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88" w:rsidRPr="006428F0" w:rsidRDefault="00600088" w:rsidP="00600088">
      <w:pPr>
        <w:tabs>
          <w:tab w:val="left" w:pos="4678"/>
        </w:tabs>
        <w:ind w:left="11" w:hanging="11"/>
        <w:rPr>
          <w:rFonts w:ascii="Arial" w:hAnsi="Arial" w:cs="Arial"/>
          <w:b/>
        </w:rPr>
      </w:pPr>
      <w:r w:rsidRPr="006428F0">
        <w:rPr>
          <w:rFonts w:ascii="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41960" w:rsidRPr="004C521D" w:rsidRDefault="00841960" w:rsidP="0048245B">
      <w:pPr>
        <w:spacing w:after="0"/>
        <w:ind w:firstLine="709"/>
        <w:rPr>
          <w:rFonts w:ascii="Arial" w:hAnsi="Arial" w:cs="Arial"/>
        </w:rPr>
      </w:pPr>
    </w:p>
    <w:p w:rsidR="00841960" w:rsidRPr="009B0F88" w:rsidRDefault="00841960" w:rsidP="00841960">
      <w:pPr>
        <w:spacing w:line="276" w:lineRule="auto"/>
        <w:jc w:val="center"/>
        <w:rPr>
          <w:rFonts w:ascii="Arial" w:hAnsi="Arial" w:cs="Arial"/>
          <w:b/>
          <w:bCs/>
          <w:sz w:val="24"/>
          <w:szCs w:val="24"/>
        </w:rPr>
      </w:pPr>
      <w:r w:rsidRPr="009B0F88">
        <w:rPr>
          <w:rFonts w:ascii="Arial" w:hAnsi="Arial" w:cs="Arial"/>
          <w:b/>
          <w:bCs/>
          <w:sz w:val="24"/>
          <w:szCs w:val="24"/>
        </w:rPr>
        <w:t>D</w:t>
      </w:r>
      <w:r w:rsidR="00600088">
        <w:rPr>
          <w:rFonts w:ascii="Arial" w:hAnsi="Arial" w:cs="Arial"/>
          <w:b/>
          <w:bCs/>
          <w:sz w:val="24"/>
          <w:szCs w:val="24"/>
        </w:rPr>
        <w:t xml:space="preserve"> </w:t>
      </w:r>
      <w:r w:rsidRPr="009B0F88">
        <w:rPr>
          <w:rFonts w:ascii="Arial" w:hAnsi="Arial" w:cs="Arial"/>
          <w:b/>
          <w:bCs/>
          <w:sz w:val="24"/>
          <w:szCs w:val="24"/>
        </w:rPr>
        <w:t>E</w:t>
      </w:r>
      <w:r w:rsidR="00600088">
        <w:rPr>
          <w:rFonts w:ascii="Arial" w:hAnsi="Arial" w:cs="Arial"/>
          <w:b/>
          <w:bCs/>
          <w:sz w:val="24"/>
          <w:szCs w:val="24"/>
        </w:rPr>
        <w:t xml:space="preserve"> </w:t>
      </w:r>
      <w:r w:rsidRPr="009B0F88">
        <w:rPr>
          <w:rFonts w:ascii="Arial" w:hAnsi="Arial" w:cs="Arial"/>
          <w:b/>
          <w:bCs/>
          <w:sz w:val="24"/>
          <w:szCs w:val="24"/>
        </w:rPr>
        <w:t>C</w:t>
      </w:r>
      <w:r w:rsidR="00600088">
        <w:rPr>
          <w:rFonts w:ascii="Arial" w:hAnsi="Arial" w:cs="Arial"/>
          <w:b/>
          <w:bCs/>
          <w:sz w:val="24"/>
          <w:szCs w:val="24"/>
        </w:rPr>
        <w:t xml:space="preserve"> </w:t>
      </w:r>
      <w:r w:rsidRPr="009B0F88">
        <w:rPr>
          <w:rFonts w:ascii="Arial" w:hAnsi="Arial" w:cs="Arial"/>
          <w:b/>
          <w:bCs/>
          <w:sz w:val="24"/>
          <w:szCs w:val="24"/>
        </w:rPr>
        <w:t>R</w:t>
      </w:r>
      <w:r w:rsidR="00600088">
        <w:rPr>
          <w:rFonts w:ascii="Arial" w:hAnsi="Arial" w:cs="Arial"/>
          <w:b/>
          <w:bCs/>
          <w:sz w:val="24"/>
          <w:szCs w:val="24"/>
        </w:rPr>
        <w:t xml:space="preserve"> </w:t>
      </w:r>
      <w:r w:rsidRPr="009B0F88">
        <w:rPr>
          <w:rFonts w:ascii="Arial" w:hAnsi="Arial" w:cs="Arial"/>
          <w:b/>
          <w:bCs/>
          <w:sz w:val="24"/>
          <w:szCs w:val="24"/>
        </w:rPr>
        <w:t>E</w:t>
      </w:r>
      <w:r w:rsidR="00600088">
        <w:rPr>
          <w:rFonts w:ascii="Arial" w:hAnsi="Arial" w:cs="Arial"/>
          <w:b/>
          <w:bCs/>
          <w:sz w:val="24"/>
          <w:szCs w:val="24"/>
        </w:rPr>
        <w:t xml:space="preserve"> </w:t>
      </w:r>
      <w:r w:rsidRPr="009B0F88">
        <w:rPr>
          <w:rFonts w:ascii="Arial" w:hAnsi="Arial" w:cs="Arial"/>
          <w:b/>
          <w:bCs/>
          <w:sz w:val="24"/>
          <w:szCs w:val="24"/>
        </w:rPr>
        <w:t>T</w:t>
      </w:r>
      <w:r w:rsidR="00600088">
        <w:rPr>
          <w:rFonts w:ascii="Arial" w:hAnsi="Arial" w:cs="Arial"/>
          <w:b/>
          <w:bCs/>
          <w:sz w:val="24"/>
          <w:szCs w:val="24"/>
        </w:rPr>
        <w:t xml:space="preserve"> </w:t>
      </w:r>
      <w:r w:rsidRPr="009B0F88">
        <w:rPr>
          <w:rFonts w:ascii="Arial" w:hAnsi="Arial" w:cs="Arial"/>
          <w:b/>
          <w:bCs/>
          <w:sz w:val="24"/>
          <w:szCs w:val="24"/>
        </w:rPr>
        <w:t>O</w:t>
      </w:r>
    </w:p>
    <w:p w:rsidR="004C21D0" w:rsidRDefault="004C21D0" w:rsidP="009B0F88">
      <w:pPr>
        <w:spacing w:after="0" w:line="276" w:lineRule="auto"/>
        <w:jc w:val="center"/>
        <w:rPr>
          <w:rFonts w:ascii="Arial" w:hAnsi="Arial" w:cs="Arial"/>
          <w:b/>
          <w:bCs/>
          <w:sz w:val="24"/>
          <w:szCs w:val="24"/>
        </w:rPr>
      </w:pPr>
      <w:r w:rsidRPr="009B0F88">
        <w:rPr>
          <w:rFonts w:ascii="Arial" w:hAnsi="Arial" w:cs="Arial"/>
          <w:b/>
          <w:bCs/>
          <w:sz w:val="24"/>
          <w:szCs w:val="24"/>
        </w:rPr>
        <w:t>Por el que se reforma la Ley de Hacienda del Municipio de Mérida, Yucatán</w:t>
      </w:r>
    </w:p>
    <w:p w:rsidR="009B0F88" w:rsidRPr="00077031" w:rsidRDefault="009B0F88" w:rsidP="009B0F88">
      <w:pPr>
        <w:spacing w:after="0"/>
        <w:jc w:val="center"/>
        <w:rPr>
          <w:rFonts w:ascii="Arial" w:hAnsi="Arial" w:cs="Arial"/>
          <w:b/>
          <w:bCs/>
          <w:sz w:val="24"/>
          <w:szCs w:val="24"/>
        </w:rPr>
      </w:pPr>
    </w:p>
    <w:p w:rsidR="004C21D0" w:rsidRPr="00077031" w:rsidRDefault="004C21D0" w:rsidP="009B0F88">
      <w:pPr>
        <w:spacing w:after="0"/>
        <w:rPr>
          <w:rFonts w:ascii="Arial" w:hAnsi="Arial" w:cs="Arial"/>
          <w:szCs w:val="24"/>
        </w:rPr>
      </w:pPr>
      <w:r w:rsidRPr="00077031">
        <w:rPr>
          <w:rFonts w:ascii="Arial" w:hAnsi="Arial" w:cs="Arial"/>
          <w:b/>
          <w:szCs w:val="24"/>
        </w:rPr>
        <w:t>Artículo Único.-</w:t>
      </w:r>
      <w:r w:rsidRPr="00077031">
        <w:rPr>
          <w:rFonts w:ascii="Arial" w:hAnsi="Arial" w:cs="Arial"/>
          <w:b/>
          <w:bCs/>
          <w:szCs w:val="24"/>
        </w:rPr>
        <w:t xml:space="preserve"> </w:t>
      </w:r>
      <w:r w:rsidRPr="00077031">
        <w:rPr>
          <w:rFonts w:ascii="Arial" w:hAnsi="Arial" w:cs="Arial"/>
          <w:szCs w:val="24"/>
        </w:rPr>
        <w:t>Se reforman las tablas contenidas en las fracciones I, II, III y IV, se reforma  la fracción V y se le adicionan los incisos a) con un primer párrafo, tres tablas y un último párrafo; el inciso b), con un primer párrafo, una tabla, una nota, una tabla, un párrafo, una tabla, y una última nota; y el inciso c) con un único párrafo; se deroga la fracción V Bis con todos sus incisos, tablas y nota; se reforma el segundo párrafo del inciso J) de la fracción VI, todos del artículo 46; se reforma la fracción XII del artículo 56; se reforma la fracción IV del artículo 57; se reforma el primer párrafo y se adicionan un penúltimo y último párrafo, todos del artículo 58; se reforma la tabla c</w:t>
      </w:r>
      <w:r w:rsidR="002526F1">
        <w:rPr>
          <w:rFonts w:ascii="Arial" w:hAnsi="Arial" w:cs="Arial"/>
          <w:szCs w:val="24"/>
        </w:rPr>
        <w:t xml:space="preserve">orrespondiente a la tarifa del </w:t>
      </w:r>
      <w:r w:rsidRPr="00077031">
        <w:rPr>
          <w:rFonts w:ascii="Arial" w:hAnsi="Arial" w:cs="Arial"/>
          <w:szCs w:val="24"/>
        </w:rPr>
        <w:t xml:space="preserve">artículo 60; se reforma la fracción II del artículo 61; se reforman el primer y segundo párrafo del artículo 62; se reforma el punto 7 del inciso e) del numeral 2 de la fracción I; se reforma el inciso e) de la fracción V, todos del artículo 76; se reforma el artículo 84 al adicionar a la redacción actual las fracciones I, II, III, IV </w:t>
      </w:r>
      <w:r w:rsidR="002526F1">
        <w:rPr>
          <w:rFonts w:ascii="Arial" w:hAnsi="Arial" w:cs="Arial"/>
          <w:szCs w:val="24"/>
        </w:rPr>
        <w:t>y V, asimismo, a la fracción II</w:t>
      </w:r>
      <w:r w:rsidRPr="00077031">
        <w:rPr>
          <w:rFonts w:ascii="Arial" w:hAnsi="Arial" w:cs="Arial"/>
          <w:szCs w:val="24"/>
        </w:rPr>
        <w:t xml:space="preserve"> se le asigna el inciso a) al primer rango actual; el segundo rango actual se divide en dos nuevos rangos asignándoseles los incisos b) y c), y al tercer rango actual se le asigna el inciso d); se reforma el artículo 94; se reforma la fracción V del artículo 101; se reforma la fracción IV del artículo 140; se reforma el antepenúltimo párrafo del artículo 141; se reforman las fra</w:t>
      </w:r>
      <w:r w:rsidR="002526F1">
        <w:rPr>
          <w:rFonts w:ascii="Arial" w:hAnsi="Arial" w:cs="Arial"/>
          <w:szCs w:val="24"/>
        </w:rPr>
        <w:t>cciones I, II, III, IV y V</w:t>
      </w:r>
      <w:r w:rsidRPr="00077031">
        <w:rPr>
          <w:rFonts w:ascii="Arial" w:hAnsi="Arial" w:cs="Arial"/>
          <w:szCs w:val="24"/>
        </w:rPr>
        <w:t xml:space="preserve"> del artículo 144-B; se reforma el primer párrafo de la fracción II, se reforma la fracción III con sus respectivos incisos a), b), c) y d), se reforma la fracción IV con sus respectivos incisos a) y b) y se reforma el primer párrafo de la fracción V; todos del artículo 144-C; se adiciona el artículo 144-D; todos de la Ley de Hacienda del Municipio de Mérida, Yucatán, para quedar en los términos siguientes:</w:t>
      </w:r>
    </w:p>
    <w:p w:rsidR="004C21D0" w:rsidRPr="00077031" w:rsidRDefault="004C21D0" w:rsidP="0048245B">
      <w:pPr>
        <w:spacing w:after="0"/>
        <w:rPr>
          <w:rFonts w:ascii="Arial" w:hAnsi="Arial" w:cs="Arial"/>
          <w:sz w:val="24"/>
          <w:szCs w:val="24"/>
        </w:rPr>
      </w:pPr>
    </w:p>
    <w:p w:rsidR="004C21D0" w:rsidRPr="00077031" w:rsidRDefault="004C21D0" w:rsidP="004C21D0">
      <w:pPr>
        <w:spacing w:after="0"/>
        <w:jc w:val="center"/>
        <w:rPr>
          <w:rFonts w:ascii="Arial" w:hAnsi="Arial" w:cs="Arial"/>
          <w:b/>
          <w:sz w:val="24"/>
          <w:szCs w:val="24"/>
        </w:rPr>
      </w:pPr>
      <w:r w:rsidRPr="00077031">
        <w:rPr>
          <w:rFonts w:ascii="Arial" w:hAnsi="Arial" w:cs="Arial"/>
          <w:b/>
          <w:sz w:val="24"/>
          <w:szCs w:val="24"/>
        </w:rPr>
        <w:t>TÍTULO SEGUNDO</w:t>
      </w:r>
    </w:p>
    <w:p w:rsidR="004C21D0" w:rsidRPr="00077031" w:rsidRDefault="004C21D0" w:rsidP="004C21D0">
      <w:pPr>
        <w:spacing w:after="0"/>
        <w:jc w:val="center"/>
        <w:rPr>
          <w:rFonts w:ascii="Arial" w:hAnsi="Arial" w:cs="Arial"/>
          <w:b/>
          <w:sz w:val="24"/>
          <w:szCs w:val="24"/>
        </w:rPr>
      </w:pPr>
      <w:r w:rsidRPr="00077031">
        <w:rPr>
          <w:rFonts w:ascii="Arial" w:hAnsi="Arial" w:cs="Arial"/>
          <w:b/>
          <w:sz w:val="24"/>
          <w:szCs w:val="24"/>
        </w:rPr>
        <w:t>DE LOS CONCEPTOS DE INGRESOS</w:t>
      </w:r>
    </w:p>
    <w:p w:rsidR="004C21D0" w:rsidRPr="00077031" w:rsidRDefault="004C21D0" w:rsidP="0048245B">
      <w:pPr>
        <w:spacing w:after="0"/>
        <w:jc w:val="center"/>
        <w:rPr>
          <w:rFonts w:ascii="Arial" w:hAnsi="Arial" w:cs="Arial"/>
          <w:b/>
          <w:sz w:val="24"/>
          <w:szCs w:val="24"/>
        </w:rPr>
      </w:pPr>
    </w:p>
    <w:p w:rsidR="004C21D0" w:rsidRPr="00077031" w:rsidRDefault="004C21D0" w:rsidP="004C21D0">
      <w:pPr>
        <w:spacing w:after="0"/>
        <w:jc w:val="center"/>
        <w:rPr>
          <w:rFonts w:ascii="Arial" w:hAnsi="Arial" w:cs="Arial"/>
          <w:b/>
          <w:sz w:val="24"/>
          <w:szCs w:val="24"/>
        </w:rPr>
      </w:pPr>
      <w:r w:rsidRPr="00077031">
        <w:rPr>
          <w:rFonts w:ascii="Arial" w:hAnsi="Arial" w:cs="Arial"/>
          <w:b/>
          <w:sz w:val="24"/>
          <w:szCs w:val="24"/>
        </w:rPr>
        <w:t>CAPÍTULO I</w:t>
      </w:r>
    </w:p>
    <w:p w:rsidR="004C21D0" w:rsidRPr="00077031" w:rsidRDefault="004C21D0" w:rsidP="004C21D0">
      <w:pPr>
        <w:spacing w:after="0"/>
        <w:jc w:val="center"/>
        <w:rPr>
          <w:rFonts w:ascii="Arial" w:hAnsi="Arial" w:cs="Arial"/>
          <w:b/>
          <w:sz w:val="24"/>
          <w:szCs w:val="24"/>
        </w:rPr>
      </w:pPr>
      <w:r w:rsidRPr="00077031">
        <w:rPr>
          <w:rFonts w:ascii="Arial" w:hAnsi="Arial" w:cs="Arial"/>
          <w:b/>
          <w:sz w:val="24"/>
          <w:szCs w:val="24"/>
        </w:rPr>
        <w:t>IMPUESTOS</w:t>
      </w:r>
    </w:p>
    <w:p w:rsidR="004C21D0" w:rsidRPr="00077031" w:rsidRDefault="004C21D0" w:rsidP="004C21D0">
      <w:pPr>
        <w:spacing w:after="0"/>
        <w:jc w:val="center"/>
        <w:rPr>
          <w:rFonts w:ascii="Arial" w:hAnsi="Arial" w:cs="Arial"/>
          <w:b/>
          <w:sz w:val="24"/>
          <w:szCs w:val="24"/>
        </w:rPr>
      </w:pPr>
    </w:p>
    <w:p w:rsidR="004C21D0" w:rsidRPr="00077031" w:rsidRDefault="004C21D0" w:rsidP="004C21D0">
      <w:pPr>
        <w:tabs>
          <w:tab w:val="left" w:pos="1838"/>
        </w:tabs>
        <w:spacing w:after="0"/>
        <w:jc w:val="center"/>
        <w:rPr>
          <w:rFonts w:ascii="Arial" w:hAnsi="Arial" w:cs="Arial"/>
          <w:b/>
          <w:bCs/>
          <w:sz w:val="24"/>
          <w:szCs w:val="24"/>
        </w:rPr>
      </w:pPr>
      <w:r w:rsidRPr="00077031">
        <w:rPr>
          <w:rFonts w:ascii="Arial" w:hAnsi="Arial" w:cs="Arial"/>
          <w:b/>
          <w:bCs/>
          <w:sz w:val="24"/>
          <w:szCs w:val="24"/>
        </w:rPr>
        <w:t>Sección Primera</w:t>
      </w:r>
    </w:p>
    <w:p w:rsidR="004C21D0" w:rsidRDefault="004C21D0" w:rsidP="004C21D0">
      <w:pPr>
        <w:tabs>
          <w:tab w:val="left" w:pos="1838"/>
        </w:tabs>
        <w:spacing w:after="0"/>
        <w:jc w:val="center"/>
        <w:rPr>
          <w:rFonts w:ascii="Arial" w:hAnsi="Arial" w:cs="Arial"/>
          <w:b/>
          <w:bCs/>
          <w:sz w:val="24"/>
          <w:szCs w:val="24"/>
        </w:rPr>
      </w:pPr>
      <w:r w:rsidRPr="00077031">
        <w:rPr>
          <w:rFonts w:ascii="Arial" w:hAnsi="Arial" w:cs="Arial"/>
          <w:b/>
          <w:bCs/>
          <w:sz w:val="24"/>
          <w:szCs w:val="24"/>
        </w:rPr>
        <w:t>Impuesto Predial</w:t>
      </w:r>
    </w:p>
    <w:p w:rsidR="004C21D0" w:rsidRPr="00077031" w:rsidRDefault="004C21D0" w:rsidP="004C21D0">
      <w:pPr>
        <w:tabs>
          <w:tab w:val="left" w:pos="1838"/>
        </w:tabs>
        <w:spacing w:after="0"/>
        <w:jc w:val="center"/>
        <w:rPr>
          <w:rFonts w:ascii="Arial" w:hAnsi="Arial" w:cs="Arial"/>
          <w:b/>
          <w:bCs/>
          <w:sz w:val="24"/>
          <w:szCs w:val="24"/>
        </w:rPr>
      </w:pPr>
    </w:p>
    <w:p w:rsidR="004C21D0" w:rsidRPr="00077031" w:rsidRDefault="004C21D0" w:rsidP="004C21D0">
      <w:pPr>
        <w:spacing w:after="0" w:line="360" w:lineRule="auto"/>
        <w:rPr>
          <w:rFonts w:ascii="Arial" w:hAnsi="Arial" w:cs="Arial"/>
          <w:b/>
          <w:sz w:val="24"/>
          <w:szCs w:val="24"/>
        </w:rPr>
      </w:pPr>
      <w:r w:rsidRPr="00077031">
        <w:rPr>
          <w:rFonts w:ascii="Arial" w:hAnsi="Arial" w:cs="Arial"/>
          <w:b/>
          <w:sz w:val="24"/>
          <w:szCs w:val="24"/>
        </w:rPr>
        <w:t>ARTÍCULO 46.-</w:t>
      </w:r>
      <w:r w:rsidRPr="00077031">
        <w:rPr>
          <w:rFonts w:ascii="Arial" w:hAnsi="Arial" w:cs="Arial"/>
          <w:sz w:val="24"/>
          <w:szCs w:val="24"/>
        </w:rPr>
        <w:t>…</w:t>
      </w:r>
    </w:p>
    <w:p w:rsidR="004C21D0" w:rsidRPr="0024003B" w:rsidRDefault="004C21D0" w:rsidP="004C21D0">
      <w:pPr>
        <w:spacing w:after="0" w:line="360" w:lineRule="auto"/>
        <w:rPr>
          <w:rFonts w:ascii="Arial" w:hAnsi="Arial" w:cs="Arial"/>
          <w:b/>
          <w:sz w:val="24"/>
          <w:szCs w:val="24"/>
        </w:rPr>
      </w:pPr>
      <w:r w:rsidRPr="0024003B">
        <w:rPr>
          <w:rFonts w:ascii="Arial" w:hAnsi="Arial" w:cs="Arial"/>
          <w:b/>
          <w:sz w:val="24"/>
          <w:szCs w:val="24"/>
        </w:rPr>
        <w:lastRenderedPageBreak/>
        <w:t>I.-</w:t>
      </w:r>
      <w:r w:rsidRPr="0024003B">
        <w:rPr>
          <w:rFonts w:ascii="Arial" w:hAnsi="Arial" w:cs="Arial"/>
          <w:sz w:val="24"/>
          <w:szCs w:val="24"/>
        </w:rPr>
        <w:t>…</w:t>
      </w:r>
    </w:p>
    <w:p w:rsidR="004C21D0" w:rsidRDefault="004C21D0" w:rsidP="004C21D0">
      <w:pPr>
        <w:spacing w:after="0" w:line="360" w:lineRule="auto"/>
        <w:rPr>
          <w:rFonts w:ascii="Arial" w:hAnsi="Arial" w:cs="Arial"/>
          <w:b/>
          <w:sz w:val="20"/>
          <w:szCs w:val="20"/>
        </w:rPr>
      </w:pPr>
      <w:bookmarkStart w:id="0" w:name="_Hlk55821517"/>
      <w:r w:rsidRPr="00A818E9">
        <w:rPr>
          <w:rFonts w:ascii="Arial" w:hAnsi="Arial" w:cs="Arial"/>
          <w:b/>
          <w:sz w:val="20"/>
          <w:szCs w:val="20"/>
        </w:rPr>
        <w:t>SECCIÓN 1</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077031" w:rsidTr="009D36CE">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b/>
                <w:bCs/>
                <w:sz w:val="20"/>
                <w:szCs w:val="20"/>
                <w:lang w:eastAsia="es-ES_tradnl"/>
              </w:rPr>
            </w:pPr>
          </w:p>
          <w:p w:rsidR="004C21D0" w:rsidRPr="00077031" w:rsidRDefault="004C21D0" w:rsidP="0024003B">
            <w:pPr>
              <w:spacing w:after="0"/>
              <w:jc w:val="center"/>
              <w:rPr>
                <w:rFonts w:ascii="Arial" w:eastAsia="Times New Roman" w:hAnsi="Arial" w:cs="Arial"/>
                <w:b/>
                <w:bCs/>
                <w:sz w:val="20"/>
                <w:szCs w:val="20"/>
                <w:lang w:eastAsia="es-ES_tradnl"/>
              </w:rPr>
            </w:pPr>
          </w:p>
          <w:p w:rsidR="004C21D0" w:rsidRPr="00077031" w:rsidRDefault="004C21D0" w:rsidP="0024003B">
            <w:pPr>
              <w:spacing w:after="0"/>
              <w:jc w:val="center"/>
              <w:rPr>
                <w:rFonts w:ascii="Arial" w:eastAsia="Times New Roman" w:hAnsi="Arial" w:cs="Arial"/>
                <w:b/>
                <w:bCs/>
                <w:sz w:val="20"/>
                <w:szCs w:val="20"/>
                <w:lang w:eastAsia="es-ES_tradnl"/>
              </w:rPr>
            </w:pPr>
            <w:r w:rsidRPr="00077031">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b/>
                <w:bCs/>
                <w:sz w:val="20"/>
                <w:szCs w:val="20"/>
                <w:lang w:eastAsia="es-ES_tradnl"/>
              </w:rPr>
            </w:pPr>
            <w:r w:rsidRPr="00077031">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9D36CE">
            <w:pPr>
              <w:spacing w:after="0"/>
              <w:jc w:val="center"/>
              <w:rPr>
                <w:rFonts w:ascii="Arial" w:eastAsia="Times New Roman" w:hAnsi="Arial" w:cs="Arial"/>
                <w:b/>
                <w:bCs/>
                <w:sz w:val="20"/>
                <w:szCs w:val="20"/>
                <w:lang w:eastAsia="es-ES_tradnl"/>
              </w:rPr>
            </w:pPr>
            <w:r w:rsidRPr="00077031">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b/>
                <w:bCs/>
                <w:sz w:val="20"/>
                <w:szCs w:val="20"/>
                <w:lang w:eastAsia="es-ES_tradnl"/>
              </w:rPr>
            </w:pPr>
            <w:r w:rsidRPr="00077031">
              <w:rPr>
                <w:rFonts w:ascii="Arial" w:eastAsia="Times New Roman" w:hAnsi="Arial" w:cs="Arial"/>
                <w:b/>
                <w:bCs/>
                <w:sz w:val="20"/>
                <w:szCs w:val="20"/>
                <w:lang w:eastAsia="es-ES_tradnl"/>
              </w:rPr>
              <w:t>VALOR UNITARIO POR M2</w:t>
            </w:r>
          </w:p>
        </w:tc>
      </w:tr>
      <w:tr w:rsidR="004C21D0" w:rsidRPr="00077031" w:rsidTr="009D36CE">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077031" w:rsidRDefault="004C21D0" w:rsidP="0024003B">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b/>
                <w:bCs/>
                <w:sz w:val="20"/>
                <w:szCs w:val="20"/>
                <w:lang w:eastAsia="es-ES_tradnl"/>
              </w:rPr>
            </w:pPr>
            <w:r w:rsidRPr="00077031">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b/>
                <w:bCs/>
                <w:sz w:val="20"/>
                <w:szCs w:val="20"/>
                <w:lang w:eastAsia="es-ES_tradnl"/>
              </w:rPr>
            </w:pPr>
            <w:r w:rsidRPr="00077031">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single" w:sz="4" w:space="0" w:color="auto"/>
            </w:tcBorders>
            <w:vAlign w:val="center"/>
            <w:hideMark/>
          </w:tcPr>
          <w:p w:rsidR="004C21D0" w:rsidRPr="00077031" w:rsidRDefault="004C21D0" w:rsidP="009D36CE">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077031" w:rsidRDefault="004C21D0" w:rsidP="0024003B">
            <w:pPr>
              <w:spacing w:after="0"/>
              <w:jc w:val="center"/>
              <w:rPr>
                <w:rFonts w:ascii="Arial" w:eastAsia="Times New Roman" w:hAnsi="Arial" w:cs="Arial"/>
                <w:b/>
                <w:bCs/>
                <w:sz w:val="20"/>
                <w:szCs w:val="20"/>
                <w:lang w:eastAsia="es-ES_tradnl"/>
              </w:rPr>
            </w:pP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2,640.00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3,200.00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2,170.00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1,225.00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1,225.00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1,225.00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1,320.00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1,695.00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1,320.00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3,200.00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3,765.00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2,825.00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lastRenderedPageBreak/>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3,955.00</w:t>
            </w:r>
          </w:p>
        </w:tc>
      </w:tr>
      <w:tr w:rsidR="004C21D0" w:rsidRPr="00077031"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2,825.00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4,525.00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7,910.00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10,170.00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10,450.00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6,120.00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2,730.00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2,825.00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1,320.00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2,350.00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5,930.00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11,395.00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16,575.00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38,895.00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16,575.00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2,640.00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1,320.00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11,490.00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2,070.00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6,970.00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20,000.00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23,810.00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38,980.00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7,345.00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3,485.00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1,695.00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27,820.00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38,895.00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20,000.00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43,775.00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21,190.00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4,895.00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2,825.00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1,600.00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5,365.00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9,600.00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31,915.00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34,710.00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34,710.00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22,400.00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4,145.00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2,920.00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2,825.00</w:t>
            </w:r>
          </w:p>
        </w:tc>
      </w:tr>
      <w:tr w:rsidR="004C21D0" w:rsidRPr="00077031"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2,825.00</w:t>
            </w:r>
          </w:p>
        </w:tc>
      </w:tr>
      <w:tr w:rsidR="004C21D0" w:rsidRPr="00077031"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lastRenderedPageBreak/>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9,600.00</w:t>
            </w:r>
          </w:p>
        </w:tc>
      </w:tr>
      <w:tr w:rsidR="004C21D0" w:rsidRPr="00077031"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5,180.00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2,640.00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2,640.00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2,640.00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3,110.00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2,640.00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1,320.00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845.00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1,695.00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1,600.00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1,880.00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6,120.00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6,780.00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3,200.00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945.00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50-A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2,170.00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2,070.00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2,170.00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5,365.00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7,815.00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2,640.00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2,170.00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2,825.00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7,325.00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22,585.00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28,430.00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15,445.00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54-A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11,340.00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1,880.00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1,880.00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7,345.00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22,585.00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27,555.00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34,795.00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29,825.00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2,825.00</w:t>
            </w:r>
          </w:p>
        </w:tc>
      </w:tr>
      <w:tr w:rsidR="004C21D0" w:rsidRPr="00077031"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1,225.00</w:t>
            </w:r>
          </w:p>
        </w:tc>
      </w:tr>
      <w:tr w:rsidR="004C21D0" w:rsidRPr="00077031"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lastRenderedPageBreak/>
              <w:t>56-A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6,400.00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32,180.00</w:t>
            </w:r>
          </w:p>
        </w:tc>
      </w:tr>
      <w:tr w:rsidR="004C21D0" w:rsidRPr="00077031"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2,170.00</w:t>
            </w:r>
          </w:p>
        </w:tc>
      </w:tr>
      <w:tr w:rsidR="004C21D0" w:rsidRPr="00077031"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2,170.00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2,730.00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9,045.00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27,555.00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42,815.00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33,750.00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12,000.00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8,100.00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1,225.00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3,675.00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12,000.00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14,650.00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27,645.00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38,980.00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38,980.00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31,480.00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9,045.00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1,695.00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3,675.00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7,345.00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14,915.00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38,980.00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20,000.00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11,110.00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3,860.00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2,730.00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2,450.00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2,450.00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3,765.00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2,350.00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1,225.00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2,070.00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lastRenderedPageBreak/>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66-A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1,130.00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1,790.00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2,070.00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845.00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1,035.00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55-A</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1,320.00</w:t>
            </w:r>
          </w:p>
        </w:tc>
      </w:tr>
      <w:tr w:rsidR="004C21D0" w:rsidRPr="00077031"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4,235.00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1,410.00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1,320.00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1,980.00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845.00</w:t>
            </w:r>
          </w:p>
        </w:tc>
      </w:tr>
      <w:tr w:rsidR="004C21D0" w:rsidRPr="00077031"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9D36CE">
            <w:pPr>
              <w:spacing w:after="0"/>
              <w:jc w:val="left"/>
              <w:rPr>
                <w:rFonts w:ascii="Arial" w:eastAsia="Times New Roman" w:hAnsi="Arial" w:cs="Arial"/>
                <w:b/>
                <w:bCs/>
                <w:sz w:val="20"/>
                <w:szCs w:val="20"/>
                <w:lang w:eastAsia="es-ES_tradnl"/>
              </w:rPr>
            </w:pPr>
            <w:r w:rsidRPr="00077031">
              <w:rPr>
                <w:rFonts w:ascii="Arial" w:eastAsia="Times New Roman" w:hAnsi="Arial" w:cs="Arial"/>
                <w:b/>
                <w:bCs/>
                <w:sz w:val="20"/>
                <w:szCs w:val="20"/>
                <w:lang w:eastAsia="es-ES_tradnl"/>
              </w:rPr>
              <w:t>COMPLEMENTO DE SECCIÓN</w:t>
            </w:r>
          </w:p>
        </w:tc>
        <w:tc>
          <w:tcPr>
            <w:tcW w:w="0" w:type="auto"/>
            <w:tcBorders>
              <w:top w:val="nil"/>
              <w:left w:val="nil"/>
              <w:bottom w:val="single" w:sz="4" w:space="0" w:color="auto"/>
              <w:right w:val="single" w:sz="4" w:space="0" w:color="auto"/>
            </w:tcBorders>
            <w:shd w:val="clear" w:color="auto" w:fill="auto"/>
            <w:vAlign w:val="center"/>
            <w:hideMark/>
          </w:tcPr>
          <w:p w:rsidR="004C21D0" w:rsidRPr="00077031" w:rsidRDefault="004C21D0" w:rsidP="0024003B">
            <w:pPr>
              <w:spacing w:after="0"/>
              <w:jc w:val="center"/>
              <w:rPr>
                <w:rFonts w:ascii="Arial" w:eastAsia="Times New Roman" w:hAnsi="Arial" w:cs="Arial"/>
                <w:sz w:val="20"/>
                <w:szCs w:val="20"/>
                <w:lang w:eastAsia="es-ES_tradnl"/>
              </w:rPr>
            </w:pPr>
            <w:r w:rsidRPr="00077031">
              <w:rPr>
                <w:rFonts w:ascii="Arial" w:eastAsia="Times New Roman" w:hAnsi="Arial" w:cs="Arial"/>
                <w:sz w:val="20"/>
                <w:szCs w:val="20"/>
                <w:lang w:eastAsia="es-ES_tradnl"/>
              </w:rPr>
              <w:t>$        845.00</w:t>
            </w:r>
          </w:p>
        </w:tc>
      </w:tr>
    </w:tbl>
    <w:p w:rsidR="004C21D0" w:rsidRPr="00077031" w:rsidRDefault="004C21D0" w:rsidP="009B0F88">
      <w:pPr>
        <w:spacing w:after="0"/>
        <w:rPr>
          <w:rFonts w:ascii="Arial" w:hAnsi="Arial" w:cs="Arial"/>
          <w:b/>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2</w:t>
      </w:r>
    </w:p>
    <w:tbl>
      <w:tblPr>
        <w:tblW w:w="0" w:type="auto"/>
        <w:tblInd w:w="-5" w:type="dxa"/>
        <w:tblCellMar>
          <w:left w:w="70" w:type="dxa"/>
          <w:right w:w="70" w:type="dxa"/>
        </w:tblCellMar>
        <w:tblLook w:val="04A0" w:firstRow="1" w:lastRow="0" w:firstColumn="1" w:lastColumn="0" w:noHBand="0" w:noVBand="1"/>
      </w:tblPr>
      <w:tblGrid>
        <w:gridCol w:w="807"/>
        <w:gridCol w:w="1091"/>
        <w:gridCol w:w="978"/>
        <w:gridCol w:w="3502"/>
        <w:gridCol w:w="2455"/>
      </w:tblGrid>
      <w:tr w:rsidR="004C21D0" w:rsidRPr="00A818E9" w:rsidTr="009D36CE">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9D36CE">
        <w:trPr>
          <w:trHeight w:val="20"/>
        </w:trPr>
        <w:tc>
          <w:tcPr>
            <w:tcW w:w="598" w:type="dxa"/>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1,410.00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bl>
    <w:p w:rsidR="004C21D0" w:rsidRPr="00077031" w:rsidRDefault="004C21D0" w:rsidP="009B0F88">
      <w:pPr>
        <w:spacing w:after="0"/>
        <w:rPr>
          <w:rFonts w:ascii="Arial" w:hAnsi="Arial" w:cs="Arial"/>
          <w:b/>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3</w:t>
      </w:r>
    </w:p>
    <w:tbl>
      <w:tblPr>
        <w:tblW w:w="0" w:type="auto"/>
        <w:tblInd w:w="-5" w:type="dxa"/>
        <w:tblCellMar>
          <w:left w:w="70" w:type="dxa"/>
          <w:right w:w="70" w:type="dxa"/>
        </w:tblCellMar>
        <w:tblLook w:val="04A0" w:firstRow="1" w:lastRow="0" w:firstColumn="1" w:lastColumn="0" w:noHBand="0" w:noVBand="1"/>
      </w:tblPr>
      <w:tblGrid>
        <w:gridCol w:w="807"/>
        <w:gridCol w:w="1142"/>
        <w:gridCol w:w="1142"/>
        <w:gridCol w:w="3380"/>
        <w:gridCol w:w="2362"/>
      </w:tblGrid>
      <w:tr w:rsidR="004C21D0" w:rsidRPr="00A818E9" w:rsidTr="009D36CE">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9D36CE">
        <w:trPr>
          <w:trHeight w:val="20"/>
        </w:trPr>
        <w:tc>
          <w:tcPr>
            <w:tcW w:w="598" w:type="dxa"/>
            <w:vMerge/>
            <w:tcBorders>
              <w:top w:val="single" w:sz="4" w:space="0" w:color="auto"/>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84-A</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600088">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60008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lastRenderedPageBreak/>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90-A</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293CA4">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293CA4">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84-A</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2,170.00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78</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3,955.00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1,880.00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1,600.00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1,225.00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76</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ITZÁES</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24003B" w:rsidP="009D36CE">
            <w:pPr>
              <w:spacing w:after="0"/>
              <w:jc w:val="center"/>
              <w:rPr>
                <w:rFonts w:ascii="Arial" w:eastAsia="Times New Roman" w:hAnsi="Arial" w:cs="Arial"/>
                <w:sz w:val="20"/>
                <w:szCs w:val="20"/>
                <w:lang w:eastAsia="es-ES_tradnl"/>
              </w:rPr>
            </w:pPr>
            <w:r>
              <w:rPr>
                <w:rFonts w:ascii="Arial" w:eastAsia="Times New Roman" w:hAnsi="Arial" w:cs="Arial"/>
                <w:sz w:val="20"/>
                <w:szCs w:val="20"/>
                <w:lang w:eastAsia="es-ES_tradnl"/>
              </w:rPr>
              <w:t>AV. ITZÁ</w:t>
            </w:r>
            <w:r w:rsidR="004C21D0" w:rsidRPr="00A818E9">
              <w:rPr>
                <w:rFonts w:ascii="Arial" w:eastAsia="Times New Roman" w:hAnsi="Arial" w:cs="Arial"/>
                <w:sz w:val="20"/>
                <w:szCs w:val="20"/>
                <w:lang w:eastAsia="es-ES_tradnl"/>
              </w:rPr>
              <w:t>ES</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65-B</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88-A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80</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24003B" w:rsidP="009D36CE">
            <w:pPr>
              <w:spacing w:after="0"/>
              <w:jc w:val="center"/>
              <w:rPr>
                <w:rFonts w:ascii="Arial" w:eastAsia="Times New Roman" w:hAnsi="Arial" w:cs="Arial"/>
                <w:sz w:val="20"/>
                <w:szCs w:val="20"/>
                <w:lang w:eastAsia="es-ES_tradnl"/>
              </w:rPr>
            </w:pPr>
            <w:r>
              <w:rPr>
                <w:rFonts w:ascii="Arial" w:eastAsia="Times New Roman" w:hAnsi="Arial" w:cs="Arial"/>
                <w:sz w:val="20"/>
                <w:szCs w:val="20"/>
                <w:lang w:eastAsia="es-ES_tradnl"/>
              </w:rPr>
              <w:t>AV. ITZÁ</w:t>
            </w:r>
            <w:r w:rsidR="004C21D0" w:rsidRPr="00A818E9">
              <w:rPr>
                <w:rFonts w:ascii="Arial" w:eastAsia="Times New Roman" w:hAnsi="Arial" w:cs="Arial"/>
                <w:sz w:val="20"/>
                <w:szCs w:val="20"/>
                <w:lang w:eastAsia="es-ES_tradnl"/>
              </w:rPr>
              <w:t>ES</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24003B" w:rsidP="009D36CE">
            <w:pPr>
              <w:spacing w:after="0"/>
              <w:jc w:val="center"/>
              <w:rPr>
                <w:rFonts w:ascii="Arial" w:eastAsia="Times New Roman" w:hAnsi="Arial" w:cs="Arial"/>
                <w:sz w:val="20"/>
                <w:szCs w:val="20"/>
                <w:lang w:eastAsia="es-ES_tradnl"/>
              </w:rPr>
            </w:pPr>
            <w:r>
              <w:rPr>
                <w:rFonts w:ascii="Arial" w:eastAsia="Times New Roman" w:hAnsi="Arial" w:cs="Arial"/>
                <w:sz w:val="20"/>
                <w:szCs w:val="20"/>
                <w:lang w:eastAsia="es-ES_tradnl"/>
              </w:rPr>
              <w:t>AV. ITZÁ</w:t>
            </w:r>
            <w:r w:rsidR="004C21D0" w:rsidRPr="00A818E9">
              <w:rPr>
                <w:rFonts w:ascii="Arial" w:eastAsia="Times New Roman" w:hAnsi="Arial" w:cs="Arial"/>
                <w:sz w:val="20"/>
                <w:szCs w:val="20"/>
                <w:lang w:eastAsia="es-ES_tradnl"/>
              </w:rPr>
              <w:t>ES</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90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55-A</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1,225.00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55-A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57</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1,600.00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4,705.00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1,600.00</w:t>
            </w:r>
          </w:p>
        </w:tc>
      </w:tr>
      <w:tr w:rsidR="004C21D0" w:rsidRPr="00A818E9" w:rsidTr="0060008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1,410.00</w:t>
            </w:r>
          </w:p>
        </w:tc>
      </w:tr>
      <w:tr w:rsidR="004C21D0" w:rsidRPr="00A818E9" w:rsidTr="0060008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lastRenderedPageBreak/>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71</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2,730.00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57</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1,225.00</w:t>
            </w:r>
          </w:p>
        </w:tc>
      </w:tr>
      <w:tr w:rsidR="004C21D0" w:rsidRPr="00A818E9" w:rsidTr="00293CA4">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3,295.00</w:t>
            </w:r>
          </w:p>
        </w:tc>
      </w:tr>
      <w:tr w:rsidR="004C21D0" w:rsidRPr="00A818E9" w:rsidTr="00293CA4">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1,695.00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74-A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67</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84-A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1,695.00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86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90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bl>
    <w:p w:rsidR="004C21D0" w:rsidRPr="00077031" w:rsidRDefault="004C21D0" w:rsidP="009B0F88">
      <w:pPr>
        <w:spacing w:after="0"/>
        <w:rPr>
          <w:rFonts w:ascii="Arial" w:hAnsi="Arial" w:cs="Arial"/>
          <w:bCs/>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4</w:t>
      </w:r>
    </w:p>
    <w:tbl>
      <w:tblPr>
        <w:tblW w:w="0" w:type="auto"/>
        <w:tblInd w:w="-5" w:type="dxa"/>
        <w:tblCellMar>
          <w:left w:w="70" w:type="dxa"/>
          <w:right w:w="70" w:type="dxa"/>
        </w:tblCellMar>
        <w:tblLook w:val="04A0" w:firstRow="1" w:lastRow="0" w:firstColumn="1" w:lastColumn="0" w:noHBand="0" w:noVBand="1"/>
      </w:tblPr>
      <w:tblGrid>
        <w:gridCol w:w="807"/>
        <w:gridCol w:w="1371"/>
        <w:gridCol w:w="1583"/>
        <w:gridCol w:w="2998"/>
        <w:gridCol w:w="2074"/>
      </w:tblGrid>
      <w:tr w:rsidR="004C21D0" w:rsidRPr="00A818E9" w:rsidTr="009D36CE">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9D36CE">
        <w:trPr>
          <w:trHeight w:val="20"/>
        </w:trPr>
        <w:tc>
          <w:tcPr>
            <w:tcW w:w="598" w:type="dxa"/>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58-A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ITZIMNÁ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27-A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PASEO MONTEJO</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ITZIMNÁ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2,070.00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33-B</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REFORMA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33-C</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PRIVADA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33-C</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REFORMA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PRIVADA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56-A</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2,350.00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2,260.00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58</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2,260.00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1,410.00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1,410.00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64</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REFORMA</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2,825.00</w:t>
            </w:r>
          </w:p>
        </w:tc>
      </w:tr>
      <w:tr w:rsidR="004C21D0" w:rsidRPr="00A818E9" w:rsidTr="00600088">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56-A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3,295.00</w:t>
            </w:r>
          </w:p>
        </w:tc>
      </w:tr>
      <w:tr w:rsidR="004C21D0" w:rsidRPr="00A818E9" w:rsidTr="0060008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lastRenderedPageBreak/>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2,260.00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64</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1,695.00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66</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293CA4">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293CA4">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1,695.00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33-A</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3,485.00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33-A</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35</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2,350.00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45</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1,790.00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2,640.00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AV. CUPULES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35</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2,170.00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1,225.00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ALCALÁ MARTÍ</w:t>
            </w:r>
            <w:r w:rsidR="004C21D0" w:rsidRPr="00A818E9">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ITZIMNÁ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2,070.00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LA HUERTA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1,600.00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SANTA CECILIA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bl>
    <w:p w:rsidR="004C21D0" w:rsidRPr="00077031" w:rsidRDefault="004C21D0" w:rsidP="009B0F88">
      <w:pPr>
        <w:autoSpaceDE w:val="0"/>
        <w:autoSpaceDN w:val="0"/>
        <w:adjustRightInd w:val="0"/>
        <w:spacing w:after="0"/>
        <w:rPr>
          <w:rFonts w:ascii="Arial" w:hAnsi="Arial" w:cs="Arial"/>
          <w:bCs/>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5</w:t>
      </w:r>
    </w:p>
    <w:tbl>
      <w:tblPr>
        <w:tblW w:w="0" w:type="auto"/>
        <w:tblInd w:w="-5" w:type="dxa"/>
        <w:tblCellMar>
          <w:left w:w="70" w:type="dxa"/>
          <w:right w:w="70" w:type="dxa"/>
        </w:tblCellMar>
        <w:tblLook w:val="04A0" w:firstRow="1" w:lastRow="0" w:firstColumn="1" w:lastColumn="0" w:noHBand="0" w:noVBand="1"/>
      </w:tblPr>
      <w:tblGrid>
        <w:gridCol w:w="807"/>
        <w:gridCol w:w="1052"/>
        <w:gridCol w:w="954"/>
        <w:gridCol w:w="3753"/>
        <w:gridCol w:w="2267"/>
      </w:tblGrid>
      <w:tr w:rsidR="004C21D0" w:rsidRPr="00A818E9" w:rsidTr="009D36CE">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9D36CE">
        <w:trPr>
          <w:trHeight w:val="20"/>
        </w:trPr>
        <w:tc>
          <w:tcPr>
            <w:tcW w:w="598" w:type="dxa"/>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EMILIANO ZAPATA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2,350.00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FELIPE CARRILLO PUERTO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1,600.00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GUSTAVO DÍ</w:t>
            </w:r>
            <w:r w:rsidR="004C21D0" w:rsidRPr="00A818E9">
              <w:rPr>
                <w:rFonts w:ascii="Arial" w:eastAsia="Times New Roman" w:hAnsi="Arial" w:cs="Arial"/>
                <w:sz w:val="20"/>
                <w:szCs w:val="20"/>
                <w:lang w:eastAsia="es-ES_tradnl"/>
              </w:rPr>
              <w:t>AZ ORDAZ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1,600.00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ITZIMNÁ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2,070.00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MÉXICO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2,730.00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MÉ</w:t>
            </w:r>
            <w:r w:rsidR="004C21D0" w:rsidRPr="00A818E9">
              <w:rPr>
                <w:rFonts w:ascii="Arial" w:eastAsia="Times New Roman" w:hAnsi="Arial" w:cs="Arial"/>
                <w:sz w:val="20"/>
                <w:szCs w:val="20"/>
                <w:lang w:eastAsia="es-ES_tradnl"/>
              </w:rPr>
              <w:t>XICO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2,640.00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MÉ</w:t>
            </w:r>
            <w:r w:rsidR="004C21D0" w:rsidRPr="00A818E9">
              <w:rPr>
                <w:rFonts w:ascii="Arial" w:eastAsia="Times New Roman" w:hAnsi="Arial" w:cs="Arial"/>
                <w:sz w:val="20"/>
                <w:szCs w:val="20"/>
                <w:lang w:eastAsia="es-ES_tradnl"/>
              </w:rPr>
              <w:t>XICO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SAN ANTONIO CINTA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2,450.00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CAMPESTRE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2,640.00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JARDINES DE MÉRIDA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1,790.00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MONTECRISTO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3,200.00</w:t>
            </w:r>
          </w:p>
        </w:tc>
      </w:tr>
      <w:tr w:rsidR="004C21D0" w:rsidRPr="00A818E9" w:rsidTr="009D36CE">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PRADO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1,880.00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RESIDENCIAL COLONIA MÉ</w:t>
            </w:r>
            <w:r w:rsidR="004C21D0" w:rsidRPr="00A818E9">
              <w:rPr>
                <w:rFonts w:ascii="Arial" w:eastAsia="Times New Roman" w:hAnsi="Arial" w:cs="Arial"/>
                <w:sz w:val="20"/>
                <w:szCs w:val="20"/>
                <w:lang w:eastAsia="es-ES_tradnl"/>
              </w:rPr>
              <w:t>XICO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2,730.00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RESIDENCIAL MONTECRISTO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3,200.00</w:t>
            </w:r>
          </w:p>
        </w:tc>
      </w:tr>
      <w:tr w:rsidR="004C21D0" w:rsidRPr="00A818E9" w:rsidTr="009D36CE">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1,600.00</w:t>
            </w:r>
          </w:p>
        </w:tc>
      </w:tr>
    </w:tbl>
    <w:p w:rsidR="004C21D0" w:rsidRPr="00077031" w:rsidRDefault="004C21D0" w:rsidP="009B0F88">
      <w:pPr>
        <w:autoSpaceDE w:val="0"/>
        <w:autoSpaceDN w:val="0"/>
        <w:adjustRightInd w:val="0"/>
        <w:spacing w:after="0"/>
        <w:rPr>
          <w:rFonts w:ascii="Arial" w:hAnsi="Arial" w:cs="Arial"/>
          <w:bCs/>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6</w:t>
      </w:r>
    </w:p>
    <w:tbl>
      <w:tblPr>
        <w:tblW w:w="0" w:type="auto"/>
        <w:jc w:val="center"/>
        <w:tblCellMar>
          <w:left w:w="70" w:type="dxa"/>
          <w:right w:w="70" w:type="dxa"/>
        </w:tblCellMar>
        <w:tblLook w:val="04A0" w:firstRow="1" w:lastRow="0" w:firstColumn="1" w:lastColumn="0" w:noHBand="0" w:noVBand="1"/>
      </w:tblPr>
      <w:tblGrid>
        <w:gridCol w:w="808"/>
        <w:gridCol w:w="994"/>
        <w:gridCol w:w="919"/>
        <w:gridCol w:w="4114"/>
        <w:gridCol w:w="1993"/>
      </w:tblGrid>
      <w:tr w:rsidR="004C21D0" w:rsidRPr="00A818E9" w:rsidTr="009D36CE">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9D36CE">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9D36CE">
            <w:pPr>
              <w:spacing w:after="0"/>
              <w:jc w:val="center"/>
              <w:rPr>
                <w:rFonts w:ascii="Arial" w:eastAsia="Times New Roman" w:hAnsi="Arial" w:cs="Arial"/>
                <w:b/>
                <w:bCs/>
                <w:sz w:val="20"/>
                <w:szCs w:val="20"/>
                <w:lang w:eastAsia="es-ES_tradnl"/>
              </w:rPr>
            </w:pPr>
          </w:p>
        </w:tc>
      </w:tr>
      <w:tr w:rsidR="004C21D0" w:rsidRPr="00A818E9"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ADOLFO LOPEZ MATEOS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EMILIANO ZAPATA ORIENTE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1,050.00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FERROCARRILERA HÉ</w:t>
            </w:r>
            <w:r w:rsidR="004C21D0" w:rsidRPr="00A818E9">
              <w:rPr>
                <w:rFonts w:ascii="Arial" w:eastAsia="Times New Roman" w:hAnsi="Arial" w:cs="Arial"/>
                <w:sz w:val="20"/>
                <w:szCs w:val="20"/>
                <w:lang w:eastAsia="es-ES_tradnl"/>
              </w:rPr>
              <w:t>CTOR VICTORIA AGUILAR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HÉ</w:t>
            </w:r>
            <w:r w:rsidR="004C21D0" w:rsidRPr="00A818E9">
              <w:rPr>
                <w:rFonts w:ascii="Arial" w:eastAsia="Times New Roman" w:hAnsi="Arial" w:cs="Arial"/>
                <w:sz w:val="20"/>
                <w:szCs w:val="20"/>
                <w:lang w:eastAsia="es-ES_tradnl"/>
              </w:rPr>
              <w:t>CTOR VICTORIA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7D7E32"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JESÚ</w:t>
            </w:r>
            <w:r w:rsidR="004C21D0" w:rsidRPr="00A818E9">
              <w:rPr>
                <w:rFonts w:ascii="Arial" w:eastAsia="Times New Roman" w:hAnsi="Arial" w:cs="Arial"/>
                <w:sz w:val="20"/>
                <w:szCs w:val="20"/>
                <w:lang w:eastAsia="es-ES_tradnl"/>
              </w:rPr>
              <w:t>S CARRANZA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LAS PALMAS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MIGUEL ALEMÁ</w:t>
            </w:r>
            <w:r w:rsidR="004C21D0" w:rsidRPr="00A818E9">
              <w:rPr>
                <w:rFonts w:ascii="Arial" w:eastAsia="Times New Roman" w:hAnsi="Arial" w:cs="Arial"/>
                <w:sz w:val="20"/>
                <w:szCs w:val="20"/>
                <w:lang w:eastAsia="es-ES_tradnl"/>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1,790.00</w:t>
            </w:r>
          </w:p>
        </w:tc>
      </w:tr>
      <w:tr w:rsidR="004C21D0" w:rsidRPr="00A818E9" w:rsidTr="009D36C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9D36CE"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NUEVO YUCATÁ</w:t>
            </w:r>
            <w:r w:rsidR="004C21D0" w:rsidRPr="00A818E9">
              <w:rPr>
                <w:rFonts w:ascii="Arial" w:eastAsia="Times New Roman" w:hAnsi="Arial" w:cs="Arial"/>
                <w:sz w:val="20"/>
                <w:szCs w:val="20"/>
                <w:lang w:eastAsia="es-ES_tradnl"/>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1,410.00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PETKANCHÉ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1,225.00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SAN ESTEBAN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SAN JUAN GRANDE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1,600.00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9D36CE">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SAN NICOLÁ</w:t>
            </w:r>
            <w:r w:rsidR="004C21D0" w:rsidRPr="00A818E9">
              <w:rPr>
                <w:rFonts w:ascii="Arial" w:eastAsia="Times New Roman" w:hAnsi="Arial" w:cs="Arial"/>
                <w:sz w:val="20"/>
                <w:szCs w:val="20"/>
                <w:lang w:eastAsia="es-ES_tradnl"/>
              </w:rPr>
              <w: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1,695.00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AMPLIACIÓN SAN MIGUEL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1,790.00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ARBOLEDAS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BRISAS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JARDINES DE MÉRIDA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1,790.00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w:t>
            </w:r>
            <w:r w:rsidR="007D7E32">
              <w:rPr>
                <w:rFonts w:ascii="Arial" w:eastAsia="Times New Roman" w:hAnsi="Arial" w:cs="Arial"/>
                <w:sz w:val="20"/>
                <w:szCs w:val="20"/>
                <w:lang w:eastAsia="es-ES_tradnl"/>
              </w:rPr>
              <w:t xml:space="preserve"> NUEVA ALEMÁ</w:t>
            </w:r>
            <w:r w:rsidRPr="00A818E9">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1,790.00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SAN LUIS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SAN MIGUEL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TABIA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9D36C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9D36CE">
            <w:pPr>
              <w:spacing w:after="0"/>
              <w:jc w:val="left"/>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9D36CE">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bl>
    <w:p w:rsidR="004C21D0" w:rsidRPr="00077031" w:rsidRDefault="004C21D0" w:rsidP="004C21D0">
      <w:pPr>
        <w:spacing w:after="0"/>
        <w:rPr>
          <w:rFonts w:ascii="Arial" w:hAnsi="Arial" w:cs="Arial"/>
          <w:b/>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7</w:t>
      </w:r>
    </w:p>
    <w:tbl>
      <w:tblPr>
        <w:tblW w:w="0" w:type="auto"/>
        <w:jc w:val="center"/>
        <w:tblCellMar>
          <w:left w:w="70" w:type="dxa"/>
          <w:right w:w="70" w:type="dxa"/>
        </w:tblCellMar>
        <w:tblLook w:val="04A0" w:firstRow="1" w:lastRow="0" w:firstColumn="1" w:lastColumn="0" w:noHBand="0" w:noVBand="1"/>
      </w:tblPr>
      <w:tblGrid>
        <w:gridCol w:w="808"/>
        <w:gridCol w:w="994"/>
        <w:gridCol w:w="919"/>
        <w:gridCol w:w="4114"/>
        <w:gridCol w:w="1993"/>
      </w:tblGrid>
      <w:tr w:rsidR="004C21D0" w:rsidRPr="00A818E9" w:rsidTr="007D7E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7D7E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A818E9" w:rsidRDefault="004C21D0" w:rsidP="007D7E32">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57</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1,695.00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CHUMINÓ</w:t>
            </w:r>
            <w:r w:rsidR="004C21D0" w:rsidRPr="00A818E9">
              <w:rPr>
                <w:rFonts w:ascii="Arial" w:eastAsia="Times New Roman" w:hAnsi="Arial" w:cs="Arial"/>
                <w:sz w:val="20"/>
                <w:szCs w:val="20"/>
                <w:lang w:eastAsia="es-ES_tradnl"/>
              </w:rPr>
              <w:t>POLIS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ESPERANZA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FERROCARRILERA HÉ</w:t>
            </w:r>
            <w:r w:rsidR="004C21D0" w:rsidRPr="00A818E9">
              <w:rPr>
                <w:rFonts w:ascii="Arial" w:eastAsia="Times New Roman" w:hAnsi="Arial" w:cs="Arial"/>
                <w:sz w:val="20"/>
                <w:szCs w:val="20"/>
                <w:lang w:eastAsia="es-ES_tradnl"/>
              </w:rPr>
              <w:t>CTOR VICTORIA AGUILAR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HÉ</w:t>
            </w:r>
            <w:r w:rsidR="004C21D0" w:rsidRPr="00A818E9">
              <w:rPr>
                <w:rFonts w:ascii="Arial" w:eastAsia="Times New Roman" w:hAnsi="Arial" w:cs="Arial"/>
                <w:sz w:val="20"/>
                <w:szCs w:val="20"/>
                <w:lang w:eastAsia="es-ES_tradnl"/>
              </w:rPr>
              <w:t>CTOR VICTORIA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LÁZARO CÁ</w:t>
            </w:r>
            <w:r w:rsidR="004C21D0" w:rsidRPr="00A818E9">
              <w:rPr>
                <w:rFonts w:ascii="Arial" w:eastAsia="Times New Roman" w:hAnsi="Arial" w:cs="Arial"/>
                <w:sz w:val="20"/>
                <w:szCs w:val="20"/>
                <w:lang w:eastAsia="es-ES_tradnl"/>
              </w:rPr>
              <w:t>RDENAS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MÁ</w:t>
            </w:r>
            <w:r w:rsidR="004C21D0" w:rsidRPr="00A818E9">
              <w:rPr>
                <w:rFonts w:ascii="Arial" w:eastAsia="Times New Roman" w:hAnsi="Arial" w:cs="Arial"/>
                <w:sz w:val="20"/>
                <w:szCs w:val="20"/>
                <w:lang w:eastAsia="es-ES_tradnl"/>
              </w:rPr>
              <w:t>XIMO ANCONA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MAYAPÁ</w:t>
            </w:r>
            <w:r w:rsidR="004C21D0" w:rsidRPr="00A818E9">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NUEVA MAYAPÁ</w:t>
            </w:r>
            <w:r w:rsidR="004C21D0" w:rsidRPr="00A818E9">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DEL CARMEN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EL FÉ</w:t>
            </w:r>
            <w:r w:rsidR="004C21D0" w:rsidRPr="00A818E9">
              <w:rPr>
                <w:rFonts w:ascii="Arial" w:eastAsia="Times New Roman" w:hAnsi="Arial" w:cs="Arial"/>
                <w:sz w:val="20"/>
                <w:szCs w:val="20"/>
                <w:lang w:eastAsia="es-ES_tradnl"/>
              </w:rPr>
              <w:t>NIX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1,225.00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LOURDES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MAYAPÁ</w:t>
            </w:r>
            <w:r w:rsidR="004C21D0" w:rsidRPr="00A818E9">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VILLA FONTANA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WALLIS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WASPA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bl>
    <w:p w:rsidR="004C21D0" w:rsidRDefault="004C21D0" w:rsidP="009B0F88">
      <w:pPr>
        <w:autoSpaceDE w:val="0"/>
        <w:autoSpaceDN w:val="0"/>
        <w:adjustRightInd w:val="0"/>
        <w:spacing w:after="0"/>
        <w:rPr>
          <w:rFonts w:ascii="Arial" w:hAnsi="Arial" w:cs="Arial"/>
          <w:bCs/>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8</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A818E9" w:rsidTr="007D7E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7D7E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A818E9" w:rsidRDefault="004C21D0" w:rsidP="007D7E32">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1,410.00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69</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1,880.00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71</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1,225.00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42</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46</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1,980.00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65</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2,170.00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46</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46</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1,320.00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w:t>
            </w:r>
            <w:r w:rsidR="007D7E32">
              <w:rPr>
                <w:rFonts w:ascii="Arial" w:eastAsia="Times New Roman" w:hAnsi="Arial" w:cs="Arial"/>
                <w:sz w:val="20"/>
                <w:szCs w:val="20"/>
                <w:lang w:eastAsia="es-ES_tradnl"/>
              </w:rPr>
              <w:t xml:space="preserve"> CORTÉ</w:t>
            </w:r>
            <w:r w:rsidRPr="00A818E9">
              <w:rPr>
                <w:rFonts w:ascii="Arial" w:eastAsia="Times New Roman" w:hAnsi="Arial" w:cs="Arial"/>
                <w:sz w:val="20"/>
                <w:szCs w:val="20"/>
                <w:lang w:eastAsia="es-ES_tradnl"/>
              </w:rPr>
              <w:t>S SARMIENTO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ESPERANZA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MIRAFLORES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JARDINES MIRAFLORES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1,130.00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LOURDES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bl>
    <w:p w:rsidR="004C21D0" w:rsidRPr="00077031" w:rsidRDefault="004C21D0" w:rsidP="009B0F88">
      <w:pPr>
        <w:autoSpaceDE w:val="0"/>
        <w:autoSpaceDN w:val="0"/>
        <w:adjustRightInd w:val="0"/>
        <w:spacing w:after="0"/>
        <w:rPr>
          <w:rFonts w:ascii="Arial" w:hAnsi="Arial" w:cs="Arial"/>
          <w:bCs/>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9</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A818E9" w:rsidTr="007D7E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7D7E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77</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77</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77</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77</w:t>
            </w: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945.00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73</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77</w:t>
            </w: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1,035.00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AZCORRA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CANTO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CINCO COLONIAS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MARÍ</w:t>
            </w:r>
            <w:r w:rsidR="004C21D0" w:rsidRPr="00A818E9">
              <w:rPr>
                <w:rFonts w:ascii="Arial" w:eastAsia="Times New Roman" w:hAnsi="Arial" w:cs="Arial"/>
                <w:sz w:val="20"/>
                <w:szCs w:val="20"/>
                <w:lang w:eastAsia="es-ES_tradnl"/>
              </w:rPr>
              <w:t>A LUISA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SAN JOSÉ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SANTA ROSA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w:t>
            </w:r>
            <w:r w:rsidR="007D7E32">
              <w:rPr>
                <w:rFonts w:ascii="Arial" w:eastAsia="Times New Roman" w:hAnsi="Arial" w:cs="Arial"/>
                <w:sz w:val="20"/>
                <w:szCs w:val="20"/>
                <w:lang w:eastAsia="es-ES_tradnl"/>
              </w:rPr>
              <w:t>IA VICENTE SÓ</w:t>
            </w:r>
            <w:r w:rsidRPr="00A818E9">
              <w:rPr>
                <w:rFonts w:ascii="Arial" w:eastAsia="Times New Roman" w:hAnsi="Arial" w:cs="Arial"/>
                <w:sz w:val="20"/>
                <w:szCs w:val="20"/>
                <w:lang w:eastAsia="es-ES_tradnl"/>
              </w:rPr>
              <w:t>LIS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bl>
    <w:p w:rsidR="00293CA4" w:rsidRDefault="00293CA4" w:rsidP="004C21D0">
      <w:pPr>
        <w:spacing w:after="0" w:line="360" w:lineRule="auto"/>
        <w:rPr>
          <w:rFonts w:ascii="Arial" w:hAnsi="Arial" w:cs="Arial"/>
          <w:b/>
          <w:sz w:val="20"/>
          <w:szCs w:val="20"/>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lastRenderedPageBreak/>
        <w:t>SECCIÓN 10</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A818E9" w:rsidTr="007D7E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7D7E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086244"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CASTILLA CÁ</w:t>
            </w:r>
            <w:r w:rsidR="004C21D0" w:rsidRPr="00A818E9">
              <w:rPr>
                <w:rFonts w:ascii="Arial" w:eastAsia="Times New Roman" w:hAnsi="Arial" w:cs="Arial"/>
                <w:sz w:val="20"/>
                <w:szCs w:val="20"/>
                <w:lang w:eastAsia="es-ES_tradnl"/>
              </w:rPr>
              <w:t>MARA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CINCO COLONIAS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DELIO MORENO CANTÓN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DOLORES OTERO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7D7E32"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MELITÓ</w:t>
            </w:r>
            <w:r w:rsidR="004C21D0" w:rsidRPr="00A818E9">
              <w:rPr>
                <w:rFonts w:ascii="Arial" w:eastAsia="Times New Roman" w:hAnsi="Arial" w:cs="Arial"/>
                <w:sz w:val="20"/>
                <w:szCs w:val="20"/>
                <w:lang w:eastAsia="es-ES_tradnl"/>
              </w:rPr>
              <w:t>N SALAZAR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MERCEDES BARRERA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bl>
    <w:p w:rsidR="004C21D0" w:rsidRPr="00077031" w:rsidRDefault="004C21D0" w:rsidP="009B0F88">
      <w:pPr>
        <w:autoSpaceDE w:val="0"/>
        <w:autoSpaceDN w:val="0"/>
        <w:adjustRightInd w:val="0"/>
        <w:spacing w:after="0"/>
        <w:rPr>
          <w:rFonts w:ascii="Arial" w:hAnsi="Arial" w:cs="Arial"/>
          <w:bCs/>
          <w:sz w:val="24"/>
          <w:szCs w:val="24"/>
        </w:rPr>
      </w:pPr>
    </w:p>
    <w:p w:rsidR="004C21D0" w:rsidRPr="00A818E9" w:rsidRDefault="004C21D0" w:rsidP="004C21D0">
      <w:pPr>
        <w:spacing w:after="0" w:line="360" w:lineRule="auto"/>
        <w:rPr>
          <w:rFonts w:ascii="Arial" w:hAnsi="Arial" w:cs="Arial"/>
          <w:b/>
          <w:sz w:val="20"/>
          <w:szCs w:val="20"/>
        </w:rPr>
      </w:pPr>
      <w:r w:rsidRPr="00A818E9">
        <w:rPr>
          <w:rFonts w:ascii="Arial" w:hAnsi="Arial" w:cs="Arial"/>
          <w:b/>
          <w:sz w:val="20"/>
          <w:szCs w:val="20"/>
        </w:rPr>
        <w:t>SECCIÓN 11</w:t>
      </w:r>
    </w:p>
    <w:tbl>
      <w:tblPr>
        <w:tblW w:w="0" w:type="auto"/>
        <w:jc w:val="center"/>
        <w:tblCellMar>
          <w:left w:w="70" w:type="dxa"/>
          <w:right w:w="70" w:type="dxa"/>
        </w:tblCellMar>
        <w:tblLook w:val="04A0" w:firstRow="1" w:lastRow="0" w:firstColumn="1" w:lastColumn="0" w:noHBand="0" w:noVBand="1"/>
      </w:tblPr>
      <w:tblGrid>
        <w:gridCol w:w="807"/>
        <w:gridCol w:w="1084"/>
        <w:gridCol w:w="973"/>
        <w:gridCol w:w="3546"/>
        <w:gridCol w:w="2418"/>
      </w:tblGrid>
      <w:tr w:rsidR="004C21D0" w:rsidRPr="00A818E9" w:rsidTr="007D7E32">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VALOR UNITARIO POR M2</w:t>
            </w:r>
          </w:p>
        </w:tc>
      </w:tr>
      <w:tr w:rsidR="004C21D0" w:rsidRPr="00A818E9" w:rsidTr="007D7E32">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A818E9" w:rsidRDefault="004C21D0" w:rsidP="007D7E32">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A818E9" w:rsidRDefault="004C21D0" w:rsidP="007D7E32">
            <w:pPr>
              <w:spacing w:after="0"/>
              <w:jc w:val="center"/>
              <w:rPr>
                <w:rFonts w:ascii="Arial" w:eastAsia="Times New Roman" w:hAnsi="Arial" w:cs="Arial"/>
                <w:b/>
                <w:bCs/>
                <w:sz w:val="20"/>
                <w:szCs w:val="20"/>
                <w:lang w:eastAsia="es-ES_tradnl"/>
              </w:rPr>
            </w:pP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086244"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CASTILLA CÁ</w:t>
            </w:r>
            <w:r w:rsidR="004C21D0" w:rsidRPr="00A818E9">
              <w:rPr>
                <w:rFonts w:ascii="Arial" w:eastAsia="Times New Roman" w:hAnsi="Arial" w:cs="Arial"/>
                <w:sz w:val="20"/>
                <w:szCs w:val="20"/>
                <w:lang w:eastAsia="es-ES_tradnl"/>
              </w:rPr>
              <w:t>MARA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CIRCUITO COLONIAS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LIBERTAD</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845.00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086244"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NUEVA SAMBULÁ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COLONIA OBRERA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086244"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SAMBULÁ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LOMAS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LOS REYES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MANZANA 115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NUEVA OBRERA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PEDREGALES DE CIRCUITO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RENACIMIENTO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086244" w:rsidP="007D7E32">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SANTA MARÍ</w:t>
            </w:r>
            <w:r w:rsidR="004C21D0" w:rsidRPr="00A818E9">
              <w:rPr>
                <w:rFonts w:ascii="Arial" w:eastAsia="Times New Roman" w:hAnsi="Arial" w:cs="Arial"/>
                <w:sz w:val="20"/>
                <w:szCs w:val="20"/>
                <w:lang w:eastAsia="es-ES_tradnl"/>
              </w:rPr>
              <w:t>A DE GUADALUPE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VILLA MODERNA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FRACC. VILLAS DEL MAYAB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755.00</w:t>
            </w:r>
          </w:p>
        </w:tc>
      </w:tr>
      <w:tr w:rsidR="004C21D0" w:rsidRPr="00A818E9" w:rsidTr="007D7E3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A818E9" w:rsidRDefault="004C21D0" w:rsidP="007D7E32">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818E9" w:rsidRDefault="004C21D0" w:rsidP="007D7E32">
            <w:pPr>
              <w:spacing w:after="0"/>
              <w:jc w:val="left"/>
              <w:rPr>
                <w:rFonts w:ascii="Arial" w:eastAsia="Times New Roman" w:hAnsi="Arial" w:cs="Arial"/>
                <w:b/>
                <w:bCs/>
                <w:sz w:val="20"/>
                <w:szCs w:val="20"/>
                <w:lang w:eastAsia="es-ES_tradnl"/>
              </w:rPr>
            </w:pPr>
            <w:r w:rsidRPr="00A818E9">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A818E9" w:rsidRDefault="004C21D0" w:rsidP="007D7E32">
            <w:pPr>
              <w:spacing w:after="0"/>
              <w:jc w:val="center"/>
              <w:rPr>
                <w:rFonts w:ascii="Arial" w:eastAsia="Times New Roman" w:hAnsi="Arial" w:cs="Arial"/>
                <w:sz w:val="20"/>
                <w:szCs w:val="20"/>
                <w:lang w:eastAsia="es-ES_tradnl"/>
              </w:rPr>
            </w:pPr>
            <w:r w:rsidRPr="00A818E9">
              <w:rPr>
                <w:rFonts w:ascii="Arial" w:eastAsia="Times New Roman" w:hAnsi="Arial" w:cs="Arial"/>
                <w:sz w:val="20"/>
                <w:szCs w:val="20"/>
                <w:lang w:eastAsia="es-ES_tradnl"/>
              </w:rPr>
              <w:t>$        700.00</w:t>
            </w:r>
          </w:p>
        </w:tc>
      </w:tr>
    </w:tbl>
    <w:p w:rsidR="004C21D0" w:rsidRPr="00077031" w:rsidRDefault="004C21D0" w:rsidP="009B0F88">
      <w:pPr>
        <w:autoSpaceDE w:val="0"/>
        <w:autoSpaceDN w:val="0"/>
        <w:adjustRightInd w:val="0"/>
        <w:spacing w:after="0"/>
        <w:rPr>
          <w:rFonts w:ascii="Arial" w:hAnsi="Arial" w:cs="Arial"/>
          <w:bCs/>
          <w:sz w:val="24"/>
          <w:szCs w:val="24"/>
        </w:rPr>
      </w:pPr>
    </w:p>
    <w:p w:rsidR="004C21D0" w:rsidRPr="009A1104" w:rsidRDefault="004C21D0" w:rsidP="004C21D0">
      <w:pPr>
        <w:spacing w:after="0" w:line="360" w:lineRule="auto"/>
        <w:rPr>
          <w:rFonts w:ascii="Arial" w:hAnsi="Arial" w:cs="Arial"/>
          <w:b/>
          <w:sz w:val="20"/>
          <w:szCs w:val="20"/>
        </w:rPr>
      </w:pPr>
      <w:r w:rsidRPr="009A1104">
        <w:rPr>
          <w:rFonts w:ascii="Arial" w:hAnsi="Arial" w:cs="Arial"/>
          <w:b/>
          <w:sz w:val="20"/>
          <w:szCs w:val="20"/>
        </w:rPr>
        <w:t>SECCIÓN 12</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086244">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086244">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086244">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086244" w:rsidP="00086244">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BOJÓ</w:t>
            </w:r>
            <w:r w:rsidR="004C21D0" w:rsidRPr="009A1104">
              <w:rPr>
                <w:rFonts w:ascii="Arial" w:eastAsia="Times New Roman" w:hAnsi="Arial" w:cs="Arial"/>
                <w:sz w:val="20"/>
                <w:szCs w:val="20"/>
                <w:lang w:eastAsia="es-ES_tradnl"/>
              </w:rPr>
              <w:t>RQUEZ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FRANCISCO I MADERO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086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MULSAY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086244" w:rsidP="00086244">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XOCLÁ</w:t>
            </w:r>
            <w:r w:rsidR="004C21D0" w:rsidRPr="009A1104">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086244" w:rsidP="00086244">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XOCLÁ</w:t>
            </w:r>
            <w:r w:rsidR="004C21D0" w:rsidRPr="009A1104">
              <w:rPr>
                <w:rFonts w:ascii="Arial" w:eastAsia="Times New Roman" w:hAnsi="Arial" w:cs="Arial"/>
                <w:sz w:val="20"/>
                <w:szCs w:val="20"/>
                <w:lang w:eastAsia="es-ES_tradnl"/>
              </w:rPr>
              <w:t>N SANTOS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PRIVADA DEL CARMEN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LORENZO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bl>
    <w:p w:rsidR="004C21D0" w:rsidRPr="009A1104" w:rsidRDefault="004C21D0" w:rsidP="009B0F88">
      <w:pPr>
        <w:spacing w:after="0"/>
        <w:rPr>
          <w:rFonts w:ascii="Arial" w:hAnsi="Arial" w:cs="Arial"/>
          <w:bCs/>
          <w:sz w:val="20"/>
          <w:szCs w:val="20"/>
        </w:rPr>
      </w:pPr>
    </w:p>
    <w:p w:rsidR="004C21D0" w:rsidRPr="009A1104" w:rsidRDefault="004C21D0" w:rsidP="004C21D0">
      <w:pPr>
        <w:spacing w:after="0" w:line="360" w:lineRule="auto"/>
        <w:rPr>
          <w:rFonts w:ascii="Arial" w:hAnsi="Arial" w:cs="Arial"/>
          <w:bCs/>
          <w:sz w:val="20"/>
          <w:szCs w:val="20"/>
        </w:rPr>
      </w:pPr>
      <w:r w:rsidRPr="009A1104">
        <w:rPr>
          <w:rFonts w:ascii="Arial" w:hAnsi="Arial" w:cs="Arial"/>
          <w:b/>
          <w:sz w:val="20"/>
          <w:szCs w:val="20"/>
        </w:rPr>
        <w:t>SECCIÓN 13</w:t>
      </w:r>
    </w:p>
    <w:tbl>
      <w:tblPr>
        <w:tblW w:w="0" w:type="auto"/>
        <w:jc w:val="center"/>
        <w:tblCellMar>
          <w:left w:w="70" w:type="dxa"/>
          <w:right w:w="70" w:type="dxa"/>
        </w:tblCellMar>
        <w:tblLook w:val="04A0" w:firstRow="1" w:lastRow="0" w:firstColumn="1" w:lastColumn="0" w:noHBand="0" w:noVBand="1"/>
      </w:tblPr>
      <w:tblGrid>
        <w:gridCol w:w="807"/>
        <w:gridCol w:w="1021"/>
        <w:gridCol w:w="1085"/>
        <w:gridCol w:w="3790"/>
        <w:gridCol w:w="2125"/>
      </w:tblGrid>
      <w:tr w:rsidR="004C21D0" w:rsidRPr="009A1104" w:rsidTr="00086244">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086244">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086244">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086244">
            <w:pPr>
              <w:spacing w:after="0"/>
              <w:jc w:val="center"/>
              <w:rPr>
                <w:rFonts w:ascii="Arial" w:eastAsia="Times New Roman" w:hAnsi="Arial" w:cs="Arial"/>
                <w:b/>
                <w:bCs/>
                <w:sz w:val="20"/>
                <w:szCs w:val="20"/>
                <w:lang w:eastAsia="es-ES_tradnl"/>
              </w:rPr>
            </w:pP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84-A</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74</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086244" w:rsidP="00086244">
            <w:pPr>
              <w:spacing w:after="0"/>
              <w:jc w:val="center"/>
              <w:rPr>
                <w:rFonts w:ascii="Arial" w:eastAsia="Times New Roman" w:hAnsi="Arial" w:cs="Arial"/>
                <w:sz w:val="20"/>
                <w:szCs w:val="20"/>
                <w:lang w:eastAsia="es-ES_tradnl"/>
              </w:rPr>
            </w:pPr>
            <w:r>
              <w:rPr>
                <w:rFonts w:ascii="Arial" w:eastAsia="Times New Roman" w:hAnsi="Arial" w:cs="Arial"/>
                <w:sz w:val="20"/>
                <w:szCs w:val="20"/>
                <w:lang w:eastAsia="es-ES_tradnl"/>
              </w:rPr>
              <w:t>AV. ITZÁ</w:t>
            </w:r>
            <w:r w:rsidR="004C21D0" w:rsidRPr="009A1104">
              <w:rPr>
                <w:rFonts w:ascii="Arial" w:eastAsia="Times New Roman" w:hAnsi="Arial" w:cs="Arial"/>
                <w:sz w:val="20"/>
                <w:szCs w:val="20"/>
                <w:lang w:eastAsia="es-ES_tradnl"/>
              </w:rPr>
              <w:t>ES</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CENTRO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086244" w:rsidP="00086244">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GARCÍA GINERÉ</w:t>
            </w:r>
            <w:r w:rsidR="004C21D0" w:rsidRPr="009A1104">
              <w:rPr>
                <w:rFonts w:ascii="Arial" w:eastAsia="Times New Roman" w:hAnsi="Arial" w:cs="Arial"/>
                <w:sz w:val="20"/>
                <w:szCs w:val="20"/>
                <w:lang w:eastAsia="es-ES_tradnl"/>
              </w:rPr>
              <w: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1,790.00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COLONIA </w:t>
            </w:r>
            <w:r w:rsidR="00086244">
              <w:rPr>
                <w:rFonts w:ascii="Arial" w:eastAsia="Times New Roman" w:hAnsi="Arial" w:cs="Arial"/>
                <w:sz w:val="20"/>
                <w:szCs w:val="20"/>
                <w:lang w:eastAsia="es-ES_tradnl"/>
              </w:rPr>
              <w:t>INALÁ</w:t>
            </w:r>
            <w:r w:rsidRPr="009A1104">
              <w:rPr>
                <w:rFonts w:ascii="Arial" w:eastAsia="Times New Roman" w:hAnsi="Arial" w:cs="Arial"/>
                <w:sz w:val="20"/>
                <w:szCs w:val="20"/>
                <w:lang w:eastAsia="es-ES_tradnl"/>
              </w:rPr>
              <w:t>MBRICA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086244" w:rsidP="00086244">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LUIS ECHEVERRÍ</w:t>
            </w:r>
            <w:r w:rsidR="004C21D0" w:rsidRPr="009A1104">
              <w:rPr>
                <w:rFonts w:ascii="Arial" w:eastAsia="Times New Roman" w:hAnsi="Arial" w:cs="Arial"/>
                <w:sz w:val="20"/>
                <w:szCs w:val="20"/>
                <w:lang w:eastAsia="es-ES_tradnl"/>
              </w:rPr>
              <w: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MIGUEL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PENSIONES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086244" w:rsidP="00086244">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REPARTO DOLORES PATRÓ</w:t>
            </w:r>
            <w:r w:rsidR="004C21D0" w:rsidRPr="009A1104">
              <w:rPr>
                <w:rFonts w:ascii="Arial" w:eastAsia="Times New Roman" w:hAnsi="Arial" w:cs="Arial"/>
                <w:sz w:val="20"/>
                <w:szCs w:val="20"/>
                <w:lang w:eastAsia="es-ES_tradnl"/>
              </w:rPr>
              <w:t>N PENICHE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1,790.00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ROMA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086244" w:rsidP="00086244">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SAN DAMIÁ</w:t>
            </w:r>
            <w:r w:rsidR="004C21D0" w:rsidRPr="009A1104">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FUENTE DORADA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HACIENDA INN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PASEO DE LAS FUENTES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PEDREGALES DE TANLUM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PRIVADA SAN PEDRO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ZONA DORADA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XCOM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08624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086244">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086244">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bl>
    <w:p w:rsidR="004C21D0" w:rsidRPr="009A1104" w:rsidRDefault="004C21D0" w:rsidP="009B0F88">
      <w:pPr>
        <w:spacing w:after="0"/>
        <w:rPr>
          <w:rFonts w:ascii="Arial" w:hAnsi="Arial" w:cs="Arial"/>
          <w:b/>
          <w:sz w:val="20"/>
          <w:szCs w:val="20"/>
        </w:rPr>
      </w:pPr>
    </w:p>
    <w:p w:rsidR="004C21D0" w:rsidRPr="009A1104" w:rsidRDefault="004C21D0" w:rsidP="004C21D0">
      <w:pPr>
        <w:spacing w:after="0" w:line="360" w:lineRule="auto"/>
        <w:rPr>
          <w:rFonts w:ascii="Arial" w:hAnsi="Arial" w:cs="Arial"/>
          <w:bCs/>
          <w:sz w:val="20"/>
          <w:szCs w:val="20"/>
        </w:rPr>
      </w:pPr>
      <w:r w:rsidRPr="009A1104">
        <w:rPr>
          <w:rFonts w:ascii="Arial" w:hAnsi="Arial" w:cs="Arial"/>
          <w:b/>
          <w:sz w:val="20"/>
          <w:szCs w:val="20"/>
        </w:rPr>
        <w:t>SECCIÓN 14</w:t>
      </w:r>
    </w:p>
    <w:tbl>
      <w:tblPr>
        <w:tblW w:w="0" w:type="auto"/>
        <w:jc w:val="center"/>
        <w:tblCellMar>
          <w:left w:w="70" w:type="dxa"/>
          <w:right w:w="70" w:type="dxa"/>
        </w:tblCellMar>
        <w:tblLook w:val="04A0" w:firstRow="1" w:lastRow="0" w:firstColumn="1" w:lastColumn="0" w:noHBand="0" w:noVBand="1"/>
      </w:tblPr>
      <w:tblGrid>
        <w:gridCol w:w="807"/>
        <w:gridCol w:w="1061"/>
        <w:gridCol w:w="960"/>
        <w:gridCol w:w="3688"/>
        <w:gridCol w:w="2312"/>
      </w:tblGrid>
      <w:tr w:rsidR="004C21D0" w:rsidRPr="009A1104" w:rsidTr="003038C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3038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AMPLIACIÓ</w:t>
            </w:r>
            <w:r w:rsidR="004C21D0" w:rsidRPr="009A1104">
              <w:rPr>
                <w:rFonts w:ascii="Arial" w:eastAsia="Times New Roman" w:hAnsi="Arial" w:cs="Arial"/>
                <w:sz w:val="20"/>
                <w:szCs w:val="20"/>
                <w:lang w:eastAsia="es-ES_tradnl"/>
              </w:rPr>
              <w:t>N PLAN DE AYALA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3038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BUENAVISTA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CHUBURNÁ</w:t>
            </w:r>
            <w:r w:rsidR="004C21D0" w:rsidRPr="009A1104">
              <w:rPr>
                <w:rFonts w:ascii="Arial" w:eastAsia="Times New Roman" w:hAnsi="Arial" w:cs="Arial"/>
                <w:sz w:val="20"/>
                <w:szCs w:val="20"/>
                <w:lang w:eastAsia="es-ES_tradnl"/>
              </w:rPr>
              <w:t xml:space="preserve"> DE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3038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FELIPE CARRILLO PUERTO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LA NORIA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PLAN DE AYALA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VICENTE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3038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TANLUM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YUCATÁ</w:t>
            </w:r>
            <w:r w:rsidR="004C21D0" w:rsidRPr="009A1104">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3038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ÁGUILAS DE CHUBURNÁ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BOULEVARES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CAMPESTRE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COLONIAL BUENAVISTA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2,350.00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COLONIAL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1,790.00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DEL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CORTIJO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CORTIJO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ROSARIO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w:t>
            </w:r>
            <w:r w:rsidR="003038C0">
              <w:rPr>
                <w:rFonts w:ascii="Arial" w:eastAsia="Times New Roman" w:hAnsi="Arial" w:cs="Arial"/>
                <w:sz w:val="20"/>
                <w:szCs w:val="20"/>
                <w:lang w:eastAsia="es-ES_tradnl"/>
              </w:rPr>
              <w:t>RDINES DE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JOAQUÍ</w:t>
            </w:r>
            <w:r w:rsidR="004C21D0" w:rsidRPr="009A1104">
              <w:rPr>
                <w:rFonts w:ascii="Arial" w:eastAsia="Times New Roman" w:hAnsi="Arial" w:cs="Arial"/>
                <w:sz w:val="20"/>
                <w:szCs w:val="20"/>
                <w:lang w:eastAsia="es-ES_tradnl"/>
              </w:rPr>
              <w:t>N CEBALLOS MIMENZA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LAS Á</w:t>
            </w:r>
            <w:r w:rsidR="004C21D0" w:rsidRPr="009A1104">
              <w:rPr>
                <w:rFonts w:ascii="Arial" w:eastAsia="Times New Roman" w:hAnsi="Arial" w:cs="Arial"/>
                <w:sz w:val="20"/>
                <w:szCs w:val="20"/>
                <w:lang w:eastAsia="es-ES_tradnl"/>
              </w:rPr>
              <w:t>GUILAS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w:t>
            </w:r>
            <w:r w:rsidR="003038C0">
              <w:rPr>
                <w:rFonts w:ascii="Arial" w:eastAsia="Times New Roman" w:hAnsi="Arial" w:cs="Arial"/>
                <w:sz w:val="20"/>
                <w:szCs w:val="20"/>
                <w:lang w:eastAsia="es-ES_tradnl"/>
              </w:rPr>
              <w:t>RACC. LOMAS RESIDENCIAL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MÁ</w:t>
            </w:r>
            <w:r w:rsidR="004C21D0" w:rsidRPr="009A1104">
              <w:rPr>
                <w:rFonts w:ascii="Arial" w:eastAsia="Times New Roman" w:hAnsi="Arial" w:cs="Arial"/>
                <w:sz w:val="20"/>
                <w:szCs w:val="20"/>
                <w:lang w:eastAsia="es-ES_tradnl"/>
              </w:rPr>
              <w:t>LAGA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2,350.00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PEDREGALES DE TANLUM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PRIVADA CHUBURNÁ</w:t>
            </w:r>
            <w:r w:rsidR="004C21D0" w:rsidRPr="009A1104">
              <w:rPr>
                <w:rFonts w:ascii="Arial" w:eastAsia="Times New Roman" w:hAnsi="Arial" w:cs="Arial"/>
                <w:sz w:val="20"/>
                <w:szCs w:val="20"/>
                <w:lang w:eastAsia="es-ES_tradnl"/>
              </w:rPr>
              <w:t xml:space="preserve"> DE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PRIVADA LA HACIENDA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LAS AVES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val="en-US" w:eastAsia="es-ES_tradnl"/>
              </w:rPr>
            </w:pPr>
            <w:r>
              <w:rPr>
                <w:rFonts w:ascii="Arial" w:eastAsia="Times New Roman" w:hAnsi="Arial" w:cs="Arial"/>
                <w:sz w:val="20"/>
                <w:szCs w:val="20"/>
                <w:lang w:val="en-US" w:eastAsia="es-ES_tradnl"/>
              </w:rPr>
              <w:t>FRACC. SAN JOSÉ CHUBURNÁ</w:t>
            </w:r>
            <w:r w:rsidR="004C21D0" w:rsidRPr="009A1104">
              <w:rPr>
                <w:rFonts w:ascii="Arial" w:eastAsia="Times New Roman" w:hAnsi="Arial" w:cs="Arial"/>
                <w:sz w:val="20"/>
                <w:szCs w:val="20"/>
                <w:lang w:val="en-US" w:eastAsia="es-ES_tradnl"/>
              </w:rPr>
              <w:t xml:space="preserve">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w:t>
            </w:r>
            <w:r w:rsidR="003038C0">
              <w:rPr>
                <w:rFonts w:ascii="Arial" w:eastAsia="Times New Roman" w:hAnsi="Arial" w:cs="Arial"/>
                <w:sz w:val="20"/>
                <w:szCs w:val="20"/>
                <w:lang w:eastAsia="es-ES_tradnl"/>
              </w:rPr>
              <w:t>CC. SAN JOSÉ CHUBURNÁ</w:t>
            </w:r>
            <w:r w:rsidRPr="009A1104">
              <w:rPr>
                <w:rFonts w:ascii="Arial" w:eastAsia="Times New Roman" w:hAnsi="Arial" w:cs="Arial"/>
                <w:sz w:val="20"/>
                <w:szCs w:val="20"/>
                <w:lang w:eastAsia="es-ES_tradnl"/>
              </w:rPr>
              <w:t xml:space="preserve">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TECNOLÓ</w:t>
            </w:r>
            <w:r w:rsidR="004C21D0" w:rsidRPr="009A1104">
              <w:rPr>
                <w:rFonts w:ascii="Arial" w:eastAsia="Times New Roman" w:hAnsi="Arial" w:cs="Arial"/>
                <w:sz w:val="20"/>
                <w:szCs w:val="20"/>
                <w:lang w:eastAsia="es-ES_tradnl"/>
              </w:rPr>
              <w:t>GICO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VILLAS DE CHUBURNÁ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PALMA 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bl>
    <w:p w:rsidR="004C21D0" w:rsidRPr="009A1104" w:rsidRDefault="004C21D0" w:rsidP="009B0F88">
      <w:pPr>
        <w:spacing w:after="0"/>
        <w:rPr>
          <w:rFonts w:ascii="Arial" w:hAnsi="Arial" w:cs="Arial"/>
          <w:bCs/>
          <w:sz w:val="20"/>
          <w:szCs w:val="20"/>
        </w:rPr>
      </w:pPr>
    </w:p>
    <w:p w:rsidR="004C21D0" w:rsidRPr="009A1104" w:rsidRDefault="004C21D0" w:rsidP="004C21D0">
      <w:pPr>
        <w:spacing w:after="0" w:line="360" w:lineRule="auto"/>
        <w:rPr>
          <w:rFonts w:ascii="Arial" w:hAnsi="Arial" w:cs="Arial"/>
          <w:bCs/>
          <w:sz w:val="20"/>
          <w:szCs w:val="20"/>
        </w:rPr>
      </w:pPr>
      <w:r w:rsidRPr="009A1104">
        <w:rPr>
          <w:rFonts w:ascii="Arial" w:hAnsi="Arial" w:cs="Arial"/>
          <w:b/>
          <w:sz w:val="20"/>
          <w:szCs w:val="20"/>
        </w:rPr>
        <w:t>SECCIÓN 15</w:t>
      </w:r>
    </w:p>
    <w:tbl>
      <w:tblPr>
        <w:tblW w:w="0" w:type="auto"/>
        <w:jc w:val="center"/>
        <w:tblCellMar>
          <w:left w:w="70" w:type="dxa"/>
          <w:right w:w="70" w:type="dxa"/>
        </w:tblCellMar>
        <w:tblLook w:val="04A0" w:firstRow="1" w:lastRow="0" w:firstColumn="1" w:lastColumn="0" w:noHBand="0" w:noVBand="1"/>
      </w:tblPr>
      <w:tblGrid>
        <w:gridCol w:w="808"/>
        <w:gridCol w:w="1087"/>
        <w:gridCol w:w="975"/>
        <w:gridCol w:w="3523"/>
        <w:gridCol w:w="2435"/>
      </w:tblGrid>
      <w:tr w:rsidR="004C21D0" w:rsidRPr="009A1104" w:rsidTr="003038C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3038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AZCORRA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UNIDAD MORELOS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VICENTE SÓ</w:t>
            </w:r>
            <w:r w:rsidR="004C21D0" w:rsidRPr="009A1104">
              <w:rPr>
                <w:rFonts w:ascii="Arial" w:eastAsia="Times New Roman" w:hAnsi="Arial" w:cs="Arial"/>
                <w:sz w:val="20"/>
                <w:szCs w:val="20"/>
                <w:lang w:eastAsia="es-ES_tradnl"/>
              </w:rPr>
              <w:t>LIS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MORELOS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UNIDAD MORELOS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bl>
    <w:p w:rsidR="009B0F88" w:rsidRDefault="009B0F88" w:rsidP="009B0F88">
      <w:pPr>
        <w:spacing w:after="0"/>
        <w:rPr>
          <w:rFonts w:ascii="Arial" w:hAnsi="Arial" w:cs="Arial"/>
          <w:bCs/>
          <w:sz w:val="20"/>
          <w:szCs w:val="20"/>
        </w:rPr>
      </w:pPr>
    </w:p>
    <w:p w:rsidR="004C21D0" w:rsidRPr="009A1104" w:rsidRDefault="009B0F88" w:rsidP="009B0F88">
      <w:pPr>
        <w:spacing w:after="0"/>
        <w:rPr>
          <w:rFonts w:ascii="Arial" w:hAnsi="Arial" w:cs="Arial"/>
          <w:bCs/>
          <w:sz w:val="20"/>
          <w:szCs w:val="20"/>
        </w:rPr>
      </w:pPr>
      <w:r>
        <w:rPr>
          <w:rFonts w:ascii="Arial" w:hAnsi="Arial" w:cs="Arial"/>
          <w:bCs/>
          <w:sz w:val="20"/>
          <w:szCs w:val="20"/>
        </w:rPr>
        <w:br w:type="column"/>
      </w:r>
    </w:p>
    <w:p w:rsidR="004C21D0" w:rsidRPr="009A1104" w:rsidRDefault="004C21D0" w:rsidP="004C21D0">
      <w:pPr>
        <w:spacing w:after="0" w:line="360" w:lineRule="auto"/>
        <w:rPr>
          <w:rFonts w:ascii="Arial" w:hAnsi="Arial" w:cs="Arial"/>
          <w:bCs/>
          <w:sz w:val="20"/>
          <w:szCs w:val="20"/>
        </w:rPr>
      </w:pPr>
      <w:r w:rsidRPr="009A1104">
        <w:rPr>
          <w:rFonts w:ascii="Arial" w:hAnsi="Arial" w:cs="Arial"/>
          <w:b/>
          <w:sz w:val="20"/>
          <w:szCs w:val="20"/>
        </w:rPr>
        <w:t>SECCIÓN 16</w:t>
      </w:r>
    </w:p>
    <w:tbl>
      <w:tblPr>
        <w:tblW w:w="0" w:type="auto"/>
        <w:jc w:val="center"/>
        <w:tblCellMar>
          <w:left w:w="70" w:type="dxa"/>
          <w:right w:w="70" w:type="dxa"/>
        </w:tblCellMar>
        <w:tblLook w:val="04A0" w:firstRow="1" w:lastRow="0" w:firstColumn="1" w:lastColumn="0" w:noHBand="0" w:noVBand="1"/>
      </w:tblPr>
      <w:tblGrid>
        <w:gridCol w:w="807"/>
        <w:gridCol w:w="1075"/>
        <w:gridCol w:w="968"/>
        <w:gridCol w:w="3599"/>
        <w:gridCol w:w="2379"/>
      </w:tblGrid>
      <w:tr w:rsidR="004C21D0" w:rsidRPr="009A1104" w:rsidTr="003038C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3038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AMPLIACIÓ</w:t>
            </w:r>
            <w:r w:rsidR="004C21D0" w:rsidRPr="009A1104">
              <w:rPr>
                <w:rFonts w:ascii="Arial" w:eastAsia="Times New Roman" w:hAnsi="Arial" w:cs="Arial"/>
                <w:sz w:val="20"/>
                <w:szCs w:val="20"/>
                <w:lang w:eastAsia="es-ES_tradnl"/>
              </w:rPr>
              <w:t>N PLAN DE AYALA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2,730.00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AMPLIACIÓN REVOLUCIÓN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AMPLIACIÓ</w:t>
            </w:r>
            <w:r w:rsidR="004C21D0" w:rsidRPr="009A1104">
              <w:rPr>
                <w:rFonts w:ascii="Arial" w:eastAsia="Times New Roman" w:hAnsi="Arial" w:cs="Arial"/>
                <w:sz w:val="20"/>
                <w:szCs w:val="20"/>
                <w:lang w:eastAsia="es-ES_tradnl"/>
              </w:rPr>
              <w:t>N SODZIL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BENITO JUÁ</w:t>
            </w:r>
            <w:r w:rsidR="004C21D0" w:rsidRPr="009A1104">
              <w:rPr>
                <w:rFonts w:ascii="Arial" w:eastAsia="Times New Roman" w:hAnsi="Arial" w:cs="Arial"/>
                <w:sz w:val="20"/>
                <w:szCs w:val="20"/>
                <w:lang w:eastAsia="es-ES_tradnl"/>
              </w:rPr>
              <w:t>REZ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EMILIANO ZAPATA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2,350.00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GONZALO GUERRERO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MONTES DE AMÉ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REVOLUCIÓ</w:t>
            </w:r>
            <w:r w:rsidR="004C21D0" w:rsidRPr="009A1104">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SAN RAMÓ</w:t>
            </w:r>
            <w:r w:rsidR="004C21D0" w:rsidRPr="009A1104">
              <w:rPr>
                <w:rFonts w:ascii="Arial" w:eastAsia="Times New Roman" w:hAnsi="Arial" w:cs="Arial"/>
                <w:sz w:val="20"/>
                <w:szCs w:val="20"/>
                <w:lang w:eastAsia="es-ES_tradnl"/>
              </w:rPr>
              <w:t>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SODZIL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LOFT 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SODZIL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VERONA DE SAN ANGELO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CAMPESTRE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GONZALO GUERRERO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SAN RAMÓ</w:t>
            </w:r>
            <w:r w:rsidR="004C21D0" w:rsidRPr="009A1104">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FRACC. SAN RAMÓ</w:t>
            </w:r>
            <w:r w:rsidR="004C21D0" w:rsidRPr="009A1104">
              <w:rPr>
                <w:rFonts w:ascii="Arial" w:eastAsia="Times New Roman" w:hAnsi="Arial" w:cs="Arial"/>
                <w:sz w:val="20"/>
                <w:szCs w:val="20"/>
                <w:lang w:eastAsia="es-ES_tradnl"/>
              </w:rPr>
              <w:t>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4,615.00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DEL REY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4,145.00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LA HACIENDA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XAMAN-KAB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4,235.00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bl>
    <w:p w:rsidR="004C21D0" w:rsidRPr="009A1104" w:rsidRDefault="004C21D0" w:rsidP="009B0F88">
      <w:pPr>
        <w:spacing w:after="0"/>
        <w:rPr>
          <w:rFonts w:ascii="Arial" w:hAnsi="Arial" w:cs="Arial"/>
          <w:bCs/>
          <w:sz w:val="20"/>
          <w:szCs w:val="20"/>
        </w:rPr>
      </w:pPr>
    </w:p>
    <w:p w:rsidR="004C21D0" w:rsidRPr="009A1104" w:rsidRDefault="004C21D0" w:rsidP="004C21D0">
      <w:pPr>
        <w:spacing w:after="0" w:line="360" w:lineRule="auto"/>
        <w:rPr>
          <w:rFonts w:ascii="Arial" w:hAnsi="Arial" w:cs="Arial"/>
          <w:bCs/>
          <w:sz w:val="20"/>
          <w:szCs w:val="20"/>
        </w:rPr>
      </w:pPr>
      <w:r w:rsidRPr="009A1104">
        <w:rPr>
          <w:rFonts w:ascii="Arial" w:hAnsi="Arial" w:cs="Arial"/>
          <w:b/>
          <w:sz w:val="20"/>
          <w:szCs w:val="20"/>
        </w:rPr>
        <w:t>SECCIÓN 17</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3038C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3038C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AMALIA SOLÓ</w:t>
            </w:r>
            <w:r w:rsidR="004C21D0" w:rsidRPr="009A1104">
              <w:rPr>
                <w:rFonts w:ascii="Arial" w:eastAsia="Times New Roman" w:hAnsi="Arial" w:cs="Arial"/>
                <w:sz w:val="20"/>
                <w:szCs w:val="20"/>
                <w:lang w:eastAsia="es-ES_tradnl"/>
              </w:rPr>
              <w:t>RZANO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BENITO JUÁ</w:t>
            </w:r>
            <w:r w:rsidR="004C21D0" w:rsidRPr="009A1104">
              <w:rPr>
                <w:rFonts w:ascii="Arial" w:eastAsia="Times New Roman" w:hAnsi="Arial" w:cs="Arial"/>
                <w:sz w:val="20"/>
                <w:szCs w:val="20"/>
                <w:lang w:eastAsia="es-ES_tradnl"/>
              </w:rPr>
              <w:t>REZ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CHICHÉN ITZÁ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EMILIO PORTES GIL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MIRAFLORES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NUEVA CHICHÉN ITZÁ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KAUA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KAUA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KAUA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640.00</w:t>
            </w:r>
          </w:p>
        </w:tc>
      </w:tr>
      <w:tr w:rsidR="004C21D0" w:rsidRPr="009A1104" w:rsidTr="003038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JOSÉ VERGEL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3038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PABLO ORIENTE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AQUAPARQUE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VERGEL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MISNE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MISNE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PASEOS DE VERGEL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REAL SAN JOSÉ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ANTONIO KAUA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VERGEL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VERGEL 65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VERGEL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VERGEL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VERGEL III CTM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VERGEL IV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630.00</w:t>
            </w:r>
          </w:p>
        </w:tc>
      </w:tr>
    </w:tbl>
    <w:p w:rsidR="004C21D0" w:rsidRPr="009A1104" w:rsidRDefault="004C21D0" w:rsidP="009B0F88">
      <w:pPr>
        <w:spacing w:after="0"/>
        <w:rPr>
          <w:rFonts w:ascii="Arial" w:hAnsi="Arial" w:cs="Arial"/>
          <w:bCs/>
          <w:sz w:val="20"/>
          <w:szCs w:val="20"/>
        </w:rPr>
      </w:pPr>
    </w:p>
    <w:p w:rsidR="004C21D0" w:rsidRPr="009A1104" w:rsidRDefault="004C21D0" w:rsidP="004C21D0">
      <w:pPr>
        <w:spacing w:after="0" w:line="360" w:lineRule="auto"/>
        <w:rPr>
          <w:rFonts w:ascii="Arial" w:hAnsi="Arial" w:cs="Arial"/>
          <w:bCs/>
          <w:sz w:val="20"/>
          <w:szCs w:val="20"/>
        </w:rPr>
      </w:pPr>
      <w:r w:rsidRPr="009A1104">
        <w:rPr>
          <w:rFonts w:ascii="Arial" w:hAnsi="Arial" w:cs="Arial"/>
          <w:b/>
          <w:sz w:val="20"/>
          <w:szCs w:val="20"/>
        </w:rPr>
        <w:t>SECCIÓN 18</w:t>
      </w:r>
    </w:p>
    <w:tbl>
      <w:tblPr>
        <w:tblW w:w="0" w:type="auto"/>
        <w:jc w:val="center"/>
        <w:tblCellMar>
          <w:left w:w="70" w:type="dxa"/>
          <w:right w:w="70" w:type="dxa"/>
        </w:tblCellMar>
        <w:tblLook w:val="04A0" w:firstRow="1" w:lastRow="0" w:firstColumn="1" w:lastColumn="0" w:noHBand="0" w:noVBand="1"/>
      </w:tblPr>
      <w:tblGrid>
        <w:gridCol w:w="807"/>
        <w:gridCol w:w="1024"/>
        <w:gridCol w:w="937"/>
        <w:gridCol w:w="3923"/>
        <w:gridCol w:w="2137"/>
      </w:tblGrid>
      <w:tr w:rsidR="004C21D0" w:rsidRPr="009A1104" w:rsidTr="003038C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3038C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3038C0">
            <w:pPr>
              <w:spacing w:after="0"/>
              <w:jc w:val="center"/>
              <w:rPr>
                <w:rFonts w:ascii="Arial" w:eastAsia="Times New Roman" w:hAnsi="Arial" w:cs="Arial"/>
                <w:b/>
                <w:bCs/>
                <w:sz w:val="20"/>
                <w:szCs w:val="20"/>
                <w:lang w:eastAsia="es-ES_tradnl"/>
              </w:rPr>
            </w:pP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AMPLIACIÓ</w:t>
            </w:r>
            <w:r w:rsidR="004C21D0" w:rsidRPr="009A1104">
              <w:rPr>
                <w:rFonts w:ascii="Arial" w:eastAsia="Times New Roman" w:hAnsi="Arial" w:cs="Arial"/>
                <w:sz w:val="20"/>
                <w:szCs w:val="20"/>
                <w:lang w:eastAsia="es-ES_tradnl"/>
              </w:rPr>
              <w:t>N MIRAFLORES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AMPLIACIÓN SALVADOR ALVARADO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AZCORRA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CECILIO CHI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MARÍ</w:t>
            </w:r>
            <w:r w:rsidR="004C21D0" w:rsidRPr="009A1104">
              <w:rPr>
                <w:rFonts w:ascii="Arial" w:eastAsia="Times New Roman" w:hAnsi="Arial" w:cs="Arial"/>
                <w:sz w:val="20"/>
                <w:szCs w:val="20"/>
                <w:lang w:eastAsia="es-ES_tradnl"/>
              </w:rPr>
              <w:t>A LUISA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MORELOS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MULCHECHÉ</w:t>
            </w:r>
            <w:r w:rsidR="004C21D0" w:rsidRPr="009A1104">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NUEVA KUKULCÁN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NUEVA SALVADOR ALVARADO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SALVADOR ALVARADO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KAUA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KAUA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KAUA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640.00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KAUA IV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JOSÉ 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425.00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REPARTO LAS GRANJAS</w:t>
            </w:r>
          </w:p>
        </w:tc>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ANTONIO KAUA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895.00</w:t>
            </w:r>
          </w:p>
        </w:tc>
      </w:tr>
      <w:tr w:rsidR="004C21D0" w:rsidRPr="009A1104" w:rsidTr="003038C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3038C0">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3038C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570.00</w:t>
            </w:r>
          </w:p>
        </w:tc>
      </w:tr>
    </w:tbl>
    <w:p w:rsidR="004C21D0" w:rsidRPr="009A1104" w:rsidRDefault="004C21D0" w:rsidP="009B0F88">
      <w:pPr>
        <w:spacing w:after="0"/>
        <w:rPr>
          <w:rFonts w:ascii="Arial" w:hAnsi="Arial" w:cs="Arial"/>
          <w:bCs/>
          <w:sz w:val="20"/>
          <w:szCs w:val="20"/>
        </w:rPr>
      </w:pPr>
    </w:p>
    <w:p w:rsidR="004C21D0" w:rsidRPr="009A1104" w:rsidRDefault="004C21D0" w:rsidP="004C21D0">
      <w:pPr>
        <w:spacing w:after="0" w:line="360" w:lineRule="auto"/>
        <w:rPr>
          <w:rFonts w:ascii="Arial" w:hAnsi="Arial" w:cs="Arial"/>
          <w:bCs/>
          <w:sz w:val="20"/>
          <w:szCs w:val="20"/>
        </w:rPr>
      </w:pPr>
      <w:r w:rsidRPr="009A1104">
        <w:rPr>
          <w:rFonts w:ascii="Arial" w:hAnsi="Arial" w:cs="Arial"/>
          <w:b/>
          <w:sz w:val="20"/>
          <w:szCs w:val="20"/>
        </w:rPr>
        <w:t>SECCIÓN 19</w:t>
      </w:r>
    </w:p>
    <w:tbl>
      <w:tblPr>
        <w:tblW w:w="0" w:type="auto"/>
        <w:tblInd w:w="-5" w:type="dxa"/>
        <w:tblCellMar>
          <w:left w:w="70" w:type="dxa"/>
          <w:right w:w="70" w:type="dxa"/>
        </w:tblCellMar>
        <w:tblLook w:val="04A0" w:firstRow="1" w:lastRow="0" w:firstColumn="1" w:lastColumn="0" w:noHBand="0" w:noVBand="1"/>
      </w:tblPr>
      <w:tblGrid>
        <w:gridCol w:w="807"/>
        <w:gridCol w:w="1004"/>
        <w:gridCol w:w="926"/>
        <w:gridCol w:w="4053"/>
        <w:gridCol w:w="2043"/>
      </w:tblGrid>
      <w:tr w:rsidR="004C21D0" w:rsidRPr="00701717" w:rsidTr="003038C0">
        <w:trPr>
          <w:trHeight w:val="2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b/>
                <w:bCs/>
                <w:sz w:val="20"/>
                <w:szCs w:val="20"/>
                <w:lang w:eastAsia="es-ES_tradnl"/>
              </w:rPr>
            </w:pPr>
            <w:r w:rsidRPr="00701717">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b/>
                <w:bCs/>
                <w:sz w:val="20"/>
                <w:szCs w:val="20"/>
                <w:lang w:eastAsia="es-ES_tradnl"/>
              </w:rPr>
            </w:pPr>
            <w:r w:rsidRPr="00701717">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b/>
                <w:bCs/>
                <w:sz w:val="20"/>
                <w:szCs w:val="20"/>
                <w:lang w:eastAsia="es-ES_tradnl"/>
              </w:rPr>
            </w:pPr>
            <w:r w:rsidRPr="00701717">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b/>
                <w:bCs/>
                <w:sz w:val="20"/>
                <w:szCs w:val="20"/>
                <w:lang w:eastAsia="es-ES_tradnl"/>
              </w:rPr>
            </w:pPr>
            <w:r w:rsidRPr="00701717">
              <w:rPr>
                <w:rFonts w:ascii="Arial" w:eastAsia="Times New Roman" w:hAnsi="Arial" w:cs="Arial"/>
                <w:b/>
                <w:bCs/>
                <w:sz w:val="20"/>
                <w:szCs w:val="20"/>
                <w:lang w:eastAsia="es-ES_tradnl"/>
              </w:rPr>
              <w:t>VALOR UNITARIO POR M2</w:t>
            </w:r>
          </w:p>
        </w:tc>
      </w:tr>
      <w:tr w:rsidR="004C21D0" w:rsidRPr="00701717" w:rsidTr="003038C0">
        <w:trPr>
          <w:trHeight w:val="20"/>
        </w:trPr>
        <w:tc>
          <w:tcPr>
            <w:tcW w:w="598" w:type="dxa"/>
            <w:vMerge/>
            <w:tcBorders>
              <w:top w:val="single" w:sz="4" w:space="0" w:color="auto"/>
              <w:left w:val="single" w:sz="4" w:space="0" w:color="auto"/>
              <w:bottom w:val="single" w:sz="4" w:space="0" w:color="auto"/>
              <w:right w:val="single" w:sz="4" w:space="0" w:color="auto"/>
            </w:tcBorders>
            <w:vAlign w:val="center"/>
            <w:hideMark/>
          </w:tcPr>
          <w:p w:rsidR="004C21D0" w:rsidRPr="00701717" w:rsidRDefault="004C21D0" w:rsidP="003038C0">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b/>
                <w:bCs/>
                <w:sz w:val="20"/>
                <w:szCs w:val="20"/>
                <w:lang w:eastAsia="es-ES_tradnl"/>
              </w:rPr>
            </w:pPr>
            <w:r w:rsidRPr="00701717">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b/>
                <w:bCs/>
                <w:sz w:val="20"/>
                <w:szCs w:val="20"/>
                <w:lang w:eastAsia="es-ES_tradnl"/>
              </w:rPr>
            </w:pPr>
            <w:r w:rsidRPr="00701717">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701717" w:rsidRDefault="004C21D0" w:rsidP="003038C0">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701717" w:rsidRDefault="004C21D0" w:rsidP="003038C0">
            <w:pPr>
              <w:spacing w:after="0"/>
              <w:jc w:val="center"/>
              <w:rPr>
                <w:rFonts w:ascii="Arial" w:eastAsia="Times New Roman" w:hAnsi="Arial" w:cs="Arial"/>
                <w:b/>
                <w:bCs/>
                <w:sz w:val="20"/>
                <w:szCs w:val="20"/>
                <w:lang w:eastAsia="es-ES_tradnl"/>
              </w:rPr>
            </w:pP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AMPLIACIÓ</w:t>
            </w:r>
            <w:r w:rsidR="004C21D0" w:rsidRPr="00701717">
              <w:rPr>
                <w:rFonts w:ascii="Arial" w:eastAsia="Times New Roman" w:hAnsi="Arial" w:cs="Arial"/>
                <w:sz w:val="20"/>
                <w:szCs w:val="20"/>
                <w:lang w:eastAsia="es-ES_tradnl"/>
              </w:rPr>
              <w:t>N NUEVA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800.00</w:t>
            </w:r>
          </w:p>
        </w:tc>
      </w:tr>
      <w:tr w:rsidR="004C21D0" w:rsidRPr="00701717" w:rsidTr="00600088">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COLONIA CIUDAD INDUSTRIAL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655.00</w:t>
            </w:r>
          </w:p>
        </w:tc>
      </w:tr>
      <w:tr w:rsidR="004C21D0" w:rsidRPr="00701717" w:rsidTr="0060008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COLONIA MULSAY DE LA MAGDALENA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800.00</w:t>
            </w:r>
          </w:p>
        </w:tc>
      </w:tr>
      <w:tr w:rsidR="004C21D0" w:rsidRPr="00701717" w:rsidTr="003038C0">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COLONIA MULSAY MAGDALENA Y LIBERTAD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800.00</w:t>
            </w:r>
          </w:p>
        </w:tc>
      </w:tr>
      <w:tr w:rsidR="004C21D0" w:rsidRPr="00701717" w:rsidTr="003038C0">
        <w:trPr>
          <w:trHeight w:val="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COLONIA NUEVA MULSAY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800.00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3038C0"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PLANTEL MÉ</w:t>
            </w:r>
            <w:r w:rsidR="004C21D0" w:rsidRPr="00701717">
              <w:rPr>
                <w:rFonts w:ascii="Arial" w:eastAsia="Times New Roman" w:hAnsi="Arial" w:cs="Arial"/>
                <w:sz w:val="20"/>
                <w:szCs w:val="20"/>
                <w:lang w:eastAsia="es-ES_tradnl"/>
              </w:rPr>
              <w:t>XICO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755.00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D960DC" w:rsidP="003038C0">
            <w:pPr>
              <w:spacing w:after="0"/>
              <w:jc w:val="left"/>
              <w:rPr>
                <w:rFonts w:ascii="Arial" w:eastAsia="Times New Roman" w:hAnsi="Arial" w:cs="Arial"/>
                <w:sz w:val="20"/>
                <w:szCs w:val="20"/>
                <w:lang w:eastAsia="es-ES_tradnl"/>
              </w:rPr>
            </w:pPr>
            <w:r>
              <w:rPr>
                <w:rFonts w:ascii="Arial" w:eastAsia="Times New Roman" w:hAnsi="Arial" w:cs="Arial"/>
                <w:sz w:val="20"/>
                <w:szCs w:val="20"/>
                <w:lang w:eastAsia="es-ES_tradnl"/>
              </w:rPr>
              <w:t>COLONIA SUSULA XOCLÁ</w:t>
            </w:r>
            <w:r w:rsidR="004C21D0" w:rsidRPr="00701717">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800.00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COLONIA XOCLAN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655.00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CONDOMINIO P</w:t>
            </w:r>
            <w:r w:rsidR="00D960DC">
              <w:rPr>
                <w:rFonts w:ascii="Arial" w:eastAsia="Times New Roman" w:hAnsi="Arial" w:cs="Arial"/>
                <w:sz w:val="20"/>
                <w:szCs w:val="20"/>
                <w:lang w:eastAsia="es-ES_tradnl"/>
              </w:rPr>
              <w:t>RIVADA HABITACIONAL SUSULA XOCLÁ</w:t>
            </w:r>
            <w:r w:rsidRPr="00701717">
              <w:rPr>
                <w:rFonts w:ascii="Arial" w:eastAsia="Times New Roman" w:hAnsi="Arial" w:cs="Arial"/>
                <w:sz w:val="20"/>
                <w:szCs w:val="20"/>
                <w:lang w:eastAsia="es-ES_tradnl"/>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800.00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AMPLIACION CIUDAD INDUSTRIAL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515.00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BRISAS DEL PONIENTE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875.00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CIUDAD INDUSTRIAL (INFONAVIT)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515.00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DIAMANTE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830.00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DIAMANTE PASEOS DE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945.00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GIRASOLES DE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895.00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HACIENDA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HACIENDA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JARDINES DE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JARDINES DE NUEVA MULSAY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JARDINES DE NUEVA MULSAY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LOL BE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NUEVA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FRACC. PASEOS DE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845.00</w:t>
            </w:r>
          </w:p>
        </w:tc>
      </w:tr>
      <w:tr w:rsidR="004C21D0" w:rsidRPr="00701717" w:rsidTr="003038C0">
        <w:trPr>
          <w:trHeight w:val="20"/>
        </w:trPr>
        <w:tc>
          <w:tcPr>
            <w:tcW w:w="598" w:type="dxa"/>
            <w:tcBorders>
              <w:top w:val="nil"/>
              <w:left w:val="single" w:sz="4" w:space="0" w:color="auto"/>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701717" w:rsidRDefault="004C21D0" w:rsidP="003038C0">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701717" w:rsidRDefault="004C21D0" w:rsidP="003038C0">
            <w:pPr>
              <w:spacing w:after="0"/>
              <w:jc w:val="left"/>
              <w:rPr>
                <w:rFonts w:ascii="Arial" w:eastAsia="Times New Roman" w:hAnsi="Arial" w:cs="Arial"/>
                <w:b/>
                <w:bCs/>
                <w:sz w:val="20"/>
                <w:szCs w:val="20"/>
                <w:lang w:eastAsia="es-ES_tradnl"/>
              </w:rPr>
            </w:pPr>
            <w:r w:rsidRPr="00701717">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701717" w:rsidRDefault="004C21D0" w:rsidP="003038C0">
            <w:pPr>
              <w:spacing w:after="0"/>
              <w:jc w:val="center"/>
              <w:rPr>
                <w:rFonts w:ascii="Arial" w:eastAsia="Times New Roman" w:hAnsi="Arial" w:cs="Arial"/>
                <w:sz w:val="20"/>
                <w:szCs w:val="20"/>
                <w:lang w:eastAsia="es-ES_tradnl"/>
              </w:rPr>
            </w:pPr>
            <w:r w:rsidRPr="00701717">
              <w:rPr>
                <w:rFonts w:ascii="Arial" w:eastAsia="Times New Roman" w:hAnsi="Arial" w:cs="Arial"/>
                <w:sz w:val="20"/>
                <w:szCs w:val="20"/>
                <w:lang w:eastAsia="es-ES_tradnl"/>
              </w:rPr>
              <w:t>$        520.00</w:t>
            </w:r>
          </w:p>
        </w:tc>
      </w:tr>
    </w:tbl>
    <w:p w:rsidR="004C21D0" w:rsidRPr="009A1104" w:rsidRDefault="004C21D0" w:rsidP="009B0F88">
      <w:pPr>
        <w:spacing w:after="0"/>
        <w:rPr>
          <w:rFonts w:ascii="Arial" w:hAnsi="Arial" w:cs="Arial"/>
          <w:bCs/>
          <w:sz w:val="20"/>
          <w:szCs w:val="20"/>
        </w:rPr>
      </w:pPr>
    </w:p>
    <w:p w:rsidR="004C21D0" w:rsidRPr="009A1104" w:rsidRDefault="004C21D0" w:rsidP="00AF154C">
      <w:pPr>
        <w:spacing w:after="0"/>
        <w:rPr>
          <w:rFonts w:ascii="Arial" w:hAnsi="Arial" w:cs="Arial"/>
          <w:bCs/>
          <w:sz w:val="20"/>
          <w:szCs w:val="20"/>
        </w:rPr>
      </w:pPr>
      <w:r w:rsidRPr="009A1104">
        <w:rPr>
          <w:rFonts w:ascii="Arial" w:hAnsi="Arial" w:cs="Arial"/>
          <w:b/>
          <w:sz w:val="20"/>
          <w:szCs w:val="20"/>
        </w:rPr>
        <w:t>SECCIÓN 20</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CINCO COLONIAS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MERCEDES BARRERA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NUEVA SAN JOSE TECOH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PLAN DE AYALA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JOSÉ TECOH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JOSÉ TECOH SUR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JOSÉ TECOH SUR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ALAMOS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BRISAS DE SAN JOSÉ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BRISAS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JARDINES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 HACIENDA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770.00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NUBES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PALMAS DEL SUR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PARAISO SAN JOSE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PRIVADA ZAZIL-HA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CARLOS DEL SUR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NICOLAS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SANTA RITA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SERAPIO RENDON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SERAPIO RENDON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SERAPIO RENDON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VALLE DORADO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 MAGNA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ZAZIL-HA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ZAZIL HA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bl>
    <w:p w:rsidR="004C21D0" w:rsidRPr="009A1104" w:rsidRDefault="004C21D0" w:rsidP="009B0F88">
      <w:pPr>
        <w:spacing w:after="0"/>
        <w:rPr>
          <w:rFonts w:ascii="Arial" w:hAnsi="Arial" w:cs="Arial"/>
          <w:bCs/>
          <w:sz w:val="20"/>
          <w:szCs w:val="20"/>
        </w:rPr>
      </w:pPr>
    </w:p>
    <w:p w:rsidR="004C21D0" w:rsidRPr="009A1104" w:rsidRDefault="004C21D0" w:rsidP="00AF154C">
      <w:pPr>
        <w:spacing w:after="0"/>
        <w:rPr>
          <w:rFonts w:ascii="Arial" w:hAnsi="Arial" w:cs="Arial"/>
          <w:b/>
          <w:sz w:val="20"/>
          <w:szCs w:val="20"/>
        </w:rPr>
      </w:pPr>
      <w:r w:rsidRPr="009A1104">
        <w:rPr>
          <w:rFonts w:ascii="Arial" w:hAnsi="Arial" w:cs="Arial"/>
          <w:b/>
          <w:sz w:val="20"/>
          <w:szCs w:val="20"/>
        </w:rPr>
        <w:t>SECCIÓN 21</w:t>
      </w:r>
    </w:p>
    <w:tbl>
      <w:tblPr>
        <w:tblW w:w="0" w:type="auto"/>
        <w:jc w:val="center"/>
        <w:tblCellMar>
          <w:left w:w="70" w:type="dxa"/>
          <w:right w:w="70" w:type="dxa"/>
        </w:tblCellMar>
        <w:tblLook w:val="04A0" w:firstRow="1" w:lastRow="0" w:firstColumn="1" w:lastColumn="0" w:noHBand="0" w:noVBand="1"/>
      </w:tblPr>
      <w:tblGrid>
        <w:gridCol w:w="807"/>
        <w:gridCol w:w="1067"/>
        <w:gridCol w:w="963"/>
        <w:gridCol w:w="3653"/>
        <w:gridCol w:w="2338"/>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EMILIANO ZAPATA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EMILIANO ZAPATA SUR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MIL PIEDRAS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RENACIMIENTO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XLUCH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XLUCH Y NOCOH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JOSÉ TECOH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VALLE DORADO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525.00</w:t>
            </w:r>
          </w:p>
        </w:tc>
      </w:tr>
    </w:tbl>
    <w:p w:rsidR="004C21D0" w:rsidRPr="009A1104" w:rsidRDefault="004C21D0" w:rsidP="009B0F88">
      <w:pPr>
        <w:spacing w:after="0"/>
        <w:rPr>
          <w:rFonts w:ascii="Arial" w:hAnsi="Arial" w:cs="Arial"/>
          <w:bCs/>
          <w:sz w:val="20"/>
          <w:szCs w:val="20"/>
        </w:rPr>
      </w:pPr>
    </w:p>
    <w:p w:rsidR="004C21D0" w:rsidRPr="009A1104" w:rsidRDefault="004C21D0" w:rsidP="00AF154C">
      <w:pPr>
        <w:spacing w:after="0"/>
        <w:rPr>
          <w:rFonts w:ascii="Arial" w:hAnsi="Arial" w:cs="Arial"/>
          <w:b/>
          <w:sz w:val="20"/>
          <w:szCs w:val="20"/>
        </w:rPr>
      </w:pPr>
      <w:r w:rsidRPr="009A1104">
        <w:rPr>
          <w:rFonts w:ascii="Arial" w:hAnsi="Arial" w:cs="Arial"/>
          <w:b/>
          <w:sz w:val="20"/>
          <w:szCs w:val="20"/>
        </w:rPr>
        <w:t>SECCIÓN 22</w:t>
      </w:r>
    </w:p>
    <w:tbl>
      <w:tblPr>
        <w:tblW w:w="0" w:type="auto"/>
        <w:jc w:val="center"/>
        <w:tblCellMar>
          <w:left w:w="70" w:type="dxa"/>
          <w:right w:w="70" w:type="dxa"/>
        </w:tblCellMar>
        <w:tblLook w:val="04A0" w:firstRow="1" w:lastRow="0" w:firstColumn="1" w:lastColumn="0" w:noHBand="0" w:noVBand="1"/>
      </w:tblPr>
      <w:tblGrid>
        <w:gridCol w:w="808"/>
        <w:gridCol w:w="1089"/>
        <w:gridCol w:w="977"/>
        <w:gridCol w:w="3509"/>
        <w:gridCol w:w="2445"/>
      </w:tblGrid>
      <w:tr w:rsidR="004C21D0" w:rsidRPr="009A1104" w:rsidTr="004C21D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4C21D0">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4C21D0" w:rsidRPr="009A1104" w:rsidRDefault="004C21D0" w:rsidP="004C21D0">
            <w:pPr>
              <w:spacing w:after="0"/>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hideMark/>
          </w:tcPr>
          <w:p w:rsidR="004C21D0" w:rsidRPr="009A1104" w:rsidRDefault="004C21D0" w:rsidP="004C21D0">
            <w:pPr>
              <w:spacing w:after="0"/>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4C21D0">
            <w:pPr>
              <w:spacing w:after="0"/>
              <w:jc w:val="right"/>
              <w:rPr>
                <w:rFonts w:ascii="Arial" w:eastAsia="Times New Roman" w:hAnsi="Arial" w:cs="Arial"/>
                <w:b/>
                <w:bCs/>
                <w:sz w:val="20"/>
                <w:szCs w:val="20"/>
                <w:lang w:eastAsia="es-ES_tradnl"/>
              </w:rPr>
            </w:pPr>
          </w:p>
        </w:tc>
      </w:tr>
      <w:tr w:rsidR="004C21D0" w:rsidRPr="009A1104" w:rsidTr="004C21D0">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DZUNUNCAN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285.00 </w:t>
            </w:r>
          </w:p>
        </w:tc>
      </w:tr>
      <w:tr w:rsidR="004C21D0" w:rsidRPr="009A1104" w:rsidTr="00AF154C">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EMILIANO ZAPATA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525.00 </w:t>
            </w:r>
          </w:p>
        </w:tc>
      </w:tr>
      <w:tr w:rsidR="004C21D0" w:rsidRPr="009A1104" w:rsidTr="00AF154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EMILIANO ZAPATA SUR I Y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525.00 </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EMILIANO ZAPATA SUR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525.00 </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XLUCH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525.00 </w:t>
            </w:r>
          </w:p>
        </w:tc>
      </w:tr>
      <w:tr w:rsidR="004C21D0" w:rsidRPr="009A1104" w:rsidTr="004C21D0">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DZUNUNCÁN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375.00 </w:t>
            </w:r>
          </w:p>
        </w:tc>
      </w:tr>
      <w:tr w:rsidR="004C21D0" w:rsidRPr="009A1104" w:rsidTr="004C21D0">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ROSAL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525.00 </w:t>
            </w:r>
          </w:p>
        </w:tc>
      </w:tr>
      <w:tr w:rsidR="004C21D0" w:rsidRPr="009A1104" w:rsidTr="004C21D0">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ESTRELLA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525.00 </w:t>
            </w:r>
          </w:p>
        </w:tc>
      </w:tr>
      <w:tr w:rsidR="004C21D0" w:rsidRPr="009A1104" w:rsidTr="004C21D0">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REVOLUCION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525.00 </w:t>
            </w:r>
          </w:p>
        </w:tc>
      </w:tr>
      <w:tr w:rsidR="004C21D0" w:rsidRPr="009A1104" w:rsidTr="004C21D0">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QUETZAL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525.00 </w:t>
            </w:r>
          </w:p>
        </w:tc>
      </w:tr>
      <w:tr w:rsidR="004C21D0" w:rsidRPr="009A1104" w:rsidTr="004C21D0">
        <w:trPr>
          <w:trHeight w:val="20"/>
          <w:jc w:val="center"/>
        </w:trPr>
        <w:tc>
          <w:tcPr>
            <w:tcW w:w="0" w:type="auto"/>
            <w:tcBorders>
              <w:top w:val="nil"/>
              <w:left w:val="single" w:sz="4" w:space="0" w:color="auto"/>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tcPr>
          <w:p w:rsidR="004C21D0" w:rsidRPr="009A1104" w:rsidRDefault="004C21D0" w:rsidP="004C21D0">
            <w:pPr>
              <w:spacing w:after="0"/>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hideMark/>
          </w:tcPr>
          <w:p w:rsidR="004C21D0" w:rsidRPr="009A1104" w:rsidRDefault="004C21D0" w:rsidP="004C21D0">
            <w:pPr>
              <w:spacing w:after="0"/>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righ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285.00 </w:t>
            </w:r>
          </w:p>
        </w:tc>
      </w:tr>
    </w:tbl>
    <w:p w:rsidR="004C21D0" w:rsidRPr="00D960DC" w:rsidRDefault="004C21D0" w:rsidP="00AF154C">
      <w:pPr>
        <w:autoSpaceDE w:val="0"/>
        <w:autoSpaceDN w:val="0"/>
        <w:adjustRightInd w:val="0"/>
        <w:spacing w:after="0"/>
        <w:rPr>
          <w:rFonts w:ascii="Arial" w:hAnsi="Arial" w:cs="Arial"/>
          <w:bCs/>
          <w:sz w:val="10"/>
          <w:szCs w:val="10"/>
        </w:rPr>
      </w:pPr>
    </w:p>
    <w:p w:rsidR="004C21D0" w:rsidRPr="009A1104" w:rsidRDefault="004C21D0" w:rsidP="00AF154C">
      <w:pPr>
        <w:autoSpaceDE w:val="0"/>
        <w:autoSpaceDN w:val="0"/>
        <w:adjustRightInd w:val="0"/>
        <w:spacing w:after="0"/>
        <w:rPr>
          <w:rFonts w:ascii="Arial" w:hAnsi="Arial" w:cs="Arial"/>
          <w:bCs/>
          <w:sz w:val="20"/>
          <w:szCs w:val="20"/>
        </w:rPr>
      </w:pPr>
      <w:r w:rsidRPr="009A1104">
        <w:rPr>
          <w:rFonts w:ascii="Arial" w:hAnsi="Arial" w:cs="Arial"/>
          <w:b/>
          <w:sz w:val="20"/>
          <w:szCs w:val="20"/>
        </w:rPr>
        <w:lastRenderedPageBreak/>
        <w:t>SECCIÓN 23</w:t>
      </w:r>
    </w:p>
    <w:tbl>
      <w:tblPr>
        <w:tblW w:w="0" w:type="auto"/>
        <w:jc w:val="center"/>
        <w:tblCellMar>
          <w:left w:w="70" w:type="dxa"/>
          <w:right w:w="70" w:type="dxa"/>
        </w:tblCellMar>
        <w:tblLook w:val="04A0" w:firstRow="1" w:lastRow="0" w:firstColumn="1" w:lastColumn="0" w:noHBand="0" w:noVBand="1"/>
      </w:tblPr>
      <w:tblGrid>
        <w:gridCol w:w="807"/>
        <w:gridCol w:w="1068"/>
        <w:gridCol w:w="964"/>
        <w:gridCol w:w="3644"/>
        <w:gridCol w:w="2345"/>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CARMELITAS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HACIENDA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LA REJA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NUEVA REFORMA AGRARIA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XBECH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XOCLAN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XOCLAN CANTO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XOCLAN SANTOS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AMPLIACION JUAN PABLO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AMPLIACION TIXCACAL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BOSQUES DE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BOSQUES DEL PONIENTE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JARDINES DE YUCALPETEN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JUAN PABLO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JUAN PABLO II 2A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FLORES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 VERDE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MONTES DE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MULSAY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NORA QUINTANA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AF154C" w:rsidRDefault="004C21D0" w:rsidP="00D960DC">
            <w:pPr>
              <w:spacing w:after="0"/>
              <w:jc w:val="left"/>
              <w:rPr>
                <w:rFonts w:ascii="Arial" w:eastAsia="Times New Roman" w:hAnsi="Arial" w:cs="Arial"/>
                <w:spacing w:val="-20"/>
                <w:w w:val="113"/>
                <w:sz w:val="20"/>
                <w:szCs w:val="20"/>
                <w:lang w:eastAsia="es-ES_tradnl"/>
              </w:rPr>
            </w:pPr>
            <w:r w:rsidRPr="00AF154C">
              <w:rPr>
                <w:rFonts w:ascii="Arial" w:eastAsia="Times New Roman" w:hAnsi="Arial" w:cs="Arial"/>
                <w:spacing w:val="-20"/>
                <w:w w:val="113"/>
                <w:sz w:val="20"/>
                <w:szCs w:val="20"/>
                <w:lang w:eastAsia="es-ES_tradnl"/>
              </w:rPr>
              <w:t>FRACC. PASEO DE LAS CARMELITAS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VALPARAISO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TIXCACAL OPICHEN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 MAGNA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 MAGNA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DE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YUCALPETÉN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480.00</w:t>
            </w:r>
          </w:p>
        </w:tc>
      </w:tr>
    </w:tbl>
    <w:p w:rsidR="004C21D0" w:rsidRPr="009A1104" w:rsidRDefault="004C21D0" w:rsidP="009B0F88">
      <w:pPr>
        <w:autoSpaceDE w:val="0"/>
        <w:autoSpaceDN w:val="0"/>
        <w:adjustRightInd w:val="0"/>
        <w:spacing w:after="0"/>
        <w:rPr>
          <w:rFonts w:ascii="Arial" w:hAnsi="Arial" w:cs="Arial"/>
          <w:bCs/>
          <w:sz w:val="20"/>
          <w:szCs w:val="20"/>
        </w:rPr>
      </w:pPr>
    </w:p>
    <w:p w:rsidR="004C21D0" w:rsidRPr="009A1104" w:rsidRDefault="004C21D0" w:rsidP="004C21D0">
      <w:pPr>
        <w:autoSpaceDE w:val="0"/>
        <w:autoSpaceDN w:val="0"/>
        <w:adjustRightInd w:val="0"/>
        <w:spacing w:after="0" w:line="360" w:lineRule="auto"/>
        <w:rPr>
          <w:rFonts w:ascii="Arial" w:hAnsi="Arial" w:cs="Arial"/>
          <w:bCs/>
          <w:sz w:val="20"/>
          <w:szCs w:val="20"/>
        </w:rPr>
      </w:pPr>
      <w:r w:rsidRPr="009A1104">
        <w:rPr>
          <w:rFonts w:ascii="Arial" w:hAnsi="Arial" w:cs="Arial"/>
          <w:b/>
          <w:sz w:val="20"/>
          <w:szCs w:val="20"/>
        </w:rPr>
        <w:t>SECCIÓN 24</w:t>
      </w:r>
    </w:p>
    <w:tbl>
      <w:tblPr>
        <w:tblW w:w="0" w:type="auto"/>
        <w:jc w:val="center"/>
        <w:tblCellMar>
          <w:left w:w="70" w:type="dxa"/>
          <w:right w:w="70" w:type="dxa"/>
        </w:tblCellMar>
        <w:tblLook w:val="04A0" w:firstRow="1" w:lastRow="0" w:firstColumn="1" w:lastColumn="0" w:noHBand="0" w:noVBand="1"/>
      </w:tblPr>
      <w:tblGrid>
        <w:gridCol w:w="807"/>
        <w:gridCol w:w="1017"/>
        <w:gridCol w:w="933"/>
        <w:gridCol w:w="3971"/>
        <w:gridCol w:w="2100"/>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93CA4">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AMAPOLA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AMP. MIGUEL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AMPLIACION PEDREGALES DE LINDAVISTA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1,310.00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EL PORVENIR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FRANCISCO VILLA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HIDALGO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JACINTO CANEK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MIGUEL HIDALGO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NUEVA MIGUEL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RESIDENCIAL DEL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1,360.00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FRANCISCO PORVENIR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FOVISSSTE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HACIENDA SAN ANTONIO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JARDINES DE LINDAVISTA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1,320.00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VIGAS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LIMONES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LINDAVISTA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LINDAVISTA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NUEVA MIGUEL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PALMAS PENSIONES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PASEOS DE CHENKU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PASEOS DE PENSIONES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PEDREGALES DE LINDAVISTA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PEDREGALES DE TANLUM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PENSIONES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PENSIONES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PENSIONES III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PENSIONES IV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PENSIONES V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PENSIONES VI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PENSIONES VII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ZONA DORADA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960.00</w:t>
            </w:r>
          </w:p>
        </w:tc>
      </w:tr>
    </w:tbl>
    <w:p w:rsidR="004C21D0" w:rsidRPr="009A1104" w:rsidRDefault="004C21D0" w:rsidP="009B0F88">
      <w:pPr>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
          <w:sz w:val="20"/>
          <w:szCs w:val="20"/>
        </w:rPr>
      </w:pPr>
      <w:r w:rsidRPr="009A1104">
        <w:rPr>
          <w:rFonts w:ascii="Arial" w:hAnsi="Arial" w:cs="Arial"/>
          <w:b/>
          <w:sz w:val="20"/>
          <w:szCs w:val="20"/>
        </w:rPr>
        <w:t>SECCIÓN 25</w:t>
      </w:r>
    </w:p>
    <w:tbl>
      <w:tblPr>
        <w:tblW w:w="0" w:type="auto"/>
        <w:jc w:val="center"/>
        <w:tblCellMar>
          <w:left w:w="70" w:type="dxa"/>
          <w:right w:w="70" w:type="dxa"/>
        </w:tblCellMar>
        <w:tblLook w:val="04A0" w:firstRow="1" w:lastRow="0" w:firstColumn="1" w:lastColumn="0" w:noHBand="0" w:noVBand="1"/>
      </w:tblPr>
      <w:tblGrid>
        <w:gridCol w:w="807"/>
        <w:gridCol w:w="1036"/>
        <w:gridCol w:w="945"/>
        <w:gridCol w:w="3844"/>
        <w:gridCol w:w="2196"/>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CHUBURNA DE HIDALGO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FELIPE CARRILLO PUERTO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JUAN B. SOSA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MÉRIDA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PINZONES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REVOLUCION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LUIS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VICENTE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UXMAL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VIA MONTEJO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5,600.00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XCUMPICH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ROYAL PALM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AMPLIACION FRANCISCO DE MONTEJO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ARCOS DEL SOL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AUREA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BUGAMBILIAS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1,790.00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CAMARA DE LA CONSTRUCCION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CHUBURNA INN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PRADO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FRANCISCO DE MONTEJO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FRANCISCO DE MONTEJO 2A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FRANCISCO DE MONTEJO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FRANCISCO DE MONTEJO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FRANCISCO DE MONTEJO IV ETAPA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FRANCISCO DE MONTEJO 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1,695.00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HACIENDA XCUMPICH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 CASTELLANA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MAGNOLIAS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LOMA BONITA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PASEO DEL CONQUISTADOR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PASEO DEL CONQUISTADOR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PINZONES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PRIVADA LAS PALMAS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PUESTA DEL SOL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GALERIAS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PIEDRASUL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1,790.00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RINCONADA DE CHUBURNA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FRANCISCO CHUBURNA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FRANCISCO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TERRANOVA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TULIAS DE CHUBURNA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DE CHUBURNA VI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XCUMPICH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bl>
    <w:p w:rsidR="004C21D0" w:rsidRPr="009A1104" w:rsidRDefault="004C21D0" w:rsidP="009B0F88">
      <w:pPr>
        <w:autoSpaceDE w:val="0"/>
        <w:autoSpaceDN w:val="0"/>
        <w:adjustRightInd w:val="0"/>
        <w:spacing w:after="0"/>
        <w:rPr>
          <w:rFonts w:ascii="Arial" w:hAnsi="Arial" w:cs="Arial"/>
          <w:bCs/>
          <w:sz w:val="20"/>
          <w:szCs w:val="20"/>
        </w:rPr>
      </w:pPr>
    </w:p>
    <w:p w:rsidR="004C21D0" w:rsidRPr="009A1104" w:rsidRDefault="004C21D0" w:rsidP="004C21D0">
      <w:pPr>
        <w:spacing w:after="0" w:line="360" w:lineRule="auto"/>
        <w:rPr>
          <w:rFonts w:ascii="Arial" w:hAnsi="Arial" w:cs="Arial"/>
          <w:b/>
          <w:sz w:val="20"/>
          <w:szCs w:val="20"/>
        </w:rPr>
      </w:pPr>
      <w:r w:rsidRPr="009A1104">
        <w:rPr>
          <w:rFonts w:ascii="Arial" w:hAnsi="Arial" w:cs="Arial"/>
          <w:b/>
          <w:sz w:val="20"/>
          <w:szCs w:val="20"/>
        </w:rPr>
        <w:t>SECCIÓN 26</w:t>
      </w:r>
    </w:p>
    <w:tbl>
      <w:tblPr>
        <w:tblW w:w="0" w:type="auto"/>
        <w:jc w:val="center"/>
        <w:tblCellMar>
          <w:left w:w="70" w:type="dxa"/>
          <w:right w:w="70" w:type="dxa"/>
        </w:tblCellMar>
        <w:tblLook w:val="04A0" w:firstRow="1" w:lastRow="0" w:firstColumn="1" w:lastColumn="0" w:noHBand="0" w:noVBand="1"/>
      </w:tblPr>
      <w:tblGrid>
        <w:gridCol w:w="807"/>
        <w:gridCol w:w="1012"/>
        <w:gridCol w:w="930"/>
        <w:gridCol w:w="4001"/>
        <w:gridCol w:w="2078"/>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CUCUL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SANTA GERTRUDIS COPO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2,270.00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VISTA ALEGRE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HACIENDA SAN ANTONIO CUCUL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4,235.00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PALMAS ALTABRISA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5,275.00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MONTEBELLO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ALTABRISA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3,765.00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MONTEALBAN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3,140.00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MONTEBELLO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3,360.00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MONTEBELLO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3,360.00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MONTECARLO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MONTECRISTO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2,965.00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MONTERREAL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3,860.00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MONTEVIDEO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CAMARA DE COMERCIO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MONTECRISTO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2,965.00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SAN ANTONIO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SOL CAMPESTRE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CARLOS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VISTA ALEGRE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XAMAN-TAN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3,860.00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1,920.00</w:t>
            </w:r>
          </w:p>
        </w:tc>
      </w:tr>
    </w:tbl>
    <w:p w:rsidR="004C21D0" w:rsidRPr="009A1104" w:rsidRDefault="004C21D0" w:rsidP="009B0F88">
      <w:pPr>
        <w:autoSpaceDE w:val="0"/>
        <w:autoSpaceDN w:val="0"/>
        <w:adjustRightInd w:val="0"/>
        <w:spacing w:after="0"/>
        <w:rPr>
          <w:rFonts w:ascii="Arial" w:hAnsi="Arial" w:cs="Arial"/>
          <w:bCs/>
          <w:sz w:val="20"/>
          <w:szCs w:val="20"/>
        </w:rPr>
      </w:pPr>
    </w:p>
    <w:p w:rsidR="004C21D0" w:rsidRPr="009A1104" w:rsidRDefault="004C21D0" w:rsidP="004C21D0">
      <w:pPr>
        <w:spacing w:after="0" w:line="360" w:lineRule="auto"/>
        <w:rPr>
          <w:rFonts w:ascii="Arial" w:hAnsi="Arial" w:cs="Arial"/>
          <w:b/>
          <w:sz w:val="20"/>
          <w:szCs w:val="20"/>
        </w:rPr>
      </w:pPr>
      <w:r w:rsidRPr="009A1104">
        <w:rPr>
          <w:rFonts w:ascii="Arial" w:hAnsi="Arial" w:cs="Arial"/>
          <w:b/>
          <w:sz w:val="20"/>
          <w:szCs w:val="20"/>
        </w:rPr>
        <w:t>SECCIÓN 27</w:t>
      </w:r>
    </w:p>
    <w:tbl>
      <w:tblPr>
        <w:tblW w:w="0" w:type="auto"/>
        <w:jc w:val="center"/>
        <w:tblCellMar>
          <w:left w:w="70" w:type="dxa"/>
          <w:right w:w="70" w:type="dxa"/>
        </w:tblCellMar>
        <w:tblLook w:val="04A0" w:firstRow="1" w:lastRow="0" w:firstColumn="1" w:lastColumn="0" w:noHBand="0" w:noVBand="1"/>
      </w:tblPr>
      <w:tblGrid>
        <w:gridCol w:w="807"/>
        <w:gridCol w:w="1075"/>
        <w:gridCol w:w="968"/>
        <w:gridCol w:w="3599"/>
        <w:gridCol w:w="2379"/>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GUSTAVO DIAZ ORDAZ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MAYA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1,920.00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NUEVO YUCATAN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PEDRO CHOLUL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1,920.00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SANTA MARIA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1,485.00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SANTA MARIA CHI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VISTA ALEGRE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AVENIDA YUCATAN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3,440.00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AMPLIACION PINOS DEL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DEL ARCO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FLORIDA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ITZIMNA POLIGONO 108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JARDINES DE MÉRIDA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1,790.00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JARDINES DE VISTA ALEGRE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JARDINES DEL NORESTE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JARDINES DEL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JOSE MARIA ITURRALDE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 FLORIDA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PARAISO MAYA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PINOS DEL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PRIVADA LOS ALAMOS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2,920.00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REAL DE PINOS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DEL ARCO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LAS AGUILAS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LOS PINOS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VISTA ALEGRE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bl>
    <w:p w:rsidR="004C21D0" w:rsidRPr="009A1104" w:rsidRDefault="004C21D0" w:rsidP="009B0F88">
      <w:pPr>
        <w:autoSpaceDE w:val="0"/>
        <w:autoSpaceDN w:val="0"/>
        <w:adjustRightInd w:val="0"/>
        <w:spacing w:after="0"/>
        <w:rPr>
          <w:rFonts w:ascii="Arial" w:hAnsi="Arial" w:cs="Arial"/>
          <w:bCs/>
          <w:sz w:val="20"/>
          <w:szCs w:val="20"/>
        </w:rPr>
      </w:pPr>
    </w:p>
    <w:p w:rsidR="004C21D0" w:rsidRPr="009A1104" w:rsidRDefault="004C21D0" w:rsidP="004C21D0">
      <w:pPr>
        <w:autoSpaceDE w:val="0"/>
        <w:autoSpaceDN w:val="0"/>
        <w:adjustRightInd w:val="0"/>
        <w:spacing w:after="0" w:line="360" w:lineRule="auto"/>
        <w:rPr>
          <w:rFonts w:ascii="Arial" w:hAnsi="Arial" w:cs="Arial"/>
          <w:b/>
          <w:sz w:val="20"/>
          <w:szCs w:val="20"/>
        </w:rPr>
      </w:pPr>
      <w:r w:rsidRPr="009A1104">
        <w:rPr>
          <w:rFonts w:ascii="Arial" w:hAnsi="Arial" w:cs="Arial"/>
          <w:b/>
          <w:sz w:val="20"/>
          <w:szCs w:val="20"/>
        </w:rPr>
        <w:t>SECCIÓN 28</w:t>
      </w:r>
    </w:p>
    <w:tbl>
      <w:tblPr>
        <w:tblW w:w="0" w:type="auto"/>
        <w:jc w:val="center"/>
        <w:tblCellMar>
          <w:left w:w="70" w:type="dxa"/>
          <w:right w:w="70" w:type="dxa"/>
        </w:tblCellMar>
        <w:tblLook w:val="04A0" w:firstRow="1" w:lastRow="0" w:firstColumn="1" w:lastColumn="0" w:noHBand="0" w:noVBand="1"/>
      </w:tblPr>
      <w:tblGrid>
        <w:gridCol w:w="808"/>
        <w:gridCol w:w="1089"/>
        <w:gridCol w:w="977"/>
        <w:gridCol w:w="3509"/>
        <w:gridCol w:w="2445"/>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EMILIANO ZAPATA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LEANDRO VALLE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1,395.00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ANGEL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VICENTE GUERRERO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ANTONIA JIMENEZ TRAVA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ANTONIA JIMENEZ TRAVA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BOULEVARES DE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BRISAS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BRISAS DEL BOSQUE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1,485.00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BRISAS DEL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POLIGONO 108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1,485.00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POLIGONO ITZIMNA 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1,570.00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VICENTE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UNIDAD HABITACIONAL CTM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640.00</w:t>
            </w:r>
          </w:p>
        </w:tc>
      </w:tr>
    </w:tbl>
    <w:p w:rsidR="009B0F88" w:rsidRDefault="009B0F88" w:rsidP="009B0F88">
      <w:pPr>
        <w:autoSpaceDE w:val="0"/>
        <w:autoSpaceDN w:val="0"/>
        <w:adjustRightInd w:val="0"/>
        <w:spacing w:after="0"/>
        <w:rPr>
          <w:rFonts w:ascii="Arial" w:hAnsi="Arial" w:cs="Arial"/>
          <w:b/>
          <w:sz w:val="20"/>
          <w:szCs w:val="20"/>
        </w:rPr>
      </w:pPr>
    </w:p>
    <w:p w:rsidR="004C21D0" w:rsidRDefault="004C21D0" w:rsidP="009B0F88">
      <w:pPr>
        <w:autoSpaceDE w:val="0"/>
        <w:autoSpaceDN w:val="0"/>
        <w:adjustRightInd w:val="0"/>
        <w:spacing w:after="0"/>
        <w:rPr>
          <w:rFonts w:ascii="Arial" w:hAnsi="Arial" w:cs="Arial"/>
          <w:b/>
          <w:sz w:val="20"/>
          <w:szCs w:val="20"/>
        </w:rPr>
      </w:pPr>
      <w:r w:rsidRPr="009A1104">
        <w:rPr>
          <w:rFonts w:ascii="Arial" w:hAnsi="Arial" w:cs="Arial"/>
          <w:b/>
          <w:sz w:val="20"/>
          <w:szCs w:val="20"/>
        </w:rPr>
        <w:t>SECCIÓN 29</w:t>
      </w:r>
    </w:p>
    <w:p w:rsidR="009B0F88" w:rsidRPr="009A1104" w:rsidRDefault="009B0F88" w:rsidP="009B0F88">
      <w:pPr>
        <w:autoSpaceDE w:val="0"/>
        <w:autoSpaceDN w:val="0"/>
        <w:adjustRightInd w:val="0"/>
        <w:spacing w:after="0"/>
        <w:rPr>
          <w:rFonts w:ascii="Arial" w:hAnsi="Arial" w:cs="Arial"/>
          <w:b/>
          <w:sz w:val="20"/>
          <w:szCs w:val="20"/>
        </w:rPr>
      </w:pPr>
    </w:p>
    <w:tbl>
      <w:tblPr>
        <w:tblW w:w="0" w:type="auto"/>
        <w:jc w:val="center"/>
        <w:tblCellMar>
          <w:left w:w="70" w:type="dxa"/>
          <w:right w:w="70" w:type="dxa"/>
        </w:tblCellMar>
        <w:tblLook w:val="04A0" w:firstRow="1" w:lastRow="0" w:firstColumn="1" w:lastColumn="0" w:noHBand="0" w:noVBand="1"/>
      </w:tblPr>
      <w:tblGrid>
        <w:gridCol w:w="807"/>
        <w:gridCol w:w="1063"/>
        <w:gridCol w:w="960"/>
        <w:gridCol w:w="3680"/>
        <w:gridCol w:w="2318"/>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bookmarkStart w:id="1" w:name="_Hlk118815405"/>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AVILA CAMACHO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AVILA CAMACHO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LOS REYES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MELCHOR OCAMPO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MELCHOR OCAMPO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NUEVA PACABTUN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PACABTUN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SALVADOR ALVARADO ORIENTE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DEL PARQUE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FIDEL VELAZQUEZ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bookmarkEnd w:id="1"/>
    </w:tbl>
    <w:p w:rsidR="004C21D0" w:rsidRPr="009A1104" w:rsidRDefault="004C21D0" w:rsidP="009B0F88">
      <w:pPr>
        <w:autoSpaceDE w:val="0"/>
        <w:autoSpaceDN w:val="0"/>
        <w:adjustRightInd w:val="0"/>
        <w:spacing w:after="0"/>
        <w:rPr>
          <w:rFonts w:ascii="Arial" w:hAnsi="Arial" w:cs="Arial"/>
          <w:bCs/>
          <w:sz w:val="20"/>
          <w:szCs w:val="20"/>
        </w:rPr>
      </w:pPr>
    </w:p>
    <w:p w:rsidR="004C21D0" w:rsidRPr="009A1104" w:rsidRDefault="004C21D0" w:rsidP="004C21D0">
      <w:pPr>
        <w:spacing w:after="0" w:line="360" w:lineRule="auto"/>
        <w:rPr>
          <w:rFonts w:ascii="Arial" w:hAnsi="Arial" w:cs="Arial"/>
          <w:b/>
          <w:sz w:val="20"/>
          <w:szCs w:val="20"/>
        </w:rPr>
      </w:pPr>
      <w:r w:rsidRPr="009A1104">
        <w:rPr>
          <w:rFonts w:ascii="Arial" w:hAnsi="Arial" w:cs="Arial"/>
          <w:b/>
          <w:sz w:val="20"/>
          <w:szCs w:val="20"/>
        </w:rPr>
        <w:t>SECCIÓN 30</w:t>
      </w:r>
    </w:p>
    <w:tbl>
      <w:tblPr>
        <w:tblW w:w="0" w:type="auto"/>
        <w:jc w:val="center"/>
        <w:tblCellMar>
          <w:left w:w="70" w:type="dxa"/>
          <w:right w:w="70" w:type="dxa"/>
        </w:tblCellMar>
        <w:tblLook w:val="04A0" w:firstRow="1" w:lastRow="0" w:firstColumn="1" w:lastColumn="0" w:noHBand="0" w:noVBand="1"/>
      </w:tblPr>
      <w:tblGrid>
        <w:gridCol w:w="807"/>
        <w:gridCol w:w="1066"/>
        <w:gridCol w:w="963"/>
        <w:gridCol w:w="3656"/>
        <w:gridCol w:w="2336"/>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CIUDAD INDUSTRIAL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EL ROBLE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EL ROBLE AGRICOLA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EMILIANO ZAPATA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GRACIANO RICALDE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MANUEL CRESCENCIO REJON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MERCEDES BARRERA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MARCOS NOCOH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ALVARO TORRE DIAZ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BICENTENARIO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CIUDAD INDUSTRIAL (INFONAVIT)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ROBLE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ROBLE AGRICOLA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GRAN ROBLE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JARDINES DEL ROBLE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 PALMA DEL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LIBERTAD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LUZELA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755.00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PASEOS DEL ROBLE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ROBLE AGRICOLA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485.00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MARCOS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 DE LA OBRERA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VILLAS DEL MAYAB IV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515.00</w:t>
            </w:r>
          </w:p>
        </w:tc>
      </w:tr>
    </w:tbl>
    <w:p w:rsidR="004C21D0" w:rsidRPr="009A1104" w:rsidRDefault="004C21D0" w:rsidP="009B0F88">
      <w:pPr>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Cs/>
          <w:sz w:val="20"/>
          <w:szCs w:val="20"/>
        </w:rPr>
      </w:pPr>
      <w:r w:rsidRPr="009A1104">
        <w:rPr>
          <w:rFonts w:ascii="Arial" w:hAnsi="Arial" w:cs="Arial"/>
          <w:b/>
          <w:sz w:val="20"/>
          <w:szCs w:val="20"/>
        </w:rPr>
        <w:t>SECCIÓN 31</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LOS FAISANES DE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PASEO ALEGRIA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PROVIDENCIA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SOLANA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TIXCACAL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300.00</w:t>
            </w:r>
          </w:p>
        </w:tc>
      </w:tr>
    </w:tbl>
    <w:p w:rsidR="004C21D0" w:rsidRPr="009A1104" w:rsidRDefault="004C21D0" w:rsidP="009B0F88">
      <w:pPr>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Cs/>
          <w:sz w:val="20"/>
          <w:szCs w:val="20"/>
        </w:rPr>
      </w:pPr>
      <w:r w:rsidRPr="009A1104">
        <w:rPr>
          <w:rFonts w:ascii="Arial" w:hAnsi="Arial" w:cs="Arial"/>
          <w:b/>
          <w:sz w:val="20"/>
          <w:szCs w:val="20"/>
        </w:rPr>
        <w:lastRenderedPageBreak/>
        <w:t>SECCIÓN 32</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SUSULA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ESKALA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SANTA LORETO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 CIUDADELA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285.00</w:t>
            </w:r>
          </w:p>
        </w:tc>
      </w:tr>
    </w:tbl>
    <w:p w:rsidR="004C21D0" w:rsidRPr="009A1104" w:rsidRDefault="004C21D0" w:rsidP="009B0F88">
      <w:pPr>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Cs/>
          <w:sz w:val="20"/>
          <w:szCs w:val="20"/>
        </w:rPr>
      </w:pPr>
      <w:r w:rsidRPr="009A1104">
        <w:rPr>
          <w:rFonts w:ascii="Arial" w:hAnsi="Arial" w:cs="Arial"/>
          <w:b/>
          <w:sz w:val="20"/>
          <w:szCs w:val="20"/>
        </w:rPr>
        <w:t>SECCIÓN 33</w:t>
      </w:r>
    </w:p>
    <w:tbl>
      <w:tblPr>
        <w:tblW w:w="0" w:type="auto"/>
        <w:jc w:val="center"/>
        <w:tblCellMar>
          <w:left w:w="70" w:type="dxa"/>
          <w:right w:w="70" w:type="dxa"/>
        </w:tblCellMar>
        <w:tblLook w:val="04A0" w:firstRow="1" w:lastRow="0" w:firstColumn="1" w:lastColumn="0" w:noHBand="0" w:noVBand="1"/>
      </w:tblPr>
      <w:tblGrid>
        <w:gridCol w:w="807"/>
        <w:gridCol w:w="1010"/>
        <w:gridCol w:w="929"/>
        <w:gridCol w:w="4013"/>
        <w:gridCol w:w="2069"/>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DZITYA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DZITYA POLIGONO CHUBURNA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REAL MONTEJO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1,790.00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ANTONIO HOOL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TAMARINDOS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DZITYA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 ANTONIO HOOL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ALDEA DZITYA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AVELLANEDA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BOHEN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BRISA DE OTOÑO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CERES HOME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DISTRITO DE ARTE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DZITYA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FRACCIONAMIENTO VILLAS SAMSARA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GRAN CIELO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MARENTA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MERIDA FUTURA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MORATTA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PARQUE CORPORATIVO CAPITOL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PETRA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REAL LAGUNA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1,790.00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SIARA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SUSTENTA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AMERICAS MERIDA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PARQUE INDUSTRIAL YUCATAN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PEDREGALES LAS AMERICAS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REAL DE DZITYA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PUERTA DE PIEDRA DZITYA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SAC-UH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945.00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ROYAL DEL PARQUE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ANTONIO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XO´TIK</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565.00</w:t>
            </w:r>
          </w:p>
        </w:tc>
      </w:tr>
    </w:tbl>
    <w:p w:rsidR="004C21D0" w:rsidRPr="009A1104" w:rsidRDefault="004C21D0" w:rsidP="009B0F88">
      <w:pPr>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Cs/>
          <w:sz w:val="20"/>
          <w:szCs w:val="20"/>
        </w:rPr>
      </w:pPr>
      <w:r w:rsidRPr="009A1104">
        <w:rPr>
          <w:rFonts w:ascii="Arial" w:hAnsi="Arial" w:cs="Arial"/>
          <w:b/>
          <w:sz w:val="20"/>
          <w:szCs w:val="20"/>
        </w:rPr>
        <w:t>SECCIÓN 34</w:t>
      </w:r>
    </w:p>
    <w:tbl>
      <w:tblPr>
        <w:tblW w:w="0" w:type="auto"/>
        <w:jc w:val="center"/>
        <w:tblCellMar>
          <w:left w:w="70" w:type="dxa"/>
          <w:right w:w="70" w:type="dxa"/>
        </w:tblCellMar>
        <w:tblLook w:val="04A0" w:firstRow="1" w:lastRow="0" w:firstColumn="1" w:lastColumn="0" w:noHBand="0" w:noVBand="1"/>
      </w:tblPr>
      <w:tblGrid>
        <w:gridCol w:w="807"/>
        <w:gridCol w:w="980"/>
        <w:gridCol w:w="911"/>
        <w:gridCol w:w="4202"/>
        <w:gridCol w:w="1928"/>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NUCLEO SODZIL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TEMOZON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ALDEA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ALTEZA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2,350.00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ALTO VIENTO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4,190.00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AMIDANAH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ANKARA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ANONA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ARTE Y VIDA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ASCALA ETAPA 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ASTORIA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ATIKA #1 TEMOZON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AURELIA 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AVEA TOWNHOUSES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BAOBA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BUREA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CABO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6,000.00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CAMPUS UNIVERSITY CITY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CITY HOME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CONJUNTO CATENA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CORAZON DE TIERRA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DEPARTAMENTOS CARMINA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DIADE TEMOZON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EL SABINO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EMERALD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FARO DEL MAYAB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KAHUNA VILLAS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KATNA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KOBA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KUMA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KURO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LANDA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LA VISTA LUXURY TOWERS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LAS FINCAS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4,525.00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LOS AZULEJOS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LOS BALCHES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LOTE 63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LUCERA TOWN HOUSES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MADERO 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MAKENA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MARELA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MIRARI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MODENA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MURANTA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MUUNYAL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MYKONOS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NIBANA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2,940.00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NORDEN 48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NOVARA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OCOCO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PALMEQUEN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PARQUE TUUNICH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PIEDRA ANTIGUA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ALPHA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KA'AN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RESIDENCIAL QUINTA PUERTO RICO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RESIDENCIAL YAXCHE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TEMOZON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PUNTA LAGO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4,535.00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PUNTA LOMAS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PURANA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RESIDENCIAL PRIVADA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RESIDENCIAL TANAJ</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S18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SABINA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SAN ANDRES COCOYOLES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SAN JERONIMO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SIMARUBA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SIMARUBA DOS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SKYWORK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4,000.00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SOHO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SOLASTA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SOLUNA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SYRAH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TAMARINDOS TEMOZON,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TANAH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TANAMERA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TANAMERA AMBAR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TEMOZON 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TEMOZON 39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TEMOZON PREMIUM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TEMOZON QUATRO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TERENA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TIARA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TOWN HOUSES SARO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TOWNHOUSES VIA 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TRAVIATA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TUSCANIA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UNNO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VIA TEMOZON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VILLAS MALBEC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VOLU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XA'AN TEMOZON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ZEBRINA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3,955.00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ANDALUCÍA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 II PRIVADA LAURELES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 III RESID. DEL MAYAB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bl>
    <w:p w:rsidR="004C21D0" w:rsidRPr="009A1104" w:rsidRDefault="004C21D0" w:rsidP="009B0F88">
      <w:pPr>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Cs/>
          <w:sz w:val="20"/>
          <w:szCs w:val="20"/>
        </w:rPr>
      </w:pPr>
      <w:r w:rsidRPr="009A1104">
        <w:rPr>
          <w:rFonts w:ascii="Arial" w:hAnsi="Arial" w:cs="Arial"/>
          <w:b/>
          <w:sz w:val="20"/>
          <w:szCs w:val="20"/>
        </w:rPr>
        <w:t>SECCIÓN 35</w:t>
      </w:r>
    </w:p>
    <w:tbl>
      <w:tblPr>
        <w:tblW w:w="0" w:type="auto"/>
        <w:jc w:val="center"/>
        <w:tblCellMar>
          <w:left w:w="70" w:type="dxa"/>
          <w:right w:w="70" w:type="dxa"/>
        </w:tblCellMar>
        <w:tblLook w:val="04A0" w:firstRow="1" w:lastRow="0" w:firstColumn="1" w:lastColumn="0" w:noHBand="0" w:noVBand="1"/>
      </w:tblPr>
      <w:tblGrid>
        <w:gridCol w:w="807"/>
        <w:gridCol w:w="973"/>
        <w:gridCol w:w="907"/>
        <w:gridCol w:w="4247"/>
        <w:gridCol w:w="1894"/>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GRANJAS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GUADALUPE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SANTA GERTRUDIS COPO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SANTA RITA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TIXCUYTUN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ALAMO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2,500.00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ALESSIA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ALLEGRA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4,235.00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ALTAMURA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2,450.00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ALTAVISTA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AMANTEA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AMARA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ANTALYA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ANTARA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ANTURIO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2,350.00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AQUA NATIVA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ARBORETTOS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3,765.00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AYREA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AZULENA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BOLONIA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BOSQUES DE SAN JOSE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BOSQUES DE SAN JOSE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CIERZO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COLIBRI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DEK CHOLUL TOWNHOUSE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2,350.00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EKHA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EL SECRETO PRIVADA MANANTIALES DE COCOYOLES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ELEMENTAL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FIORA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FONTANA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GARDENA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GRAN VALLE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HELIA CONDOS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INARA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ITACA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JULIETA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KANTE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6,000.00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KINISH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KOPO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LA RUA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LA VIDA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LAS MARGARITAS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LOS GAVIONES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LUANA LIVING PLACE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3,295.00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LUM TERRA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LUMTANA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3,485.00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MACORA 86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MACULI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1,880.00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MAGNUS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MANANTIALES DE COCOYOLES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4,050.00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MARENTA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MARGARITAS 202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MARUVA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MATIVA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MUSME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NAVITA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NUMERO 64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OASIS CHOLUL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ONNE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PALMETOS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3,485.00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PALTA 152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PASADENA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PEDREGALES DE TIXCUYTUN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PIEDRA VERDE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PLENUM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PORTO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4,050.00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PRINCESA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2,565.00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ALTAMIRA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CONKAL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CUSPIDE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EL TRIUNFO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GRAND VIEW</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OLIVA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RESIDENCIAL ALBARELLA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REY PAKAL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SEVILLA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TIXCUYTUN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PRIVADAS COPO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SAC CHACA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SAN GABRIEL TULIPANES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SAN JAVIER TULIPANES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3,485.00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SAN JOSE TULIPANES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SANTA GERTRUDIS PRIVADA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SAUCES DIECISEIS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SENDA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SENTINELLO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SIANKA 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SILVANO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4,525.00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SONATA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TINTARELA RESIDENCIAL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TORRE ONZE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5,085.00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TRINUM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U-TARA TOWERS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VARENA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VILLAS DEL BOSQUE CHOLUL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VILLAS RUE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2,350.00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WATAL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XANADU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XCANATUN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YUKAN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ZENTURA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ALGARROBOS DESARROLLO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5,180.00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ALURA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BOGDAN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BOSQUES DE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1,920.00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CHOLUL 103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CHOLUL 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CLOVERLEAF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JALAPA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FINCAS CHOLUL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MALLORCA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CAMPESTRE VILADIU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PEDRO CHOLUL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SANTA GERTRUDIS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2,640.00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VIDA VERDE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B0F88"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B0F88" w:rsidRDefault="004C21D0" w:rsidP="00D960DC">
            <w:pPr>
              <w:spacing w:after="0"/>
              <w:jc w:val="center"/>
              <w:rPr>
                <w:rFonts w:ascii="Arial" w:eastAsia="Times New Roman" w:hAnsi="Arial" w:cs="Arial"/>
                <w:sz w:val="18"/>
                <w:szCs w:val="18"/>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B0F88" w:rsidRDefault="004C21D0" w:rsidP="00D960DC">
            <w:pPr>
              <w:spacing w:after="0"/>
              <w:jc w:val="center"/>
              <w:rPr>
                <w:rFonts w:ascii="Arial" w:eastAsia="Times New Roman" w:hAnsi="Arial" w:cs="Arial"/>
                <w:sz w:val="18"/>
                <w:szCs w:val="18"/>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B0F88" w:rsidRDefault="004C21D0" w:rsidP="00D960DC">
            <w:pPr>
              <w:spacing w:after="0"/>
              <w:jc w:val="center"/>
              <w:rPr>
                <w:rFonts w:ascii="Arial" w:eastAsia="Times New Roman" w:hAnsi="Arial" w:cs="Arial"/>
                <w:sz w:val="18"/>
                <w:szCs w:val="18"/>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B0F88" w:rsidRDefault="004C21D0" w:rsidP="00D960DC">
            <w:pPr>
              <w:spacing w:after="0"/>
              <w:jc w:val="left"/>
              <w:rPr>
                <w:rFonts w:ascii="Arial" w:eastAsia="Times New Roman" w:hAnsi="Arial" w:cs="Arial"/>
                <w:b/>
                <w:bCs/>
                <w:sz w:val="18"/>
                <w:szCs w:val="18"/>
                <w:lang w:eastAsia="es-ES_tradnl"/>
              </w:rPr>
            </w:pPr>
            <w:r w:rsidRPr="009B0F88">
              <w:rPr>
                <w:rFonts w:ascii="Arial" w:eastAsia="Times New Roman" w:hAnsi="Arial" w:cs="Arial"/>
                <w:b/>
                <w:bCs/>
                <w:sz w:val="18"/>
                <w:szCs w:val="18"/>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B0F88" w:rsidRDefault="004C21D0" w:rsidP="00D960DC">
            <w:pPr>
              <w:spacing w:after="0"/>
              <w:jc w:val="center"/>
              <w:rPr>
                <w:rFonts w:ascii="Arial" w:eastAsia="Times New Roman" w:hAnsi="Arial" w:cs="Arial"/>
                <w:sz w:val="18"/>
                <w:szCs w:val="18"/>
                <w:lang w:eastAsia="es-ES_tradnl"/>
              </w:rPr>
            </w:pPr>
            <w:r w:rsidRPr="009B0F88">
              <w:rPr>
                <w:rFonts w:ascii="Arial" w:eastAsia="Times New Roman" w:hAnsi="Arial" w:cs="Arial"/>
                <w:sz w:val="18"/>
                <w:szCs w:val="18"/>
                <w:lang w:eastAsia="es-ES_tradnl"/>
              </w:rPr>
              <w:t>$     1,035.00</w:t>
            </w:r>
          </w:p>
        </w:tc>
      </w:tr>
    </w:tbl>
    <w:p w:rsidR="004C21D0" w:rsidRPr="00D960DC" w:rsidRDefault="004C21D0" w:rsidP="00D960DC">
      <w:pPr>
        <w:autoSpaceDE w:val="0"/>
        <w:autoSpaceDN w:val="0"/>
        <w:adjustRightInd w:val="0"/>
        <w:spacing w:after="0"/>
        <w:rPr>
          <w:rFonts w:ascii="Arial" w:hAnsi="Arial" w:cs="Arial"/>
          <w:b/>
          <w:sz w:val="10"/>
          <w:szCs w:val="10"/>
        </w:rPr>
      </w:pPr>
    </w:p>
    <w:p w:rsidR="004C21D0" w:rsidRPr="009A1104" w:rsidRDefault="004C21D0" w:rsidP="004C21D0">
      <w:pPr>
        <w:autoSpaceDE w:val="0"/>
        <w:autoSpaceDN w:val="0"/>
        <w:adjustRightInd w:val="0"/>
        <w:spacing w:after="0" w:line="360" w:lineRule="auto"/>
        <w:rPr>
          <w:rFonts w:ascii="Arial" w:hAnsi="Arial" w:cs="Arial"/>
          <w:b/>
          <w:sz w:val="20"/>
          <w:szCs w:val="20"/>
        </w:rPr>
      </w:pPr>
      <w:r w:rsidRPr="009A1104">
        <w:rPr>
          <w:rFonts w:ascii="Arial" w:hAnsi="Arial" w:cs="Arial"/>
          <w:b/>
          <w:sz w:val="20"/>
          <w:szCs w:val="20"/>
        </w:rPr>
        <w:t>SECCIÓN 36</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LEANDRO VALLE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CHICHI SUAREZ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1,035.00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FLORESTA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1,505.00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LOS HEROES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990.00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LOS HEROES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990.00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PUNTA ESMERALDA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990.00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bl>
    <w:p w:rsidR="004C21D0" w:rsidRPr="00D960DC" w:rsidRDefault="004C21D0" w:rsidP="009B0F88">
      <w:pPr>
        <w:autoSpaceDE w:val="0"/>
        <w:autoSpaceDN w:val="0"/>
        <w:adjustRightInd w:val="0"/>
        <w:spacing w:after="0"/>
        <w:rPr>
          <w:rFonts w:ascii="Arial" w:hAnsi="Arial" w:cs="Arial"/>
          <w:b/>
          <w:sz w:val="10"/>
          <w:szCs w:val="10"/>
        </w:rPr>
      </w:pPr>
    </w:p>
    <w:p w:rsidR="004C21D0" w:rsidRPr="009A1104" w:rsidRDefault="004C21D0" w:rsidP="004C21D0">
      <w:pPr>
        <w:autoSpaceDE w:val="0"/>
        <w:autoSpaceDN w:val="0"/>
        <w:adjustRightInd w:val="0"/>
        <w:spacing w:after="0" w:line="360" w:lineRule="auto"/>
        <w:rPr>
          <w:rFonts w:ascii="Arial" w:hAnsi="Arial" w:cs="Arial"/>
          <w:b/>
          <w:sz w:val="20"/>
          <w:szCs w:val="20"/>
        </w:rPr>
      </w:pPr>
      <w:r w:rsidRPr="009A1104">
        <w:rPr>
          <w:rFonts w:ascii="Arial" w:hAnsi="Arial" w:cs="Arial"/>
          <w:b/>
          <w:sz w:val="20"/>
          <w:szCs w:val="20"/>
        </w:rPr>
        <w:t>SECCIÓN 37</w:t>
      </w:r>
    </w:p>
    <w:tbl>
      <w:tblPr>
        <w:tblW w:w="0" w:type="auto"/>
        <w:jc w:val="center"/>
        <w:tblCellMar>
          <w:left w:w="70" w:type="dxa"/>
          <w:right w:w="70" w:type="dxa"/>
        </w:tblCellMar>
        <w:tblLook w:val="04A0" w:firstRow="1" w:lastRow="0" w:firstColumn="1" w:lastColumn="0" w:noHBand="0" w:noVBand="1"/>
      </w:tblPr>
      <w:tblGrid>
        <w:gridCol w:w="807"/>
        <w:gridCol w:w="1091"/>
        <w:gridCol w:w="978"/>
        <w:gridCol w:w="3500"/>
        <w:gridCol w:w="2452"/>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GUADALUPANA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JACINTO CANEK</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JARDINES DE TAHZIBICHEN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LEONA VICARIO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NUEVA SAN JOSE TECOH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460.00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PLAN DE AYALA SUR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460.00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PLAN DE AYALA SUR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PLAN DE AYALA SUR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COLONIA SAN JOSÉ 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TAHZIBICHEN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XMATKUIL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310.00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BELLAVISTA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410.00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REYES DEL SUR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 JOSE 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 BONITA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VILLA BONITA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240.00</w:t>
            </w:r>
          </w:p>
        </w:tc>
      </w:tr>
    </w:tbl>
    <w:p w:rsidR="004C21D0" w:rsidRPr="009A1104" w:rsidRDefault="004C21D0" w:rsidP="009B0F88">
      <w:pPr>
        <w:autoSpaceDE w:val="0"/>
        <w:autoSpaceDN w:val="0"/>
        <w:adjustRightInd w:val="0"/>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
          <w:sz w:val="20"/>
          <w:szCs w:val="20"/>
        </w:rPr>
      </w:pPr>
      <w:r w:rsidRPr="009A1104">
        <w:rPr>
          <w:rFonts w:ascii="Arial" w:hAnsi="Arial" w:cs="Arial"/>
          <w:b/>
          <w:sz w:val="20"/>
          <w:szCs w:val="20"/>
        </w:rPr>
        <w:t>SECCIÓN 38</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DZUNUNCAN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280.00</w:t>
            </w:r>
          </w:p>
        </w:tc>
      </w:tr>
    </w:tbl>
    <w:p w:rsidR="009B0F88" w:rsidRDefault="009B0F88" w:rsidP="009B0F88">
      <w:pPr>
        <w:autoSpaceDE w:val="0"/>
        <w:autoSpaceDN w:val="0"/>
        <w:adjustRightInd w:val="0"/>
        <w:spacing w:after="0"/>
        <w:rPr>
          <w:rFonts w:ascii="Arial" w:hAnsi="Arial" w:cs="Arial"/>
          <w:b/>
          <w:sz w:val="20"/>
          <w:szCs w:val="20"/>
        </w:rPr>
      </w:pPr>
    </w:p>
    <w:p w:rsidR="009B0F88" w:rsidRDefault="004C21D0" w:rsidP="009B0F88">
      <w:pPr>
        <w:autoSpaceDE w:val="0"/>
        <w:autoSpaceDN w:val="0"/>
        <w:adjustRightInd w:val="0"/>
        <w:spacing w:after="0"/>
        <w:rPr>
          <w:rFonts w:ascii="Arial" w:hAnsi="Arial" w:cs="Arial"/>
          <w:b/>
          <w:sz w:val="20"/>
          <w:szCs w:val="20"/>
        </w:rPr>
      </w:pPr>
      <w:r w:rsidRPr="009A1104">
        <w:rPr>
          <w:rFonts w:ascii="Arial" w:hAnsi="Arial" w:cs="Arial"/>
          <w:b/>
          <w:sz w:val="20"/>
          <w:szCs w:val="20"/>
        </w:rPr>
        <w:t>SECCIÓN 39</w:t>
      </w:r>
    </w:p>
    <w:p w:rsidR="009B0F88" w:rsidRPr="009A1104" w:rsidRDefault="009B0F88" w:rsidP="009B0F88">
      <w:pPr>
        <w:autoSpaceDE w:val="0"/>
        <w:autoSpaceDN w:val="0"/>
        <w:adjustRightInd w:val="0"/>
        <w:spacing w:after="0"/>
        <w:rPr>
          <w:rFonts w:ascii="Arial" w:hAnsi="Arial" w:cs="Arial"/>
          <w:b/>
          <w:sz w:val="20"/>
          <w:szCs w:val="20"/>
        </w:rPr>
      </w:pPr>
    </w:p>
    <w:tbl>
      <w:tblPr>
        <w:tblW w:w="0" w:type="auto"/>
        <w:jc w:val="center"/>
        <w:tblCellMar>
          <w:left w:w="70" w:type="dxa"/>
          <w:right w:w="70" w:type="dxa"/>
        </w:tblCellMar>
        <w:tblLook w:val="04A0" w:firstRow="1" w:lastRow="0" w:firstColumn="1" w:lastColumn="0" w:noHBand="0" w:noVBand="1"/>
      </w:tblPr>
      <w:tblGrid>
        <w:gridCol w:w="808"/>
        <w:gridCol w:w="1080"/>
        <w:gridCol w:w="971"/>
        <w:gridCol w:w="3568"/>
        <w:gridCol w:w="2401"/>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SANTA CRUZ PALOMEQUE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SANTA CRUZ</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SANTA CRUZ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410.00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SANTA CRUZ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410.00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SANTA CRUZ SEGUNDA ETAPA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410.00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325.00</w:t>
            </w:r>
          </w:p>
        </w:tc>
      </w:tr>
    </w:tbl>
    <w:p w:rsidR="004C21D0" w:rsidRPr="009A1104" w:rsidRDefault="004C21D0" w:rsidP="009B0F88">
      <w:pPr>
        <w:autoSpaceDE w:val="0"/>
        <w:autoSpaceDN w:val="0"/>
        <w:adjustRightInd w:val="0"/>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
          <w:sz w:val="20"/>
          <w:szCs w:val="20"/>
        </w:rPr>
      </w:pPr>
      <w:r w:rsidRPr="009A1104">
        <w:rPr>
          <w:rFonts w:ascii="Arial" w:hAnsi="Arial" w:cs="Arial"/>
          <w:b/>
          <w:sz w:val="20"/>
          <w:szCs w:val="20"/>
        </w:rPr>
        <w:t>SECCIÓN 40</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CHALMUCH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190.00</w:t>
            </w:r>
          </w:p>
        </w:tc>
      </w:tr>
    </w:tbl>
    <w:p w:rsidR="004C21D0" w:rsidRPr="009A1104" w:rsidRDefault="004C21D0" w:rsidP="009B0F88">
      <w:pPr>
        <w:autoSpaceDE w:val="0"/>
        <w:autoSpaceDN w:val="0"/>
        <w:adjustRightInd w:val="0"/>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
          <w:sz w:val="20"/>
          <w:szCs w:val="20"/>
        </w:rPr>
      </w:pPr>
      <w:r w:rsidRPr="009A1104">
        <w:rPr>
          <w:rFonts w:ascii="Arial" w:hAnsi="Arial" w:cs="Arial"/>
          <w:b/>
          <w:sz w:val="20"/>
          <w:szCs w:val="20"/>
        </w:rPr>
        <w:t>SECCIÓN 41</w:t>
      </w:r>
    </w:p>
    <w:tbl>
      <w:tblPr>
        <w:tblW w:w="0" w:type="auto"/>
        <w:jc w:val="center"/>
        <w:tblCellMar>
          <w:left w:w="70" w:type="dxa"/>
          <w:right w:w="70" w:type="dxa"/>
        </w:tblCellMar>
        <w:tblLook w:val="04A0" w:firstRow="1" w:lastRow="0" w:firstColumn="1" w:lastColumn="0" w:noHBand="0" w:noVBand="1"/>
      </w:tblPr>
      <w:tblGrid>
        <w:gridCol w:w="807"/>
        <w:gridCol w:w="1075"/>
        <w:gridCol w:w="968"/>
        <w:gridCol w:w="3599"/>
        <w:gridCol w:w="2379"/>
      </w:tblGrid>
      <w:tr w:rsidR="004C21D0" w:rsidRPr="009A1104" w:rsidTr="00D960DC">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D960DC">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D960DC">
            <w:pPr>
              <w:spacing w:after="0"/>
              <w:jc w:val="center"/>
              <w:rPr>
                <w:rFonts w:ascii="Arial" w:eastAsia="Times New Roman" w:hAnsi="Arial" w:cs="Arial"/>
                <w:b/>
                <w:bCs/>
                <w:sz w:val="20"/>
                <w:szCs w:val="20"/>
                <w:lang w:eastAsia="es-ES_tradnl"/>
              </w:rPr>
            </w:pP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CAUCEL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615.00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CAUCEL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CERRADAS DE GRAN SANTA FE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1,360.00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CIUDAD CAUCEL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845.00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GRAN SANTA FE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GRAN SANTA FE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GRAN SANTA FE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GRAN SANTA FE NORTE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GRAN SANTA FE NORTE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1,650.00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PIEDRA NORTE CAUCEL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745.00</w:t>
            </w:r>
          </w:p>
        </w:tc>
      </w:tr>
      <w:tr w:rsidR="004C21D0" w:rsidRPr="009A1104" w:rsidTr="00D960D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SIAN KA´AN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val="en-US" w:eastAsia="es-ES_tradnl"/>
              </w:rPr>
            </w:pPr>
            <w:r w:rsidRPr="009A1104">
              <w:rPr>
                <w:rFonts w:ascii="Arial" w:eastAsia="Times New Roman" w:hAnsi="Arial" w:cs="Arial"/>
                <w:sz w:val="20"/>
                <w:szCs w:val="20"/>
                <w:lang w:val="en-US" w:eastAsia="es-ES_tradnl"/>
              </w:rPr>
              <w:t>FRACC. SIAN KA´AN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SIAN KAAN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SIAN KAAN IV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1,280.00</w:t>
            </w:r>
          </w:p>
        </w:tc>
      </w:tr>
      <w:tr w:rsidR="004C21D0" w:rsidRPr="009A1104" w:rsidTr="00D960DC">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D960DC">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D960DC">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D960DC">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570.00</w:t>
            </w:r>
          </w:p>
        </w:tc>
      </w:tr>
    </w:tbl>
    <w:p w:rsidR="009B0F88" w:rsidRDefault="009B0F88" w:rsidP="009B0F88">
      <w:pPr>
        <w:autoSpaceDE w:val="0"/>
        <w:autoSpaceDN w:val="0"/>
        <w:adjustRightInd w:val="0"/>
        <w:spacing w:after="0"/>
        <w:rPr>
          <w:rFonts w:ascii="Arial" w:hAnsi="Arial" w:cs="Arial"/>
          <w:b/>
          <w:sz w:val="20"/>
          <w:szCs w:val="20"/>
        </w:rPr>
      </w:pPr>
    </w:p>
    <w:p w:rsidR="004C21D0" w:rsidRDefault="004C21D0" w:rsidP="009B0F88">
      <w:pPr>
        <w:autoSpaceDE w:val="0"/>
        <w:autoSpaceDN w:val="0"/>
        <w:adjustRightInd w:val="0"/>
        <w:spacing w:after="0"/>
        <w:rPr>
          <w:rFonts w:ascii="Arial" w:hAnsi="Arial" w:cs="Arial"/>
          <w:b/>
          <w:sz w:val="20"/>
          <w:szCs w:val="20"/>
        </w:rPr>
      </w:pPr>
      <w:r w:rsidRPr="009A1104">
        <w:rPr>
          <w:rFonts w:ascii="Arial" w:hAnsi="Arial" w:cs="Arial"/>
          <w:b/>
          <w:sz w:val="20"/>
          <w:szCs w:val="20"/>
        </w:rPr>
        <w:t>SECCIÓN 42</w:t>
      </w:r>
    </w:p>
    <w:tbl>
      <w:tblPr>
        <w:tblW w:w="0" w:type="auto"/>
        <w:jc w:val="center"/>
        <w:tblCellMar>
          <w:left w:w="70" w:type="dxa"/>
          <w:right w:w="70" w:type="dxa"/>
        </w:tblCellMar>
        <w:tblLook w:val="04A0" w:firstRow="1" w:lastRow="0" w:firstColumn="1" w:lastColumn="0" w:noHBand="0" w:noVBand="1"/>
      </w:tblPr>
      <w:tblGrid>
        <w:gridCol w:w="807"/>
        <w:gridCol w:w="1053"/>
        <w:gridCol w:w="955"/>
        <w:gridCol w:w="3739"/>
        <w:gridCol w:w="2274"/>
      </w:tblGrid>
      <w:tr w:rsidR="004C21D0" w:rsidRPr="009A1104" w:rsidTr="00231D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CHEUMAN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NOC-AC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 MATIAS COSGAYA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SIERRA PAPACAL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SUYTUNCHÉN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CAMPO BRAVO SUYTUNCHEN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330.00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SIERRA NORTE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645.00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65.00</w:t>
            </w:r>
          </w:p>
        </w:tc>
      </w:tr>
    </w:tbl>
    <w:p w:rsidR="004C21D0" w:rsidRPr="009A1104" w:rsidRDefault="004C21D0" w:rsidP="009B0F88">
      <w:pPr>
        <w:autoSpaceDE w:val="0"/>
        <w:autoSpaceDN w:val="0"/>
        <w:adjustRightInd w:val="0"/>
        <w:spacing w:after="0"/>
        <w:rPr>
          <w:rFonts w:ascii="Arial" w:hAnsi="Arial" w:cs="Arial"/>
          <w:bCs/>
          <w:sz w:val="20"/>
          <w:szCs w:val="20"/>
        </w:rPr>
      </w:pPr>
    </w:p>
    <w:p w:rsidR="004C21D0" w:rsidRPr="009A1104" w:rsidRDefault="004C21D0" w:rsidP="00AF154C">
      <w:pPr>
        <w:spacing w:after="0"/>
        <w:rPr>
          <w:rFonts w:ascii="Arial" w:hAnsi="Arial" w:cs="Arial"/>
          <w:b/>
          <w:sz w:val="20"/>
          <w:szCs w:val="20"/>
        </w:rPr>
      </w:pPr>
      <w:r w:rsidRPr="009A1104">
        <w:rPr>
          <w:rFonts w:ascii="Arial" w:hAnsi="Arial" w:cs="Arial"/>
          <w:b/>
          <w:sz w:val="20"/>
          <w:szCs w:val="20"/>
        </w:rPr>
        <w:t>SECCIÓN 43</w:t>
      </w:r>
    </w:p>
    <w:tbl>
      <w:tblPr>
        <w:tblW w:w="0" w:type="auto"/>
        <w:jc w:val="center"/>
        <w:tblCellMar>
          <w:left w:w="70" w:type="dxa"/>
          <w:right w:w="70" w:type="dxa"/>
        </w:tblCellMar>
        <w:tblLook w:val="04A0" w:firstRow="1" w:lastRow="0" w:firstColumn="1" w:lastColumn="0" w:noHBand="0" w:noVBand="1"/>
      </w:tblPr>
      <w:tblGrid>
        <w:gridCol w:w="807"/>
        <w:gridCol w:w="1063"/>
        <w:gridCol w:w="961"/>
        <w:gridCol w:w="3676"/>
        <w:gridCol w:w="2321"/>
      </w:tblGrid>
      <w:tr w:rsidR="004C21D0" w:rsidRPr="009A1104" w:rsidTr="00231D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DZIDZILCHÉ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KIKTEIL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KOMCHÉN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BLANCA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BLUE CEDAR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3,315.00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DZIDZIL-HÁ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715.00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JARDINES DE REJOYADA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LA REJOYADA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MIRADOR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3,040.00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NORTEMERIDA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3,040.00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PROVINCIA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1,000.00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RESIDENCIAL KANTARA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715.00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TAPIOLA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3,315.00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AMERICAS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AMERICAS III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AMERICAS IV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LAS AMERICAS VI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1,130.00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XCANATUN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 DZIDZILCHE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665.00</w:t>
            </w:r>
          </w:p>
        </w:tc>
      </w:tr>
    </w:tbl>
    <w:p w:rsidR="009B0F88" w:rsidRDefault="009B0F88" w:rsidP="009B0F88">
      <w:pPr>
        <w:autoSpaceDE w:val="0"/>
        <w:autoSpaceDN w:val="0"/>
        <w:adjustRightInd w:val="0"/>
        <w:spacing w:after="0"/>
        <w:rPr>
          <w:rFonts w:ascii="Arial" w:hAnsi="Arial" w:cs="Arial"/>
          <w:b/>
          <w:sz w:val="20"/>
          <w:szCs w:val="20"/>
        </w:rPr>
      </w:pPr>
    </w:p>
    <w:p w:rsidR="004C21D0" w:rsidRDefault="004C21D0" w:rsidP="009B0F88">
      <w:pPr>
        <w:autoSpaceDE w:val="0"/>
        <w:autoSpaceDN w:val="0"/>
        <w:adjustRightInd w:val="0"/>
        <w:spacing w:after="0"/>
        <w:rPr>
          <w:rFonts w:ascii="Arial" w:hAnsi="Arial" w:cs="Arial"/>
          <w:b/>
          <w:sz w:val="20"/>
          <w:szCs w:val="20"/>
        </w:rPr>
      </w:pPr>
      <w:r w:rsidRPr="009A1104">
        <w:rPr>
          <w:rFonts w:ascii="Arial" w:hAnsi="Arial" w:cs="Arial"/>
          <w:b/>
          <w:sz w:val="20"/>
          <w:szCs w:val="20"/>
        </w:rPr>
        <w:t>SECCIÓN 44</w:t>
      </w:r>
    </w:p>
    <w:p w:rsidR="009B0F88" w:rsidRPr="009A1104" w:rsidRDefault="009B0F88" w:rsidP="009B0F88">
      <w:pPr>
        <w:autoSpaceDE w:val="0"/>
        <w:autoSpaceDN w:val="0"/>
        <w:adjustRightInd w:val="0"/>
        <w:spacing w:after="0"/>
        <w:rPr>
          <w:rFonts w:ascii="Arial" w:hAnsi="Arial" w:cs="Arial"/>
          <w:b/>
          <w:sz w:val="20"/>
          <w:szCs w:val="20"/>
        </w:rPr>
      </w:pPr>
    </w:p>
    <w:tbl>
      <w:tblPr>
        <w:tblW w:w="0" w:type="auto"/>
        <w:jc w:val="center"/>
        <w:tblCellMar>
          <w:left w:w="70" w:type="dxa"/>
          <w:right w:w="70" w:type="dxa"/>
        </w:tblCellMar>
        <w:tblLook w:val="04A0" w:firstRow="1" w:lastRow="0" w:firstColumn="1" w:lastColumn="0" w:noHBand="0" w:noVBand="1"/>
      </w:tblPr>
      <w:tblGrid>
        <w:gridCol w:w="807"/>
        <w:gridCol w:w="1011"/>
        <w:gridCol w:w="930"/>
        <w:gridCol w:w="4004"/>
        <w:gridCol w:w="2076"/>
      </w:tblGrid>
      <w:tr w:rsidR="004C21D0" w:rsidRPr="009A1104" w:rsidTr="00231D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SAC NICTE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SANTA MARIA YAXCHE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150.00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TAMANCHE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XCUNYA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ALTOZANO LA NUEVA MERIDA FOGATA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3,925.00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ALTOZANO LA NUEVA MERIDA LAGO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3,925.00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ALTOZANO LA NUEVA MERIDA OCEANO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3,925.00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ALTOZANO LA NUEVA MERIDA PLANICIE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3,925.00</w:t>
            </w: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ALTOZANO LA NUEVA MERIDA RIO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3,925.00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ALTOZANO LA NUEVA MERIDA RISCO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3,925.00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EL CORTIJO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3,010.00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LUA ELITE COUNTRY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3,665.00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ROCIO COUNTRY LIVING</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3,665.00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YUCATAN VILLAGE &amp; RESORT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4,705.00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CEIBA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MISNEBALAM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MISNEBALAM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145.00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235.00</w:t>
            </w:r>
          </w:p>
        </w:tc>
      </w:tr>
    </w:tbl>
    <w:p w:rsidR="004C21D0" w:rsidRPr="009A1104" w:rsidRDefault="004C21D0" w:rsidP="009B0F88">
      <w:pPr>
        <w:autoSpaceDE w:val="0"/>
        <w:autoSpaceDN w:val="0"/>
        <w:adjustRightInd w:val="0"/>
        <w:spacing w:after="0"/>
        <w:rPr>
          <w:rFonts w:ascii="Arial" w:hAnsi="Arial" w:cs="Arial"/>
          <w:bCs/>
          <w:sz w:val="20"/>
          <w:szCs w:val="20"/>
        </w:rPr>
      </w:pPr>
    </w:p>
    <w:p w:rsidR="004C21D0" w:rsidRPr="009A1104" w:rsidRDefault="004C21D0" w:rsidP="004C21D0">
      <w:pPr>
        <w:spacing w:after="0" w:line="360" w:lineRule="auto"/>
        <w:rPr>
          <w:rFonts w:ascii="Arial" w:hAnsi="Arial" w:cs="Arial"/>
          <w:b/>
          <w:sz w:val="20"/>
          <w:szCs w:val="20"/>
        </w:rPr>
      </w:pPr>
      <w:r w:rsidRPr="009A1104">
        <w:rPr>
          <w:rFonts w:ascii="Arial" w:hAnsi="Arial" w:cs="Arial"/>
          <w:b/>
          <w:sz w:val="20"/>
          <w:szCs w:val="20"/>
        </w:rPr>
        <w:t>SECCIÓN 45</w:t>
      </w:r>
    </w:p>
    <w:tbl>
      <w:tblPr>
        <w:tblW w:w="0" w:type="auto"/>
        <w:jc w:val="center"/>
        <w:tblCellMar>
          <w:left w:w="70" w:type="dxa"/>
          <w:right w:w="70" w:type="dxa"/>
        </w:tblCellMar>
        <w:tblLook w:val="04A0" w:firstRow="1" w:lastRow="0" w:firstColumn="1" w:lastColumn="0" w:noHBand="0" w:noVBand="1"/>
      </w:tblPr>
      <w:tblGrid>
        <w:gridCol w:w="807"/>
        <w:gridCol w:w="1003"/>
        <w:gridCol w:w="925"/>
        <w:gridCol w:w="4058"/>
        <w:gridCol w:w="2035"/>
      </w:tblGrid>
      <w:tr w:rsidR="004C21D0" w:rsidRPr="009A1104" w:rsidTr="00231D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CHABLEKAL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310.00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DZIBICHALTUN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XCANATUN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310.00</w:t>
            </w:r>
          </w:p>
        </w:tc>
      </w:tr>
      <w:tr w:rsidR="004C21D0" w:rsidRPr="009A1104" w:rsidTr="0060008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ARCADIA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6000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AREL XCANATUN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ARTISANA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CHAACTUN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COMPOSTELA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EL ORIGEN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EL SUEÑO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2,450.00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NUUTUK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OMH</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PASEO COUNTRY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PRIVADA CLUB DE GOLF</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RESIDENCIAL AMARANTO LUXURY HOMES</w:t>
            </w:r>
          </w:p>
        </w:tc>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3,665.00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TAMARA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UNICA COMPLEX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VILLAREAL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1,980.00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VILLAS KANAN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2,540.00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CEIBA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3,240.00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CEIBA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615.00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RESIDENCIAL QUINTA REAL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2,170.00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XCANATUN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1,600.00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310.00</w:t>
            </w:r>
          </w:p>
        </w:tc>
      </w:tr>
    </w:tbl>
    <w:p w:rsidR="004C21D0" w:rsidRPr="009A1104" w:rsidRDefault="004C21D0" w:rsidP="009B0F88">
      <w:pPr>
        <w:autoSpaceDE w:val="0"/>
        <w:autoSpaceDN w:val="0"/>
        <w:adjustRightInd w:val="0"/>
        <w:spacing w:after="0"/>
        <w:rPr>
          <w:rFonts w:ascii="Arial" w:hAnsi="Arial" w:cs="Arial"/>
          <w:b/>
          <w:sz w:val="20"/>
          <w:szCs w:val="20"/>
        </w:rPr>
      </w:pPr>
    </w:p>
    <w:p w:rsidR="004C21D0" w:rsidRPr="009A1104" w:rsidRDefault="004C21D0" w:rsidP="004C21D0">
      <w:pPr>
        <w:spacing w:after="0" w:line="360" w:lineRule="auto"/>
        <w:rPr>
          <w:rFonts w:ascii="Arial" w:hAnsi="Arial" w:cs="Arial"/>
          <w:b/>
          <w:sz w:val="20"/>
          <w:szCs w:val="20"/>
        </w:rPr>
      </w:pPr>
      <w:r w:rsidRPr="009A1104">
        <w:rPr>
          <w:rFonts w:ascii="Arial" w:hAnsi="Arial" w:cs="Arial"/>
          <w:b/>
          <w:sz w:val="20"/>
          <w:szCs w:val="20"/>
        </w:rPr>
        <w:t>SECCIÓN 46</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231D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93CA4">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SANTA MARIA CHI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170.00</w:t>
            </w:r>
          </w:p>
        </w:tc>
      </w:tr>
      <w:tr w:rsidR="004C21D0" w:rsidRPr="009A1104" w:rsidTr="00293CA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SITPACH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YAXCHE CASARES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PARQUE CENTRAL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2,070.00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CONDOMINIO PARQUE NATURA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2,260.00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EL ARCA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655.00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170.00</w:t>
            </w:r>
          </w:p>
        </w:tc>
      </w:tr>
    </w:tbl>
    <w:p w:rsidR="004C21D0" w:rsidRPr="009A1104" w:rsidRDefault="004C21D0" w:rsidP="009B0F88">
      <w:pPr>
        <w:autoSpaceDE w:val="0"/>
        <w:autoSpaceDN w:val="0"/>
        <w:adjustRightInd w:val="0"/>
        <w:spacing w:after="0"/>
        <w:rPr>
          <w:rFonts w:ascii="Arial" w:hAnsi="Arial" w:cs="Arial"/>
          <w:bCs/>
          <w:sz w:val="20"/>
          <w:szCs w:val="20"/>
        </w:rPr>
      </w:pPr>
    </w:p>
    <w:p w:rsidR="004C21D0" w:rsidRPr="009A1104" w:rsidRDefault="004C21D0" w:rsidP="004C21D0">
      <w:pPr>
        <w:spacing w:after="0" w:line="360" w:lineRule="auto"/>
        <w:rPr>
          <w:rFonts w:ascii="Arial" w:hAnsi="Arial" w:cs="Arial"/>
          <w:b/>
          <w:sz w:val="20"/>
          <w:szCs w:val="20"/>
        </w:rPr>
      </w:pPr>
      <w:r w:rsidRPr="009A1104">
        <w:rPr>
          <w:rFonts w:ascii="Arial" w:hAnsi="Arial" w:cs="Arial"/>
          <w:b/>
          <w:sz w:val="20"/>
          <w:szCs w:val="20"/>
        </w:rPr>
        <w:t>SECCIÓN 47</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231D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ONCAN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90.00</w:t>
            </w:r>
          </w:p>
        </w:tc>
      </w:tr>
    </w:tbl>
    <w:p w:rsidR="004C21D0" w:rsidRPr="009A1104" w:rsidRDefault="004C21D0" w:rsidP="009B0F88">
      <w:pPr>
        <w:autoSpaceDE w:val="0"/>
        <w:autoSpaceDN w:val="0"/>
        <w:adjustRightInd w:val="0"/>
        <w:spacing w:after="0"/>
        <w:rPr>
          <w:rFonts w:ascii="Arial" w:hAnsi="Arial" w:cs="Arial"/>
          <w:b/>
          <w:sz w:val="20"/>
          <w:szCs w:val="20"/>
        </w:rPr>
      </w:pPr>
    </w:p>
    <w:p w:rsidR="004C21D0" w:rsidRPr="009A1104" w:rsidRDefault="004C21D0" w:rsidP="004C21D0">
      <w:pPr>
        <w:spacing w:after="0" w:line="360" w:lineRule="auto"/>
        <w:rPr>
          <w:rFonts w:ascii="Arial" w:hAnsi="Arial" w:cs="Arial"/>
          <w:b/>
          <w:sz w:val="20"/>
          <w:szCs w:val="20"/>
        </w:rPr>
      </w:pPr>
      <w:r w:rsidRPr="009A1104">
        <w:rPr>
          <w:rFonts w:ascii="Arial" w:hAnsi="Arial" w:cs="Arial"/>
          <w:b/>
          <w:sz w:val="20"/>
          <w:szCs w:val="20"/>
        </w:rPr>
        <w:t>SECCIÓN 48</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231D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DZOYAXCHE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HUNXECTAMAN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 IGNACIO TESIP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 PEDRO CHIMAY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YAXNIC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bl>
    <w:p w:rsidR="004C21D0" w:rsidRPr="009A1104" w:rsidRDefault="004C21D0" w:rsidP="004C21D0">
      <w:pPr>
        <w:spacing w:after="0" w:line="360" w:lineRule="auto"/>
        <w:rPr>
          <w:rFonts w:ascii="Arial" w:hAnsi="Arial" w:cs="Arial"/>
          <w:bCs/>
          <w:sz w:val="20"/>
          <w:szCs w:val="20"/>
        </w:rPr>
      </w:pPr>
    </w:p>
    <w:p w:rsidR="004C21D0" w:rsidRPr="009A1104" w:rsidRDefault="004C21D0" w:rsidP="004C21D0">
      <w:pPr>
        <w:autoSpaceDE w:val="0"/>
        <w:autoSpaceDN w:val="0"/>
        <w:adjustRightInd w:val="0"/>
        <w:spacing w:after="0" w:line="360" w:lineRule="auto"/>
        <w:rPr>
          <w:rFonts w:ascii="Arial" w:hAnsi="Arial" w:cs="Arial"/>
          <w:b/>
          <w:sz w:val="20"/>
          <w:szCs w:val="20"/>
        </w:rPr>
      </w:pPr>
      <w:r w:rsidRPr="009A1104">
        <w:rPr>
          <w:rFonts w:ascii="Arial" w:hAnsi="Arial" w:cs="Arial"/>
          <w:b/>
          <w:sz w:val="20"/>
          <w:szCs w:val="20"/>
        </w:rPr>
        <w:t>SECCIÓN 49</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231D09">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31D0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MOLAS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 JOSE TZAL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TEXAN CAMARA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FRACC. CHUNTUAK</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bl>
    <w:p w:rsidR="004C21D0" w:rsidRPr="009A1104" w:rsidRDefault="004C21D0" w:rsidP="009B0F88">
      <w:pPr>
        <w:spacing w:after="0"/>
        <w:rPr>
          <w:rFonts w:ascii="Arial" w:hAnsi="Arial" w:cs="Arial"/>
          <w:b/>
          <w:sz w:val="20"/>
          <w:szCs w:val="20"/>
        </w:rPr>
      </w:pPr>
    </w:p>
    <w:p w:rsidR="004C21D0" w:rsidRPr="009A1104" w:rsidRDefault="004C21D0" w:rsidP="004C21D0">
      <w:pPr>
        <w:autoSpaceDE w:val="0"/>
        <w:autoSpaceDN w:val="0"/>
        <w:adjustRightInd w:val="0"/>
        <w:spacing w:after="0" w:line="360" w:lineRule="auto"/>
        <w:rPr>
          <w:rFonts w:ascii="Arial" w:hAnsi="Arial" w:cs="Arial"/>
          <w:bCs/>
          <w:sz w:val="20"/>
          <w:szCs w:val="20"/>
        </w:rPr>
      </w:pPr>
      <w:r w:rsidRPr="009A1104">
        <w:rPr>
          <w:rFonts w:ascii="Arial" w:hAnsi="Arial" w:cs="Arial"/>
          <w:b/>
          <w:sz w:val="20"/>
          <w:szCs w:val="20"/>
        </w:rPr>
        <w:t>SECCIÓN 50</w:t>
      </w:r>
    </w:p>
    <w:tbl>
      <w:tblPr>
        <w:tblW w:w="0" w:type="auto"/>
        <w:jc w:val="center"/>
        <w:tblCellMar>
          <w:left w:w="70" w:type="dxa"/>
          <w:right w:w="70" w:type="dxa"/>
        </w:tblCellMar>
        <w:tblLook w:val="04A0" w:firstRow="1" w:lastRow="0" w:firstColumn="1" w:lastColumn="0" w:noHBand="0" w:noVBand="1"/>
      </w:tblPr>
      <w:tblGrid>
        <w:gridCol w:w="807"/>
        <w:gridCol w:w="1090"/>
        <w:gridCol w:w="978"/>
        <w:gridCol w:w="3500"/>
        <w:gridCol w:w="2453"/>
      </w:tblGrid>
      <w:tr w:rsidR="004C21D0" w:rsidRPr="009A1104" w:rsidTr="00231D09">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UNIDAD HABITACIONAL / COMISARÍA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231D09">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nil"/>
              <w:left w:val="single" w:sz="4" w:space="0" w:color="auto"/>
              <w:bottom w:val="single" w:sz="4" w:space="0" w:color="auto"/>
              <w:right w:val="nil"/>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c>
          <w:tcPr>
            <w:tcW w:w="0" w:type="auto"/>
            <w:vMerge/>
            <w:tcBorders>
              <w:top w:val="nil"/>
              <w:left w:val="single" w:sz="4" w:space="0" w:color="auto"/>
              <w:bottom w:val="single" w:sz="4" w:space="0" w:color="auto"/>
              <w:right w:val="single" w:sz="4" w:space="0" w:color="auto"/>
            </w:tcBorders>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PETAC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left"/>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COMISARÍA SAN ANTONIO TZACALÁ</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tr w:rsidR="004C21D0" w:rsidRPr="009A1104" w:rsidTr="00231D0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231D09">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COMPLEMENTO DE SECCIÓN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231D09">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80.00</w:t>
            </w:r>
          </w:p>
        </w:tc>
      </w:tr>
      <w:bookmarkEnd w:id="0"/>
    </w:tbl>
    <w:p w:rsidR="004C21D0" w:rsidRPr="009A1104" w:rsidRDefault="004C21D0" w:rsidP="009B0F88">
      <w:pPr>
        <w:spacing w:after="0"/>
        <w:rPr>
          <w:rFonts w:ascii="Arial" w:hAnsi="Arial" w:cs="Arial"/>
          <w:sz w:val="20"/>
          <w:szCs w:val="20"/>
          <w:lang w:val="es-MX"/>
        </w:rPr>
      </w:pPr>
    </w:p>
    <w:p w:rsidR="004C21D0" w:rsidRDefault="004C21D0" w:rsidP="004C21D0">
      <w:pPr>
        <w:spacing w:after="0" w:line="360" w:lineRule="auto"/>
        <w:rPr>
          <w:rFonts w:ascii="Arial" w:hAnsi="Arial" w:cs="Arial"/>
          <w:sz w:val="24"/>
          <w:szCs w:val="24"/>
          <w:lang w:val="es-MX"/>
        </w:rPr>
      </w:pPr>
      <w:r w:rsidRPr="000E2193">
        <w:rPr>
          <w:rFonts w:ascii="Arial" w:hAnsi="Arial" w:cs="Arial"/>
          <w:sz w:val="24"/>
          <w:szCs w:val="24"/>
          <w:lang w:val="es-MX"/>
        </w:rPr>
        <w:t>…</w:t>
      </w:r>
    </w:p>
    <w:p w:rsidR="00231D09" w:rsidRPr="000E2193" w:rsidRDefault="00231D09" w:rsidP="004C21D0">
      <w:pPr>
        <w:spacing w:after="0" w:line="360" w:lineRule="auto"/>
        <w:rPr>
          <w:rFonts w:ascii="Arial" w:hAnsi="Arial" w:cs="Arial"/>
          <w:sz w:val="24"/>
          <w:szCs w:val="24"/>
          <w:lang w:val="es-MX"/>
        </w:rPr>
      </w:pPr>
    </w:p>
    <w:p w:rsidR="004C21D0" w:rsidRDefault="004C21D0" w:rsidP="004C21D0">
      <w:pPr>
        <w:spacing w:after="0" w:line="360" w:lineRule="auto"/>
        <w:rPr>
          <w:rFonts w:ascii="Arial" w:hAnsi="Arial" w:cs="Arial"/>
          <w:sz w:val="24"/>
          <w:szCs w:val="24"/>
          <w:lang w:val="es-MX"/>
        </w:rPr>
      </w:pPr>
      <w:proofErr w:type="gramStart"/>
      <w:r w:rsidRPr="000E2193">
        <w:rPr>
          <w:rFonts w:ascii="Arial" w:hAnsi="Arial" w:cs="Arial"/>
          <w:b/>
          <w:sz w:val="24"/>
          <w:szCs w:val="24"/>
          <w:lang w:val="es-MX"/>
        </w:rPr>
        <w:t>ll.-</w:t>
      </w:r>
      <w:proofErr w:type="gramEnd"/>
      <w:r w:rsidRPr="000E2193">
        <w:rPr>
          <w:rFonts w:ascii="Arial" w:hAnsi="Arial" w:cs="Arial"/>
          <w:sz w:val="24"/>
          <w:szCs w:val="24"/>
          <w:lang w:val="es-MX"/>
        </w:rPr>
        <w:t xml:space="preserve"> …</w:t>
      </w:r>
    </w:p>
    <w:p w:rsidR="00231D09" w:rsidRPr="000E2193" w:rsidRDefault="00231D09" w:rsidP="004C21D0">
      <w:pPr>
        <w:spacing w:after="0" w:line="360" w:lineRule="auto"/>
        <w:rPr>
          <w:rFonts w:ascii="Arial" w:hAnsi="Arial" w:cs="Arial"/>
          <w:sz w:val="24"/>
          <w:szCs w:val="24"/>
          <w:lang w:val="es-MX"/>
        </w:rPr>
      </w:pPr>
    </w:p>
    <w:tbl>
      <w:tblPr>
        <w:tblW w:w="8787" w:type="dxa"/>
        <w:jc w:val="center"/>
        <w:tblCellMar>
          <w:left w:w="70" w:type="dxa"/>
          <w:right w:w="70" w:type="dxa"/>
        </w:tblCellMar>
        <w:tblLook w:val="04A0" w:firstRow="1" w:lastRow="0" w:firstColumn="1" w:lastColumn="0" w:noHBand="0" w:noVBand="1"/>
      </w:tblPr>
      <w:tblGrid>
        <w:gridCol w:w="1627"/>
        <w:gridCol w:w="1681"/>
        <w:gridCol w:w="1749"/>
        <w:gridCol w:w="2275"/>
        <w:gridCol w:w="1455"/>
      </w:tblGrid>
      <w:tr w:rsidR="004C21D0" w:rsidRPr="009A1104" w:rsidTr="009B0F88">
        <w:trPr>
          <w:trHeight w:val="20"/>
          <w:jc w:val="center"/>
        </w:trPr>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TRAMO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REFERENCIA</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VALOR UNITARIO POR M2</w:t>
            </w:r>
          </w:p>
        </w:tc>
      </w:tr>
      <w:tr w:rsidR="004C21D0" w:rsidRPr="009A1104" w:rsidTr="009B0F88">
        <w:trPr>
          <w:trHeight w:val="20"/>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A CALLE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Cupules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3,850.00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19 (Plan de Ayala)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Circuito Colonias a Instituto Tecnológico de Mérida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4,305.00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19 (Plan de Ayala)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1-B (Gonzalo Guerrero)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3,940.00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1-B (Gonzalo Guerrero)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Marcelino Champagnat</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4,395.00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Marcelino Champagnat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8,700.00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 (Buenavista)</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5,035.00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 (Buenavista)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 (México)</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6,685.00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 (México)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 (México Oriente)</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AF154C">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 (México Oriente)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3,020.00 </w:t>
            </w:r>
          </w:p>
        </w:tc>
      </w:tr>
      <w:tr w:rsidR="004C21D0" w:rsidRPr="009A1104" w:rsidTr="00AF154C">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(Miguel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Av. Alemán a Cohete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3,020.00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(Miguel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Cohete a Plaza Oriente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2,380.00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Leandro Valle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Plaza Oriente a Ex-Fuente Maya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Leandro Valle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 (Morelos Oriente)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Ex-Fuente Maya a Estadio </w:t>
            </w:r>
            <w:proofErr w:type="spellStart"/>
            <w:r w:rsidRPr="009A1104">
              <w:rPr>
                <w:rFonts w:ascii="Arial" w:eastAsia="Times New Roman" w:hAnsi="Arial" w:cs="Arial"/>
                <w:color w:val="000000"/>
                <w:sz w:val="20"/>
                <w:szCs w:val="20"/>
                <w:lang w:eastAsia="es-ES_tradnl"/>
              </w:rPr>
              <w:t>Kukulcán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 (Morelos Oriente)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 (Santa Rosa)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Estadio </w:t>
            </w:r>
            <w:proofErr w:type="spellStart"/>
            <w:r w:rsidRPr="009A1104">
              <w:rPr>
                <w:rFonts w:ascii="Arial" w:eastAsia="Times New Roman" w:hAnsi="Arial" w:cs="Arial"/>
                <w:color w:val="000000"/>
                <w:sz w:val="20"/>
                <w:szCs w:val="20"/>
                <w:lang w:eastAsia="es-ES_tradnl"/>
              </w:rPr>
              <w:t>Kukulcán</w:t>
            </w:r>
            <w:proofErr w:type="spellEnd"/>
            <w:r w:rsidRPr="009A1104">
              <w:rPr>
                <w:rFonts w:ascii="Arial" w:eastAsia="Times New Roman" w:hAnsi="Arial" w:cs="Arial"/>
                <w:color w:val="000000"/>
                <w:sz w:val="20"/>
                <w:szCs w:val="20"/>
                <w:lang w:eastAsia="es-ES_tradnl"/>
              </w:rPr>
              <w:t xml:space="preserve"> a 42 Sur</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 (Santa Rosa)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66 (Melitón Salazar - Castilla Cámara)</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66 (Melitón Salazar - Castilla Cámara)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1,740.00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293CA4">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Av. Jacinto </w:t>
            </w:r>
            <w:proofErr w:type="spellStart"/>
            <w:r w:rsidRPr="009A1104">
              <w:rPr>
                <w:rFonts w:ascii="Arial" w:eastAsia="Times New Roman" w:hAnsi="Arial" w:cs="Arial"/>
                <w:color w:val="000000"/>
                <w:sz w:val="20"/>
                <w:szCs w:val="20"/>
                <w:lang w:eastAsia="es-ES_tradnl"/>
              </w:rPr>
              <w:t>Canek</w:t>
            </w:r>
            <w:proofErr w:type="spellEnd"/>
            <w:r w:rsidRPr="009A1104">
              <w:rPr>
                <w:rFonts w:ascii="Arial" w:eastAsia="Times New Roman" w:hAnsi="Arial" w:cs="Arial"/>
                <w:color w:val="000000"/>
                <w:sz w:val="20"/>
                <w:szCs w:val="20"/>
                <w:lang w:eastAsia="es-ES_tradnl"/>
              </w:rPr>
              <w:t xml:space="preserve"> a Hospital Juárez</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293CA4">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3,850.00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Remate de Paseo Montejo a Monumento a Felipe Carrillo Puerto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27-A (</w:t>
            </w: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Monumento a Felipe Carrillo Puerto a Monumento a la Patria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27-A (</w:t>
            </w: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 (</w:t>
            </w: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Monumento a la Patria a rieles del tren</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 (</w:t>
            </w: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rieles del tren a Circuito Colonias</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31 (Gonzalo Guerrero)</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Colon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3,755.00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3,295.00 </w:t>
            </w:r>
          </w:p>
        </w:tc>
      </w:tr>
      <w:tr w:rsidR="004C21D0" w:rsidRPr="009A1104" w:rsidTr="00231D09">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231D09">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Av. Aviación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Pedro Sáenz de Baranda</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AF154C">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Benito Juárez</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Pedro Sáenz de Baranda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AF154C">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Pérez Ponce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 (Miguel Alemán)</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 (Miguel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36 (Residencial Los Pinos)</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3,480.00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 (Residencial Pensiones)</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 (Residencial Pensiones)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(Residencial Pensiones III Etapa)</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3,020.00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(Residencial Pensiones III Etapa)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 Diag. (Residencial Pensiones V Etapa)</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 Diag. (Residencial Pensiones V Etapa)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90 (Paseos de Pensiones)</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Andrés García Lavín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1-C Diag. (México Norte)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n-US" w:eastAsia="es-ES_tradnl"/>
              </w:rPr>
            </w:pPr>
            <w:r w:rsidRPr="009A1104">
              <w:rPr>
                <w:rFonts w:ascii="Arial" w:eastAsia="Times New Roman" w:hAnsi="Arial" w:cs="Arial"/>
                <w:color w:val="000000"/>
                <w:sz w:val="20"/>
                <w:szCs w:val="20"/>
                <w:lang w:val="en-US" w:eastAsia="es-ES_tradnl"/>
              </w:rPr>
              <w:t>De Casino Golden Island a City Center</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val="en-US" w:eastAsia="es-ES_tradnl"/>
              </w:rPr>
              <w:t xml:space="preserve"> </w:t>
            </w:r>
            <w:r w:rsidRPr="009A1104">
              <w:rPr>
                <w:rFonts w:ascii="Arial" w:eastAsia="Times New Roman" w:hAnsi="Arial" w:cs="Arial"/>
                <w:color w:val="000000"/>
                <w:sz w:val="20"/>
                <w:szCs w:val="20"/>
                <w:lang w:eastAsia="es-ES_tradnl"/>
              </w:rPr>
              <w:t xml:space="preserve">$    5,495.00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52 (Benito Juárez Norte)</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293CA4">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52 (Benito Juárez Norte)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Andrés García Lavín</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293CA4">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Andrés García Lavín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 (</w:t>
            </w:r>
            <w:proofErr w:type="spellStart"/>
            <w:r w:rsidRPr="009A1104">
              <w:rPr>
                <w:rFonts w:ascii="Arial" w:eastAsia="Times New Roman" w:hAnsi="Arial" w:cs="Arial"/>
                <w:color w:val="000000"/>
                <w:sz w:val="20"/>
                <w:szCs w:val="20"/>
                <w:lang w:eastAsia="es-ES_tradnl"/>
              </w:rPr>
              <w:t>Monterreal</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5,495.00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 (</w:t>
            </w:r>
            <w:proofErr w:type="spellStart"/>
            <w:r w:rsidRPr="009A1104">
              <w:rPr>
                <w:rFonts w:ascii="Arial" w:eastAsia="Times New Roman" w:hAnsi="Arial" w:cs="Arial"/>
                <w:color w:val="000000"/>
                <w:sz w:val="20"/>
                <w:szCs w:val="20"/>
                <w:lang w:eastAsia="es-ES_tradnl"/>
              </w:rPr>
              <w:t>Monterreal</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(Residencial Cámara de Comercio Norte)</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5,495.00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(Residencial Cámara de Comercio Norte)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Campestre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del Rogers Hall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Carlos Castillo Peraza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Francisco de Montejo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Colon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Colon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Reforma</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Colon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Reforma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7,325.00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Jose</w:t>
            </w:r>
            <w:proofErr w:type="spellEnd"/>
            <w:r w:rsidRPr="009A1104">
              <w:rPr>
                <w:rFonts w:ascii="Arial" w:eastAsia="Times New Roman" w:hAnsi="Arial" w:cs="Arial"/>
                <w:color w:val="000000"/>
                <w:sz w:val="20"/>
                <w:szCs w:val="20"/>
                <w:lang w:eastAsia="es-ES_tradnl"/>
              </w:rPr>
              <w:t xml:space="preserve"> Díaz </w:t>
            </w:r>
            <w:proofErr w:type="spellStart"/>
            <w:r w:rsidRPr="009A1104">
              <w:rPr>
                <w:rFonts w:ascii="Arial" w:eastAsia="Times New Roman"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 (Gustavo Díaz Ordaz)</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3,850.00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 (Gustavo Díaz Ordaz)</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 (Vista Alegre)</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3,295.00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 (Vista Alegre)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Av. Cronista Deportivo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117 Diag.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Cupules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Paseo Montejo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Monumento Justo Sierra a Hotel Fiesta Americana</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7,325.00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Cupules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Reforma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Hotel Fiesta Americana a Av. Reforma</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7,325.00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Cupules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Reforma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del Deportista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Paseo Montejo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5,495.00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Felipe Carrillo Puerto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Av. Alemán a Circuito Colonias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Felipe Carrillo Puerto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Jose</w:t>
            </w:r>
            <w:proofErr w:type="spellEnd"/>
            <w:r w:rsidRPr="009A1104">
              <w:rPr>
                <w:rFonts w:ascii="Arial" w:eastAsia="Times New Roman" w:hAnsi="Arial" w:cs="Arial"/>
                <w:color w:val="000000"/>
                <w:sz w:val="20"/>
                <w:szCs w:val="20"/>
                <w:lang w:eastAsia="es-ES_tradnl"/>
              </w:rPr>
              <w:t xml:space="preserve"> Díaz </w:t>
            </w:r>
            <w:proofErr w:type="spellStart"/>
            <w:r w:rsidRPr="009A1104">
              <w:rPr>
                <w:rFonts w:ascii="Arial" w:eastAsia="Times New Roman"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Fidel Velázquez</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w:t>
            </w:r>
            <w:proofErr w:type="spellStart"/>
            <w:r w:rsidRPr="009A1104">
              <w:rPr>
                <w:rFonts w:ascii="Arial" w:eastAsia="Times New Roman" w:hAnsi="Arial" w:cs="Arial"/>
                <w:color w:val="000000"/>
                <w:sz w:val="20"/>
                <w:szCs w:val="20"/>
                <w:lang w:eastAsia="es-ES_tradnl"/>
              </w:rPr>
              <w:t>Pacabtún</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Fidel Velázquez</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w:t>
            </w:r>
            <w:proofErr w:type="spellStart"/>
            <w:r w:rsidRPr="009A1104">
              <w:rPr>
                <w:rFonts w:ascii="Arial" w:eastAsia="Times New Roman" w:hAnsi="Arial" w:cs="Arial"/>
                <w:color w:val="000000"/>
                <w:sz w:val="20"/>
                <w:szCs w:val="20"/>
                <w:lang w:eastAsia="es-ES_tradnl"/>
              </w:rPr>
              <w:t>Pacabtún</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2,470.00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Itzaes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Hospital Juárez a Circuito Colonias</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2,470.00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Circuito Colonias a Periférico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2,470.00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Del Rogers Hall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5,495.00 </w:t>
            </w:r>
          </w:p>
        </w:tc>
      </w:tr>
      <w:tr w:rsidR="004C21D0" w:rsidRPr="009A1104" w:rsidTr="00293CA4">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José Díaz </w:t>
            </w:r>
            <w:proofErr w:type="spellStart"/>
            <w:r w:rsidRPr="009A1104">
              <w:rPr>
                <w:rFonts w:ascii="Arial" w:eastAsia="Times New Roman"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 (México)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México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5,495.00 </w:t>
            </w:r>
          </w:p>
        </w:tc>
      </w:tr>
      <w:tr w:rsidR="004C21D0" w:rsidRPr="009A1104" w:rsidTr="00293CA4">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José Díaz </w:t>
            </w:r>
            <w:proofErr w:type="spellStart"/>
            <w:r w:rsidRPr="009A1104">
              <w:rPr>
                <w:rFonts w:ascii="Arial" w:eastAsia="Times New Roman" w:hAnsi="Arial" w:cs="Arial"/>
                <w:color w:val="000000"/>
                <w:sz w:val="20"/>
                <w:szCs w:val="20"/>
                <w:lang w:eastAsia="es-ES_tradnl"/>
              </w:rPr>
              <w:t>Bolio</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México Oriente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José Díaz </w:t>
            </w:r>
            <w:proofErr w:type="spellStart"/>
            <w:r w:rsidRPr="009A1104">
              <w:rPr>
                <w:rFonts w:ascii="Arial" w:eastAsia="Times New Roman"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 (Gustavo Díaz Ordaz)</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Gustavo </w:t>
            </w:r>
            <w:proofErr w:type="spellStart"/>
            <w:r w:rsidRPr="009A1104">
              <w:rPr>
                <w:rFonts w:ascii="Arial" w:eastAsia="Times New Roman" w:hAnsi="Arial" w:cs="Arial"/>
                <w:color w:val="000000"/>
                <w:sz w:val="20"/>
                <w:szCs w:val="20"/>
                <w:lang w:eastAsia="es-ES_tradnl"/>
              </w:rPr>
              <w:t>Diaz</w:t>
            </w:r>
            <w:proofErr w:type="spellEnd"/>
            <w:r w:rsidRPr="009A1104">
              <w:rPr>
                <w:rFonts w:ascii="Arial" w:eastAsia="Times New Roman" w:hAnsi="Arial" w:cs="Arial"/>
                <w:color w:val="000000"/>
                <w:sz w:val="20"/>
                <w:szCs w:val="20"/>
                <w:lang w:eastAsia="es-ES_tradnl"/>
              </w:rPr>
              <w:t xml:space="preserve"> Ordaz</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José Díaz </w:t>
            </w:r>
            <w:proofErr w:type="spellStart"/>
            <w:r w:rsidRPr="009A1104">
              <w:rPr>
                <w:rFonts w:ascii="Arial" w:eastAsia="Times New Roman" w:hAnsi="Arial" w:cs="Arial"/>
                <w:color w:val="000000"/>
                <w:sz w:val="20"/>
                <w:szCs w:val="20"/>
                <w:lang w:eastAsia="es-ES_tradnl"/>
              </w:rPr>
              <w:t>Bolio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Yucatán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Plaza Fiesta a Av. Yucatán</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José Vasconcelos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Yucatán</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Juan Pablo II</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65-B (</w:t>
            </w:r>
            <w:proofErr w:type="spellStart"/>
            <w:r w:rsidRPr="009A1104">
              <w:rPr>
                <w:rFonts w:ascii="Arial" w:eastAsia="Times New Roman" w:hAnsi="Arial" w:cs="Arial"/>
                <w:color w:val="000000"/>
                <w:sz w:val="20"/>
                <w:szCs w:val="20"/>
                <w:lang w:eastAsia="es-ES_tradnl"/>
              </w:rPr>
              <w:t>Mulsay</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 (Juan Pablo II)</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2,015.00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Leandro Valle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 (</w:t>
            </w:r>
            <w:proofErr w:type="spellStart"/>
            <w:r w:rsidRPr="009A1104">
              <w:rPr>
                <w:rFonts w:ascii="Arial" w:eastAsia="Times New Roman" w:hAnsi="Arial" w:cs="Arial"/>
                <w:color w:val="000000"/>
                <w:sz w:val="20"/>
                <w:szCs w:val="20"/>
                <w:lang w:eastAsia="es-ES_tradnl"/>
              </w:rPr>
              <w:t>Azcorra</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2,015.00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Líbano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1-C Diag. (México Norte)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Circuito Colonias a Casino Golden Island</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Marcelino Champagnat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 (Juan B. Sosa)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 (</w:t>
            </w:r>
            <w:proofErr w:type="spellStart"/>
            <w:r w:rsidRPr="009A1104">
              <w:rPr>
                <w:rFonts w:ascii="Arial" w:eastAsia="Times New Roman" w:hAnsi="Arial" w:cs="Arial"/>
                <w:color w:val="000000"/>
                <w:sz w:val="20"/>
                <w:szCs w:val="20"/>
                <w:lang w:eastAsia="es-ES_tradnl"/>
              </w:rPr>
              <w:t>Bugambilias</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231D09">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Mérida 2000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 Diag. (Mérida - San Luis)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Diag. (Mérida - San Luis)</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231D09">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Mérida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19 (</w:t>
            </w:r>
            <w:proofErr w:type="spellStart"/>
            <w:r w:rsidRPr="009A1104">
              <w:rPr>
                <w:rFonts w:ascii="Arial" w:eastAsia="Times New Roman" w:hAnsi="Arial" w:cs="Arial"/>
                <w:color w:val="000000"/>
                <w:sz w:val="20"/>
                <w:szCs w:val="20"/>
                <w:lang w:eastAsia="es-ES_tradnl"/>
              </w:rPr>
              <w:t>Resid</w:t>
            </w:r>
            <w:proofErr w:type="spellEnd"/>
            <w:r w:rsidRPr="009A1104">
              <w:rPr>
                <w:rFonts w:ascii="Arial" w:eastAsia="Times New Roman" w:hAnsi="Arial" w:cs="Arial"/>
                <w:color w:val="000000"/>
                <w:sz w:val="20"/>
                <w:szCs w:val="20"/>
                <w:lang w:eastAsia="es-ES_tradnl"/>
              </w:rPr>
              <w:t xml:space="preserve">. del Norte - </w:t>
            </w:r>
            <w:proofErr w:type="spellStart"/>
            <w:r w:rsidRPr="009A1104">
              <w:rPr>
                <w:rFonts w:ascii="Arial" w:eastAsia="Times New Roman" w:hAnsi="Arial" w:cs="Arial"/>
                <w:color w:val="000000"/>
                <w:sz w:val="20"/>
                <w:szCs w:val="20"/>
                <w:lang w:eastAsia="es-ES_tradnl"/>
              </w:rPr>
              <w:t>Ped</w:t>
            </w:r>
            <w:proofErr w:type="spellEnd"/>
            <w:r w:rsidRPr="009A1104">
              <w:rPr>
                <w:rFonts w:ascii="Arial" w:eastAsia="Times New Roman" w:hAnsi="Arial" w:cs="Arial"/>
                <w:color w:val="000000"/>
                <w:sz w:val="20"/>
                <w:szCs w:val="20"/>
                <w:lang w:eastAsia="es-ES_tradnl"/>
              </w:rPr>
              <w:t>. de Lindavista)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42-A Diag. (Lindavista)</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Av. Mérida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42-A Diag. (Lindavista)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128 (El Porvenir) - 90 (</w:t>
            </w:r>
            <w:proofErr w:type="spellStart"/>
            <w:r w:rsidRPr="009A1104">
              <w:rPr>
                <w:rFonts w:ascii="Arial" w:eastAsia="Times New Roman" w:hAnsi="Arial" w:cs="Arial"/>
                <w:color w:val="000000"/>
                <w:sz w:val="20"/>
                <w:szCs w:val="20"/>
                <w:lang w:eastAsia="es-ES_tradnl"/>
              </w:rPr>
              <w:t>Resid</w:t>
            </w:r>
            <w:proofErr w:type="spellEnd"/>
            <w:r w:rsidRPr="009A1104">
              <w:rPr>
                <w:rFonts w:ascii="Arial" w:eastAsia="Times New Roman" w:hAnsi="Arial" w:cs="Arial"/>
                <w:color w:val="000000"/>
                <w:sz w:val="20"/>
                <w:szCs w:val="20"/>
                <w:lang w:eastAsia="es-ES_tradnl"/>
              </w:rPr>
              <w:t>. Pensiones VII Etapa)</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Mérida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90 (</w:t>
            </w:r>
            <w:proofErr w:type="spellStart"/>
            <w:r w:rsidRPr="009A1104">
              <w:rPr>
                <w:rFonts w:ascii="Arial" w:eastAsia="Times New Roman" w:hAnsi="Arial" w:cs="Arial"/>
                <w:color w:val="000000"/>
                <w:sz w:val="20"/>
                <w:szCs w:val="20"/>
                <w:lang w:eastAsia="es-ES_tradnl"/>
              </w:rPr>
              <w:t>Resid</w:t>
            </w:r>
            <w:proofErr w:type="spellEnd"/>
            <w:r w:rsidRPr="009A1104">
              <w:rPr>
                <w:rFonts w:ascii="Arial" w:eastAsia="Times New Roman" w:hAnsi="Arial" w:cs="Arial"/>
                <w:color w:val="000000"/>
                <w:sz w:val="20"/>
                <w:szCs w:val="20"/>
                <w:lang w:eastAsia="es-ES_tradnl"/>
              </w:rPr>
              <w:t>. Pensiones VII Etapa)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Av. Mérida 2000 a Av. Jacinto </w:t>
            </w:r>
            <w:proofErr w:type="spellStart"/>
            <w:r w:rsidRPr="009A1104">
              <w:rPr>
                <w:rFonts w:ascii="Arial" w:eastAsia="Times New Roman" w:hAnsi="Arial" w:cs="Arial"/>
                <w:color w:val="000000"/>
                <w:sz w:val="20"/>
                <w:szCs w:val="20"/>
                <w:lang w:eastAsia="es-ES_tradnl"/>
              </w:rPr>
              <w:t>Canek</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Mérida 2000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71-D</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Yucalpetén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Omar G. </w:t>
            </w:r>
            <w:proofErr w:type="spellStart"/>
            <w:r w:rsidRPr="009A1104">
              <w:rPr>
                <w:rFonts w:ascii="Arial" w:eastAsia="Times New Roman" w:hAnsi="Arial" w:cs="Arial"/>
                <w:color w:val="000000"/>
                <w:sz w:val="20"/>
                <w:szCs w:val="20"/>
                <w:lang w:eastAsia="es-ES_tradnl"/>
              </w:rPr>
              <w:t>Diaz</w:t>
            </w:r>
            <w:proofErr w:type="spellEnd"/>
            <w:r w:rsidRPr="009A1104">
              <w:rPr>
                <w:rFonts w:ascii="Arial" w:eastAsia="Times New Roman" w:hAnsi="Arial" w:cs="Arial"/>
                <w:color w:val="000000"/>
                <w:sz w:val="20"/>
                <w:szCs w:val="20"/>
                <w:lang w:eastAsia="es-ES_tradnl"/>
              </w:rPr>
              <w:t xml:space="preserve"> y </w:t>
            </w:r>
            <w:proofErr w:type="spellStart"/>
            <w:r w:rsidRPr="009A1104">
              <w:rPr>
                <w:rFonts w:ascii="Arial" w:eastAsia="Times New Roman" w:hAnsi="Arial" w:cs="Arial"/>
                <w:color w:val="000000"/>
                <w:sz w:val="20"/>
                <w:szCs w:val="20"/>
                <w:lang w:eastAsia="es-ES_tradnl"/>
              </w:rPr>
              <w:t>Diaz</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 (Montecristo)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18 (Montecristo)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Iglesia Cristo Resucitado a Deportivo Cumbres</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5,035.00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Omar G. </w:t>
            </w:r>
            <w:proofErr w:type="spellStart"/>
            <w:r w:rsidRPr="009A1104">
              <w:rPr>
                <w:rFonts w:ascii="Arial" w:eastAsia="Times New Roman" w:hAnsi="Arial" w:cs="Arial"/>
                <w:color w:val="000000"/>
                <w:sz w:val="20"/>
                <w:szCs w:val="20"/>
                <w:lang w:eastAsia="es-ES_tradnl"/>
              </w:rPr>
              <w:t>Diaz</w:t>
            </w:r>
            <w:proofErr w:type="spellEnd"/>
            <w:r w:rsidRPr="009A1104">
              <w:rPr>
                <w:rFonts w:ascii="Arial" w:eastAsia="Times New Roman" w:hAnsi="Arial" w:cs="Arial"/>
                <w:color w:val="000000"/>
                <w:sz w:val="20"/>
                <w:szCs w:val="20"/>
                <w:lang w:eastAsia="es-ES_tradnl"/>
              </w:rPr>
              <w:t xml:space="preserve"> y </w:t>
            </w:r>
            <w:proofErr w:type="spellStart"/>
            <w:r w:rsidRPr="009A1104">
              <w:rPr>
                <w:rFonts w:ascii="Arial" w:eastAsia="Times New Roman" w:hAnsi="Arial" w:cs="Arial"/>
                <w:color w:val="000000"/>
                <w:sz w:val="20"/>
                <w:szCs w:val="20"/>
                <w:lang w:eastAsia="es-ES_tradnl"/>
              </w:rPr>
              <w:t>Diaz</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Montecristo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Pérez Ponce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Paseo de Montejo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 (</w:t>
            </w: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Paseo Montejo a Parque de </w:t>
            </w:r>
            <w:proofErr w:type="spellStart"/>
            <w:r w:rsidRPr="009A1104">
              <w:rPr>
                <w:rFonts w:ascii="Arial" w:eastAsia="Times New Roman" w:hAnsi="Arial" w:cs="Arial"/>
                <w:color w:val="000000"/>
                <w:sz w:val="20"/>
                <w:szCs w:val="20"/>
                <w:lang w:eastAsia="es-ES_tradnl"/>
              </w:rPr>
              <w:t>Itzimna</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Quetzalcóatl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Reforma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Cupules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Av. </w:t>
            </w:r>
            <w:proofErr w:type="spellStart"/>
            <w:r w:rsidRPr="009A1104">
              <w:rPr>
                <w:rFonts w:ascii="Arial" w:eastAsia="Times New Roman" w:hAnsi="Arial" w:cs="Arial"/>
                <w:color w:val="000000"/>
                <w:sz w:val="20"/>
                <w:szCs w:val="20"/>
                <w:lang w:eastAsia="es-ES_tradnl"/>
              </w:rPr>
              <w:t>Cupules</w:t>
            </w:r>
            <w:proofErr w:type="spellEnd"/>
            <w:r w:rsidRPr="009A1104">
              <w:rPr>
                <w:rFonts w:ascii="Arial" w:eastAsia="Times New Roman" w:hAnsi="Arial" w:cs="Arial"/>
                <w:color w:val="000000"/>
                <w:sz w:val="20"/>
                <w:szCs w:val="20"/>
                <w:lang w:eastAsia="es-ES_tradnl"/>
              </w:rPr>
              <w:t xml:space="preserve"> a Monumento al Maestro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3,665.00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Reforma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Remigio Aguilar</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 (San Esteban)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36 (Miguel Alemán)</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República de Corea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16-A (Paraíso Maya)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República de Corea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16-A (Paraíso Maya)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293CA4">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Shutan</w:t>
            </w:r>
            <w:proofErr w:type="spellEnd"/>
            <w:r w:rsidRPr="009A1104">
              <w:rPr>
                <w:rFonts w:ascii="Arial" w:eastAsia="Times New Roman" w:hAnsi="Arial" w:cs="Arial"/>
                <w:color w:val="000000"/>
                <w:sz w:val="20"/>
                <w:szCs w:val="20"/>
                <w:lang w:eastAsia="es-ES_tradnl"/>
              </w:rPr>
              <w:t xml:space="preserve"> Medina C.</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Montecristo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293CA4">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Yucatán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36 (Residencial Los Pinos)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Universidad Pedagógica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69</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Zamna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71-D</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Yucalpetén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58-A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Cupules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Av. </w:t>
            </w:r>
            <w:proofErr w:type="spellStart"/>
            <w:r w:rsidRPr="009A1104">
              <w:rPr>
                <w:rFonts w:ascii="Arial" w:eastAsia="Times New Roman" w:hAnsi="Arial" w:cs="Arial"/>
                <w:color w:val="000000"/>
                <w:sz w:val="20"/>
                <w:szCs w:val="20"/>
                <w:lang w:eastAsia="es-ES_tradnl"/>
              </w:rPr>
              <w:t>Cupules</w:t>
            </w:r>
            <w:proofErr w:type="spellEnd"/>
            <w:r w:rsidRPr="009A1104">
              <w:rPr>
                <w:rFonts w:ascii="Arial" w:eastAsia="Times New Roman" w:hAnsi="Arial" w:cs="Arial"/>
                <w:color w:val="000000"/>
                <w:sz w:val="20"/>
                <w:szCs w:val="20"/>
                <w:lang w:eastAsia="es-ES_tradnl"/>
              </w:rPr>
              <w:t xml:space="preserve"> a Monumento a la Patria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5,495.00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58-A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 (</w:t>
            </w: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Monumento Patria al crucero de </w:t>
            </w:r>
            <w:proofErr w:type="spellStart"/>
            <w:r w:rsidRPr="009A1104">
              <w:rPr>
                <w:rFonts w:ascii="Arial" w:eastAsia="Times New Roman" w:hAnsi="Arial" w:cs="Arial"/>
                <w:color w:val="000000"/>
                <w:sz w:val="20"/>
                <w:szCs w:val="20"/>
                <w:lang w:eastAsia="es-ES_tradnl"/>
              </w:rPr>
              <w:t>Itzimná</w:t>
            </w:r>
            <w:proofErr w:type="spellEnd"/>
            <w:r w:rsidRPr="009A1104">
              <w:rPr>
                <w:rFonts w:ascii="Arial" w:eastAsia="Times New Roman" w:hAnsi="Arial" w:cs="Arial"/>
                <w:color w:val="000000"/>
                <w:sz w:val="20"/>
                <w:szCs w:val="20"/>
                <w:lang w:eastAsia="es-ES_tradnl"/>
              </w:rPr>
              <w:t>.</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5,035.00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47</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25 (</w:t>
            </w: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58-A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 (Yucatán)</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231D09">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43</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2,380.00 </w:t>
            </w:r>
          </w:p>
        </w:tc>
      </w:tr>
      <w:tr w:rsidR="004C21D0" w:rsidRPr="009A1104" w:rsidTr="00231D09">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 (México)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(México Oriente)</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 (México Oriente)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(México Oriente)</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3,665.00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1-G (Residencial Montecristo)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 (Montecristo)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4-A (Residencial Montecristo)</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3,480.00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1-H</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Líbano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Residencial Colonia México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3,755.00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Felipe Carrillo Puerto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Felipe Carrillo Puerto Norte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Felipe Carrillo Puerto Norte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17 (México)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Líbano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Rachó</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3,755.00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 (México Oriente)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(México Oriente)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(Montebello)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3,755.00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31-F</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Miguel Alemán</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Miguel Alemán</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Miguel Alemán</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36 (Miguel Alemán - Jesús Carranza)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Alemán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31 (Miguel Alemán - Jesús Carranza)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Colonias Miguel Alemán, Jesús Carranza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Diag. (Nuevo Yucatán)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Cohete a 50 Diag. (Nuevo Yucatán)</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 (Las Palmas)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47 Diag. (</w:t>
            </w:r>
            <w:proofErr w:type="spellStart"/>
            <w:r w:rsidRPr="009A1104">
              <w:rPr>
                <w:rFonts w:ascii="Arial" w:eastAsia="Times New Roman" w:hAnsi="Arial" w:cs="Arial"/>
                <w:color w:val="000000"/>
                <w:sz w:val="20"/>
                <w:szCs w:val="20"/>
                <w:lang w:eastAsia="es-ES_tradnl"/>
              </w:rPr>
              <w:t>Petcanché</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 (Máximo Ancona)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20-A (Máximo Ancona)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30 (San Luis)</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39-B (Máximo Ancona)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 (Máximo Ancona)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30 (El Fénix)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w:t>
            </w:r>
            <w:proofErr w:type="spellStart"/>
            <w:r w:rsidRPr="009A1104">
              <w:rPr>
                <w:rFonts w:ascii="Arial" w:eastAsia="Times New Roman" w:hAnsi="Arial" w:cs="Arial"/>
                <w:color w:val="000000"/>
                <w:sz w:val="20"/>
                <w:szCs w:val="20"/>
                <w:lang w:eastAsia="es-ES_tradnl"/>
              </w:rPr>
              <w:t>Mayapan</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293CA4">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 (Máximo Ancona)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41 (El Fénix)</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293CA4">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17-A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52 (Residencial Pensiones)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(Roma)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Jacinto </w:t>
            </w:r>
            <w:proofErr w:type="spellStart"/>
            <w:r w:rsidRPr="009A1104">
              <w:rPr>
                <w:rFonts w:ascii="Arial" w:eastAsia="Times New Roman" w:hAnsi="Arial" w:cs="Arial"/>
                <w:color w:val="000000"/>
                <w:sz w:val="20"/>
                <w:szCs w:val="20"/>
                <w:lang w:eastAsia="es-ES_tradnl"/>
              </w:rPr>
              <w:t>Canek</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4,305.00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1-A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Alfredo Barrera V.</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Pensiones</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w:t>
            </w:r>
            <w:proofErr w:type="spellStart"/>
            <w:r w:rsidRPr="009A1104">
              <w:rPr>
                <w:rFonts w:ascii="Arial" w:eastAsia="Times New Roman" w:hAnsi="Arial" w:cs="Arial"/>
                <w:color w:val="000000"/>
                <w:sz w:val="20"/>
                <w:szCs w:val="20"/>
                <w:lang w:eastAsia="es-ES_tradnl"/>
              </w:rPr>
              <w:t>Cupules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Pedregales de </w:t>
            </w:r>
            <w:proofErr w:type="spellStart"/>
            <w:r w:rsidRPr="009A1104">
              <w:rPr>
                <w:rFonts w:ascii="Arial" w:eastAsia="Times New Roman" w:hAnsi="Arial" w:cs="Arial"/>
                <w:color w:val="000000"/>
                <w:sz w:val="20"/>
                <w:szCs w:val="20"/>
                <w:lang w:eastAsia="es-ES_tradnl"/>
              </w:rPr>
              <w:t>Tanlum</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 (</w:t>
            </w:r>
            <w:proofErr w:type="spellStart"/>
            <w:r w:rsidRPr="009A1104">
              <w:rPr>
                <w:rFonts w:ascii="Arial" w:eastAsia="Times New Roman" w:hAnsi="Arial" w:cs="Arial"/>
                <w:color w:val="000000"/>
                <w:sz w:val="20"/>
                <w:szCs w:val="20"/>
                <w:lang w:eastAsia="es-ES_tradnl"/>
              </w:rPr>
              <w:t>Fovissste</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 (Roma)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Residencial Pensiones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1-A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43 (Pedregales de </w:t>
            </w:r>
            <w:proofErr w:type="spellStart"/>
            <w:r w:rsidRPr="009A1104">
              <w:rPr>
                <w:rFonts w:ascii="Arial" w:eastAsia="Times New Roman" w:hAnsi="Arial" w:cs="Arial"/>
                <w:color w:val="000000"/>
                <w:sz w:val="20"/>
                <w:szCs w:val="20"/>
                <w:lang w:eastAsia="es-ES_tradnl"/>
              </w:rPr>
              <w:t>Tanlum</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 (</w:t>
            </w:r>
            <w:proofErr w:type="spellStart"/>
            <w:r w:rsidRPr="009A1104">
              <w:rPr>
                <w:rFonts w:ascii="Arial" w:eastAsia="Times New Roman" w:hAnsi="Arial" w:cs="Arial"/>
                <w:color w:val="000000"/>
                <w:sz w:val="20"/>
                <w:szCs w:val="20"/>
                <w:lang w:eastAsia="es-ES_tradnl"/>
              </w:rPr>
              <w:t>Fovissste</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 (Gonzalo Guerrero)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 (Gonzalo Guerrero)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Calle 17 (Plan de Ayala)</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3,665.00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 (Ampliación Plan de Ayala)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Prolongación Paseo Montejo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27 (San Vicente), 103 </w:t>
            </w:r>
            <w:proofErr w:type="gramStart"/>
            <w:r w:rsidRPr="009A1104">
              <w:rPr>
                <w:rFonts w:ascii="Arial" w:eastAsia="Times New Roman" w:hAnsi="Arial" w:cs="Arial"/>
                <w:color w:val="000000"/>
                <w:sz w:val="20"/>
                <w:szCs w:val="20"/>
                <w:lang w:eastAsia="es-ES_tradnl"/>
              </w:rPr>
              <w:t>Diag.(</w:t>
            </w:r>
            <w:proofErr w:type="spellStart"/>
            <w:proofErr w:type="gramEnd"/>
            <w:r w:rsidRPr="009A1104">
              <w:rPr>
                <w:rFonts w:ascii="Arial" w:eastAsia="Times New Roman" w:hAnsi="Arial" w:cs="Arial"/>
                <w:color w:val="000000"/>
                <w:sz w:val="20"/>
                <w:szCs w:val="20"/>
                <w:lang w:eastAsia="es-ES_tradnl"/>
              </w:rPr>
              <w:t>Fco</w:t>
            </w:r>
            <w:proofErr w:type="spellEnd"/>
            <w:r w:rsidRPr="009A1104">
              <w:rPr>
                <w:rFonts w:ascii="Arial" w:eastAsia="Times New Roman" w:hAnsi="Arial" w:cs="Arial"/>
                <w:color w:val="000000"/>
                <w:sz w:val="20"/>
                <w:szCs w:val="20"/>
                <w:lang w:eastAsia="es-ES_tradnl"/>
              </w:rPr>
              <w:t xml:space="preserve">. Villa), 19 (Limones, </w:t>
            </w:r>
            <w:proofErr w:type="spellStart"/>
            <w:r w:rsidRPr="009A1104">
              <w:rPr>
                <w:rFonts w:ascii="Arial" w:eastAsia="Times New Roman" w:hAnsi="Arial" w:cs="Arial"/>
                <w:color w:val="000000"/>
                <w:sz w:val="20"/>
                <w:szCs w:val="20"/>
                <w:lang w:eastAsia="es-ES_tradnl"/>
              </w:rPr>
              <w:t>Resid</w:t>
            </w:r>
            <w:proofErr w:type="spellEnd"/>
            <w:r w:rsidRPr="009A1104">
              <w:rPr>
                <w:rFonts w:ascii="Arial" w:eastAsia="Times New Roman" w:hAnsi="Arial" w:cs="Arial"/>
                <w:color w:val="000000"/>
                <w:sz w:val="20"/>
                <w:szCs w:val="20"/>
                <w:lang w:eastAsia="es-ES_tradnl"/>
              </w:rPr>
              <w:t>. del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34 (Pedregales de </w:t>
            </w:r>
            <w:proofErr w:type="spellStart"/>
            <w:r w:rsidRPr="009A1104">
              <w:rPr>
                <w:rFonts w:ascii="Arial" w:eastAsia="Times New Roman" w:hAnsi="Arial" w:cs="Arial"/>
                <w:color w:val="000000"/>
                <w:sz w:val="20"/>
                <w:szCs w:val="20"/>
                <w:lang w:eastAsia="es-ES_tradnl"/>
              </w:rPr>
              <w:t>Tanlum</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30 (San Luis)</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21 (</w:t>
            </w:r>
            <w:proofErr w:type="spellStart"/>
            <w:r w:rsidRPr="009A1104">
              <w:rPr>
                <w:rFonts w:ascii="Arial" w:eastAsia="Times New Roman" w:hAnsi="Arial" w:cs="Arial"/>
                <w:color w:val="000000"/>
                <w:sz w:val="20"/>
                <w:szCs w:val="20"/>
                <w:lang w:eastAsia="es-ES_tradnl"/>
              </w:rPr>
              <w:t>Chuburná</w:t>
            </w:r>
            <w:proofErr w:type="spellEnd"/>
            <w:r w:rsidRPr="009A1104">
              <w:rPr>
                <w:rFonts w:ascii="Arial" w:eastAsia="Times New Roman" w:hAnsi="Arial" w:cs="Arial"/>
                <w:color w:val="000000"/>
                <w:sz w:val="20"/>
                <w:szCs w:val="20"/>
                <w:lang w:eastAsia="es-ES_tradnl"/>
              </w:rPr>
              <w:t xml:space="preserve"> de Hidalgo)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Tecnológico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(Francisco de Montejo)</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 (</w:t>
            </w:r>
            <w:proofErr w:type="spellStart"/>
            <w:r w:rsidRPr="009A1104">
              <w:rPr>
                <w:rFonts w:ascii="Arial" w:eastAsia="Times New Roman" w:hAnsi="Arial" w:cs="Arial"/>
                <w:color w:val="000000"/>
                <w:sz w:val="20"/>
                <w:szCs w:val="20"/>
                <w:lang w:eastAsia="es-ES_tradnl"/>
              </w:rPr>
              <w:t>Chuburná</w:t>
            </w:r>
            <w:proofErr w:type="spellEnd"/>
            <w:r w:rsidRPr="009A1104">
              <w:rPr>
                <w:rFonts w:ascii="Arial" w:eastAsia="Times New Roman" w:hAnsi="Arial" w:cs="Arial"/>
                <w:color w:val="000000"/>
                <w:sz w:val="20"/>
                <w:szCs w:val="20"/>
                <w:lang w:eastAsia="es-ES_tradnl"/>
              </w:rPr>
              <w:t xml:space="preserve"> de Hidalgo)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 (Juan B. Sosa)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 (Revolución, Montes de Ame)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35 (Ampliación </w:t>
            </w:r>
            <w:proofErr w:type="spellStart"/>
            <w:r w:rsidRPr="009A1104">
              <w:rPr>
                <w:rFonts w:ascii="Arial" w:eastAsia="Times New Roman" w:hAnsi="Arial" w:cs="Arial"/>
                <w:color w:val="000000"/>
                <w:sz w:val="20"/>
                <w:szCs w:val="20"/>
                <w:lang w:eastAsia="es-ES_tradnl"/>
              </w:rPr>
              <w:t>Sodzil</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69 (Revolución)</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2,745.00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27 (Revolución), 31 (</w:t>
            </w:r>
            <w:proofErr w:type="spellStart"/>
            <w:r w:rsidRPr="009A1104">
              <w:rPr>
                <w:rFonts w:ascii="Arial" w:eastAsia="Times New Roman" w:hAnsi="Arial" w:cs="Arial"/>
                <w:color w:val="000000"/>
                <w:sz w:val="20"/>
                <w:szCs w:val="20"/>
                <w:lang w:eastAsia="es-ES_tradnl"/>
              </w:rPr>
              <w:t>Sodzil</w:t>
            </w:r>
            <w:proofErr w:type="spellEnd"/>
            <w:r w:rsidRPr="009A1104">
              <w:rPr>
                <w:rFonts w:ascii="Arial" w:eastAsia="Times New Roman" w:hAnsi="Arial" w:cs="Arial"/>
                <w:color w:val="000000"/>
                <w:sz w:val="20"/>
                <w:szCs w:val="20"/>
                <w:lang w:eastAsia="es-ES_tradnl"/>
              </w:rPr>
              <w:t xml:space="preserve"> Norte)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(Revolución)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38 (</w:t>
            </w:r>
            <w:proofErr w:type="spellStart"/>
            <w:r w:rsidRPr="009A1104">
              <w:rPr>
                <w:rFonts w:ascii="Arial" w:eastAsia="Times New Roman" w:hAnsi="Arial" w:cs="Arial"/>
                <w:color w:val="000000"/>
                <w:sz w:val="20"/>
                <w:szCs w:val="20"/>
                <w:lang w:eastAsia="es-ES_tradnl"/>
              </w:rPr>
              <w:t>Sodzil</w:t>
            </w:r>
            <w:proofErr w:type="spellEnd"/>
            <w:r w:rsidRPr="009A1104">
              <w:rPr>
                <w:rFonts w:ascii="Arial" w:eastAsia="Times New Roman" w:hAnsi="Arial" w:cs="Arial"/>
                <w:color w:val="000000"/>
                <w:sz w:val="20"/>
                <w:szCs w:val="20"/>
                <w:lang w:eastAsia="es-ES_tradnl"/>
              </w:rPr>
              <w:t xml:space="preserve"> Norte)</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61 (Montes de Ame)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 (San Ramón Norte)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32 (Ampliación </w:t>
            </w:r>
            <w:proofErr w:type="spellStart"/>
            <w:r w:rsidRPr="009A1104">
              <w:rPr>
                <w:rFonts w:ascii="Arial" w:eastAsia="Times New Roman" w:hAnsi="Arial" w:cs="Arial"/>
                <w:color w:val="000000"/>
                <w:sz w:val="20"/>
                <w:szCs w:val="20"/>
                <w:lang w:eastAsia="es-ES_tradnl"/>
              </w:rPr>
              <w:t>Sodzil</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del City Center</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Revolución</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Fidel Velázquez</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Amalia </w:t>
            </w:r>
            <w:proofErr w:type="spellStart"/>
            <w:r w:rsidRPr="009A1104">
              <w:rPr>
                <w:rFonts w:ascii="Arial" w:eastAsia="Times New Roman" w:hAnsi="Arial" w:cs="Arial"/>
                <w:color w:val="000000"/>
                <w:sz w:val="20"/>
                <w:szCs w:val="20"/>
                <w:lang w:eastAsia="es-ES_tradnl"/>
              </w:rPr>
              <w:t>Solorzano</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 4, 4-B</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Quetzalcóatl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25-B (Vergel IV)</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Misne</w:t>
            </w:r>
            <w:proofErr w:type="spellEnd"/>
            <w:r w:rsidRPr="009A1104">
              <w:rPr>
                <w:rFonts w:ascii="Arial" w:eastAsia="Times New Roman" w:hAnsi="Arial" w:cs="Arial"/>
                <w:color w:val="000000"/>
                <w:sz w:val="20"/>
                <w:szCs w:val="20"/>
                <w:lang w:eastAsia="es-ES_tradnl"/>
              </w:rPr>
              <w:t xml:space="preserve"> II,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Paseos de Vergel, Colonia San Pablo </w:t>
            </w:r>
            <w:proofErr w:type="spellStart"/>
            <w:r w:rsidRPr="009A1104">
              <w:rPr>
                <w:rFonts w:ascii="Arial" w:eastAsia="Times New Roman" w:hAnsi="Arial" w:cs="Arial"/>
                <w:color w:val="000000"/>
                <w:sz w:val="20"/>
                <w:szCs w:val="20"/>
                <w:lang w:eastAsia="es-ES_tradnl"/>
              </w:rPr>
              <w:t>Ote</w:t>
            </w:r>
            <w:proofErr w:type="spellEnd"/>
            <w:r w:rsidRPr="009A1104">
              <w:rPr>
                <w:rFonts w:ascii="Arial" w:eastAsia="Times New Roman" w:hAnsi="Arial" w:cs="Arial"/>
                <w:color w:val="000000"/>
                <w:sz w:val="20"/>
                <w:szCs w:val="20"/>
                <w:lang w:eastAsia="es-ES_tradnl"/>
              </w:rPr>
              <w:t>.</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25-B</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4-B</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Vergel IV</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Paseos de </w:t>
            </w:r>
            <w:proofErr w:type="spellStart"/>
            <w:r w:rsidRPr="009A1104">
              <w:rPr>
                <w:rFonts w:ascii="Arial" w:eastAsia="Times New Roman" w:hAnsi="Arial" w:cs="Arial"/>
                <w:color w:val="000000"/>
                <w:sz w:val="20"/>
                <w:szCs w:val="20"/>
                <w:lang w:eastAsia="es-ES_tradnl"/>
              </w:rPr>
              <w:t>Opichen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140-C</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Diamante Paseos de </w:t>
            </w:r>
            <w:proofErr w:type="spellStart"/>
            <w:r w:rsidRPr="009A1104">
              <w:rPr>
                <w:rFonts w:ascii="Arial" w:eastAsia="Times New Roman" w:hAnsi="Arial" w:cs="Arial"/>
                <w:color w:val="000000"/>
                <w:sz w:val="20"/>
                <w:szCs w:val="20"/>
                <w:lang w:eastAsia="es-ES_tradnl"/>
              </w:rPr>
              <w:t>Opichen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124-C (Jacinto </w:t>
            </w:r>
            <w:proofErr w:type="spellStart"/>
            <w:r w:rsidRPr="009A1104">
              <w:rPr>
                <w:rFonts w:ascii="Arial" w:eastAsia="Times New Roman" w:hAnsi="Arial" w:cs="Arial"/>
                <w:color w:val="000000"/>
                <w:sz w:val="20"/>
                <w:szCs w:val="20"/>
                <w:lang w:eastAsia="es-ES_tradnl"/>
              </w:rPr>
              <w:t>Canek</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(Miguel Hidalgo)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293CA4">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(Miguel Hidalgo)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Fraccs</w:t>
            </w:r>
            <w:proofErr w:type="spellEnd"/>
            <w:r w:rsidRPr="009A1104">
              <w:rPr>
                <w:rFonts w:ascii="Arial" w:eastAsia="Times New Roman" w:hAnsi="Arial" w:cs="Arial"/>
                <w:color w:val="000000"/>
                <w:sz w:val="20"/>
                <w:szCs w:val="20"/>
                <w:lang w:eastAsia="es-ES_tradnl"/>
              </w:rPr>
              <w:t xml:space="preserve">. Zona Dorada II, Hacienda San Antonio, Cols. Miguel Hidalgo, Jacinto </w:t>
            </w:r>
            <w:proofErr w:type="spellStart"/>
            <w:r w:rsidRPr="009A1104">
              <w:rPr>
                <w:rFonts w:ascii="Arial" w:eastAsia="Times New Roman" w:hAnsi="Arial" w:cs="Arial"/>
                <w:color w:val="000000"/>
                <w:sz w:val="20"/>
                <w:szCs w:val="20"/>
                <w:lang w:eastAsia="es-ES_tradnl"/>
              </w:rPr>
              <w:t>Canek</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293CA4">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(Miguel Hidalgo)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Zona Dorada II, Colonias Miguel Hidalgo, Hidalgo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Mérida 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52 (Residencial Pensiones)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Jacinto </w:t>
            </w:r>
            <w:proofErr w:type="spellStart"/>
            <w:r w:rsidRPr="009A1104">
              <w:rPr>
                <w:rFonts w:ascii="Arial" w:eastAsia="Times New Roman" w:hAnsi="Arial" w:cs="Arial"/>
                <w:color w:val="000000"/>
                <w:sz w:val="20"/>
                <w:szCs w:val="20"/>
                <w:lang w:eastAsia="es-ES_tradnl"/>
              </w:rPr>
              <w:t>Canek</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Mérida 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52 (Residencial Pensiones)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De Av. Mérida 2000 a Plaza Las Américas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Mérida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Jacinto </w:t>
            </w:r>
            <w:proofErr w:type="spellStart"/>
            <w:r w:rsidRPr="009A1104">
              <w:rPr>
                <w:rFonts w:ascii="Arial" w:eastAsia="Times New Roman" w:hAnsi="Arial" w:cs="Arial"/>
                <w:color w:val="000000"/>
                <w:sz w:val="20"/>
                <w:szCs w:val="20"/>
                <w:lang w:eastAsia="es-ES_tradnl"/>
              </w:rPr>
              <w:t>Canek</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Jacinto </w:t>
            </w:r>
            <w:proofErr w:type="spellStart"/>
            <w:r w:rsidRPr="009A1104">
              <w:rPr>
                <w:rFonts w:ascii="Arial" w:eastAsia="Times New Roman" w:hAnsi="Arial" w:cs="Arial"/>
                <w:color w:val="000000"/>
                <w:sz w:val="20"/>
                <w:szCs w:val="20"/>
                <w:lang w:eastAsia="es-ES_tradnl"/>
              </w:rPr>
              <w:t>Canek</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 (Limones, Residencial del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Residencial del Norte,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Limones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 (Limones, Residencial del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 Diag. (Limones)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40 (Residencial del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Residencial del Norte,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Limones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Residencial del Norte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52 (Residencial Pensiones III Etapa)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1-A (</w:t>
            </w:r>
            <w:proofErr w:type="spellStart"/>
            <w:r w:rsidRPr="009A1104">
              <w:rPr>
                <w:rFonts w:ascii="Arial" w:eastAsia="Times New Roman" w:hAnsi="Arial" w:cs="Arial"/>
                <w:color w:val="000000"/>
                <w:sz w:val="20"/>
                <w:szCs w:val="20"/>
                <w:lang w:eastAsia="es-ES_tradnl"/>
              </w:rPr>
              <w:t>Fovissste</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Fovissste</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Residencial Pensiones III Etapa</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35 Diag.(Mérida, San Luis), 19 (</w:t>
            </w:r>
            <w:proofErr w:type="spellStart"/>
            <w:r w:rsidRPr="009A1104">
              <w:rPr>
                <w:rFonts w:ascii="Arial" w:eastAsia="Times New Roman" w:hAnsi="Arial" w:cs="Arial"/>
                <w:color w:val="000000"/>
                <w:sz w:val="20"/>
                <w:szCs w:val="20"/>
                <w:lang w:eastAsia="es-ES_tradnl"/>
              </w:rPr>
              <w:t>Resid</w:t>
            </w:r>
            <w:proofErr w:type="spellEnd"/>
            <w:r w:rsidRPr="009A1104">
              <w:rPr>
                <w:rFonts w:ascii="Arial" w:eastAsia="Times New Roman" w:hAnsi="Arial" w:cs="Arial"/>
                <w:color w:val="000000"/>
                <w:sz w:val="20"/>
                <w:szCs w:val="20"/>
                <w:lang w:eastAsia="es-ES_tradnl"/>
              </w:rPr>
              <w:t>. del Norte, Pedregales de Lindavista)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30 (San Luis)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48-A (Terranova - Uxmal)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 (Uxmal)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67 (Paseos del Conquistador  II)</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2,930.00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67 (Paseos del Conquistador  II)</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 (</w:t>
            </w:r>
            <w:proofErr w:type="spellStart"/>
            <w:r w:rsidRPr="009A1104">
              <w:rPr>
                <w:rFonts w:ascii="Arial" w:eastAsia="Times New Roman" w:hAnsi="Arial" w:cs="Arial"/>
                <w:color w:val="000000"/>
                <w:sz w:val="20"/>
                <w:szCs w:val="20"/>
                <w:lang w:eastAsia="es-ES_tradnl"/>
              </w:rPr>
              <w:t>Fco</w:t>
            </w:r>
            <w:proofErr w:type="spellEnd"/>
            <w:r w:rsidRPr="009A1104">
              <w:rPr>
                <w:rFonts w:ascii="Arial" w:eastAsia="Times New Roman" w:hAnsi="Arial" w:cs="Arial"/>
                <w:color w:val="000000"/>
                <w:sz w:val="20"/>
                <w:szCs w:val="20"/>
                <w:lang w:eastAsia="es-ES_tradnl"/>
              </w:rPr>
              <w:t>. de Montejo IV Etapa)</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2,930.00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 (Terranova)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61 (Francisco de Montejo)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 (</w:t>
            </w:r>
            <w:proofErr w:type="spellStart"/>
            <w:r w:rsidRPr="009A1104">
              <w:rPr>
                <w:rFonts w:ascii="Arial" w:eastAsia="Times New Roman" w:hAnsi="Arial" w:cs="Arial"/>
                <w:color w:val="000000"/>
                <w:sz w:val="20"/>
                <w:szCs w:val="20"/>
                <w:lang w:eastAsia="es-ES_tradnl"/>
              </w:rPr>
              <w:t>Xcumpich</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 (Revolución)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24 (Aurea Residencial)</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41 (Francisco de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24 (Aurea Residencial)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 (Francisco de Montejo)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Loma Bonita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4,395.00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20-C Diag. (</w:t>
            </w:r>
            <w:proofErr w:type="spellStart"/>
            <w:r w:rsidRPr="009A1104">
              <w:rPr>
                <w:rFonts w:ascii="Arial" w:eastAsia="Times New Roman" w:hAnsi="Arial" w:cs="Arial"/>
                <w:color w:val="000000"/>
                <w:sz w:val="20"/>
                <w:szCs w:val="20"/>
                <w:lang w:eastAsia="es-ES_tradnl"/>
              </w:rPr>
              <w:t>Xcumpich</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 (Juan B. Sosa)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22-A (</w:t>
            </w:r>
            <w:proofErr w:type="spellStart"/>
            <w:r w:rsidRPr="009A1104">
              <w:rPr>
                <w:rFonts w:ascii="Arial" w:eastAsia="Times New Roman" w:hAnsi="Arial" w:cs="Arial"/>
                <w:color w:val="000000"/>
                <w:sz w:val="20"/>
                <w:szCs w:val="20"/>
                <w:lang w:eastAsia="es-ES_tradnl"/>
              </w:rPr>
              <w:t>Bugambilias</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22-A (</w:t>
            </w:r>
            <w:proofErr w:type="spellStart"/>
            <w:r w:rsidRPr="009A1104">
              <w:rPr>
                <w:rFonts w:ascii="Arial" w:eastAsia="Times New Roman" w:hAnsi="Arial" w:cs="Arial"/>
                <w:color w:val="000000"/>
                <w:sz w:val="20"/>
                <w:szCs w:val="20"/>
                <w:lang w:eastAsia="es-ES_tradnl"/>
              </w:rPr>
              <w:t>Bugambilias</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 (Francisco de Montejo)</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3,850.00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Francisco de Montejo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 (Uxmal), 61 (Francisco de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 (Uxmal)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(Francisco de Montejo)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Uxmal,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Francisco de Montejo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2,565.00 </w:t>
            </w:r>
          </w:p>
        </w:tc>
      </w:tr>
      <w:tr w:rsidR="004C21D0" w:rsidRPr="009A1104" w:rsidTr="00293CA4">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13 </w:t>
            </w:r>
            <w:proofErr w:type="spellStart"/>
            <w:r w:rsidRPr="009A1104">
              <w:rPr>
                <w:rFonts w:ascii="Arial" w:eastAsia="Times New Roman" w:hAnsi="Arial" w:cs="Arial"/>
                <w:color w:val="000000"/>
                <w:sz w:val="20"/>
                <w:szCs w:val="20"/>
                <w:lang w:eastAsia="es-ES_tradnl"/>
              </w:rPr>
              <w:t>Chuburná</w:t>
            </w:r>
            <w:proofErr w:type="spellEnd"/>
            <w:r w:rsidRPr="009A1104">
              <w:rPr>
                <w:rFonts w:ascii="Arial" w:eastAsia="Times New Roman" w:hAnsi="Arial" w:cs="Arial"/>
                <w:color w:val="000000"/>
                <w:sz w:val="20"/>
                <w:szCs w:val="20"/>
                <w:lang w:eastAsia="es-ES_tradnl"/>
              </w:rPr>
              <w:t xml:space="preserve"> de Hidalgo - El Prado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 (</w:t>
            </w:r>
            <w:proofErr w:type="spellStart"/>
            <w:r w:rsidRPr="009A1104">
              <w:rPr>
                <w:rFonts w:ascii="Arial" w:eastAsia="Times New Roman" w:hAnsi="Arial" w:cs="Arial"/>
                <w:color w:val="000000"/>
                <w:sz w:val="20"/>
                <w:szCs w:val="20"/>
                <w:lang w:eastAsia="es-ES_tradnl"/>
              </w:rPr>
              <w:t>Chuburná</w:t>
            </w:r>
            <w:proofErr w:type="spellEnd"/>
            <w:r w:rsidRPr="009A1104">
              <w:rPr>
                <w:rFonts w:ascii="Arial" w:eastAsia="Times New Roman" w:hAnsi="Arial" w:cs="Arial"/>
                <w:color w:val="000000"/>
                <w:sz w:val="20"/>
                <w:szCs w:val="20"/>
                <w:lang w:eastAsia="es-ES_tradnl"/>
              </w:rPr>
              <w:t xml:space="preserve"> de Hidalgo)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30 (El Prado)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293CA4">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Carlos Castillo Peraza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Francisco de Montejo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3-A (Revolución)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 (Revolución)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20-B (</w:t>
            </w:r>
            <w:proofErr w:type="spellStart"/>
            <w:r w:rsidRPr="009A1104">
              <w:rPr>
                <w:rFonts w:ascii="Arial" w:eastAsia="Times New Roman" w:hAnsi="Arial" w:cs="Arial"/>
                <w:color w:val="000000"/>
                <w:sz w:val="20"/>
                <w:szCs w:val="20"/>
                <w:lang w:eastAsia="es-ES_tradnl"/>
              </w:rPr>
              <w:t>Xcumpich</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5-B</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w:t>
            </w:r>
            <w:proofErr w:type="spellStart"/>
            <w:r w:rsidRPr="009A1104">
              <w:rPr>
                <w:rFonts w:ascii="Arial" w:eastAsia="Times New Roman" w:hAnsi="Arial" w:cs="Arial"/>
                <w:color w:val="000000"/>
                <w:sz w:val="20"/>
                <w:szCs w:val="20"/>
                <w:lang w:eastAsia="es-ES_tradnl"/>
              </w:rPr>
              <w:t>Xcumpich</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20-B</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w:t>
            </w:r>
            <w:proofErr w:type="spellStart"/>
            <w:r w:rsidRPr="009A1104">
              <w:rPr>
                <w:rFonts w:ascii="Arial" w:eastAsia="Times New Roman" w:hAnsi="Arial" w:cs="Arial"/>
                <w:color w:val="000000"/>
                <w:sz w:val="20"/>
                <w:szCs w:val="20"/>
                <w:lang w:eastAsia="es-ES_tradnl"/>
              </w:rPr>
              <w:t>Xcumpich</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2,285.00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 (Montebello)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(Montebello)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 (Santa Gertrudis Copo)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24 Diag.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Montecristo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4,125.00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Montecarlo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Vista Alegre Norte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18-A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Altabrisa</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4,215.00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Altabrisa</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4,215.00 </w:t>
            </w:r>
          </w:p>
        </w:tc>
      </w:tr>
      <w:tr w:rsidR="004C21D0" w:rsidRPr="009A1104" w:rsidTr="00AF154C">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Altabrisa</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4,575.00 </w:t>
            </w:r>
          </w:p>
        </w:tc>
      </w:tr>
      <w:tr w:rsidR="004C21D0" w:rsidRPr="009A1104" w:rsidTr="00AF154C">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 (</w:t>
            </w:r>
            <w:proofErr w:type="spellStart"/>
            <w:r w:rsidRPr="009A1104">
              <w:rPr>
                <w:rFonts w:ascii="Arial" w:eastAsia="Times New Roman" w:hAnsi="Arial" w:cs="Arial"/>
                <w:color w:val="000000"/>
                <w:sz w:val="20"/>
                <w:szCs w:val="20"/>
                <w:lang w:eastAsia="es-ES_tradnl"/>
              </w:rPr>
              <w:t>Altabrisa</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18 (Vista Alegre Norte)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5,310.00 </w:t>
            </w:r>
          </w:p>
        </w:tc>
      </w:tr>
      <w:tr w:rsidR="004C21D0" w:rsidRPr="009A1104" w:rsidTr="006000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19 (</w:t>
            </w:r>
            <w:proofErr w:type="spellStart"/>
            <w:r w:rsidRPr="009A1104">
              <w:rPr>
                <w:rFonts w:ascii="Arial" w:eastAsia="Times New Roman" w:hAnsi="Arial" w:cs="Arial"/>
                <w:color w:val="000000"/>
                <w:sz w:val="20"/>
                <w:szCs w:val="20"/>
                <w:lang w:eastAsia="es-ES_tradnl"/>
              </w:rPr>
              <w:t>Altabrisa</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 (Montecarlo)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Cámara de Comercio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4,760.00 </w:t>
            </w:r>
          </w:p>
        </w:tc>
      </w:tr>
      <w:tr w:rsidR="004C21D0" w:rsidRPr="009A1104" w:rsidTr="006000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23 (</w:t>
            </w:r>
            <w:proofErr w:type="spellStart"/>
            <w:r w:rsidRPr="009A1104">
              <w:rPr>
                <w:rFonts w:ascii="Arial" w:eastAsia="Times New Roman" w:hAnsi="Arial" w:cs="Arial"/>
                <w:color w:val="000000"/>
                <w:sz w:val="20"/>
                <w:szCs w:val="20"/>
                <w:lang w:eastAsia="es-ES_tradnl"/>
              </w:rPr>
              <w:t>Altabrisa</w:t>
            </w:r>
            <w:proofErr w:type="spellEnd"/>
            <w:r w:rsidRPr="009A1104">
              <w:rPr>
                <w:rFonts w:ascii="Arial" w:eastAsia="Times New Roman" w:hAnsi="Arial" w:cs="Arial"/>
                <w:color w:val="000000"/>
                <w:sz w:val="20"/>
                <w:szCs w:val="20"/>
                <w:lang w:eastAsia="es-ES_tradnl"/>
              </w:rPr>
              <w:t>), 2 (Montebello)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Altabrisa</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Montebello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4,760.00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16-A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Paraíso Maya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3,390.00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19-A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20-LL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Jardines del Norte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Yucatán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 Florida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24 (San Pedro </w:t>
            </w:r>
            <w:proofErr w:type="spellStart"/>
            <w:r w:rsidRPr="009A1104">
              <w:rPr>
                <w:rFonts w:ascii="Arial" w:eastAsia="Times New Roman" w:hAnsi="Arial" w:cs="Arial"/>
                <w:color w:val="000000"/>
                <w:sz w:val="20"/>
                <w:szCs w:val="20"/>
                <w:lang w:eastAsia="es-ES_tradnl"/>
              </w:rPr>
              <w:t>Cholul</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21 (San Pedro </w:t>
            </w:r>
            <w:proofErr w:type="spellStart"/>
            <w:r w:rsidRPr="009A1104">
              <w:rPr>
                <w:rFonts w:ascii="Arial" w:eastAsia="Times New Roman" w:hAnsi="Arial" w:cs="Arial"/>
                <w:color w:val="000000"/>
                <w:sz w:val="20"/>
                <w:szCs w:val="20"/>
                <w:lang w:eastAsia="es-ES_tradnl"/>
              </w:rPr>
              <w:t>Cholul</w:t>
            </w:r>
            <w:proofErr w:type="spellEnd"/>
            <w:r w:rsidRPr="009A1104">
              <w:rPr>
                <w:rFonts w:ascii="Arial" w:eastAsia="Times New Roman" w:hAnsi="Arial" w:cs="Arial"/>
                <w:color w:val="000000"/>
                <w:sz w:val="20"/>
                <w:szCs w:val="20"/>
                <w:lang w:eastAsia="es-ES_tradnl"/>
              </w:rPr>
              <w:t>)</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40 (Residencial Los Pinos)</w:t>
            </w:r>
          </w:p>
        </w:tc>
        <w:tc>
          <w:tcPr>
            <w:tcW w:w="0" w:type="auto"/>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23-A (San Pedro </w:t>
            </w:r>
            <w:proofErr w:type="spellStart"/>
            <w:r w:rsidRPr="009A1104">
              <w:rPr>
                <w:rFonts w:ascii="Arial" w:eastAsia="Times New Roman" w:hAnsi="Arial" w:cs="Arial"/>
                <w:color w:val="000000"/>
                <w:sz w:val="20"/>
                <w:szCs w:val="20"/>
                <w:lang w:eastAsia="es-ES_tradnl"/>
              </w:rPr>
              <w:t>Cholul</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24 (San Pedro </w:t>
            </w:r>
            <w:proofErr w:type="spellStart"/>
            <w:r w:rsidRPr="009A1104">
              <w:rPr>
                <w:rFonts w:ascii="Arial" w:eastAsia="Times New Roman" w:hAnsi="Arial" w:cs="Arial"/>
                <w:color w:val="000000"/>
                <w:sz w:val="20"/>
                <w:szCs w:val="20"/>
                <w:lang w:eastAsia="es-ES_tradnl"/>
              </w:rPr>
              <w:t>Cholul</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16-A Diag. (Pinos del Norte)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40 (Residencial Los Pinos)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Yucatán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33 (</w:t>
            </w: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 xml:space="preserve"> Polígono 108)</w:t>
            </w:r>
          </w:p>
        </w:tc>
        <w:tc>
          <w:tcPr>
            <w:tcW w:w="0" w:type="auto"/>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33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Itzimna</w:t>
            </w:r>
            <w:proofErr w:type="spellEnd"/>
            <w:r w:rsidRPr="009A1104">
              <w:rPr>
                <w:rFonts w:ascii="Arial" w:eastAsia="Times New Roman" w:hAnsi="Arial" w:cs="Arial"/>
                <w:color w:val="000000"/>
                <w:sz w:val="20"/>
                <w:szCs w:val="20"/>
                <w:lang w:eastAsia="es-ES_tradnl"/>
              </w:rPr>
              <w:t xml:space="preserve"> Polígono 108</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 (Del Arco)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Correa Racho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Yucatán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Fraccs</w:t>
            </w:r>
            <w:proofErr w:type="spellEnd"/>
            <w:r w:rsidRPr="009A1104">
              <w:rPr>
                <w:rFonts w:ascii="Arial" w:eastAsia="Times New Roman" w:hAnsi="Arial" w:cs="Arial"/>
                <w:color w:val="000000"/>
                <w:sz w:val="20"/>
                <w:szCs w:val="20"/>
                <w:lang w:eastAsia="es-ES_tradnl"/>
              </w:rPr>
              <w:t xml:space="preserve">. Del Arco, Privada Los </w:t>
            </w:r>
            <w:proofErr w:type="spellStart"/>
            <w:r w:rsidRPr="009A1104">
              <w:rPr>
                <w:rFonts w:ascii="Arial" w:eastAsia="Times New Roman" w:hAnsi="Arial" w:cs="Arial"/>
                <w:color w:val="000000"/>
                <w:sz w:val="20"/>
                <w:szCs w:val="20"/>
                <w:lang w:eastAsia="es-ES_tradnl"/>
              </w:rPr>
              <w:t>Alamos</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(Leandro Valle)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 (Leandro Valle)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De Monumento a la </w:t>
            </w:r>
            <w:proofErr w:type="spellStart"/>
            <w:r w:rsidRPr="009A1104">
              <w:rPr>
                <w:rFonts w:ascii="Arial" w:eastAsia="Times New Roman" w:hAnsi="Arial" w:cs="Arial"/>
                <w:color w:val="000000"/>
                <w:sz w:val="20"/>
                <w:szCs w:val="20"/>
                <w:lang w:eastAsia="es-ES_tradnl"/>
              </w:rPr>
              <w:t>Xtabay</w:t>
            </w:r>
            <w:proofErr w:type="spellEnd"/>
            <w:r w:rsidRPr="009A1104">
              <w:rPr>
                <w:rFonts w:ascii="Arial" w:eastAsia="Times New Roman" w:hAnsi="Arial" w:cs="Arial"/>
                <w:color w:val="000000"/>
                <w:sz w:val="20"/>
                <w:szCs w:val="20"/>
                <w:lang w:eastAsia="es-ES_tradnl"/>
              </w:rPr>
              <w:t xml:space="preserve"> a Periférico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 Diag. (Nuevo Yucatán)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 (Leandro Valle - Polígono 108)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48-A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Emiliano Zapata Oriente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 Leandro Valle - Polígono 108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(Leandro Valle)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 (Polígono 108)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 Diag. (Brisas)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35 (San Nicolás)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45 (Emiliano Zapata Oriente)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Ávila Camacho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Ávila Camacho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7 (Nueva </w:t>
            </w:r>
            <w:proofErr w:type="spellStart"/>
            <w:r w:rsidRPr="009A1104">
              <w:rPr>
                <w:rFonts w:ascii="Arial" w:eastAsia="Times New Roman" w:hAnsi="Arial" w:cs="Arial"/>
                <w:color w:val="000000"/>
                <w:sz w:val="20"/>
                <w:szCs w:val="20"/>
                <w:lang w:eastAsia="es-ES_tradnl"/>
              </w:rPr>
              <w:t>Pacabtún</w:t>
            </w:r>
            <w:proofErr w:type="spellEnd"/>
            <w:r w:rsidRPr="009A1104">
              <w:rPr>
                <w:rFonts w:ascii="Arial" w:eastAsia="Times New Roman" w:hAnsi="Arial" w:cs="Arial"/>
                <w:color w:val="000000"/>
                <w:sz w:val="20"/>
                <w:szCs w:val="20"/>
                <w:lang w:eastAsia="es-ES_tradnl"/>
              </w:rPr>
              <w:t xml:space="preserve"> - Los Reyes)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54 (Nueva </w:t>
            </w:r>
            <w:proofErr w:type="spellStart"/>
            <w:r w:rsidRPr="009A1104">
              <w:rPr>
                <w:rFonts w:ascii="Arial" w:eastAsia="Times New Roman" w:hAnsi="Arial" w:cs="Arial"/>
                <w:color w:val="000000"/>
                <w:sz w:val="20"/>
                <w:szCs w:val="20"/>
                <w:lang w:eastAsia="es-ES_tradnl"/>
              </w:rPr>
              <w:t>Pacabtún</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Fidel Velázquez</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Fidel Velázquez</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Fidel Velázquez</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Del Parque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Del Parque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231D09">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Del Parque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1,925.00 </w:t>
            </w:r>
          </w:p>
        </w:tc>
      </w:tr>
      <w:tr w:rsidR="004C21D0" w:rsidRPr="009A1104" w:rsidTr="00231D09">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 (Ávila Camacho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47 (Ávila Camacho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Del Parque)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Fidel Velázquez</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w:t>
            </w:r>
            <w:proofErr w:type="spellStart"/>
            <w:r w:rsidRPr="009A1104">
              <w:rPr>
                <w:rFonts w:ascii="Arial" w:eastAsia="Times New Roman" w:hAnsi="Arial" w:cs="Arial"/>
                <w:color w:val="000000"/>
                <w:sz w:val="20"/>
                <w:szCs w:val="20"/>
                <w:lang w:eastAsia="es-ES_tradnl"/>
              </w:rPr>
              <w:t>Pacabtún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3,205.00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Cols. Mercedes Barrera, Cinco Colonias, Plan de Ayala Sur</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Leandro Valle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Azorra, Colonia Morelos Oriente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69, 69-A,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Circuito Colonias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Cols. Miraflores, </w:t>
            </w:r>
            <w:proofErr w:type="spellStart"/>
            <w:r w:rsidRPr="009A1104">
              <w:rPr>
                <w:rFonts w:ascii="Arial" w:eastAsia="Times New Roman" w:hAnsi="Arial" w:cs="Arial"/>
                <w:color w:val="000000"/>
                <w:sz w:val="20"/>
                <w:szCs w:val="20"/>
                <w:lang w:eastAsia="es-ES_tradnl"/>
              </w:rPr>
              <w:t>Amp</w:t>
            </w:r>
            <w:proofErr w:type="spellEnd"/>
            <w:r w:rsidRPr="009A1104">
              <w:rPr>
                <w:rFonts w:ascii="Arial" w:eastAsia="Times New Roman" w:hAnsi="Arial" w:cs="Arial"/>
                <w:color w:val="000000"/>
                <w:sz w:val="20"/>
                <w:szCs w:val="20"/>
                <w:lang w:eastAsia="es-ES_tradnl"/>
              </w:rPr>
              <w:t xml:space="preserve">. Miraflores, </w:t>
            </w:r>
            <w:proofErr w:type="spellStart"/>
            <w:r w:rsidRPr="009A1104">
              <w:rPr>
                <w:rFonts w:ascii="Arial" w:eastAsia="Times New Roman" w:hAnsi="Arial" w:cs="Arial"/>
                <w:color w:val="000000"/>
                <w:sz w:val="20"/>
                <w:szCs w:val="20"/>
                <w:lang w:eastAsia="es-ES_tradnl"/>
              </w:rPr>
              <w:t>Fraccs</w:t>
            </w:r>
            <w:proofErr w:type="spellEnd"/>
            <w:r w:rsidRPr="009A1104">
              <w:rPr>
                <w:rFonts w:ascii="Arial" w:eastAsia="Times New Roman" w:hAnsi="Arial" w:cs="Arial"/>
                <w:color w:val="000000"/>
                <w:sz w:val="20"/>
                <w:szCs w:val="20"/>
                <w:lang w:eastAsia="es-ES_tradnl"/>
              </w:rPr>
              <w:t xml:space="preserve">. </w:t>
            </w:r>
            <w:r w:rsidRPr="009A1104">
              <w:rPr>
                <w:rFonts w:ascii="Arial" w:eastAsia="Times New Roman" w:hAnsi="Arial" w:cs="Arial"/>
                <w:color w:val="000000"/>
                <w:sz w:val="20"/>
                <w:szCs w:val="20"/>
                <w:lang w:eastAsia="es-ES_tradnl"/>
              </w:rPr>
              <w:lastRenderedPageBreak/>
              <w:t xml:space="preserve">Vergel I, San Antonio </w:t>
            </w:r>
            <w:proofErr w:type="spellStart"/>
            <w:r w:rsidRPr="009A1104">
              <w:rPr>
                <w:rFonts w:ascii="Arial" w:eastAsia="Times New Roman" w:hAnsi="Arial" w:cs="Arial"/>
                <w:color w:val="000000"/>
                <w:sz w:val="20"/>
                <w:szCs w:val="20"/>
                <w:lang w:eastAsia="es-ES_tradnl"/>
              </w:rPr>
              <w:t>Kaua</w:t>
            </w:r>
            <w:proofErr w:type="spellEnd"/>
            <w:r w:rsidRPr="009A1104">
              <w:rPr>
                <w:rFonts w:ascii="Arial" w:eastAsia="Times New Roman" w:hAnsi="Arial" w:cs="Arial"/>
                <w:color w:val="000000"/>
                <w:sz w:val="20"/>
                <w:szCs w:val="20"/>
                <w:lang w:eastAsia="es-ES_tradnl"/>
              </w:rPr>
              <w:t xml:space="preserve">, Col. San Antonio </w:t>
            </w:r>
            <w:proofErr w:type="spellStart"/>
            <w:r w:rsidRPr="009A1104">
              <w:rPr>
                <w:rFonts w:ascii="Arial" w:eastAsia="Times New Roman" w:hAnsi="Arial" w:cs="Arial"/>
                <w:color w:val="000000"/>
                <w:sz w:val="20"/>
                <w:szCs w:val="20"/>
                <w:lang w:eastAsia="es-ES_tradnl"/>
              </w:rPr>
              <w:t>Kaua</w:t>
            </w:r>
            <w:proofErr w:type="spellEnd"/>
            <w:r w:rsidRPr="009A1104">
              <w:rPr>
                <w:rFonts w:ascii="Arial" w:eastAsia="Times New Roman" w:hAnsi="Arial" w:cs="Arial"/>
                <w:color w:val="000000"/>
                <w:sz w:val="20"/>
                <w:szCs w:val="20"/>
                <w:lang w:eastAsia="es-ES_tradnl"/>
              </w:rPr>
              <w:t xml:space="preserve"> II</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 xml:space="preserve"> $    2,285.00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San José </w:t>
            </w:r>
            <w:proofErr w:type="spellStart"/>
            <w:r w:rsidRPr="009A1104">
              <w:rPr>
                <w:rFonts w:ascii="Arial" w:eastAsia="Times New Roman" w:hAnsi="Arial" w:cs="Arial"/>
                <w:color w:val="000000"/>
                <w:sz w:val="20"/>
                <w:szCs w:val="20"/>
                <w:lang w:eastAsia="es-ES_tradnl"/>
              </w:rPr>
              <w:t>Tecoh</w:t>
            </w:r>
            <w:proofErr w:type="spellEnd"/>
            <w:r w:rsidRPr="009A1104">
              <w:rPr>
                <w:rFonts w:ascii="Arial" w:eastAsia="Times New Roman" w:hAnsi="Arial" w:cs="Arial"/>
                <w:color w:val="000000"/>
                <w:sz w:val="20"/>
                <w:szCs w:val="20"/>
                <w:lang w:eastAsia="es-ES_tradnl"/>
              </w:rPr>
              <w:t xml:space="preserve"> Sur</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46-B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Villa Magna del Sur</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42 (Serapio </w:t>
            </w:r>
            <w:proofErr w:type="spellStart"/>
            <w:r w:rsidRPr="009A1104">
              <w:rPr>
                <w:rFonts w:ascii="Arial" w:eastAsia="Times New Roman" w:hAnsi="Arial" w:cs="Arial"/>
                <w:color w:val="000000"/>
                <w:sz w:val="20"/>
                <w:szCs w:val="20"/>
                <w:lang w:eastAsia="es-ES_tradnl"/>
              </w:rPr>
              <w:t>Rendon</w:t>
            </w:r>
            <w:proofErr w:type="spellEnd"/>
            <w:r w:rsidRPr="009A1104">
              <w:rPr>
                <w:rFonts w:ascii="Arial" w:eastAsia="Times New Roman" w:hAnsi="Arial" w:cs="Arial"/>
                <w:color w:val="000000"/>
                <w:sz w:val="20"/>
                <w:szCs w:val="20"/>
                <w:lang w:eastAsia="es-ES_tradnl"/>
              </w:rPr>
              <w:t xml:space="preserve"> II)</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48 (Serapio Rendón)</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Serapio Rendón,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Serapio Rendón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42 (Centenario del Ejercito Mexicano)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123 (La Hacienda)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Emiliano Zapata Sur</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San José </w:t>
            </w:r>
            <w:proofErr w:type="spellStart"/>
            <w:r w:rsidRPr="009A1104">
              <w:rPr>
                <w:rFonts w:ascii="Arial" w:eastAsia="Times New Roman" w:hAnsi="Arial" w:cs="Arial"/>
                <w:color w:val="000000"/>
                <w:sz w:val="20"/>
                <w:szCs w:val="20"/>
                <w:lang w:eastAsia="es-ES_tradnl"/>
              </w:rPr>
              <w:t>Tecoh</w:t>
            </w:r>
            <w:proofErr w:type="spellEnd"/>
            <w:r w:rsidRPr="009A1104">
              <w:rPr>
                <w:rFonts w:ascii="Arial" w:eastAsia="Times New Roman" w:hAnsi="Arial" w:cs="Arial"/>
                <w:color w:val="000000"/>
                <w:sz w:val="20"/>
                <w:szCs w:val="20"/>
                <w:lang w:eastAsia="es-ES_tradnl"/>
              </w:rPr>
              <w:t xml:space="preserve"> Sur</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915.00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67-LL (Bosques del Poniente)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Yucalpeten</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Bosques del Poniente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Av. Jacinto </w:t>
            </w:r>
            <w:proofErr w:type="spellStart"/>
            <w:r w:rsidRPr="009A1104">
              <w:rPr>
                <w:rFonts w:ascii="Arial" w:eastAsia="Times New Roman" w:hAnsi="Arial" w:cs="Arial"/>
                <w:color w:val="000000"/>
                <w:sz w:val="20"/>
                <w:szCs w:val="20"/>
                <w:lang w:eastAsia="es-ES_tradnl"/>
              </w:rPr>
              <w:t>Canek</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65-A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Nora Quintana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Juan Pablo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Juan Pablo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 (Juan Pablo II 2a Etapa)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51 (Ampliación Juan Pablo II)</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Juan Pablo II 2a. Etapa</w:t>
            </w:r>
          </w:p>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Juan Pablo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Bosques del Poniente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Juan Pablo II 2a. Etapa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231D09">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Juan Pablo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231D09">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 Diag. (</w:t>
            </w:r>
            <w:proofErr w:type="spellStart"/>
            <w:r w:rsidRPr="009A1104">
              <w:rPr>
                <w:rFonts w:ascii="Arial" w:eastAsia="Times New Roman" w:hAnsi="Arial" w:cs="Arial"/>
                <w:color w:val="000000"/>
                <w:sz w:val="20"/>
                <w:szCs w:val="20"/>
                <w:lang w:eastAsia="es-ES_tradnl"/>
              </w:rPr>
              <w:t>Mulsay</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Juan Pablo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Mulsay</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AF154C">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Juan Pablo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81 (Ampliación </w:t>
            </w:r>
            <w:proofErr w:type="spellStart"/>
            <w:r w:rsidRPr="009A1104">
              <w:rPr>
                <w:rFonts w:ascii="Arial" w:eastAsia="Times New Roman" w:hAnsi="Arial" w:cs="Arial"/>
                <w:color w:val="000000"/>
                <w:sz w:val="20"/>
                <w:szCs w:val="20"/>
                <w:lang w:eastAsia="es-ES_tradnl"/>
              </w:rPr>
              <w:t>Tixcacal</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Opichen</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Fraccs</w:t>
            </w:r>
            <w:proofErr w:type="spellEnd"/>
            <w:r w:rsidRPr="009A1104">
              <w:rPr>
                <w:rFonts w:ascii="Arial" w:eastAsia="Times New Roman" w:hAnsi="Arial" w:cs="Arial"/>
                <w:color w:val="000000"/>
                <w:sz w:val="20"/>
                <w:szCs w:val="20"/>
                <w:lang w:eastAsia="es-ES_tradnl"/>
              </w:rPr>
              <w:t xml:space="preserve">. Residencial Valparaíso, Villa Magna II, </w:t>
            </w:r>
            <w:proofErr w:type="spellStart"/>
            <w:r w:rsidRPr="009A1104">
              <w:rPr>
                <w:rFonts w:ascii="Arial" w:eastAsia="Times New Roman" w:hAnsi="Arial" w:cs="Arial"/>
                <w:color w:val="000000"/>
                <w:sz w:val="20"/>
                <w:szCs w:val="20"/>
                <w:lang w:eastAsia="es-ES_tradnl"/>
              </w:rPr>
              <w:t>Tixcacal</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Opichen</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AF154C">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26, 28 (Paseos de </w:t>
            </w:r>
            <w:proofErr w:type="spellStart"/>
            <w:r w:rsidRPr="009A1104">
              <w:rPr>
                <w:rFonts w:ascii="Arial" w:eastAsia="Times New Roman" w:hAnsi="Arial" w:cs="Arial"/>
                <w:color w:val="000000"/>
                <w:sz w:val="20"/>
                <w:szCs w:val="20"/>
                <w:lang w:eastAsia="es-ES_tradnl"/>
              </w:rPr>
              <w:t>Opichen</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81 (Ampliación </w:t>
            </w:r>
            <w:proofErr w:type="spellStart"/>
            <w:r w:rsidRPr="009A1104">
              <w:rPr>
                <w:rFonts w:ascii="Arial" w:eastAsia="Times New Roman" w:hAnsi="Arial" w:cs="Arial"/>
                <w:color w:val="000000"/>
                <w:sz w:val="20"/>
                <w:szCs w:val="20"/>
                <w:lang w:eastAsia="es-ES_tradnl"/>
              </w:rPr>
              <w:t>Tixcacal</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Opichen</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137 (Diamante Paseos de </w:t>
            </w:r>
            <w:proofErr w:type="spellStart"/>
            <w:r w:rsidRPr="009A1104">
              <w:rPr>
                <w:rFonts w:ascii="Arial" w:eastAsia="Times New Roman" w:hAnsi="Arial" w:cs="Arial"/>
                <w:color w:val="000000"/>
                <w:sz w:val="20"/>
                <w:szCs w:val="20"/>
                <w:lang w:eastAsia="es-ES_tradnl"/>
              </w:rPr>
              <w:t>Opichen</w:t>
            </w:r>
            <w:proofErr w:type="spellEnd"/>
            <w:r w:rsidRPr="009A1104">
              <w:rPr>
                <w:rFonts w:ascii="Arial" w:eastAsia="Times New Roman" w:hAnsi="Arial" w:cs="Arial"/>
                <w:color w:val="000000"/>
                <w:sz w:val="20"/>
                <w:szCs w:val="20"/>
                <w:lang w:eastAsia="es-ES_tradn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Tixcacal</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Opichen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Amp</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Tixcacal</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Opichen</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45-A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34-F</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Bicentenario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6000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34-D</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Bicentenario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6000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Av. Aviación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Manuel Crescencio Rejón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 Ciudadela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54-A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 Ciudadela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1,375.00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bookmarkStart w:id="2" w:name="RANGE!A228:D248"/>
            <w:r w:rsidRPr="009A1104">
              <w:rPr>
                <w:rFonts w:ascii="Arial" w:eastAsia="Times New Roman" w:hAnsi="Arial" w:cs="Arial"/>
                <w:color w:val="000000"/>
                <w:sz w:val="20"/>
                <w:szCs w:val="20"/>
                <w:lang w:eastAsia="es-ES_tradnl"/>
              </w:rPr>
              <w:t>31</w:t>
            </w:r>
            <w:bookmarkEnd w:id="2"/>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 Caucel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72-A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74-A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72-A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49-A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62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49-A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p w:rsidR="004C21D0" w:rsidRPr="009A1104" w:rsidRDefault="004C21D0" w:rsidP="004C21D0">
            <w:pPr>
              <w:spacing w:after="0"/>
              <w:jc w:val="center"/>
              <w:rPr>
                <w:rFonts w:ascii="Arial" w:eastAsia="Times New Roman" w:hAnsi="Arial" w:cs="Arial"/>
                <w:color w:val="000000"/>
                <w:sz w:val="20"/>
                <w:szCs w:val="20"/>
                <w:lang w:eastAsia="es-ES_tradnl"/>
              </w:rPr>
            </w:pP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Ciudad Caucel, Sian </w:t>
            </w:r>
            <w:proofErr w:type="spellStart"/>
            <w:r w:rsidRPr="009A1104">
              <w:rPr>
                <w:rFonts w:ascii="Arial" w:eastAsia="Times New Roman" w:hAnsi="Arial" w:cs="Arial"/>
                <w:color w:val="000000"/>
                <w:sz w:val="20"/>
                <w:szCs w:val="20"/>
                <w:lang w:eastAsia="es-ES_tradnl"/>
              </w:rPr>
              <w:t>Ka</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An</w:t>
            </w:r>
            <w:proofErr w:type="spellEnd"/>
            <w:r w:rsidRPr="009A1104">
              <w:rPr>
                <w:rFonts w:ascii="Arial" w:eastAsia="Times New Roman" w:hAnsi="Arial" w:cs="Arial"/>
                <w:color w:val="000000"/>
                <w:sz w:val="20"/>
                <w:szCs w:val="20"/>
                <w:lang w:eastAsia="es-ES_tradnl"/>
              </w:rPr>
              <w:t xml:space="preserve"> IV</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2,655.00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Ciudad Caucel, Sian </w:t>
            </w:r>
            <w:proofErr w:type="spellStart"/>
            <w:r w:rsidRPr="009A1104">
              <w:rPr>
                <w:rFonts w:ascii="Arial" w:eastAsia="Times New Roman" w:hAnsi="Arial" w:cs="Arial"/>
                <w:color w:val="000000"/>
                <w:sz w:val="20"/>
                <w:szCs w:val="20"/>
                <w:lang w:eastAsia="es-ES_tradnl"/>
              </w:rPr>
              <w:t>Ka</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An</w:t>
            </w:r>
            <w:proofErr w:type="spellEnd"/>
            <w:r w:rsidRPr="009A1104">
              <w:rPr>
                <w:rFonts w:ascii="Arial" w:eastAsia="Times New Roman" w:hAnsi="Arial" w:cs="Arial"/>
                <w:color w:val="000000"/>
                <w:sz w:val="20"/>
                <w:szCs w:val="20"/>
                <w:lang w:eastAsia="es-ES_tradnl"/>
              </w:rPr>
              <w:t xml:space="preserve">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117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Carretera a </w:t>
            </w:r>
            <w:proofErr w:type="spellStart"/>
            <w:r w:rsidRPr="009A1104">
              <w:rPr>
                <w:rFonts w:ascii="Arial" w:eastAsia="Times New Roman" w:hAnsi="Arial" w:cs="Arial"/>
                <w:color w:val="000000"/>
                <w:sz w:val="20"/>
                <w:szCs w:val="20"/>
                <w:lang w:eastAsia="es-ES_tradnl"/>
              </w:rPr>
              <w:t>Tetiz</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Caucel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Ciudad Caucel, Sian </w:t>
            </w:r>
            <w:proofErr w:type="spellStart"/>
            <w:r w:rsidRPr="009A1104">
              <w:rPr>
                <w:rFonts w:ascii="Arial" w:eastAsia="Times New Roman" w:hAnsi="Arial" w:cs="Arial"/>
                <w:color w:val="000000"/>
                <w:sz w:val="20"/>
                <w:szCs w:val="20"/>
                <w:lang w:eastAsia="es-ES_tradnl"/>
              </w:rPr>
              <w:t>Ka</w:t>
            </w:r>
            <w:proofErr w:type="spellEnd"/>
            <w:r w:rsidRPr="009A1104">
              <w:rPr>
                <w:rFonts w:ascii="Arial" w:eastAsia="Times New Roman" w:hAnsi="Arial" w:cs="Arial"/>
                <w:color w:val="000000"/>
                <w:sz w:val="20"/>
                <w:szCs w:val="20"/>
                <w:lang w:eastAsia="es-ES_tradnl"/>
              </w:rPr>
              <w:t xml:space="preserve"> </w:t>
            </w:r>
            <w:proofErr w:type="spellStart"/>
            <w:r w:rsidRPr="009A1104">
              <w:rPr>
                <w:rFonts w:ascii="Arial" w:eastAsia="Times New Roman" w:hAnsi="Arial" w:cs="Arial"/>
                <w:color w:val="000000"/>
                <w:sz w:val="20"/>
                <w:szCs w:val="20"/>
                <w:lang w:eastAsia="es-ES_tradnl"/>
              </w:rPr>
              <w:t>An</w:t>
            </w:r>
            <w:proofErr w:type="spellEnd"/>
            <w:r w:rsidRPr="009A1104">
              <w:rPr>
                <w:rFonts w:ascii="Arial" w:eastAsia="Times New Roman" w:hAnsi="Arial" w:cs="Arial"/>
                <w:color w:val="000000"/>
                <w:sz w:val="20"/>
                <w:szCs w:val="20"/>
                <w:lang w:eastAsia="es-ES_tradnl"/>
              </w:rPr>
              <w:t xml:space="preserve">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 Caucel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93-A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Caucel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Caucel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293CA4">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71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293CA4">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64-A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Ciudad Caucel</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Carretera Caucel- </w:t>
            </w:r>
            <w:proofErr w:type="spellStart"/>
            <w:r w:rsidRPr="009A1104">
              <w:rPr>
                <w:rFonts w:ascii="Arial" w:eastAsia="Times New Roman" w:hAnsi="Arial" w:cs="Arial"/>
                <w:color w:val="000000"/>
                <w:sz w:val="20"/>
                <w:szCs w:val="20"/>
                <w:lang w:eastAsia="es-ES_tradnl"/>
              </w:rPr>
              <w:t>Hunucma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Piedra Norte Caucel</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231D09">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Caucel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231D09">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Carretera a </w:t>
            </w:r>
            <w:proofErr w:type="spellStart"/>
            <w:r w:rsidRPr="009A1104">
              <w:rPr>
                <w:rFonts w:ascii="Arial" w:eastAsia="Times New Roman" w:hAnsi="Arial" w:cs="Arial"/>
                <w:color w:val="000000"/>
                <w:sz w:val="20"/>
                <w:szCs w:val="20"/>
                <w:lang w:eastAsia="es-ES_tradnl"/>
              </w:rPr>
              <w:t>Tetiz</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Caucel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Gran Santa Fe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Gran Santa Fe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21-A Diag.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Gran Santa Fe</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72 Diag.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Gran Santa Fe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AF154C">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70-B</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11-C</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Gran Santa Fe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AF154C">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17-D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Gran Santa Fe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17-D</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Gran Santa Fe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11-C</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82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Gran Santa Fe Norte</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53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90</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Colonia Real Montejo</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1,835.00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Colonia </w:t>
            </w:r>
            <w:proofErr w:type="spellStart"/>
            <w:r w:rsidRPr="009A1104">
              <w:rPr>
                <w:rFonts w:ascii="Arial" w:eastAsia="Times New Roman" w:hAnsi="Arial" w:cs="Arial"/>
                <w:color w:val="000000"/>
                <w:sz w:val="20"/>
                <w:szCs w:val="20"/>
                <w:lang w:eastAsia="es-ES_tradnl"/>
              </w:rPr>
              <w:t>Dzitya</w:t>
            </w:r>
            <w:proofErr w:type="spellEnd"/>
            <w:r w:rsidRPr="009A1104">
              <w:rPr>
                <w:rFonts w:ascii="Arial" w:eastAsia="Times New Roman" w:hAnsi="Arial" w:cs="Arial"/>
                <w:color w:val="000000"/>
                <w:sz w:val="20"/>
                <w:szCs w:val="20"/>
                <w:lang w:eastAsia="es-ES_tradnl"/>
              </w:rPr>
              <w:t xml:space="preserve"> Polígono </w:t>
            </w:r>
            <w:proofErr w:type="spellStart"/>
            <w:r w:rsidRPr="009A1104">
              <w:rPr>
                <w:rFonts w:ascii="Arial" w:eastAsia="Times New Roman" w:hAnsi="Arial" w:cs="Arial"/>
                <w:color w:val="000000"/>
                <w:sz w:val="20"/>
                <w:szCs w:val="20"/>
                <w:lang w:eastAsia="es-ES_tradnl"/>
              </w:rPr>
              <w:t>Chuburná</w:t>
            </w:r>
            <w:proofErr w:type="spellEnd"/>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1,285.00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57-A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Mérida</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57-A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A55261">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Mérida</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A55261">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w:t>
            </w:r>
            <w:r w:rsidR="00A55261">
              <w:rPr>
                <w:rFonts w:ascii="Arial" w:eastAsia="Times New Roman" w:hAnsi="Arial" w:cs="Arial"/>
                <w:color w:val="000000"/>
                <w:sz w:val="20"/>
                <w:szCs w:val="20"/>
                <w:lang w:eastAsia="es-ES_tradnl"/>
              </w:rPr>
              <w:t xml:space="preserve"> </w:t>
            </w:r>
            <w:r w:rsidRPr="009A1104">
              <w:rPr>
                <w:rFonts w:ascii="Arial" w:eastAsia="Times New Roman" w:hAnsi="Arial" w:cs="Arial"/>
                <w:color w:val="000000"/>
                <w:sz w:val="20"/>
                <w:szCs w:val="20"/>
                <w:lang w:eastAsia="es-ES_tradnl"/>
              </w:rPr>
              <w:t>Américas Mérida</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2,105.00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II</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59-E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100-2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112</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55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108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45-E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Las Américas II</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Carretera a </w:t>
            </w:r>
            <w:proofErr w:type="spellStart"/>
            <w:r w:rsidRPr="009A1104">
              <w:rPr>
                <w:rFonts w:ascii="Arial" w:eastAsia="Times New Roman" w:hAnsi="Arial" w:cs="Arial"/>
                <w:color w:val="000000"/>
                <w:sz w:val="20"/>
                <w:szCs w:val="20"/>
                <w:lang w:eastAsia="es-ES_tradnl"/>
              </w:rPr>
              <w:t>Motul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San Pedro </w:t>
            </w:r>
            <w:proofErr w:type="spellStart"/>
            <w:r w:rsidRPr="009A1104">
              <w:rPr>
                <w:rFonts w:ascii="Arial" w:eastAsia="Times New Roman" w:hAnsi="Arial" w:cs="Arial"/>
                <w:color w:val="000000"/>
                <w:sz w:val="20"/>
                <w:szCs w:val="20"/>
                <w:lang w:eastAsia="es-ES_tradnl"/>
              </w:rPr>
              <w:t>Cholul</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2,000.00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18-D</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San Pedro </w:t>
            </w:r>
            <w:proofErr w:type="spellStart"/>
            <w:r w:rsidRPr="009A1104">
              <w:rPr>
                <w:rFonts w:ascii="Arial" w:eastAsia="Times New Roman" w:hAnsi="Arial" w:cs="Arial"/>
                <w:color w:val="000000"/>
                <w:sz w:val="20"/>
                <w:szCs w:val="20"/>
                <w:lang w:eastAsia="es-ES_tradnl"/>
              </w:rPr>
              <w:t>Cholul</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2,000.00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16-E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39-F</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San Pedro </w:t>
            </w:r>
            <w:proofErr w:type="spellStart"/>
            <w:r w:rsidRPr="009A1104">
              <w:rPr>
                <w:rFonts w:ascii="Arial" w:eastAsia="Times New Roman" w:hAnsi="Arial" w:cs="Arial"/>
                <w:color w:val="000000"/>
                <w:sz w:val="20"/>
                <w:szCs w:val="20"/>
                <w:lang w:eastAsia="es-ES_tradnl"/>
              </w:rPr>
              <w:t>Cholul</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2,000.00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39-A</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61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xml:space="preserve">. San Pedro </w:t>
            </w:r>
            <w:proofErr w:type="spellStart"/>
            <w:r w:rsidRPr="009A1104">
              <w:rPr>
                <w:rFonts w:ascii="Arial" w:eastAsia="Times New Roman" w:hAnsi="Arial" w:cs="Arial"/>
                <w:color w:val="000000"/>
                <w:sz w:val="20"/>
                <w:szCs w:val="20"/>
                <w:lang w:eastAsia="es-ES_tradnl"/>
              </w:rPr>
              <w:t>Cholul</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2,000.00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158</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176</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Los Héroes</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154</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Los Héroes</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Los Héroes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154 Diag.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Los Héroes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r w:rsidR="004C21D0" w:rsidRPr="009A1104" w:rsidTr="009B0F88">
        <w:trPr>
          <w:trHeight w:val="2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158 Diag.</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121</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135</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proofErr w:type="spellStart"/>
            <w:r w:rsidRPr="009A1104">
              <w:rPr>
                <w:rFonts w:ascii="Arial" w:eastAsia="Times New Roman" w:hAnsi="Arial" w:cs="Arial"/>
                <w:color w:val="000000"/>
                <w:sz w:val="20"/>
                <w:szCs w:val="20"/>
                <w:lang w:eastAsia="es-ES_tradnl"/>
              </w:rPr>
              <w:t>Fracc</w:t>
            </w:r>
            <w:proofErr w:type="spellEnd"/>
            <w:r w:rsidRPr="009A1104">
              <w:rPr>
                <w:rFonts w:ascii="Arial" w:eastAsia="Times New Roman" w:hAnsi="Arial" w:cs="Arial"/>
                <w:color w:val="000000"/>
                <w:sz w:val="20"/>
                <w:szCs w:val="20"/>
                <w:lang w:eastAsia="es-ES_tradnl"/>
              </w:rPr>
              <w:t>. Los Héroes</w:t>
            </w:r>
          </w:p>
        </w:tc>
        <w:tc>
          <w:tcPr>
            <w:tcW w:w="1455"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 $    1,650.00 </w:t>
            </w:r>
          </w:p>
        </w:tc>
      </w:tr>
    </w:tbl>
    <w:p w:rsidR="004C21D0" w:rsidRPr="009A1104" w:rsidRDefault="004C21D0" w:rsidP="000E2193">
      <w:pPr>
        <w:spacing w:after="0" w:line="360" w:lineRule="auto"/>
        <w:rPr>
          <w:rFonts w:ascii="Arial" w:hAnsi="Arial" w:cs="Arial"/>
          <w:sz w:val="20"/>
          <w:szCs w:val="20"/>
          <w:lang w:val="es-MX"/>
        </w:rPr>
      </w:pPr>
    </w:p>
    <w:p w:rsidR="004C21D0" w:rsidRDefault="004C21D0" w:rsidP="004C21D0">
      <w:pPr>
        <w:spacing w:after="0" w:line="360" w:lineRule="auto"/>
        <w:rPr>
          <w:rFonts w:ascii="Arial" w:hAnsi="Arial" w:cs="Arial"/>
          <w:sz w:val="24"/>
          <w:szCs w:val="24"/>
          <w:lang w:val="es-MX"/>
        </w:rPr>
      </w:pPr>
      <w:proofErr w:type="spellStart"/>
      <w:proofErr w:type="gramStart"/>
      <w:r w:rsidRPr="000E2193">
        <w:rPr>
          <w:rFonts w:ascii="Arial" w:hAnsi="Arial" w:cs="Arial"/>
          <w:b/>
          <w:sz w:val="24"/>
          <w:szCs w:val="24"/>
          <w:lang w:val="es-MX"/>
        </w:rPr>
        <w:t>lll</w:t>
      </w:r>
      <w:proofErr w:type="spellEnd"/>
      <w:r w:rsidRPr="000E2193">
        <w:rPr>
          <w:rFonts w:ascii="Arial" w:hAnsi="Arial" w:cs="Arial"/>
          <w:b/>
          <w:sz w:val="24"/>
          <w:szCs w:val="24"/>
          <w:lang w:val="es-MX"/>
        </w:rPr>
        <w:t>.-</w:t>
      </w:r>
      <w:proofErr w:type="gramEnd"/>
      <w:r w:rsidRPr="000E2193">
        <w:rPr>
          <w:rFonts w:ascii="Arial" w:hAnsi="Arial" w:cs="Arial"/>
          <w:sz w:val="24"/>
          <w:szCs w:val="24"/>
          <w:lang w:val="es-MX"/>
        </w:rPr>
        <w:t xml:space="preserve"> …</w:t>
      </w:r>
    </w:p>
    <w:p w:rsidR="00231D09" w:rsidRPr="000E2193" w:rsidRDefault="00231D09" w:rsidP="004C21D0">
      <w:pPr>
        <w:spacing w:after="0" w:line="360" w:lineRule="auto"/>
        <w:rPr>
          <w:rFonts w:ascii="Arial" w:hAnsi="Arial" w:cs="Arial"/>
          <w:sz w:val="24"/>
          <w:szCs w:val="24"/>
          <w:lang w:val="es-MX"/>
        </w:rPr>
      </w:pPr>
    </w:p>
    <w:tbl>
      <w:tblPr>
        <w:tblW w:w="0" w:type="auto"/>
        <w:jc w:val="center"/>
        <w:tblCellMar>
          <w:left w:w="70" w:type="dxa"/>
          <w:right w:w="70" w:type="dxa"/>
        </w:tblCellMar>
        <w:tblLook w:val="04A0" w:firstRow="1" w:lastRow="0" w:firstColumn="1" w:lastColumn="0" w:noHBand="0" w:noVBand="1"/>
      </w:tblPr>
      <w:tblGrid>
        <w:gridCol w:w="1682"/>
        <w:gridCol w:w="1721"/>
        <w:gridCol w:w="1882"/>
        <w:gridCol w:w="1944"/>
        <w:gridCol w:w="1599"/>
      </w:tblGrid>
      <w:tr w:rsidR="004C21D0" w:rsidRPr="009A1104" w:rsidTr="004C21D0">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CALLE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TRAMO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REFERENCIA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VALOR UNITARIO POR M2</w:t>
            </w:r>
          </w:p>
        </w:tc>
      </w:tr>
      <w:tr w:rsidR="004C21D0" w:rsidRPr="009A1104" w:rsidTr="004C21D0">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DE CALLE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A CALLE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4C21D0">
            <w:pPr>
              <w:spacing w:after="0"/>
              <w:rPr>
                <w:rFonts w:ascii="Arial" w:eastAsia="Times New Roman" w:hAnsi="Arial" w:cs="Arial"/>
                <w:b/>
                <w:bCs/>
                <w:sz w:val="20"/>
                <w:szCs w:val="20"/>
                <w:lang w:eastAsia="es-ES_tradnl"/>
              </w:rPr>
            </w:pP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Progreso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Cholul</w:t>
            </w:r>
            <w:proofErr w:type="spellEnd"/>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Del Km. 32 al Km. 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4,395.00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Cholul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Motul</w:t>
            </w:r>
            <w:proofErr w:type="spellEnd"/>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Del Km. 25 al Km. 24.5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4,070.00 </w:t>
            </w:r>
          </w:p>
        </w:tc>
      </w:tr>
      <w:tr w:rsidR="004C21D0" w:rsidRPr="009A1104" w:rsidTr="004C21D0">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Motul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Calle 7 Colonia Melchor Ocampo</w:t>
            </w: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Del Km. 24.5 al Km.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2,885.00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Calle 7 Colonia Melchor Ocampo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Valladolid</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Del Km. 20 al Km. 17.5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2,285.00 </w:t>
            </w:r>
          </w:p>
        </w:tc>
      </w:tr>
      <w:tr w:rsidR="004C21D0" w:rsidRPr="009A1104" w:rsidTr="004C21D0">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Valladolid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Umán</w:t>
            </w: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Del Km. 17.5 al Km.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1,835.00 </w:t>
            </w:r>
          </w:p>
        </w:tc>
      </w:tr>
      <w:tr w:rsidR="004C21D0" w:rsidRPr="009A1104" w:rsidTr="004C21D0">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Umán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Caucel</w:t>
            </w: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Del Km. 0 al Km. 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2,015.00 </w:t>
            </w:r>
          </w:p>
        </w:tc>
      </w:tr>
      <w:tr w:rsidR="004C21D0" w:rsidRPr="009A1104" w:rsidTr="00600088">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Caucel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Calle 21 Colonia Terranova</w:t>
            </w: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Del Km. 40 al Km. 35.5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2,565.00 </w:t>
            </w:r>
          </w:p>
        </w:tc>
      </w:tr>
      <w:tr w:rsidR="004C21D0" w:rsidRPr="009A1104" w:rsidTr="00600088">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lastRenderedPageBreak/>
              <w:t>Periférico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Calle 21 Colonia Terranova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Progreso</w:t>
            </w:r>
          </w:p>
        </w:tc>
        <w:tc>
          <w:tcPr>
            <w:tcW w:w="0" w:type="auto"/>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Del Km. 35.5 al Km. 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2,930.00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Progreso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13 (</w:t>
            </w:r>
            <w:proofErr w:type="spellStart"/>
            <w:r w:rsidRPr="009A1104">
              <w:rPr>
                <w:rFonts w:ascii="Arial" w:eastAsia="Times New Roman" w:hAnsi="Arial" w:cs="Arial"/>
                <w:sz w:val="20"/>
                <w:szCs w:val="20"/>
                <w:lang w:eastAsia="es-ES_tradnl"/>
              </w:rPr>
              <w:t>Xcanatún</w:t>
            </w:r>
            <w:proofErr w:type="spellEnd"/>
            <w:r w:rsidRPr="009A1104">
              <w:rPr>
                <w:rFonts w:ascii="Arial" w:eastAsia="Times New Roman"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2,840.00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Cholul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22 (</w:t>
            </w:r>
            <w:proofErr w:type="spellStart"/>
            <w:r w:rsidRPr="009A1104">
              <w:rPr>
                <w:rFonts w:ascii="Arial" w:eastAsia="Times New Roman" w:hAnsi="Arial" w:cs="Arial"/>
                <w:sz w:val="20"/>
                <w:szCs w:val="20"/>
                <w:lang w:eastAsia="es-ES_tradnl"/>
              </w:rPr>
              <w:t>Cholul</w:t>
            </w:r>
            <w:proofErr w:type="spellEnd"/>
            <w:r w:rsidRPr="009A1104">
              <w:rPr>
                <w:rFonts w:ascii="Arial" w:eastAsia="Times New Roman"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2,565.00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Motul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Libramiento a </w:t>
            </w:r>
            <w:proofErr w:type="spellStart"/>
            <w:r w:rsidRPr="009A1104">
              <w:rPr>
                <w:rFonts w:ascii="Arial" w:eastAsia="Times New Roman" w:hAnsi="Arial" w:cs="Arial"/>
                <w:sz w:val="20"/>
                <w:szCs w:val="20"/>
                <w:lang w:eastAsia="es-ES_tradnl"/>
              </w:rPr>
              <w:t>Conkal</w:t>
            </w:r>
            <w:proofErr w:type="spellEnd"/>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2,195.00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a Caucel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56 (Gran Santa Fe)</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2,470.00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Dzitya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Mérida - Progreso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10 (</w:t>
            </w:r>
            <w:proofErr w:type="spellStart"/>
            <w:r w:rsidRPr="009A1104">
              <w:rPr>
                <w:rFonts w:ascii="Arial" w:eastAsia="Times New Roman" w:hAnsi="Arial" w:cs="Arial"/>
                <w:sz w:val="20"/>
                <w:szCs w:val="20"/>
                <w:lang w:eastAsia="es-ES_tradnl"/>
              </w:rPr>
              <w:t>Dzitya</w:t>
            </w:r>
            <w:proofErr w:type="spellEnd"/>
            <w:r w:rsidRPr="009A1104">
              <w:rPr>
                <w:rFonts w:ascii="Arial" w:eastAsia="Times New Roman"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1,925.00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Tixcuytun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21 (Comisaria </w:t>
            </w:r>
            <w:proofErr w:type="spellStart"/>
            <w:r w:rsidRPr="009A1104">
              <w:rPr>
                <w:rFonts w:ascii="Arial" w:eastAsia="Times New Roman" w:hAnsi="Arial" w:cs="Arial"/>
                <w:sz w:val="20"/>
                <w:szCs w:val="20"/>
                <w:lang w:eastAsia="es-ES_tradnl"/>
              </w:rPr>
              <w:t>Tixcuytun</w:t>
            </w:r>
            <w:proofErr w:type="spellEnd"/>
            <w:r w:rsidRPr="009A1104">
              <w:rPr>
                <w:rFonts w:ascii="Arial" w:eastAsia="Times New Roman"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1,375.00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Temozón</w:t>
            </w:r>
            <w:proofErr w:type="spellEnd"/>
            <w:r w:rsidRPr="009A1104">
              <w:rPr>
                <w:rFonts w:ascii="Arial" w:eastAsia="Times New Roman" w:hAnsi="Arial" w:cs="Arial"/>
                <w:sz w:val="20"/>
                <w:szCs w:val="20"/>
                <w:lang w:eastAsia="es-ES_tradnl"/>
              </w:rPr>
              <w:t xml:space="preserve"> Norte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Mérida-Progreso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Guillermo Vela Román</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3,395.00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Temozón</w:t>
            </w:r>
            <w:proofErr w:type="spellEnd"/>
            <w:r w:rsidRPr="009A1104">
              <w:rPr>
                <w:rFonts w:ascii="Arial" w:eastAsia="Times New Roman" w:hAnsi="Arial" w:cs="Arial"/>
                <w:sz w:val="20"/>
                <w:szCs w:val="20"/>
                <w:lang w:eastAsia="es-ES_tradnl"/>
              </w:rPr>
              <w:t xml:space="preserve"> Norte</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20 (Comisaria </w:t>
            </w:r>
            <w:proofErr w:type="spellStart"/>
            <w:r w:rsidRPr="009A1104">
              <w:rPr>
                <w:rFonts w:ascii="Arial" w:eastAsia="Times New Roman" w:hAnsi="Arial" w:cs="Arial"/>
                <w:sz w:val="20"/>
                <w:szCs w:val="20"/>
                <w:lang w:eastAsia="es-ES_tradnl"/>
              </w:rPr>
              <w:t>Temozón</w:t>
            </w:r>
            <w:proofErr w:type="spellEnd"/>
            <w:r w:rsidRPr="009A1104">
              <w:rPr>
                <w:rFonts w:ascii="Arial" w:eastAsia="Times New Roman" w:hAnsi="Arial" w:cs="Arial"/>
                <w:sz w:val="20"/>
                <w:szCs w:val="20"/>
                <w:lang w:eastAsia="es-ES_tradnl"/>
              </w:rPr>
              <w:t xml:space="preserve"> Norte)</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2,745.00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Carretera a </w:t>
            </w:r>
            <w:proofErr w:type="spellStart"/>
            <w:r w:rsidRPr="009A1104">
              <w:rPr>
                <w:rFonts w:ascii="Arial" w:eastAsia="Times New Roman" w:hAnsi="Arial" w:cs="Arial"/>
                <w:sz w:val="20"/>
                <w:szCs w:val="20"/>
                <w:lang w:eastAsia="es-ES_tradnl"/>
              </w:rPr>
              <w:t>Dzibilchaltun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Mérida-Progreso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24 (Comisaria </w:t>
            </w:r>
            <w:proofErr w:type="spellStart"/>
            <w:r w:rsidRPr="009A1104">
              <w:rPr>
                <w:rFonts w:ascii="Arial" w:eastAsia="Times New Roman" w:hAnsi="Arial" w:cs="Arial"/>
                <w:sz w:val="20"/>
                <w:szCs w:val="20"/>
                <w:lang w:eastAsia="es-ES_tradnl"/>
              </w:rPr>
              <w:t>Dzibilchaltun</w:t>
            </w:r>
            <w:proofErr w:type="spellEnd"/>
            <w:r w:rsidRPr="009A1104">
              <w:rPr>
                <w:rFonts w:ascii="Arial" w:eastAsia="Times New Roman"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1,375.00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149</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Periférico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154 (</w:t>
            </w:r>
            <w:proofErr w:type="spellStart"/>
            <w:r w:rsidRPr="009A1104">
              <w:rPr>
                <w:rFonts w:ascii="Arial" w:eastAsia="Times New Roman" w:hAnsi="Arial" w:cs="Arial"/>
                <w:sz w:val="20"/>
                <w:szCs w:val="20"/>
                <w:lang w:eastAsia="es-ES_tradnl"/>
              </w:rPr>
              <w:t>Fracc</w:t>
            </w:r>
            <w:proofErr w:type="spellEnd"/>
            <w:r w:rsidRPr="009A1104">
              <w:rPr>
                <w:rFonts w:ascii="Arial" w:eastAsia="Times New Roman" w:hAnsi="Arial" w:cs="Arial"/>
                <w:sz w:val="20"/>
                <w:szCs w:val="20"/>
                <w:lang w:eastAsia="es-ES_tradnl"/>
              </w:rPr>
              <w:t xml:space="preserve">. Los </w:t>
            </w:r>
            <w:proofErr w:type="spellStart"/>
            <w:r w:rsidRPr="009A1104">
              <w:rPr>
                <w:rFonts w:ascii="Arial" w:eastAsia="Times New Roman" w:hAnsi="Arial" w:cs="Arial"/>
                <w:sz w:val="20"/>
                <w:szCs w:val="20"/>
                <w:lang w:eastAsia="es-ES_tradnl"/>
              </w:rPr>
              <w:t>Heroes</w:t>
            </w:r>
            <w:proofErr w:type="spellEnd"/>
            <w:r w:rsidRPr="009A1104">
              <w:rPr>
                <w:rFonts w:ascii="Arial" w:eastAsia="Times New Roman" w:hAnsi="Arial" w:cs="Arial"/>
                <w:sz w:val="20"/>
                <w:szCs w:val="20"/>
                <w:lang w:eastAsia="es-ES_tradnl"/>
              </w:rPr>
              <w:t>)</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Salida del </w:t>
            </w:r>
            <w:proofErr w:type="spellStart"/>
            <w:r w:rsidRPr="009A1104">
              <w:rPr>
                <w:rFonts w:ascii="Arial" w:eastAsia="Times New Roman" w:hAnsi="Arial" w:cs="Arial"/>
                <w:sz w:val="20"/>
                <w:szCs w:val="20"/>
                <w:lang w:eastAsia="es-ES_tradnl"/>
              </w:rPr>
              <w:t>Fracc</w:t>
            </w:r>
            <w:proofErr w:type="spellEnd"/>
            <w:r w:rsidRPr="009A1104">
              <w:rPr>
                <w:rFonts w:ascii="Arial" w:eastAsia="Times New Roman" w:hAnsi="Arial" w:cs="Arial"/>
                <w:sz w:val="20"/>
                <w:szCs w:val="20"/>
                <w:lang w:eastAsia="es-ES_tradnl"/>
              </w:rPr>
              <w:t xml:space="preserve">. Los </w:t>
            </w:r>
            <w:proofErr w:type="spellStart"/>
            <w:r w:rsidRPr="009A1104">
              <w:rPr>
                <w:rFonts w:ascii="Arial" w:eastAsia="Times New Roman" w:hAnsi="Arial" w:cs="Arial"/>
                <w:sz w:val="20"/>
                <w:szCs w:val="20"/>
                <w:lang w:eastAsia="es-ES_tradnl"/>
              </w:rPr>
              <w:t>Heroes</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1,600.00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53</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Carretera Mérida - Progreso</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98 (La Américas II)</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Acceso al </w:t>
            </w:r>
            <w:proofErr w:type="spellStart"/>
            <w:r w:rsidRPr="009A1104">
              <w:rPr>
                <w:rFonts w:ascii="Arial" w:eastAsia="Times New Roman" w:hAnsi="Arial" w:cs="Arial"/>
                <w:sz w:val="20"/>
                <w:szCs w:val="20"/>
                <w:lang w:eastAsia="es-ES_tradnl"/>
              </w:rPr>
              <w:t>Fracc</w:t>
            </w:r>
            <w:proofErr w:type="spellEnd"/>
            <w:r w:rsidRPr="009A1104">
              <w:rPr>
                <w:rFonts w:ascii="Arial" w:eastAsia="Times New Roman" w:hAnsi="Arial" w:cs="Arial"/>
                <w:sz w:val="20"/>
                <w:szCs w:val="20"/>
                <w:lang w:eastAsia="es-ES_tradnl"/>
              </w:rPr>
              <w:t>. Las Américas 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1,700.00 </w:t>
            </w:r>
          </w:p>
        </w:tc>
      </w:tr>
      <w:tr w:rsidR="004C21D0" w:rsidRPr="009A1104" w:rsidTr="004C21D0">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Tablaje 40357</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23 (Comisaria Caucel)</w:t>
            </w:r>
          </w:p>
        </w:tc>
        <w:tc>
          <w:tcPr>
            <w:tcW w:w="0" w:type="auto"/>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59 (Ciudad Caucel)</w:t>
            </w:r>
          </w:p>
        </w:tc>
        <w:tc>
          <w:tcPr>
            <w:tcW w:w="0" w:type="auto"/>
            <w:tcBorders>
              <w:top w:val="nil"/>
              <w:left w:val="nil"/>
              <w:bottom w:val="single" w:sz="4" w:space="0" w:color="auto"/>
              <w:right w:val="nil"/>
            </w:tcBorders>
            <w:shd w:val="clear" w:color="auto" w:fill="auto"/>
            <w:vAlign w:val="center"/>
            <w:hideMark/>
          </w:tcPr>
          <w:p w:rsidR="004C21D0" w:rsidRPr="009A1104" w:rsidRDefault="004C21D0" w:rsidP="004C21D0">
            <w:pPr>
              <w:spacing w:after="0"/>
              <w:jc w:val="center"/>
              <w:rPr>
                <w:rFonts w:ascii="Arial" w:eastAsia="Times New Roman" w:hAnsi="Arial" w:cs="Arial"/>
                <w:sz w:val="20"/>
                <w:szCs w:val="20"/>
                <w:lang w:eastAsia="es-ES_tradn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sz w:val="20"/>
                <w:szCs w:val="20"/>
                <w:lang w:eastAsia="es-ES_tradnl"/>
              </w:rPr>
            </w:pPr>
            <w:r w:rsidRPr="009A1104">
              <w:rPr>
                <w:rFonts w:ascii="Arial" w:eastAsia="Times New Roman" w:hAnsi="Arial" w:cs="Arial"/>
                <w:sz w:val="20"/>
                <w:szCs w:val="20"/>
                <w:lang w:eastAsia="es-ES_tradnl"/>
              </w:rPr>
              <w:t xml:space="preserve"> $     1,275.00 </w:t>
            </w:r>
          </w:p>
        </w:tc>
      </w:tr>
    </w:tbl>
    <w:p w:rsidR="004C21D0" w:rsidRPr="009A1104" w:rsidRDefault="004C21D0" w:rsidP="009B0F88">
      <w:pPr>
        <w:spacing w:after="0"/>
        <w:rPr>
          <w:rFonts w:ascii="Arial" w:hAnsi="Arial" w:cs="Arial"/>
          <w:sz w:val="20"/>
          <w:szCs w:val="20"/>
          <w:lang w:val="es-MX"/>
        </w:rPr>
      </w:pP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lang w:val="es-MX"/>
        </w:rPr>
        <w:t>…</w:t>
      </w:r>
    </w:p>
    <w:p w:rsidR="009B0F88" w:rsidRPr="000E2193" w:rsidRDefault="009B0F88" w:rsidP="004C21D0">
      <w:pPr>
        <w:spacing w:after="0" w:line="360" w:lineRule="auto"/>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lang w:val="es-MX"/>
        </w:rPr>
      </w:pPr>
      <w:proofErr w:type="spellStart"/>
      <w:r w:rsidRPr="000E2193">
        <w:rPr>
          <w:rFonts w:ascii="Arial" w:hAnsi="Arial" w:cs="Arial"/>
          <w:b/>
          <w:sz w:val="24"/>
          <w:szCs w:val="24"/>
          <w:lang w:val="es-MX"/>
        </w:rPr>
        <w:t>lV</w:t>
      </w:r>
      <w:proofErr w:type="spellEnd"/>
      <w:r w:rsidRPr="000E2193">
        <w:rPr>
          <w:rFonts w:ascii="Arial" w:hAnsi="Arial" w:cs="Arial"/>
          <w:b/>
          <w:sz w:val="24"/>
          <w:szCs w:val="24"/>
          <w:lang w:val="es-MX"/>
        </w:rPr>
        <w:t>.-</w:t>
      </w:r>
      <w:r w:rsidRPr="000E2193">
        <w:rPr>
          <w:rFonts w:ascii="Arial" w:hAnsi="Arial" w:cs="Arial"/>
          <w:sz w:val="24"/>
          <w:szCs w:val="24"/>
          <w:lang w:val="es-MX"/>
        </w:rPr>
        <w:t xml:space="preserve"> …</w:t>
      </w:r>
    </w:p>
    <w:p w:rsidR="00231D09" w:rsidRDefault="00231D09" w:rsidP="009B0F88">
      <w:pPr>
        <w:spacing w:after="0" w:line="360" w:lineRule="auto"/>
        <w:ind w:left="1416"/>
        <w:rPr>
          <w:rFonts w:ascii="Arial" w:hAnsi="Arial" w:cs="Arial"/>
          <w:b/>
          <w:sz w:val="20"/>
          <w:szCs w:val="20"/>
          <w:lang w:val="es-MX"/>
        </w:rPr>
      </w:pPr>
    </w:p>
    <w:p w:rsidR="004C21D0" w:rsidRPr="000E2193" w:rsidRDefault="004C21D0" w:rsidP="009B0F88">
      <w:pPr>
        <w:spacing w:after="0" w:line="360" w:lineRule="auto"/>
        <w:ind w:left="1416"/>
        <w:rPr>
          <w:rFonts w:ascii="Arial" w:hAnsi="Arial" w:cs="Arial"/>
          <w:b/>
          <w:sz w:val="20"/>
          <w:szCs w:val="20"/>
          <w:lang w:val="es-MX"/>
        </w:rPr>
      </w:pPr>
      <w:r w:rsidRPr="000E2193">
        <w:rPr>
          <w:rFonts w:ascii="Arial" w:hAnsi="Arial" w:cs="Arial"/>
          <w:b/>
          <w:sz w:val="20"/>
          <w:szCs w:val="20"/>
          <w:lang w:val="es-MX"/>
        </w:rPr>
        <w:t>PLAZAS COMERCIALES</w:t>
      </w:r>
    </w:p>
    <w:tbl>
      <w:tblPr>
        <w:tblW w:w="6010" w:type="dxa"/>
        <w:jc w:val="center"/>
        <w:tblCellMar>
          <w:left w:w="70" w:type="dxa"/>
          <w:right w:w="70" w:type="dxa"/>
        </w:tblCellMar>
        <w:tblLook w:val="04A0" w:firstRow="1" w:lastRow="0" w:firstColumn="1" w:lastColumn="0" w:noHBand="0" w:noVBand="1"/>
      </w:tblPr>
      <w:tblGrid>
        <w:gridCol w:w="2004"/>
        <w:gridCol w:w="2003"/>
        <w:gridCol w:w="2003"/>
      </w:tblGrid>
      <w:tr w:rsidR="004C21D0" w:rsidRPr="009A1104" w:rsidTr="004C21D0">
        <w:trPr>
          <w:trHeight w:val="2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TIPO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UBICACIÓN</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 xml:space="preserve">VALOR UNITARIO POR M2 </w:t>
            </w:r>
          </w:p>
        </w:tc>
      </w:tr>
      <w:tr w:rsidR="004C21D0" w:rsidRPr="009A1104" w:rsidTr="004C21D0">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MENOR</w:t>
            </w:r>
          </w:p>
        </w:tc>
        <w:tc>
          <w:tcPr>
            <w:tcW w:w="1920" w:type="dxa"/>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9,615.00 </w:t>
            </w:r>
          </w:p>
        </w:tc>
      </w:tr>
      <w:tr w:rsidR="004C21D0" w:rsidRPr="009A1104" w:rsidTr="004C21D0">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MEDIA</w:t>
            </w:r>
          </w:p>
        </w:tc>
        <w:tc>
          <w:tcPr>
            <w:tcW w:w="1920" w:type="dxa"/>
            <w:tcBorders>
              <w:top w:val="nil"/>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31,140.00 </w:t>
            </w:r>
          </w:p>
        </w:tc>
      </w:tr>
      <w:tr w:rsidR="004C21D0" w:rsidRPr="009A1104" w:rsidTr="004C21D0">
        <w:trPr>
          <w:trHeight w:val="2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ECONÓMICO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34,800.00 </w:t>
            </w:r>
          </w:p>
        </w:tc>
      </w:tr>
      <w:tr w:rsidR="004C21D0" w:rsidRPr="009A1104" w:rsidTr="004C21D0">
        <w:trPr>
          <w:trHeight w:val="20"/>
          <w:jc w:val="center"/>
        </w:trPr>
        <w:tc>
          <w:tcPr>
            <w:tcW w:w="5760" w:type="dxa"/>
            <w:gridSpan w:val="3"/>
            <w:tcBorders>
              <w:top w:val="nil"/>
              <w:left w:val="nil"/>
              <w:bottom w:val="nil"/>
              <w:right w:val="nil"/>
            </w:tcBorders>
            <w:shd w:val="clear" w:color="auto" w:fill="auto"/>
            <w:noWrap/>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p>
        </w:tc>
      </w:tr>
      <w:tr w:rsidR="004C21D0" w:rsidRPr="009A1104" w:rsidTr="004C21D0">
        <w:trPr>
          <w:trHeight w:val="2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17,860.00 </w:t>
            </w:r>
          </w:p>
        </w:tc>
      </w:tr>
      <w:tr w:rsidR="004C21D0" w:rsidRPr="009A1104" w:rsidTr="004C21D0">
        <w:trPr>
          <w:trHeight w:val="2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MEDIA</w:t>
            </w:r>
          </w:p>
        </w:tc>
        <w:tc>
          <w:tcPr>
            <w:tcW w:w="1920" w:type="dxa"/>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34,800.00 </w:t>
            </w:r>
          </w:p>
        </w:tc>
      </w:tr>
      <w:tr w:rsidR="004C21D0" w:rsidRPr="009A1104" w:rsidTr="004C21D0">
        <w:trPr>
          <w:trHeight w:val="2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52,205.00 </w:t>
            </w:r>
          </w:p>
        </w:tc>
      </w:tr>
      <w:tr w:rsidR="004C21D0" w:rsidRPr="009A1104" w:rsidTr="004C21D0">
        <w:trPr>
          <w:trHeight w:val="20"/>
          <w:jc w:val="center"/>
        </w:trPr>
        <w:tc>
          <w:tcPr>
            <w:tcW w:w="5760" w:type="dxa"/>
            <w:gridSpan w:val="3"/>
            <w:tcBorders>
              <w:top w:val="nil"/>
              <w:left w:val="nil"/>
              <w:bottom w:val="nil"/>
              <w:right w:val="nil"/>
            </w:tcBorders>
            <w:shd w:val="clear" w:color="auto" w:fill="auto"/>
            <w:noWrap/>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p>
        </w:tc>
      </w:tr>
      <w:tr w:rsidR="004C21D0" w:rsidRPr="009A1104" w:rsidTr="00600088">
        <w:trPr>
          <w:trHeight w:val="2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28,850.00 </w:t>
            </w:r>
          </w:p>
        </w:tc>
      </w:tr>
      <w:tr w:rsidR="004C21D0" w:rsidRPr="009A1104" w:rsidTr="00600088">
        <w:trPr>
          <w:trHeight w:val="20"/>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lastRenderedPageBreak/>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MEDIA</w:t>
            </w:r>
          </w:p>
        </w:tc>
        <w:tc>
          <w:tcPr>
            <w:tcW w:w="1920" w:type="dxa"/>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62,275.00 </w:t>
            </w:r>
          </w:p>
        </w:tc>
      </w:tr>
      <w:tr w:rsidR="004C21D0" w:rsidRPr="009A1104" w:rsidTr="004C21D0">
        <w:trPr>
          <w:trHeight w:val="2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hAnsi="Arial" w:cs="Arial"/>
                <w:sz w:val="20"/>
                <w:szCs w:val="20"/>
              </w:rPr>
              <w:t xml:space="preserve"> $          91,580.00 </w:t>
            </w:r>
          </w:p>
        </w:tc>
      </w:tr>
      <w:tr w:rsidR="004C21D0" w:rsidRPr="009A1104" w:rsidTr="004C21D0">
        <w:trPr>
          <w:trHeight w:val="20"/>
          <w:jc w:val="center"/>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1D0" w:rsidRPr="009A1104" w:rsidRDefault="004C21D0" w:rsidP="004C21D0">
            <w:pPr>
              <w:tabs>
                <w:tab w:val="left" w:pos="10932"/>
              </w:tabs>
              <w:spacing w:after="0"/>
              <w:rPr>
                <w:rFonts w:ascii="Arial" w:eastAsia="Times New Roman" w:hAnsi="Arial" w:cs="Arial"/>
                <w:sz w:val="20"/>
                <w:szCs w:val="20"/>
                <w:lang w:eastAsia="es-ES"/>
              </w:rPr>
            </w:pPr>
            <w:r w:rsidRPr="009A1104">
              <w:rPr>
                <w:rFonts w:ascii="Arial" w:eastAsia="Times New Roman" w:hAnsi="Arial" w:cs="Arial"/>
                <w:sz w:val="20"/>
                <w:szCs w:val="20"/>
                <w:lang w:eastAsia="es-ES"/>
              </w:rPr>
              <w:t>Definición de la ubicación dentro de la plaza:</w:t>
            </w:r>
          </w:p>
          <w:p w:rsidR="004C21D0" w:rsidRPr="009A1104" w:rsidRDefault="004C21D0" w:rsidP="004C21D0">
            <w:pPr>
              <w:tabs>
                <w:tab w:val="left" w:pos="2197"/>
                <w:tab w:val="left" w:pos="10932"/>
              </w:tabs>
              <w:spacing w:after="0"/>
              <w:rPr>
                <w:rFonts w:ascii="Arial" w:eastAsia="Times New Roman" w:hAnsi="Arial" w:cs="Arial"/>
                <w:sz w:val="20"/>
                <w:szCs w:val="20"/>
                <w:lang w:eastAsia="es-ES"/>
              </w:rPr>
            </w:pPr>
            <w:proofErr w:type="spellStart"/>
            <w:r w:rsidRPr="009A1104">
              <w:rPr>
                <w:rFonts w:ascii="Arial" w:eastAsia="Times New Roman" w:hAnsi="Arial" w:cs="Arial"/>
                <w:sz w:val="20"/>
                <w:szCs w:val="20"/>
                <w:lang w:eastAsia="es-ES"/>
              </w:rPr>
              <w:t>Um</w:t>
            </w:r>
            <w:proofErr w:type="spellEnd"/>
            <w:r w:rsidRPr="009A1104">
              <w:rPr>
                <w:rFonts w:ascii="Arial" w:eastAsia="Times New Roman" w:hAnsi="Arial" w:cs="Arial"/>
                <w:sz w:val="20"/>
                <w:szCs w:val="20"/>
                <w:lang w:eastAsia="es-ES"/>
              </w:rPr>
              <w:t>= Ubicación menor: Locales en plazas comerciales que tienen la capacidad de generar por sí mismos el tráfico de clientes hacia el Centro Comercial.</w:t>
            </w:r>
          </w:p>
          <w:p w:rsidR="004C21D0" w:rsidRPr="009A1104" w:rsidRDefault="004C21D0" w:rsidP="004C21D0">
            <w:pPr>
              <w:tabs>
                <w:tab w:val="left" w:pos="2197"/>
                <w:tab w:val="left" w:pos="10932"/>
              </w:tabs>
              <w:spacing w:after="0"/>
              <w:rPr>
                <w:rFonts w:ascii="Arial" w:eastAsia="Times New Roman" w:hAnsi="Arial" w:cs="Arial"/>
                <w:sz w:val="20"/>
                <w:szCs w:val="20"/>
                <w:lang w:eastAsia="es-ES"/>
              </w:rPr>
            </w:pPr>
            <w:r w:rsidRPr="009A1104">
              <w:rPr>
                <w:rFonts w:ascii="Arial" w:eastAsia="Times New Roman" w:hAnsi="Arial" w:cs="Arial"/>
                <w:sz w:val="20"/>
                <w:szCs w:val="20"/>
                <w:lang w:eastAsia="es-ES"/>
              </w:rPr>
              <w:t>UM= Ubicación media: Locales en plazas comerciales con una vista al área transitable.</w:t>
            </w:r>
          </w:p>
          <w:p w:rsidR="004C21D0" w:rsidRPr="009A1104" w:rsidRDefault="004C21D0" w:rsidP="004C21D0">
            <w:pPr>
              <w:tabs>
                <w:tab w:val="left" w:pos="2197"/>
                <w:tab w:val="left" w:pos="10932"/>
              </w:tabs>
              <w:spacing w:after="0"/>
              <w:rPr>
                <w:rFonts w:ascii="Arial" w:eastAsia="Times New Roman" w:hAnsi="Arial" w:cs="Arial"/>
                <w:sz w:val="20"/>
                <w:szCs w:val="20"/>
                <w:lang w:eastAsia="es-ES"/>
              </w:rPr>
            </w:pPr>
            <w:r w:rsidRPr="009A1104">
              <w:rPr>
                <w:rFonts w:ascii="Arial" w:eastAsia="Times New Roman" w:hAnsi="Arial" w:cs="Arial"/>
                <w:sz w:val="20"/>
                <w:szCs w:val="20"/>
                <w:lang w:eastAsia="es-ES"/>
              </w:rPr>
              <w:t>UO= Ubicación óptima: Locales en plazas comerciales con más de una vista al área transitable.</w:t>
            </w:r>
          </w:p>
          <w:p w:rsidR="004C21D0" w:rsidRPr="009A1104" w:rsidRDefault="004C21D0" w:rsidP="004C21D0">
            <w:pPr>
              <w:tabs>
                <w:tab w:val="left" w:pos="2197"/>
                <w:tab w:val="left" w:pos="10932"/>
              </w:tabs>
              <w:spacing w:after="0"/>
              <w:rPr>
                <w:rFonts w:ascii="Arial" w:eastAsia="Times New Roman" w:hAnsi="Arial" w:cs="Arial"/>
                <w:sz w:val="20"/>
                <w:szCs w:val="20"/>
                <w:lang w:eastAsia="es-ES"/>
              </w:rPr>
            </w:pPr>
          </w:p>
        </w:tc>
      </w:tr>
    </w:tbl>
    <w:p w:rsidR="000E2193" w:rsidRDefault="000E2193" w:rsidP="004C21D0">
      <w:pPr>
        <w:spacing w:after="0" w:line="360" w:lineRule="auto"/>
        <w:rPr>
          <w:rFonts w:ascii="Arial" w:hAnsi="Arial" w:cs="Arial"/>
          <w:sz w:val="20"/>
          <w:szCs w:val="20"/>
        </w:rPr>
      </w:pPr>
      <w:r w:rsidRPr="009A1104">
        <w:rPr>
          <w:rFonts w:ascii="Arial" w:hAnsi="Arial" w:cs="Arial"/>
          <w:noProof/>
          <w:sz w:val="20"/>
          <w:szCs w:val="20"/>
          <w:lang w:val="es-MX" w:eastAsia="es-MX"/>
        </w:rPr>
        <w:drawing>
          <wp:anchor distT="0" distB="0" distL="114300" distR="114300" simplePos="0" relativeHeight="251659264" behindDoc="0" locked="0" layoutInCell="1" allowOverlap="1" wp14:anchorId="4FC43054" wp14:editId="347EE9CC">
            <wp:simplePos x="0" y="0"/>
            <wp:positionH relativeFrom="column">
              <wp:posOffset>63500</wp:posOffset>
            </wp:positionH>
            <wp:positionV relativeFrom="paragraph">
              <wp:posOffset>140335</wp:posOffset>
            </wp:positionV>
            <wp:extent cx="600075" cy="628650"/>
            <wp:effectExtent l="0" t="0" r="9525" b="0"/>
            <wp:wrapNone/>
            <wp:docPr id="9" name="Imagen 9"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193" w:rsidRPr="009A1104" w:rsidRDefault="000E2193" w:rsidP="004C21D0">
      <w:pPr>
        <w:spacing w:after="0" w:line="360" w:lineRule="auto"/>
        <w:rPr>
          <w:rFonts w:ascii="Arial" w:hAnsi="Arial" w:cs="Arial"/>
          <w:sz w:val="20"/>
          <w:szCs w:val="20"/>
        </w:rPr>
      </w:pPr>
    </w:p>
    <w:p w:rsidR="004C21D0" w:rsidRPr="009A1104" w:rsidRDefault="000E2193" w:rsidP="000E2193">
      <w:pPr>
        <w:spacing w:after="0" w:line="360" w:lineRule="auto"/>
        <w:jc w:val="center"/>
        <w:rPr>
          <w:rFonts w:ascii="Arial" w:eastAsia="Times New Roman" w:hAnsi="Arial" w:cs="Arial"/>
          <w:b/>
          <w:bCs/>
          <w:sz w:val="20"/>
          <w:szCs w:val="20"/>
          <w:lang w:eastAsia="es-ES_tradnl"/>
        </w:rPr>
      </w:pPr>
      <w:r>
        <w:rPr>
          <w:rFonts w:ascii="Arial" w:eastAsia="Times New Roman" w:hAnsi="Arial" w:cs="Arial"/>
          <w:b/>
          <w:bCs/>
          <w:sz w:val="20"/>
          <w:szCs w:val="20"/>
          <w:lang w:eastAsia="es-ES_tradnl"/>
        </w:rPr>
        <w:t xml:space="preserve">TABLA DE ESPECIFICACIONES </w:t>
      </w:r>
      <w:r w:rsidR="004C21D0" w:rsidRPr="009A1104">
        <w:rPr>
          <w:rFonts w:ascii="Arial" w:eastAsia="Times New Roman" w:hAnsi="Arial" w:cs="Arial"/>
          <w:b/>
          <w:bCs/>
          <w:sz w:val="20"/>
          <w:szCs w:val="20"/>
          <w:lang w:eastAsia="es-ES_tradnl"/>
        </w:rPr>
        <w:t>PARA PLAZAS COMERCIALES</w:t>
      </w:r>
    </w:p>
    <w:p w:rsidR="004C21D0" w:rsidRPr="009A1104" w:rsidRDefault="004C21D0" w:rsidP="004C21D0">
      <w:pPr>
        <w:spacing w:after="0" w:line="360" w:lineRule="auto"/>
        <w:rPr>
          <w:rFonts w:ascii="Arial" w:hAnsi="Arial" w:cs="Arial"/>
          <w:sz w:val="20"/>
          <w:szCs w:val="20"/>
        </w:rPr>
      </w:pPr>
    </w:p>
    <w:tbl>
      <w:tblPr>
        <w:tblW w:w="9562" w:type="dxa"/>
        <w:jc w:val="center"/>
        <w:tblCellMar>
          <w:left w:w="70" w:type="dxa"/>
          <w:right w:w="70" w:type="dxa"/>
        </w:tblCellMar>
        <w:tblLook w:val="04A0" w:firstRow="1" w:lastRow="0" w:firstColumn="1" w:lastColumn="0" w:noHBand="0" w:noVBand="1"/>
      </w:tblPr>
      <w:tblGrid>
        <w:gridCol w:w="533"/>
        <w:gridCol w:w="1672"/>
        <w:gridCol w:w="2410"/>
        <w:gridCol w:w="2126"/>
        <w:gridCol w:w="2821"/>
      </w:tblGrid>
      <w:tr w:rsidR="004C21D0" w:rsidRPr="009A1104" w:rsidTr="004C21D0">
        <w:trPr>
          <w:trHeight w:val="20"/>
          <w:jc w:val="center"/>
        </w:trPr>
        <w:tc>
          <w:tcPr>
            <w:tcW w:w="22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Elementos de construcción</w:t>
            </w:r>
          </w:p>
        </w:tc>
        <w:tc>
          <w:tcPr>
            <w:tcW w:w="73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Tipo</w:t>
            </w:r>
          </w:p>
        </w:tc>
      </w:tr>
      <w:tr w:rsidR="004C21D0" w:rsidRPr="009A1104" w:rsidTr="004C21D0">
        <w:trPr>
          <w:trHeight w:val="20"/>
          <w:jc w:val="center"/>
        </w:trPr>
        <w:tc>
          <w:tcPr>
            <w:tcW w:w="2205" w:type="dxa"/>
            <w:gridSpan w:val="2"/>
            <w:vMerge/>
            <w:tcBorders>
              <w:top w:val="single" w:sz="4" w:space="0" w:color="auto"/>
              <w:left w:val="single" w:sz="4" w:space="0" w:color="auto"/>
              <w:bottom w:val="single" w:sz="4" w:space="0" w:color="auto"/>
              <w:right w:val="single" w:sz="4" w:space="0" w:color="auto"/>
            </w:tcBorders>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p>
        </w:tc>
        <w:tc>
          <w:tcPr>
            <w:tcW w:w="2410" w:type="dxa"/>
            <w:tcBorders>
              <w:top w:val="single" w:sz="4" w:space="0" w:color="auto"/>
              <w:left w:val="single" w:sz="4" w:space="0" w:color="auto"/>
              <w:bottom w:val="nil"/>
              <w:right w:val="nil"/>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Económico</w:t>
            </w:r>
          </w:p>
        </w:tc>
        <w:tc>
          <w:tcPr>
            <w:tcW w:w="2126" w:type="dxa"/>
            <w:tcBorders>
              <w:top w:val="single" w:sz="4" w:space="0" w:color="auto"/>
              <w:left w:val="single" w:sz="8" w:space="0" w:color="auto"/>
              <w:bottom w:val="nil"/>
              <w:right w:val="single" w:sz="8" w:space="0" w:color="000000"/>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Medio</w:t>
            </w:r>
          </w:p>
        </w:tc>
        <w:tc>
          <w:tcPr>
            <w:tcW w:w="2821" w:type="dxa"/>
            <w:tcBorders>
              <w:top w:val="single" w:sz="4" w:space="0" w:color="auto"/>
              <w:left w:val="nil"/>
              <w:bottom w:val="nil"/>
              <w:right w:val="single" w:sz="8" w:space="0" w:color="000000"/>
            </w:tcBorders>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Superior</w:t>
            </w:r>
          </w:p>
        </w:tc>
      </w:tr>
      <w:tr w:rsidR="004C21D0" w:rsidRPr="009A1104" w:rsidTr="004C21D0">
        <w:trPr>
          <w:trHeight w:val="20"/>
          <w:jc w:val="center"/>
        </w:trPr>
        <w:tc>
          <w:tcPr>
            <w:tcW w:w="533" w:type="dxa"/>
            <w:vMerge w:val="restart"/>
            <w:tcBorders>
              <w:left w:val="single" w:sz="8" w:space="0" w:color="auto"/>
              <w:bottom w:val="single" w:sz="4" w:space="0" w:color="auto"/>
              <w:right w:val="single" w:sz="4" w:space="0" w:color="auto"/>
            </w:tcBorders>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Estructura</w:t>
            </w: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Cimiento</w:t>
            </w:r>
          </w:p>
        </w:tc>
        <w:tc>
          <w:tcPr>
            <w:tcW w:w="2410" w:type="dxa"/>
            <w:tcBorders>
              <w:top w:val="single" w:sz="8" w:space="0" w:color="auto"/>
              <w:left w:val="nil"/>
              <w:bottom w:val="single" w:sz="4"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Mampostería de piedra</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Mampostería de piedra, concreto armado</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Mampostería de piedra, concreto armado</w:t>
            </w:r>
          </w:p>
        </w:tc>
      </w:tr>
      <w:tr w:rsidR="004C21D0" w:rsidRPr="009A1104" w:rsidTr="00231D09">
        <w:trPr>
          <w:trHeight w:val="20"/>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Muros</w:t>
            </w:r>
          </w:p>
        </w:tc>
        <w:tc>
          <w:tcPr>
            <w:tcW w:w="2410" w:type="dxa"/>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Mampostería, bloques, concreto armado</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Mampostería, bloques de concreto</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Mampostería, bloques de concreto</w:t>
            </w:r>
          </w:p>
        </w:tc>
      </w:tr>
      <w:tr w:rsidR="004C21D0" w:rsidRPr="009A1104" w:rsidTr="00231D09">
        <w:trPr>
          <w:trHeight w:val="20"/>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Techos</w:t>
            </w:r>
          </w:p>
        </w:tc>
        <w:tc>
          <w:tcPr>
            <w:tcW w:w="2410" w:type="dxa"/>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Lamina, asbesto</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Losas de concreto, viguetas y bovedilla</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Losas de concreto, viguetas y bovedilla, </w:t>
            </w:r>
            <w:proofErr w:type="spellStart"/>
            <w:r w:rsidRPr="009A1104">
              <w:rPr>
                <w:rFonts w:ascii="Arial" w:eastAsia="Times New Roman" w:hAnsi="Arial" w:cs="Arial"/>
                <w:color w:val="000000"/>
                <w:sz w:val="20"/>
                <w:szCs w:val="20"/>
                <w:lang w:eastAsia="es-ES_tradnl"/>
              </w:rPr>
              <w:t>trabelosas</w:t>
            </w:r>
            <w:proofErr w:type="spellEnd"/>
            <w:r w:rsidRPr="009A1104">
              <w:rPr>
                <w:rFonts w:ascii="Arial" w:eastAsia="Times New Roman" w:hAnsi="Arial" w:cs="Arial"/>
                <w:color w:val="000000"/>
                <w:sz w:val="20"/>
                <w:szCs w:val="20"/>
                <w:lang w:eastAsia="es-ES_tradnl"/>
              </w:rPr>
              <w:t xml:space="preserve"> de concreto, </w:t>
            </w:r>
            <w:proofErr w:type="spellStart"/>
            <w:r w:rsidRPr="009A1104">
              <w:rPr>
                <w:rFonts w:ascii="Arial" w:eastAsia="Times New Roman" w:hAnsi="Arial" w:cs="Arial"/>
                <w:color w:val="000000"/>
                <w:sz w:val="20"/>
                <w:szCs w:val="20"/>
                <w:lang w:eastAsia="es-ES_tradnl"/>
              </w:rPr>
              <w:t>losacero</w:t>
            </w:r>
            <w:proofErr w:type="spellEnd"/>
          </w:p>
        </w:tc>
      </w:tr>
      <w:tr w:rsidR="004C21D0" w:rsidRPr="009A1104" w:rsidTr="004C21D0">
        <w:trPr>
          <w:trHeight w:val="20"/>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Marcos (rígidos estructurales)</w:t>
            </w:r>
          </w:p>
        </w:tc>
        <w:tc>
          <w:tcPr>
            <w:tcW w:w="2410" w:type="dxa"/>
            <w:tcBorders>
              <w:top w:val="single" w:sz="4" w:space="0" w:color="auto"/>
              <w:left w:val="nil"/>
              <w:bottom w:val="single" w:sz="8"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Marcos metálicos con claros cortos hasta 6 m</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Marcos metálicos con claros cortos hasta 15 m. Estructura de c</w:t>
            </w:r>
            <w:r>
              <w:rPr>
                <w:rFonts w:ascii="Arial" w:eastAsia="Times New Roman" w:hAnsi="Arial" w:cs="Arial"/>
                <w:color w:val="000000"/>
                <w:sz w:val="20"/>
                <w:szCs w:val="20"/>
                <w:lang w:eastAsia="es-ES_tradnl"/>
              </w:rPr>
              <w:t>oncreto con claros desde 4 m</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Estructura metálica con claros más de 15m. Estructura de concreto con claros desde 4 m</w:t>
            </w:r>
          </w:p>
        </w:tc>
      </w:tr>
      <w:tr w:rsidR="004C21D0" w:rsidRPr="009A1104" w:rsidTr="004C21D0">
        <w:trPr>
          <w:trHeight w:val="20"/>
          <w:jc w:val="center"/>
        </w:trPr>
        <w:tc>
          <w:tcPr>
            <w:tcW w:w="533"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Acabados</w:t>
            </w: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Aplanados</w:t>
            </w:r>
          </w:p>
        </w:tc>
        <w:tc>
          <w:tcPr>
            <w:tcW w:w="2410" w:type="dxa"/>
            <w:tcBorders>
              <w:top w:val="single" w:sz="8" w:space="0" w:color="auto"/>
              <w:left w:val="nil"/>
              <w:bottom w:val="single" w:sz="4"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Con o sin aplanados, aparentes</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Con o sin aplanados, aparentes</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Con o sin aplanados, aparentes, aplanados lisos a base de </w:t>
            </w:r>
            <w:proofErr w:type="spellStart"/>
            <w:r w:rsidRPr="009A1104">
              <w:rPr>
                <w:rFonts w:ascii="Arial" w:eastAsia="Times New Roman" w:hAnsi="Arial" w:cs="Arial"/>
                <w:color w:val="000000"/>
                <w:sz w:val="20"/>
                <w:szCs w:val="20"/>
                <w:lang w:eastAsia="es-ES_tradnl"/>
              </w:rPr>
              <w:t>rich</w:t>
            </w:r>
            <w:proofErr w:type="spellEnd"/>
            <w:r w:rsidRPr="009A1104">
              <w:rPr>
                <w:rFonts w:ascii="Arial" w:eastAsia="Times New Roman" w:hAnsi="Arial" w:cs="Arial"/>
                <w:color w:val="000000"/>
                <w:sz w:val="20"/>
                <w:szCs w:val="20"/>
                <w:lang w:eastAsia="es-ES_tradnl"/>
              </w:rPr>
              <w:t>, emparche y estuco, pasta</w:t>
            </w:r>
          </w:p>
        </w:tc>
      </w:tr>
      <w:tr w:rsidR="004C21D0" w:rsidRPr="009A1104" w:rsidTr="004C21D0">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single" w:sz="4" w:space="0" w:color="auto"/>
              <w:left w:val="nil"/>
              <w:bottom w:val="single" w:sz="8"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roofErr w:type="spellStart"/>
            <w:r w:rsidRPr="009A1104">
              <w:rPr>
                <w:rFonts w:ascii="Arial" w:eastAsia="Times New Roman" w:hAnsi="Arial" w:cs="Arial"/>
                <w:b/>
                <w:bCs/>
                <w:color w:val="000000"/>
                <w:sz w:val="20"/>
                <w:szCs w:val="20"/>
                <w:lang w:eastAsia="es-ES_tradnl"/>
              </w:rPr>
              <w:t>Lambrines</w:t>
            </w:r>
            <w:proofErr w:type="spellEnd"/>
          </w:p>
        </w:tc>
        <w:tc>
          <w:tcPr>
            <w:tcW w:w="2410" w:type="dxa"/>
            <w:tcBorders>
              <w:top w:val="single" w:sz="4" w:space="0" w:color="auto"/>
              <w:left w:val="nil"/>
              <w:bottom w:val="single" w:sz="8"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Con o sin </w:t>
            </w:r>
            <w:proofErr w:type="spellStart"/>
            <w:r w:rsidRPr="009A1104">
              <w:rPr>
                <w:rFonts w:ascii="Arial" w:eastAsia="Times New Roman" w:hAnsi="Arial" w:cs="Arial"/>
                <w:color w:val="000000"/>
                <w:sz w:val="20"/>
                <w:szCs w:val="20"/>
                <w:lang w:eastAsia="es-ES_tradnl"/>
              </w:rPr>
              <w:t>lambrines</w:t>
            </w:r>
            <w:proofErr w:type="spellEnd"/>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Cemento pulido, mosaico de pasta, azulejo o cerámica</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Cemento pulido, mosaico de pasta, azulejo o cerámica, mármol, </w:t>
            </w:r>
            <w:proofErr w:type="spellStart"/>
            <w:r w:rsidRPr="009A1104">
              <w:rPr>
                <w:rFonts w:ascii="Arial" w:eastAsia="Times New Roman" w:hAnsi="Arial" w:cs="Arial"/>
                <w:color w:val="000000"/>
                <w:sz w:val="20"/>
                <w:szCs w:val="20"/>
                <w:lang w:eastAsia="es-ES_tradnl"/>
              </w:rPr>
              <w:t>porcelanato</w:t>
            </w:r>
            <w:proofErr w:type="spellEnd"/>
            <w:r w:rsidRPr="009A1104">
              <w:rPr>
                <w:rFonts w:ascii="Arial" w:eastAsia="Times New Roman" w:hAnsi="Arial" w:cs="Arial"/>
                <w:color w:val="000000"/>
                <w:sz w:val="20"/>
                <w:szCs w:val="20"/>
                <w:lang w:eastAsia="es-ES_tradnl"/>
              </w:rPr>
              <w:t xml:space="preserve"> o granito</w:t>
            </w:r>
          </w:p>
        </w:tc>
      </w:tr>
      <w:tr w:rsidR="004C21D0" w:rsidRPr="009A1104" w:rsidTr="004C21D0">
        <w:trPr>
          <w:trHeight w:val="20"/>
          <w:jc w:val="center"/>
        </w:trPr>
        <w:tc>
          <w:tcPr>
            <w:tcW w:w="533" w:type="dxa"/>
            <w:vMerge/>
            <w:tcBorders>
              <w:top w:val="single" w:sz="8" w:space="0" w:color="auto"/>
              <w:left w:val="single" w:sz="8" w:space="0" w:color="auto"/>
              <w:bottom w:val="single" w:sz="8" w:space="0" w:color="000000"/>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single" w:sz="8" w:space="0" w:color="auto"/>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Pisos</w:t>
            </w:r>
          </w:p>
        </w:tc>
        <w:tc>
          <w:tcPr>
            <w:tcW w:w="2410" w:type="dxa"/>
            <w:tcBorders>
              <w:top w:val="single" w:sz="8" w:space="0" w:color="auto"/>
              <w:left w:val="nil"/>
              <w:bottom w:val="single" w:sz="4"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Firme de concreto o tierra</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Concreto armado, mosaico o losetas de cerámica</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 xml:space="preserve">Concreto armado, concreto pulido o estampado o acabado especial, mosaico o losetas de cerámica, mármol, </w:t>
            </w:r>
            <w:proofErr w:type="spellStart"/>
            <w:r w:rsidRPr="009A1104">
              <w:rPr>
                <w:rFonts w:ascii="Arial" w:eastAsia="Times New Roman" w:hAnsi="Arial" w:cs="Arial"/>
                <w:color w:val="000000"/>
                <w:sz w:val="20"/>
                <w:szCs w:val="20"/>
                <w:lang w:eastAsia="es-ES_tradnl"/>
              </w:rPr>
              <w:t>porcelanato</w:t>
            </w:r>
            <w:proofErr w:type="spellEnd"/>
            <w:r w:rsidRPr="009A1104">
              <w:rPr>
                <w:rFonts w:ascii="Arial" w:eastAsia="Times New Roman" w:hAnsi="Arial" w:cs="Arial"/>
                <w:color w:val="000000"/>
                <w:sz w:val="20"/>
                <w:szCs w:val="20"/>
                <w:lang w:eastAsia="es-ES_tradnl"/>
              </w:rPr>
              <w:t xml:space="preserve"> o granito</w:t>
            </w:r>
          </w:p>
        </w:tc>
      </w:tr>
      <w:tr w:rsidR="004C21D0" w:rsidRPr="009A1104" w:rsidTr="005F415E">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Exteriores</w:t>
            </w:r>
          </w:p>
        </w:tc>
        <w:tc>
          <w:tcPr>
            <w:tcW w:w="2410" w:type="dxa"/>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Sin pintura</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Con pintura a base de cal y agua, vinílica económica</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Pintura vinílica o esmalte de mediana calidad</w:t>
            </w:r>
          </w:p>
        </w:tc>
      </w:tr>
      <w:tr w:rsidR="004C21D0" w:rsidRPr="009A1104" w:rsidTr="005F415E">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single" w:sz="4" w:space="0" w:color="auto"/>
              <w:left w:val="nil"/>
              <w:bottom w:val="single" w:sz="8"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Interiores</w:t>
            </w:r>
          </w:p>
        </w:tc>
        <w:tc>
          <w:tcPr>
            <w:tcW w:w="2410" w:type="dxa"/>
            <w:tcBorders>
              <w:top w:val="single" w:sz="4" w:space="0" w:color="auto"/>
              <w:left w:val="nil"/>
              <w:bottom w:val="single" w:sz="8"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Sin pintura</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Con pintura a base de cal y agua, vinílica económica</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Pintura vinílica o esmalte de mediana calidad</w:t>
            </w:r>
          </w:p>
        </w:tc>
      </w:tr>
      <w:tr w:rsidR="004C21D0" w:rsidRPr="009A1104" w:rsidTr="004C21D0">
        <w:trPr>
          <w:trHeight w:val="20"/>
          <w:jc w:val="center"/>
        </w:trPr>
        <w:tc>
          <w:tcPr>
            <w:tcW w:w="533" w:type="dxa"/>
            <w:tcBorders>
              <w:top w:val="nil"/>
              <w:left w:val="single" w:sz="8" w:space="0" w:color="auto"/>
              <w:bottom w:val="single" w:sz="8" w:space="0" w:color="auto"/>
              <w:right w:val="single" w:sz="4" w:space="0" w:color="auto"/>
            </w:tcBorders>
            <w:shd w:val="clear" w:color="auto" w:fill="auto"/>
            <w:textDirection w:val="btLr"/>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lastRenderedPageBreak/>
              <w:t>Cancelería</w:t>
            </w:r>
          </w:p>
        </w:tc>
        <w:tc>
          <w:tcPr>
            <w:tcW w:w="1672" w:type="dxa"/>
            <w:tcBorders>
              <w:top w:val="nil"/>
              <w:left w:val="nil"/>
              <w:bottom w:val="single" w:sz="8"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Puertas y ventanas</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Aluminio, madera o herrería, cortina metálica</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4C21D0"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Aluminio, madera o herrería, cortinas metálicas, vidrio templado</w:t>
            </w:r>
          </w:p>
          <w:p w:rsidR="004C21D0" w:rsidRPr="009A1104" w:rsidRDefault="004C21D0" w:rsidP="004C21D0">
            <w:pPr>
              <w:spacing w:after="0"/>
              <w:rPr>
                <w:rFonts w:ascii="Arial" w:eastAsia="Times New Roman" w:hAnsi="Arial" w:cs="Arial"/>
                <w:color w:val="000000"/>
                <w:sz w:val="20"/>
                <w:szCs w:val="20"/>
                <w:lang w:eastAsia="es-ES_tradnl"/>
              </w:rPr>
            </w:pPr>
          </w:p>
        </w:tc>
        <w:tc>
          <w:tcPr>
            <w:tcW w:w="2821" w:type="dxa"/>
            <w:tcBorders>
              <w:top w:val="single" w:sz="8" w:space="0" w:color="auto"/>
              <w:left w:val="nil"/>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Aluminio, madera o herrería, cortinas metálicas, vidrio templado</w:t>
            </w:r>
          </w:p>
        </w:tc>
      </w:tr>
      <w:tr w:rsidR="004C21D0" w:rsidRPr="009A1104" w:rsidTr="004C21D0">
        <w:trPr>
          <w:trHeight w:val="20"/>
          <w:jc w:val="center"/>
        </w:trPr>
        <w:tc>
          <w:tcPr>
            <w:tcW w:w="53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Instalaciones</w:t>
            </w:r>
          </w:p>
        </w:tc>
        <w:tc>
          <w:tcPr>
            <w:tcW w:w="1672" w:type="dxa"/>
            <w:tcBorders>
              <w:top w:val="nil"/>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Hidráulicas</w:t>
            </w:r>
          </w:p>
        </w:tc>
        <w:tc>
          <w:tcPr>
            <w:tcW w:w="2410" w:type="dxa"/>
            <w:tcBorders>
              <w:top w:val="single" w:sz="8" w:space="0" w:color="auto"/>
              <w:left w:val="nil"/>
              <w:bottom w:val="single" w:sz="4"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Sin baño o con suministro a un baño común</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Con baño propio o suministro a baño común</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Con baño propio o suministro a baño común</w:t>
            </w:r>
          </w:p>
        </w:tc>
      </w:tr>
      <w:tr w:rsidR="004C21D0" w:rsidRPr="009A1104" w:rsidTr="004C21D0">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Sanitarias</w:t>
            </w:r>
          </w:p>
        </w:tc>
        <w:tc>
          <w:tcPr>
            <w:tcW w:w="2410" w:type="dxa"/>
            <w:tcBorders>
              <w:top w:val="single" w:sz="4" w:space="0" w:color="auto"/>
              <w:left w:val="nil"/>
              <w:bottom w:val="single" w:sz="4"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Sin muebles o muebles de calidad económica</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Muebles de mediana calidad</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Muebles de mediana calidad</w:t>
            </w:r>
          </w:p>
        </w:tc>
      </w:tr>
      <w:tr w:rsidR="004C21D0" w:rsidRPr="009A1104" w:rsidTr="004C21D0">
        <w:trPr>
          <w:trHeight w:val="20"/>
          <w:jc w:val="center"/>
        </w:trPr>
        <w:tc>
          <w:tcPr>
            <w:tcW w:w="533" w:type="dxa"/>
            <w:vMerge/>
            <w:tcBorders>
              <w:top w:val="nil"/>
              <w:left w:val="single" w:sz="8" w:space="0" w:color="auto"/>
              <w:bottom w:val="single" w:sz="8" w:space="0" w:color="000000"/>
              <w:right w:val="single" w:sz="4" w:space="0" w:color="auto"/>
            </w:tcBorders>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p>
        </w:tc>
        <w:tc>
          <w:tcPr>
            <w:tcW w:w="1672" w:type="dxa"/>
            <w:tcBorders>
              <w:top w:val="nil"/>
              <w:left w:val="nil"/>
              <w:bottom w:val="single" w:sz="8" w:space="0" w:color="auto"/>
              <w:right w:val="single" w:sz="8"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Eléctricas</w:t>
            </w:r>
          </w:p>
        </w:tc>
        <w:tc>
          <w:tcPr>
            <w:tcW w:w="2410" w:type="dxa"/>
            <w:tcBorders>
              <w:top w:val="single" w:sz="4" w:space="0" w:color="auto"/>
              <w:left w:val="nil"/>
              <w:bottom w:val="single" w:sz="8" w:space="0" w:color="auto"/>
              <w:right w:val="nil"/>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Mínimas visibles hasta 8 salidas</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Visibles u ocultas de 9 a 15 salidas</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Ocultas de más de 15 salidas</w:t>
            </w:r>
          </w:p>
        </w:tc>
      </w:tr>
    </w:tbl>
    <w:p w:rsidR="004C21D0" w:rsidRPr="009A1104" w:rsidRDefault="004C21D0" w:rsidP="004C21D0">
      <w:pPr>
        <w:spacing w:after="0" w:line="360" w:lineRule="auto"/>
        <w:rPr>
          <w:rFonts w:ascii="Arial" w:hAnsi="Arial" w:cs="Arial"/>
          <w:sz w:val="20"/>
          <w:szCs w:val="20"/>
        </w:rPr>
      </w:pP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b/>
          <w:sz w:val="24"/>
          <w:szCs w:val="24"/>
          <w:lang w:val="es-MX"/>
        </w:rPr>
        <w:t>V.-</w:t>
      </w:r>
      <w:r w:rsidRPr="000E2193">
        <w:rPr>
          <w:rFonts w:ascii="Arial" w:hAnsi="Arial" w:cs="Arial"/>
          <w:sz w:val="24"/>
          <w:szCs w:val="24"/>
        </w:rPr>
        <w:t xml:space="preserve"> </w:t>
      </w:r>
      <w:r w:rsidRPr="000E2193">
        <w:rPr>
          <w:rFonts w:ascii="Arial" w:hAnsi="Arial" w:cs="Arial"/>
          <w:sz w:val="24"/>
          <w:szCs w:val="24"/>
          <w:lang w:val="es-MX"/>
        </w:rPr>
        <w:t>Los valores unitarios para los diferentes tipos de construcción se aplicarán conforme a las siguientes tablas:</w:t>
      </w:r>
    </w:p>
    <w:p w:rsidR="000E2193" w:rsidRPr="000E2193" w:rsidRDefault="000E2193" w:rsidP="004C21D0">
      <w:pPr>
        <w:spacing w:after="0" w:line="360" w:lineRule="auto"/>
        <w:rPr>
          <w:rFonts w:ascii="Arial" w:hAnsi="Arial" w:cs="Arial"/>
          <w:sz w:val="24"/>
          <w:szCs w:val="24"/>
          <w:lang w:val="es-MX"/>
        </w:rPr>
      </w:pPr>
    </w:p>
    <w:p w:rsidR="00231D09" w:rsidRPr="00231D09" w:rsidRDefault="00231D09" w:rsidP="00231D09">
      <w:pPr>
        <w:spacing w:after="0" w:line="360" w:lineRule="auto"/>
        <w:rPr>
          <w:rFonts w:ascii="Arial" w:hAnsi="Arial" w:cs="Arial"/>
          <w:sz w:val="24"/>
          <w:szCs w:val="24"/>
          <w:lang w:val="es-MX"/>
        </w:rPr>
      </w:pPr>
      <w:r w:rsidRPr="00231D09">
        <w:rPr>
          <w:rFonts w:ascii="Arial" w:hAnsi="Arial" w:cs="Arial"/>
          <w:sz w:val="24"/>
          <w:szCs w:val="24"/>
          <w:lang w:val="es-MX"/>
        </w:rPr>
        <w:t>a)</w:t>
      </w:r>
      <w:r>
        <w:rPr>
          <w:rFonts w:ascii="Arial" w:hAnsi="Arial" w:cs="Arial"/>
          <w:sz w:val="24"/>
          <w:szCs w:val="24"/>
          <w:lang w:val="es-MX"/>
        </w:rPr>
        <w:t xml:space="preserve"> </w:t>
      </w:r>
      <w:r w:rsidR="004C21D0" w:rsidRPr="00231D09">
        <w:rPr>
          <w:rFonts w:ascii="Arial" w:hAnsi="Arial" w:cs="Arial"/>
          <w:sz w:val="24"/>
          <w:szCs w:val="24"/>
          <w:lang w:val="es-MX"/>
        </w:rPr>
        <w:t>En caso de que el predio tenga un servicio catastral de diligencia de verificación del área de peritos de la Dirección de Catastro del Municipio de Mérida, se apli</w:t>
      </w:r>
      <w:r w:rsidRPr="00231D09">
        <w:rPr>
          <w:rFonts w:ascii="Arial" w:hAnsi="Arial" w:cs="Arial"/>
          <w:sz w:val="24"/>
          <w:szCs w:val="24"/>
          <w:lang w:val="es-MX"/>
        </w:rPr>
        <w:t>carán los siguientes criterios:</w:t>
      </w:r>
    </w:p>
    <w:p w:rsidR="004C21D0" w:rsidRPr="00231D09" w:rsidRDefault="004C21D0" w:rsidP="00231D09">
      <w:pPr>
        <w:rPr>
          <w:lang w:val="es-MX"/>
        </w:rPr>
      </w:pPr>
      <w:r w:rsidRPr="009A1104">
        <w:rPr>
          <w:noProof/>
          <w:lang w:val="es-MX" w:eastAsia="es-MX"/>
        </w:rPr>
        <w:drawing>
          <wp:anchor distT="0" distB="0" distL="114300" distR="114300" simplePos="0" relativeHeight="251662336" behindDoc="0" locked="0" layoutInCell="1" allowOverlap="1">
            <wp:simplePos x="0" y="0"/>
            <wp:positionH relativeFrom="column">
              <wp:posOffset>-463550</wp:posOffset>
            </wp:positionH>
            <wp:positionV relativeFrom="paragraph">
              <wp:posOffset>116840</wp:posOffset>
            </wp:positionV>
            <wp:extent cx="600075" cy="628650"/>
            <wp:effectExtent l="0" t="0" r="9525" b="0"/>
            <wp:wrapNone/>
            <wp:docPr id="8" name="Imagen 8"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1D0" w:rsidRPr="009A1104" w:rsidRDefault="004C21D0" w:rsidP="004C21D0">
      <w:pPr>
        <w:pStyle w:val="Sinespaciado"/>
        <w:spacing w:line="360" w:lineRule="auto"/>
        <w:ind w:right="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TABLA DE ESPECIFICACIONES Y VALORES UNITARIOS DE CONSTRUCCIONES TIPO ANTIGUO (MÁS DE 50 AÑOS)</w:t>
      </w:r>
    </w:p>
    <w:p w:rsidR="004C21D0" w:rsidRPr="009A1104" w:rsidRDefault="004C21D0" w:rsidP="004C21D0">
      <w:pPr>
        <w:spacing w:after="0" w:line="360" w:lineRule="auto"/>
        <w:rPr>
          <w:rFonts w:ascii="Arial" w:hAnsi="Arial" w:cs="Arial"/>
          <w:sz w:val="20"/>
          <w:szCs w:val="20"/>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1219"/>
        <w:gridCol w:w="397"/>
        <w:gridCol w:w="397"/>
        <w:gridCol w:w="398"/>
        <w:gridCol w:w="398"/>
        <w:gridCol w:w="398"/>
        <w:gridCol w:w="398"/>
        <w:gridCol w:w="398"/>
        <w:gridCol w:w="398"/>
        <w:gridCol w:w="398"/>
        <w:gridCol w:w="398"/>
        <w:gridCol w:w="398"/>
        <w:gridCol w:w="398"/>
        <w:gridCol w:w="398"/>
        <w:gridCol w:w="398"/>
        <w:gridCol w:w="398"/>
        <w:gridCol w:w="398"/>
        <w:gridCol w:w="398"/>
        <w:gridCol w:w="398"/>
        <w:gridCol w:w="398"/>
        <w:gridCol w:w="406"/>
      </w:tblGrid>
      <w:tr w:rsidR="004C21D0" w:rsidRPr="009A1104" w:rsidTr="000E2193">
        <w:trPr>
          <w:trHeight w:val="20"/>
          <w:jc w:val="center"/>
        </w:trPr>
        <w:tc>
          <w:tcPr>
            <w:tcW w:w="1614" w:type="dxa"/>
            <w:gridSpan w:val="2"/>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Elementos de construcción</w:t>
            </w:r>
          </w:p>
        </w:tc>
        <w:tc>
          <w:tcPr>
            <w:tcW w:w="159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Popular</w:t>
            </w:r>
          </w:p>
        </w:tc>
        <w:tc>
          <w:tcPr>
            <w:tcW w:w="159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Económico</w:t>
            </w:r>
          </w:p>
        </w:tc>
        <w:tc>
          <w:tcPr>
            <w:tcW w:w="159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Mediano</w:t>
            </w:r>
          </w:p>
        </w:tc>
        <w:tc>
          <w:tcPr>
            <w:tcW w:w="159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Calidad</w:t>
            </w:r>
          </w:p>
        </w:tc>
        <w:tc>
          <w:tcPr>
            <w:tcW w:w="1600"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Lujo</w:t>
            </w:r>
          </w:p>
        </w:tc>
      </w:tr>
      <w:tr w:rsidR="004C21D0" w:rsidRPr="009A1104" w:rsidTr="000E2193">
        <w:trPr>
          <w:trHeight w:val="20"/>
          <w:jc w:val="center"/>
        </w:trPr>
        <w:tc>
          <w:tcPr>
            <w:tcW w:w="398" w:type="dxa"/>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Estructura</w:t>
            </w: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Cimiento</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o mampostería de piedra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de piedra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de piedra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de piedra</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de piedra</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Muros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Laminas, cartón</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o bloques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o bloques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bloques</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bloques</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Techos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Lamina, cartón, paja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Lamina, asbesto</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 sobre vigas de concreto, hierro o madera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 sobre vigas de hierro o madera</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 sobre vigas de hierro o madera</w:t>
            </w:r>
          </w:p>
        </w:tc>
      </w:tr>
      <w:tr w:rsidR="004C21D0" w:rsidRPr="009A1104" w:rsidTr="000E2193">
        <w:trPr>
          <w:trHeight w:val="542"/>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Columnas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o de madera tipo provisional</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 hierro</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 madera, hierro</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 madera, hierro</w:t>
            </w:r>
          </w:p>
        </w:tc>
      </w:tr>
      <w:tr w:rsidR="004C21D0" w:rsidRPr="009A1104" w:rsidTr="000E2193">
        <w:trPr>
          <w:trHeight w:val="20"/>
          <w:jc w:val="center"/>
        </w:trPr>
        <w:tc>
          <w:tcPr>
            <w:tcW w:w="398" w:type="dxa"/>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lastRenderedPageBreak/>
              <w:t>Acabados</w:t>
            </w: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Aplanados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aplanados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Aplanado a dos capas </w:t>
            </w:r>
            <w:proofErr w:type="spellStart"/>
            <w:r w:rsidRPr="009A1104">
              <w:rPr>
                <w:rFonts w:ascii="Arial" w:eastAsia="Times New Roman" w:hAnsi="Arial" w:cs="Arial"/>
                <w:color w:val="000000"/>
                <w:sz w:val="20"/>
                <w:szCs w:val="20"/>
                <w:lang w:val="es-ES_tradnl" w:eastAsia="es-ES_tradnl"/>
              </w:rPr>
              <w:t>rich</w:t>
            </w:r>
            <w:proofErr w:type="spellEnd"/>
            <w:r w:rsidRPr="009A1104">
              <w:rPr>
                <w:rFonts w:ascii="Arial" w:eastAsia="Times New Roman" w:hAnsi="Arial" w:cs="Arial"/>
                <w:color w:val="000000"/>
                <w:sz w:val="20"/>
                <w:szCs w:val="20"/>
                <w:lang w:val="es-ES_tradnl" w:eastAsia="es-ES_tradnl"/>
              </w:rPr>
              <w:t xml:space="preserve"> y emparche</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Aplanados lisos a tres capas, </w:t>
            </w:r>
            <w:proofErr w:type="spellStart"/>
            <w:r w:rsidRPr="009A1104">
              <w:rPr>
                <w:rFonts w:ascii="Arial" w:eastAsia="Times New Roman" w:hAnsi="Arial" w:cs="Arial"/>
                <w:color w:val="000000"/>
                <w:sz w:val="20"/>
                <w:szCs w:val="20"/>
                <w:lang w:val="es-ES_tradnl" w:eastAsia="es-ES_tradnl"/>
              </w:rPr>
              <w:t>rich</w:t>
            </w:r>
            <w:proofErr w:type="spellEnd"/>
            <w:r w:rsidRPr="009A1104">
              <w:rPr>
                <w:rFonts w:ascii="Arial" w:eastAsia="Times New Roman" w:hAnsi="Arial" w:cs="Arial"/>
                <w:color w:val="000000"/>
                <w:sz w:val="20"/>
                <w:szCs w:val="20"/>
                <w:lang w:val="es-ES_tradnl" w:eastAsia="es-ES_tradnl"/>
              </w:rPr>
              <w:t>, emparche y estuco</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Aplanados lisos a tres capas, </w:t>
            </w:r>
            <w:proofErr w:type="spellStart"/>
            <w:r w:rsidRPr="009A1104">
              <w:rPr>
                <w:rFonts w:ascii="Arial" w:eastAsia="Times New Roman" w:hAnsi="Arial" w:cs="Arial"/>
                <w:color w:val="000000"/>
                <w:sz w:val="20"/>
                <w:szCs w:val="20"/>
                <w:lang w:val="es-ES_tradnl" w:eastAsia="es-ES_tradnl"/>
              </w:rPr>
              <w:t>rich</w:t>
            </w:r>
            <w:proofErr w:type="spellEnd"/>
            <w:r w:rsidRPr="009A1104">
              <w:rPr>
                <w:rFonts w:ascii="Arial" w:eastAsia="Times New Roman" w:hAnsi="Arial" w:cs="Arial"/>
                <w:color w:val="000000"/>
                <w:sz w:val="20"/>
                <w:szCs w:val="20"/>
                <w:lang w:val="es-ES_tradnl" w:eastAsia="es-ES_tradnl"/>
              </w:rPr>
              <w:t>, emparche y estuco, molduras decorativas, pasta</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Aplanados lisos a base de </w:t>
            </w:r>
            <w:proofErr w:type="spellStart"/>
            <w:r w:rsidRPr="009A1104">
              <w:rPr>
                <w:rFonts w:ascii="Arial" w:eastAsia="Times New Roman" w:hAnsi="Arial" w:cs="Arial"/>
                <w:color w:val="000000"/>
                <w:sz w:val="20"/>
                <w:szCs w:val="20"/>
                <w:lang w:val="es-ES_tradnl" w:eastAsia="es-ES_tradnl"/>
              </w:rPr>
              <w:t>rich</w:t>
            </w:r>
            <w:proofErr w:type="spellEnd"/>
            <w:r w:rsidRPr="009A1104">
              <w:rPr>
                <w:rFonts w:ascii="Arial" w:eastAsia="Times New Roman" w:hAnsi="Arial" w:cs="Arial"/>
                <w:color w:val="000000"/>
                <w:sz w:val="20"/>
                <w:szCs w:val="20"/>
                <w:lang w:val="es-ES_tradnl" w:eastAsia="es-ES_tradnl"/>
              </w:rPr>
              <w:t>, emparche y estuco, molduras decorativas, pasta, piedra decorativa o similar</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roofErr w:type="spellStart"/>
            <w:r w:rsidRPr="009A1104">
              <w:rPr>
                <w:rFonts w:ascii="Arial" w:eastAsia="Times New Roman" w:hAnsi="Arial" w:cs="Arial"/>
                <w:b/>
                <w:bCs/>
                <w:color w:val="000000"/>
                <w:sz w:val="20"/>
                <w:szCs w:val="20"/>
                <w:lang w:val="es-ES_tradnl" w:eastAsia="es-ES_tradnl"/>
              </w:rPr>
              <w:t>Lambrines</w:t>
            </w:r>
            <w:proofErr w:type="spellEnd"/>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Sin </w:t>
            </w:r>
            <w:proofErr w:type="spellStart"/>
            <w:r w:rsidRPr="009A1104">
              <w:rPr>
                <w:rFonts w:ascii="Arial" w:eastAsia="Times New Roman" w:hAnsi="Arial" w:cs="Arial"/>
                <w:color w:val="000000"/>
                <w:sz w:val="20"/>
                <w:szCs w:val="20"/>
                <w:lang w:val="es-ES_tradnl" w:eastAsia="es-ES_tradnl"/>
              </w:rPr>
              <w:t>lambrines</w:t>
            </w:r>
            <w:proofErr w:type="spellEnd"/>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Cemento, mosaico de pasta, azulejo o cerámica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Cemento pulido, mosaico de pasta, azulejo o cerámica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Cemento pulido, mosaico de pasta, azulejo o cerámica</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Cemento pulido, mosaico de pasta, azulejo o cerámica, piedra labrada, mármol o cantera</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Pisos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Firme de concreto o tierra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Concreto liso, mosaico de pasta, </w:t>
            </w:r>
            <w:proofErr w:type="spellStart"/>
            <w:r w:rsidRPr="009A1104">
              <w:rPr>
                <w:rFonts w:ascii="Arial" w:eastAsia="Times New Roman" w:hAnsi="Arial" w:cs="Arial"/>
                <w:color w:val="000000"/>
                <w:sz w:val="20"/>
                <w:szCs w:val="20"/>
                <w:lang w:val="es-ES_tradnl" w:eastAsia="es-ES_tradnl"/>
              </w:rPr>
              <w:t>adocreto</w:t>
            </w:r>
            <w:proofErr w:type="spellEnd"/>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Mosaico de pasta, pisos de cerámica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Mosaico de pasta, cerámica, duelas de madera</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Mosaico de pasta, cerámica, duelas de madera, mármol o cantera</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Exteriores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pintura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 pintura a base de cal y agua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Pintura vinílica o esmalte de mediana calidad</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Pintura vinílica, esmalte o acrílica</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Pintura vinílica, esmalte o acrílica y barniz fino</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Interiores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pintura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 pintura a base de cal y agua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Pintura vinílica o esmalte de mediana calidad</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Pintura vinílica, esmalte o acrílica</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Pintura vinílica, esmalte o acrílica y barniz fino</w:t>
            </w:r>
          </w:p>
        </w:tc>
      </w:tr>
      <w:tr w:rsidR="004C21D0" w:rsidRPr="009A1104" w:rsidTr="000E2193">
        <w:trPr>
          <w:trHeight w:val="20"/>
          <w:jc w:val="center"/>
        </w:trPr>
        <w:tc>
          <w:tcPr>
            <w:tcW w:w="398" w:type="dxa"/>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Cancelería</w:t>
            </w: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Puertas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 de calidad económica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 de mediana calidad</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 con marcos y vidrios de buena calidad</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 con marcos y vidrios de buena calidad</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Ventanas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 de calidad económica</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 de mediana calidad</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 de buena calidad</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Madera, herrería o aluminio de buena calidad</w:t>
            </w:r>
          </w:p>
        </w:tc>
      </w:tr>
      <w:tr w:rsidR="004C21D0" w:rsidRPr="009A1104" w:rsidTr="000E2193">
        <w:trPr>
          <w:trHeight w:val="20"/>
          <w:jc w:val="center"/>
        </w:trPr>
        <w:tc>
          <w:tcPr>
            <w:tcW w:w="398" w:type="dxa"/>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Instalaciones</w:t>
            </w: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Hidráulicas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instalaciones, básica hasta 3 salidas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Mínimas visibles hasta 5 salidas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Visibles u ocultas de 5 a 10 salidas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Ocultas más de 10 salidas </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Ocultas más de 10 salidas</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Sanitarias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Letrinas o muebles económicos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Muebles económicos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Muebles de mediana calidad</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Muebles de buena calidad</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Muebles de lujo</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Eléctricas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Mínimas visibles hasta 6 salidas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Visibles u ocultas de 6 a 12 salidas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Visibles u ocultas más de 12 salidas</w:t>
            </w:r>
          </w:p>
        </w:tc>
        <w:tc>
          <w:tcPr>
            <w:tcW w:w="1592"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Ocultas más de 16 salidas</w:t>
            </w:r>
          </w:p>
        </w:tc>
        <w:tc>
          <w:tcPr>
            <w:tcW w:w="1600" w:type="dxa"/>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Ocultas más de 16 salidas</w:t>
            </w:r>
          </w:p>
        </w:tc>
      </w:tr>
      <w:tr w:rsidR="004C21D0" w:rsidRPr="009A1104" w:rsidTr="000E2193">
        <w:tblPrEx>
          <w:tblLook w:val="0000" w:firstRow="0" w:lastRow="0" w:firstColumn="0" w:lastColumn="0" w:noHBand="0" w:noVBand="0"/>
        </w:tblPrEx>
        <w:trPr>
          <w:trHeight w:val="363"/>
          <w:jc w:val="center"/>
        </w:trPr>
        <w:tc>
          <w:tcPr>
            <w:tcW w:w="1614" w:type="dxa"/>
            <w:gridSpan w:val="2"/>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color w:val="000000"/>
                <w:sz w:val="20"/>
                <w:szCs w:val="20"/>
                <w:lang w:val="es-ES_tradnl" w:eastAsia="es-ES_tradnl"/>
              </w:rPr>
              <w:lastRenderedPageBreak/>
              <w:t>Estado de conservación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406"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r>
      <w:tr w:rsidR="004C21D0" w:rsidRPr="009A1104" w:rsidTr="000E2193">
        <w:tblPrEx>
          <w:tblLook w:val="0000" w:firstRow="0" w:lastRow="0" w:firstColumn="0" w:lastColumn="0" w:noHBand="0" w:noVBand="0"/>
        </w:tblPrEx>
        <w:trPr>
          <w:cantSplit/>
          <w:trHeight w:val="57"/>
          <w:jc w:val="center"/>
        </w:trPr>
        <w:tc>
          <w:tcPr>
            <w:tcW w:w="1614" w:type="dxa"/>
            <w:gridSpan w:val="2"/>
            <w:shd w:val="clear" w:color="auto" w:fill="auto"/>
            <w:vAlign w:val="bottom"/>
          </w:tcPr>
          <w:p w:rsidR="004C21D0" w:rsidRDefault="004C21D0" w:rsidP="004C21D0">
            <w:pPr>
              <w:spacing w:after="0"/>
              <w:jc w:val="left"/>
              <w:rPr>
                <w:rFonts w:ascii="Arial" w:eastAsia="Times New Roman" w:hAnsi="Arial" w:cs="Arial"/>
                <w:b/>
                <w:bCs/>
                <w:color w:val="000000"/>
                <w:sz w:val="20"/>
                <w:szCs w:val="20"/>
                <w:lang w:val="es-ES_tradnl" w:eastAsia="es-ES_tradnl"/>
              </w:rPr>
            </w:pPr>
          </w:p>
          <w:p w:rsidR="004C21D0" w:rsidRDefault="004C21D0" w:rsidP="004C21D0">
            <w:pPr>
              <w:spacing w:after="0"/>
              <w:jc w:val="left"/>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Valor unitario por M2</w:t>
            </w:r>
          </w:p>
          <w:p w:rsidR="004C21D0" w:rsidRPr="009A1104" w:rsidRDefault="004C21D0" w:rsidP="004C21D0">
            <w:pPr>
              <w:spacing w:after="0"/>
              <w:jc w:val="left"/>
              <w:rPr>
                <w:rFonts w:ascii="Arial" w:eastAsia="Times New Roman" w:hAnsi="Arial" w:cs="Arial"/>
                <w:b/>
                <w:bCs/>
                <w:color w:val="000000"/>
                <w:sz w:val="20"/>
                <w:szCs w:val="20"/>
                <w:lang w:val="es-ES_tradnl" w:eastAsia="es-ES_tradnl"/>
              </w:rPr>
            </w:pP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560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$ 1,220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$ 2,000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$ 2,435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$ 1,050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$ 2,320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$ 3,735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$ 4,580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$ 1,600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$ 3,420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$ 5,640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$ 6,875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$ 1,935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$ 4,195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$ 6,890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$ 8,445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$ 2,870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$ 8,280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$ 10,115</w:t>
            </w:r>
          </w:p>
        </w:tc>
        <w:tc>
          <w:tcPr>
            <w:tcW w:w="406"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$12,155</w:t>
            </w:r>
          </w:p>
        </w:tc>
      </w:tr>
      <w:tr w:rsidR="004C21D0" w:rsidRPr="009A1104" w:rsidTr="000E2193">
        <w:tblPrEx>
          <w:tblLook w:val="0000" w:firstRow="0" w:lastRow="0" w:firstColumn="0" w:lastColumn="0" w:noHBand="0" w:noVBand="0"/>
        </w:tblPrEx>
        <w:trPr>
          <w:trHeight w:val="20"/>
          <w:jc w:val="center"/>
        </w:trPr>
        <w:tc>
          <w:tcPr>
            <w:tcW w:w="9582" w:type="dxa"/>
            <w:gridSpan w:val="22"/>
            <w:shd w:val="clear" w:color="auto" w:fill="auto"/>
            <w:vAlign w:val="center"/>
          </w:tcPr>
          <w:p w:rsidR="004C21D0" w:rsidRPr="009A1104" w:rsidRDefault="004C21D0" w:rsidP="004C21D0">
            <w:pPr>
              <w:spacing w:after="0"/>
              <w:rPr>
                <w:rFonts w:ascii="Arial" w:eastAsia="Times New Roman" w:hAnsi="Arial" w:cs="Arial"/>
                <w:sz w:val="20"/>
                <w:szCs w:val="20"/>
                <w:lang w:eastAsia="es-ES"/>
              </w:rPr>
            </w:pPr>
            <w:r w:rsidRPr="009A1104">
              <w:rPr>
                <w:rFonts w:ascii="Arial" w:eastAsia="Times New Roman" w:hAnsi="Arial" w:cs="Arial"/>
                <w:sz w:val="20"/>
                <w:szCs w:val="20"/>
                <w:lang w:eastAsia="es-ES"/>
              </w:rPr>
              <w:t>Definición de los criterios del Estado de Conservación:</w:t>
            </w:r>
          </w:p>
          <w:p w:rsidR="004C21D0" w:rsidRPr="009A1104" w:rsidRDefault="004C21D0" w:rsidP="004C21D0">
            <w:pPr>
              <w:spacing w:after="0"/>
              <w:rPr>
                <w:rFonts w:ascii="Arial" w:eastAsia="Times New Roman" w:hAnsi="Arial" w:cs="Arial"/>
                <w:sz w:val="20"/>
                <w:szCs w:val="20"/>
                <w:lang w:eastAsia="es-ES"/>
              </w:rPr>
            </w:pPr>
            <w:r w:rsidRPr="009A1104">
              <w:rPr>
                <w:rFonts w:ascii="Arial" w:eastAsia="Times New Roman" w:hAnsi="Arial" w:cs="Arial"/>
                <w:sz w:val="20"/>
                <w:szCs w:val="20"/>
                <w:lang w:eastAsia="es-ES"/>
              </w:rPr>
              <w:t>N = NUEVO: Construcción con restauración estimada de hasta 3 años.</w:t>
            </w:r>
          </w:p>
          <w:p w:rsidR="004C21D0" w:rsidRPr="009A1104" w:rsidRDefault="004C21D0" w:rsidP="004C21D0">
            <w:pPr>
              <w:spacing w:after="0"/>
              <w:rPr>
                <w:rFonts w:ascii="Arial" w:eastAsia="Times New Roman" w:hAnsi="Arial" w:cs="Arial"/>
                <w:sz w:val="20"/>
                <w:szCs w:val="20"/>
                <w:lang w:eastAsia="es-ES"/>
              </w:rPr>
            </w:pPr>
            <w:r w:rsidRPr="009A1104">
              <w:rPr>
                <w:rFonts w:ascii="Arial" w:eastAsia="Times New Roman" w:hAnsi="Arial" w:cs="Arial"/>
                <w:sz w:val="20"/>
                <w:szCs w:val="20"/>
                <w:lang w:eastAsia="es-ES"/>
              </w:rPr>
              <w:t>B = BUENO: Construcción con acabados y pintura conservados sin deterioro y desgastes menores.</w:t>
            </w:r>
          </w:p>
          <w:p w:rsidR="004C21D0" w:rsidRPr="009A1104" w:rsidRDefault="004C21D0" w:rsidP="004C21D0">
            <w:pPr>
              <w:spacing w:after="0"/>
              <w:rPr>
                <w:rFonts w:ascii="Arial" w:eastAsia="Times New Roman" w:hAnsi="Arial" w:cs="Arial"/>
                <w:sz w:val="20"/>
                <w:szCs w:val="20"/>
                <w:lang w:eastAsia="es-ES"/>
              </w:rPr>
            </w:pPr>
            <w:r w:rsidRPr="009A1104">
              <w:rPr>
                <w:rFonts w:ascii="Arial" w:eastAsia="Times New Roman" w:hAnsi="Arial" w:cs="Arial"/>
                <w:sz w:val="20"/>
                <w:szCs w:val="20"/>
                <w:lang w:eastAsia="es-ES"/>
              </w:rPr>
              <w:t>R = REGULAR: Construcción con pintura y acabados con desgastes que no comprometen la estructura.</w:t>
            </w:r>
          </w:p>
          <w:p w:rsidR="004C21D0" w:rsidRPr="009A1104" w:rsidRDefault="004C21D0" w:rsidP="004C21D0">
            <w:pPr>
              <w:spacing w:after="0"/>
              <w:rPr>
                <w:rFonts w:ascii="Arial" w:eastAsia="Times New Roman" w:hAnsi="Arial" w:cs="Arial"/>
                <w:sz w:val="20"/>
                <w:szCs w:val="20"/>
                <w:lang w:eastAsia="es-ES"/>
              </w:rPr>
            </w:pPr>
            <w:r w:rsidRPr="009A1104">
              <w:rPr>
                <w:rFonts w:ascii="Arial" w:eastAsia="Times New Roman" w:hAnsi="Arial" w:cs="Arial"/>
                <w:sz w:val="20"/>
                <w:szCs w:val="20"/>
                <w:lang w:eastAsia="es-ES"/>
              </w:rPr>
              <w:t>M = MALO: Construcción sin acabados o con acabados deteriorados y/o sin pintura o con pintura deteriorada y/o con estructura deteriorada.</w:t>
            </w:r>
          </w:p>
          <w:p w:rsidR="004C21D0" w:rsidRPr="009A1104" w:rsidRDefault="004C21D0" w:rsidP="004C21D0">
            <w:pPr>
              <w:spacing w:after="0"/>
              <w:rPr>
                <w:rFonts w:ascii="Arial" w:hAnsi="Arial" w:cs="Arial"/>
                <w:color w:val="000000"/>
                <w:sz w:val="20"/>
                <w:szCs w:val="20"/>
                <w:lang w:val="es-ES_tradnl"/>
              </w:rPr>
            </w:pPr>
          </w:p>
        </w:tc>
      </w:tr>
    </w:tbl>
    <w:p w:rsidR="000E2193" w:rsidRDefault="000E2193" w:rsidP="004C21D0">
      <w:pPr>
        <w:spacing w:after="0" w:line="360" w:lineRule="auto"/>
        <w:rPr>
          <w:rFonts w:ascii="Arial" w:hAnsi="Arial" w:cs="Arial"/>
          <w:sz w:val="20"/>
          <w:szCs w:val="20"/>
          <w:lang w:val="es-MX"/>
        </w:rPr>
      </w:pPr>
    </w:p>
    <w:p w:rsidR="004C21D0" w:rsidRPr="009A1104" w:rsidRDefault="000E2193" w:rsidP="004C21D0">
      <w:pPr>
        <w:spacing w:after="0" w:line="360" w:lineRule="auto"/>
        <w:rPr>
          <w:rFonts w:ascii="Arial" w:hAnsi="Arial" w:cs="Arial"/>
          <w:sz w:val="20"/>
          <w:szCs w:val="20"/>
          <w:lang w:val="es-MX"/>
        </w:rPr>
      </w:pPr>
      <w:r>
        <w:rPr>
          <w:rFonts w:ascii="Arial" w:hAnsi="Arial" w:cs="Arial"/>
          <w:sz w:val="20"/>
          <w:szCs w:val="20"/>
          <w:lang w:val="es-MX"/>
        </w:rPr>
        <w:br w:type="column"/>
      </w:r>
      <w:r w:rsidR="004C21D0" w:rsidRPr="009A1104">
        <w:rPr>
          <w:rFonts w:ascii="Arial" w:hAnsi="Arial" w:cs="Arial"/>
          <w:b/>
          <w:bCs/>
          <w:noProof/>
          <w:sz w:val="20"/>
          <w:szCs w:val="20"/>
          <w:lang w:val="es-MX" w:eastAsia="es-MX"/>
        </w:rPr>
        <w:lastRenderedPageBreak/>
        <w:drawing>
          <wp:anchor distT="0" distB="0" distL="114300" distR="114300" simplePos="0" relativeHeight="251660288" behindDoc="0" locked="0" layoutInCell="1" allowOverlap="1">
            <wp:simplePos x="0" y="0"/>
            <wp:positionH relativeFrom="column">
              <wp:posOffset>-379095</wp:posOffset>
            </wp:positionH>
            <wp:positionV relativeFrom="paragraph">
              <wp:posOffset>185420</wp:posOffset>
            </wp:positionV>
            <wp:extent cx="600075" cy="628650"/>
            <wp:effectExtent l="0" t="0" r="9525" b="0"/>
            <wp:wrapNone/>
            <wp:docPr id="7" name="Imagen 7"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1D0" w:rsidRPr="009A1104" w:rsidRDefault="004C21D0" w:rsidP="004C21D0">
      <w:pPr>
        <w:pStyle w:val="Sinespaciado"/>
        <w:spacing w:line="360" w:lineRule="auto"/>
        <w:ind w:right="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TABLA DE ESPECIFICACIONES Y VALORES UNITARIOS DE CONSTRUCCIONES TIPO MODERNO (MENOS DE 50 AÑOS)</w:t>
      </w:r>
    </w:p>
    <w:p w:rsidR="004C21D0" w:rsidRPr="009A1104" w:rsidRDefault="004C21D0" w:rsidP="004C21D0">
      <w:pPr>
        <w:spacing w:after="0" w:line="360" w:lineRule="auto"/>
        <w:rPr>
          <w:rFonts w:ascii="Arial" w:hAnsi="Arial" w:cs="Arial"/>
          <w:sz w:val="20"/>
          <w:szCs w:val="20"/>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1219"/>
        <w:gridCol w:w="397"/>
        <w:gridCol w:w="397"/>
        <w:gridCol w:w="398"/>
        <w:gridCol w:w="398"/>
        <w:gridCol w:w="398"/>
        <w:gridCol w:w="398"/>
        <w:gridCol w:w="398"/>
        <w:gridCol w:w="398"/>
        <w:gridCol w:w="398"/>
        <w:gridCol w:w="398"/>
        <w:gridCol w:w="398"/>
        <w:gridCol w:w="398"/>
        <w:gridCol w:w="398"/>
        <w:gridCol w:w="398"/>
        <w:gridCol w:w="398"/>
        <w:gridCol w:w="398"/>
        <w:gridCol w:w="408"/>
        <w:gridCol w:w="408"/>
        <w:gridCol w:w="408"/>
        <w:gridCol w:w="398"/>
      </w:tblGrid>
      <w:tr w:rsidR="004C21D0" w:rsidRPr="009A1104" w:rsidTr="000E2193">
        <w:trPr>
          <w:trHeight w:val="20"/>
          <w:jc w:val="center"/>
        </w:trPr>
        <w:tc>
          <w:tcPr>
            <w:tcW w:w="1614" w:type="dxa"/>
            <w:gridSpan w:val="2"/>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Elementos de construcción</w:t>
            </w:r>
          </w:p>
        </w:tc>
        <w:tc>
          <w:tcPr>
            <w:tcW w:w="159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Popular</w:t>
            </w:r>
          </w:p>
        </w:tc>
        <w:tc>
          <w:tcPr>
            <w:tcW w:w="159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Económico</w:t>
            </w:r>
          </w:p>
        </w:tc>
        <w:tc>
          <w:tcPr>
            <w:tcW w:w="159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Mediano</w:t>
            </w:r>
          </w:p>
        </w:tc>
        <w:tc>
          <w:tcPr>
            <w:tcW w:w="159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Calidad</w:t>
            </w:r>
          </w:p>
        </w:tc>
        <w:tc>
          <w:tcPr>
            <w:tcW w:w="1622" w:type="dxa"/>
            <w:gridSpan w:val="4"/>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Lujo</w:t>
            </w:r>
          </w:p>
        </w:tc>
      </w:tr>
      <w:tr w:rsidR="004C21D0" w:rsidRPr="009A1104" w:rsidTr="000E2193">
        <w:trPr>
          <w:trHeight w:val="20"/>
          <w:jc w:val="center"/>
        </w:trPr>
        <w:tc>
          <w:tcPr>
            <w:tcW w:w="398" w:type="dxa"/>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Estructura</w:t>
            </w: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Cimiento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Dados de concreto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Mampostería de piedra, losas de cimentación</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Mampostería de piedra, losas de cimentación</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Mampostería de piedra, zapatas corridas o aisladas de concreto armado</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Mampostería de piedra, zapatas corridas o aisladas de concreto armado</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Muros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Laminas, cartón, bloques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Mampostería, bloques, concreto armado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Mampostería, bloques, concreto armado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Mampostería, bloques, concreto armado</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Mampostería, bloques</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Techos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Lamina, cartón, paja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Losas de concreto, vigueta y bovedilla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Losas de concreto, viguetas y bovedilla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Losas de concreto, viguetas y bovedilla, casetones</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Losas de concreto, viguetas y bovedilla, casetones</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Columnas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Sin o de madera tipo provisional</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Concreto armado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Concreto armado, acero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Concreto armado, acero</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Concreto armado, acero</w:t>
            </w:r>
          </w:p>
        </w:tc>
      </w:tr>
      <w:tr w:rsidR="004C21D0" w:rsidRPr="009A1104" w:rsidTr="000E2193">
        <w:trPr>
          <w:trHeight w:val="20"/>
          <w:jc w:val="center"/>
        </w:trPr>
        <w:tc>
          <w:tcPr>
            <w:tcW w:w="398" w:type="dxa"/>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Acabados</w:t>
            </w: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Aplanados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Sin aplanados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 xml:space="preserve">Aplanado a dos capas </w:t>
            </w:r>
            <w:proofErr w:type="spellStart"/>
            <w:r w:rsidRPr="009A1104">
              <w:rPr>
                <w:rFonts w:ascii="Arial" w:hAnsi="Arial" w:cs="Arial"/>
                <w:color w:val="000000"/>
                <w:sz w:val="20"/>
                <w:szCs w:val="20"/>
                <w:lang w:val="es-ES_tradnl"/>
              </w:rPr>
              <w:t>rich</w:t>
            </w:r>
            <w:proofErr w:type="spellEnd"/>
            <w:r w:rsidRPr="009A1104">
              <w:rPr>
                <w:rFonts w:ascii="Arial" w:hAnsi="Arial" w:cs="Arial"/>
                <w:color w:val="000000"/>
                <w:sz w:val="20"/>
                <w:szCs w:val="20"/>
                <w:lang w:val="es-ES_tradnl"/>
              </w:rPr>
              <w:t xml:space="preserve"> y emparche</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 xml:space="preserve">Aplanados lisos a tres capas, </w:t>
            </w:r>
            <w:proofErr w:type="spellStart"/>
            <w:r w:rsidRPr="009A1104">
              <w:rPr>
                <w:rFonts w:ascii="Arial" w:hAnsi="Arial" w:cs="Arial"/>
                <w:color w:val="000000"/>
                <w:sz w:val="20"/>
                <w:szCs w:val="20"/>
                <w:lang w:val="es-ES_tradnl"/>
              </w:rPr>
              <w:t>rich</w:t>
            </w:r>
            <w:proofErr w:type="spellEnd"/>
            <w:r w:rsidRPr="009A1104">
              <w:rPr>
                <w:rFonts w:ascii="Arial" w:hAnsi="Arial" w:cs="Arial"/>
                <w:color w:val="000000"/>
                <w:sz w:val="20"/>
                <w:szCs w:val="20"/>
                <w:lang w:val="es-ES_tradnl"/>
              </w:rPr>
              <w:t>, emparche y estuco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 xml:space="preserve">Aplanados lisos a tres capas, </w:t>
            </w:r>
            <w:proofErr w:type="spellStart"/>
            <w:r w:rsidRPr="009A1104">
              <w:rPr>
                <w:rFonts w:ascii="Arial" w:hAnsi="Arial" w:cs="Arial"/>
                <w:color w:val="000000"/>
                <w:sz w:val="20"/>
                <w:szCs w:val="20"/>
                <w:lang w:val="es-ES_tradnl"/>
              </w:rPr>
              <w:t>rich</w:t>
            </w:r>
            <w:proofErr w:type="spellEnd"/>
            <w:r w:rsidRPr="009A1104">
              <w:rPr>
                <w:rFonts w:ascii="Arial" w:hAnsi="Arial" w:cs="Arial"/>
                <w:color w:val="000000"/>
                <w:sz w:val="20"/>
                <w:szCs w:val="20"/>
                <w:lang w:val="es-ES_tradnl"/>
              </w:rPr>
              <w:t>, emparche y estuco, molduras decorativas, pasta</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 xml:space="preserve">Aplanados lisos a base de </w:t>
            </w:r>
            <w:proofErr w:type="spellStart"/>
            <w:r w:rsidRPr="009A1104">
              <w:rPr>
                <w:rFonts w:ascii="Arial" w:hAnsi="Arial" w:cs="Arial"/>
                <w:color w:val="000000"/>
                <w:sz w:val="20"/>
                <w:szCs w:val="20"/>
                <w:lang w:val="es-ES_tradnl"/>
              </w:rPr>
              <w:t>rich</w:t>
            </w:r>
            <w:proofErr w:type="spellEnd"/>
            <w:r w:rsidRPr="009A1104">
              <w:rPr>
                <w:rFonts w:ascii="Arial" w:hAnsi="Arial" w:cs="Arial"/>
                <w:color w:val="000000"/>
                <w:sz w:val="20"/>
                <w:szCs w:val="20"/>
                <w:lang w:val="es-ES_tradnl"/>
              </w:rPr>
              <w:t>, emparche y estuco, molduras decorativas, pasta, piedra decorativa o similar</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roofErr w:type="spellStart"/>
            <w:r w:rsidRPr="009A1104">
              <w:rPr>
                <w:rFonts w:ascii="Arial" w:eastAsia="Times New Roman" w:hAnsi="Arial" w:cs="Arial"/>
                <w:b/>
                <w:bCs/>
                <w:color w:val="000000"/>
                <w:sz w:val="20"/>
                <w:szCs w:val="20"/>
                <w:lang w:val="es-ES_tradnl" w:eastAsia="es-ES_tradnl"/>
              </w:rPr>
              <w:t>Lambrines</w:t>
            </w:r>
            <w:proofErr w:type="spellEnd"/>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 xml:space="preserve">Sin </w:t>
            </w:r>
            <w:proofErr w:type="spellStart"/>
            <w:r w:rsidRPr="009A1104">
              <w:rPr>
                <w:rFonts w:ascii="Arial" w:hAnsi="Arial" w:cs="Arial"/>
                <w:color w:val="000000"/>
                <w:sz w:val="20"/>
                <w:szCs w:val="20"/>
                <w:lang w:val="es-ES_tradnl"/>
              </w:rPr>
              <w:t>lambrines</w:t>
            </w:r>
            <w:proofErr w:type="spellEnd"/>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Cemento, mosaico de pasta, azulejo o cerámica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Cemento pulido, mosaico de pasta, azulejo o cerámica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Cemento pulido, mosaico de pasta, azulejo o cerámica</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Cemento pulido, mosaico de pasta, azulejo o cerámica, piedra labrada, mármol o cantera</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Pisos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Firme de concreto o tierra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 xml:space="preserve">Concreto liso, mosaico de pasta, </w:t>
            </w:r>
            <w:proofErr w:type="spellStart"/>
            <w:r w:rsidRPr="009A1104">
              <w:rPr>
                <w:rFonts w:ascii="Arial" w:hAnsi="Arial" w:cs="Arial"/>
                <w:color w:val="000000"/>
                <w:sz w:val="20"/>
                <w:szCs w:val="20"/>
                <w:lang w:val="es-ES_tradnl"/>
              </w:rPr>
              <w:t>adocreto</w:t>
            </w:r>
            <w:proofErr w:type="spellEnd"/>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Mosaico de pasta, pisos de cerámica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Mosaico de pasta, cerámica, duelas de madera</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Mosaico de pasta, cerámica, duelas de madera, mármol o cantera</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Exteriores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Sin pintura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Con pintura a base de cal y agua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Pintura vinílica o esmalte de mediana calidad</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Pintura vinílica, esmalte o acrílica</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Pintura vinílica, esmalte o acrílica y barniz fino</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Interiores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Sin pintura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Con pintura a base de cal y agua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Pintura vinílica o esmalte de mediana calidad</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Pintura vinílica, esmalte o acrílica</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Pintura vinílica, esmalte o acrílica y barniz fino</w:t>
            </w:r>
          </w:p>
        </w:tc>
      </w:tr>
      <w:tr w:rsidR="004C21D0" w:rsidRPr="009A1104" w:rsidTr="000E2193">
        <w:trPr>
          <w:trHeight w:val="20"/>
          <w:jc w:val="center"/>
        </w:trPr>
        <w:tc>
          <w:tcPr>
            <w:tcW w:w="398" w:type="dxa"/>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lastRenderedPageBreak/>
              <w:t>Cancelería</w:t>
            </w: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Puertas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 de calidad económica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 de mediana calidad</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 con marcos y vidrios de buena calidad</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 con marcos y vidrios de buena calidad</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Ventanas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 de calidad económica</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 de mediana calidad</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 de buena calidad</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Madera, herrería o aluminio de buena calidad</w:t>
            </w:r>
          </w:p>
        </w:tc>
      </w:tr>
      <w:tr w:rsidR="004C21D0" w:rsidRPr="009A1104" w:rsidTr="000E2193">
        <w:trPr>
          <w:trHeight w:val="20"/>
          <w:jc w:val="center"/>
        </w:trPr>
        <w:tc>
          <w:tcPr>
            <w:tcW w:w="398" w:type="dxa"/>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Instalaciones</w:t>
            </w: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Hidráulicas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Sin instalaciones, básica hasta 3 salidas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Mínimas visibles hasta 5 salidas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Visibles u ocultas de 5 a 10 salidas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 xml:space="preserve">Ocultas más de 10 salidas </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Ocultas más de 10 salidas</w:t>
            </w:r>
          </w:p>
        </w:tc>
      </w:tr>
      <w:tr w:rsidR="004C21D0" w:rsidRPr="009A1104" w:rsidTr="000E2193">
        <w:trPr>
          <w:trHeight w:val="20"/>
          <w:jc w:val="center"/>
        </w:trPr>
        <w:tc>
          <w:tcPr>
            <w:tcW w:w="398" w:type="dxa"/>
            <w:vMerge/>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Sanitarias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Letrinas o muebles económicos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Muebles económicos</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Muebles de mediana calidad</w:t>
            </w:r>
          </w:p>
        </w:tc>
        <w:tc>
          <w:tcPr>
            <w:tcW w:w="159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Muebles de buena calidad</w:t>
            </w:r>
          </w:p>
        </w:tc>
        <w:tc>
          <w:tcPr>
            <w:tcW w:w="1622" w:type="dxa"/>
            <w:gridSpan w:val="4"/>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Muebles de lujo</w:t>
            </w:r>
          </w:p>
        </w:tc>
      </w:tr>
      <w:tr w:rsidR="004C21D0" w:rsidRPr="009A1104" w:rsidTr="000E2193">
        <w:trPr>
          <w:trHeight w:val="20"/>
          <w:jc w:val="center"/>
        </w:trPr>
        <w:tc>
          <w:tcPr>
            <w:tcW w:w="398" w:type="dxa"/>
            <w:vMerge/>
            <w:tcBorders>
              <w:bottom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1216" w:type="dxa"/>
            <w:tcBorders>
              <w:bottom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Eléctricas</w:t>
            </w:r>
          </w:p>
        </w:tc>
        <w:tc>
          <w:tcPr>
            <w:tcW w:w="1592" w:type="dxa"/>
            <w:gridSpan w:val="4"/>
            <w:tcBorders>
              <w:bottom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Mínimas visibles hasta 6 salidas</w:t>
            </w:r>
          </w:p>
        </w:tc>
        <w:tc>
          <w:tcPr>
            <w:tcW w:w="1592" w:type="dxa"/>
            <w:gridSpan w:val="4"/>
            <w:tcBorders>
              <w:bottom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Visibles u ocultas de 6 a 12 salidas</w:t>
            </w:r>
          </w:p>
        </w:tc>
        <w:tc>
          <w:tcPr>
            <w:tcW w:w="1592" w:type="dxa"/>
            <w:gridSpan w:val="4"/>
            <w:tcBorders>
              <w:bottom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Visibles u ocultas más de 12 salidas</w:t>
            </w:r>
          </w:p>
        </w:tc>
        <w:tc>
          <w:tcPr>
            <w:tcW w:w="1592" w:type="dxa"/>
            <w:gridSpan w:val="4"/>
            <w:tcBorders>
              <w:bottom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Ocultas más de 16 salidas</w:t>
            </w:r>
          </w:p>
        </w:tc>
        <w:tc>
          <w:tcPr>
            <w:tcW w:w="1622" w:type="dxa"/>
            <w:gridSpan w:val="4"/>
            <w:tcBorders>
              <w:bottom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hAnsi="Arial" w:cs="Arial"/>
                <w:color w:val="000000"/>
                <w:sz w:val="20"/>
                <w:szCs w:val="20"/>
                <w:lang w:val="es-ES_tradnl"/>
              </w:rPr>
              <w:t>Ocultas más de 16 salidas</w:t>
            </w:r>
          </w:p>
        </w:tc>
      </w:tr>
      <w:tr w:rsidR="004C21D0" w:rsidRPr="009A1104" w:rsidTr="000E2193">
        <w:tblPrEx>
          <w:tblLook w:val="0000" w:firstRow="0" w:lastRow="0" w:firstColumn="0" w:lastColumn="0" w:noHBand="0" w:noVBand="0"/>
        </w:tblPrEx>
        <w:trPr>
          <w:trHeight w:val="20"/>
          <w:jc w:val="center"/>
        </w:trPr>
        <w:tc>
          <w:tcPr>
            <w:tcW w:w="1614" w:type="dxa"/>
            <w:gridSpan w:val="2"/>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color w:val="000000"/>
                <w:sz w:val="20"/>
                <w:szCs w:val="20"/>
                <w:lang w:val="es-ES_tradnl" w:eastAsia="es-ES_tradnl"/>
              </w:rPr>
              <w:t>Estado de conservación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40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40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40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398" w:type="dxa"/>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r>
      <w:tr w:rsidR="004C21D0" w:rsidRPr="009A1104" w:rsidTr="000E2193">
        <w:tblPrEx>
          <w:tblLook w:val="0000" w:firstRow="0" w:lastRow="0" w:firstColumn="0" w:lastColumn="0" w:noHBand="0" w:noVBand="0"/>
        </w:tblPrEx>
        <w:trPr>
          <w:trHeight w:val="20"/>
          <w:jc w:val="center"/>
        </w:trPr>
        <w:tc>
          <w:tcPr>
            <w:tcW w:w="1614" w:type="dxa"/>
            <w:gridSpan w:val="2"/>
            <w:shd w:val="clear" w:color="auto" w:fill="auto"/>
            <w:vAlign w:val="center"/>
          </w:tcPr>
          <w:p w:rsidR="004C21D0" w:rsidRDefault="004C21D0" w:rsidP="004C21D0">
            <w:pPr>
              <w:spacing w:after="0"/>
              <w:rPr>
                <w:rFonts w:ascii="Arial" w:eastAsia="Times New Roman" w:hAnsi="Arial" w:cs="Arial"/>
                <w:b/>
                <w:bCs/>
                <w:color w:val="000000"/>
                <w:sz w:val="20"/>
                <w:szCs w:val="20"/>
                <w:lang w:val="es-ES_tradnl" w:eastAsia="es-ES_tradnl"/>
              </w:rPr>
            </w:pPr>
          </w:p>
          <w:p w:rsidR="004C21D0"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Valor unitario por M2</w:t>
            </w:r>
          </w:p>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780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$ 1,660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$ 2,755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$ 3,365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$ 1,220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$ 2,650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$ 4,330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$ 5,155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$ 1,550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$ 3,310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$ 5,510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$ 6,870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$ 1,990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$ 4,200</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$ 7,215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$ 8,585</w:t>
            </w:r>
          </w:p>
        </w:tc>
        <w:tc>
          <w:tcPr>
            <w:tcW w:w="40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$ 2,490</w:t>
            </w:r>
          </w:p>
        </w:tc>
        <w:tc>
          <w:tcPr>
            <w:tcW w:w="40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$ 5,410</w:t>
            </w:r>
          </w:p>
        </w:tc>
        <w:tc>
          <w:tcPr>
            <w:tcW w:w="40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$ 8,725</w:t>
            </w:r>
          </w:p>
        </w:tc>
        <w:tc>
          <w:tcPr>
            <w:tcW w:w="398" w:type="dxa"/>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$ 10,725</w:t>
            </w:r>
          </w:p>
        </w:tc>
      </w:tr>
      <w:tr w:rsidR="004C21D0" w:rsidRPr="009A1104" w:rsidTr="000E2193">
        <w:tblPrEx>
          <w:tblLook w:val="0000" w:firstRow="0" w:lastRow="0" w:firstColumn="0" w:lastColumn="0" w:noHBand="0" w:noVBand="0"/>
        </w:tblPrEx>
        <w:trPr>
          <w:trHeight w:val="20"/>
          <w:jc w:val="center"/>
        </w:trPr>
        <w:tc>
          <w:tcPr>
            <w:tcW w:w="9604" w:type="dxa"/>
            <w:gridSpan w:val="22"/>
            <w:tcBorders>
              <w:bottom w:val="single" w:sz="4" w:space="0" w:color="auto"/>
            </w:tcBorders>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Definición de los criterios del Estado de Conservación:</w:t>
            </w:r>
          </w:p>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N = NUEVO: Construcción con antigüedad estimada de hasta 3 años.</w:t>
            </w:r>
          </w:p>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B = BUENO: Construcción con antigüedad estimada de más de 3 años, con acabados y pintura conservados sin deterioro y desgastes menores.</w:t>
            </w:r>
          </w:p>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R = REGULAR: Construcción con antigüedad estimada de más de 3 años, con pintura y acabados con desgastes que no comprometen la estructura.</w:t>
            </w:r>
          </w:p>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M = MALO: Construcción sin acabados o con acabados deteriorados y/o sin pintura o con pintura deteriorada y/o con estructura deteriorada.</w:t>
            </w:r>
          </w:p>
          <w:p w:rsidR="004C21D0" w:rsidRPr="009A1104" w:rsidRDefault="004C21D0" w:rsidP="004C21D0">
            <w:pPr>
              <w:spacing w:after="0"/>
              <w:rPr>
                <w:rFonts w:ascii="Arial" w:hAnsi="Arial" w:cs="Arial"/>
                <w:color w:val="000000"/>
                <w:sz w:val="20"/>
                <w:szCs w:val="20"/>
                <w:lang w:val="es-ES_tradnl"/>
              </w:rPr>
            </w:pPr>
          </w:p>
        </w:tc>
      </w:tr>
    </w:tbl>
    <w:p w:rsidR="000E2193" w:rsidRDefault="000E2193" w:rsidP="004C21D0">
      <w:pPr>
        <w:spacing w:after="0" w:line="360" w:lineRule="auto"/>
        <w:rPr>
          <w:rFonts w:ascii="Arial" w:hAnsi="Arial" w:cs="Arial"/>
          <w:sz w:val="20"/>
          <w:szCs w:val="20"/>
          <w:lang w:val="es-ES_tradnl"/>
        </w:rPr>
      </w:pPr>
    </w:p>
    <w:p w:rsidR="004C21D0" w:rsidRPr="009A1104" w:rsidRDefault="000E2193" w:rsidP="004C21D0">
      <w:pPr>
        <w:spacing w:after="0" w:line="360" w:lineRule="auto"/>
        <w:rPr>
          <w:rFonts w:ascii="Arial" w:hAnsi="Arial" w:cs="Arial"/>
          <w:sz w:val="20"/>
          <w:szCs w:val="20"/>
          <w:lang w:val="es-ES_tradnl"/>
        </w:rPr>
      </w:pPr>
      <w:r>
        <w:rPr>
          <w:rFonts w:ascii="Arial" w:hAnsi="Arial" w:cs="Arial"/>
          <w:sz w:val="20"/>
          <w:szCs w:val="20"/>
          <w:lang w:val="es-ES_tradnl"/>
        </w:rPr>
        <w:br w:type="column"/>
      </w:r>
      <w:r w:rsidR="004C21D0" w:rsidRPr="009A1104">
        <w:rPr>
          <w:rFonts w:ascii="Arial" w:hAnsi="Arial" w:cs="Arial"/>
          <w:b/>
          <w:bCs/>
          <w:noProof/>
          <w:sz w:val="20"/>
          <w:szCs w:val="20"/>
          <w:lang w:val="es-MX" w:eastAsia="es-MX"/>
        </w:rPr>
        <w:lastRenderedPageBreak/>
        <w:drawing>
          <wp:anchor distT="0" distB="0" distL="114300" distR="114300" simplePos="0" relativeHeight="251661312" behindDoc="0" locked="0" layoutInCell="1" allowOverlap="1" wp14:anchorId="78FB27D1" wp14:editId="56337D6D">
            <wp:simplePos x="0" y="0"/>
            <wp:positionH relativeFrom="column">
              <wp:posOffset>-341630</wp:posOffset>
            </wp:positionH>
            <wp:positionV relativeFrom="paragraph">
              <wp:posOffset>176530</wp:posOffset>
            </wp:positionV>
            <wp:extent cx="600075" cy="628650"/>
            <wp:effectExtent l="0" t="0" r="9525" b="0"/>
            <wp:wrapNone/>
            <wp:docPr id="6" name="Imagen 6"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1D0" w:rsidRPr="009A1104" w:rsidRDefault="004C21D0" w:rsidP="004C21D0">
      <w:pPr>
        <w:pStyle w:val="Sinespaciado"/>
        <w:spacing w:line="360" w:lineRule="auto"/>
        <w:ind w:right="0"/>
        <w:jc w:val="center"/>
        <w:rPr>
          <w:rFonts w:ascii="Arial" w:eastAsia="Times New Roman" w:hAnsi="Arial" w:cs="Arial"/>
          <w:b/>
          <w:bCs/>
          <w:sz w:val="20"/>
          <w:szCs w:val="20"/>
          <w:lang w:eastAsia="es-ES_tradnl"/>
        </w:rPr>
      </w:pPr>
      <w:r w:rsidRPr="009A1104">
        <w:rPr>
          <w:rFonts w:ascii="Arial" w:eastAsia="Times New Roman" w:hAnsi="Arial" w:cs="Arial"/>
          <w:b/>
          <w:bCs/>
          <w:sz w:val="20"/>
          <w:szCs w:val="20"/>
          <w:lang w:eastAsia="es-ES_tradnl"/>
        </w:rPr>
        <w:t>TABLA DE ESPECIFICACIONES Y VALORES UNITARIOS DE CONSTRUCCIONES TIPO INDUSTRIAL</w:t>
      </w:r>
    </w:p>
    <w:p w:rsidR="004C21D0" w:rsidRPr="009A1104" w:rsidRDefault="004C21D0" w:rsidP="004C21D0">
      <w:pPr>
        <w:spacing w:after="0" w:line="360" w:lineRule="auto"/>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1698"/>
        <w:gridCol w:w="497"/>
        <w:gridCol w:w="497"/>
        <w:gridCol w:w="497"/>
        <w:gridCol w:w="497"/>
        <w:gridCol w:w="531"/>
        <w:gridCol w:w="531"/>
        <w:gridCol w:w="531"/>
        <w:gridCol w:w="531"/>
        <w:gridCol w:w="661"/>
        <w:gridCol w:w="660"/>
        <w:gridCol w:w="660"/>
        <w:gridCol w:w="660"/>
      </w:tblGrid>
      <w:tr w:rsidR="004C21D0" w:rsidRPr="009A1104" w:rsidTr="004C21D0">
        <w:trPr>
          <w:trHeight w:val="20"/>
          <w:jc w:val="center"/>
        </w:trPr>
        <w:tc>
          <w:tcPr>
            <w:tcW w:w="0" w:type="auto"/>
            <w:gridSpan w:val="2"/>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Elementos de construcción</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Económico</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Medio</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Superior</w:t>
            </w:r>
          </w:p>
        </w:tc>
      </w:tr>
      <w:tr w:rsidR="004C21D0" w:rsidRPr="009A1104" w:rsidTr="004C21D0">
        <w:trPr>
          <w:trHeight w:val="20"/>
          <w:jc w:val="center"/>
        </w:trPr>
        <w:tc>
          <w:tcPr>
            <w:tcW w:w="0" w:type="auto"/>
            <w:vMerge w:val="restart"/>
            <w:shd w:val="clear" w:color="auto" w:fill="auto"/>
            <w:textDirection w:val="btLr"/>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Estructura</w:t>
            </w: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 xml:space="preserve">Cimiento </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de piedra, dados de concreto armado</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de piedra, dados y zapatas de concreto armado</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Mampostería de piedra, dados y zapatas de concreto armado</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Muros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Bloques de concreto, lamina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Bloques de concreto, lamina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Bloques de concreto, lamina</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Techos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Lamina, cartón</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Lamina, asbesto</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Lamina, asbesto, concreto</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Marcos (rígidos estructurales)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Marcos metálicos con claros cortos hasta 6 m</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Estructura metálica con claros medianos hasta 15 m</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Estructura metálica con claros más de 15m. Estructura de concreto con claros desde 4 m</w:t>
            </w:r>
          </w:p>
        </w:tc>
      </w:tr>
      <w:tr w:rsidR="004C21D0" w:rsidRPr="009A1104" w:rsidTr="004C21D0">
        <w:trPr>
          <w:trHeight w:val="20"/>
          <w:jc w:val="center"/>
        </w:trPr>
        <w:tc>
          <w:tcPr>
            <w:tcW w:w="0" w:type="auto"/>
            <w:vMerge w:val="restart"/>
            <w:shd w:val="clear" w:color="auto" w:fill="auto"/>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Acabados</w:t>
            </w: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Aplanados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 o sin aplanados aparentes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 o sin aplanados aparentes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Con o sin aplanados, aparentes, aplanados lisos a base de </w:t>
            </w:r>
            <w:proofErr w:type="spellStart"/>
            <w:r w:rsidRPr="009A1104">
              <w:rPr>
                <w:rFonts w:ascii="Arial" w:eastAsia="Times New Roman" w:hAnsi="Arial" w:cs="Arial"/>
                <w:color w:val="000000"/>
                <w:sz w:val="20"/>
                <w:szCs w:val="20"/>
                <w:lang w:val="es-ES_tradnl" w:eastAsia="es-ES_tradnl"/>
              </w:rPr>
              <w:t>rich</w:t>
            </w:r>
            <w:proofErr w:type="spellEnd"/>
            <w:r w:rsidRPr="009A1104">
              <w:rPr>
                <w:rFonts w:ascii="Arial" w:eastAsia="Times New Roman" w:hAnsi="Arial" w:cs="Arial"/>
                <w:color w:val="000000"/>
                <w:sz w:val="20"/>
                <w:szCs w:val="20"/>
                <w:lang w:val="es-ES_tradnl" w:eastAsia="es-ES_tradnl"/>
              </w:rPr>
              <w:t>, emparche y estuco</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roofErr w:type="spellStart"/>
            <w:r w:rsidRPr="009A1104">
              <w:rPr>
                <w:rFonts w:ascii="Arial" w:eastAsia="Times New Roman" w:hAnsi="Arial" w:cs="Arial"/>
                <w:b/>
                <w:bCs/>
                <w:color w:val="000000"/>
                <w:sz w:val="20"/>
                <w:szCs w:val="20"/>
                <w:lang w:val="es-ES_tradnl" w:eastAsia="es-ES_tradnl"/>
              </w:rPr>
              <w:t>Lambrines</w:t>
            </w:r>
            <w:proofErr w:type="spellEnd"/>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 xml:space="preserve">Con o sin </w:t>
            </w:r>
            <w:proofErr w:type="spellStart"/>
            <w:r w:rsidRPr="009A1104">
              <w:rPr>
                <w:rFonts w:ascii="Arial" w:eastAsia="Times New Roman" w:hAnsi="Arial" w:cs="Arial"/>
                <w:color w:val="000000"/>
                <w:sz w:val="20"/>
                <w:szCs w:val="20"/>
                <w:lang w:val="es-ES_tradnl" w:eastAsia="es-ES_tradnl"/>
              </w:rPr>
              <w:t>lambrines</w:t>
            </w:r>
            <w:proofErr w:type="spellEnd"/>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Cemento pulido, mosaico de pasta, azulejo o cerámica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Cemento pulido, mosaico de pasta, azulejo o cerámica</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Pisos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Firme de concreto o tierra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 mosaico o losetas de cerámica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Concreto armado, concreto pulido o estampado o acabado especial, mosaico o losetas de cerámica</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Exteriores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pintura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 pintura a base de cal y agua, vinílica económica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Pintura vinílica o esmalte de mediana calidad</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Interiores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pintura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Con pintura a base de cal y agua, vinílica económica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Pintura vinílica o esmalte de mediana calidad</w:t>
            </w:r>
          </w:p>
        </w:tc>
      </w:tr>
      <w:tr w:rsidR="004C21D0" w:rsidRPr="009A1104" w:rsidTr="004C21D0">
        <w:trPr>
          <w:trHeight w:val="20"/>
          <w:jc w:val="center"/>
        </w:trPr>
        <w:tc>
          <w:tcPr>
            <w:tcW w:w="0" w:type="auto"/>
            <w:shd w:val="clear" w:color="auto" w:fill="auto"/>
            <w:textDirection w:val="btLr"/>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Cancelería</w:t>
            </w:r>
          </w:p>
        </w:tc>
        <w:tc>
          <w:tcPr>
            <w:tcW w:w="0" w:type="auto"/>
            <w:shd w:val="clear" w:color="auto" w:fill="auto"/>
            <w:vAlign w:val="center"/>
            <w:hideMark/>
          </w:tcPr>
          <w:p w:rsidR="004C21D0" w:rsidRDefault="004C21D0" w:rsidP="004C21D0">
            <w:pPr>
              <w:spacing w:after="0"/>
              <w:rPr>
                <w:rFonts w:ascii="Arial" w:eastAsia="Times New Roman" w:hAnsi="Arial" w:cs="Arial"/>
                <w:b/>
                <w:bCs/>
                <w:color w:val="000000"/>
                <w:sz w:val="20"/>
                <w:szCs w:val="20"/>
                <w:lang w:val="es-ES_tradnl" w:eastAsia="es-ES_tradnl"/>
              </w:rPr>
            </w:pPr>
          </w:p>
          <w:p w:rsidR="004C21D0"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Puertas y ventanas</w:t>
            </w:r>
          </w:p>
          <w:p w:rsidR="004C21D0" w:rsidRDefault="004C21D0" w:rsidP="004C21D0">
            <w:pPr>
              <w:spacing w:after="0"/>
              <w:rPr>
                <w:rFonts w:ascii="Arial" w:eastAsia="Times New Roman" w:hAnsi="Arial" w:cs="Arial"/>
                <w:b/>
                <w:bCs/>
                <w:color w:val="000000"/>
                <w:sz w:val="20"/>
                <w:szCs w:val="20"/>
                <w:lang w:val="es-ES_tradnl" w:eastAsia="es-ES_tradnl"/>
              </w:rPr>
            </w:pPr>
          </w:p>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Aluminio, madera o herrería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Aluminio, madera o herrería</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Aluminio, madera o herrería</w:t>
            </w:r>
          </w:p>
        </w:tc>
      </w:tr>
      <w:tr w:rsidR="004C21D0" w:rsidRPr="009A1104" w:rsidTr="004C21D0">
        <w:trPr>
          <w:trHeight w:val="20"/>
          <w:jc w:val="center"/>
        </w:trPr>
        <w:tc>
          <w:tcPr>
            <w:tcW w:w="0" w:type="auto"/>
            <w:vMerge w:val="restart"/>
            <w:shd w:val="clear" w:color="auto" w:fill="auto"/>
            <w:noWrap/>
            <w:textDirection w:val="btLr"/>
            <w:vAlign w:val="center"/>
            <w:hideMark/>
          </w:tcPr>
          <w:p w:rsidR="004C21D0" w:rsidRPr="009A1104" w:rsidRDefault="004C21D0" w:rsidP="004C21D0">
            <w:pPr>
              <w:spacing w:after="0"/>
              <w:jc w:val="center"/>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Instalaciones</w:t>
            </w: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Hidráulicas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Sin instalaciones, básica hasta 3 salidas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Mínimas visibles hasta 5 salidas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Visibles u ocultas más de 5 salidas</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Sanitarias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Letrinas o muebles económicos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Muebles económicos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Muebles de mediana calidad</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b/>
                <w:bCs/>
                <w:color w:val="000000"/>
                <w:sz w:val="20"/>
                <w:szCs w:val="20"/>
                <w:lang w:val="es-ES_tradnl" w:eastAsia="es-ES_tradnl"/>
              </w:rPr>
            </w:pPr>
            <w:r w:rsidRPr="009A1104">
              <w:rPr>
                <w:rFonts w:ascii="Arial" w:eastAsia="Times New Roman" w:hAnsi="Arial" w:cs="Arial"/>
                <w:b/>
                <w:bCs/>
                <w:color w:val="000000"/>
                <w:sz w:val="20"/>
                <w:szCs w:val="20"/>
                <w:lang w:val="es-ES_tradnl" w:eastAsia="es-ES_tradnl"/>
              </w:rPr>
              <w:t>Eléctricas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Mínimas, visibles u ocultas hasta 10 salidas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Visibles u ocultas de 11 a 20 salidas</w:t>
            </w:r>
          </w:p>
        </w:tc>
        <w:tc>
          <w:tcPr>
            <w:tcW w:w="0" w:type="auto"/>
            <w:gridSpan w:val="4"/>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ES_tradnl" w:eastAsia="es-ES_tradnl"/>
              </w:rPr>
            </w:pPr>
            <w:r w:rsidRPr="009A1104">
              <w:rPr>
                <w:rFonts w:ascii="Arial" w:eastAsia="Times New Roman" w:hAnsi="Arial" w:cs="Arial"/>
                <w:color w:val="000000"/>
                <w:sz w:val="20"/>
                <w:szCs w:val="20"/>
                <w:lang w:val="es-ES_tradnl" w:eastAsia="es-ES_tradnl"/>
              </w:rPr>
              <w:t>Visibles u ocultas de más de 20 salidas</w:t>
            </w:r>
          </w:p>
        </w:tc>
      </w:tr>
      <w:tr w:rsidR="004C21D0" w:rsidRPr="009A1104" w:rsidTr="004C21D0">
        <w:tblPrEx>
          <w:tblLook w:val="0000" w:firstRow="0" w:lastRow="0" w:firstColumn="0" w:lastColumn="0" w:noHBand="0" w:noVBand="0"/>
        </w:tblPrEx>
        <w:trPr>
          <w:trHeight w:val="20"/>
          <w:jc w:val="center"/>
        </w:trPr>
        <w:tc>
          <w:tcPr>
            <w:tcW w:w="0" w:type="auto"/>
            <w:gridSpan w:val="2"/>
            <w:vAlign w:val="center"/>
          </w:tcPr>
          <w:p w:rsidR="004C21D0" w:rsidRPr="009A1104" w:rsidRDefault="004C21D0" w:rsidP="004C21D0">
            <w:pPr>
              <w:spacing w:after="0"/>
              <w:rPr>
                <w:rFonts w:ascii="Arial" w:hAnsi="Arial" w:cs="Arial"/>
                <w:b/>
                <w:bCs/>
                <w:sz w:val="20"/>
                <w:szCs w:val="20"/>
                <w:lang w:val="es-ES_tradnl"/>
              </w:rPr>
            </w:pPr>
            <w:r w:rsidRPr="009A1104">
              <w:rPr>
                <w:rFonts w:ascii="Arial" w:hAnsi="Arial" w:cs="Arial"/>
                <w:b/>
                <w:bCs/>
                <w:sz w:val="20"/>
                <w:szCs w:val="20"/>
                <w:lang w:val="es-ES_tradnl" w:eastAsia="es-ES_tradnl"/>
              </w:rPr>
              <w:lastRenderedPageBreak/>
              <w:t>Estado de conservación</w:t>
            </w:r>
          </w:p>
        </w:tc>
        <w:tc>
          <w:tcPr>
            <w:tcW w:w="0" w:type="auto"/>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0" w:type="auto"/>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0" w:type="auto"/>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0" w:type="auto"/>
            <w:shd w:val="clear" w:color="auto" w:fill="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0" w:type="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0" w:type="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0" w:type="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0" w:type="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c>
          <w:tcPr>
            <w:tcW w:w="0" w:type="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M</w:t>
            </w:r>
          </w:p>
        </w:tc>
        <w:tc>
          <w:tcPr>
            <w:tcW w:w="0" w:type="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R</w:t>
            </w:r>
          </w:p>
        </w:tc>
        <w:tc>
          <w:tcPr>
            <w:tcW w:w="0" w:type="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B</w:t>
            </w:r>
          </w:p>
        </w:tc>
        <w:tc>
          <w:tcPr>
            <w:tcW w:w="0" w:type="auto"/>
            <w:vAlign w:val="center"/>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b/>
                <w:bCs/>
                <w:sz w:val="20"/>
                <w:szCs w:val="20"/>
                <w:lang w:val="es-ES_tradnl" w:eastAsia="es-ES_tradnl"/>
              </w:rPr>
              <w:t>N</w:t>
            </w:r>
          </w:p>
        </w:tc>
      </w:tr>
      <w:tr w:rsidR="004C21D0" w:rsidRPr="009A1104" w:rsidTr="004C21D0">
        <w:tblPrEx>
          <w:tblLook w:val="0000" w:firstRow="0" w:lastRow="0" w:firstColumn="0" w:lastColumn="0" w:noHBand="0" w:noVBand="0"/>
        </w:tblPrEx>
        <w:trPr>
          <w:trHeight w:val="20"/>
          <w:jc w:val="center"/>
        </w:trPr>
        <w:tc>
          <w:tcPr>
            <w:tcW w:w="0" w:type="auto"/>
            <w:gridSpan w:val="2"/>
            <w:vAlign w:val="center"/>
          </w:tcPr>
          <w:p w:rsidR="004C21D0" w:rsidRDefault="004C21D0" w:rsidP="004C21D0">
            <w:pPr>
              <w:spacing w:after="0"/>
              <w:rPr>
                <w:rFonts w:ascii="Arial" w:hAnsi="Arial" w:cs="Arial"/>
                <w:b/>
                <w:bCs/>
                <w:sz w:val="20"/>
                <w:szCs w:val="20"/>
                <w:lang w:val="es-ES_tradnl" w:eastAsia="es-ES_tradnl"/>
              </w:rPr>
            </w:pPr>
          </w:p>
          <w:p w:rsidR="004C21D0" w:rsidRDefault="004C21D0" w:rsidP="004C21D0">
            <w:pPr>
              <w:spacing w:after="0"/>
              <w:rPr>
                <w:rFonts w:ascii="Arial" w:hAnsi="Arial" w:cs="Arial"/>
                <w:b/>
                <w:bCs/>
                <w:sz w:val="20"/>
                <w:szCs w:val="20"/>
                <w:lang w:val="es-ES_tradnl" w:eastAsia="es-ES_tradnl"/>
              </w:rPr>
            </w:pPr>
            <w:r w:rsidRPr="009A1104">
              <w:rPr>
                <w:rFonts w:ascii="Arial" w:hAnsi="Arial" w:cs="Arial"/>
                <w:b/>
                <w:bCs/>
                <w:sz w:val="20"/>
                <w:szCs w:val="20"/>
                <w:lang w:val="es-ES_tradnl" w:eastAsia="es-ES_tradnl"/>
              </w:rPr>
              <w:t>Valor unitario por m2</w:t>
            </w:r>
          </w:p>
          <w:p w:rsidR="004C21D0" w:rsidRPr="009A1104" w:rsidRDefault="004C21D0" w:rsidP="004C21D0">
            <w:pPr>
              <w:spacing w:after="0"/>
              <w:rPr>
                <w:rFonts w:ascii="Arial" w:hAnsi="Arial" w:cs="Arial"/>
                <w:b/>
                <w:bCs/>
                <w:sz w:val="20"/>
                <w:szCs w:val="20"/>
                <w:lang w:val="es-ES_tradnl" w:eastAsia="es-ES_tradnl"/>
              </w:rPr>
            </w:pPr>
          </w:p>
        </w:tc>
        <w:tc>
          <w:tcPr>
            <w:tcW w:w="0" w:type="auto"/>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450</w:t>
            </w:r>
          </w:p>
        </w:tc>
        <w:tc>
          <w:tcPr>
            <w:tcW w:w="0" w:type="auto"/>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$ 1,000</w:t>
            </w:r>
          </w:p>
        </w:tc>
        <w:tc>
          <w:tcPr>
            <w:tcW w:w="0" w:type="auto"/>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$ 1,640</w:t>
            </w:r>
          </w:p>
        </w:tc>
        <w:tc>
          <w:tcPr>
            <w:tcW w:w="0" w:type="auto"/>
            <w:shd w:val="clear" w:color="auto" w:fill="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$ 1,840</w:t>
            </w:r>
          </w:p>
        </w:tc>
        <w:tc>
          <w:tcPr>
            <w:tcW w:w="0" w:type="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720</w:t>
            </w:r>
          </w:p>
        </w:tc>
        <w:tc>
          <w:tcPr>
            <w:tcW w:w="0" w:type="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$ 1,550</w:t>
            </w:r>
          </w:p>
        </w:tc>
        <w:tc>
          <w:tcPr>
            <w:tcW w:w="0" w:type="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$ 2,620</w:t>
            </w:r>
          </w:p>
        </w:tc>
        <w:tc>
          <w:tcPr>
            <w:tcW w:w="0" w:type="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$ 2,885</w:t>
            </w:r>
          </w:p>
        </w:tc>
        <w:tc>
          <w:tcPr>
            <w:tcW w:w="0" w:type="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$ 1,000</w:t>
            </w:r>
          </w:p>
        </w:tc>
        <w:tc>
          <w:tcPr>
            <w:tcW w:w="0" w:type="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$ 2,210</w:t>
            </w:r>
          </w:p>
        </w:tc>
        <w:tc>
          <w:tcPr>
            <w:tcW w:w="0" w:type="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$ 3,475</w:t>
            </w:r>
          </w:p>
        </w:tc>
        <w:tc>
          <w:tcPr>
            <w:tcW w:w="0" w:type="auto"/>
            <w:textDirection w:val="btLr"/>
            <w:vAlign w:val="center"/>
          </w:tcPr>
          <w:p w:rsidR="004C21D0" w:rsidRPr="009A1104" w:rsidRDefault="004C21D0" w:rsidP="004C21D0">
            <w:pPr>
              <w:spacing w:after="0"/>
              <w:rPr>
                <w:rFonts w:ascii="Arial" w:eastAsia="Times New Roman" w:hAnsi="Arial" w:cs="Arial"/>
                <w:b/>
                <w:bCs/>
                <w:sz w:val="20"/>
                <w:szCs w:val="20"/>
                <w:lang w:val="es-ES_tradnl" w:eastAsia="es-ES_tradnl"/>
              </w:rPr>
            </w:pPr>
            <w:r w:rsidRPr="009A1104">
              <w:rPr>
                <w:rFonts w:ascii="Arial" w:hAnsi="Arial" w:cs="Arial"/>
                <w:color w:val="000000"/>
                <w:sz w:val="20"/>
                <w:szCs w:val="20"/>
                <w:lang w:val="es-ES_tradnl"/>
              </w:rPr>
              <w:t>$ 3,935</w:t>
            </w:r>
          </w:p>
        </w:tc>
      </w:tr>
      <w:tr w:rsidR="004C21D0" w:rsidRPr="009A1104" w:rsidTr="004C21D0">
        <w:tblPrEx>
          <w:tblLook w:val="0000" w:firstRow="0" w:lastRow="0" w:firstColumn="0" w:lastColumn="0" w:noHBand="0" w:noVBand="0"/>
        </w:tblPrEx>
        <w:trPr>
          <w:trHeight w:val="20"/>
          <w:jc w:val="center"/>
        </w:trPr>
        <w:tc>
          <w:tcPr>
            <w:tcW w:w="0" w:type="auto"/>
            <w:gridSpan w:val="14"/>
            <w:vAlign w:val="center"/>
          </w:tcPr>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Definición de los criterios del Estado de Conservación:</w:t>
            </w:r>
          </w:p>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N = NUEVO: Construcción con antigüedad estimada de hasta 3 años.</w:t>
            </w:r>
          </w:p>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B = BUENO: Construcción con antigüedad estimada de más de 3 años, con acabados y pintura conservados sin deterioro y desgastes menores.</w:t>
            </w:r>
          </w:p>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R = REGULAR: Construcción con antigüedad estimada de más de 3 años, con pintura y acabados con desgastes que no comprometen la estructura.</w:t>
            </w:r>
          </w:p>
          <w:p w:rsidR="004C21D0" w:rsidRPr="009A1104" w:rsidRDefault="004C21D0" w:rsidP="004C21D0">
            <w:pPr>
              <w:spacing w:after="0"/>
              <w:rPr>
                <w:rFonts w:ascii="Arial" w:hAnsi="Arial" w:cs="Arial"/>
                <w:sz w:val="20"/>
                <w:szCs w:val="20"/>
                <w:lang w:val="es-ES_tradnl"/>
              </w:rPr>
            </w:pPr>
            <w:r w:rsidRPr="009A1104">
              <w:rPr>
                <w:rFonts w:ascii="Arial" w:hAnsi="Arial" w:cs="Arial"/>
                <w:sz w:val="20"/>
                <w:szCs w:val="20"/>
                <w:lang w:val="es-ES_tradnl"/>
              </w:rPr>
              <w:t>M = MALO: Construcción sin acabados o con acabados deteriorados y/o sin pintura o con pintura deteriorada y/o con estructura deteriorada.</w:t>
            </w:r>
          </w:p>
          <w:p w:rsidR="004C21D0" w:rsidRPr="009A1104" w:rsidRDefault="004C21D0" w:rsidP="004C21D0">
            <w:pPr>
              <w:spacing w:after="0"/>
              <w:rPr>
                <w:rFonts w:ascii="Arial" w:hAnsi="Arial" w:cs="Arial"/>
                <w:color w:val="000000"/>
                <w:sz w:val="20"/>
                <w:szCs w:val="20"/>
                <w:lang w:val="es-ES_tradnl"/>
              </w:rPr>
            </w:pPr>
          </w:p>
        </w:tc>
      </w:tr>
    </w:tbl>
    <w:p w:rsidR="004C21D0" w:rsidRPr="000E2193" w:rsidRDefault="004C21D0" w:rsidP="004C21D0">
      <w:pPr>
        <w:spacing w:after="0" w:line="360" w:lineRule="auto"/>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lang w:val="es-MX"/>
        </w:rPr>
        <w:t>En los casos en los que el predio cuente con construcción correspondiente a volado de concreto, este se podrá valuar con el elemento de construcción y el estado de conservación inmediato anterior al que se hubiere aplicado a la construcción de concreto. Para el supuesto de volados distintos a concreto, se estará a lo dispuesto en las especificaciones contenidas en el inciso b) siguiente.</w:t>
      </w:r>
    </w:p>
    <w:p w:rsidR="004C21D0" w:rsidRPr="000E2193" w:rsidRDefault="004C21D0" w:rsidP="004C21D0">
      <w:pPr>
        <w:spacing w:after="0" w:line="360" w:lineRule="auto"/>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lang w:val="es-ES_tradnl"/>
        </w:rPr>
      </w:pPr>
      <w:r w:rsidRPr="000E2193">
        <w:rPr>
          <w:rFonts w:ascii="Arial" w:hAnsi="Arial" w:cs="Arial"/>
          <w:b/>
          <w:sz w:val="24"/>
          <w:szCs w:val="24"/>
          <w:lang w:val="es-MX"/>
        </w:rPr>
        <w:t>b)</w:t>
      </w:r>
      <w:r w:rsidRPr="000E2193">
        <w:rPr>
          <w:rFonts w:ascii="Arial" w:hAnsi="Arial" w:cs="Arial"/>
          <w:sz w:val="24"/>
          <w:szCs w:val="24"/>
          <w:lang w:val="es-MX"/>
        </w:rPr>
        <w:t xml:space="preserve"> Cuando no se puedan determinar las especificaciones a que se refiere el inciso a) que antecede</w:t>
      </w:r>
      <w:r w:rsidRPr="000E2193">
        <w:rPr>
          <w:rFonts w:ascii="Arial" w:hAnsi="Arial" w:cs="Arial"/>
          <w:sz w:val="24"/>
          <w:szCs w:val="24"/>
          <w:lang w:val="es-ES_tradnl"/>
        </w:rPr>
        <w:t xml:space="preserve"> por no existir una diligencia de verificación, se aplicarán los siguientes criterios de valuación, de acuerdo con la información contenida en el plano catastral:</w:t>
      </w:r>
    </w:p>
    <w:p w:rsidR="004C21D0" w:rsidRPr="009A1104" w:rsidRDefault="004C21D0" w:rsidP="004C21D0">
      <w:pPr>
        <w:spacing w:after="0" w:line="360" w:lineRule="auto"/>
        <w:rPr>
          <w:rFonts w:ascii="Arial"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3"/>
        <w:gridCol w:w="3575"/>
        <w:gridCol w:w="934"/>
        <w:gridCol w:w="1836"/>
        <w:gridCol w:w="1660"/>
      </w:tblGrid>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MX" w:eastAsia="es-MX"/>
              </w:rPr>
            </w:pPr>
            <w:bookmarkStart w:id="3" w:name="_Hlk119681504"/>
            <w:r w:rsidRPr="009A1104">
              <w:rPr>
                <w:rFonts w:ascii="Arial" w:eastAsia="Times New Roman" w:hAnsi="Arial" w:cs="Arial"/>
                <w:b/>
                <w:bCs/>
                <w:color w:val="000000"/>
                <w:sz w:val="20"/>
                <w:szCs w:val="20"/>
                <w:lang w:val="es-MX" w:eastAsia="es-MX"/>
              </w:rPr>
              <w:t>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MX" w:eastAsia="es-MX"/>
              </w:rPr>
            </w:pPr>
            <w:r w:rsidRPr="009A1104">
              <w:rPr>
                <w:rFonts w:ascii="Arial" w:eastAsia="Times New Roman" w:hAnsi="Arial" w:cs="Arial"/>
                <w:b/>
                <w:bCs/>
                <w:color w:val="000000"/>
                <w:sz w:val="20"/>
                <w:szCs w:val="20"/>
                <w:lang w:val="es-MX" w:eastAsia="es-MX"/>
              </w:rPr>
              <w:t>Unidades habitacionales, Condominios, Complementos de sección, Comisarías</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MX" w:eastAsia="es-MX"/>
              </w:rPr>
            </w:pPr>
            <w:r w:rsidRPr="009A1104">
              <w:rPr>
                <w:rFonts w:ascii="Arial" w:eastAsia="Times New Roman" w:hAnsi="Arial" w:cs="Arial"/>
                <w:b/>
                <w:bCs/>
                <w:color w:val="000000"/>
                <w:sz w:val="20"/>
                <w:szCs w:val="20"/>
                <w:lang w:val="es-MX" w:eastAsia="es-MX"/>
              </w:rPr>
              <w:t>Concreto</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MX" w:eastAsia="es-MX"/>
              </w:rPr>
            </w:pPr>
            <w:r w:rsidRPr="009A1104">
              <w:rPr>
                <w:rFonts w:ascii="Arial" w:hAnsi="Arial" w:cs="Arial"/>
                <w:b/>
                <w:bCs/>
                <w:color w:val="000000"/>
                <w:sz w:val="20"/>
                <w:szCs w:val="20"/>
                <w:lang w:val="es-MX"/>
              </w:rPr>
              <w:t>Volado de concreto / Volados o construcción cerrada de teja, asbesto, domo</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b/>
                <w:bCs/>
                <w:color w:val="000000"/>
                <w:sz w:val="20"/>
                <w:szCs w:val="20"/>
                <w:lang w:val="es-MX" w:eastAsia="es-MX"/>
              </w:rPr>
            </w:pPr>
            <w:r w:rsidRPr="009A1104">
              <w:rPr>
                <w:rFonts w:ascii="Arial" w:hAnsi="Arial" w:cs="Arial"/>
                <w:b/>
                <w:bCs/>
                <w:color w:val="000000"/>
                <w:sz w:val="20"/>
                <w:szCs w:val="20"/>
                <w:lang w:val="es-MX"/>
              </w:rPr>
              <w:t>Volados o construcción cerrada de cartón, lamina, paja</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w:t>
            </w: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Todos los tramos</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A-M-R</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A-E-R</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w:t>
            </w: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Todos los tramos</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A-M-R</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A-E-R</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w:t>
            </w: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Todos los tramos</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A-M-R</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A-E-R</w:t>
            </w:r>
          </w:p>
        </w:tc>
        <w:tc>
          <w:tcPr>
            <w:tcW w:w="0" w:type="auto"/>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w:t>
            </w: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5</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Complemento de sección y unidades habitacionales a excepción de México </w:t>
            </w:r>
            <w:r w:rsidRPr="009A1104">
              <w:rPr>
                <w:rFonts w:ascii="Arial" w:eastAsia="Times New Roman" w:hAnsi="Arial" w:cs="Arial"/>
                <w:color w:val="000000"/>
                <w:sz w:val="20"/>
                <w:szCs w:val="20"/>
                <w:lang w:val="es-MX" w:eastAsia="es-MX"/>
              </w:rPr>
              <w:lastRenderedPageBreak/>
              <w:t>Norte, Residencial Montecristo, Montecristo y Campestre</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lastRenderedPageBreak/>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México Norte, Residencial Montecristo</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Montecristo, Campestre</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6</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7</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8</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9</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10</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11</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12</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13</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14</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Complemento de sección y unidades habitacionales a excepción de Ampliación Plan de Ayala, Buenavista y Campestre</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Ampliación Plan de Ayala, Buenavista</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Campestre</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15</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16</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Complemento de sección y unidades habitacionales a excepción de Benito Juárez Norte, Campestre, Montes de Amé, San Ramón, San Ramón Norte, Condominio Privada </w:t>
            </w:r>
            <w:proofErr w:type="spellStart"/>
            <w:r w:rsidRPr="009A1104">
              <w:rPr>
                <w:rFonts w:ascii="Arial" w:eastAsia="Times New Roman" w:hAnsi="Arial" w:cs="Arial"/>
                <w:color w:val="000000"/>
                <w:sz w:val="20"/>
                <w:szCs w:val="20"/>
                <w:lang w:val="es-MX" w:eastAsia="es-MX"/>
              </w:rPr>
              <w:t>Sodzil</w:t>
            </w:r>
            <w:proofErr w:type="spellEnd"/>
            <w:r w:rsidRPr="009A1104">
              <w:rPr>
                <w:rFonts w:ascii="Arial" w:eastAsia="Times New Roman" w:hAnsi="Arial" w:cs="Arial"/>
                <w:color w:val="000000"/>
                <w:sz w:val="20"/>
                <w:szCs w:val="20"/>
                <w:lang w:val="es-MX" w:eastAsia="es-MX"/>
              </w:rPr>
              <w:t xml:space="preserve">, Condominio Verona de San </w:t>
            </w:r>
            <w:proofErr w:type="spellStart"/>
            <w:r w:rsidRPr="009A1104">
              <w:rPr>
                <w:rFonts w:ascii="Arial" w:eastAsia="Times New Roman" w:hAnsi="Arial" w:cs="Arial"/>
                <w:color w:val="000000"/>
                <w:sz w:val="20"/>
                <w:szCs w:val="20"/>
                <w:lang w:val="es-MX" w:eastAsia="es-MX"/>
              </w:rPr>
              <w:t>Angelo</w:t>
            </w:r>
            <w:proofErr w:type="spellEnd"/>
            <w:r w:rsidRPr="009A1104">
              <w:rPr>
                <w:rFonts w:ascii="Arial" w:eastAsia="Times New Roman" w:hAnsi="Arial" w:cs="Arial"/>
                <w:color w:val="000000"/>
                <w:sz w:val="20"/>
                <w:szCs w:val="20"/>
                <w:lang w:val="es-MX" w:eastAsia="es-MX"/>
              </w:rPr>
              <w:t xml:space="preserve"> y Villas del Rey</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 xml:space="preserve">Benito Juárez Norte, Campestre, Montes de Amé, San Ramón, San Ramón Norte, Condominio Privada </w:t>
            </w:r>
            <w:proofErr w:type="spellStart"/>
            <w:r w:rsidRPr="009A1104">
              <w:rPr>
                <w:rFonts w:ascii="Arial" w:eastAsia="Times New Roman" w:hAnsi="Arial" w:cs="Arial"/>
                <w:color w:val="000000"/>
                <w:sz w:val="20"/>
                <w:szCs w:val="20"/>
                <w:lang w:val="es-MX" w:eastAsia="es-MX"/>
              </w:rPr>
              <w:t>Sodzil</w:t>
            </w:r>
            <w:proofErr w:type="spellEnd"/>
            <w:r w:rsidRPr="009A1104">
              <w:rPr>
                <w:rFonts w:ascii="Arial" w:eastAsia="Times New Roman" w:hAnsi="Arial" w:cs="Arial"/>
                <w:color w:val="000000"/>
                <w:sz w:val="20"/>
                <w:szCs w:val="20"/>
                <w:lang w:val="es-MX" w:eastAsia="es-MX"/>
              </w:rPr>
              <w:t xml:space="preserve">, Condominio Verona de San </w:t>
            </w:r>
            <w:proofErr w:type="spellStart"/>
            <w:r w:rsidRPr="009A1104">
              <w:rPr>
                <w:rFonts w:ascii="Arial" w:eastAsia="Times New Roman" w:hAnsi="Arial" w:cs="Arial"/>
                <w:color w:val="000000"/>
                <w:sz w:val="20"/>
                <w:szCs w:val="20"/>
                <w:lang w:val="es-MX" w:eastAsia="es-MX"/>
              </w:rPr>
              <w:t>Angelo</w:t>
            </w:r>
            <w:proofErr w:type="spellEnd"/>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Villas del Rey</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M-L-B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17</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18</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19</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20</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lastRenderedPageBreak/>
              <w:t>21</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22</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23</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tcBorders>
              <w:bottom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24</w:t>
            </w:r>
          </w:p>
        </w:tc>
        <w:tc>
          <w:tcPr>
            <w:tcW w:w="0" w:type="auto"/>
            <w:tcBorders>
              <w:bottom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25</w:t>
            </w:r>
          </w:p>
        </w:tc>
        <w:tc>
          <w:tcPr>
            <w:tcW w:w="0" w:type="auto"/>
            <w:tcBorders>
              <w:bottom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Complemento de sección y unidades habitacionales a excepción de Aurea Residencial, Residencial </w:t>
            </w:r>
            <w:proofErr w:type="spellStart"/>
            <w:r w:rsidRPr="009A1104">
              <w:rPr>
                <w:rFonts w:ascii="Arial" w:eastAsia="Times New Roman" w:hAnsi="Arial" w:cs="Arial"/>
                <w:color w:val="000000"/>
                <w:sz w:val="20"/>
                <w:szCs w:val="20"/>
                <w:lang w:val="es-MX" w:eastAsia="es-MX"/>
              </w:rPr>
              <w:t>Piedrasul</w:t>
            </w:r>
            <w:proofErr w:type="spellEnd"/>
            <w:r w:rsidRPr="009A1104">
              <w:rPr>
                <w:rFonts w:ascii="Arial" w:eastAsia="Times New Roman" w:hAnsi="Arial" w:cs="Arial"/>
                <w:color w:val="000000"/>
                <w:sz w:val="20"/>
                <w:szCs w:val="20"/>
                <w:lang w:val="es-MX" w:eastAsia="es-MX"/>
              </w:rPr>
              <w:t xml:space="preserve"> y Vía Montejo, </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tcBorders>
              <w:top w:val="single" w:sz="4" w:space="0" w:color="auto"/>
              <w:bottom w:val="single" w:sz="4" w:space="0" w:color="auto"/>
            </w:tcBorders>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Aurea Residencial, Residencial </w:t>
            </w:r>
            <w:proofErr w:type="spellStart"/>
            <w:r w:rsidRPr="009A1104">
              <w:rPr>
                <w:rFonts w:ascii="Arial" w:eastAsia="Times New Roman" w:hAnsi="Arial" w:cs="Arial"/>
                <w:color w:val="000000"/>
                <w:sz w:val="20"/>
                <w:szCs w:val="20"/>
                <w:lang w:val="es-MX" w:eastAsia="es-MX"/>
              </w:rPr>
              <w:t>Piedrasul</w:t>
            </w:r>
            <w:proofErr w:type="spellEnd"/>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tcBorders>
              <w:top w:val="single" w:sz="4" w:space="0" w:color="auto"/>
              <w:bottom w:val="single" w:sz="4" w:space="0" w:color="auto"/>
            </w:tcBorders>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Vía Montejo</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M-L-N</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M-M-N</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M-P-N</w:t>
            </w:r>
          </w:p>
        </w:tc>
      </w:tr>
      <w:bookmarkEnd w:id="3"/>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26</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Complemento de sección y unidades habitacionales a excepción de </w:t>
            </w:r>
            <w:proofErr w:type="spellStart"/>
            <w:r w:rsidRPr="009A1104">
              <w:rPr>
                <w:rFonts w:ascii="Arial" w:eastAsia="Times New Roman" w:hAnsi="Arial" w:cs="Arial"/>
                <w:color w:val="000000"/>
                <w:sz w:val="20"/>
                <w:szCs w:val="20"/>
                <w:lang w:val="es-MX" w:eastAsia="es-MX"/>
              </w:rPr>
              <w:t>Altabrisa</w:t>
            </w:r>
            <w:proofErr w:type="spellEnd"/>
            <w:r w:rsidRPr="009A1104">
              <w:rPr>
                <w:rFonts w:ascii="Arial" w:eastAsia="Times New Roman" w:hAnsi="Arial" w:cs="Arial"/>
                <w:color w:val="000000"/>
                <w:sz w:val="20"/>
                <w:szCs w:val="20"/>
                <w:lang w:val="es-MX" w:eastAsia="es-MX"/>
              </w:rPr>
              <w:t xml:space="preserve">, San Antonio </w:t>
            </w:r>
            <w:proofErr w:type="spellStart"/>
            <w:r w:rsidRPr="009A1104">
              <w:rPr>
                <w:rFonts w:ascii="Arial" w:eastAsia="Times New Roman" w:hAnsi="Arial" w:cs="Arial"/>
                <w:color w:val="000000"/>
                <w:sz w:val="20"/>
                <w:szCs w:val="20"/>
                <w:lang w:val="es-MX" w:eastAsia="es-MX"/>
              </w:rPr>
              <w:t>Cucul</w:t>
            </w:r>
            <w:proofErr w:type="spellEnd"/>
            <w:r w:rsidRPr="009A1104">
              <w:rPr>
                <w:rFonts w:ascii="Arial" w:eastAsia="Times New Roman" w:hAnsi="Arial" w:cs="Arial"/>
                <w:color w:val="000000"/>
                <w:sz w:val="20"/>
                <w:szCs w:val="20"/>
                <w:lang w:val="es-MX" w:eastAsia="es-MX"/>
              </w:rPr>
              <w:t xml:space="preserve">, Condominio San Antonio </w:t>
            </w:r>
            <w:proofErr w:type="spellStart"/>
            <w:r w:rsidRPr="009A1104">
              <w:rPr>
                <w:rFonts w:ascii="Arial" w:eastAsia="Times New Roman" w:hAnsi="Arial" w:cs="Arial"/>
                <w:color w:val="000000"/>
                <w:sz w:val="20"/>
                <w:szCs w:val="20"/>
                <w:lang w:val="es-MX" w:eastAsia="es-MX"/>
              </w:rPr>
              <w:t>Cucul</w:t>
            </w:r>
            <w:proofErr w:type="spellEnd"/>
            <w:r w:rsidRPr="009A1104">
              <w:rPr>
                <w:rFonts w:ascii="Arial" w:eastAsia="Times New Roman" w:hAnsi="Arial" w:cs="Arial"/>
                <w:color w:val="000000"/>
                <w:sz w:val="20"/>
                <w:szCs w:val="20"/>
                <w:lang w:val="es-MX" w:eastAsia="es-MX"/>
              </w:rPr>
              <w:t>, Montecristo, Montebello</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highlight w:val="yellow"/>
                <w:lang w:val="es-MX" w:eastAsia="es-MX"/>
              </w:rPr>
            </w:pPr>
            <w:proofErr w:type="spellStart"/>
            <w:r w:rsidRPr="009A1104">
              <w:rPr>
                <w:rFonts w:ascii="Arial" w:eastAsia="Times New Roman" w:hAnsi="Arial" w:cs="Arial"/>
                <w:color w:val="000000"/>
                <w:sz w:val="20"/>
                <w:szCs w:val="20"/>
                <w:lang w:val="es-MX" w:eastAsia="es-MX"/>
              </w:rPr>
              <w:t>Altabrisa</w:t>
            </w:r>
            <w:proofErr w:type="spellEnd"/>
            <w:r w:rsidRPr="009A1104">
              <w:rPr>
                <w:rFonts w:ascii="Arial" w:eastAsia="Times New Roman" w:hAnsi="Arial" w:cs="Arial"/>
                <w:color w:val="000000"/>
                <w:sz w:val="20"/>
                <w:szCs w:val="20"/>
                <w:lang w:val="es-MX" w:eastAsia="es-MX"/>
              </w:rPr>
              <w:t xml:space="preserve">, San Antonio </w:t>
            </w:r>
            <w:proofErr w:type="spellStart"/>
            <w:r w:rsidRPr="009A1104">
              <w:rPr>
                <w:rFonts w:ascii="Arial" w:eastAsia="Times New Roman" w:hAnsi="Arial" w:cs="Arial"/>
                <w:color w:val="000000"/>
                <w:sz w:val="20"/>
                <w:szCs w:val="20"/>
                <w:lang w:val="es-MX" w:eastAsia="es-MX"/>
              </w:rPr>
              <w:t>Cucul</w:t>
            </w:r>
            <w:proofErr w:type="spellEnd"/>
            <w:r w:rsidRPr="009A1104">
              <w:rPr>
                <w:rFonts w:ascii="Arial" w:eastAsia="Times New Roman" w:hAnsi="Arial" w:cs="Arial"/>
                <w:color w:val="000000"/>
                <w:sz w:val="20"/>
                <w:szCs w:val="20"/>
                <w:lang w:val="es-MX" w:eastAsia="es-MX"/>
              </w:rPr>
              <w:t xml:space="preserve">, Condominio San Antonio </w:t>
            </w:r>
            <w:proofErr w:type="spellStart"/>
            <w:r w:rsidRPr="009A1104">
              <w:rPr>
                <w:rFonts w:ascii="Arial" w:eastAsia="Times New Roman" w:hAnsi="Arial" w:cs="Arial"/>
                <w:color w:val="000000"/>
                <w:sz w:val="20"/>
                <w:szCs w:val="20"/>
                <w:lang w:val="es-MX" w:eastAsia="es-MX"/>
              </w:rPr>
              <w:t>Cucul</w:t>
            </w:r>
            <w:proofErr w:type="spellEnd"/>
            <w:r w:rsidRPr="009A1104">
              <w:rPr>
                <w:rFonts w:ascii="Arial" w:eastAsia="Times New Roman" w:hAnsi="Arial" w:cs="Arial"/>
                <w:color w:val="000000"/>
                <w:sz w:val="20"/>
                <w:szCs w:val="20"/>
                <w:lang w:val="es-MX" w:eastAsia="es-MX"/>
              </w:rPr>
              <w:t>, Montecristo, Montebello</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27</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Complemento de sección y unidades habitacionales a excepción de Privada Los </w:t>
            </w:r>
            <w:proofErr w:type="spellStart"/>
            <w:r w:rsidRPr="009A1104">
              <w:rPr>
                <w:rFonts w:ascii="Arial" w:eastAsia="Times New Roman" w:hAnsi="Arial" w:cs="Arial"/>
                <w:color w:val="000000"/>
                <w:sz w:val="20"/>
                <w:szCs w:val="20"/>
                <w:lang w:val="es-MX" w:eastAsia="es-MX"/>
              </w:rPr>
              <w:t>Alamos</w:t>
            </w:r>
            <w:proofErr w:type="spellEnd"/>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Privada Los </w:t>
            </w:r>
            <w:proofErr w:type="spellStart"/>
            <w:r w:rsidRPr="009A1104">
              <w:rPr>
                <w:rFonts w:ascii="Arial" w:eastAsia="Times New Roman" w:hAnsi="Arial" w:cs="Arial"/>
                <w:color w:val="000000"/>
                <w:sz w:val="20"/>
                <w:szCs w:val="20"/>
                <w:lang w:val="es-MX" w:eastAsia="es-MX"/>
              </w:rPr>
              <w:t>Alamos</w:t>
            </w:r>
            <w:proofErr w:type="spellEnd"/>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28</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29</w:t>
            </w: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30</w:t>
            </w: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y el complemento de sección</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31</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32</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33</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Todas las unidades habitacionales, comisarías y el complemento de sección a excepción de </w:t>
            </w:r>
            <w:proofErr w:type="spellStart"/>
            <w:r w:rsidRPr="009A1104">
              <w:rPr>
                <w:rFonts w:ascii="Arial" w:eastAsia="Times New Roman" w:hAnsi="Arial" w:cs="Arial"/>
                <w:color w:val="000000"/>
                <w:sz w:val="20"/>
                <w:szCs w:val="20"/>
                <w:lang w:val="es-MX" w:eastAsia="es-MX"/>
              </w:rPr>
              <w:t>Xo´tik</w:t>
            </w:r>
            <w:proofErr w:type="spellEnd"/>
            <w:r w:rsidRPr="009A1104">
              <w:rPr>
                <w:rFonts w:ascii="Arial" w:eastAsia="Times New Roman" w:hAnsi="Arial" w:cs="Arial"/>
                <w:color w:val="000000"/>
                <w:sz w:val="20"/>
                <w:szCs w:val="20"/>
                <w:lang w:val="es-MX" w:eastAsia="es-MX"/>
              </w:rPr>
              <w:t xml:space="preserve">, Residencial Puerta de Piedra </w:t>
            </w:r>
            <w:proofErr w:type="spellStart"/>
            <w:r w:rsidRPr="009A1104">
              <w:rPr>
                <w:rFonts w:ascii="Arial" w:eastAsia="Times New Roman" w:hAnsi="Arial" w:cs="Arial"/>
                <w:color w:val="000000"/>
                <w:sz w:val="20"/>
                <w:szCs w:val="20"/>
                <w:lang w:val="es-MX" w:eastAsia="es-MX"/>
              </w:rPr>
              <w:t>Dzitya</w:t>
            </w:r>
            <w:proofErr w:type="spellEnd"/>
            <w:r w:rsidRPr="009A1104">
              <w:rPr>
                <w:rFonts w:ascii="Arial" w:eastAsia="Times New Roman" w:hAnsi="Arial" w:cs="Arial"/>
                <w:color w:val="000000"/>
                <w:sz w:val="20"/>
                <w:szCs w:val="20"/>
                <w:lang w:val="es-MX" w:eastAsia="es-MX"/>
              </w:rPr>
              <w:t>, Royal del Parque, San Antonio Residencial</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proofErr w:type="spellStart"/>
            <w:r w:rsidRPr="009A1104">
              <w:rPr>
                <w:rFonts w:ascii="Arial" w:eastAsia="Times New Roman" w:hAnsi="Arial" w:cs="Arial"/>
                <w:color w:val="000000"/>
                <w:sz w:val="20"/>
                <w:szCs w:val="20"/>
                <w:lang w:val="es-MX" w:eastAsia="es-MX"/>
              </w:rPr>
              <w:t>Xo´tik</w:t>
            </w:r>
            <w:proofErr w:type="spellEnd"/>
            <w:r w:rsidRPr="009A1104">
              <w:rPr>
                <w:rFonts w:ascii="Arial" w:eastAsia="Times New Roman" w:hAnsi="Arial" w:cs="Arial"/>
                <w:color w:val="000000"/>
                <w:sz w:val="20"/>
                <w:szCs w:val="20"/>
                <w:lang w:val="es-MX" w:eastAsia="es-MX"/>
              </w:rPr>
              <w:t xml:space="preserve">, Residencial Puerta de Piedra </w:t>
            </w:r>
            <w:proofErr w:type="spellStart"/>
            <w:r w:rsidRPr="009A1104">
              <w:rPr>
                <w:rFonts w:ascii="Arial" w:eastAsia="Times New Roman" w:hAnsi="Arial" w:cs="Arial"/>
                <w:color w:val="000000"/>
                <w:sz w:val="20"/>
                <w:szCs w:val="20"/>
                <w:lang w:val="es-MX" w:eastAsia="es-MX"/>
              </w:rPr>
              <w:t>Dzitya</w:t>
            </w:r>
            <w:proofErr w:type="spellEnd"/>
            <w:r w:rsidRPr="009A1104">
              <w:rPr>
                <w:rFonts w:ascii="Arial" w:eastAsia="Times New Roman" w:hAnsi="Arial" w:cs="Arial"/>
                <w:color w:val="000000"/>
                <w:sz w:val="20"/>
                <w:szCs w:val="20"/>
                <w:lang w:val="es-MX" w:eastAsia="es-MX"/>
              </w:rPr>
              <w:t>, Royal del Parque, San Antonio Residencial</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lastRenderedPageBreak/>
              <w:t>34</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 xml:space="preserve">Todas las unidades habitacionales, condominios y el complemento de sección a excepción de las comisarias </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Comisarias</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35</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Todas las unidades habitacionales, condominios y el complemento de sección a excepción de las comisarias, Algarrobos Desarrollo Residencial, </w:t>
            </w:r>
            <w:proofErr w:type="spellStart"/>
            <w:r w:rsidRPr="009A1104">
              <w:rPr>
                <w:rFonts w:ascii="Arial" w:eastAsia="Times New Roman" w:hAnsi="Arial" w:cs="Arial"/>
                <w:color w:val="000000"/>
                <w:sz w:val="20"/>
                <w:szCs w:val="20"/>
                <w:lang w:val="es-MX" w:eastAsia="es-MX"/>
              </w:rPr>
              <w:t>Alura</w:t>
            </w:r>
            <w:proofErr w:type="spellEnd"/>
            <w:r w:rsidRPr="009A1104">
              <w:rPr>
                <w:rFonts w:ascii="Arial" w:eastAsia="Times New Roman" w:hAnsi="Arial" w:cs="Arial"/>
                <w:color w:val="000000"/>
                <w:sz w:val="20"/>
                <w:szCs w:val="20"/>
                <w:lang w:val="es-MX" w:eastAsia="es-MX"/>
              </w:rPr>
              <w:t xml:space="preserve">, </w:t>
            </w:r>
            <w:proofErr w:type="spellStart"/>
            <w:r w:rsidRPr="009A1104">
              <w:rPr>
                <w:rFonts w:ascii="Arial" w:eastAsia="Times New Roman" w:hAnsi="Arial" w:cs="Arial"/>
                <w:color w:val="000000"/>
                <w:sz w:val="20"/>
                <w:szCs w:val="20"/>
                <w:lang w:val="es-MX" w:eastAsia="es-MX"/>
              </w:rPr>
              <w:t>Bogdan</w:t>
            </w:r>
            <w:proofErr w:type="spellEnd"/>
            <w:r w:rsidRPr="009A1104">
              <w:rPr>
                <w:rFonts w:ascii="Arial" w:eastAsia="Times New Roman" w:hAnsi="Arial" w:cs="Arial"/>
                <w:color w:val="000000"/>
                <w:sz w:val="20"/>
                <w:szCs w:val="20"/>
                <w:lang w:val="es-MX" w:eastAsia="es-MX"/>
              </w:rPr>
              <w:t xml:space="preserve">, </w:t>
            </w:r>
            <w:proofErr w:type="spellStart"/>
            <w:r w:rsidRPr="009A1104">
              <w:rPr>
                <w:rFonts w:ascii="Arial" w:eastAsia="Times New Roman" w:hAnsi="Arial" w:cs="Arial"/>
                <w:color w:val="000000"/>
                <w:sz w:val="20"/>
                <w:szCs w:val="20"/>
                <w:lang w:val="es-MX" w:eastAsia="es-MX"/>
              </w:rPr>
              <w:t>Cholul</w:t>
            </w:r>
            <w:proofErr w:type="spellEnd"/>
            <w:r w:rsidRPr="009A1104">
              <w:rPr>
                <w:rFonts w:ascii="Arial" w:eastAsia="Times New Roman" w:hAnsi="Arial" w:cs="Arial"/>
                <w:color w:val="000000"/>
                <w:sz w:val="20"/>
                <w:szCs w:val="20"/>
                <w:lang w:val="es-MX" w:eastAsia="es-MX"/>
              </w:rPr>
              <w:t xml:space="preserve"> 26, </w:t>
            </w:r>
            <w:proofErr w:type="spellStart"/>
            <w:r w:rsidRPr="009A1104">
              <w:rPr>
                <w:rFonts w:ascii="Arial" w:eastAsia="Times New Roman" w:hAnsi="Arial" w:cs="Arial"/>
                <w:color w:val="000000"/>
                <w:sz w:val="20"/>
                <w:szCs w:val="20"/>
                <w:lang w:val="es-MX" w:eastAsia="es-MX"/>
              </w:rPr>
              <w:t>Cloverleaf</w:t>
            </w:r>
            <w:proofErr w:type="spellEnd"/>
            <w:r w:rsidRPr="009A1104">
              <w:rPr>
                <w:rFonts w:ascii="Arial" w:eastAsia="Times New Roman" w:hAnsi="Arial" w:cs="Arial"/>
                <w:color w:val="000000"/>
                <w:sz w:val="20"/>
                <w:szCs w:val="20"/>
                <w:lang w:val="es-MX" w:eastAsia="es-MX"/>
              </w:rPr>
              <w:t xml:space="preserve"> </w:t>
            </w:r>
            <w:proofErr w:type="spellStart"/>
            <w:r w:rsidRPr="009A1104">
              <w:rPr>
                <w:rFonts w:ascii="Arial" w:eastAsia="Times New Roman" w:hAnsi="Arial" w:cs="Arial"/>
                <w:color w:val="000000"/>
                <w:sz w:val="20"/>
                <w:szCs w:val="20"/>
                <w:lang w:val="es-MX" w:eastAsia="es-MX"/>
              </w:rPr>
              <w:t>Cholul</w:t>
            </w:r>
            <w:proofErr w:type="spellEnd"/>
            <w:r w:rsidRPr="009A1104">
              <w:rPr>
                <w:rFonts w:ascii="Arial" w:eastAsia="Times New Roman" w:hAnsi="Arial" w:cs="Arial"/>
                <w:color w:val="000000"/>
                <w:sz w:val="20"/>
                <w:szCs w:val="20"/>
                <w:lang w:val="es-MX" w:eastAsia="es-MX"/>
              </w:rPr>
              <w:t xml:space="preserve">, Jalapa, Las Fincas </w:t>
            </w:r>
            <w:proofErr w:type="spellStart"/>
            <w:r w:rsidRPr="009A1104">
              <w:rPr>
                <w:rFonts w:ascii="Arial" w:eastAsia="Times New Roman" w:hAnsi="Arial" w:cs="Arial"/>
                <w:color w:val="000000"/>
                <w:sz w:val="20"/>
                <w:szCs w:val="20"/>
                <w:lang w:val="es-MX" w:eastAsia="es-MX"/>
              </w:rPr>
              <w:t>Cholul</w:t>
            </w:r>
            <w:proofErr w:type="spellEnd"/>
            <w:r w:rsidRPr="009A1104">
              <w:rPr>
                <w:rFonts w:ascii="Arial" w:eastAsia="Times New Roman" w:hAnsi="Arial" w:cs="Arial"/>
                <w:color w:val="000000"/>
                <w:sz w:val="20"/>
                <w:szCs w:val="20"/>
                <w:lang w:val="es-MX" w:eastAsia="es-MX"/>
              </w:rPr>
              <w:t xml:space="preserve">, San Pedro </w:t>
            </w:r>
            <w:proofErr w:type="spellStart"/>
            <w:r w:rsidRPr="009A1104">
              <w:rPr>
                <w:rFonts w:ascii="Arial" w:eastAsia="Times New Roman" w:hAnsi="Arial" w:cs="Arial"/>
                <w:color w:val="000000"/>
                <w:sz w:val="20"/>
                <w:szCs w:val="20"/>
                <w:lang w:val="es-MX" w:eastAsia="es-MX"/>
              </w:rPr>
              <w:t>Cholul</w:t>
            </w:r>
            <w:proofErr w:type="spellEnd"/>
            <w:r w:rsidRPr="009A1104">
              <w:rPr>
                <w:rFonts w:ascii="Arial" w:eastAsia="Times New Roman" w:hAnsi="Arial" w:cs="Arial"/>
                <w:color w:val="000000"/>
                <w:sz w:val="20"/>
                <w:szCs w:val="20"/>
                <w:lang w:val="es-MX" w:eastAsia="es-MX"/>
              </w:rPr>
              <w:t>, Vida Verde y los condominios de nueva creación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Comisarías, Algarrobos Desarrollo Residencial, </w:t>
            </w:r>
            <w:proofErr w:type="spellStart"/>
            <w:r w:rsidRPr="009A1104">
              <w:rPr>
                <w:rFonts w:ascii="Arial" w:eastAsia="Times New Roman" w:hAnsi="Arial" w:cs="Arial"/>
                <w:color w:val="000000"/>
                <w:sz w:val="20"/>
                <w:szCs w:val="20"/>
                <w:lang w:val="es-MX" w:eastAsia="es-MX"/>
              </w:rPr>
              <w:t>Alura</w:t>
            </w:r>
            <w:proofErr w:type="spellEnd"/>
            <w:r w:rsidRPr="009A1104">
              <w:rPr>
                <w:rFonts w:ascii="Arial" w:eastAsia="Times New Roman" w:hAnsi="Arial" w:cs="Arial"/>
                <w:color w:val="000000"/>
                <w:sz w:val="20"/>
                <w:szCs w:val="20"/>
                <w:lang w:val="es-MX" w:eastAsia="es-MX"/>
              </w:rPr>
              <w:t xml:space="preserve">, </w:t>
            </w:r>
            <w:proofErr w:type="spellStart"/>
            <w:r w:rsidRPr="009A1104">
              <w:rPr>
                <w:rFonts w:ascii="Arial" w:eastAsia="Times New Roman" w:hAnsi="Arial" w:cs="Arial"/>
                <w:color w:val="000000"/>
                <w:sz w:val="20"/>
                <w:szCs w:val="20"/>
                <w:lang w:val="es-MX" w:eastAsia="es-MX"/>
              </w:rPr>
              <w:t>Bogdan</w:t>
            </w:r>
            <w:proofErr w:type="spellEnd"/>
            <w:r w:rsidRPr="009A1104">
              <w:rPr>
                <w:rFonts w:ascii="Arial" w:eastAsia="Times New Roman" w:hAnsi="Arial" w:cs="Arial"/>
                <w:color w:val="000000"/>
                <w:sz w:val="20"/>
                <w:szCs w:val="20"/>
                <w:lang w:val="es-MX" w:eastAsia="es-MX"/>
              </w:rPr>
              <w:t xml:space="preserve">, </w:t>
            </w:r>
            <w:proofErr w:type="spellStart"/>
            <w:r w:rsidRPr="009A1104">
              <w:rPr>
                <w:rFonts w:ascii="Arial" w:eastAsia="Times New Roman" w:hAnsi="Arial" w:cs="Arial"/>
                <w:color w:val="000000"/>
                <w:sz w:val="20"/>
                <w:szCs w:val="20"/>
                <w:lang w:val="es-MX" w:eastAsia="es-MX"/>
              </w:rPr>
              <w:t>Cholul</w:t>
            </w:r>
            <w:proofErr w:type="spellEnd"/>
            <w:r w:rsidRPr="009A1104">
              <w:rPr>
                <w:rFonts w:ascii="Arial" w:eastAsia="Times New Roman" w:hAnsi="Arial" w:cs="Arial"/>
                <w:color w:val="000000"/>
                <w:sz w:val="20"/>
                <w:szCs w:val="20"/>
                <w:lang w:val="es-MX" w:eastAsia="es-MX"/>
              </w:rPr>
              <w:t xml:space="preserve"> 26, </w:t>
            </w:r>
            <w:proofErr w:type="spellStart"/>
            <w:r w:rsidRPr="009A1104">
              <w:rPr>
                <w:rFonts w:ascii="Arial" w:eastAsia="Times New Roman" w:hAnsi="Arial" w:cs="Arial"/>
                <w:color w:val="000000"/>
                <w:sz w:val="20"/>
                <w:szCs w:val="20"/>
                <w:lang w:val="es-MX" w:eastAsia="es-MX"/>
              </w:rPr>
              <w:t>Cloverleaf</w:t>
            </w:r>
            <w:proofErr w:type="spellEnd"/>
            <w:r w:rsidRPr="009A1104">
              <w:rPr>
                <w:rFonts w:ascii="Arial" w:eastAsia="Times New Roman" w:hAnsi="Arial" w:cs="Arial"/>
                <w:color w:val="000000"/>
                <w:sz w:val="20"/>
                <w:szCs w:val="20"/>
                <w:lang w:val="es-MX" w:eastAsia="es-MX"/>
              </w:rPr>
              <w:t xml:space="preserve"> </w:t>
            </w:r>
            <w:proofErr w:type="spellStart"/>
            <w:r w:rsidRPr="009A1104">
              <w:rPr>
                <w:rFonts w:ascii="Arial" w:eastAsia="Times New Roman" w:hAnsi="Arial" w:cs="Arial"/>
                <w:color w:val="000000"/>
                <w:sz w:val="20"/>
                <w:szCs w:val="20"/>
                <w:lang w:val="es-MX" w:eastAsia="es-MX"/>
              </w:rPr>
              <w:t>Cholul</w:t>
            </w:r>
            <w:proofErr w:type="spellEnd"/>
            <w:r w:rsidRPr="009A1104">
              <w:rPr>
                <w:rFonts w:ascii="Arial" w:eastAsia="Times New Roman" w:hAnsi="Arial" w:cs="Arial"/>
                <w:color w:val="000000"/>
                <w:sz w:val="20"/>
                <w:szCs w:val="20"/>
                <w:lang w:val="es-MX" w:eastAsia="es-MX"/>
              </w:rPr>
              <w:t xml:space="preserve">, Jalapa, Las Fincas </w:t>
            </w:r>
            <w:proofErr w:type="spellStart"/>
            <w:r w:rsidRPr="009A1104">
              <w:rPr>
                <w:rFonts w:ascii="Arial" w:eastAsia="Times New Roman" w:hAnsi="Arial" w:cs="Arial"/>
                <w:color w:val="000000"/>
                <w:sz w:val="20"/>
                <w:szCs w:val="20"/>
                <w:lang w:val="es-MX" w:eastAsia="es-MX"/>
              </w:rPr>
              <w:t>Cholul</w:t>
            </w:r>
            <w:proofErr w:type="spellEnd"/>
            <w:r w:rsidRPr="009A1104">
              <w:rPr>
                <w:rFonts w:ascii="Arial" w:eastAsia="Times New Roman" w:hAnsi="Arial" w:cs="Arial"/>
                <w:color w:val="000000"/>
                <w:sz w:val="20"/>
                <w:szCs w:val="20"/>
                <w:lang w:val="es-MX" w:eastAsia="es-MX"/>
              </w:rPr>
              <w:t xml:space="preserve">, San Pedro </w:t>
            </w:r>
            <w:proofErr w:type="spellStart"/>
            <w:r w:rsidRPr="009A1104">
              <w:rPr>
                <w:rFonts w:ascii="Arial" w:eastAsia="Times New Roman" w:hAnsi="Arial" w:cs="Arial"/>
                <w:color w:val="000000"/>
                <w:sz w:val="20"/>
                <w:szCs w:val="20"/>
                <w:lang w:val="es-MX" w:eastAsia="es-MX"/>
              </w:rPr>
              <w:t>Cholul</w:t>
            </w:r>
            <w:proofErr w:type="spellEnd"/>
            <w:r w:rsidRPr="009A1104">
              <w:rPr>
                <w:rFonts w:ascii="Arial" w:eastAsia="Times New Roman" w:hAnsi="Arial" w:cs="Arial"/>
                <w:color w:val="000000"/>
                <w:sz w:val="20"/>
                <w:szCs w:val="20"/>
                <w:lang w:val="es-MX" w:eastAsia="es-MX"/>
              </w:rPr>
              <w:t>, Vida Verde</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36</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 a excepción de Floresta Residencial y Los Héroes</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Floresta Residencial, Los Héroes</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37</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38</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39</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40</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tcBorders>
              <w:top w:val="single" w:sz="4" w:space="0" w:color="auto"/>
              <w:bottom w:val="single" w:sz="4" w:space="0" w:color="auto"/>
              <w:right w:val="single" w:sz="4" w:space="0" w:color="auto"/>
            </w:tcBorders>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restart"/>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bookmarkStart w:id="4" w:name="_Hlk119681588"/>
            <w:r w:rsidRPr="009A1104">
              <w:rPr>
                <w:rFonts w:ascii="Arial" w:eastAsia="Times New Roman" w:hAnsi="Arial" w:cs="Arial"/>
                <w:color w:val="000000"/>
                <w:sz w:val="20"/>
                <w:szCs w:val="20"/>
                <w:lang w:val="es-MX" w:eastAsia="es-MX"/>
              </w:rPr>
              <w:t>41</w:t>
            </w: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Todas las unidades habitacionales, comisarías y el complemento de sección, a excepción de Cerradas de Gran Santa Fe, Gran Santa Fe, Gran </w:t>
            </w:r>
            <w:r w:rsidRPr="009A1104">
              <w:rPr>
                <w:rFonts w:ascii="Arial" w:eastAsia="Times New Roman" w:hAnsi="Arial" w:cs="Arial"/>
                <w:color w:val="000000"/>
                <w:sz w:val="20"/>
                <w:szCs w:val="20"/>
                <w:lang w:val="es-MX" w:eastAsia="es-MX"/>
              </w:rPr>
              <w:lastRenderedPageBreak/>
              <w:t xml:space="preserve">Santa Fe II, Gran Santa Fe Norte y Sian </w:t>
            </w:r>
            <w:proofErr w:type="spellStart"/>
            <w:r w:rsidRPr="009A1104">
              <w:rPr>
                <w:rFonts w:ascii="Arial" w:eastAsia="Times New Roman" w:hAnsi="Arial" w:cs="Arial"/>
                <w:color w:val="000000"/>
                <w:sz w:val="20"/>
                <w:szCs w:val="20"/>
                <w:lang w:val="es-MX" w:eastAsia="es-MX"/>
              </w:rPr>
              <w:t>Ka´An</w:t>
            </w:r>
            <w:proofErr w:type="spellEnd"/>
            <w:r w:rsidRPr="009A1104">
              <w:rPr>
                <w:rFonts w:ascii="Arial" w:eastAsia="Times New Roman" w:hAnsi="Arial" w:cs="Arial"/>
                <w:color w:val="000000"/>
                <w:sz w:val="20"/>
                <w:szCs w:val="20"/>
                <w:lang w:val="es-MX" w:eastAsia="es-MX"/>
              </w:rPr>
              <w:t xml:space="preserve"> II</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lastRenderedPageBreak/>
              <w:t>M-M-R</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Cerradas de Gran Santa Fe, Gran Santa Fe, Gran Santa Fe II, Gran Santa Fe Norte, Sian </w:t>
            </w:r>
            <w:proofErr w:type="spellStart"/>
            <w:r w:rsidRPr="009A1104">
              <w:rPr>
                <w:rFonts w:ascii="Arial" w:eastAsia="Times New Roman" w:hAnsi="Arial" w:cs="Arial"/>
                <w:color w:val="000000"/>
                <w:sz w:val="20"/>
                <w:szCs w:val="20"/>
                <w:lang w:val="es-MX" w:eastAsia="es-MX"/>
              </w:rPr>
              <w:t>Ka´An</w:t>
            </w:r>
            <w:proofErr w:type="spellEnd"/>
            <w:r w:rsidRPr="009A1104">
              <w:rPr>
                <w:rFonts w:ascii="Arial" w:eastAsia="Times New Roman" w:hAnsi="Arial" w:cs="Arial"/>
                <w:color w:val="000000"/>
                <w:sz w:val="20"/>
                <w:szCs w:val="20"/>
                <w:lang w:val="es-MX" w:eastAsia="es-MX"/>
              </w:rPr>
              <w:t xml:space="preserve"> II</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42</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43</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Todas las unidades habitacionales, comisarías y el complemento de sección, a excepción Residencial </w:t>
            </w:r>
            <w:proofErr w:type="spellStart"/>
            <w:r w:rsidRPr="009A1104">
              <w:rPr>
                <w:rFonts w:ascii="Arial" w:eastAsia="Times New Roman" w:hAnsi="Arial" w:cs="Arial"/>
                <w:color w:val="000000"/>
                <w:sz w:val="20"/>
                <w:szCs w:val="20"/>
                <w:lang w:val="es-MX" w:eastAsia="es-MX"/>
              </w:rPr>
              <w:t>Xcanatun</w:t>
            </w:r>
            <w:proofErr w:type="spellEnd"/>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Todas las unidades habitacionales, comisarías y el complemento de sección, a excepción Residencial </w:t>
            </w:r>
            <w:proofErr w:type="spellStart"/>
            <w:r w:rsidRPr="009A1104">
              <w:rPr>
                <w:rFonts w:ascii="Arial" w:eastAsia="Times New Roman" w:hAnsi="Arial" w:cs="Arial"/>
                <w:color w:val="000000"/>
                <w:sz w:val="20"/>
                <w:szCs w:val="20"/>
                <w:lang w:val="es-MX" w:eastAsia="es-MX"/>
              </w:rPr>
              <w:t>Xcanatun</w:t>
            </w:r>
            <w:proofErr w:type="spellEnd"/>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Residencial </w:t>
            </w:r>
            <w:proofErr w:type="spellStart"/>
            <w:r w:rsidRPr="009A1104">
              <w:rPr>
                <w:rFonts w:ascii="Arial" w:eastAsia="Times New Roman" w:hAnsi="Arial" w:cs="Arial"/>
                <w:color w:val="000000"/>
                <w:sz w:val="20"/>
                <w:szCs w:val="20"/>
                <w:lang w:val="es-MX" w:eastAsia="es-MX"/>
              </w:rPr>
              <w:t>Xcanatun</w:t>
            </w:r>
            <w:proofErr w:type="spellEnd"/>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44</w:t>
            </w: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 xml:space="preserve">Todas las unidades habitacionales, condominios y el complemento de sección a excepción de Ceiba II, Comisarías y Condominio </w:t>
            </w:r>
            <w:proofErr w:type="spellStart"/>
            <w:r w:rsidRPr="009A1104">
              <w:rPr>
                <w:rFonts w:ascii="Arial" w:eastAsia="Times New Roman" w:hAnsi="Arial" w:cs="Arial"/>
                <w:color w:val="000000"/>
                <w:sz w:val="20"/>
                <w:szCs w:val="20"/>
                <w:lang w:val="es-MX" w:eastAsia="es-MX"/>
              </w:rPr>
              <w:t>Yucatan</w:t>
            </w:r>
            <w:proofErr w:type="spellEnd"/>
            <w:r w:rsidRPr="009A1104">
              <w:rPr>
                <w:rFonts w:ascii="Arial" w:eastAsia="Times New Roman" w:hAnsi="Arial" w:cs="Arial"/>
                <w:color w:val="000000"/>
                <w:sz w:val="20"/>
                <w:szCs w:val="20"/>
                <w:lang w:val="es-MX" w:eastAsia="es-MX"/>
              </w:rPr>
              <w:t xml:space="preserve"> </w:t>
            </w:r>
            <w:proofErr w:type="spellStart"/>
            <w:r w:rsidRPr="009A1104">
              <w:rPr>
                <w:rFonts w:ascii="Arial" w:eastAsia="Times New Roman" w:hAnsi="Arial" w:cs="Arial"/>
                <w:color w:val="000000"/>
                <w:sz w:val="20"/>
                <w:szCs w:val="20"/>
                <w:lang w:val="es-MX" w:eastAsia="es-MX"/>
              </w:rPr>
              <w:t>Village</w:t>
            </w:r>
            <w:proofErr w:type="spellEnd"/>
            <w:r w:rsidRPr="009A1104">
              <w:rPr>
                <w:rFonts w:ascii="Arial" w:eastAsia="Times New Roman" w:hAnsi="Arial" w:cs="Arial"/>
                <w:color w:val="000000"/>
                <w:sz w:val="20"/>
                <w:szCs w:val="20"/>
                <w:lang w:val="es-MX" w:eastAsia="es-MX"/>
              </w:rPr>
              <w:t xml:space="preserve"> &amp; Resort (Country Club)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tcPr>
          <w:p w:rsidR="004C21D0" w:rsidRPr="009A1104" w:rsidRDefault="004C21D0" w:rsidP="004C21D0">
            <w:pPr>
              <w:spacing w:after="0"/>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Ceiba II, Comisarias</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color w:val="000000"/>
                <w:sz w:val="20"/>
                <w:szCs w:val="20"/>
                <w:highlight w:val="yellow"/>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shd w:val="clear" w:color="auto" w:fill="auto"/>
            <w:vAlign w:val="center"/>
          </w:tcPr>
          <w:p w:rsidR="004C21D0" w:rsidRPr="009A1104" w:rsidRDefault="004C21D0" w:rsidP="004C21D0">
            <w:pPr>
              <w:spacing w:after="0"/>
              <w:jc w:val="center"/>
              <w:rPr>
                <w:rFonts w:ascii="Arial" w:eastAsia="Times New Roman" w:hAnsi="Arial" w:cs="Arial"/>
                <w:b/>
                <w:bCs/>
                <w:color w:val="000000"/>
                <w:sz w:val="20"/>
                <w:szCs w:val="20"/>
                <w:lang w:val="es-MX" w:eastAsia="es-MX"/>
              </w:rPr>
            </w:pPr>
          </w:p>
        </w:tc>
        <w:tc>
          <w:tcPr>
            <w:tcW w:w="0" w:type="auto"/>
            <w:shd w:val="clear" w:color="auto" w:fill="auto"/>
            <w:vAlign w:val="center"/>
          </w:tcPr>
          <w:p w:rsidR="004C21D0" w:rsidRPr="009A1104" w:rsidRDefault="004C21D0" w:rsidP="004C21D0">
            <w:pPr>
              <w:spacing w:after="0"/>
              <w:rPr>
                <w:rFonts w:ascii="Arial" w:eastAsia="Times New Roman" w:hAnsi="Arial" w:cs="Arial"/>
                <w:b/>
                <w:bCs/>
                <w:color w:val="000000"/>
                <w:sz w:val="20"/>
                <w:szCs w:val="20"/>
                <w:highlight w:val="yellow"/>
                <w:lang w:val="en-US" w:eastAsia="es-MX"/>
              </w:rPr>
            </w:pPr>
            <w:proofErr w:type="spellStart"/>
            <w:r w:rsidRPr="009A1104">
              <w:rPr>
                <w:rFonts w:ascii="Arial" w:eastAsia="Times New Roman" w:hAnsi="Arial" w:cs="Arial"/>
                <w:color w:val="000000"/>
                <w:sz w:val="20"/>
                <w:szCs w:val="20"/>
                <w:lang w:val="en-US" w:eastAsia="es-MX"/>
              </w:rPr>
              <w:t>Condominio</w:t>
            </w:r>
            <w:proofErr w:type="spellEnd"/>
            <w:r w:rsidRPr="009A1104">
              <w:rPr>
                <w:rFonts w:ascii="Arial" w:eastAsia="Times New Roman" w:hAnsi="Arial" w:cs="Arial"/>
                <w:color w:val="000000"/>
                <w:sz w:val="20"/>
                <w:szCs w:val="20"/>
                <w:lang w:val="en-US" w:eastAsia="es-MX"/>
              </w:rPr>
              <w:t xml:space="preserve"> Yucatan Village &amp; Resort (Country Club) </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b/>
                <w:bCs/>
                <w:color w:val="000000"/>
                <w:sz w:val="20"/>
                <w:szCs w:val="20"/>
                <w:highlight w:val="yellow"/>
                <w:lang w:val="es-MX" w:eastAsia="es-MX"/>
              </w:rPr>
            </w:pPr>
            <w:r w:rsidRPr="009A1104">
              <w:rPr>
                <w:rFonts w:ascii="Arial" w:eastAsia="Times New Roman" w:hAnsi="Arial" w:cs="Arial"/>
                <w:color w:val="000000"/>
                <w:sz w:val="20"/>
                <w:szCs w:val="20"/>
                <w:lang w:val="es-MX" w:eastAsia="es-MX"/>
              </w:rPr>
              <w:t>M-L-N</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b/>
                <w:bCs/>
                <w:color w:val="000000"/>
                <w:sz w:val="20"/>
                <w:szCs w:val="20"/>
                <w:highlight w:val="yellow"/>
                <w:lang w:val="es-MX" w:eastAsia="es-MX"/>
              </w:rPr>
            </w:pPr>
            <w:r w:rsidRPr="009A1104">
              <w:rPr>
                <w:rFonts w:ascii="Arial" w:eastAsia="Times New Roman" w:hAnsi="Arial" w:cs="Arial"/>
                <w:color w:val="000000"/>
                <w:sz w:val="20"/>
                <w:szCs w:val="20"/>
                <w:lang w:val="es-MX" w:eastAsia="es-MX"/>
              </w:rPr>
              <w:t>M-M-N</w:t>
            </w:r>
          </w:p>
        </w:tc>
        <w:tc>
          <w:tcPr>
            <w:tcW w:w="0" w:type="auto"/>
            <w:shd w:val="clear" w:color="auto" w:fill="auto"/>
            <w:vAlign w:val="center"/>
          </w:tcPr>
          <w:p w:rsidR="004C21D0" w:rsidRPr="009A1104" w:rsidRDefault="004C21D0" w:rsidP="004C21D0">
            <w:pPr>
              <w:spacing w:after="0"/>
              <w:jc w:val="center"/>
              <w:rPr>
                <w:rFonts w:ascii="Arial" w:eastAsia="Times New Roman" w:hAnsi="Arial" w:cs="Arial"/>
                <w:b/>
                <w:bCs/>
                <w:color w:val="000000"/>
                <w:sz w:val="20"/>
                <w:szCs w:val="20"/>
                <w:highlight w:val="yellow"/>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45</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xml:space="preserve">Todas las unidades habitacionales, condominios y el complemento de sección a excepción Ceiba II y Comisarias, </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M-C-B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Ceiba II, Comisarias</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46</w:t>
            </w: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 a excepción de El Arca</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vAlign w:val="center"/>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El Arca</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M-M-B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M-E-B</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M-P-B</w:t>
            </w:r>
          </w:p>
        </w:tc>
      </w:tr>
      <w:tr w:rsidR="004C21D0" w:rsidRPr="009A1104" w:rsidTr="004C21D0">
        <w:trPr>
          <w:trHeight w:val="20"/>
          <w:jc w:val="center"/>
        </w:trPr>
        <w:tc>
          <w:tcPr>
            <w:tcW w:w="0" w:type="auto"/>
            <w:vMerge w:val="restart"/>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47</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restart"/>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48</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restart"/>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lastRenderedPageBreak/>
              <w:t>49</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restart"/>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50</w:t>
            </w: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vMerge/>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p>
        </w:tc>
        <w:tc>
          <w:tcPr>
            <w:tcW w:w="0" w:type="auto"/>
            <w:shd w:val="clear" w:color="auto" w:fill="auto"/>
            <w:hideMark/>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Todas las unidades habitacionales, comisarías y el complemento de sección</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M-M-R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M-E-R</w:t>
            </w:r>
          </w:p>
        </w:tc>
        <w:tc>
          <w:tcPr>
            <w:tcW w:w="0" w:type="auto"/>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 M-P-R</w:t>
            </w:r>
          </w:p>
        </w:tc>
      </w:tr>
      <w:tr w:rsidR="004C21D0" w:rsidRPr="009A1104" w:rsidTr="004C21D0">
        <w:trPr>
          <w:trHeight w:val="20"/>
          <w:jc w:val="center"/>
        </w:trPr>
        <w:tc>
          <w:tcPr>
            <w:tcW w:w="0" w:type="auto"/>
            <w:gridSpan w:val="5"/>
            <w:vAlign w:val="center"/>
          </w:tcPr>
          <w:p w:rsidR="004C21D0" w:rsidRPr="009A1104" w:rsidRDefault="004C21D0" w:rsidP="004C21D0">
            <w:pPr>
              <w:pStyle w:val="Sinespaciado"/>
              <w:ind w:right="0"/>
              <w:jc w:val="center"/>
              <w:rPr>
                <w:rFonts w:ascii="Arial" w:hAnsi="Arial" w:cs="Arial"/>
                <w:sz w:val="20"/>
                <w:szCs w:val="20"/>
              </w:rPr>
            </w:pPr>
            <w:r w:rsidRPr="009A1104">
              <w:rPr>
                <w:rFonts w:ascii="Arial" w:hAnsi="Arial" w:cs="Arial"/>
                <w:sz w:val="20"/>
                <w:szCs w:val="20"/>
              </w:rPr>
              <w:t>*  Con hasta 300.00 m2 de construcción total</w:t>
            </w:r>
          </w:p>
          <w:p w:rsidR="004C21D0" w:rsidRPr="009A1104" w:rsidRDefault="004C21D0" w:rsidP="004C21D0">
            <w:pPr>
              <w:pStyle w:val="Sinespaciado"/>
              <w:ind w:right="0"/>
              <w:jc w:val="center"/>
              <w:rPr>
                <w:rFonts w:ascii="Arial" w:hAnsi="Arial" w:cs="Arial"/>
                <w:sz w:val="20"/>
                <w:szCs w:val="20"/>
              </w:rPr>
            </w:pPr>
            <w:r w:rsidRPr="009A1104">
              <w:rPr>
                <w:rFonts w:ascii="Arial" w:hAnsi="Arial" w:cs="Arial"/>
                <w:sz w:val="20"/>
                <w:szCs w:val="20"/>
              </w:rPr>
              <w:t>** Con más de 300.00 m2 de construcción total</w:t>
            </w:r>
          </w:p>
          <w:p w:rsidR="004C21D0" w:rsidRPr="009A1104" w:rsidRDefault="004C21D0" w:rsidP="004C21D0">
            <w:pPr>
              <w:spacing w:after="0"/>
              <w:jc w:val="center"/>
              <w:rPr>
                <w:rFonts w:ascii="Arial" w:eastAsia="Times New Roman" w:hAnsi="Arial" w:cs="Arial"/>
                <w:color w:val="000000"/>
                <w:sz w:val="20"/>
                <w:szCs w:val="20"/>
                <w:lang w:eastAsia="es-MX"/>
              </w:rPr>
            </w:pPr>
          </w:p>
        </w:tc>
      </w:tr>
      <w:bookmarkEnd w:id="4"/>
    </w:tbl>
    <w:p w:rsidR="004C21D0" w:rsidRPr="009A1104" w:rsidRDefault="004C21D0" w:rsidP="004C21D0">
      <w:pPr>
        <w:spacing w:after="0" w:line="360" w:lineRule="auto"/>
        <w:rPr>
          <w:rFonts w:ascii="Arial" w:hAnsi="Arial" w:cs="Arial"/>
          <w:b/>
          <w:bCs/>
          <w:sz w:val="20"/>
          <w:szCs w:val="20"/>
          <w:lang w:val="es-MX"/>
        </w:rPr>
      </w:pPr>
    </w:p>
    <w:p w:rsidR="004C21D0" w:rsidRPr="009A1104" w:rsidRDefault="004C21D0" w:rsidP="004C21D0">
      <w:pPr>
        <w:spacing w:after="0" w:line="360" w:lineRule="auto"/>
        <w:rPr>
          <w:rFonts w:ascii="Arial" w:hAnsi="Arial" w:cs="Arial"/>
          <w:sz w:val="20"/>
          <w:szCs w:val="20"/>
          <w:lang w:val="es-MX"/>
        </w:rPr>
      </w:pPr>
      <w:r w:rsidRPr="009A1104">
        <w:rPr>
          <w:rFonts w:ascii="Arial" w:hAnsi="Arial" w:cs="Arial"/>
          <w:b/>
          <w:bCs/>
          <w:sz w:val="20"/>
          <w:szCs w:val="20"/>
          <w:lang w:val="es-MX"/>
        </w:rPr>
        <w:t>Nota:</w:t>
      </w:r>
      <w:r w:rsidRPr="009A1104">
        <w:rPr>
          <w:rFonts w:ascii="Arial" w:hAnsi="Arial" w:cs="Arial"/>
          <w:sz w:val="20"/>
          <w:szCs w:val="20"/>
          <w:lang w:val="es-MX"/>
        </w:rPr>
        <w:t xml:space="preserve"> Asimismo, se podrá demeritar el valor unitario de construcción conforme a la siguiente</w:t>
      </w:r>
      <w:r w:rsidRPr="009A1104">
        <w:rPr>
          <w:rFonts w:ascii="Arial" w:hAnsi="Arial" w:cs="Arial"/>
          <w:sz w:val="20"/>
          <w:szCs w:val="20"/>
          <w:lang w:val="es-ES_tradnl"/>
        </w:rPr>
        <w:t xml:space="preserve"> </w:t>
      </w:r>
      <w:r w:rsidRPr="009A1104">
        <w:rPr>
          <w:rFonts w:ascii="Arial" w:hAnsi="Arial" w:cs="Arial"/>
          <w:sz w:val="20"/>
          <w:szCs w:val="20"/>
          <w:lang w:val="es-MX"/>
        </w:rPr>
        <w:t>tabla, aplicando el factor que se señala, dependiendo del rubro que corresponda al valor unitario de terreno, siempre que no se trate de una construcción genérica, que será valuada conforme se señala en el inciso c):</w:t>
      </w:r>
    </w:p>
    <w:tbl>
      <w:tblPr>
        <w:tblpPr w:leftFromText="141" w:rightFromText="141" w:vertAnchor="text" w:horzAnchor="margin" w:tblpXSpec="center" w:tblpY="226"/>
        <w:tblW w:w="6941" w:type="dxa"/>
        <w:tblCellMar>
          <w:left w:w="70" w:type="dxa"/>
          <w:right w:w="70" w:type="dxa"/>
        </w:tblCellMar>
        <w:tblLook w:val="04A0" w:firstRow="1" w:lastRow="0" w:firstColumn="1" w:lastColumn="0" w:noHBand="0" w:noVBand="1"/>
      </w:tblPr>
      <w:tblGrid>
        <w:gridCol w:w="2889"/>
        <w:gridCol w:w="4052"/>
      </w:tblGrid>
      <w:tr w:rsidR="004C21D0" w:rsidRPr="009A1104" w:rsidTr="000F1BAD">
        <w:trPr>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FACTORES POR ZONA</w:t>
            </w:r>
          </w:p>
        </w:tc>
      </w:tr>
      <w:tr w:rsidR="004C21D0" w:rsidRPr="009A1104" w:rsidTr="000F1BAD">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PESOS</w:t>
            </w:r>
          </w:p>
        </w:tc>
        <w:tc>
          <w:tcPr>
            <w:tcW w:w="4052" w:type="dxa"/>
            <w:tcBorders>
              <w:top w:val="nil"/>
              <w:left w:val="nil"/>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b/>
                <w:bCs/>
                <w:color w:val="000000"/>
                <w:sz w:val="20"/>
                <w:szCs w:val="20"/>
                <w:lang w:eastAsia="es-ES_tradnl"/>
              </w:rPr>
            </w:pPr>
            <w:r w:rsidRPr="009A1104">
              <w:rPr>
                <w:rFonts w:ascii="Arial" w:eastAsia="Times New Roman" w:hAnsi="Arial" w:cs="Arial"/>
                <w:b/>
                <w:bCs/>
                <w:color w:val="000000"/>
                <w:sz w:val="20"/>
                <w:szCs w:val="20"/>
                <w:lang w:eastAsia="es-ES_tradnl"/>
              </w:rPr>
              <w:t>FACTOR</w:t>
            </w:r>
          </w:p>
        </w:tc>
      </w:tr>
      <w:tr w:rsidR="004C21D0" w:rsidRPr="009A1104" w:rsidTr="000F1BAD">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1,100.01 O MÁS</w:t>
            </w:r>
          </w:p>
        </w:tc>
        <w:tc>
          <w:tcPr>
            <w:tcW w:w="4052" w:type="dxa"/>
            <w:tcBorders>
              <w:top w:val="nil"/>
              <w:left w:val="nil"/>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1</w:t>
            </w:r>
          </w:p>
        </w:tc>
      </w:tr>
      <w:tr w:rsidR="004C21D0" w:rsidRPr="009A1104" w:rsidTr="000F1BAD">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900.01 A 1,100.00</w:t>
            </w:r>
          </w:p>
        </w:tc>
        <w:tc>
          <w:tcPr>
            <w:tcW w:w="4052" w:type="dxa"/>
            <w:tcBorders>
              <w:top w:val="nil"/>
              <w:left w:val="nil"/>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0.9</w:t>
            </w:r>
          </w:p>
        </w:tc>
      </w:tr>
      <w:tr w:rsidR="004C21D0" w:rsidRPr="009A1104" w:rsidTr="000F1BAD">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700.01 A 900.00</w:t>
            </w:r>
          </w:p>
        </w:tc>
        <w:tc>
          <w:tcPr>
            <w:tcW w:w="4052" w:type="dxa"/>
            <w:tcBorders>
              <w:top w:val="nil"/>
              <w:left w:val="nil"/>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0.8</w:t>
            </w:r>
          </w:p>
        </w:tc>
      </w:tr>
      <w:tr w:rsidR="004C21D0" w:rsidRPr="009A1104" w:rsidTr="000F1BAD">
        <w:trPr>
          <w:trHeight w:val="20"/>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400.01 A 700.00</w:t>
            </w:r>
          </w:p>
        </w:tc>
        <w:tc>
          <w:tcPr>
            <w:tcW w:w="4052" w:type="dxa"/>
            <w:tcBorders>
              <w:top w:val="single" w:sz="4" w:space="0" w:color="auto"/>
              <w:left w:val="nil"/>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0.7</w:t>
            </w:r>
          </w:p>
        </w:tc>
      </w:tr>
      <w:tr w:rsidR="004C21D0" w:rsidRPr="009A1104" w:rsidTr="000F1BAD">
        <w:trPr>
          <w:trHeight w:val="20"/>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200.01 A 400.00</w:t>
            </w:r>
          </w:p>
        </w:tc>
        <w:tc>
          <w:tcPr>
            <w:tcW w:w="4052" w:type="dxa"/>
            <w:tcBorders>
              <w:top w:val="single" w:sz="4" w:space="0" w:color="auto"/>
              <w:left w:val="nil"/>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0.6</w:t>
            </w:r>
          </w:p>
        </w:tc>
      </w:tr>
      <w:tr w:rsidR="004C21D0" w:rsidRPr="009A1104" w:rsidTr="000F1BAD">
        <w:trPr>
          <w:trHeight w:val="20"/>
        </w:trPr>
        <w:tc>
          <w:tcPr>
            <w:tcW w:w="2889" w:type="dxa"/>
            <w:tcBorders>
              <w:top w:val="nil"/>
              <w:left w:val="single" w:sz="4" w:space="0" w:color="auto"/>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0.01 A 200.00</w:t>
            </w:r>
          </w:p>
        </w:tc>
        <w:tc>
          <w:tcPr>
            <w:tcW w:w="4052" w:type="dxa"/>
            <w:tcBorders>
              <w:top w:val="nil"/>
              <w:left w:val="nil"/>
              <w:bottom w:val="single" w:sz="4" w:space="0" w:color="auto"/>
              <w:right w:val="single" w:sz="4" w:space="0" w:color="auto"/>
            </w:tcBorders>
            <w:shd w:val="clear" w:color="auto" w:fill="auto"/>
            <w:noWrap/>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0.5</w:t>
            </w:r>
          </w:p>
        </w:tc>
      </w:tr>
      <w:tr w:rsidR="004C21D0" w:rsidRPr="009A1104" w:rsidTr="000F1BAD">
        <w:trPr>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9A1104" w:rsidRDefault="004C21D0" w:rsidP="004C21D0">
            <w:pPr>
              <w:spacing w:after="0"/>
              <w:jc w:val="center"/>
              <w:rPr>
                <w:rFonts w:ascii="Arial" w:eastAsia="Times New Roman" w:hAnsi="Arial" w:cs="Arial"/>
                <w:color w:val="000000"/>
                <w:sz w:val="20"/>
                <w:szCs w:val="20"/>
                <w:lang w:eastAsia="es-ES_tradnl"/>
              </w:rPr>
            </w:pPr>
            <w:r w:rsidRPr="009A1104">
              <w:rPr>
                <w:rFonts w:ascii="Arial" w:eastAsia="Times New Roman" w:hAnsi="Arial" w:cs="Arial"/>
                <w:color w:val="000000"/>
                <w:sz w:val="20"/>
                <w:szCs w:val="20"/>
                <w:lang w:eastAsia="es-ES_tradnl"/>
              </w:rPr>
              <w:t>APLICABLE A LOS VALORES UNITARIOS DE CONSTRUCCIÓN EN RELACIÓN CON EL VALOR UNITARIO DE TERRENO</w:t>
            </w:r>
          </w:p>
        </w:tc>
      </w:tr>
    </w:tbl>
    <w:p w:rsidR="004C21D0" w:rsidRPr="009A1104" w:rsidRDefault="004C21D0" w:rsidP="004C21D0">
      <w:pPr>
        <w:spacing w:after="0" w:line="360" w:lineRule="auto"/>
        <w:rPr>
          <w:rFonts w:ascii="Arial" w:hAnsi="Arial" w:cs="Arial"/>
          <w:sz w:val="20"/>
          <w:szCs w:val="20"/>
          <w:lang w:val="es-MX"/>
        </w:rPr>
      </w:pPr>
    </w:p>
    <w:p w:rsidR="004C21D0" w:rsidRPr="009A1104" w:rsidRDefault="004C21D0" w:rsidP="004C21D0">
      <w:pPr>
        <w:spacing w:after="0" w:line="360" w:lineRule="auto"/>
        <w:rPr>
          <w:rFonts w:ascii="Arial" w:hAnsi="Arial" w:cs="Arial"/>
          <w:sz w:val="20"/>
          <w:szCs w:val="20"/>
          <w:lang w:val="es-MX"/>
        </w:rPr>
      </w:pPr>
    </w:p>
    <w:p w:rsidR="004C21D0" w:rsidRPr="009A1104" w:rsidRDefault="004C21D0" w:rsidP="004C21D0">
      <w:pPr>
        <w:spacing w:after="0" w:line="360" w:lineRule="auto"/>
        <w:rPr>
          <w:rFonts w:ascii="Arial" w:hAnsi="Arial" w:cs="Arial"/>
          <w:sz w:val="20"/>
          <w:szCs w:val="20"/>
          <w:lang w:val="es-MX"/>
        </w:rPr>
      </w:pPr>
    </w:p>
    <w:p w:rsidR="004C21D0" w:rsidRPr="009A1104" w:rsidRDefault="004C21D0" w:rsidP="004C21D0">
      <w:pPr>
        <w:spacing w:after="0" w:line="360" w:lineRule="auto"/>
        <w:rPr>
          <w:rFonts w:ascii="Arial" w:hAnsi="Arial" w:cs="Arial"/>
          <w:sz w:val="20"/>
          <w:szCs w:val="20"/>
          <w:lang w:val="es-MX"/>
        </w:rPr>
      </w:pPr>
    </w:p>
    <w:p w:rsidR="004C21D0" w:rsidRPr="009A1104" w:rsidRDefault="004C21D0" w:rsidP="004C21D0">
      <w:pPr>
        <w:spacing w:after="0" w:line="360" w:lineRule="auto"/>
        <w:rPr>
          <w:rFonts w:ascii="Arial" w:hAnsi="Arial" w:cs="Arial"/>
          <w:sz w:val="20"/>
          <w:szCs w:val="20"/>
          <w:lang w:val="es-MX"/>
        </w:rPr>
      </w:pPr>
    </w:p>
    <w:p w:rsidR="004C21D0" w:rsidRPr="009A1104" w:rsidRDefault="004C21D0" w:rsidP="004C21D0">
      <w:pPr>
        <w:spacing w:after="0" w:line="360" w:lineRule="auto"/>
        <w:rPr>
          <w:rFonts w:ascii="Arial" w:hAnsi="Arial" w:cs="Arial"/>
          <w:sz w:val="20"/>
          <w:szCs w:val="20"/>
          <w:lang w:val="es-MX"/>
        </w:rPr>
      </w:pPr>
    </w:p>
    <w:p w:rsidR="004C21D0" w:rsidRPr="009A1104" w:rsidRDefault="004C21D0" w:rsidP="004C21D0">
      <w:pPr>
        <w:spacing w:after="0" w:line="360" w:lineRule="auto"/>
        <w:rPr>
          <w:rFonts w:ascii="Arial" w:hAnsi="Arial" w:cs="Arial"/>
          <w:sz w:val="20"/>
          <w:szCs w:val="20"/>
          <w:lang w:val="es-MX"/>
        </w:rPr>
      </w:pPr>
    </w:p>
    <w:p w:rsidR="004C21D0" w:rsidRPr="009A1104" w:rsidRDefault="004C21D0" w:rsidP="004C21D0">
      <w:pPr>
        <w:spacing w:after="0" w:line="360" w:lineRule="auto"/>
        <w:rPr>
          <w:rFonts w:ascii="Arial" w:hAnsi="Arial" w:cs="Arial"/>
          <w:sz w:val="20"/>
          <w:szCs w:val="20"/>
          <w:lang w:val="es-MX"/>
        </w:rPr>
      </w:pPr>
    </w:p>
    <w:p w:rsidR="004C21D0" w:rsidRPr="009A1104" w:rsidRDefault="004C21D0" w:rsidP="004C21D0">
      <w:pPr>
        <w:spacing w:after="0" w:line="360" w:lineRule="auto"/>
        <w:rPr>
          <w:rFonts w:ascii="Arial" w:hAnsi="Arial" w:cs="Arial"/>
          <w:sz w:val="20"/>
          <w:szCs w:val="20"/>
          <w:lang w:val="es-MX"/>
        </w:rPr>
      </w:pPr>
    </w:p>
    <w:p w:rsidR="004C21D0" w:rsidRPr="000E2193" w:rsidRDefault="004C21D0" w:rsidP="004C21D0">
      <w:pPr>
        <w:spacing w:after="0" w:line="360" w:lineRule="auto"/>
        <w:rPr>
          <w:rFonts w:ascii="Arial" w:hAnsi="Arial" w:cs="Arial"/>
          <w:sz w:val="24"/>
          <w:szCs w:val="24"/>
          <w:lang w:val="es-ES_tradnl"/>
        </w:rPr>
      </w:pPr>
      <w:r w:rsidRPr="000E2193">
        <w:rPr>
          <w:rFonts w:ascii="Arial" w:hAnsi="Arial" w:cs="Arial"/>
          <w:sz w:val="24"/>
          <w:szCs w:val="24"/>
          <w:lang w:val="es-MX"/>
        </w:rPr>
        <w:t>Como resultado de las tablas anteriores, se especifica el significado de cada clasificación de los</w:t>
      </w:r>
      <w:r w:rsidRPr="000E2193">
        <w:rPr>
          <w:rFonts w:ascii="Arial" w:hAnsi="Arial" w:cs="Arial"/>
          <w:sz w:val="24"/>
          <w:szCs w:val="24"/>
          <w:lang w:val="es-ES_tradnl"/>
        </w:rPr>
        <w:t xml:space="preserve"> tipos de construcción:</w:t>
      </w:r>
    </w:p>
    <w:tbl>
      <w:tblPr>
        <w:tblpPr w:leftFromText="141" w:rightFromText="141"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082"/>
        <w:gridCol w:w="2560"/>
      </w:tblGrid>
      <w:tr w:rsidR="004C21D0" w:rsidRPr="009A1104" w:rsidTr="004C21D0">
        <w:trPr>
          <w:trHeight w:val="20"/>
        </w:trPr>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 xml:space="preserve">A-P-R: Antiguo-Popular-Regular </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M-P-B: Moderno-Popular-Bueno</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M-L-B: Moderno-Lujo-Bueno</w:t>
            </w:r>
          </w:p>
        </w:tc>
      </w:tr>
      <w:tr w:rsidR="004C21D0" w:rsidRPr="009A1104" w:rsidTr="004C21D0">
        <w:trPr>
          <w:trHeight w:val="20"/>
        </w:trPr>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A-E-R: Antiguo-Económico-Regular</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M-E-B: Moderno-Económico-Bueno</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M-L-N: Moderno- Lujo-Nuevo</w:t>
            </w:r>
          </w:p>
        </w:tc>
      </w:tr>
      <w:tr w:rsidR="004C21D0" w:rsidRPr="009A1104" w:rsidTr="004C21D0">
        <w:trPr>
          <w:trHeight w:val="20"/>
        </w:trPr>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A-M-R: Antiguo-Mediano-Regular</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M-M-B: Moderno-Mediano-Bueno</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p>
        </w:tc>
      </w:tr>
      <w:tr w:rsidR="004C21D0" w:rsidRPr="009A1104" w:rsidTr="004C21D0">
        <w:trPr>
          <w:trHeight w:val="20"/>
        </w:trPr>
        <w:tc>
          <w:tcPr>
            <w:tcW w:w="0" w:type="auto"/>
            <w:shd w:val="clear" w:color="auto" w:fill="auto"/>
          </w:tcPr>
          <w:p w:rsidR="004C21D0" w:rsidRPr="009A1104" w:rsidRDefault="004C21D0" w:rsidP="004C21D0">
            <w:pPr>
              <w:spacing w:after="0"/>
              <w:rPr>
                <w:rFonts w:ascii="Arial" w:hAnsi="Arial" w:cs="Arial"/>
                <w:sz w:val="20"/>
                <w:szCs w:val="20"/>
                <w:lang w:val="es-ES_tradnl"/>
              </w:rPr>
            </w:pP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M-C-B: Moderno-Calidad-Bueno</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p>
        </w:tc>
      </w:tr>
      <w:tr w:rsidR="004C21D0" w:rsidRPr="009A1104" w:rsidTr="004C21D0">
        <w:trPr>
          <w:trHeight w:val="20"/>
        </w:trPr>
        <w:tc>
          <w:tcPr>
            <w:tcW w:w="0" w:type="auto"/>
            <w:shd w:val="clear" w:color="auto" w:fill="auto"/>
          </w:tcPr>
          <w:p w:rsidR="004C21D0" w:rsidRPr="009A1104" w:rsidRDefault="004C21D0" w:rsidP="004C21D0">
            <w:pPr>
              <w:spacing w:after="0"/>
              <w:rPr>
                <w:rFonts w:ascii="Arial" w:eastAsia="Times New Roman" w:hAnsi="Arial" w:cs="Arial"/>
                <w:color w:val="000000"/>
                <w:sz w:val="20"/>
                <w:szCs w:val="20"/>
                <w:lang w:val="es-MX" w:eastAsia="es-MX"/>
              </w:rPr>
            </w:pPr>
            <w:r w:rsidRPr="009A1104">
              <w:rPr>
                <w:rFonts w:ascii="Arial" w:eastAsia="Times New Roman" w:hAnsi="Arial" w:cs="Arial"/>
                <w:color w:val="000000"/>
                <w:sz w:val="20"/>
                <w:szCs w:val="20"/>
                <w:lang w:val="es-MX" w:eastAsia="es-MX"/>
              </w:rPr>
              <w:t>M-P-R: Moderno-Popular-Regular</w:t>
            </w:r>
          </w:p>
        </w:tc>
        <w:tc>
          <w:tcPr>
            <w:tcW w:w="0" w:type="auto"/>
            <w:shd w:val="clear" w:color="auto" w:fill="auto"/>
          </w:tcPr>
          <w:p w:rsidR="004C21D0" w:rsidRPr="009A1104" w:rsidRDefault="004C21D0" w:rsidP="004C21D0">
            <w:pPr>
              <w:spacing w:after="0"/>
              <w:rPr>
                <w:rFonts w:ascii="Arial" w:eastAsia="Times New Roman" w:hAnsi="Arial" w:cs="Arial"/>
                <w:color w:val="000000"/>
                <w:sz w:val="20"/>
                <w:szCs w:val="20"/>
                <w:lang w:val="es-MX" w:eastAsia="es-MX"/>
              </w:rPr>
            </w:pPr>
          </w:p>
        </w:tc>
        <w:tc>
          <w:tcPr>
            <w:tcW w:w="0" w:type="auto"/>
            <w:shd w:val="clear" w:color="auto" w:fill="auto"/>
          </w:tcPr>
          <w:p w:rsidR="004C21D0" w:rsidRPr="009A1104" w:rsidRDefault="004C21D0" w:rsidP="004C21D0">
            <w:pPr>
              <w:spacing w:after="0"/>
              <w:rPr>
                <w:rFonts w:ascii="Arial" w:eastAsia="Times New Roman" w:hAnsi="Arial" w:cs="Arial"/>
                <w:color w:val="000000"/>
                <w:sz w:val="20"/>
                <w:szCs w:val="20"/>
                <w:lang w:val="es-MX" w:eastAsia="es-MX"/>
              </w:rPr>
            </w:pPr>
          </w:p>
        </w:tc>
      </w:tr>
      <w:tr w:rsidR="004C21D0" w:rsidRPr="009A1104" w:rsidTr="004C21D0">
        <w:trPr>
          <w:trHeight w:val="20"/>
        </w:trPr>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lastRenderedPageBreak/>
              <w:t>M-E-R: Moderno-Económico-Regular</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M-P-N: Moderno-Popular-Nuevo</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p>
        </w:tc>
      </w:tr>
      <w:tr w:rsidR="004C21D0" w:rsidRPr="009A1104" w:rsidTr="004C21D0">
        <w:trPr>
          <w:trHeight w:val="20"/>
        </w:trPr>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M-M-R: Moderno-Mediano-Regular</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M-E-N: Moderno-Económico-Nuevo</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p>
        </w:tc>
      </w:tr>
      <w:tr w:rsidR="004C21D0" w:rsidRPr="009A1104" w:rsidTr="004C21D0">
        <w:trPr>
          <w:trHeight w:val="20"/>
        </w:trPr>
        <w:tc>
          <w:tcPr>
            <w:tcW w:w="0" w:type="auto"/>
            <w:shd w:val="clear" w:color="auto" w:fill="auto"/>
          </w:tcPr>
          <w:p w:rsidR="004C21D0" w:rsidRPr="009A1104" w:rsidRDefault="004C21D0" w:rsidP="004C21D0">
            <w:pPr>
              <w:spacing w:after="0"/>
              <w:rPr>
                <w:rFonts w:ascii="Arial" w:hAnsi="Arial" w:cs="Arial"/>
                <w:sz w:val="20"/>
                <w:szCs w:val="20"/>
                <w:lang w:val="es-ES_tradnl"/>
              </w:rPr>
            </w:pPr>
          </w:p>
        </w:tc>
        <w:tc>
          <w:tcPr>
            <w:tcW w:w="0" w:type="auto"/>
            <w:shd w:val="clear" w:color="auto" w:fill="auto"/>
          </w:tcPr>
          <w:p w:rsidR="004C21D0" w:rsidRPr="009A1104" w:rsidRDefault="004C21D0" w:rsidP="004C21D0">
            <w:pPr>
              <w:spacing w:after="0"/>
              <w:rPr>
                <w:rFonts w:ascii="Arial" w:hAnsi="Arial" w:cs="Arial"/>
                <w:sz w:val="20"/>
                <w:szCs w:val="20"/>
                <w:lang w:val="es-ES_tradnl"/>
              </w:rPr>
            </w:pPr>
            <w:r w:rsidRPr="009A1104">
              <w:rPr>
                <w:rFonts w:ascii="Arial" w:eastAsia="Times New Roman" w:hAnsi="Arial" w:cs="Arial"/>
                <w:color w:val="000000"/>
                <w:sz w:val="20"/>
                <w:szCs w:val="20"/>
                <w:lang w:val="es-MX" w:eastAsia="es-MX"/>
              </w:rPr>
              <w:t>M-M-N: Moderno-Mediano-Nuevo</w:t>
            </w:r>
          </w:p>
        </w:tc>
        <w:tc>
          <w:tcPr>
            <w:tcW w:w="0" w:type="auto"/>
            <w:shd w:val="clear" w:color="auto" w:fill="auto"/>
          </w:tcPr>
          <w:p w:rsidR="004C21D0" w:rsidRPr="009A1104" w:rsidRDefault="004C21D0" w:rsidP="004C21D0">
            <w:pPr>
              <w:spacing w:after="0"/>
              <w:rPr>
                <w:rFonts w:ascii="Arial" w:hAnsi="Arial" w:cs="Arial"/>
                <w:sz w:val="20"/>
                <w:szCs w:val="20"/>
                <w:lang w:val="es-ES_tradnl"/>
              </w:rPr>
            </w:pPr>
          </w:p>
        </w:tc>
      </w:tr>
    </w:tbl>
    <w:p w:rsidR="004C21D0" w:rsidRPr="009A1104" w:rsidRDefault="004C21D0" w:rsidP="004C21D0">
      <w:pPr>
        <w:spacing w:after="0" w:line="360" w:lineRule="auto"/>
        <w:rPr>
          <w:rFonts w:ascii="Arial" w:hAnsi="Arial" w:cs="Arial"/>
          <w:sz w:val="20"/>
          <w:szCs w:val="20"/>
          <w:lang w:val="es-ES_tradnl"/>
        </w:rPr>
      </w:pPr>
    </w:p>
    <w:p w:rsidR="004C21D0" w:rsidRDefault="004C21D0" w:rsidP="004C21D0">
      <w:pPr>
        <w:spacing w:after="0" w:line="360" w:lineRule="auto"/>
        <w:rPr>
          <w:rFonts w:ascii="Arial" w:hAnsi="Arial" w:cs="Arial"/>
          <w:sz w:val="20"/>
          <w:szCs w:val="20"/>
          <w:lang w:val="es-MX"/>
        </w:rPr>
      </w:pPr>
      <w:r w:rsidRPr="009A1104">
        <w:rPr>
          <w:rFonts w:ascii="Arial" w:hAnsi="Arial" w:cs="Arial"/>
          <w:b/>
          <w:bCs/>
          <w:sz w:val="20"/>
          <w:szCs w:val="20"/>
          <w:lang w:val="es-ES_tradnl"/>
        </w:rPr>
        <w:t>Nota:</w:t>
      </w:r>
      <w:r w:rsidRPr="009A1104">
        <w:rPr>
          <w:rFonts w:ascii="Arial" w:hAnsi="Arial" w:cs="Arial"/>
          <w:sz w:val="20"/>
          <w:szCs w:val="20"/>
          <w:lang w:val="es-ES_tradnl"/>
        </w:rPr>
        <w:t xml:space="preserve"> En los casos en que se realice una diligencia de verificación al predio, se podrán modificar los criterios de valuación especificados en este inciso, de acuerdo con las </w:t>
      </w:r>
      <w:r w:rsidRPr="009A1104">
        <w:rPr>
          <w:rFonts w:ascii="Arial" w:hAnsi="Arial" w:cs="Arial"/>
          <w:sz w:val="20"/>
          <w:szCs w:val="20"/>
          <w:lang w:val="es-MX"/>
        </w:rPr>
        <w:t>características físicas de la construcción observadas en la diligencia, de acuerdo al inciso a).</w:t>
      </w:r>
    </w:p>
    <w:p w:rsidR="004C21D0" w:rsidRPr="000E2193" w:rsidRDefault="004C21D0" w:rsidP="000E2193">
      <w:pPr>
        <w:spacing w:after="0"/>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b/>
          <w:sz w:val="24"/>
          <w:szCs w:val="24"/>
          <w:lang w:val="es-MX"/>
        </w:rPr>
        <w:t>c)</w:t>
      </w:r>
      <w:r w:rsidRPr="000E2193">
        <w:rPr>
          <w:rFonts w:ascii="Arial" w:hAnsi="Arial" w:cs="Arial"/>
          <w:sz w:val="24"/>
          <w:szCs w:val="24"/>
          <w:lang w:val="es-MX"/>
        </w:rPr>
        <w:t xml:space="preserve"> En los casos en que respecto de algún inmueble del Municipio de Mérida se hubiera emitido una cédula por </w:t>
      </w:r>
      <w:proofErr w:type="spellStart"/>
      <w:r w:rsidRPr="000E2193">
        <w:rPr>
          <w:rFonts w:ascii="Arial" w:hAnsi="Arial" w:cs="Arial"/>
          <w:sz w:val="24"/>
          <w:szCs w:val="24"/>
          <w:lang w:val="es-MX"/>
        </w:rPr>
        <w:t>recatastración</w:t>
      </w:r>
      <w:proofErr w:type="spellEnd"/>
      <w:r w:rsidRPr="000E2193">
        <w:rPr>
          <w:rFonts w:ascii="Arial" w:hAnsi="Arial" w:cs="Arial"/>
          <w:sz w:val="24"/>
          <w:szCs w:val="24"/>
          <w:lang w:val="es-MX"/>
        </w:rPr>
        <w:t xml:space="preserve"> debido a la detección de construcción no manifestada, el valor genérico aplicado a la superficie de construcción no manifestada será actualizado anualmente con el valor correspondiente a la clasificación de MODERNO-CALIDAD-BUENO, con independencia de la antigüedad de la construcción, sus elementos y/o estado de conservación.</w:t>
      </w:r>
    </w:p>
    <w:p w:rsidR="004C21D0" w:rsidRPr="000E2193" w:rsidRDefault="004C21D0" w:rsidP="000E2193">
      <w:pPr>
        <w:spacing w:after="0"/>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lang w:val="es-MX"/>
        </w:rPr>
        <w:t>V Bis.-</w:t>
      </w:r>
      <w:r w:rsidRPr="000E2193">
        <w:rPr>
          <w:rFonts w:ascii="Arial" w:hAnsi="Arial" w:cs="Arial"/>
          <w:sz w:val="24"/>
          <w:szCs w:val="24"/>
          <w:lang w:val="es-MX"/>
        </w:rPr>
        <w:t xml:space="preserve"> </w:t>
      </w:r>
      <w:r w:rsidRPr="000E2193">
        <w:rPr>
          <w:rFonts w:ascii="Arial" w:hAnsi="Arial" w:cs="Arial"/>
          <w:sz w:val="24"/>
          <w:szCs w:val="24"/>
        </w:rPr>
        <w:t>Se deroga</w:t>
      </w:r>
    </w:p>
    <w:p w:rsidR="004C21D0" w:rsidRPr="000E2193" w:rsidRDefault="004C21D0" w:rsidP="000E2193">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lang w:val="es-MX"/>
        </w:rPr>
        <w:t>Se deroga</w:t>
      </w:r>
    </w:p>
    <w:p w:rsidR="004C21D0" w:rsidRPr="000E2193" w:rsidRDefault="004C21D0" w:rsidP="000E2193">
      <w:pPr>
        <w:spacing w:after="0"/>
        <w:rPr>
          <w:rFonts w:ascii="Arial" w:hAnsi="Arial" w:cs="Arial"/>
          <w:sz w:val="24"/>
          <w:szCs w:val="24"/>
        </w:rPr>
      </w:pPr>
    </w:p>
    <w:p w:rsidR="004C21D0" w:rsidRPr="000E2193" w:rsidRDefault="000E2193" w:rsidP="000E2193">
      <w:pPr>
        <w:spacing w:after="0" w:line="360" w:lineRule="auto"/>
        <w:rPr>
          <w:rFonts w:ascii="Arial" w:hAnsi="Arial" w:cs="Arial"/>
          <w:sz w:val="24"/>
          <w:szCs w:val="24"/>
        </w:rPr>
      </w:pPr>
      <w:r w:rsidRPr="000E2193">
        <w:rPr>
          <w:rFonts w:ascii="Arial" w:hAnsi="Arial" w:cs="Arial"/>
          <w:b/>
          <w:sz w:val="24"/>
          <w:szCs w:val="24"/>
        </w:rPr>
        <w:t>A)</w:t>
      </w:r>
      <w:r w:rsidRPr="000E2193">
        <w:rPr>
          <w:rFonts w:ascii="Arial" w:hAnsi="Arial" w:cs="Arial"/>
          <w:sz w:val="24"/>
          <w:szCs w:val="24"/>
        </w:rPr>
        <w:t xml:space="preserve"> </w:t>
      </w:r>
      <w:r w:rsidR="004C21D0" w:rsidRPr="000E2193">
        <w:rPr>
          <w:rFonts w:ascii="Arial" w:hAnsi="Arial" w:cs="Arial"/>
          <w:sz w:val="24"/>
          <w:szCs w:val="24"/>
        </w:rPr>
        <w:t>Se deroga</w:t>
      </w:r>
    </w:p>
    <w:p w:rsidR="000E2193" w:rsidRPr="000E2193" w:rsidRDefault="000E2193" w:rsidP="000E2193">
      <w:pPr>
        <w:rPr>
          <w:sz w:val="24"/>
          <w:szCs w:val="24"/>
        </w:rPr>
      </w:pPr>
    </w:p>
    <w:tbl>
      <w:tblPr>
        <w:tblW w:w="8760" w:type="dxa"/>
        <w:tblInd w:w="55" w:type="dxa"/>
        <w:tblLayout w:type="fixed"/>
        <w:tblCellMar>
          <w:left w:w="70" w:type="dxa"/>
          <w:right w:w="70" w:type="dxa"/>
        </w:tblCellMar>
        <w:tblLook w:val="04A0" w:firstRow="1" w:lastRow="0" w:firstColumn="1" w:lastColumn="0" w:noHBand="0" w:noVBand="1"/>
      </w:tblPr>
      <w:tblGrid>
        <w:gridCol w:w="2000"/>
        <w:gridCol w:w="2268"/>
        <w:gridCol w:w="283"/>
        <w:gridCol w:w="2694"/>
        <w:gridCol w:w="1515"/>
      </w:tblGrid>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83" w:type="dxa"/>
            <w:tcBorders>
              <w:top w:val="nil"/>
              <w:left w:val="nil"/>
              <w:bottom w:val="nil"/>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A55261">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A55261">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left w:val="nil"/>
              <w:bottom w:val="single" w:sz="4" w:space="0" w:color="auto"/>
              <w:right w:val="nil"/>
            </w:tcBorders>
            <w:shd w:val="clear" w:color="auto" w:fill="auto"/>
            <w:noWrap/>
            <w:vAlign w:val="center"/>
            <w:hideMark/>
          </w:tcPr>
          <w:p w:rsidR="004C21D0" w:rsidRPr="000E2193" w:rsidRDefault="004C21D0" w:rsidP="004C21D0">
            <w:pPr>
              <w:spacing w:after="0" w:line="360" w:lineRule="auto"/>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lastRenderedPageBreak/>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bl>
    <w:p w:rsidR="004C21D0" w:rsidRPr="000E2193" w:rsidRDefault="004C21D0" w:rsidP="005F415E">
      <w:pPr>
        <w:spacing w:after="0"/>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B)</w:t>
      </w:r>
      <w:r w:rsidRPr="000E2193">
        <w:rPr>
          <w:rFonts w:ascii="Arial" w:hAnsi="Arial" w:cs="Arial"/>
          <w:sz w:val="24"/>
          <w:szCs w:val="24"/>
        </w:rPr>
        <w:t xml:space="preserve"> Se deroga</w:t>
      </w:r>
    </w:p>
    <w:tbl>
      <w:tblPr>
        <w:tblpPr w:leftFromText="141" w:rightFromText="141" w:vertAnchor="text" w:horzAnchor="margin" w:tblpY="158"/>
        <w:tblW w:w="8815" w:type="dxa"/>
        <w:tblCellMar>
          <w:left w:w="70" w:type="dxa"/>
          <w:right w:w="70" w:type="dxa"/>
        </w:tblCellMar>
        <w:tblLook w:val="04A0" w:firstRow="1" w:lastRow="0" w:firstColumn="1" w:lastColumn="0" w:noHBand="0" w:noVBand="1"/>
      </w:tblPr>
      <w:tblGrid>
        <w:gridCol w:w="2000"/>
        <w:gridCol w:w="2268"/>
        <w:gridCol w:w="283"/>
        <w:gridCol w:w="2694"/>
        <w:gridCol w:w="1570"/>
      </w:tblGrid>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70"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70"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70"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70"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70"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F1BAD">
        <w:trPr>
          <w:gridAfter w:val="2"/>
          <w:wAfter w:w="4264"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r>
      <w:tr w:rsidR="004C21D0" w:rsidRPr="000E2193" w:rsidTr="000F1BAD">
        <w:trPr>
          <w:gridAfter w:val="3"/>
          <w:wAfter w:w="4547" w:type="dxa"/>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bl>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lang w:val="es-MX"/>
        </w:rPr>
        <w:t>C)</w:t>
      </w:r>
      <w:r w:rsidRPr="000E2193">
        <w:rPr>
          <w:rFonts w:ascii="Arial" w:hAnsi="Arial" w:cs="Arial"/>
          <w:sz w:val="24"/>
          <w:szCs w:val="24"/>
          <w:lang w:val="es-MX"/>
        </w:rPr>
        <w:t xml:space="preserve"> </w:t>
      </w:r>
      <w:r w:rsidRPr="000E2193">
        <w:rPr>
          <w:rFonts w:ascii="Arial" w:hAnsi="Arial" w:cs="Arial"/>
          <w:sz w:val="24"/>
          <w:szCs w:val="24"/>
        </w:rPr>
        <w:t>Se deroga</w:t>
      </w:r>
    </w:p>
    <w:tbl>
      <w:tblPr>
        <w:tblW w:w="8760" w:type="dxa"/>
        <w:tblInd w:w="55" w:type="dxa"/>
        <w:tblCellMar>
          <w:left w:w="70" w:type="dxa"/>
          <w:right w:w="70" w:type="dxa"/>
        </w:tblCellMar>
        <w:tblLook w:val="04A0" w:firstRow="1" w:lastRow="0" w:firstColumn="1" w:lastColumn="0" w:noHBand="0" w:noVBand="1"/>
      </w:tblPr>
      <w:tblGrid>
        <w:gridCol w:w="2000"/>
        <w:gridCol w:w="2268"/>
        <w:gridCol w:w="283"/>
        <w:gridCol w:w="2694"/>
        <w:gridCol w:w="1515"/>
      </w:tblGrid>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single" w:sz="4" w:space="0" w:color="auto"/>
              <w:bottom w:val="nil"/>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F1BAD">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single" w:sz="4" w:space="0" w:color="auto"/>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F1BAD">
        <w:trPr>
          <w:gridAfter w:val="2"/>
          <w:wAfter w:w="4209" w:type="dxa"/>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single" w:sz="4" w:space="0" w:color="auto"/>
              <w:left w:val="nil"/>
              <w:bottom w:val="single" w:sz="4" w:space="0" w:color="auto"/>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r>
      <w:tr w:rsidR="004C21D0" w:rsidRPr="000E2193" w:rsidTr="000E219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bl>
    <w:p w:rsidR="004C21D0" w:rsidRPr="000E2193" w:rsidRDefault="004C21D0" w:rsidP="004C21D0">
      <w:pPr>
        <w:spacing w:after="0" w:line="360" w:lineRule="auto"/>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lang w:val="es-MX"/>
        </w:rPr>
        <w:t>D)</w:t>
      </w:r>
      <w:r w:rsidRPr="000E2193">
        <w:rPr>
          <w:rFonts w:ascii="Arial" w:hAnsi="Arial" w:cs="Arial"/>
          <w:sz w:val="24"/>
          <w:szCs w:val="24"/>
          <w:lang w:val="es-MX"/>
        </w:rPr>
        <w:t xml:space="preserve"> </w:t>
      </w:r>
      <w:r w:rsidRPr="000E2193">
        <w:rPr>
          <w:rFonts w:ascii="Arial" w:hAnsi="Arial" w:cs="Arial"/>
          <w:sz w:val="24"/>
          <w:szCs w:val="24"/>
        </w:rPr>
        <w:t>Se deroga</w:t>
      </w:r>
    </w:p>
    <w:tbl>
      <w:tblPr>
        <w:tblW w:w="8760" w:type="dxa"/>
        <w:tblInd w:w="55" w:type="dxa"/>
        <w:tblCellMar>
          <w:left w:w="70" w:type="dxa"/>
          <w:right w:w="70" w:type="dxa"/>
        </w:tblCellMar>
        <w:tblLook w:val="04A0" w:firstRow="1" w:lastRow="0" w:firstColumn="1" w:lastColumn="0" w:noHBand="0" w:noVBand="1"/>
      </w:tblPr>
      <w:tblGrid>
        <w:gridCol w:w="2000"/>
        <w:gridCol w:w="2268"/>
        <w:gridCol w:w="283"/>
        <w:gridCol w:w="2694"/>
        <w:gridCol w:w="1515"/>
      </w:tblGrid>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A55261">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A55261">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gridAfter w:val="2"/>
          <w:wAfter w:w="4209"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r>
      <w:tr w:rsidR="004C21D0" w:rsidRPr="000E2193" w:rsidTr="000E219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lastRenderedPageBreak/>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bl>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lang w:val="es-MX"/>
        </w:rPr>
        <w:t>E)</w:t>
      </w:r>
      <w:r w:rsidRPr="000E2193">
        <w:rPr>
          <w:rFonts w:ascii="Arial" w:hAnsi="Arial" w:cs="Arial"/>
          <w:sz w:val="24"/>
          <w:szCs w:val="24"/>
          <w:lang w:val="es-MX"/>
        </w:rPr>
        <w:t xml:space="preserve"> </w:t>
      </w:r>
      <w:r w:rsidRPr="000E2193">
        <w:rPr>
          <w:rFonts w:ascii="Arial" w:hAnsi="Arial" w:cs="Arial"/>
          <w:sz w:val="24"/>
          <w:szCs w:val="24"/>
        </w:rPr>
        <w:t>Se deroga</w:t>
      </w:r>
    </w:p>
    <w:tbl>
      <w:tblPr>
        <w:tblW w:w="8760" w:type="dxa"/>
        <w:tblInd w:w="55" w:type="dxa"/>
        <w:tblCellMar>
          <w:left w:w="70" w:type="dxa"/>
          <w:right w:w="70" w:type="dxa"/>
        </w:tblCellMar>
        <w:tblLook w:val="04A0" w:firstRow="1" w:lastRow="0" w:firstColumn="1" w:lastColumn="0" w:noHBand="0" w:noVBand="1"/>
      </w:tblPr>
      <w:tblGrid>
        <w:gridCol w:w="2000"/>
        <w:gridCol w:w="2268"/>
        <w:gridCol w:w="283"/>
        <w:gridCol w:w="2694"/>
        <w:gridCol w:w="1515"/>
      </w:tblGrid>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single" w:sz="4" w:space="0" w:color="auto"/>
              <w:bottom w:val="nil"/>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gridAfter w:val="2"/>
          <w:wAfter w:w="4209"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r>
      <w:tr w:rsidR="004C21D0" w:rsidRPr="000E2193" w:rsidTr="000E2193">
        <w:trPr>
          <w:gridAfter w:val="3"/>
          <w:wAfter w:w="4492"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bl>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lang w:val="es-MX"/>
        </w:rPr>
        <w:t>F)</w:t>
      </w:r>
      <w:r w:rsidRPr="000E2193">
        <w:rPr>
          <w:rFonts w:ascii="Arial" w:hAnsi="Arial" w:cs="Arial"/>
          <w:sz w:val="24"/>
          <w:szCs w:val="24"/>
          <w:lang w:val="es-MX"/>
        </w:rPr>
        <w:t xml:space="preserve"> </w:t>
      </w:r>
      <w:r w:rsidRPr="000E2193">
        <w:rPr>
          <w:rFonts w:ascii="Arial" w:hAnsi="Arial" w:cs="Arial"/>
          <w:sz w:val="24"/>
          <w:szCs w:val="24"/>
        </w:rPr>
        <w:t>Se deroga</w:t>
      </w:r>
    </w:p>
    <w:tbl>
      <w:tblPr>
        <w:tblW w:w="8765" w:type="dxa"/>
        <w:tblInd w:w="50" w:type="dxa"/>
        <w:tblCellMar>
          <w:left w:w="70" w:type="dxa"/>
          <w:right w:w="70" w:type="dxa"/>
        </w:tblCellMar>
        <w:tblLook w:val="04A0" w:firstRow="1" w:lastRow="0" w:firstColumn="1" w:lastColumn="0" w:noHBand="0" w:noVBand="1"/>
      </w:tblPr>
      <w:tblGrid>
        <w:gridCol w:w="2005"/>
        <w:gridCol w:w="2268"/>
        <w:gridCol w:w="283"/>
        <w:gridCol w:w="2694"/>
        <w:gridCol w:w="1515"/>
      </w:tblGrid>
      <w:tr w:rsidR="004C21D0" w:rsidRPr="000E2193" w:rsidTr="000E2193">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r>
      <w:tr w:rsidR="004C21D0" w:rsidRPr="000E2193" w:rsidTr="000E219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F1BAD">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F1BAD">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single" w:sz="4" w:space="0" w:color="auto"/>
              <w:bottom w:val="nil"/>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gridAfter w:val="2"/>
          <w:wAfter w:w="4209" w:type="dxa"/>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r>
      <w:tr w:rsidR="004C21D0" w:rsidRPr="000E2193" w:rsidTr="000E2193">
        <w:trPr>
          <w:gridAfter w:val="3"/>
          <w:wAfter w:w="4492"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bl>
    <w:p w:rsidR="004C21D0" w:rsidRPr="000E2193" w:rsidRDefault="004C21D0" w:rsidP="004C21D0">
      <w:pPr>
        <w:spacing w:after="0" w:line="360" w:lineRule="auto"/>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G)</w:t>
      </w:r>
      <w:r w:rsidRPr="000E2193">
        <w:rPr>
          <w:rFonts w:ascii="Arial" w:hAnsi="Arial" w:cs="Arial"/>
          <w:sz w:val="24"/>
          <w:szCs w:val="24"/>
        </w:rPr>
        <w:t xml:space="preserve"> Se deroga</w:t>
      </w:r>
    </w:p>
    <w:tbl>
      <w:tblPr>
        <w:tblW w:w="8765" w:type="dxa"/>
        <w:tblInd w:w="50" w:type="dxa"/>
        <w:tblCellMar>
          <w:left w:w="70" w:type="dxa"/>
          <w:right w:w="70" w:type="dxa"/>
        </w:tblCellMar>
        <w:tblLook w:val="04A0" w:firstRow="1" w:lastRow="0" w:firstColumn="1" w:lastColumn="0" w:noHBand="0" w:noVBand="1"/>
      </w:tblPr>
      <w:tblGrid>
        <w:gridCol w:w="2005"/>
        <w:gridCol w:w="2268"/>
        <w:gridCol w:w="283"/>
        <w:gridCol w:w="2694"/>
        <w:gridCol w:w="1515"/>
      </w:tblGrid>
      <w:tr w:rsidR="004C21D0" w:rsidRPr="000E2193" w:rsidTr="000E2193">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r w:rsidRPr="000E2193">
              <w:rPr>
                <w:rFonts w:ascii="Arial" w:hAnsi="Arial" w:cs="Arial"/>
                <w:b/>
                <w:bCs/>
                <w:sz w:val="24"/>
                <w:szCs w:val="24"/>
              </w:rPr>
              <w:t>Se deroga</w:t>
            </w:r>
          </w:p>
        </w:tc>
      </w:tr>
      <w:tr w:rsidR="004C21D0" w:rsidRPr="000E2193" w:rsidTr="000E219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A55261">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A55261">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1515"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r w:rsidR="004C21D0" w:rsidRPr="000E2193" w:rsidTr="000E2193">
        <w:trPr>
          <w:gridAfter w:val="2"/>
          <w:wAfter w:w="4209"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c>
          <w:tcPr>
            <w:tcW w:w="283" w:type="dxa"/>
            <w:tcBorders>
              <w:top w:val="nil"/>
              <w:left w:val="nil"/>
              <w:bottom w:val="nil"/>
              <w:right w:val="nil"/>
            </w:tcBorders>
            <w:shd w:val="clear" w:color="auto" w:fill="auto"/>
            <w:vAlign w:val="center"/>
            <w:hideMark/>
          </w:tcPr>
          <w:p w:rsidR="004C21D0" w:rsidRPr="000E2193" w:rsidRDefault="004C21D0" w:rsidP="004C21D0">
            <w:pPr>
              <w:spacing w:after="0" w:line="360" w:lineRule="auto"/>
              <w:rPr>
                <w:rFonts w:ascii="Arial" w:hAnsi="Arial" w:cs="Arial"/>
                <w:b/>
                <w:bCs/>
                <w:sz w:val="24"/>
                <w:szCs w:val="24"/>
              </w:rPr>
            </w:pPr>
          </w:p>
        </w:tc>
      </w:tr>
      <w:tr w:rsidR="004C21D0" w:rsidRPr="000E2193" w:rsidTr="000E2193">
        <w:trPr>
          <w:gridAfter w:val="3"/>
          <w:wAfter w:w="4492"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lastRenderedPageBreak/>
              <w:t>Se deroga</w:t>
            </w:r>
          </w:p>
        </w:tc>
        <w:tc>
          <w:tcPr>
            <w:tcW w:w="2268" w:type="dxa"/>
            <w:tcBorders>
              <w:top w:val="nil"/>
              <w:left w:val="nil"/>
              <w:bottom w:val="single" w:sz="4" w:space="0" w:color="auto"/>
              <w:right w:val="single" w:sz="4" w:space="0" w:color="auto"/>
            </w:tcBorders>
            <w:shd w:val="clear" w:color="auto" w:fill="auto"/>
            <w:vAlign w:val="center"/>
            <w:hideMark/>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tc>
      </w:tr>
    </w:tbl>
    <w:p w:rsidR="004C21D0" w:rsidRPr="000E2193" w:rsidRDefault="004C21D0" w:rsidP="004C21D0">
      <w:pPr>
        <w:spacing w:after="0" w:line="360" w:lineRule="auto"/>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lang w:val="es-MX"/>
        </w:rPr>
        <w:t>H)</w:t>
      </w:r>
      <w:r w:rsidRPr="000E2193">
        <w:rPr>
          <w:rFonts w:ascii="Arial" w:hAnsi="Arial" w:cs="Arial"/>
          <w:sz w:val="24"/>
          <w:szCs w:val="24"/>
          <w:lang w:val="es-MX"/>
        </w:rPr>
        <w:t xml:space="preserve"> </w:t>
      </w: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w:t>
      </w:r>
      <w:r w:rsidRPr="000E2193">
        <w:rPr>
          <w:rFonts w:ascii="Arial" w:hAnsi="Arial" w:cs="Arial"/>
          <w:sz w:val="24"/>
          <w:szCs w:val="24"/>
        </w:rPr>
        <w:t xml:space="preserve"> Se deroga</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4C21D0" w:rsidRDefault="004C21D0" w:rsidP="004C21D0">
      <w:pPr>
        <w:spacing w:after="0" w:line="360" w:lineRule="auto"/>
        <w:rPr>
          <w:rFonts w:ascii="Arial" w:hAnsi="Arial" w:cs="Arial"/>
          <w:sz w:val="24"/>
          <w:szCs w:val="24"/>
        </w:rPr>
      </w:pPr>
      <w:r w:rsidRPr="000E2193">
        <w:rPr>
          <w:rFonts w:ascii="Arial" w:hAnsi="Arial" w:cs="Arial"/>
          <w:sz w:val="24"/>
          <w:szCs w:val="24"/>
        </w:rPr>
        <w:t>Se deroga</w:t>
      </w:r>
    </w:p>
    <w:p w:rsidR="00231D09" w:rsidRPr="000E2193" w:rsidRDefault="00231D09"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bCs/>
          <w:sz w:val="24"/>
          <w:szCs w:val="24"/>
        </w:rPr>
        <w:t>Nota:</w:t>
      </w:r>
      <w:r w:rsidRPr="000E2193">
        <w:rPr>
          <w:rFonts w:ascii="Arial" w:hAnsi="Arial" w:cs="Arial"/>
          <w:sz w:val="24"/>
          <w:szCs w:val="24"/>
        </w:rPr>
        <w:t xml:space="preserve"> Se deroga</w:t>
      </w:r>
    </w:p>
    <w:p w:rsidR="000E2193" w:rsidRPr="000E2193" w:rsidRDefault="000E2193" w:rsidP="004C21D0">
      <w:pPr>
        <w:spacing w:after="0" w:line="360" w:lineRule="auto"/>
        <w:rPr>
          <w:rFonts w:ascii="Arial" w:hAnsi="Arial" w:cs="Arial"/>
          <w:sz w:val="24"/>
          <w:szCs w:val="24"/>
        </w:rPr>
      </w:pPr>
    </w:p>
    <w:p w:rsidR="004C21D0" w:rsidRDefault="004C21D0" w:rsidP="004C21D0">
      <w:pPr>
        <w:spacing w:after="0" w:line="360" w:lineRule="auto"/>
        <w:jc w:val="center"/>
        <w:rPr>
          <w:rFonts w:ascii="Arial" w:hAnsi="Arial" w:cs="Arial"/>
          <w:b/>
          <w:bCs/>
          <w:sz w:val="24"/>
          <w:szCs w:val="24"/>
          <w:u w:val="single"/>
          <w:lang w:val="es-MX"/>
        </w:rPr>
      </w:pPr>
      <w:r w:rsidRPr="000E2193">
        <w:rPr>
          <w:rFonts w:ascii="Arial" w:hAnsi="Arial" w:cs="Arial"/>
          <w:b/>
          <w:bCs/>
          <w:sz w:val="24"/>
          <w:szCs w:val="24"/>
          <w:u w:val="single"/>
          <w:lang w:val="es-MX"/>
        </w:rPr>
        <w:t>FACTORES DE DEMÉRITO AL VALOR UNITARIO DE TERRENO</w:t>
      </w:r>
    </w:p>
    <w:p w:rsidR="00231D09" w:rsidRPr="000E2193" w:rsidRDefault="00231D09" w:rsidP="004C21D0">
      <w:pPr>
        <w:spacing w:after="0" w:line="360" w:lineRule="auto"/>
        <w:jc w:val="center"/>
        <w:rPr>
          <w:rFonts w:ascii="Arial" w:hAnsi="Arial" w:cs="Arial"/>
          <w:b/>
          <w:bCs/>
          <w:sz w:val="24"/>
          <w:szCs w:val="24"/>
          <w:u w:val="single"/>
          <w:lang w:val="es-MX"/>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VI.-</w:t>
      </w:r>
      <w:r w:rsidRPr="000E2193">
        <w:rPr>
          <w:rFonts w:ascii="Arial" w:hAnsi="Arial" w:cs="Arial"/>
          <w:sz w:val="24"/>
          <w:szCs w:val="24"/>
          <w:lang w:val="en-US"/>
        </w:rPr>
        <w:t xml:space="preserve"> …</w:t>
      </w:r>
    </w:p>
    <w:p w:rsidR="000E2193" w:rsidRPr="000E2193" w:rsidRDefault="000E2193"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0E2193" w:rsidRPr="000E2193" w:rsidRDefault="000E2193"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t>A)</w:t>
      </w:r>
      <w:r w:rsidRPr="000E2193">
        <w:rPr>
          <w:rFonts w:ascii="Arial" w:hAnsi="Arial" w:cs="Arial"/>
          <w:sz w:val="24"/>
          <w:szCs w:val="24"/>
          <w:lang w:val="en-US"/>
        </w:rPr>
        <w:t xml:space="preserve">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t>B)</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I.</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II.</w:t>
      </w:r>
      <w:r w:rsidRPr="000E2193">
        <w:rPr>
          <w:rFonts w:ascii="Arial" w:hAnsi="Arial" w:cs="Arial"/>
          <w:sz w:val="24"/>
          <w:szCs w:val="24"/>
          <w:lang w:val="en-US"/>
        </w:rPr>
        <w:t xml:space="preserve">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t>C)</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lastRenderedPageBreak/>
        <w:t>D)</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t>E)</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t>F)</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t>G)</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0E2193">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0E2193">
        <w:trPr>
          <w:trHeight w:hRule="exact" w:val="340"/>
        </w:trPr>
        <w:tc>
          <w:tcPr>
            <w:tcW w:w="1991"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1418" w:type="dxa"/>
            <w:shd w:val="clear" w:color="auto" w:fill="auto"/>
            <w:noWrap/>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t>H)</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bCs/>
          <w:sz w:val="24"/>
          <w:szCs w:val="24"/>
          <w:lang w:val="en-US"/>
        </w:rPr>
        <w:t>I)</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b/>
          <w:bCs/>
          <w:sz w:val="24"/>
          <w:szCs w:val="24"/>
          <w:lang w:val="en-US"/>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bCs/>
          <w:sz w:val="24"/>
          <w:szCs w:val="24"/>
          <w:lang w:val="en-US"/>
        </w:rPr>
        <w:t>J)</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Dependiendo de la antigüedad de la construcción el valor unitario de la misma podrá demeritarse hasta con un factor de 0.50 adicional al factor de demérito aplicable a los valores unitarios de construcción en relación con el valor unitario del terreno, este demérito será determinado por dictamen generado mediante diligencia solicitada a la Dirección de Catastro.</w:t>
      </w:r>
    </w:p>
    <w:p w:rsidR="004C21D0" w:rsidRPr="002A1048" w:rsidRDefault="004C21D0" w:rsidP="004C21D0">
      <w:pPr>
        <w:spacing w:after="0" w:line="360" w:lineRule="auto"/>
        <w:rPr>
          <w:rFonts w:ascii="Arial" w:hAnsi="Arial" w:cs="Arial"/>
          <w:b/>
          <w:sz w:val="20"/>
          <w:szCs w:val="20"/>
          <w:lang w:val="es-MX"/>
        </w:rPr>
      </w:pPr>
    </w:p>
    <w:p w:rsidR="004C21D0" w:rsidRPr="002A1048" w:rsidRDefault="004C21D0" w:rsidP="004C21D0">
      <w:pPr>
        <w:spacing w:after="0" w:line="360" w:lineRule="auto"/>
        <w:rPr>
          <w:rFonts w:ascii="Arial" w:hAnsi="Arial" w:cs="Arial"/>
          <w:b/>
          <w:bCs/>
          <w:sz w:val="20"/>
          <w:szCs w:val="20"/>
          <w:lang w:val="es-MX"/>
        </w:rPr>
      </w:pPr>
      <w:r w:rsidRPr="002A1048">
        <w:rPr>
          <w:rFonts w:ascii="Arial" w:hAnsi="Arial" w:cs="Arial"/>
          <w:b/>
          <w:sz w:val="20"/>
          <w:szCs w:val="20"/>
          <w:lang w:val="es-MX"/>
        </w:rPr>
        <w:t xml:space="preserve">NOTA 1.- </w:t>
      </w:r>
      <w:r w:rsidRPr="002A1048">
        <w:rPr>
          <w:rFonts w:ascii="Arial" w:hAnsi="Arial" w:cs="Arial"/>
          <w:bCs/>
          <w:sz w:val="20"/>
          <w:szCs w:val="20"/>
          <w:lang w:val="es-MX"/>
        </w:rPr>
        <w:t>…</w:t>
      </w:r>
    </w:p>
    <w:p w:rsidR="004C21D0" w:rsidRPr="002A1048" w:rsidRDefault="004C21D0" w:rsidP="004C21D0">
      <w:pPr>
        <w:spacing w:after="0" w:line="360" w:lineRule="auto"/>
        <w:rPr>
          <w:rFonts w:ascii="Arial" w:hAnsi="Arial" w:cs="Arial"/>
          <w:b/>
          <w:sz w:val="20"/>
          <w:szCs w:val="20"/>
          <w:lang w:val="es-MX"/>
        </w:rPr>
      </w:pPr>
    </w:p>
    <w:p w:rsidR="004C21D0" w:rsidRPr="002A1048" w:rsidRDefault="004C21D0" w:rsidP="004C21D0">
      <w:pPr>
        <w:spacing w:after="0" w:line="360" w:lineRule="auto"/>
        <w:rPr>
          <w:rFonts w:ascii="Arial" w:hAnsi="Arial" w:cs="Arial"/>
          <w:b/>
          <w:bCs/>
          <w:sz w:val="20"/>
          <w:szCs w:val="20"/>
          <w:lang w:val="es-MX"/>
        </w:rPr>
      </w:pPr>
      <w:r w:rsidRPr="002A1048">
        <w:rPr>
          <w:rFonts w:ascii="Arial" w:hAnsi="Arial" w:cs="Arial"/>
          <w:b/>
          <w:sz w:val="20"/>
          <w:szCs w:val="20"/>
          <w:lang w:val="es-MX"/>
        </w:rPr>
        <w:t xml:space="preserve">NOTA 2.- </w:t>
      </w:r>
      <w:r w:rsidRPr="002A1048">
        <w:rPr>
          <w:rFonts w:ascii="Arial" w:hAnsi="Arial" w:cs="Arial"/>
          <w:bCs/>
          <w:sz w:val="20"/>
          <w:szCs w:val="20"/>
          <w:lang w:val="es-MX"/>
        </w:rPr>
        <w:t>…</w:t>
      </w:r>
    </w:p>
    <w:p w:rsidR="004C21D0" w:rsidRPr="002A1048" w:rsidRDefault="004C21D0" w:rsidP="004C21D0">
      <w:pPr>
        <w:spacing w:after="0" w:line="360" w:lineRule="auto"/>
        <w:rPr>
          <w:rFonts w:ascii="Arial" w:hAnsi="Arial" w:cs="Arial"/>
          <w:b/>
          <w:sz w:val="20"/>
          <w:szCs w:val="20"/>
          <w:lang w:val="es-MX"/>
        </w:rPr>
      </w:pPr>
    </w:p>
    <w:p w:rsidR="004C21D0" w:rsidRPr="002A1048" w:rsidRDefault="004C21D0" w:rsidP="004C21D0">
      <w:pPr>
        <w:spacing w:after="0" w:line="360" w:lineRule="auto"/>
        <w:rPr>
          <w:rFonts w:ascii="Arial" w:hAnsi="Arial" w:cs="Arial"/>
          <w:b/>
          <w:bCs/>
          <w:sz w:val="20"/>
          <w:szCs w:val="20"/>
          <w:lang w:val="es-MX"/>
        </w:rPr>
      </w:pPr>
      <w:r w:rsidRPr="002A1048">
        <w:rPr>
          <w:rFonts w:ascii="Arial" w:hAnsi="Arial" w:cs="Arial"/>
          <w:b/>
          <w:sz w:val="20"/>
          <w:szCs w:val="20"/>
          <w:lang w:val="es-MX"/>
        </w:rPr>
        <w:t xml:space="preserve">NOTA 3.- </w:t>
      </w:r>
      <w:r w:rsidRPr="002A1048">
        <w:rPr>
          <w:rFonts w:ascii="Arial" w:hAnsi="Arial" w:cs="Arial"/>
          <w:bCs/>
          <w:sz w:val="20"/>
          <w:szCs w:val="20"/>
          <w:lang w:val="es-MX"/>
        </w:rPr>
        <w:t>…</w:t>
      </w:r>
    </w:p>
    <w:p w:rsidR="004C21D0" w:rsidRPr="002A1048" w:rsidRDefault="004C21D0" w:rsidP="004C21D0">
      <w:pPr>
        <w:spacing w:after="0" w:line="360" w:lineRule="auto"/>
        <w:rPr>
          <w:rFonts w:ascii="Arial" w:hAnsi="Arial" w:cs="Arial"/>
          <w:b/>
          <w:sz w:val="20"/>
          <w:szCs w:val="20"/>
          <w:lang w:val="es-MX"/>
        </w:rPr>
      </w:pPr>
    </w:p>
    <w:p w:rsidR="004C21D0" w:rsidRPr="002A1048" w:rsidRDefault="004C21D0" w:rsidP="004C21D0">
      <w:pPr>
        <w:spacing w:after="0" w:line="360" w:lineRule="auto"/>
        <w:rPr>
          <w:rFonts w:ascii="Arial" w:hAnsi="Arial" w:cs="Arial"/>
          <w:bCs/>
          <w:sz w:val="20"/>
          <w:szCs w:val="20"/>
          <w:lang w:val="es-MX"/>
        </w:rPr>
      </w:pPr>
      <w:r w:rsidRPr="002A1048">
        <w:rPr>
          <w:rFonts w:ascii="Arial" w:hAnsi="Arial" w:cs="Arial"/>
          <w:b/>
          <w:sz w:val="20"/>
          <w:szCs w:val="20"/>
          <w:lang w:val="es-MX"/>
        </w:rPr>
        <w:t xml:space="preserve">NOTA 4.- </w:t>
      </w:r>
      <w:r w:rsidRPr="002A1048">
        <w:rPr>
          <w:rFonts w:ascii="Arial" w:hAnsi="Arial" w:cs="Arial"/>
          <w:bCs/>
          <w:sz w:val="20"/>
          <w:szCs w:val="20"/>
          <w:lang w:val="es-MX"/>
        </w:rPr>
        <w:t>…</w:t>
      </w:r>
    </w:p>
    <w:p w:rsidR="004C21D0" w:rsidRPr="002A1048" w:rsidRDefault="004C21D0" w:rsidP="004C21D0">
      <w:pPr>
        <w:spacing w:after="0" w:line="360" w:lineRule="auto"/>
        <w:rPr>
          <w:rFonts w:ascii="Arial" w:hAnsi="Arial" w:cs="Arial"/>
          <w:b/>
          <w:sz w:val="20"/>
          <w:szCs w:val="20"/>
          <w:lang w:val="es-MX"/>
        </w:rPr>
      </w:pPr>
    </w:p>
    <w:p w:rsidR="004C21D0" w:rsidRPr="002A1048" w:rsidRDefault="004C21D0" w:rsidP="004C21D0">
      <w:pPr>
        <w:spacing w:after="0" w:line="360" w:lineRule="auto"/>
        <w:rPr>
          <w:rFonts w:ascii="Arial" w:hAnsi="Arial" w:cs="Arial"/>
          <w:bCs/>
          <w:sz w:val="20"/>
          <w:szCs w:val="20"/>
          <w:lang w:val="es-MX"/>
        </w:rPr>
      </w:pPr>
      <w:r w:rsidRPr="002A1048">
        <w:rPr>
          <w:rFonts w:ascii="Arial" w:hAnsi="Arial" w:cs="Arial"/>
          <w:b/>
          <w:sz w:val="20"/>
          <w:szCs w:val="20"/>
          <w:lang w:val="es-MX"/>
        </w:rPr>
        <w:t xml:space="preserve">NOTA 5.- </w:t>
      </w:r>
      <w:r w:rsidRPr="002A1048">
        <w:rPr>
          <w:rFonts w:ascii="Arial" w:hAnsi="Arial" w:cs="Arial"/>
          <w:bCs/>
          <w:sz w:val="20"/>
          <w:szCs w:val="20"/>
          <w:lang w:val="es-MX"/>
        </w:rPr>
        <w:t>…</w:t>
      </w:r>
    </w:p>
    <w:p w:rsidR="004C21D0" w:rsidRPr="002A1048" w:rsidRDefault="004C21D0" w:rsidP="004C21D0">
      <w:pPr>
        <w:spacing w:after="0" w:line="360" w:lineRule="auto"/>
        <w:rPr>
          <w:rFonts w:ascii="Arial" w:hAnsi="Arial" w:cs="Arial"/>
          <w:b/>
          <w:sz w:val="20"/>
          <w:szCs w:val="20"/>
          <w:lang w:val="es-MX"/>
        </w:rPr>
      </w:pPr>
    </w:p>
    <w:p w:rsidR="004C21D0" w:rsidRPr="002A1048" w:rsidRDefault="004C21D0" w:rsidP="004C21D0">
      <w:pPr>
        <w:spacing w:after="0" w:line="360" w:lineRule="auto"/>
        <w:rPr>
          <w:rFonts w:ascii="Arial" w:hAnsi="Arial" w:cs="Arial"/>
          <w:bCs/>
          <w:sz w:val="20"/>
          <w:szCs w:val="20"/>
          <w:lang w:val="es-MX"/>
        </w:rPr>
      </w:pPr>
      <w:r w:rsidRPr="002A1048">
        <w:rPr>
          <w:rFonts w:ascii="Arial" w:hAnsi="Arial" w:cs="Arial"/>
          <w:b/>
          <w:sz w:val="20"/>
          <w:szCs w:val="20"/>
          <w:lang w:val="es-MX"/>
        </w:rPr>
        <w:t>NOTA 6.-</w:t>
      </w:r>
      <w:r w:rsidRPr="002A1048">
        <w:rPr>
          <w:rFonts w:ascii="Arial" w:hAnsi="Arial" w:cs="Arial"/>
          <w:bCs/>
          <w:sz w:val="20"/>
          <w:szCs w:val="20"/>
          <w:lang w:val="es-MX"/>
        </w:rPr>
        <w:t xml:space="preserve"> …</w:t>
      </w:r>
    </w:p>
    <w:p w:rsidR="004C21D0" w:rsidRPr="000E2193" w:rsidRDefault="004C21D0" w:rsidP="004C21D0">
      <w:pPr>
        <w:spacing w:after="0" w:line="360" w:lineRule="auto"/>
        <w:rPr>
          <w:rFonts w:ascii="Arial" w:hAnsi="Arial" w:cs="Arial"/>
          <w:bCs/>
          <w:sz w:val="24"/>
          <w:szCs w:val="24"/>
          <w:lang w:val="es-MX"/>
        </w:rPr>
      </w:pPr>
    </w:p>
    <w:p w:rsidR="004C21D0" w:rsidRPr="000E2193" w:rsidRDefault="004C21D0" w:rsidP="004C21D0">
      <w:pPr>
        <w:spacing w:after="0" w:line="360" w:lineRule="auto"/>
        <w:rPr>
          <w:rFonts w:ascii="Arial" w:hAnsi="Arial" w:cs="Arial"/>
          <w:bCs/>
          <w:sz w:val="24"/>
          <w:szCs w:val="24"/>
          <w:lang w:val="es-MX"/>
        </w:rPr>
      </w:pPr>
      <w:r w:rsidRPr="000E2193">
        <w:rPr>
          <w:rFonts w:ascii="Arial" w:hAnsi="Arial" w:cs="Arial"/>
          <w:bCs/>
          <w:sz w:val="24"/>
          <w:szCs w:val="24"/>
          <w:lang w:val="es-MX"/>
        </w:rPr>
        <w:t>…</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jc w:val="center"/>
        <w:rPr>
          <w:rFonts w:ascii="Arial" w:hAnsi="Arial" w:cs="Arial"/>
          <w:b/>
          <w:sz w:val="24"/>
          <w:szCs w:val="24"/>
        </w:rPr>
      </w:pPr>
      <w:r w:rsidRPr="000E2193">
        <w:rPr>
          <w:rFonts w:ascii="Arial" w:hAnsi="Arial" w:cs="Arial"/>
          <w:b/>
          <w:sz w:val="24"/>
          <w:szCs w:val="24"/>
        </w:rPr>
        <w:t>Sección Segunda</w:t>
      </w:r>
    </w:p>
    <w:p w:rsidR="004C21D0" w:rsidRPr="000E2193" w:rsidRDefault="004C21D0" w:rsidP="004C21D0">
      <w:pPr>
        <w:spacing w:after="0" w:line="360" w:lineRule="auto"/>
        <w:jc w:val="center"/>
        <w:rPr>
          <w:rFonts w:ascii="Arial" w:hAnsi="Arial" w:cs="Arial"/>
          <w:b/>
          <w:sz w:val="24"/>
          <w:szCs w:val="24"/>
        </w:rPr>
      </w:pPr>
      <w:r w:rsidRPr="000E2193">
        <w:rPr>
          <w:rFonts w:ascii="Arial" w:hAnsi="Arial" w:cs="Arial"/>
          <w:b/>
          <w:sz w:val="24"/>
          <w:szCs w:val="24"/>
        </w:rPr>
        <w:t>Del Impuesto sobre Adquisición de Inmuebles</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b/>
          <w:sz w:val="24"/>
          <w:szCs w:val="24"/>
        </w:rPr>
      </w:pPr>
      <w:r w:rsidRPr="000E2193">
        <w:rPr>
          <w:rFonts w:ascii="Arial" w:hAnsi="Arial" w:cs="Arial"/>
          <w:b/>
          <w:sz w:val="24"/>
          <w:szCs w:val="24"/>
        </w:rPr>
        <w:t>Del objeto</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56.-</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sz w:val="24"/>
          <w:szCs w:val="24"/>
          <w:lang w:val="en-US"/>
        </w:rPr>
        <w:t>…</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I.-</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II.-</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III.-</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IV.-</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V.-</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lang w:val="en-US"/>
        </w:rPr>
      </w:pPr>
    </w:p>
    <w:p w:rsidR="004C21D0" w:rsidRPr="000E2193" w:rsidRDefault="004C21D0" w:rsidP="004C21D0">
      <w:pPr>
        <w:spacing w:after="0" w:line="360" w:lineRule="auto"/>
        <w:rPr>
          <w:rFonts w:ascii="Arial" w:hAnsi="Arial" w:cs="Arial"/>
          <w:sz w:val="24"/>
          <w:szCs w:val="24"/>
          <w:lang w:val="en-US"/>
        </w:rPr>
      </w:pPr>
      <w:r w:rsidRPr="000E2193">
        <w:rPr>
          <w:rFonts w:ascii="Arial" w:hAnsi="Arial" w:cs="Arial"/>
          <w:b/>
          <w:sz w:val="24"/>
          <w:szCs w:val="24"/>
          <w:lang w:val="en-US"/>
        </w:rPr>
        <w:t>VI.-</w:t>
      </w:r>
      <w:r w:rsidRPr="000E2193">
        <w:rPr>
          <w:rFonts w:ascii="Arial" w:hAnsi="Arial" w:cs="Arial"/>
          <w:sz w:val="24"/>
          <w:szCs w:val="24"/>
          <w:lang w:val="en-US"/>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VII.-</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VIII.-</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IX.-</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XI.-</w:t>
      </w:r>
      <w:r w:rsidRPr="000E2193">
        <w:rPr>
          <w:rFonts w:ascii="Arial" w:hAnsi="Arial" w:cs="Arial"/>
          <w:sz w:val="24"/>
          <w:szCs w:val="24"/>
        </w:rPr>
        <w:t xml:space="preserve"> …</w:t>
      </w:r>
    </w:p>
    <w:p w:rsidR="004C21D0" w:rsidRPr="000E2193" w:rsidRDefault="004C21D0" w:rsidP="004C21D0">
      <w:pPr>
        <w:spacing w:after="0" w:line="360" w:lineRule="auto"/>
        <w:rPr>
          <w:rFonts w:ascii="Arial" w:eastAsia="Times New Roman" w:hAnsi="Arial" w:cs="Arial"/>
          <w:b/>
          <w:sz w:val="24"/>
          <w:szCs w:val="24"/>
          <w:lang w:val="es-MX" w:eastAsia="es-ES"/>
        </w:rPr>
      </w:pPr>
    </w:p>
    <w:p w:rsidR="004C21D0" w:rsidRPr="000E2193" w:rsidRDefault="004C21D0" w:rsidP="004C21D0">
      <w:pPr>
        <w:spacing w:after="0" w:line="360" w:lineRule="auto"/>
        <w:rPr>
          <w:rFonts w:ascii="Arial" w:eastAsia="Times New Roman" w:hAnsi="Arial" w:cs="Arial"/>
          <w:sz w:val="24"/>
          <w:szCs w:val="24"/>
          <w:lang w:val="es-MX" w:eastAsia="es-ES"/>
        </w:rPr>
      </w:pPr>
      <w:r w:rsidRPr="000E2193">
        <w:rPr>
          <w:rFonts w:ascii="Arial" w:eastAsia="Times New Roman" w:hAnsi="Arial" w:cs="Arial"/>
          <w:b/>
          <w:sz w:val="24"/>
          <w:szCs w:val="24"/>
          <w:lang w:val="es-MX" w:eastAsia="es-ES"/>
        </w:rPr>
        <w:t>XII.-</w:t>
      </w:r>
      <w:r w:rsidRPr="000E2193">
        <w:rPr>
          <w:rFonts w:ascii="Arial" w:eastAsia="Times New Roman" w:hAnsi="Arial" w:cs="Arial"/>
          <w:sz w:val="24"/>
          <w:szCs w:val="24"/>
          <w:lang w:val="es-MX" w:eastAsia="es-ES"/>
        </w:rPr>
        <w:t xml:space="preserve"> La disolución de la copropiedad y de la sociedad conyugal, por la parte que el copropietario o el cónyuge adquiera en demasía del valor de la porción que le corresponde, respecto a los predios o tablajes ubicados en el Municipio de Mérida.</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XIII.-</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XIV.-</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XV.-</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b/>
          <w:sz w:val="24"/>
          <w:szCs w:val="24"/>
        </w:rPr>
      </w:pPr>
    </w:p>
    <w:p w:rsidR="004C21D0" w:rsidRPr="000E2193" w:rsidRDefault="002A1048" w:rsidP="004C21D0">
      <w:pPr>
        <w:spacing w:after="0" w:line="360" w:lineRule="auto"/>
        <w:rPr>
          <w:rFonts w:ascii="Arial" w:hAnsi="Arial" w:cs="Arial"/>
          <w:b/>
          <w:sz w:val="24"/>
          <w:szCs w:val="24"/>
        </w:rPr>
      </w:pPr>
      <w:r>
        <w:rPr>
          <w:rFonts w:ascii="Arial" w:hAnsi="Arial" w:cs="Arial"/>
          <w:b/>
          <w:sz w:val="24"/>
          <w:szCs w:val="24"/>
        </w:rPr>
        <w:t>De las excepciones</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 xml:space="preserve">ARTÍCULO 57.- </w:t>
      </w: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III.-</w:t>
      </w:r>
      <w:r w:rsidRPr="000E2193">
        <w:rPr>
          <w:rFonts w:ascii="Arial" w:hAnsi="Arial" w:cs="Arial"/>
          <w:sz w:val="24"/>
          <w:szCs w:val="24"/>
        </w:rPr>
        <w:t xml:space="preserve"> …</w:t>
      </w:r>
    </w:p>
    <w:p w:rsidR="004C21D0" w:rsidRPr="000E2193" w:rsidRDefault="004C21D0" w:rsidP="004C21D0">
      <w:pPr>
        <w:spacing w:after="0" w:line="360" w:lineRule="auto"/>
        <w:rPr>
          <w:rFonts w:ascii="Arial" w:eastAsia="Times New Roman" w:hAnsi="Arial" w:cs="Arial"/>
          <w:sz w:val="24"/>
          <w:szCs w:val="24"/>
          <w:lang w:val="es-MX" w:eastAsia="es-ES"/>
        </w:rPr>
      </w:pPr>
    </w:p>
    <w:p w:rsidR="004C21D0" w:rsidRPr="000E2193" w:rsidRDefault="004C21D0" w:rsidP="004C21D0">
      <w:pPr>
        <w:spacing w:after="0" w:line="360" w:lineRule="auto"/>
        <w:rPr>
          <w:rFonts w:ascii="Arial" w:eastAsia="Times New Roman" w:hAnsi="Arial" w:cs="Arial"/>
          <w:sz w:val="24"/>
          <w:szCs w:val="24"/>
          <w:lang w:val="es-MX" w:eastAsia="es-ES"/>
        </w:rPr>
      </w:pPr>
      <w:r w:rsidRPr="000E2193">
        <w:rPr>
          <w:rFonts w:ascii="Arial" w:eastAsia="Times New Roman" w:hAnsi="Arial" w:cs="Arial"/>
          <w:b/>
          <w:sz w:val="24"/>
          <w:szCs w:val="24"/>
          <w:lang w:val="es-MX" w:eastAsia="es-ES"/>
        </w:rPr>
        <w:t>IV.-</w:t>
      </w:r>
      <w:r w:rsidRPr="000E2193">
        <w:rPr>
          <w:rFonts w:ascii="Arial" w:eastAsia="Times New Roman" w:hAnsi="Arial" w:cs="Arial"/>
          <w:sz w:val="24"/>
          <w:szCs w:val="24"/>
          <w:lang w:val="es-MX" w:eastAsia="es-ES"/>
        </w:rPr>
        <w:t xml:space="preserve"> La disolución de la copropiedad y de la sociedad conyugal, siempre que las partes adjudicadas no excedan del valor de las porciones que a cada uno de los copropietarios o al cónyuge le correspondan; en estos casos solo se considerarán los predios o tablajes que se encuentren ubicados dentro del Municipio de Mérida. En caso contrario, deberá pagarse el impuesto sobre el exceso o la diferencia.</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lastRenderedPageBreak/>
        <w:t>V.-</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VI.-</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b/>
          <w:sz w:val="24"/>
          <w:szCs w:val="24"/>
        </w:rPr>
      </w:pPr>
    </w:p>
    <w:p w:rsidR="004C21D0" w:rsidRPr="000E2193" w:rsidRDefault="002A1048" w:rsidP="004C21D0">
      <w:pPr>
        <w:spacing w:after="0" w:line="360" w:lineRule="auto"/>
        <w:rPr>
          <w:rFonts w:ascii="Arial" w:hAnsi="Arial" w:cs="Arial"/>
          <w:b/>
          <w:sz w:val="24"/>
          <w:szCs w:val="24"/>
        </w:rPr>
      </w:pPr>
      <w:r>
        <w:rPr>
          <w:rFonts w:ascii="Arial" w:hAnsi="Arial" w:cs="Arial"/>
          <w:b/>
          <w:sz w:val="24"/>
          <w:szCs w:val="24"/>
        </w:rPr>
        <w:t>De la base</w:t>
      </w:r>
    </w:p>
    <w:p w:rsidR="004C21D0" w:rsidRPr="000E2193" w:rsidRDefault="004C21D0" w:rsidP="004C21D0">
      <w:pPr>
        <w:spacing w:after="0" w:line="360" w:lineRule="auto"/>
        <w:rPr>
          <w:rFonts w:ascii="Arial" w:hAnsi="Arial" w:cs="Arial"/>
          <w:bCs/>
          <w:sz w:val="24"/>
          <w:szCs w:val="24"/>
          <w:lang w:val="es-MX"/>
        </w:rPr>
      </w:pPr>
      <w:r w:rsidRPr="000E2193">
        <w:rPr>
          <w:rFonts w:ascii="Arial" w:hAnsi="Arial" w:cs="Arial"/>
          <w:b/>
          <w:sz w:val="24"/>
          <w:szCs w:val="24"/>
        </w:rPr>
        <w:t>ARTÍCULO 58.-</w:t>
      </w:r>
      <w:r w:rsidRPr="000E2193">
        <w:rPr>
          <w:rFonts w:ascii="Arial" w:hAnsi="Arial" w:cs="Arial"/>
          <w:sz w:val="24"/>
          <w:szCs w:val="24"/>
        </w:rPr>
        <w:t xml:space="preserve"> </w:t>
      </w:r>
      <w:r w:rsidRPr="000E2193">
        <w:rPr>
          <w:rFonts w:ascii="Arial" w:hAnsi="Arial" w:cs="Arial"/>
          <w:bCs/>
          <w:sz w:val="24"/>
          <w:szCs w:val="24"/>
          <w:lang w:val="es-MX"/>
        </w:rPr>
        <w:t>La base del Impuesto Sobre Adquisición de Inmuebles, será el valor que resulte mayor entre el precio de adquisición; el valor contenido en la cédula catastral vigente, y el valor contenido en el avalúo comercial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w:t>
      </w:r>
      <w:proofErr w:type="gramStart"/>
      <w:r w:rsidRPr="000E2193">
        <w:rPr>
          <w:rFonts w:ascii="Arial" w:hAnsi="Arial" w:cs="Arial"/>
          <w:b/>
          <w:sz w:val="24"/>
          <w:szCs w:val="24"/>
        </w:rPr>
        <w:t>).-</w:t>
      </w:r>
      <w:proofErr w:type="gramEnd"/>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b</w:t>
      </w:r>
      <w:proofErr w:type="gramStart"/>
      <w:r w:rsidRPr="000E2193">
        <w:rPr>
          <w:rFonts w:ascii="Arial" w:hAnsi="Arial" w:cs="Arial"/>
          <w:b/>
          <w:sz w:val="24"/>
          <w:szCs w:val="24"/>
        </w:rPr>
        <w:t>).-</w:t>
      </w:r>
      <w:proofErr w:type="gramEnd"/>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 xml:space="preserve">I </w:t>
      </w: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8E661A">
      <w:pPr>
        <w:spacing w:after="0" w:line="360" w:lineRule="auto"/>
        <w:ind w:left="284"/>
        <w:rPr>
          <w:rFonts w:ascii="Arial" w:hAnsi="Arial" w:cs="Arial"/>
          <w:sz w:val="24"/>
          <w:szCs w:val="24"/>
        </w:rPr>
      </w:pPr>
      <w:r w:rsidRPr="000E2193">
        <w:rPr>
          <w:rFonts w:ascii="Arial" w:hAnsi="Arial" w:cs="Arial"/>
          <w:sz w:val="24"/>
          <w:szCs w:val="24"/>
        </w:rPr>
        <w:t>a</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r w:rsidRPr="000E2193">
        <w:rPr>
          <w:rFonts w:ascii="Arial" w:hAnsi="Arial" w:cs="Arial"/>
          <w:sz w:val="24"/>
          <w:szCs w:val="24"/>
        </w:rPr>
        <w:t>b</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proofErr w:type="gramStart"/>
      <w:r w:rsidRPr="000E2193">
        <w:rPr>
          <w:rFonts w:ascii="Arial" w:hAnsi="Arial" w:cs="Arial"/>
          <w:sz w:val="24"/>
          <w:szCs w:val="24"/>
        </w:rPr>
        <w:t>c).-</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proofErr w:type="gramStart"/>
      <w:r w:rsidRPr="000E2193">
        <w:rPr>
          <w:rFonts w:ascii="Arial" w:hAnsi="Arial" w:cs="Arial"/>
          <w:sz w:val="24"/>
          <w:szCs w:val="24"/>
        </w:rPr>
        <w:t>d).-</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r w:rsidRPr="000E2193">
        <w:rPr>
          <w:rFonts w:ascii="Arial" w:hAnsi="Arial" w:cs="Arial"/>
          <w:sz w:val="24"/>
          <w:szCs w:val="24"/>
          <w:lang w:val="es-MX"/>
        </w:rPr>
        <w:t>e</w:t>
      </w:r>
      <w:proofErr w:type="gramStart"/>
      <w:r w:rsidRPr="000E2193">
        <w:rPr>
          <w:rFonts w:ascii="Arial" w:hAnsi="Arial" w:cs="Arial"/>
          <w:sz w:val="24"/>
          <w:szCs w:val="24"/>
          <w:lang w:val="es-MX"/>
        </w:rPr>
        <w:t>).-</w:t>
      </w:r>
      <w:proofErr w:type="gramEnd"/>
      <w:r w:rsidRPr="000E2193">
        <w:rPr>
          <w:rFonts w:ascii="Arial" w:hAnsi="Arial" w:cs="Arial"/>
          <w:sz w:val="24"/>
          <w:szCs w:val="24"/>
          <w:lang w:val="es-MX"/>
        </w:rPr>
        <w:t xml:space="preserve"> </w:t>
      </w: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8E661A">
      <w:pPr>
        <w:spacing w:after="0" w:line="360" w:lineRule="auto"/>
        <w:ind w:left="284"/>
        <w:rPr>
          <w:rFonts w:ascii="Arial" w:hAnsi="Arial" w:cs="Arial"/>
          <w:sz w:val="24"/>
          <w:szCs w:val="24"/>
        </w:rPr>
      </w:pPr>
      <w:r w:rsidRPr="000E2193">
        <w:rPr>
          <w:rFonts w:ascii="Arial" w:hAnsi="Arial" w:cs="Arial"/>
          <w:sz w:val="24"/>
          <w:szCs w:val="24"/>
        </w:rPr>
        <w:t>a</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r w:rsidRPr="000E2193">
        <w:rPr>
          <w:rFonts w:ascii="Arial" w:hAnsi="Arial" w:cs="Arial"/>
          <w:sz w:val="24"/>
          <w:szCs w:val="24"/>
        </w:rPr>
        <w:t>b</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proofErr w:type="gramStart"/>
      <w:r w:rsidRPr="000E2193">
        <w:rPr>
          <w:rFonts w:ascii="Arial" w:hAnsi="Arial" w:cs="Arial"/>
          <w:sz w:val="24"/>
          <w:szCs w:val="24"/>
        </w:rPr>
        <w:t>c).-</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proofErr w:type="gramStart"/>
      <w:r w:rsidRPr="000E2193">
        <w:rPr>
          <w:rFonts w:ascii="Arial" w:hAnsi="Arial" w:cs="Arial"/>
          <w:sz w:val="24"/>
          <w:szCs w:val="24"/>
        </w:rPr>
        <w:t>d).-</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r w:rsidRPr="000E2193">
        <w:rPr>
          <w:rFonts w:ascii="Arial" w:hAnsi="Arial" w:cs="Arial"/>
          <w:sz w:val="24"/>
          <w:szCs w:val="24"/>
        </w:rPr>
        <w:t>e</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III.</w:t>
      </w:r>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r w:rsidRPr="000E2193">
        <w:rPr>
          <w:rFonts w:ascii="Arial" w:hAnsi="Arial" w:cs="Arial"/>
          <w:sz w:val="24"/>
          <w:szCs w:val="24"/>
        </w:rPr>
        <w:t>a</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8E661A">
      <w:pPr>
        <w:spacing w:after="0" w:line="360" w:lineRule="auto"/>
        <w:ind w:left="284"/>
        <w:rPr>
          <w:rFonts w:ascii="Arial" w:hAnsi="Arial" w:cs="Arial"/>
          <w:sz w:val="24"/>
          <w:szCs w:val="24"/>
        </w:rPr>
      </w:pPr>
      <w:r w:rsidRPr="000E2193">
        <w:rPr>
          <w:rFonts w:ascii="Arial" w:hAnsi="Arial" w:cs="Arial"/>
          <w:sz w:val="24"/>
          <w:szCs w:val="24"/>
        </w:rPr>
        <w:t>b</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 xml:space="preserve">IV </w:t>
      </w: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A</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a) …</w:t>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t>b) …</w:t>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t>c)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B</w:t>
      </w:r>
      <w:proofErr w:type="gramStart"/>
      <w:r w:rsidRPr="000E2193">
        <w:rPr>
          <w:rFonts w:ascii="Arial" w:hAnsi="Arial" w:cs="Arial"/>
          <w:sz w:val="24"/>
          <w:szCs w:val="24"/>
        </w:rPr>
        <w:t>).-</w:t>
      </w:r>
      <w:proofErr w:type="gramEnd"/>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a) …</w:t>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t>b) …</w:t>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t>c) …</w:t>
      </w:r>
    </w:p>
    <w:p w:rsidR="004C21D0" w:rsidRPr="000E2193" w:rsidRDefault="004C21D0" w:rsidP="008E661A">
      <w:pPr>
        <w:spacing w:after="0" w:line="360" w:lineRule="auto"/>
        <w:rPr>
          <w:rFonts w:ascii="Arial" w:hAnsi="Arial" w:cs="Arial"/>
          <w:sz w:val="24"/>
          <w:szCs w:val="24"/>
        </w:rPr>
      </w:pPr>
      <w:r w:rsidRPr="000E2193">
        <w:rPr>
          <w:rFonts w:ascii="Arial" w:hAnsi="Arial" w:cs="Arial"/>
          <w:sz w:val="24"/>
          <w:szCs w:val="24"/>
        </w:rPr>
        <w:t xml:space="preserve">d) … </w:t>
      </w:r>
    </w:p>
    <w:p w:rsidR="008E661A" w:rsidRDefault="008E661A"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a) …</w:t>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t>b) …</w:t>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r>
      <w:r w:rsidRPr="000E2193">
        <w:rPr>
          <w:rFonts w:ascii="Arial" w:hAnsi="Arial" w:cs="Arial"/>
          <w:sz w:val="24"/>
          <w:szCs w:val="24"/>
        </w:rPr>
        <w:tab/>
        <w:t>c) …</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4C21D0">
      <w:pPr>
        <w:spacing w:after="0" w:line="360" w:lineRule="auto"/>
        <w:rPr>
          <w:rFonts w:ascii="Arial" w:eastAsia="Times New Roman" w:hAnsi="Arial" w:cs="Arial"/>
          <w:sz w:val="24"/>
          <w:szCs w:val="24"/>
          <w:lang w:val="es-MX" w:eastAsia="es-ES"/>
        </w:rPr>
      </w:pPr>
    </w:p>
    <w:p w:rsidR="004C21D0" w:rsidRPr="000E2193" w:rsidRDefault="004C21D0" w:rsidP="004C21D0">
      <w:pPr>
        <w:spacing w:after="0" w:line="360" w:lineRule="auto"/>
        <w:rPr>
          <w:rFonts w:ascii="Arial" w:eastAsia="Times New Roman" w:hAnsi="Arial" w:cs="Arial"/>
          <w:sz w:val="24"/>
          <w:szCs w:val="24"/>
          <w:lang w:val="es-MX" w:eastAsia="es-ES"/>
        </w:rPr>
      </w:pPr>
      <w:r w:rsidRPr="000E2193">
        <w:rPr>
          <w:rFonts w:ascii="Arial" w:eastAsia="Times New Roman" w:hAnsi="Arial" w:cs="Arial"/>
          <w:sz w:val="24"/>
          <w:szCs w:val="24"/>
          <w:lang w:val="es-MX" w:eastAsia="es-ES"/>
        </w:rPr>
        <w:t>A los avalúos presentados para efectos de una traslación de dominio, se adjuntará la Constancia de Validación de Avalúo Comercial emitida por la Dirección de Catastro del Instituto de Seguridad Jurídica Patrimonial de Yucatán.</w:t>
      </w:r>
    </w:p>
    <w:p w:rsidR="004C21D0" w:rsidRPr="000E2193" w:rsidRDefault="004C21D0" w:rsidP="004C21D0">
      <w:pPr>
        <w:spacing w:after="0" w:line="360" w:lineRule="auto"/>
        <w:rPr>
          <w:rFonts w:ascii="Arial" w:eastAsia="Times New Roman" w:hAnsi="Arial" w:cs="Arial"/>
          <w:sz w:val="24"/>
          <w:szCs w:val="24"/>
          <w:lang w:val="es-MX" w:eastAsia="es-ES"/>
        </w:rPr>
      </w:pPr>
    </w:p>
    <w:p w:rsidR="004C21D0" w:rsidRPr="000E2193" w:rsidRDefault="004C21D0" w:rsidP="004C21D0">
      <w:pPr>
        <w:spacing w:after="0" w:line="360" w:lineRule="auto"/>
        <w:rPr>
          <w:rFonts w:ascii="Arial" w:eastAsia="Times New Roman" w:hAnsi="Arial" w:cs="Arial"/>
          <w:sz w:val="24"/>
          <w:szCs w:val="24"/>
          <w:lang w:val="es-MX" w:eastAsia="es-ES"/>
        </w:rPr>
      </w:pPr>
      <w:r w:rsidRPr="000E2193">
        <w:rPr>
          <w:rFonts w:ascii="Arial" w:eastAsia="Times New Roman" w:hAnsi="Arial" w:cs="Arial"/>
          <w:sz w:val="24"/>
          <w:szCs w:val="24"/>
          <w:lang w:val="es-MX" w:eastAsia="es-ES"/>
        </w:rPr>
        <w:t>No tendrán que llevar la Constancia de Validación de Avalúo Comercial las traslaciones a título gratuito señaladas en el artículo 57 de esta Ley y las operaciones que provengan de procedimientos judiciales o administrativos.</w:t>
      </w:r>
    </w:p>
    <w:p w:rsidR="004C21D0" w:rsidRPr="000E2193" w:rsidRDefault="004C21D0" w:rsidP="004C21D0">
      <w:pPr>
        <w:spacing w:after="0" w:line="360" w:lineRule="auto"/>
        <w:rPr>
          <w:rFonts w:ascii="Arial" w:eastAsia="Times New Roman" w:hAnsi="Arial" w:cs="Arial"/>
          <w:sz w:val="24"/>
          <w:szCs w:val="24"/>
          <w:lang w:val="es-MX" w:eastAsia="es-ES"/>
        </w:rPr>
      </w:pPr>
    </w:p>
    <w:p w:rsidR="004C21D0" w:rsidRPr="000E2193" w:rsidRDefault="002A1048" w:rsidP="004C21D0">
      <w:pPr>
        <w:spacing w:after="0" w:line="360" w:lineRule="auto"/>
        <w:rPr>
          <w:rFonts w:ascii="Arial" w:hAnsi="Arial" w:cs="Arial"/>
          <w:b/>
          <w:sz w:val="24"/>
          <w:szCs w:val="24"/>
        </w:rPr>
      </w:pPr>
      <w:r>
        <w:rPr>
          <w:rFonts w:ascii="Arial" w:hAnsi="Arial" w:cs="Arial"/>
          <w:b/>
          <w:sz w:val="24"/>
          <w:szCs w:val="24"/>
        </w:rPr>
        <w:t>De la tarifa</w:t>
      </w: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b/>
          <w:sz w:val="24"/>
          <w:szCs w:val="24"/>
        </w:rPr>
        <w:t>ARTÍCULO 60</w:t>
      </w:r>
      <w:r w:rsidRPr="000E2193">
        <w:rPr>
          <w:rFonts w:ascii="Arial" w:hAnsi="Arial" w:cs="Arial"/>
          <w:b/>
          <w:bCs/>
          <w:sz w:val="24"/>
          <w:szCs w:val="24"/>
          <w:lang w:val="es-MX"/>
        </w:rPr>
        <w:t>.-</w:t>
      </w:r>
      <w:r w:rsidRPr="000E2193">
        <w:rPr>
          <w:rFonts w:ascii="Arial" w:hAnsi="Arial" w:cs="Arial"/>
          <w:sz w:val="24"/>
          <w:szCs w:val="24"/>
          <w:lang w:val="es-MX"/>
        </w:rPr>
        <w:t xml:space="preserve"> …</w:t>
      </w:r>
    </w:p>
    <w:p w:rsidR="004C21D0" w:rsidRPr="002A1048" w:rsidRDefault="004C21D0" w:rsidP="004C21D0">
      <w:pPr>
        <w:spacing w:after="0" w:line="360" w:lineRule="auto"/>
        <w:jc w:val="center"/>
        <w:rPr>
          <w:rFonts w:ascii="Arial" w:hAnsi="Arial" w:cs="Arial"/>
          <w:b/>
          <w:sz w:val="20"/>
          <w:szCs w:val="20"/>
        </w:rPr>
      </w:pPr>
      <w:r w:rsidRPr="002A1048">
        <w:rPr>
          <w:rFonts w:ascii="Arial" w:hAnsi="Arial" w:cs="Arial"/>
          <w:b/>
          <w:sz w:val="20"/>
          <w:szCs w:val="20"/>
        </w:rPr>
        <w:t>TARIFA</w:t>
      </w:r>
    </w:p>
    <w:tbl>
      <w:tblPr>
        <w:tblW w:w="8764" w:type="dxa"/>
        <w:jc w:val="center"/>
        <w:tblLayout w:type="fixed"/>
        <w:tblCellMar>
          <w:left w:w="0" w:type="dxa"/>
          <w:right w:w="0" w:type="dxa"/>
        </w:tblCellMar>
        <w:tblLook w:val="04A0" w:firstRow="1" w:lastRow="0" w:firstColumn="1" w:lastColumn="0" w:noHBand="0" w:noVBand="1"/>
      </w:tblPr>
      <w:tblGrid>
        <w:gridCol w:w="1985"/>
        <w:gridCol w:w="1985"/>
        <w:gridCol w:w="1984"/>
        <w:gridCol w:w="2810"/>
      </w:tblGrid>
      <w:tr w:rsidR="004C21D0" w:rsidRPr="002A1048" w:rsidTr="004C21D0">
        <w:trPr>
          <w:trHeight w:val="20"/>
          <w:jc w:val="center"/>
        </w:trPr>
        <w:tc>
          <w:tcPr>
            <w:tcW w:w="3970"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C21D0" w:rsidRPr="002A1048" w:rsidRDefault="004C21D0" w:rsidP="004C21D0">
            <w:pPr>
              <w:spacing w:after="0"/>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VALOR MAYOR DE OPERACIÓN</w:t>
            </w:r>
          </w:p>
        </w:tc>
        <w:tc>
          <w:tcPr>
            <w:tcW w:w="4794"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C21D0" w:rsidRPr="002A1048" w:rsidRDefault="004C21D0" w:rsidP="004C21D0">
            <w:pPr>
              <w:spacing w:after="0"/>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CUOTA FIJA + TASA POR EXCEDENTE</w:t>
            </w:r>
          </w:p>
        </w:tc>
      </w:tr>
      <w:tr w:rsidR="004C21D0" w:rsidRPr="002A1048" w:rsidTr="004C21D0">
        <w:trPr>
          <w:trHeight w:val="20"/>
          <w:jc w:val="center"/>
        </w:trPr>
        <w:tc>
          <w:tcPr>
            <w:tcW w:w="19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C21D0" w:rsidRPr="002A1048" w:rsidRDefault="004C21D0" w:rsidP="004C21D0">
            <w:pPr>
              <w:spacing w:after="0"/>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Límite inferior</w:t>
            </w:r>
          </w:p>
        </w:tc>
        <w:tc>
          <w:tcPr>
            <w:tcW w:w="198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C21D0" w:rsidRPr="002A1048" w:rsidRDefault="004C21D0" w:rsidP="004C21D0">
            <w:pPr>
              <w:spacing w:after="0"/>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Límite superior</w:t>
            </w:r>
          </w:p>
        </w:tc>
        <w:tc>
          <w:tcPr>
            <w:tcW w:w="198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C21D0" w:rsidRPr="002A1048" w:rsidRDefault="004C21D0" w:rsidP="004C21D0">
            <w:pPr>
              <w:spacing w:after="0"/>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Cuota Fija</w:t>
            </w:r>
          </w:p>
        </w:tc>
        <w:tc>
          <w:tcPr>
            <w:tcW w:w="28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C21D0" w:rsidRPr="002A1048" w:rsidRDefault="004C21D0" w:rsidP="004C21D0">
            <w:pPr>
              <w:spacing w:after="0"/>
              <w:jc w:val="center"/>
              <w:rPr>
                <w:rFonts w:ascii="Arial" w:hAnsi="Arial" w:cs="Arial"/>
                <w:b/>
                <w:bCs/>
                <w:color w:val="000000"/>
                <w:sz w:val="20"/>
                <w:szCs w:val="20"/>
                <w:lang w:eastAsia="es-MX"/>
              </w:rPr>
            </w:pPr>
            <w:r w:rsidRPr="002A1048">
              <w:rPr>
                <w:rFonts w:ascii="Arial" w:hAnsi="Arial" w:cs="Arial"/>
                <w:b/>
                <w:bCs/>
                <w:color w:val="000000"/>
                <w:sz w:val="20"/>
                <w:szCs w:val="20"/>
                <w:lang w:eastAsia="es-MX"/>
              </w:rPr>
              <w:t>Factor aplicable al excedente del Límite Inferior</w:t>
            </w:r>
          </w:p>
        </w:tc>
      </w:tr>
      <w:tr w:rsidR="004C21D0" w:rsidRPr="002A1048" w:rsidTr="00A55261">
        <w:trPr>
          <w:trHeight w:val="20"/>
          <w:jc w:val="center"/>
        </w:trPr>
        <w:tc>
          <w:tcPr>
            <w:tcW w:w="1985"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0.01</w:t>
            </w:r>
          </w:p>
        </w:tc>
        <w:tc>
          <w:tcPr>
            <w:tcW w:w="198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800,000.00</w:t>
            </w:r>
          </w:p>
        </w:tc>
        <w:tc>
          <w:tcPr>
            <w:tcW w:w="198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$0.00</w:t>
            </w:r>
          </w:p>
        </w:tc>
        <w:tc>
          <w:tcPr>
            <w:tcW w:w="281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0.025</w:t>
            </w:r>
          </w:p>
        </w:tc>
      </w:tr>
      <w:tr w:rsidR="004C21D0" w:rsidRPr="002A1048" w:rsidTr="00A55261">
        <w:trPr>
          <w:trHeight w:val="20"/>
          <w:jc w:val="center"/>
        </w:trPr>
        <w:tc>
          <w:tcPr>
            <w:tcW w:w="1985"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800,000.01</w:t>
            </w:r>
          </w:p>
        </w:tc>
        <w:tc>
          <w:tcPr>
            <w:tcW w:w="198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3,000,000.00</w:t>
            </w:r>
          </w:p>
        </w:tc>
        <w:tc>
          <w:tcPr>
            <w:tcW w:w="198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$20,000.00</w:t>
            </w:r>
          </w:p>
        </w:tc>
        <w:tc>
          <w:tcPr>
            <w:tcW w:w="281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0.035</w:t>
            </w:r>
          </w:p>
        </w:tc>
      </w:tr>
      <w:tr w:rsidR="004C21D0" w:rsidRPr="002A1048" w:rsidTr="004C21D0">
        <w:trPr>
          <w:trHeight w:val="20"/>
          <w:jc w:val="center"/>
        </w:trPr>
        <w:tc>
          <w:tcPr>
            <w:tcW w:w="198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3,000,000.01</w:t>
            </w:r>
          </w:p>
        </w:tc>
        <w:tc>
          <w:tcPr>
            <w:tcW w:w="198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42,000,000.00</w:t>
            </w:r>
          </w:p>
        </w:tc>
        <w:tc>
          <w:tcPr>
            <w:tcW w:w="198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$97,000.00</w:t>
            </w:r>
          </w:p>
        </w:tc>
        <w:tc>
          <w:tcPr>
            <w:tcW w:w="281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0.045</w:t>
            </w:r>
          </w:p>
        </w:tc>
      </w:tr>
      <w:tr w:rsidR="004C21D0" w:rsidRPr="002A1048" w:rsidTr="004C21D0">
        <w:trPr>
          <w:trHeight w:val="20"/>
          <w:jc w:val="center"/>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42,000,000.01</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en adelante</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$1,852,000.00</w:t>
            </w:r>
          </w:p>
        </w:tc>
        <w:tc>
          <w:tcPr>
            <w:tcW w:w="2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21D0" w:rsidRPr="002A1048" w:rsidRDefault="004C21D0" w:rsidP="004C21D0">
            <w:pPr>
              <w:spacing w:after="0"/>
              <w:rPr>
                <w:rFonts w:ascii="Arial" w:hAnsi="Arial" w:cs="Arial"/>
                <w:color w:val="000000"/>
                <w:sz w:val="20"/>
                <w:szCs w:val="20"/>
                <w:lang w:eastAsia="es-MX"/>
              </w:rPr>
            </w:pPr>
            <w:r w:rsidRPr="002A1048">
              <w:rPr>
                <w:rFonts w:ascii="Arial" w:hAnsi="Arial" w:cs="Arial"/>
                <w:color w:val="000000"/>
                <w:sz w:val="20"/>
                <w:szCs w:val="20"/>
                <w:lang w:eastAsia="es-MX"/>
              </w:rPr>
              <w:t>0.050</w:t>
            </w:r>
          </w:p>
        </w:tc>
      </w:tr>
    </w:tbl>
    <w:p w:rsidR="004C21D0" w:rsidRPr="000E2193" w:rsidRDefault="004C21D0" w:rsidP="004C21D0">
      <w:pPr>
        <w:spacing w:after="0" w:line="360" w:lineRule="auto"/>
        <w:rPr>
          <w:rFonts w:ascii="Arial" w:hAnsi="Arial" w:cs="Arial"/>
          <w:sz w:val="24"/>
          <w:szCs w:val="24"/>
          <w:highlight w:val="yellow"/>
          <w:lang w:val="es-MX"/>
        </w:rPr>
      </w:pP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lang w:val="es-MX"/>
        </w:rPr>
        <w:t>…</w:t>
      </w:r>
    </w:p>
    <w:p w:rsidR="004C21D0" w:rsidRPr="000E2193" w:rsidRDefault="004C21D0" w:rsidP="004C21D0">
      <w:pPr>
        <w:spacing w:after="0" w:line="360" w:lineRule="auto"/>
        <w:rPr>
          <w:rFonts w:ascii="Arial" w:hAnsi="Arial" w:cs="Arial"/>
          <w:sz w:val="24"/>
          <w:szCs w:val="24"/>
          <w:lang w:val="es-MX"/>
        </w:rPr>
      </w:pP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lang w:val="es-MX"/>
        </w:rPr>
        <w:t>…</w:t>
      </w:r>
    </w:p>
    <w:p w:rsidR="004C21D0" w:rsidRDefault="004C21D0" w:rsidP="004C21D0">
      <w:pPr>
        <w:spacing w:after="0" w:line="360" w:lineRule="auto"/>
        <w:rPr>
          <w:rFonts w:ascii="Arial" w:hAnsi="Arial" w:cs="Arial"/>
          <w:b/>
          <w:sz w:val="24"/>
          <w:szCs w:val="24"/>
        </w:rPr>
      </w:pPr>
    </w:p>
    <w:p w:rsidR="005F415E" w:rsidRPr="000E2193" w:rsidRDefault="005F415E" w:rsidP="004C21D0">
      <w:pPr>
        <w:spacing w:after="0" w:line="360" w:lineRule="auto"/>
        <w:rPr>
          <w:rFonts w:ascii="Arial" w:hAnsi="Arial" w:cs="Arial"/>
          <w:b/>
          <w:sz w:val="24"/>
          <w:szCs w:val="24"/>
        </w:rPr>
      </w:pPr>
    </w:p>
    <w:p w:rsidR="004C21D0" w:rsidRPr="000E2193" w:rsidRDefault="002A1048" w:rsidP="004C21D0">
      <w:pPr>
        <w:spacing w:after="0" w:line="360" w:lineRule="auto"/>
        <w:rPr>
          <w:rFonts w:ascii="Arial" w:hAnsi="Arial" w:cs="Arial"/>
          <w:b/>
          <w:sz w:val="24"/>
          <w:szCs w:val="24"/>
        </w:rPr>
      </w:pPr>
      <w:r>
        <w:rPr>
          <w:rFonts w:ascii="Arial" w:hAnsi="Arial" w:cs="Arial"/>
          <w:b/>
          <w:sz w:val="24"/>
          <w:szCs w:val="24"/>
        </w:rPr>
        <w:t>Del manifiesto a la autoridad</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61.-</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Default="004C21D0" w:rsidP="004C21D0">
      <w:pPr>
        <w:spacing w:after="0" w:line="360" w:lineRule="auto"/>
        <w:rPr>
          <w:rFonts w:ascii="Arial" w:hAnsi="Arial" w:cs="Arial"/>
          <w:sz w:val="24"/>
          <w:szCs w:val="24"/>
        </w:rPr>
      </w:pPr>
      <w:r w:rsidRPr="000E2193">
        <w:rPr>
          <w:rFonts w:ascii="Arial" w:hAnsi="Arial" w:cs="Arial"/>
          <w:b/>
          <w:sz w:val="24"/>
          <w:szCs w:val="24"/>
        </w:rPr>
        <w:t>I.-</w:t>
      </w:r>
      <w:r w:rsidRPr="000E2193">
        <w:rPr>
          <w:rFonts w:ascii="Arial" w:hAnsi="Arial" w:cs="Arial"/>
          <w:sz w:val="24"/>
          <w:szCs w:val="24"/>
        </w:rPr>
        <w:t xml:space="preserve"> …</w:t>
      </w:r>
    </w:p>
    <w:p w:rsidR="002A1048" w:rsidRPr="000E2193" w:rsidRDefault="002A1048" w:rsidP="002A1048">
      <w:pPr>
        <w:spacing w:after="0"/>
        <w:rPr>
          <w:rFonts w:ascii="Arial" w:hAnsi="Arial" w:cs="Arial"/>
          <w:sz w:val="24"/>
          <w:szCs w:val="24"/>
        </w:rPr>
      </w:pPr>
    </w:p>
    <w:p w:rsidR="004C21D0" w:rsidRPr="000E2193" w:rsidRDefault="004C21D0" w:rsidP="004C21D0">
      <w:pPr>
        <w:spacing w:after="0" w:line="360" w:lineRule="auto"/>
        <w:rPr>
          <w:rFonts w:ascii="Arial" w:eastAsia="Times New Roman" w:hAnsi="Arial" w:cs="Arial"/>
          <w:sz w:val="24"/>
          <w:szCs w:val="24"/>
          <w:lang w:val="es-MX" w:eastAsia="es-ES"/>
        </w:rPr>
      </w:pPr>
      <w:r w:rsidRPr="000E2193">
        <w:rPr>
          <w:rFonts w:ascii="Arial" w:eastAsia="Times New Roman" w:hAnsi="Arial" w:cs="Arial"/>
          <w:b/>
          <w:sz w:val="24"/>
          <w:szCs w:val="24"/>
          <w:lang w:val="es-MX" w:eastAsia="es-ES"/>
        </w:rPr>
        <w:t>II.-</w:t>
      </w:r>
      <w:r w:rsidRPr="000E2193">
        <w:rPr>
          <w:rFonts w:ascii="Arial" w:eastAsia="Times New Roman" w:hAnsi="Arial" w:cs="Arial"/>
          <w:sz w:val="24"/>
          <w:szCs w:val="24"/>
          <w:lang w:val="es-MX" w:eastAsia="es-ES"/>
        </w:rPr>
        <w:t xml:space="preserve"> Nombre del fedatario público, número que le corresponda a la notaría y su dirección de correo electrónico. En caso de tratarse de persona distinta a los anteriores, con funciones notariales, deberá expresar su nombre y el cargo que detenta.</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III.-</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IV.-</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VI.-</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VII.-</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VIII.-</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IX.-</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5F415E" w:rsidP="005F415E">
      <w:pPr>
        <w:spacing w:after="0"/>
        <w:rPr>
          <w:rFonts w:ascii="Arial" w:hAnsi="Arial" w:cs="Arial"/>
          <w:b/>
          <w:sz w:val="24"/>
          <w:szCs w:val="24"/>
        </w:rPr>
      </w:pPr>
      <w:r>
        <w:rPr>
          <w:rFonts w:ascii="Arial" w:hAnsi="Arial" w:cs="Arial"/>
          <w:b/>
          <w:sz w:val="24"/>
          <w:szCs w:val="24"/>
        </w:rPr>
        <w:br w:type="column"/>
      </w:r>
      <w:r w:rsidR="004C21D0" w:rsidRPr="000E2193">
        <w:rPr>
          <w:rFonts w:ascii="Arial" w:hAnsi="Arial" w:cs="Arial"/>
          <w:b/>
          <w:sz w:val="24"/>
          <w:szCs w:val="24"/>
        </w:rPr>
        <w:lastRenderedPageBreak/>
        <w:t>De los responsables soli</w:t>
      </w:r>
      <w:r w:rsidR="002A1048">
        <w:rPr>
          <w:rFonts w:ascii="Arial" w:hAnsi="Arial" w:cs="Arial"/>
          <w:b/>
          <w:sz w:val="24"/>
          <w:szCs w:val="24"/>
        </w:rPr>
        <w:t>darios</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 xml:space="preserve">ARTÍCULO 62.- </w:t>
      </w:r>
      <w:r w:rsidRPr="000E2193">
        <w:rPr>
          <w:rFonts w:ascii="Arial" w:eastAsia="Times New Roman" w:hAnsi="Arial" w:cs="Arial"/>
          <w:sz w:val="24"/>
          <w:szCs w:val="24"/>
          <w:lang w:val="es-MX" w:eastAsia="es-ES"/>
        </w:rPr>
        <w:t xml:space="preserve">Los fedatarios públicos y las personas que por disposición legal tengan funciones notariales, acumularán al instrumento donde conste la adquisición del inmueble o de los derechos sobre el mismo, el recibo y el comprobante fiscal digital (CFDI) donde se acredite haber pagado el impuesto, así como su manifiesto sellado o validado por la Dirección de Finanzas y Tesorería Municipal; o bien, el recibo y el comprobante fiscal digital (CFDI) con importe cero y el manifiesto sellado por la mencionada Dirección de Finanzas y Tesorería Municipal, cuando se trate de las operaciones consignadas en el artículo 57 de esta ley. Para el caso de que las personas obligadas a pagar este impuesto, </w:t>
      </w:r>
      <w:r w:rsidRPr="000E2193">
        <w:rPr>
          <w:rFonts w:ascii="Arial" w:hAnsi="Arial" w:cs="Arial"/>
          <w:sz w:val="24"/>
          <w:szCs w:val="24"/>
        </w:rPr>
        <w:t>no lo hicieren, los fedatarios y las personas que por disposición legal tengan funciones notariales, se abstendrán de autorizar el contrato o escritura correspondiente.</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eastAsia="Times New Roman" w:hAnsi="Arial" w:cs="Arial"/>
          <w:sz w:val="24"/>
          <w:szCs w:val="24"/>
          <w:lang w:val="es-MX" w:eastAsia="es-ES"/>
        </w:rPr>
      </w:pPr>
      <w:r w:rsidRPr="000E2193">
        <w:rPr>
          <w:rFonts w:ascii="Arial" w:hAnsi="Arial" w:cs="Arial"/>
          <w:sz w:val="24"/>
          <w:szCs w:val="24"/>
        </w:rPr>
        <w:t>Por su parte, los registradores, no inscribirán en el Registro Público de la Propiedad y del Comercio</w:t>
      </w:r>
      <w:r w:rsidRPr="000E2193">
        <w:rPr>
          <w:rFonts w:ascii="Arial" w:eastAsia="Times New Roman" w:hAnsi="Arial" w:cs="Arial"/>
          <w:sz w:val="24"/>
          <w:szCs w:val="24"/>
          <w:lang w:val="es-MX" w:eastAsia="es-ES"/>
        </w:rPr>
        <w:t xml:space="preserve"> del Estado de Yucatán, los documentos donde conste la adquisición de inmuebles o de derechos sobre los mismos, sin cerciorarse antes, de que se cumplió con la primera parte del presente artículo. Éstos deberán validar y autenticar los recibos de pago del impuesto sobre adquisición de inmuebles, mediante los mecanismos tecnológicos proporcionados para dicho efecto. La citada acumulación deberá constar en la inscripción correspondiente.</w:t>
      </w:r>
    </w:p>
    <w:p w:rsidR="004C21D0" w:rsidRPr="000E2193" w:rsidRDefault="004C21D0" w:rsidP="002A1048">
      <w:pPr>
        <w:spacing w:after="0"/>
        <w:rPr>
          <w:rFonts w:ascii="Arial" w:eastAsia="Times New Roman" w:hAnsi="Arial" w:cs="Arial"/>
          <w:sz w:val="24"/>
          <w:szCs w:val="24"/>
          <w:lang w:val="es-MX" w:eastAsia="es-ES"/>
        </w:rPr>
      </w:pPr>
    </w:p>
    <w:p w:rsidR="004C21D0" w:rsidRPr="000E2193" w:rsidRDefault="004C21D0" w:rsidP="004C21D0">
      <w:pPr>
        <w:spacing w:after="0" w:line="360" w:lineRule="auto"/>
        <w:rPr>
          <w:rFonts w:ascii="Arial" w:eastAsia="Times New Roman" w:hAnsi="Arial" w:cs="Arial"/>
          <w:sz w:val="24"/>
          <w:szCs w:val="24"/>
          <w:lang w:val="es-MX" w:eastAsia="es-ES"/>
        </w:rPr>
      </w:pPr>
      <w:r w:rsidRPr="000E2193">
        <w:rPr>
          <w:rFonts w:ascii="Arial" w:eastAsia="Times New Roman" w:hAnsi="Arial" w:cs="Arial"/>
          <w:sz w:val="24"/>
          <w:szCs w:val="24"/>
          <w:lang w:val="es-MX" w:eastAsia="es-ES"/>
        </w:rPr>
        <w:t>…</w:t>
      </w:r>
    </w:p>
    <w:p w:rsidR="004C21D0" w:rsidRPr="000E2193" w:rsidRDefault="004C21D0" w:rsidP="004C21D0">
      <w:pPr>
        <w:spacing w:after="0" w:line="360" w:lineRule="auto"/>
        <w:jc w:val="center"/>
        <w:rPr>
          <w:rFonts w:ascii="Arial" w:hAnsi="Arial" w:cs="Arial"/>
          <w:b/>
          <w:sz w:val="24"/>
          <w:szCs w:val="24"/>
        </w:rPr>
      </w:pPr>
      <w:r w:rsidRPr="000E2193">
        <w:rPr>
          <w:rFonts w:ascii="Arial" w:hAnsi="Arial" w:cs="Arial"/>
          <w:b/>
          <w:sz w:val="24"/>
          <w:szCs w:val="24"/>
        </w:rPr>
        <w:t>CAPÍTULO II</w:t>
      </w:r>
    </w:p>
    <w:p w:rsidR="004C21D0" w:rsidRPr="000E2193" w:rsidRDefault="004C21D0" w:rsidP="004C21D0">
      <w:pPr>
        <w:spacing w:after="0" w:line="360" w:lineRule="auto"/>
        <w:jc w:val="center"/>
        <w:rPr>
          <w:rFonts w:ascii="Arial" w:hAnsi="Arial" w:cs="Arial"/>
          <w:b/>
          <w:sz w:val="24"/>
          <w:szCs w:val="24"/>
        </w:rPr>
      </w:pPr>
      <w:r w:rsidRPr="000E2193">
        <w:rPr>
          <w:rFonts w:ascii="Arial" w:hAnsi="Arial" w:cs="Arial"/>
          <w:b/>
          <w:sz w:val="24"/>
          <w:szCs w:val="24"/>
        </w:rPr>
        <w:t>DERECHOS</w:t>
      </w:r>
    </w:p>
    <w:p w:rsidR="004C21D0" w:rsidRPr="000E2193" w:rsidRDefault="004C21D0" w:rsidP="002A1048">
      <w:pPr>
        <w:spacing w:after="0"/>
        <w:jc w:val="center"/>
        <w:rPr>
          <w:rFonts w:ascii="Arial" w:hAnsi="Arial" w:cs="Arial"/>
          <w:sz w:val="24"/>
          <w:szCs w:val="24"/>
        </w:rPr>
      </w:pPr>
    </w:p>
    <w:p w:rsidR="004C21D0" w:rsidRPr="000E2193" w:rsidRDefault="004C21D0" w:rsidP="004C21D0">
      <w:pPr>
        <w:tabs>
          <w:tab w:val="left" w:pos="1838"/>
        </w:tabs>
        <w:spacing w:after="0" w:line="360" w:lineRule="auto"/>
        <w:jc w:val="center"/>
        <w:rPr>
          <w:rFonts w:ascii="Arial" w:hAnsi="Arial" w:cs="Arial"/>
          <w:b/>
          <w:bCs/>
          <w:sz w:val="24"/>
          <w:szCs w:val="24"/>
        </w:rPr>
      </w:pPr>
      <w:r w:rsidRPr="000E2193">
        <w:rPr>
          <w:rFonts w:ascii="Arial" w:hAnsi="Arial" w:cs="Arial"/>
          <w:b/>
          <w:bCs/>
          <w:sz w:val="24"/>
          <w:szCs w:val="24"/>
        </w:rPr>
        <w:t>Sección Segunda</w:t>
      </w:r>
    </w:p>
    <w:p w:rsidR="004C21D0" w:rsidRPr="000E2193" w:rsidRDefault="004C21D0" w:rsidP="004C21D0">
      <w:pPr>
        <w:tabs>
          <w:tab w:val="left" w:pos="1838"/>
        </w:tabs>
        <w:spacing w:after="0" w:line="360" w:lineRule="auto"/>
        <w:jc w:val="center"/>
        <w:rPr>
          <w:rFonts w:ascii="Arial" w:hAnsi="Arial" w:cs="Arial"/>
          <w:b/>
          <w:bCs/>
          <w:sz w:val="24"/>
          <w:szCs w:val="24"/>
        </w:rPr>
      </w:pPr>
      <w:r w:rsidRPr="000E2193">
        <w:rPr>
          <w:rFonts w:ascii="Arial" w:hAnsi="Arial" w:cs="Arial"/>
          <w:b/>
          <w:bCs/>
          <w:sz w:val="24"/>
          <w:szCs w:val="24"/>
        </w:rPr>
        <w:t>De los servicios que presta la Dirección de Desarrollo Urbano</w:t>
      </w:r>
    </w:p>
    <w:p w:rsidR="004C21D0" w:rsidRDefault="004C21D0" w:rsidP="002A1048">
      <w:pPr>
        <w:tabs>
          <w:tab w:val="left" w:pos="1838"/>
        </w:tabs>
        <w:spacing w:after="0"/>
        <w:rPr>
          <w:rFonts w:ascii="Arial" w:hAnsi="Arial" w:cs="Arial"/>
          <w:b/>
          <w:bCs/>
          <w:sz w:val="24"/>
          <w:szCs w:val="24"/>
        </w:rPr>
      </w:pPr>
    </w:p>
    <w:p w:rsidR="0048245B" w:rsidRDefault="0048245B" w:rsidP="002A1048">
      <w:pPr>
        <w:tabs>
          <w:tab w:val="left" w:pos="1838"/>
        </w:tabs>
        <w:spacing w:after="0"/>
        <w:rPr>
          <w:rFonts w:ascii="Arial" w:hAnsi="Arial" w:cs="Arial"/>
          <w:b/>
          <w:bCs/>
          <w:sz w:val="24"/>
          <w:szCs w:val="24"/>
        </w:rPr>
      </w:pPr>
    </w:p>
    <w:p w:rsidR="0048245B" w:rsidRPr="000E2193" w:rsidRDefault="0048245B" w:rsidP="002A1048">
      <w:pPr>
        <w:tabs>
          <w:tab w:val="left" w:pos="1838"/>
        </w:tabs>
        <w:spacing w:after="0"/>
        <w:rPr>
          <w:rFonts w:ascii="Arial" w:hAnsi="Arial" w:cs="Arial"/>
          <w:b/>
          <w:bCs/>
          <w:sz w:val="24"/>
          <w:szCs w:val="24"/>
        </w:rPr>
      </w:pPr>
    </w:p>
    <w:p w:rsidR="004C21D0" w:rsidRPr="000E2193" w:rsidRDefault="004C21D0" w:rsidP="004C21D0">
      <w:pPr>
        <w:tabs>
          <w:tab w:val="left" w:pos="709"/>
          <w:tab w:val="left" w:pos="1418"/>
          <w:tab w:val="left" w:pos="2127"/>
          <w:tab w:val="left" w:pos="2836"/>
          <w:tab w:val="left" w:pos="3545"/>
          <w:tab w:val="center" w:pos="4419"/>
        </w:tabs>
        <w:spacing w:after="0" w:line="360" w:lineRule="auto"/>
        <w:rPr>
          <w:rFonts w:ascii="Arial" w:hAnsi="Arial" w:cs="Arial"/>
          <w:b/>
          <w:sz w:val="24"/>
          <w:szCs w:val="24"/>
        </w:rPr>
      </w:pPr>
      <w:r w:rsidRPr="000E2193">
        <w:rPr>
          <w:rFonts w:ascii="Arial" w:hAnsi="Arial" w:cs="Arial"/>
          <w:b/>
          <w:sz w:val="24"/>
          <w:szCs w:val="24"/>
        </w:rPr>
        <w:lastRenderedPageBreak/>
        <w:t>De la Base y de las Cuotas</w:t>
      </w:r>
    </w:p>
    <w:p w:rsidR="004C21D0" w:rsidRPr="000E2193" w:rsidRDefault="004C21D0" w:rsidP="004C21D0">
      <w:pPr>
        <w:spacing w:after="0" w:line="360" w:lineRule="auto"/>
        <w:rPr>
          <w:rFonts w:ascii="Arial" w:hAnsi="Arial" w:cs="Arial"/>
          <w:bCs/>
          <w:sz w:val="24"/>
          <w:szCs w:val="24"/>
        </w:rPr>
      </w:pPr>
      <w:r w:rsidRPr="000E2193">
        <w:rPr>
          <w:rFonts w:ascii="Arial" w:hAnsi="Arial" w:cs="Arial"/>
          <w:b/>
          <w:sz w:val="24"/>
          <w:szCs w:val="24"/>
        </w:rPr>
        <w:t>ARTÍCULO 76.-</w:t>
      </w:r>
      <w:r w:rsidRPr="000E2193">
        <w:rPr>
          <w:rFonts w:ascii="Arial" w:hAnsi="Arial" w:cs="Arial"/>
          <w:bCs/>
          <w:sz w:val="24"/>
          <w:szCs w:val="24"/>
        </w:rPr>
        <w:t>…</w:t>
      </w: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300"/>
        <w:gridCol w:w="1425"/>
        <w:gridCol w:w="1095"/>
      </w:tblGrid>
      <w:tr w:rsidR="004C21D0" w:rsidRPr="002A1048" w:rsidTr="002A1048">
        <w:trPr>
          <w:cantSplit/>
          <w:trHeight w:val="423"/>
        </w:trPr>
        <w:tc>
          <w:tcPr>
            <w:tcW w:w="6300" w:type="dxa"/>
            <w:vAlign w:val="center"/>
          </w:tcPr>
          <w:p w:rsidR="004C21D0" w:rsidRPr="002A1048" w:rsidRDefault="004C21D0" w:rsidP="004C21D0">
            <w:pPr>
              <w:tabs>
                <w:tab w:val="left" w:pos="285"/>
              </w:tabs>
              <w:spacing w:after="0" w:line="360" w:lineRule="auto"/>
              <w:rPr>
                <w:rFonts w:ascii="Arial" w:hAnsi="Arial" w:cs="Arial"/>
                <w:b/>
                <w:sz w:val="20"/>
                <w:szCs w:val="20"/>
              </w:rPr>
            </w:pPr>
            <w:r w:rsidRPr="002A1048">
              <w:rPr>
                <w:rFonts w:ascii="Arial" w:hAnsi="Arial" w:cs="Arial"/>
                <w:b/>
                <w:sz w:val="20"/>
                <w:szCs w:val="20"/>
              </w:rPr>
              <w:t>Concepto</w:t>
            </w:r>
          </w:p>
        </w:tc>
        <w:tc>
          <w:tcPr>
            <w:tcW w:w="2520" w:type="dxa"/>
            <w:gridSpan w:val="2"/>
            <w:vAlign w:val="center"/>
          </w:tcPr>
          <w:p w:rsidR="004C21D0" w:rsidRPr="002A1048" w:rsidRDefault="004C21D0" w:rsidP="004C21D0">
            <w:pPr>
              <w:tabs>
                <w:tab w:val="left" w:pos="285"/>
              </w:tabs>
              <w:spacing w:after="0" w:line="360" w:lineRule="auto"/>
              <w:jc w:val="center"/>
              <w:rPr>
                <w:rFonts w:ascii="Arial" w:hAnsi="Arial" w:cs="Arial"/>
                <w:b/>
                <w:sz w:val="20"/>
                <w:szCs w:val="20"/>
              </w:rPr>
            </w:pPr>
            <w:r w:rsidRPr="002A1048">
              <w:rPr>
                <w:rFonts w:ascii="Arial" w:hAnsi="Arial" w:cs="Arial"/>
                <w:b/>
                <w:sz w:val="20"/>
                <w:szCs w:val="20"/>
              </w:rPr>
              <w:t>Veces la unidad de medida y actualización</w:t>
            </w:r>
          </w:p>
        </w:tc>
      </w:tr>
      <w:tr w:rsidR="004C21D0" w:rsidRPr="002A1048" w:rsidTr="002A1048">
        <w:trPr>
          <w:cantSplit/>
          <w:trHeight w:val="258"/>
        </w:trPr>
        <w:tc>
          <w:tcPr>
            <w:tcW w:w="8820" w:type="dxa"/>
            <w:gridSpan w:val="3"/>
            <w:vAlign w:val="center"/>
          </w:tcPr>
          <w:p w:rsidR="004C21D0" w:rsidRPr="002A1048" w:rsidRDefault="004C21D0" w:rsidP="004C21D0">
            <w:pPr>
              <w:spacing w:after="0" w:line="360" w:lineRule="auto"/>
              <w:rPr>
                <w:rFonts w:ascii="Arial" w:hAnsi="Arial" w:cs="Arial"/>
                <w:sz w:val="20"/>
                <w:szCs w:val="20"/>
                <w:lang w:val="es-ES_tradnl"/>
              </w:rPr>
            </w:pPr>
            <w:r w:rsidRPr="002A1048">
              <w:rPr>
                <w:rFonts w:ascii="Arial" w:hAnsi="Arial" w:cs="Arial"/>
                <w:sz w:val="20"/>
                <w:szCs w:val="20"/>
                <w:lang w:val="es-ES_tradnl"/>
              </w:rPr>
              <w:t>I.-…</w:t>
            </w:r>
          </w:p>
        </w:tc>
      </w:tr>
      <w:tr w:rsidR="004C21D0" w:rsidRPr="002A1048" w:rsidTr="002A1048">
        <w:trPr>
          <w:cantSplit/>
          <w:trHeight w:val="252"/>
        </w:trPr>
        <w:tc>
          <w:tcPr>
            <w:tcW w:w="8820" w:type="dxa"/>
            <w:gridSpan w:val="3"/>
            <w:vAlign w:val="center"/>
          </w:tcPr>
          <w:p w:rsidR="004C21D0" w:rsidRPr="002A1048" w:rsidRDefault="004C21D0" w:rsidP="004C21D0">
            <w:pPr>
              <w:spacing w:after="0" w:line="360" w:lineRule="auto"/>
              <w:ind w:firstLine="142"/>
              <w:rPr>
                <w:rFonts w:ascii="Arial" w:hAnsi="Arial" w:cs="Arial"/>
                <w:sz w:val="20"/>
                <w:szCs w:val="20"/>
              </w:rPr>
            </w:pPr>
            <w:r w:rsidRPr="002A1048">
              <w:rPr>
                <w:rFonts w:ascii="Arial" w:hAnsi="Arial" w:cs="Arial"/>
                <w:sz w:val="20"/>
                <w:szCs w:val="20"/>
                <w:lang w:val="es-ES_tradnl"/>
              </w:rPr>
              <w:t>1. …</w:t>
            </w:r>
          </w:p>
        </w:tc>
      </w:tr>
      <w:tr w:rsidR="004C21D0" w:rsidRPr="002A1048" w:rsidTr="002A1048">
        <w:trPr>
          <w:cantSplit/>
          <w:trHeight w:val="243"/>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a)…</w:t>
            </w:r>
          </w:p>
        </w:tc>
      </w:tr>
      <w:tr w:rsidR="004C21D0" w:rsidRPr="002A1048" w:rsidTr="002A1048">
        <w:trPr>
          <w:cantSplit/>
          <w:trHeight w:val="391"/>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1)…</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8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2)…</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3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3)…</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80"/>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4)…</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7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5)…</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51"/>
        </w:trPr>
        <w:tc>
          <w:tcPr>
            <w:tcW w:w="6300" w:type="dxa"/>
            <w:vAlign w:val="center"/>
          </w:tcPr>
          <w:p w:rsidR="004C21D0" w:rsidRPr="002A1048" w:rsidRDefault="004C21D0" w:rsidP="004C21D0">
            <w:pPr>
              <w:spacing w:after="0" w:line="360" w:lineRule="auto"/>
              <w:ind w:firstLine="567"/>
              <w:rPr>
                <w:rFonts w:ascii="Arial" w:hAnsi="Arial" w:cs="Arial"/>
                <w:sz w:val="20"/>
                <w:szCs w:val="20"/>
                <w:lang w:val="es-ES_tradnl"/>
              </w:rPr>
            </w:pPr>
            <w:r w:rsidRPr="002A1048">
              <w:rPr>
                <w:rFonts w:ascii="Arial" w:hAnsi="Arial" w:cs="Arial"/>
                <w:sz w:val="20"/>
                <w:szCs w:val="20"/>
                <w:lang w:val="es-ES_tradnl"/>
              </w:rPr>
              <w:t>6)…</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57"/>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b)...</w:t>
            </w:r>
          </w:p>
        </w:tc>
      </w:tr>
      <w:tr w:rsidR="004C21D0" w:rsidRPr="002A1048" w:rsidTr="002A1048">
        <w:trPr>
          <w:cantSplit/>
          <w:trHeight w:val="350"/>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1)…</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4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2)…</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33"/>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3)…</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39"/>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4)…</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3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5)…</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466"/>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6)…</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416"/>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c)</w:t>
            </w:r>
            <w:r w:rsidRPr="002A1048">
              <w:rPr>
                <w:rFonts w:ascii="Arial" w:hAnsi="Arial" w:cs="Arial"/>
                <w:sz w:val="20"/>
                <w:szCs w:val="20"/>
                <w:lang w:val="es-ES_tradnl"/>
              </w:rPr>
              <w:t>…</w:t>
            </w:r>
          </w:p>
        </w:tc>
      </w:tr>
      <w:tr w:rsidR="004C21D0" w:rsidRPr="002A1048" w:rsidTr="002A1048">
        <w:trPr>
          <w:cantSplit/>
          <w:trHeight w:val="40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1)…</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16"/>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2)…</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9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3)…</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56"/>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4)…</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89"/>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5)…</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40"/>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6)…</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04"/>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d)…</w:t>
            </w:r>
          </w:p>
        </w:tc>
      </w:tr>
      <w:tr w:rsidR="004C21D0" w:rsidRPr="002A1048" w:rsidTr="002A1048">
        <w:trPr>
          <w:cantSplit/>
          <w:trHeight w:val="28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1)…</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5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2)…</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466"/>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lastRenderedPageBreak/>
              <w:t>3)…</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3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4)…</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6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5)…</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19"/>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ES_tradnl"/>
              </w:rPr>
              <w:t>6)…</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03"/>
        </w:trPr>
        <w:tc>
          <w:tcPr>
            <w:tcW w:w="8820" w:type="dxa"/>
            <w:gridSpan w:val="3"/>
            <w:vAlign w:val="center"/>
          </w:tcPr>
          <w:p w:rsidR="004C21D0" w:rsidRPr="002A1048" w:rsidRDefault="004C21D0" w:rsidP="004C21D0">
            <w:pPr>
              <w:spacing w:after="0" w:line="360" w:lineRule="auto"/>
              <w:ind w:firstLine="142"/>
              <w:rPr>
                <w:rFonts w:ascii="Arial" w:hAnsi="Arial" w:cs="Arial"/>
                <w:sz w:val="20"/>
                <w:szCs w:val="20"/>
              </w:rPr>
            </w:pPr>
            <w:r w:rsidRPr="002A1048">
              <w:rPr>
                <w:rFonts w:ascii="Arial" w:hAnsi="Arial" w:cs="Arial"/>
                <w:sz w:val="20"/>
                <w:szCs w:val="20"/>
              </w:rPr>
              <w:t>2.-…</w:t>
            </w:r>
          </w:p>
        </w:tc>
      </w:tr>
      <w:tr w:rsidR="004C21D0" w:rsidRPr="002A1048" w:rsidTr="002A1048">
        <w:trPr>
          <w:cantSplit/>
          <w:trHeight w:val="399"/>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a)</w:t>
            </w:r>
            <w:r w:rsidRPr="002A1048">
              <w:rPr>
                <w:rFonts w:ascii="Arial" w:hAnsi="Arial" w:cs="Arial"/>
                <w:sz w:val="20"/>
                <w:szCs w:val="20"/>
                <w:lang w:val="es-ES_tradnl"/>
              </w:rPr>
              <w:t>…</w:t>
            </w:r>
          </w:p>
        </w:tc>
      </w:tr>
      <w:tr w:rsidR="004C21D0" w:rsidRPr="002A1048" w:rsidTr="002A1048">
        <w:trPr>
          <w:cantSplit/>
          <w:trHeight w:val="283"/>
        </w:trPr>
        <w:tc>
          <w:tcPr>
            <w:tcW w:w="6300" w:type="dxa"/>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1)</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95"/>
        </w:trPr>
        <w:tc>
          <w:tcPr>
            <w:tcW w:w="6300" w:type="dxa"/>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46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33"/>
        </w:trPr>
        <w:tc>
          <w:tcPr>
            <w:tcW w:w="6300" w:type="dxa"/>
            <w:vAlign w:val="center"/>
          </w:tcPr>
          <w:p w:rsidR="004C21D0" w:rsidRPr="002A1048" w:rsidRDefault="004C21D0" w:rsidP="004C21D0">
            <w:pPr>
              <w:spacing w:after="0" w:line="360" w:lineRule="auto"/>
              <w:ind w:firstLine="567"/>
              <w:rPr>
                <w:rFonts w:ascii="Arial" w:hAnsi="Arial" w:cs="Arial"/>
                <w:sz w:val="20"/>
                <w:szCs w:val="20"/>
                <w:lang w:val="es-ES_tradnl"/>
              </w:rPr>
            </w:pPr>
            <w:r w:rsidRPr="002A1048">
              <w:rPr>
                <w:rFonts w:ascii="Arial" w:hAnsi="Arial" w:cs="Arial"/>
                <w:sz w:val="20"/>
                <w:szCs w:val="20"/>
              </w:rPr>
              <w:t>4)</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99"/>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5)</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43"/>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b)</w:t>
            </w:r>
            <w:r w:rsidRPr="002A1048">
              <w:rPr>
                <w:rFonts w:ascii="Arial" w:hAnsi="Arial" w:cs="Arial"/>
                <w:sz w:val="20"/>
                <w:szCs w:val="20"/>
                <w:lang w:val="es-ES_tradnl"/>
              </w:rPr>
              <w:t>…</w:t>
            </w:r>
          </w:p>
        </w:tc>
      </w:tr>
      <w:tr w:rsidR="004C21D0" w:rsidRPr="002A1048" w:rsidTr="002A1048">
        <w:trPr>
          <w:cantSplit/>
          <w:trHeight w:val="249"/>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1)</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88"/>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70"/>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83"/>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4)</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3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5)</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79"/>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c)</w:t>
            </w:r>
            <w:r w:rsidRPr="002A1048">
              <w:rPr>
                <w:rFonts w:ascii="Arial" w:hAnsi="Arial" w:cs="Arial"/>
                <w:sz w:val="20"/>
                <w:szCs w:val="20"/>
                <w:lang w:val="es-ES_tradnl"/>
              </w:rPr>
              <w:t>…</w:t>
            </w:r>
          </w:p>
        </w:tc>
      </w:tr>
      <w:tr w:rsidR="004C21D0" w:rsidRPr="002A1048" w:rsidTr="002A1048">
        <w:trPr>
          <w:cantSplit/>
          <w:trHeight w:val="199"/>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1)</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40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9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83"/>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4)</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54"/>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5)</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21"/>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d)</w:t>
            </w:r>
            <w:r w:rsidRPr="002A1048">
              <w:rPr>
                <w:rFonts w:ascii="Arial" w:hAnsi="Arial" w:cs="Arial"/>
                <w:sz w:val="20"/>
                <w:szCs w:val="20"/>
                <w:lang w:val="es-ES_tradnl"/>
              </w:rPr>
              <w:t>…</w:t>
            </w:r>
          </w:p>
        </w:tc>
      </w:tr>
      <w:tr w:rsidR="004C21D0" w:rsidRPr="002A1048" w:rsidTr="002A1048">
        <w:trPr>
          <w:cantSplit/>
          <w:trHeight w:val="47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1)</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1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71"/>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9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4)</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429"/>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5)</w:t>
            </w:r>
            <w:r w:rsidRPr="002A1048">
              <w:rPr>
                <w:rFonts w:ascii="Arial" w:hAnsi="Arial" w:cs="Arial"/>
                <w:sz w:val="20"/>
                <w:szCs w:val="20"/>
                <w:lang w:val="es-ES_tradnl"/>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70"/>
        </w:trPr>
        <w:tc>
          <w:tcPr>
            <w:tcW w:w="8820" w:type="dxa"/>
            <w:gridSpan w:val="3"/>
            <w:vAlign w:val="center"/>
          </w:tcPr>
          <w:p w:rsidR="004C21D0" w:rsidRPr="002A1048" w:rsidRDefault="004C21D0" w:rsidP="004C21D0">
            <w:pPr>
              <w:spacing w:after="0" w:line="360" w:lineRule="auto"/>
              <w:rPr>
                <w:rFonts w:ascii="Arial" w:hAnsi="Arial" w:cs="Arial"/>
                <w:sz w:val="20"/>
                <w:szCs w:val="20"/>
                <w:lang w:val="es-ES_tradnl"/>
              </w:rPr>
            </w:pPr>
            <w:r w:rsidRPr="002A1048">
              <w:rPr>
                <w:rFonts w:ascii="Arial" w:hAnsi="Arial" w:cs="Arial"/>
                <w:sz w:val="20"/>
                <w:szCs w:val="20"/>
                <w:lang w:val="es-ES_tradnl"/>
              </w:rPr>
              <w:t>…</w:t>
            </w:r>
          </w:p>
          <w:p w:rsidR="004C21D0" w:rsidRPr="002A1048" w:rsidRDefault="004C21D0" w:rsidP="004C21D0">
            <w:pPr>
              <w:spacing w:after="0" w:line="360" w:lineRule="auto"/>
              <w:rPr>
                <w:rFonts w:ascii="Arial" w:hAnsi="Arial" w:cs="Arial"/>
                <w:sz w:val="20"/>
                <w:szCs w:val="20"/>
                <w:lang w:val="es-ES_tradnl"/>
              </w:rPr>
            </w:pPr>
          </w:p>
        </w:tc>
      </w:tr>
      <w:tr w:rsidR="004C21D0" w:rsidRPr="002A1048" w:rsidTr="002A1048">
        <w:trPr>
          <w:cantSplit/>
          <w:trHeight w:val="70"/>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lang w:val="es-ES_tradnl"/>
              </w:rPr>
              <w:lastRenderedPageBreak/>
              <w:t>e</w:t>
            </w:r>
            <w:r w:rsidRPr="002A1048">
              <w:rPr>
                <w:rFonts w:ascii="Arial" w:hAnsi="Arial" w:cs="Arial"/>
                <w:sz w:val="20"/>
                <w:szCs w:val="20"/>
              </w:rPr>
              <w:t>)…</w:t>
            </w:r>
          </w:p>
        </w:tc>
      </w:tr>
      <w:tr w:rsidR="004C21D0" w:rsidRPr="002A1048" w:rsidTr="002A1048">
        <w:trPr>
          <w:cantSplit/>
          <w:trHeight w:val="437"/>
        </w:trPr>
        <w:tc>
          <w:tcPr>
            <w:tcW w:w="6300" w:type="dxa"/>
            <w:vAlign w:val="center"/>
          </w:tcPr>
          <w:p w:rsidR="004C21D0" w:rsidRPr="002A1048" w:rsidRDefault="004C21D0" w:rsidP="004C21D0">
            <w:pPr>
              <w:spacing w:after="0" w:line="360" w:lineRule="auto"/>
              <w:ind w:firstLine="567"/>
              <w:rPr>
                <w:rFonts w:ascii="Arial" w:hAnsi="Arial" w:cs="Arial"/>
                <w:sz w:val="20"/>
                <w:szCs w:val="20"/>
                <w:lang w:val="es-ES_tradnl"/>
              </w:rPr>
            </w:pPr>
            <w:r w:rsidRPr="002A1048">
              <w:rPr>
                <w:rFonts w:ascii="Arial" w:hAnsi="Arial" w:cs="Arial"/>
                <w:sz w:val="20"/>
                <w:szCs w:val="20"/>
                <w:lang w:val="es-ES_tradnl"/>
              </w:rPr>
              <w:t>1.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6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33"/>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70"/>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4.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5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5.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0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lang w:val="es-MX"/>
              </w:rPr>
              <w:t>6.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97"/>
        </w:trPr>
        <w:tc>
          <w:tcPr>
            <w:tcW w:w="6300" w:type="dxa"/>
            <w:vAlign w:val="center"/>
          </w:tcPr>
          <w:p w:rsidR="004C21D0" w:rsidRPr="002A1048" w:rsidRDefault="004C21D0" w:rsidP="004C21D0">
            <w:pPr>
              <w:spacing w:after="0" w:line="360" w:lineRule="auto"/>
              <w:ind w:left="567"/>
              <w:rPr>
                <w:rFonts w:ascii="Arial" w:hAnsi="Arial" w:cs="Arial"/>
                <w:sz w:val="20"/>
                <w:szCs w:val="20"/>
              </w:rPr>
            </w:pPr>
            <w:r w:rsidRPr="002A1048">
              <w:rPr>
                <w:rFonts w:ascii="Arial" w:hAnsi="Arial" w:cs="Arial"/>
                <w:sz w:val="20"/>
                <w:szCs w:val="20"/>
              </w:rPr>
              <w:t>7. Sala de fiestas cerrada, sala de recepciones, salón de baile, salón de banquetes</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31"/>
        </w:trPr>
        <w:tc>
          <w:tcPr>
            <w:tcW w:w="6300" w:type="dxa"/>
          </w:tcPr>
          <w:p w:rsidR="004C21D0" w:rsidRPr="002A1048" w:rsidRDefault="004C21D0" w:rsidP="004C21D0">
            <w:pPr>
              <w:spacing w:after="0" w:line="360" w:lineRule="auto"/>
              <w:ind w:firstLine="567"/>
              <w:rPr>
                <w:rFonts w:ascii="Arial" w:hAnsi="Arial" w:cs="Arial"/>
                <w:sz w:val="20"/>
                <w:szCs w:val="20"/>
                <w:lang w:val="es-MX"/>
              </w:rPr>
            </w:pPr>
            <w:r w:rsidRPr="002A1048">
              <w:rPr>
                <w:rFonts w:ascii="Arial" w:hAnsi="Arial" w:cs="Arial"/>
                <w:sz w:val="20"/>
                <w:szCs w:val="20"/>
                <w:lang w:val="es-MX"/>
              </w:rPr>
              <w:t xml:space="preserve">8. </w:t>
            </w:r>
            <w:r w:rsidRPr="002A1048">
              <w:rPr>
                <w:rFonts w:ascii="Arial" w:hAnsi="Arial" w:cs="Arial"/>
                <w:sz w:val="20"/>
                <w:szCs w:val="20"/>
              </w:rPr>
              <w:t>…</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85"/>
        </w:trPr>
        <w:tc>
          <w:tcPr>
            <w:tcW w:w="6300" w:type="dxa"/>
          </w:tcPr>
          <w:p w:rsidR="004C21D0" w:rsidRPr="002A1048" w:rsidRDefault="004C21D0" w:rsidP="004C21D0">
            <w:pPr>
              <w:spacing w:after="0" w:line="360" w:lineRule="auto"/>
              <w:ind w:firstLine="567"/>
              <w:rPr>
                <w:rFonts w:ascii="Arial" w:hAnsi="Arial" w:cs="Arial"/>
                <w:sz w:val="20"/>
                <w:szCs w:val="20"/>
                <w:lang w:val="es-MX"/>
              </w:rPr>
            </w:pPr>
            <w:r w:rsidRPr="002A1048">
              <w:rPr>
                <w:rFonts w:ascii="Arial" w:hAnsi="Arial" w:cs="Arial"/>
                <w:sz w:val="20"/>
                <w:szCs w:val="20"/>
                <w:lang w:val="es-MX"/>
              </w:rPr>
              <w:t>9.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49"/>
        </w:trPr>
        <w:tc>
          <w:tcPr>
            <w:tcW w:w="6300" w:type="dxa"/>
          </w:tcPr>
          <w:p w:rsidR="004C21D0" w:rsidRPr="002A1048" w:rsidRDefault="004C21D0" w:rsidP="004C21D0">
            <w:pPr>
              <w:spacing w:after="0" w:line="360" w:lineRule="auto"/>
              <w:ind w:firstLine="567"/>
              <w:rPr>
                <w:rFonts w:ascii="Arial" w:hAnsi="Arial" w:cs="Arial"/>
                <w:sz w:val="20"/>
                <w:szCs w:val="20"/>
                <w:lang w:val="es-MX"/>
              </w:rPr>
            </w:pPr>
            <w:r w:rsidRPr="002A1048">
              <w:rPr>
                <w:rFonts w:ascii="Arial" w:hAnsi="Arial" w:cs="Arial"/>
                <w:sz w:val="20"/>
                <w:szCs w:val="20"/>
                <w:lang w:val="es-MX"/>
              </w:rPr>
              <w:t>10.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49"/>
        </w:trPr>
        <w:tc>
          <w:tcPr>
            <w:tcW w:w="6300" w:type="dxa"/>
          </w:tcPr>
          <w:p w:rsidR="004C21D0" w:rsidRPr="002A1048" w:rsidRDefault="004C21D0" w:rsidP="004C21D0">
            <w:pPr>
              <w:spacing w:after="0" w:line="360" w:lineRule="auto"/>
              <w:ind w:firstLine="567"/>
              <w:rPr>
                <w:rFonts w:ascii="Arial" w:hAnsi="Arial" w:cs="Arial"/>
                <w:sz w:val="20"/>
                <w:szCs w:val="20"/>
                <w:lang w:val="es-MX"/>
              </w:rPr>
            </w:pPr>
            <w:r w:rsidRPr="002A1048">
              <w:rPr>
                <w:rFonts w:ascii="Arial" w:hAnsi="Arial" w:cs="Arial"/>
                <w:sz w:val="20"/>
                <w:szCs w:val="20"/>
                <w:lang w:val="es-MX"/>
              </w:rPr>
              <w:t>11.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05"/>
        </w:trPr>
        <w:tc>
          <w:tcPr>
            <w:tcW w:w="8820" w:type="dxa"/>
            <w:gridSpan w:val="3"/>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II.-…</w:t>
            </w:r>
          </w:p>
        </w:tc>
      </w:tr>
      <w:tr w:rsidR="004C21D0" w:rsidRPr="002A1048" w:rsidTr="002A1048">
        <w:trPr>
          <w:cantSplit/>
          <w:trHeight w:val="276"/>
        </w:trPr>
        <w:tc>
          <w:tcPr>
            <w:tcW w:w="6300" w:type="dxa"/>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a)…</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429"/>
        </w:trPr>
        <w:tc>
          <w:tcPr>
            <w:tcW w:w="6300" w:type="dxa"/>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b)…</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99"/>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c)…</w:t>
            </w:r>
          </w:p>
        </w:tc>
      </w:tr>
      <w:tr w:rsidR="004C21D0" w:rsidRPr="002A1048" w:rsidTr="002A1048">
        <w:trPr>
          <w:cantSplit/>
          <w:trHeight w:val="324"/>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1.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9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6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12"/>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4.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77"/>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d)…</w:t>
            </w:r>
          </w:p>
        </w:tc>
      </w:tr>
      <w:tr w:rsidR="004C21D0" w:rsidRPr="002A1048" w:rsidTr="002A1048">
        <w:trPr>
          <w:cantSplit/>
          <w:trHeight w:val="39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1.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42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9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21"/>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4.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92"/>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e)…</w:t>
            </w:r>
          </w:p>
        </w:tc>
      </w:tr>
      <w:tr w:rsidR="004C21D0" w:rsidRPr="002A1048" w:rsidTr="002A1048">
        <w:trPr>
          <w:cantSplit/>
          <w:trHeight w:val="200"/>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1.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11"/>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38"/>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34"/>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4.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68"/>
        </w:trPr>
        <w:tc>
          <w:tcPr>
            <w:tcW w:w="6300" w:type="dxa"/>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f)…</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19"/>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lastRenderedPageBreak/>
              <w:t>g)…</w:t>
            </w:r>
          </w:p>
        </w:tc>
      </w:tr>
      <w:tr w:rsidR="004C21D0" w:rsidRPr="002A1048" w:rsidTr="002A1048">
        <w:trPr>
          <w:cantSplit/>
          <w:trHeight w:val="119"/>
        </w:trPr>
        <w:tc>
          <w:tcPr>
            <w:tcW w:w="6300" w:type="dxa"/>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h)…</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213"/>
        </w:trPr>
        <w:tc>
          <w:tcPr>
            <w:tcW w:w="6300" w:type="dxa"/>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i)…</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81"/>
        </w:trPr>
        <w:tc>
          <w:tcPr>
            <w:tcW w:w="6300" w:type="dxa"/>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j)…</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93"/>
        </w:trPr>
        <w:tc>
          <w:tcPr>
            <w:tcW w:w="6300" w:type="dxa"/>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k)…</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01"/>
        </w:trPr>
        <w:tc>
          <w:tcPr>
            <w:tcW w:w="8820" w:type="dxa"/>
            <w:gridSpan w:val="3"/>
            <w:vAlign w:val="center"/>
          </w:tcPr>
          <w:p w:rsidR="004C21D0" w:rsidRPr="002A1048" w:rsidRDefault="004C21D0" w:rsidP="004C21D0">
            <w:pPr>
              <w:spacing w:after="0" w:line="360" w:lineRule="auto"/>
              <w:ind w:firstLine="284"/>
              <w:rPr>
                <w:rFonts w:ascii="Arial" w:hAnsi="Arial" w:cs="Arial"/>
                <w:sz w:val="20"/>
                <w:szCs w:val="20"/>
              </w:rPr>
            </w:pPr>
            <w:r w:rsidRPr="002A1048">
              <w:rPr>
                <w:rFonts w:ascii="Arial" w:hAnsi="Arial" w:cs="Arial"/>
                <w:sz w:val="20"/>
                <w:szCs w:val="20"/>
              </w:rPr>
              <w:t>l)…</w:t>
            </w:r>
          </w:p>
        </w:tc>
      </w:tr>
      <w:tr w:rsidR="004C21D0" w:rsidRPr="002A1048" w:rsidTr="002A1048">
        <w:trPr>
          <w:cantSplit/>
          <w:trHeight w:val="14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1.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301"/>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2.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85"/>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3.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r w:rsidR="004C21D0" w:rsidRPr="002A1048" w:rsidTr="002A1048">
        <w:trPr>
          <w:cantSplit/>
          <w:trHeight w:val="197"/>
        </w:trPr>
        <w:tc>
          <w:tcPr>
            <w:tcW w:w="6300" w:type="dxa"/>
            <w:vAlign w:val="center"/>
          </w:tcPr>
          <w:p w:rsidR="004C21D0" w:rsidRPr="002A1048" w:rsidRDefault="004C21D0" w:rsidP="004C21D0">
            <w:pPr>
              <w:spacing w:after="0" w:line="360" w:lineRule="auto"/>
              <w:ind w:firstLine="567"/>
              <w:rPr>
                <w:rFonts w:ascii="Arial" w:hAnsi="Arial" w:cs="Arial"/>
                <w:sz w:val="20"/>
                <w:szCs w:val="20"/>
              </w:rPr>
            </w:pPr>
            <w:r w:rsidRPr="002A1048">
              <w:rPr>
                <w:rFonts w:ascii="Arial" w:hAnsi="Arial" w:cs="Arial"/>
                <w:sz w:val="20"/>
                <w:szCs w:val="20"/>
              </w:rPr>
              <w:t>4. …</w:t>
            </w:r>
          </w:p>
        </w:tc>
        <w:tc>
          <w:tcPr>
            <w:tcW w:w="142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c>
          <w:tcPr>
            <w:tcW w:w="1095" w:type="dxa"/>
            <w:vAlign w:val="center"/>
          </w:tcPr>
          <w:p w:rsidR="004C21D0" w:rsidRPr="002A1048" w:rsidRDefault="004C21D0" w:rsidP="004C21D0">
            <w:pPr>
              <w:spacing w:after="0" w:line="360" w:lineRule="auto"/>
              <w:rPr>
                <w:rFonts w:ascii="Arial" w:hAnsi="Arial" w:cs="Arial"/>
                <w:sz w:val="20"/>
                <w:szCs w:val="20"/>
              </w:rPr>
            </w:pPr>
            <w:r w:rsidRPr="002A1048">
              <w:rPr>
                <w:rFonts w:ascii="Arial" w:hAnsi="Arial" w:cs="Arial"/>
                <w:sz w:val="20"/>
                <w:szCs w:val="20"/>
              </w:rPr>
              <w:t>…</w:t>
            </w:r>
          </w:p>
        </w:tc>
      </w:tr>
    </w:tbl>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4C21D0" w:rsidRPr="000E2193" w:rsidTr="004C21D0">
        <w:trPr>
          <w:cantSplit/>
          <w:trHeight w:val="80"/>
        </w:trPr>
        <w:tc>
          <w:tcPr>
            <w:tcW w:w="7158" w:type="dxa"/>
            <w:shd w:val="clear" w:color="auto" w:fill="auto"/>
            <w:vAlign w:val="center"/>
          </w:tcPr>
          <w:p w:rsidR="004C21D0" w:rsidRPr="000E2193" w:rsidRDefault="004C21D0" w:rsidP="004C21D0">
            <w:pPr>
              <w:tabs>
                <w:tab w:val="left" w:pos="285"/>
              </w:tabs>
              <w:spacing w:after="0" w:line="360" w:lineRule="auto"/>
              <w:rPr>
                <w:rFonts w:ascii="Arial" w:hAnsi="Arial" w:cs="Arial"/>
                <w:sz w:val="24"/>
                <w:szCs w:val="24"/>
              </w:rPr>
            </w:pPr>
            <w:r w:rsidRPr="000E2193">
              <w:rPr>
                <w:rFonts w:ascii="Arial" w:hAnsi="Arial" w:cs="Arial"/>
                <w:sz w:val="24"/>
                <w:szCs w:val="24"/>
              </w:rPr>
              <w:t>III.-…</w:t>
            </w:r>
          </w:p>
        </w:tc>
        <w:tc>
          <w:tcPr>
            <w:tcW w:w="850"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70"/>
        </w:trPr>
        <w:tc>
          <w:tcPr>
            <w:tcW w:w="9001" w:type="dxa"/>
            <w:gridSpan w:val="3"/>
            <w:shd w:val="clear" w:color="auto" w:fill="auto"/>
            <w:vAlign w:val="center"/>
          </w:tcPr>
          <w:p w:rsidR="004C21D0" w:rsidRPr="000E2193" w:rsidRDefault="004C21D0" w:rsidP="002A1048">
            <w:pPr>
              <w:spacing w:after="0"/>
              <w:rPr>
                <w:rFonts w:ascii="Arial" w:hAnsi="Arial" w:cs="Arial"/>
                <w:sz w:val="24"/>
                <w:szCs w:val="24"/>
                <w:lang w:val="es-ES_tradnl"/>
              </w:rPr>
            </w:pPr>
          </w:p>
          <w:p w:rsidR="004C21D0" w:rsidRPr="000E2193" w:rsidRDefault="004C21D0" w:rsidP="004C21D0">
            <w:pPr>
              <w:spacing w:after="0" w:line="360" w:lineRule="auto"/>
              <w:rPr>
                <w:rFonts w:ascii="Arial" w:hAnsi="Arial" w:cs="Arial"/>
                <w:sz w:val="24"/>
                <w:szCs w:val="24"/>
                <w:lang w:val="es-ES_tradnl"/>
              </w:rPr>
            </w:pPr>
            <w:r w:rsidRPr="000E2193">
              <w:rPr>
                <w:rFonts w:ascii="Arial" w:hAnsi="Arial" w:cs="Arial"/>
                <w:sz w:val="24"/>
                <w:szCs w:val="24"/>
                <w:lang w:val="es-ES_tradnl"/>
              </w:rPr>
              <w:t>IV.-…</w:t>
            </w:r>
          </w:p>
        </w:tc>
      </w:tr>
      <w:tr w:rsidR="004C21D0" w:rsidRPr="000E2193" w:rsidTr="004C21D0">
        <w:trPr>
          <w:cantSplit/>
          <w:trHeight w:val="261"/>
        </w:trPr>
        <w:tc>
          <w:tcPr>
            <w:tcW w:w="9001" w:type="dxa"/>
            <w:gridSpan w:val="3"/>
            <w:shd w:val="clear" w:color="auto" w:fill="auto"/>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 xml:space="preserve">1. </w:t>
            </w:r>
            <w:r w:rsidRPr="000E2193">
              <w:rPr>
                <w:rFonts w:ascii="Arial" w:hAnsi="Arial" w:cs="Arial"/>
                <w:sz w:val="24"/>
                <w:szCs w:val="24"/>
                <w:lang w:val="es-ES_tradnl"/>
              </w:rPr>
              <w:t>…</w:t>
            </w:r>
          </w:p>
        </w:tc>
      </w:tr>
      <w:tr w:rsidR="004C21D0" w:rsidRPr="000E2193" w:rsidTr="004C21D0">
        <w:trPr>
          <w:cantSplit/>
          <w:trHeight w:val="240"/>
        </w:trPr>
        <w:tc>
          <w:tcPr>
            <w:tcW w:w="9001" w:type="dxa"/>
            <w:gridSpan w:val="3"/>
            <w:shd w:val="clear" w:color="auto" w:fill="auto"/>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 xml:space="preserve">a) </w:t>
            </w:r>
            <w:r w:rsidRPr="000E2193">
              <w:rPr>
                <w:rFonts w:ascii="Arial" w:hAnsi="Arial" w:cs="Arial"/>
                <w:sz w:val="24"/>
                <w:szCs w:val="24"/>
                <w:lang w:val="es-ES_tradnl"/>
              </w:rPr>
              <w:t>…</w:t>
            </w:r>
          </w:p>
        </w:tc>
      </w:tr>
      <w:tr w:rsidR="004C21D0" w:rsidRPr="000E2193" w:rsidTr="004C21D0">
        <w:trPr>
          <w:cantSplit/>
          <w:trHeight w:val="104"/>
        </w:trPr>
        <w:tc>
          <w:tcPr>
            <w:tcW w:w="7158" w:type="dxa"/>
            <w:shd w:val="clear" w:color="auto" w:fill="auto"/>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r w:rsidRPr="000E2193">
              <w:rPr>
                <w:rFonts w:ascii="Arial" w:hAnsi="Arial" w:cs="Arial"/>
                <w:sz w:val="24"/>
                <w:szCs w:val="24"/>
                <w:lang w:val="es-ES_tradnl"/>
              </w:rPr>
              <w:t>…</w:t>
            </w:r>
          </w:p>
        </w:tc>
        <w:tc>
          <w:tcPr>
            <w:tcW w:w="850"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8"/>
        </w:trPr>
        <w:tc>
          <w:tcPr>
            <w:tcW w:w="7158" w:type="dxa"/>
            <w:shd w:val="clear" w:color="auto" w:fill="auto"/>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r w:rsidRPr="000E2193">
              <w:rPr>
                <w:rFonts w:ascii="Arial" w:hAnsi="Arial" w:cs="Arial"/>
                <w:sz w:val="24"/>
                <w:szCs w:val="24"/>
                <w:lang w:val="es-ES_tradnl"/>
              </w:rPr>
              <w:t>…</w:t>
            </w:r>
          </w:p>
        </w:tc>
        <w:tc>
          <w:tcPr>
            <w:tcW w:w="850"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1"/>
        </w:trPr>
        <w:tc>
          <w:tcPr>
            <w:tcW w:w="7158" w:type="dxa"/>
            <w:shd w:val="clear" w:color="auto" w:fill="auto"/>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3)…</w:t>
            </w:r>
          </w:p>
        </w:tc>
        <w:tc>
          <w:tcPr>
            <w:tcW w:w="850"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78"/>
        </w:trPr>
        <w:tc>
          <w:tcPr>
            <w:tcW w:w="7158" w:type="dxa"/>
            <w:shd w:val="clear" w:color="auto" w:fill="auto"/>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4)…</w:t>
            </w:r>
          </w:p>
        </w:tc>
        <w:tc>
          <w:tcPr>
            <w:tcW w:w="850"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shd w:val="clear" w:color="auto" w:fill="auto"/>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70"/>
        </w:trPr>
        <w:tc>
          <w:tcPr>
            <w:tcW w:w="9001" w:type="dxa"/>
            <w:gridSpan w:val="3"/>
            <w:shd w:val="clear" w:color="auto" w:fill="auto"/>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 …</w:t>
            </w:r>
          </w:p>
        </w:tc>
      </w:tr>
      <w:tr w:rsidR="004C21D0" w:rsidRPr="000E2193" w:rsidTr="004C21D0">
        <w:trPr>
          <w:cantSplit/>
          <w:trHeight w:val="362"/>
        </w:trPr>
        <w:tc>
          <w:tcPr>
            <w:tcW w:w="7158" w:type="dxa"/>
            <w:shd w:val="clear" w:color="auto" w:fill="auto"/>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850" w:type="dxa"/>
            <w:shd w:val="clear" w:color="auto" w:fill="auto"/>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shd w:val="clear" w:color="auto" w:fill="auto"/>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53"/>
        </w:trPr>
        <w:tc>
          <w:tcPr>
            <w:tcW w:w="7158" w:type="dxa"/>
            <w:shd w:val="clear" w:color="auto" w:fill="auto"/>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850" w:type="dxa"/>
            <w:shd w:val="clear" w:color="auto" w:fill="auto"/>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shd w:val="clear" w:color="auto" w:fill="auto"/>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60"/>
        </w:trPr>
        <w:tc>
          <w:tcPr>
            <w:tcW w:w="7158" w:type="dxa"/>
            <w:shd w:val="clear" w:color="auto" w:fill="auto"/>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3)…</w:t>
            </w:r>
          </w:p>
        </w:tc>
        <w:tc>
          <w:tcPr>
            <w:tcW w:w="850" w:type="dxa"/>
            <w:shd w:val="clear" w:color="auto" w:fill="auto"/>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shd w:val="clear" w:color="auto" w:fill="auto"/>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96"/>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4)…</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30"/>
        </w:trPr>
        <w:tc>
          <w:tcPr>
            <w:tcW w:w="9001" w:type="dxa"/>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 …</w:t>
            </w:r>
          </w:p>
        </w:tc>
      </w:tr>
      <w:tr w:rsidR="004C21D0" w:rsidRPr="000E2193" w:rsidTr="004C21D0">
        <w:trPr>
          <w:cantSplit/>
          <w:trHeight w:val="276"/>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lastRenderedPageBreak/>
              <w:t>1)…</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76"/>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26"/>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3)…</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19"/>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4)…</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52"/>
        </w:trPr>
        <w:tc>
          <w:tcPr>
            <w:tcW w:w="9001" w:type="dxa"/>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 …</w:t>
            </w:r>
          </w:p>
        </w:tc>
      </w:tr>
      <w:tr w:rsidR="004C21D0" w:rsidRPr="000E2193" w:rsidTr="004C21D0">
        <w:trPr>
          <w:cantSplit/>
          <w:trHeight w:val="385"/>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5"/>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27"/>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3)…</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7158" w:type="dxa"/>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4)…</w:t>
            </w:r>
          </w:p>
        </w:tc>
        <w:tc>
          <w:tcPr>
            <w:tcW w:w="85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7158" w:type="dxa"/>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2. …</w:t>
            </w:r>
          </w:p>
        </w:tc>
        <w:tc>
          <w:tcPr>
            <w:tcW w:w="850" w:type="dxa"/>
            <w:vAlign w:val="center"/>
          </w:tcPr>
          <w:p w:rsidR="004C21D0" w:rsidRPr="000E2193" w:rsidRDefault="004C21D0" w:rsidP="004C21D0">
            <w:pPr>
              <w:spacing w:after="0" w:line="360" w:lineRule="auto"/>
              <w:rPr>
                <w:rFonts w:ascii="Arial" w:hAnsi="Arial" w:cs="Arial"/>
                <w:b/>
                <w:sz w:val="24"/>
                <w:szCs w:val="24"/>
              </w:rPr>
            </w:pPr>
            <w:r w:rsidRPr="000E2193">
              <w:rPr>
                <w:rFonts w:ascii="Arial" w:hAnsi="Arial" w:cs="Arial"/>
                <w:b/>
                <w:sz w:val="24"/>
                <w:szCs w:val="24"/>
              </w:rPr>
              <w:t>…</w:t>
            </w:r>
          </w:p>
        </w:tc>
        <w:tc>
          <w:tcPr>
            <w:tcW w:w="993" w:type="dxa"/>
            <w:vAlign w:val="center"/>
          </w:tcPr>
          <w:p w:rsidR="004C21D0" w:rsidRPr="000E2193" w:rsidRDefault="004C21D0" w:rsidP="004C21D0">
            <w:pPr>
              <w:spacing w:after="0" w:line="360" w:lineRule="auto"/>
              <w:rPr>
                <w:rFonts w:ascii="Arial" w:hAnsi="Arial" w:cs="Arial"/>
                <w:b/>
                <w:sz w:val="24"/>
                <w:szCs w:val="24"/>
              </w:rPr>
            </w:pPr>
            <w:r w:rsidRPr="000E2193">
              <w:rPr>
                <w:rFonts w:ascii="Arial" w:hAnsi="Arial" w:cs="Arial"/>
                <w:b/>
                <w:sz w:val="24"/>
                <w:szCs w:val="24"/>
              </w:rPr>
              <w:t>…</w:t>
            </w:r>
          </w:p>
        </w:tc>
      </w:tr>
      <w:tr w:rsidR="004C21D0" w:rsidRPr="000E2193" w:rsidTr="004C21D0">
        <w:trPr>
          <w:cantSplit/>
          <w:trHeight w:val="70"/>
        </w:trPr>
        <w:tc>
          <w:tcPr>
            <w:tcW w:w="9001" w:type="dxa"/>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3. …</w:t>
            </w:r>
          </w:p>
        </w:tc>
      </w:tr>
      <w:tr w:rsidR="004C21D0" w:rsidRPr="000E2193" w:rsidTr="004C21D0">
        <w:trPr>
          <w:cantSplit/>
          <w:trHeight w:val="70"/>
        </w:trPr>
        <w:tc>
          <w:tcPr>
            <w:tcW w:w="7158" w:type="dxa"/>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lang w:val="es-ES_tradnl"/>
              </w:rPr>
              <w:t>a</w:t>
            </w:r>
            <w:r w:rsidRPr="000E2193">
              <w:rPr>
                <w:rFonts w:ascii="Arial" w:hAnsi="Arial" w:cs="Arial"/>
                <w:sz w:val="24"/>
                <w:szCs w:val="24"/>
              </w:rPr>
              <w:t>) …</w:t>
            </w:r>
          </w:p>
        </w:tc>
        <w:tc>
          <w:tcPr>
            <w:tcW w:w="850"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7158" w:type="dxa"/>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lang w:val="es-ES_tradnl"/>
              </w:rPr>
              <w:t>b</w:t>
            </w:r>
            <w:r w:rsidRPr="000E2193">
              <w:rPr>
                <w:rFonts w:ascii="Arial" w:hAnsi="Arial" w:cs="Arial"/>
                <w:sz w:val="24"/>
                <w:szCs w:val="24"/>
              </w:rPr>
              <w:t>) …</w:t>
            </w:r>
          </w:p>
        </w:tc>
        <w:tc>
          <w:tcPr>
            <w:tcW w:w="850"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7158" w:type="dxa"/>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 …</w:t>
            </w:r>
          </w:p>
        </w:tc>
        <w:tc>
          <w:tcPr>
            <w:tcW w:w="850"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7158" w:type="dxa"/>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4. …</w:t>
            </w:r>
          </w:p>
        </w:tc>
        <w:tc>
          <w:tcPr>
            <w:tcW w:w="850"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7158" w:type="dxa"/>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5. …</w:t>
            </w:r>
          </w:p>
        </w:tc>
        <w:tc>
          <w:tcPr>
            <w:tcW w:w="850"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39"/>
        </w:trPr>
        <w:tc>
          <w:tcPr>
            <w:tcW w:w="7158" w:type="dxa"/>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6. …</w:t>
            </w:r>
          </w:p>
        </w:tc>
        <w:tc>
          <w:tcPr>
            <w:tcW w:w="850"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93"/>
        </w:trPr>
        <w:tc>
          <w:tcPr>
            <w:tcW w:w="7158" w:type="dxa"/>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7.  …</w:t>
            </w:r>
          </w:p>
        </w:tc>
        <w:tc>
          <w:tcPr>
            <w:tcW w:w="850"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993"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4C21D0">
      <w:pPr>
        <w:spacing w:after="0" w:line="360" w:lineRule="auto"/>
        <w:rPr>
          <w:rFonts w:ascii="Arial" w:hAnsi="Arial" w:cs="Arial"/>
          <w:sz w:val="24"/>
          <w:szCs w:val="24"/>
        </w:rPr>
      </w:pPr>
    </w:p>
    <w:p w:rsidR="008E661A" w:rsidRDefault="008E661A"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016"/>
        <w:gridCol w:w="709"/>
        <w:gridCol w:w="1276"/>
      </w:tblGrid>
      <w:tr w:rsidR="004C21D0" w:rsidRPr="000E2193" w:rsidTr="004C21D0">
        <w:trPr>
          <w:cantSplit/>
          <w:trHeight w:val="283"/>
        </w:trPr>
        <w:tc>
          <w:tcPr>
            <w:tcW w:w="5000" w:type="pct"/>
            <w:gridSpan w:val="3"/>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V.-…</w:t>
            </w:r>
          </w:p>
        </w:tc>
      </w:tr>
      <w:tr w:rsidR="004C21D0" w:rsidRPr="000E2193" w:rsidTr="004C21D0">
        <w:trPr>
          <w:cantSplit/>
          <w:trHeight w:val="278"/>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70"/>
        </w:trPr>
        <w:tc>
          <w:tcPr>
            <w:tcW w:w="3897" w:type="pct"/>
            <w:vAlign w:val="center"/>
          </w:tcPr>
          <w:p w:rsidR="004C21D0" w:rsidRPr="000E2193" w:rsidRDefault="004C21D0" w:rsidP="004C21D0">
            <w:pPr>
              <w:spacing w:after="0" w:line="360" w:lineRule="auto"/>
              <w:ind w:firstLine="284"/>
              <w:rPr>
                <w:rFonts w:ascii="Arial" w:hAnsi="Arial" w:cs="Arial"/>
                <w:bCs/>
                <w:sz w:val="24"/>
                <w:szCs w:val="24"/>
              </w:rPr>
            </w:pPr>
            <w:r w:rsidRPr="000E2193">
              <w:rPr>
                <w:rFonts w:ascii="Arial" w:hAnsi="Arial" w:cs="Arial"/>
                <w:bCs/>
                <w:sz w:val="24"/>
                <w:szCs w:val="24"/>
              </w:rPr>
              <w:t>b)</w:t>
            </w:r>
            <w:r w:rsidRPr="000E2193">
              <w:rPr>
                <w:rFonts w:ascii="Arial" w:hAnsi="Arial" w:cs="Arial"/>
                <w:sz w:val="24"/>
                <w:szCs w:val="24"/>
              </w:rPr>
              <w:t>…</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3"/>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lastRenderedPageBreak/>
              <w:t>c)…</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9"/>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18"/>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 De excavación de zanjas en vialidades</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0.25</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53"/>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1"/>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g)…</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1"/>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h)…</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7"/>
        </w:trPr>
        <w:tc>
          <w:tcPr>
            <w:tcW w:w="5000" w:type="pct"/>
            <w:gridSpan w:val="3"/>
            <w:vAlign w:val="center"/>
          </w:tcPr>
          <w:p w:rsidR="004C21D0" w:rsidRPr="000E2193" w:rsidRDefault="004C21D0" w:rsidP="002A1048">
            <w:pPr>
              <w:spacing w:after="0"/>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VI.-…</w:t>
            </w:r>
          </w:p>
        </w:tc>
      </w:tr>
      <w:tr w:rsidR="004C21D0" w:rsidRPr="000E2193" w:rsidTr="004C21D0">
        <w:trPr>
          <w:cantSplit/>
          <w:trHeight w:val="370"/>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1. …</w:t>
            </w:r>
          </w:p>
        </w:tc>
      </w:tr>
      <w:tr w:rsidR="004C21D0" w:rsidRPr="000E2193" w:rsidTr="004C21D0">
        <w:trPr>
          <w:cantSplit/>
          <w:trHeight w:val="362"/>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8"/>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76"/>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8"/>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02"/>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2. …</w:t>
            </w:r>
          </w:p>
        </w:tc>
      </w:tr>
      <w:tr w:rsidR="004C21D0" w:rsidRPr="000E2193" w:rsidTr="004C21D0">
        <w:trPr>
          <w:cantSplit/>
          <w:trHeight w:val="110"/>
        </w:trPr>
        <w:tc>
          <w:tcPr>
            <w:tcW w:w="5000" w:type="pct"/>
            <w:gridSpan w:val="3"/>
            <w:vAlign w:val="center"/>
          </w:tcPr>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10"/>
        </w:trPr>
        <w:tc>
          <w:tcPr>
            <w:tcW w:w="3897" w:type="pct"/>
            <w:vAlign w:val="center"/>
          </w:tcPr>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VII.-…</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43"/>
        </w:trPr>
        <w:tc>
          <w:tcPr>
            <w:tcW w:w="5000" w:type="pct"/>
            <w:gridSpan w:val="3"/>
            <w:vAlign w:val="center"/>
          </w:tcPr>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VIII.-…</w:t>
            </w:r>
          </w:p>
        </w:tc>
      </w:tr>
      <w:tr w:rsidR="004C21D0" w:rsidRPr="000E2193" w:rsidTr="004C21D0">
        <w:trPr>
          <w:cantSplit/>
          <w:trHeight w:val="255"/>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1….</w:t>
            </w:r>
          </w:p>
        </w:tc>
      </w:tr>
      <w:tr w:rsidR="004C21D0" w:rsidRPr="000E2193" w:rsidTr="004C21D0">
        <w:trPr>
          <w:cantSplit/>
          <w:trHeight w:val="255"/>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 …</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55"/>
        </w:trPr>
        <w:tc>
          <w:tcPr>
            <w:tcW w:w="5000" w:type="pct"/>
            <w:gridSpan w:val="3"/>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 …</w:t>
            </w:r>
          </w:p>
        </w:tc>
      </w:tr>
      <w:tr w:rsidR="004C21D0" w:rsidRPr="000E2193" w:rsidTr="004C21D0">
        <w:trPr>
          <w:cantSplit/>
          <w:trHeight w:val="255"/>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Merge w:val="restar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55"/>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Merge/>
          </w:tcPr>
          <w:p w:rsidR="004C21D0" w:rsidRPr="000E2193" w:rsidRDefault="004C21D0" w:rsidP="004C21D0">
            <w:pPr>
              <w:spacing w:after="0" w:line="360" w:lineRule="auto"/>
              <w:rPr>
                <w:rFonts w:ascii="Arial" w:hAnsi="Arial" w:cs="Arial"/>
                <w:sz w:val="24"/>
                <w:szCs w:val="24"/>
              </w:rPr>
            </w:pPr>
          </w:p>
        </w:tc>
      </w:tr>
      <w:tr w:rsidR="004C21D0" w:rsidRPr="000E2193" w:rsidTr="004C21D0">
        <w:trPr>
          <w:cantSplit/>
          <w:trHeight w:val="255"/>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55"/>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23"/>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2. …</w:t>
            </w:r>
          </w:p>
        </w:tc>
      </w:tr>
      <w:tr w:rsidR="004C21D0" w:rsidRPr="000E2193" w:rsidTr="004C21D0">
        <w:trPr>
          <w:cantSplit/>
          <w:trHeight w:val="423"/>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23"/>
        </w:trPr>
        <w:tc>
          <w:tcPr>
            <w:tcW w:w="5000" w:type="pct"/>
            <w:gridSpan w:val="3"/>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lastRenderedPageBreak/>
              <w:t>b) …</w:t>
            </w:r>
          </w:p>
        </w:tc>
      </w:tr>
      <w:tr w:rsidR="004C21D0" w:rsidRPr="000E2193" w:rsidTr="004C21D0">
        <w:trPr>
          <w:cantSplit/>
          <w:trHeight w:val="423"/>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Merge w:val="restar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23"/>
        </w:trPr>
        <w:tc>
          <w:tcPr>
            <w:tcW w:w="3897" w:type="pct"/>
          </w:tcPr>
          <w:p w:rsidR="004C21D0" w:rsidRPr="000E2193" w:rsidRDefault="004C21D0" w:rsidP="004C21D0">
            <w:pPr>
              <w:tabs>
                <w:tab w:val="left" w:pos="1276"/>
              </w:tabs>
              <w:spacing w:after="0" w:line="360" w:lineRule="auto"/>
              <w:ind w:firstLine="567"/>
              <w:rPr>
                <w:rFonts w:ascii="Arial" w:hAnsi="Arial" w:cs="Arial"/>
                <w:sz w:val="24"/>
                <w:szCs w:val="24"/>
              </w:rPr>
            </w:pPr>
            <w:r w:rsidRPr="000E2193">
              <w:rPr>
                <w:rFonts w:ascii="Arial" w:hAnsi="Arial" w:cs="Arial"/>
                <w:sz w:val="24"/>
                <w:szCs w:val="24"/>
              </w:rPr>
              <w:t>2)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Merge/>
          </w:tcPr>
          <w:p w:rsidR="004C21D0" w:rsidRPr="000E2193" w:rsidRDefault="004C21D0" w:rsidP="004C21D0">
            <w:pPr>
              <w:spacing w:after="0" w:line="360" w:lineRule="auto"/>
              <w:rPr>
                <w:rFonts w:ascii="Arial" w:hAnsi="Arial" w:cs="Arial"/>
                <w:sz w:val="24"/>
                <w:szCs w:val="24"/>
              </w:rPr>
            </w:pPr>
          </w:p>
        </w:tc>
      </w:tr>
      <w:tr w:rsidR="004C21D0" w:rsidRPr="000E2193" w:rsidTr="004C21D0">
        <w:trPr>
          <w:cantSplit/>
          <w:trHeight w:val="423"/>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23"/>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51"/>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3. …</w:t>
            </w:r>
          </w:p>
        </w:tc>
      </w:tr>
      <w:tr w:rsidR="004C21D0" w:rsidRPr="000E2193" w:rsidTr="004C21D0">
        <w:trPr>
          <w:cantSplit/>
          <w:trHeight w:val="151"/>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51"/>
        </w:trPr>
        <w:tc>
          <w:tcPr>
            <w:tcW w:w="5000" w:type="pct"/>
            <w:gridSpan w:val="3"/>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 …</w:t>
            </w:r>
          </w:p>
        </w:tc>
      </w:tr>
      <w:tr w:rsidR="004C21D0" w:rsidRPr="000E2193" w:rsidTr="004C21D0">
        <w:trPr>
          <w:cantSplit/>
          <w:trHeight w:val="151"/>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Merge w:val="restar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51"/>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Merge/>
          </w:tcPr>
          <w:p w:rsidR="004C21D0" w:rsidRPr="000E2193" w:rsidRDefault="004C21D0" w:rsidP="004C21D0">
            <w:pPr>
              <w:spacing w:after="0" w:line="360" w:lineRule="auto"/>
              <w:rPr>
                <w:rFonts w:ascii="Arial" w:hAnsi="Arial" w:cs="Arial"/>
                <w:sz w:val="24"/>
                <w:szCs w:val="24"/>
              </w:rPr>
            </w:pPr>
          </w:p>
        </w:tc>
      </w:tr>
      <w:tr w:rsidR="004C21D0" w:rsidRPr="000E2193" w:rsidTr="004C21D0">
        <w:trPr>
          <w:cantSplit/>
          <w:trHeight w:val="151"/>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51"/>
        </w:trPr>
        <w:tc>
          <w:tcPr>
            <w:tcW w:w="3897" w:type="pct"/>
          </w:tcPr>
          <w:p w:rsidR="004C21D0" w:rsidRPr="000E2193" w:rsidRDefault="008E661A" w:rsidP="008E661A">
            <w:pPr>
              <w:spacing w:after="0" w:line="360" w:lineRule="auto"/>
              <w:ind w:left="72" w:firstLine="142"/>
              <w:rPr>
                <w:rFonts w:ascii="Arial" w:hAnsi="Arial" w:cs="Arial"/>
                <w:sz w:val="24"/>
                <w:szCs w:val="24"/>
              </w:rPr>
            </w:pPr>
            <w:r>
              <w:rPr>
                <w:rFonts w:ascii="Arial" w:hAnsi="Arial" w:cs="Arial"/>
                <w:sz w:val="24"/>
                <w:szCs w:val="24"/>
              </w:rPr>
              <w:t xml:space="preserve"> </w:t>
            </w:r>
            <w:r w:rsidR="004C21D0" w:rsidRPr="000E2193">
              <w:rPr>
                <w:rFonts w:ascii="Arial" w:hAnsi="Arial" w:cs="Arial"/>
                <w:sz w:val="24"/>
                <w:szCs w:val="24"/>
              </w:rPr>
              <w:t>d)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19"/>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4. …</w:t>
            </w:r>
          </w:p>
        </w:tc>
      </w:tr>
      <w:tr w:rsidR="004C21D0" w:rsidRPr="000E2193" w:rsidTr="004C21D0">
        <w:trPr>
          <w:cantSplit/>
          <w:trHeight w:val="319"/>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19"/>
        </w:trPr>
        <w:tc>
          <w:tcPr>
            <w:tcW w:w="5000" w:type="pct"/>
            <w:gridSpan w:val="3"/>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 …</w:t>
            </w:r>
          </w:p>
        </w:tc>
      </w:tr>
      <w:tr w:rsidR="004C21D0" w:rsidRPr="000E2193" w:rsidTr="004C21D0">
        <w:trPr>
          <w:cantSplit/>
          <w:trHeight w:val="319"/>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Merge w:val="restar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19"/>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Merge/>
          </w:tcPr>
          <w:p w:rsidR="004C21D0" w:rsidRPr="000E2193" w:rsidRDefault="004C21D0" w:rsidP="004C21D0">
            <w:pPr>
              <w:spacing w:after="0" w:line="360" w:lineRule="auto"/>
              <w:rPr>
                <w:rFonts w:ascii="Arial" w:hAnsi="Arial" w:cs="Arial"/>
                <w:sz w:val="24"/>
                <w:szCs w:val="24"/>
              </w:rPr>
            </w:pPr>
          </w:p>
        </w:tc>
      </w:tr>
      <w:tr w:rsidR="004C21D0" w:rsidRPr="000E2193" w:rsidTr="004C21D0">
        <w:trPr>
          <w:cantSplit/>
          <w:trHeight w:val="319"/>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19"/>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 …</w:t>
            </w:r>
          </w:p>
          <w:p w:rsidR="004C21D0" w:rsidRPr="000E2193" w:rsidRDefault="004C21D0" w:rsidP="004C21D0">
            <w:pPr>
              <w:spacing w:after="0" w:line="360" w:lineRule="auto"/>
              <w:ind w:firstLine="284"/>
              <w:rPr>
                <w:rFonts w:ascii="Arial" w:hAnsi="Arial" w:cs="Arial"/>
                <w:sz w:val="24"/>
                <w:szCs w:val="24"/>
              </w:rPr>
            </w:pP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19"/>
        </w:trPr>
        <w:tc>
          <w:tcPr>
            <w:tcW w:w="5000" w:type="pct"/>
            <w:gridSpan w:val="3"/>
          </w:tcPr>
          <w:p w:rsidR="008E661A" w:rsidRDefault="008E661A"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8E661A">
              <w:rPr>
                <w:rFonts w:ascii="Arial" w:hAnsi="Arial" w:cs="Arial"/>
                <w:sz w:val="24"/>
                <w:szCs w:val="24"/>
              </w:rPr>
              <w:t>…</w:t>
            </w:r>
          </w:p>
        </w:tc>
      </w:tr>
      <w:tr w:rsidR="004C21D0" w:rsidRPr="000E2193" w:rsidTr="004C21D0">
        <w:trPr>
          <w:cantSplit/>
          <w:trHeight w:val="319"/>
        </w:trPr>
        <w:tc>
          <w:tcPr>
            <w:tcW w:w="5000" w:type="pct"/>
            <w:gridSpan w:val="3"/>
          </w:tcPr>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5. …:</w:t>
            </w:r>
          </w:p>
        </w:tc>
      </w:tr>
      <w:tr w:rsidR="004C21D0" w:rsidRPr="000E2193" w:rsidTr="004C21D0">
        <w:trPr>
          <w:cantSplit/>
          <w:trHeight w:val="319"/>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lang w:val="es-ES_tradnl"/>
              </w:rPr>
              <w:t>a</w:t>
            </w:r>
            <w:r w:rsidRPr="000E2193">
              <w:rPr>
                <w:rFonts w:ascii="Arial" w:hAnsi="Arial" w:cs="Arial"/>
                <w:sz w:val="24"/>
                <w:szCs w:val="24"/>
              </w:rPr>
              <w:t>)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513"/>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19"/>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 …</w:t>
            </w:r>
          </w:p>
        </w:tc>
        <w:tc>
          <w:tcPr>
            <w:tcW w:w="394"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17"/>
        </w:trPr>
        <w:tc>
          <w:tcPr>
            <w:tcW w:w="5000" w:type="pct"/>
            <w:gridSpan w:val="3"/>
            <w:vAlign w:val="center"/>
          </w:tcPr>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lastRenderedPageBreak/>
              <w:t>IX.-…</w:t>
            </w:r>
          </w:p>
        </w:tc>
      </w:tr>
      <w:tr w:rsidR="004C21D0" w:rsidRPr="000E2193" w:rsidTr="004C21D0">
        <w:trPr>
          <w:cantSplit/>
          <w:trHeight w:val="493"/>
        </w:trPr>
        <w:tc>
          <w:tcPr>
            <w:tcW w:w="3897" w:type="pct"/>
            <w:vAlign w:val="center"/>
          </w:tcPr>
          <w:p w:rsidR="004C21D0" w:rsidRPr="000E2193" w:rsidRDefault="004C21D0" w:rsidP="004C21D0">
            <w:pPr>
              <w:spacing w:after="0" w:line="360" w:lineRule="auto"/>
              <w:ind w:left="142" w:firstLine="142"/>
              <w:rPr>
                <w:rFonts w:ascii="Arial" w:hAnsi="Arial" w:cs="Arial"/>
                <w:sz w:val="24"/>
                <w:szCs w:val="24"/>
              </w:rPr>
            </w:pPr>
            <w:r w:rsidRPr="000E2193">
              <w:rPr>
                <w:rFonts w:ascii="Arial" w:hAnsi="Arial" w:cs="Arial"/>
                <w:sz w:val="24"/>
                <w:szCs w:val="24"/>
              </w:rPr>
              <w:lastRenderedPageBreak/>
              <w:t>a)…</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3897" w:type="pct"/>
            <w:vAlign w:val="center"/>
          </w:tcPr>
          <w:p w:rsidR="004C21D0" w:rsidRPr="000E2193" w:rsidRDefault="004C21D0" w:rsidP="004C21D0">
            <w:pPr>
              <w:spacing w:after="0" w:line="360" w:lineRule="auto"/>
              <w:ind w:left="142" w:firstLine="142"/>
              <w:rPr>
                <w:rFonts w:ascii="Arial" w:hAnsi="Arial" w:cs="Arial"/>
                <w:sz w:val="24"/>
                <w:szCs w:val="24"/>
              </w:rPr>
            </w:pPr>
            <w:r w:rsidRPr="000E2193">
              <w:rPr>
                <w:rFonts w:ascii="Arial" w:hAnsi="Arial" w:cs="Arial"/>
                <w:sz w:val="24"/>
                <w:szCs w:val="24"/>
              </w:rPr>
              <w:t>b)…</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5000" w:type="pct"/>
            <w:gridSpan w:val="3"/>
            <w:vAlign w:val="center"/>
          </w:tcPr>
          <w:p w:rsidR="004C21D0" w:rsidRPr="000E2193" w:rsidRDefault="004C21D0" w:rsidP="004C21D0">
            <w:pPr>
              <w:spacing w:after="0" w:line="360" w:lineRule="auto"/>
              <w:ind w:left="142" w:firstLine="142"/>
              <w:rPr>
                <w:rFonts w:ascii="Arial" w:hAnsi="Arial" w:cs="Arial"/>
                <w:sz w:val="24"/>
                <w:szCs w:val="24"/>
              </w:rPr>
            </w:pPr>
            <w:r w:rsidRPr="000E2193">
              <w:rPr>
                <w:rFonts w:ascii="Arial" w:hAnsi="Arial" w:cs="Arial"/>
                <w:sz w:val="24"/>
                <w:szCs w:val="24"/>
              </w:rPr>
              <w:t>c)…</w:t>
            </w:r>
          </w:p>
        </w:tc>
      </w:tr>
      <w:tr w:rsidR="004C21D0" w:rsidRPr="000E2193" w:rsidTr="004C21D0">
        <w:trPr>
          <w:cantSplit/>
          <w:trHeight w:val="70"/>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21"/>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14"/>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3)…</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89"/>
        </w:trPr>
        <w:tc>
          <w:tcPr>
            <w:tcW w:w="3897"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4)…</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25"/>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30"/>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5"/>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07"/>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g)…</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3"/>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h)…</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05"/>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i)…</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90"/>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j)…</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77"/>
        </w:trPr>
        <w:tc>
          <w:tcPr>
            <w:tcW w:w="3897"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k)…</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1"/>
        </w:trPr>
        <w:tc>
          <w:tcPr>
            <w:tcW w:w="5000" w:type="pct"/>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l)…</w:t>
            </w:r>
          </w:p>
        </w:tc>
      </w:tr>
      <w:tr w:rsidR="004C21D0" w:rsidRPr="000E2193" w:rsidTr="004C21D0">
        <w:trPr>
          <w:cantSplit/>
          <w:trHeight w:val="417"/>
        </w:trPr>
        <w:tc>
          <w:tcPr>
            <w:tcW w:w="3897" w:type="pct"/>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1103" w:type="pct"/>
            <w:gridSpan w:val="2"/>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8"/>
        </w:trPr>
        <w:tc>
          <w:tcPr>
            <w:tcW w:w="3897" w:type="pct"/>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1103" w:type="pct"/>
            <w:gridSpan w:val="2"/>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8"/>
        </w:trPr>
        <w:tc>
          <w:tcPr>
            <w:tcW w:w="3897"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lang w:val="es-MX"/>
              </w:rPr>
              <w:t>m)…</w:t>
            </w:r>
          </w:p>
        </w:tc>
        <w:tc>
          <w:tcPr>
            <w:tcW w:w="394"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09"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2A1048">
      <w:pPr>
        <w:spacing w:after="0"/>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bl>
      <w:tblPr>
        <w:tblpPr w:leftFromText="141" w:rightFromText="141" w:vertAnchor="text" w:horzAnchor="margin" w:tblpY="206"/>
        <w:tblW w:w="9142" w:type="dxa"/>
        <w:tblLayout w:type="fixed"/>
        <w:tblCellMar>
          <w:left w:w="70" w:type="dxa"/>
          <w:right w:w="70" w:type="dxa"/>
        </w:tblCellMar>
        <w:tblLook w:val="00A0" w:firstRow="1" w:lastRow="0" w:firstColumn="1" w:lastColumn="0" w:noHBand="0" w:noVBand="0"/>
      </w:tblPr>
      <w:tblGrid>
        <w:gridCol w:w="6875"/>
        <w:gridCol w:w="850"/>
        <w:gridCol w:w="1417"/>
      </w:tblGrid>
      <w:tr w:rsidR="004C21D0" w:rsidRPr="000E2193" w:rsidTr="004C21D0">
        <w:trPr>
          <w:cantSplit/>
          <w:trHeight w:val="278"/>
        </w:trPr>
        <w:tc>
          <w:tcPr>
            <w:tcW w:w="5000" w:type="pct"/>
            <w:gridSpan w:val="3"/>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w:t>
            </w:r>
          </w:p>
        </w:tc>
      </w:tr>
      <w:tr w:rsidR="004C21D0" w:rsidRPr="000E2193" w:rsidTr="004C21D0">
        <w:trPr>
          <w:cantSplit/>
          <w:trHeight w:val="270"/>
        </w:trPr>
        <w:tc>
          <w:tcPr>
            <w:tcW w:w="5000" w:type="pct"/>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r>
      <w:tr w:rsidR="004C21D0" w:rsidRPr="000E2193" w:rsidTr="004C21D0">
        <w:trPr>
          <w:cantSplit/>
          <w:trHeight w:val="107"/>
        </w:trPr>
        <w:tc>
          <w:tcPr>
            <w:tcW w:w="3760" w:type="pct"/>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13"/>
        </w:trPr>
        <w:tc>
          <w:tcPr>
            <w:tcW w:w="3760" w:type="pct"/>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lastRenderedPageBreak/>
              <w:t>2)…</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47"/>
        </w:trPr>
        <w:tc>
          <w:tcPr>
            <w:tcW w:w="3760"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96"/>
        </w:trPr>
        <w:tc>
          <w:tcPr>
            <w:tcW w:w="5000" w:type="pct"/>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r>
      <w:tr w:rsidR="004C21D0" w:rsidRPr="000E2193" w:rsidTr="004C21D0">
        <w:trPr>
          <w:cantSplit/>
          <w:trHeight w:val="231"/>
        </w:trPr>
        <w:tc>
          <w:tcPr>
            <w:tcW w:w="3760" w:type="pct"/>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1240" w:type="pct"/>
            <w:gridSpan w:val="2"/>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7"/>
        </w:trPr>
        <w:tc>
          <w:tcPr>
            <w:tcW w:w="3760" w:type="pct"/>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1240" w:type="pct"/>
            <w:gridSpan w:val="2"/>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5000" w:type="pct"/>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r>
      <w:tr w:rsidR="004C21D0" w:rsidRPr="000E2193" w:rsidTr="004C21D0">
        <w:trPr>
          <w:cantSplit/>
          <w:trHeight w:val="361"/>
        </w:trPr>
        <w:tc>
          <w:tcPr>
            <w:tcW w:w="3760" w:type="pct"/>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1240" w:type="pct"/>
            <w:gridSpan w:val="2"/>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67"/>
        </w:trPr>
        <w:tc>
          <w:tcPr>
            <w:tcW w:w="3760" w:type="pct"/>
            <w:vAlign w:val="center"/>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1240" w:type="pct"/>
            <w:gridSpan w:val="2"/>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60"/>
        </w:trPr>
        <w:tc>
          <w:tcPr>
            <w:tcW w:w="5000" w:type="pct"/>
            <w:gridSpan w:val="3"/>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XI.-…</w:t>
            </w:r>
          </w:p>
        </w:tc>
      </w:tr>
      <w:tr w:rsidR="004C21D0" w:rsidRPr="000E2193" w:rsidTr="004C21D0">
        <w:trPr>
          <w:cantSplit/>
          <w:trHeight w:val="338"/>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87"/>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93"/>
        </w:trPr>
        <w:tc>
          <w:tcPr>
            <w:tcW w:w="3760"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86"/>
        </w:trPr>
        <w:tc>
          <w:tcPr>
            <w:tcW w:w="3760"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78"/>
        </w:trPr>
        <w:tc>
          <w:tcPr>
            <w:tcW w:w="3760"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25"/>
        </w:trPr>
        <w:tc>
          <w:tcPr>
            <w:tcW w:w="3760"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17"/>
        </w:trPr>
        <w:tc>
          <w:tcPr>
            <w:tcW w:w="3760" w:type="pct"/>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g)…</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68"/>
        </w:trPr>
        <w:tc>
          <w:tcPr>
            <w:tcW w:w="3760"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XII.-…</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44"/>
        </w:trPr>
        <w:tc>
          <w:tcPr>
            <w:tcW w:w="3760"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XIII.-…</w:t>
            </w:r>
          </w:p>
        </w:tc>
        <w:tc>
          <w:tcPr>
            <w:tcW w:w="465" w:type="pct"/>
            <w:vAlign w:val="center"/>
          </w:tcPr>
          <w:p w:rsidR="004C21D0" w:rsidRPr="000E2193" w:rsidRDefault="004C21D0" w:rsidP="004C21D0">
            <w:pPr>
              <w:spacing w:after="0" w:line="360" w:lineRule="auto"/>
              <w:rPr>
                <w:rFonts w:ascii="Arial" w:hAnsi="Arial" w:cs="Arial"/>
                <w:b/>
                <w:sz w:val="24"/>
                <w:szCs w:val="24"/>
              </w:rPr>
            </w:pPr>
            <w:r w:rsidRPr="000E2193">
              <w:rPr>
                <w:rFonts w:ascii="Arial" w:hAnsi="Arial" w:cs="Arial"/>
                <w:b/>
                <w:sz w:val="24"/>
                <w:szCs w:val="24"/>
              </w:rPr>
              <w:t>…</w:t>
            </w:r>
          </w:p>
        </w:tc>
        <w:tc>
          <w:tcPr>
            <w:tcW w:w="775" w:type="pct"/>
            <w:vAlign w:val="center"/>
          </w:tcPr>
          <w:p w:rsidR="004C21D0" w:rsidRPr="000E2193" w:rsidRDefault="004C21D0" w:rsidP="004C21D0">
            <w:pPr>
              <w:spacing w:after="0" w:line="360" w:lineRule="auto"/>
              <w:rPr>
                <w:rFonts w:ascii="Arial" w:hAnsi="Arial" w:cs="Arial"/>
                <w:b/>
                <w:sz w:val="24"/>
                <w:szCs w:val="24"/>
              </w:rPr>
            </w:pPr>
            <w:r w:rsidRPr="000E2193">
              <w:rPr>
                <w:rFonts w:ascii="Arial" w:hAnsi="Arial" w:cs="Arial"/>
                <w:b/>
                <w:sz w:val="24"/>
                <w:szCs w:val="24"/>
              </w:rPr>
              <w:t>…</w:t>
            </w:r>
          </w:p>
        </w:tc>
      </w:tr>
      <w:tr w:rsidR="004C21D0" w:rsidRPr="000E2193" w:rsidTr="004C21D0">
        <w:trPr>
          <w:cantSplit/>
          <w:trHeight w:val="265"/>
        </w:trPr>
        <w:tc>
          <w:tcPr>
            <w:tcW w:w="5000" w:type="pct"/>
            <w:gridSpan w:val="3"/>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XIV.-…</w:t>
            </w:r>
          </w:p>
        </w:tc>
      </w:tr>
      <w:tr w:rsidR="004C21D0" w:rsidRPr="000E2193" w:rsidTr="004C21D0">
        <w:trPr>
          <w:cantSplit/>
          <w:trHeight w:val="39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3"/>
        </w:trPr>
        <w:tc>
          <w:tcPr>
            <w:tcW w:w="5000" w:type="pct"/>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r>
      <w:tr w:rsidR="004C21D0" w:rsidRPr="000E2193" w:rsidTr="004C21D0">
        <w:trPr>
          <w:cantSplit/>
          <w:trHeight w:val="256"/>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34"/>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8"/>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3.-…</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19"/>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4.-…</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94"/>
        </w:trPr>
        <w:tc>
          <w:tcPr>
            <w:tcW w:w="3760" w:type="pct"/>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XV.-…</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43"/>
        </w:trPr>
        <w:tc>
          <w:tcPr>
            <w:tcW w:w="3760" w:type="pct"/>
            <w:vAlign w:val="center"/>
          </w:tcPr>
          <w:p w:rsidR="004C21D0" w:rsidRPr="000E2193" w:rsidRDefault="004C21D0" w:rsidP="00BB1D24">
            <w:pPr>
              <w:spacing w:after="0"/>
              <w:rPr>
                <w:rFonts w:ascii="Arial" w:hAnsi="Arial" w:cs="Arial"/>
                <w:sz w:val="24"/>
                <w:szCs w:val="24"/>
              </w:rPr>
            </w:pPr>
            <w:r w:rsidRPr="000E2193">
              <w:rPr>
                <w:rFonts w:ascii="Arial" w:hAnsi="Arial" w:cs="Arial"/>
                <w:sz w:val="24"/>
                <w:szCs w:val="24"/>
              </w:rPr>
              <w:t>XVI.-…</w:t>
            </w:r>
          </w:p>
        </w:tc>
        <w:tc>
          <w:tcPr>
            <w:tcW w:w="465" w:type="pct"/>
            <w:vAlign w:val="center"/>
          </w:tcPr>
          <w:p w:rsidR="004C21D0" w:rsidRPr="000E2193" w:rsidRDefault="004C21D0" w:rsidP="00BB1D24">
            <w:pPr>
              <w:spacing w:after="0"/>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BB1D24">
            <w:pPr>
              <w:spacing w:after="0"/>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5"/>
        </w:trPr>
        <w:tc>
          <w:tcPr>
            <w:tcW w:w="5000" w:type="pct"/>
            <w:gridSpan w:val="3"/>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XVII.-…</w:t>
            </w:r>
          </w:p>
        </w:tc>
      </w:tr>
      <w:tr w:rsidR="004C21D0" w:rsidRPr="000E2193" w:rsidTr="004C21D0">
        <w:trPr>
          <w:cantSplit/>
          <w:trHeight w:val="227"/>
        </w:trPr>
        <w:tc>
          <w:tcPr>
            <w:tcW w:w="5000" w:type="pct"/>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lastRenderedPageBreak/>
              <w:t>a)…</w:t>
            </w:r>
          </w:p>
        </w:tc>
      </w:tr>
      <w:tr w:rsidR="004C21D0" w:rsidRPr="000E2193" w:rsidTr="004C21D0">
        <w:trPr>
          <w:cantSplit/>
          <w:trHeight w:val="233"/>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67"/>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59"/>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3)…</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51"/>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4)…</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3"/>
        </w:trPr>
        <w:tc>
          <w:tcPr>
            <w:tcW w:w="5000" w:type="pct"/>
            <w:gridSpan w:val="3"/>
            <w:vAlign w:val="center"/>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r>
      <w:tr w:rsidR="004C21D0" w:rsidRPr="000E2193" w:rsidTr="004C21D0">
        <w:trPr>
          <w:cantSplit/>
          <w:trHeight w:val="349"/>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1)…</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85"/>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2)…</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33"/>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3)…</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24"/>
        </w:trPr>
        <w:tc>
          <w:tcPr>
            <w:tcW w:w="3760" w:type="pct"/>
          </w:tcPr>
          <w:p w:rsidR="004C21D0" w:rsidRPr="000E2193" w:rsidRDefault="004C21D0" w:rsidP="004C21D0">
            <w:pPr>
              <w:spacing w:after="0" w:line="360" w:lineRule="auto"/>
              <w:ind w:firstLine="567"/>
              <w:rPr>
                <w:rFonts w:ascii="Arial" w:hAnsi="Arial" w:cs="Arial"/>
                <w:sz w:val="24"/>
                <w:szCs w:val="24"/>
              </w:rPr>
            </w:pPr>
            <w:r w:rsidRPr="000E2193">
              <w:rPr>
                <w:rFonts w:ascii="Arial" w:hAnsi="Arial" w:cs="Arial"/>
                <w:sz w:val="24"/>
                <w:szCs w:val="24"/>
              </w:rPr>
              <w:t>4)…</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75"/>
        </w:trPr>
        <w:tc>
          <w:tcPr>
            <w:tcW w:w="5000" w:type="pct"/>
            <w:gridSpan w:val="3"/>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XVIII.-…</w:t>
            </w:r>
          </w:p>
        </w:tc>
      </w:tr>
      <w:tr w:rsidR="004C21D0" w:rsidRPr="000E2193" w:rsidTr="004C21D0">
        <w:trPr>
          <w:cantSplit/>
          <w:trHeight w:val="309"/>
        </w:trPr>
        <w:tc>
          <w:tcPr>
            <w:tcW w:w="3760" w:type="pct"/>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1)…</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15"/>
        </w:trPr>
        <w:tc>
          <w:tcPr>
            <w:tcW w:w="3760" w:type="pct"/>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2)…</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5000" w:type="pct"/>
            <w:gridSpan w:val="3"/>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XIX.-…</w:t>
            </w:r>
          </w:p>
        </w:tc>
      </w:tr>
      <w:tr w:rsidR="004C21D0" w:rsidRPr="000E2193" w:rsidTr="004C21D0">
        <w:trPr>
          <w:cantSplit/>
          <w:trHeight w:val="299"/>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1. …</w:t>
            </w:r>
          </w:p>
        </w:tc>
      </w:tr>
      <w:tr w:rsidR="004C21D0" w:rsidRPr="000E2193" w:rsidTr="004C21D0">
        <w:trPr>
          <w:cantSplit/>
          <w:trHeight w:val="30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5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76"/>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7"/>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16"/>
        </w:trPr>
        <w:tc>
          <w:tcPr>
            <w:tcW w:w="5000" w:type="pct"/>
            <w:gridSpan w:val="3"/>
            <w:vAlign w:val="center"/>
          </w:tcPr>
          <w:p w:rsidR="004C21D0" w:rsidRPr="000E2193" w:rsidRDefault="004C21D0" w:rsidP="00BB1D24">
            <w:pPr>
              <w:spacing w:after="0" w:line="480" w:lineRule="auto"/>
              <w:ind w:firstLine="142"/>
              <w:rPr>
                <w:rFonts w:ascii="Arial" w:hAnsi="Arial" w:cs="Arial"/>
                <w:sz w:val="24"/>
                <w:szCs w:val="24"/>
              </w:rPr>
            </w:pPr>
            <w:r w:rsidRPr="000E2193">
              <w:rPr>
                <w:rFonts w:ascii="Arial" w:hAnsi="Arial" w:cs="Arial"/>
                <w:sz w:val="24"/>
                <w:szCs w:val="24"/>
              </w:rPr>
              <w:t>2. …</w:t>
            </w:r>
          </w:p>
        </w:tc>
      </w:tr>
      <w:tr w:rsidR="004C21D0" w:rsidRPr="000E2193" w:rsidTr="004C21D0">
        <w:trPr>
          <w:cantSplit/>
          <w:trHeight w:val="121"/>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8"/>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34"/>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bookmarkStart w:id="5" w:name="_GoBack"/>
            <w:bookmarkEnd w:id="5"/>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26"/>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1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lastRenderedPageBreak/>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3. …</w:t>
            </w:r>
          </w:p>
        </w:tc>
      </w:tr>
      <w:tr w:rsidR="004C21D0" w:rsidRPr="000E2193" w:rsidTr="004C21D0">
        <w:trPr>
          <w:cantSplit/>
          <w:trHeight w:val="377"/>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6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3"/>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67"/>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17"/>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10"/>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56"/>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4. …</w:t>
            </w:r>
          </w:p>
        </w:tc>
      </w:tr>
      <w:tr w:rsidR="004C21D0" w:rsidRPr="000E2193" w:rsidTr="004C21D0">
        <w:trPr>
          <w:cantSplit/>
          <w:trHeight w:val="34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6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3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82"/>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7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0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59"/>
        </w:trPr>
        <w:tc>
          <w:tcPr>
            <w:tcW w:w="5000" w:type="pct"/>
            <w:gridSpan w:val="3"/>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XX.-…</w:t>
            </w:r>
          </w:p>
        </w:tc>
      </w:tr>
      <w:tr w:rsidR="004C21D0" w:rsidRPr="000E2193" w:rsidTr="004C21D0">
        <w:trPr>
          <w:cantSplit/>
          <w:trHeight w:val="70"/>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1. …</w:t>
            </w:r>
          </w:p>
        </w:tc>
      </w:tr>
      <w:tr w:rsidR="004C21D0" w:rsidRPr="000E2193" w:rsidTr="004C21D0">
        <w:trPr>
          <w:cantSplit/>
          <w:trHeight w:val="386"/>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70"/>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3"/>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3"/>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42"/>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8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9"/>
        </w:trPr>
        <w:tc>
          <w:tcPr>
            <w:tcW w:w="5000" w:type="pct"/>
            <w:gridSpan w:val="3"/>
            <w:vAlign w:val="center"/>
          </w:tcPr>
          <w:p w:rsidR="004C21D0" w:rsidRPr="000E2193" w:rsidRDefault="004C21D0" w:rsidP="00012E76">
            <w:pPr>
              <w:spacing w:after="0"/>
              <w:ind w:firstLine="142"/>
              <w:rPr>
                <w:rFonts w:ascii="Arial" w:hAnsi="Arial" w:cs="Arial"/>
                <w:sz w:val="24"/>
                <w:szCs w:val="24"/>
              </w:rPr>
            </w:pPr>
            <w:r w:rsidRPr="000E2193">
              <w:rPr>
                <w:rFonts w:ascii="Arial" w:hAnsi="Arial" w:cs="Arial"/>
                <w:sz w:val="24"/>
                <w:szCs w:val="24"/>
              </w:rPr>
              <w:t>2. …</w:t>
            </w:r>
          </w:p>
        </w:tc>
      </w:tr>
      <w:tr w:rsidR="004C21D0" w:rsidRPr="000E2193" w:rsidTr="004C21D0">
        <w:trPr>
          <w:cantSplit/>
          <w:trHeight w:val="373"/>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50"/>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8"/>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10"/>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02"/>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lastRenderedPageBreak/>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93"/>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85"/>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3. …</w:t>
            </w:r>
          </w:p>
        </w:tc>
      </w:tr>
      <w:tr w:rsidR="004C21D0" w:rsidRPr="000E2193" w:rsidTr="004C21D0">
        <w:trPr>
          <w:cantSplit/>
          <w:trHeight w:val="23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86"/>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33"/>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83"/>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5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51"/>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357"/>
        </w:trPr>
        <w:tc>
          <w:tcPr>
            <w:tcW w:w="5000" w:type="pct"/>
            <w:gridSpan w:val="3"/>
            <w:vAlign w:val="center"/>
          </w:tcPr>
          <w:p w:rsidR="004C21D0" w:rsidRPr="000E2193" w:rsidRDefault="004C21D0" w:rsidP="004C21D0">
            <w:pPr>
              <w:spacing w:after="0" w:line="360" w:lineRule="auto"/>
              <w:ind w:firstLine="142"/>
              <w:rPr>
                <w:rFonts w:ascii="Arial" w:hAnsi="Arial" w:cs="Arial"/>
                <w:sz w:val="24"/>
                <w:szCs w:val="24"/>
              </w:rPr>
            </w:pPr>
            <w:r w:rsidRPr="000E2193">
              <w:rPr>
                <w:rFonts w:ascii="Arial" w:hAnsi="Arial" w:cs="Arial"/>
                <w:sz w:val="24"/>
                <w:szCs w:val="24"/>
              </w:rPr>
              <w:t>4. …</w:t>
            </w:r>
          </w:p>
        </w:tc>
      </w:tr>
      <w:tr w:rsidR="004C21D0" w:rsidRPr="000E2193" w:rsidTr="004C21D0">
        <w:trPr>
          <w:cantSplit/>
          <w:trHeight w:val="34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469"/>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13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83"/>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75"/>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e)…</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7"/>
        </w:trPr>
        <w:tc>
          <w:tcPr>
            <w:tcW w:w="3760" w:type="pct"/>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f)…</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59"/>
        </w:trPr>
        <w:tc>
          <w:tcPr>
            <w:tcW w:w="3760"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XXI.- …</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6"/>
        </w:trPr>
        <w:tc>
          <w:tcPr>
            <w:tcW w:w="3760"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XXII.- …</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cantSplit/>
          <w:trHeight w:val="266"/>
        </w:trPr>
        <w:tc>
          <w:tcPr>
            <w:tcW w:w="3760"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lang w:val="es-MX"/>
              </w:rPr>
              <w:t>XXIII.- …</w:t>
            </w:r>
          </w:p>
        </w:tc>
        <w:tc>
          <w:tcPr>
            <w:tcW w:w="46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c>
          <w:tcPr>
            <w:tcW w:w="775" w:type="pct"/>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012E76">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rPr>
        <w:t>…</w:t>
      </w:r>
    </w:p>
    <w:p w:rsidR="004C21D0" w:rsidRPr="000E2193" w:rsidRDefault="004C21D0" w:rsidP="00012E76">
      <w:pPr>
        <w:spacing w:after="0"/>
        <w:rPr>
          <w:rFonts w:ascii="Arial" w:hAnsi="Arial" w:cs="Arial"/>
          <w:sz w:val="24"/>
          <w:szCs w:val="24"/>
        </w:rPr>
      </w:pPr>
      <w:r w:rsidRPr="000E2193">
        <w:rPr>
          <w:rFonts w:ascii="Arial" w:hAnsi="Arial" w:cs="Arial"/>
          <w:sz w:val="24"/>
          <w:szCs w:val="24"/>
        </w:rPr>
        <w:t>…</w:t>
      </w:r>
    </w:p>
    <w:p w:rsidR="004C21D0" w:rsidRPr="000E2193" w:rsidRDefault="004C21D0" w:rsidP="00012E76">
      <w:pPr>
        <w:spacing w:after="0"/>
        <w:jc w:val="center"/>
        <w:rPr>
          <w:rFonts w:ascii="Arial" w:hAnsi="Arial" w:cs="Arial"/>
          <w:sz w:val="24"/>
          <w:szCs w:val="24"/>
        </w:rPr>
      </w:pPr>
    </w:p>
    <w:p w:rsidR="004C21D0" w:rsidRPr="000E2193" w:rsidRDefault="004C21D0" w:rsidP="004C21D0">
      <w:pPr>
        <w:tabs>
          <w:tab w:val="left" w:pos="1838"/>
        </w:tabs>
        <w:spacing w:after="0" w:line="360" w:lineRule="auto"/>
        <w:jc w:val="center"/>
        <w:rPr>
          <w:rFonts w:ascii="Arial" w:hAnsi="Arial" w:cs="Arial"/>
          <w:b/>
          <w:bCs/>
          <w:sz w:val="24"/>
          <w:szCs w:val="24"/>
        </w:rPr>
      </w:pPr>
      <w:r w:rsidRPr="000E2193">
        <w:rPr>
          <w:rFonts w:ascii="Arial" w:hAnsi="Arial" w:cs="Arial"/>
          <w:b/>
          <w:bCs/>
          <w:sz w:val="24"/>
          <w:szCs w:val="24"/>
        </w:rPr>
        <w:t>Sección Cuarta</w:t>
      </w:r>
    </w:p>
    <w:p w:rsidR="004C21D0" w:rsidRPr="000E2193" w:rsidRDefault="004C21D0" w:rsidP="004C21D0">
      <w:pPr>
        <w:spacing w:after="0" w:line="360" w:lineRule="auto"/>
        <w:jc w:val="center"/>
        <w:rPr>
          <w:rFonts w:ascii="Arial" w:hAnsi="Arial" w:cs="Arial"/>
          <w:sz w:val="24"/>
          <w:szCs w:val="24"/>
        </w:rPr>
      </w:pPr>
      <w:r w:rsidRPr="000E2193">
        <w:rPr>
          <w:rFonts w:ascii="Arial" w:hAnsi="Arial" w:cs="Arial"/>
          <w:b/>
          <w:bCs/>
          <w:sz w:val="24"/>
          <w:szCs w:val="24"/>
        </w:rPr>
        <w:t>Derechos por Matanza de Ganado</w:t>
      </w:r>
    </w:p>
    <w:p w:rsidR="004C21D0" w:rsidRPr="000E2193" w:rsidRDefault="004C21D0" w:rsidP="002A1048">
      <w:pPr>
        <w:spacing w:after="0"/>
        <w:rPr>
          <w:rFonts w:ascii="Arial" w:hAnsi="Arial" w:cs="Arial"/>
          <w:b/>
          <w:sz w:val="24"/>
          <w:szCs w:val="24"/>
        </w:rPr>
      </w:pPr>
    </w:p>
    <w:p w:rsidR="004C21D0" w:rsidRPr="000E2193" w:rsidRDefault="004C21D0" w:rsidP="004C21D0">
      <w:pPr>
        <w:spacing w:after="0" w:line="360" w:lineRule="auto"/>
        <w:rPr>
          <w:rFonts w:ascii="Arial" w:hAnsi="Arial" w:cs="Arial"/>
          <w:b/>
          <w:sz w:val="24"/>
          <w:szCs w:val="24"/>
        </w:rPr>
      </w:pPr>
      <w:r w:rsidRPr="000E2193">
        <w:rPr>
          <w:rFonts w:ascii="Arial" w:hAnsi="Arial" w:cs="Arial"/>
          <w:b/>
          <w:sz w:val="24"/>
          <w:szCs w:val="24"/>
        </w:rPr>
        <w:t>De la tarifa</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84.-</w:t>
      </w:r>
      <w:r w:rsidRPr="000E2193">
        <w:rPr>
          <w:rFonts w:ascii="Arial" w:hAnsi="Arial" w:cs="Arial"/>
          <w:sz w:val="24"/>
          <w:szCs w:val="24"/>
        </w:rPr>
        <w:t xml:space="preserve"> …</w:t>
      </w:r>
    </w:p>
    <w:tbl>
      <w:tblPr>
        <w:tblpPr w:leftFromText="141" w:rightFromText="141" w:vertAnchor="text" w:horzAnchor="margin" w:tblpXSpec="center" w:tblpY="175"/>
        <w:tblOverlap w:val="never"/>
        <w:tblW w:w="0" w:type="auto"/>
        <w:tblLayout w:type="fixed"/>
        <w:tblLook w:val="04A0" w:firstRow="1" w:lastRow="0" w:firstColumn="1" w:lastColumn="0" w:noHBand="0" w:noVBand="1"/>
      </w:tblPr>
      <w:tblGrid>
        <w:gridCol w:w="5353"/>
        <w:gridCol w:w="2552"/>
      </w:tblGrid>
      <w:tr w:rsidR="002A1048" w:rsidRPr="002A1048" w:rsidTr="002D0342">
        <w:trPr>
          <w:trHeight w:val="716"/>
        </w:trPr>
        <w:tc>
          <w:tcPr>
            <w:tcW w:w="5353" w:type="dxa"/>
            <w:shd w:val="clear" w:color="auto" w:fill="auto"/>
          </w:tcPr>
          <w:p w:rsidR="002A1048" w:rsidRPr="002A1048" w:rsidRDefault="002A1048" w:rsidP="002D0342">
            <w:pPr>
              <w:spacing w:after="0" w:line="360" w:lineRule="auto"/>
              <w:rPr>
                <w:rFonts w:ascii="Arial" w:hAnsi="Arial" w:cs="Arial"/>
                <w:b/>
                <w:sz w:val="20"/>
                <w:szCs w:val="20"/>
              </w:rPr>
            </w:pPr>
            <w:r w:rsidRPr="002A1048">
              <w:rPr>
                <w:rFonts w:ascii="Arial" w:hAnsi="Arial" w:cs="Arial"/>
                <w:b/>
                <w:sz w:val="20"/>
                <w:szCs w:val="20"/>
              </w:rPr>
              <w:lastRenderedPageBreak/>
              <w:t>Concepto</w:t>
            </w:r>
          </w:p>
        </w:tc>
        <w:tc>
          <w:tcPr>
            <w:tcW w:w="2552" w:type="dxa"/>
            <w:shd w:val="clear" w:color="auto" w:fill="auto"/>
            <w:vAlign w:val="center"/>
          </w:tcPr>
          <w:p w:rsidR="002A1048" w:rsidRPr="002A1048" w:rsidRDefault="002A1048" w:rsidP="002D0342">
            <w:pPr>
              <w:spacing w:after="0" w:line="360" w:lineRule="auto"/>
              <w:jc w:val="center"/>
              <w:rPr>
                <w:rFonts w:ascii="Arial" w:hAnsi="Arial" w:cs="Arial"/>
                <w:b/>
                <w:sz w:val="20"/>
                <w:szCs w:val="20"/>
              </w:rPr>
            </w:pPr>
            <w:r w:rsidRPr="002A1048">
              <w:rPr>
                <w:rFonts w:ascii="Arial" w:hAnsi="Arial" w:cs="Arial"/>
                <w:b/>
                <w:sz w:val="20"/>
                <w:szCs w:val="20"/>
              </w:rPr>
              <w:t xml:space="preserve">Veces la </w:t>
            </w:r>
            <w:r w:rsidRPr="002A1048">
              <w:rPr>
                <w:rFonts w:ascii="Arial" w:hAnsi="Arial" w:cs="Arial"/>
                <w:b/>
                <w:sz w:val="20"/>
                <w:szCs w:val="20"/>
                <w:lang w:val="es-MX"/>
              </w:rPr>
              <w:t>unidad de medida y actualización</w:t>
            </w:r>
          </w:p>
        </w:tc>
      </w:tr>
      <w:tr w:rsidR="002A1048" w:rsidRPr="002A1048" w:rsidTr="002D0342">
        <w:trPr>
          <w:trHeight w:val="209"/>
        </w:trPr>
        <w:tc>
          <w:tcPr>
            <w:tcW w:w="5353" w:type="dxa"/>
            <w:shd w:val="clear" w:color="auto" w:fill="auto"/>
          </w:tcPr>
          <w:p w:rsidR="002A1048" w:rsidRPr="002A1048" w:rsidRDefault="002A1048" w:rsidP="002D0342">
            <w:pPr>
              <w:spacing w:after="0" w:line="360" w:lineRule="auto"/>
              <w:rPr>
                <w:rFonts w:ascii="Arial" w:hAnsi="Arial" w:cs="Arial"/>
                <w:sz w:val="20"/>
                <w:szCs w:val="20"/>
              </w:rPr>
            </w:pPr>
            <w:r w:rsidRPr="002A1048">
              <w:rPr>
                <w:rFonts w:ascii="Arial" w:hAnsi="Arial" w:cs="Arial"/>
                <w:sz w:val="20"/>
                <w:szCs w:val="20"/>
              </w:rPr>
              <w:t xml:space="preserve">… </w:t>
            </w:r>
          </w:p>
        </w:tc>
        <w:tc>
          <w:tcPr>
            <w:tcW w:w="2552" w:type="dxa"/>
            <w:shd w:val="clear" w:color="auto" w:fill="auto"/>
          </w:tcPr>
          <w:p w:rsidR="002A1048" w:rsidRPr="002A1048" w:rsidRDefault="002A1048" w:rsidP="002D0342">
            <w:pPr>
              <w:spacing w:after="0" w:line="360" w:lineRule="auto"/>
              <w:rPr>
                <w:rFonts w:ascii="Arial" w:hAnsi="Arial" w:cs="Arial"/>
                <w:sz w:val="20"/>
                <w:szCs w:val="20"/>
              </w:rPr>
            </w:pPr>
          </w:p>
        </w:tc>
      </w:tr>
      <w:tr w:rsidR="002A1048" w:rsidRPr="002A1048" w:rsidTr="002D0342">
        <w:trPr>
          <w:trHeight w:val="330"/>
        </w:trPr>
        <w:tc>
          <w:tcPr>
            <w:tcW w:w="5353" w:type="dxa"/>
            <w:shd w:val="clear" w:color="auto" w:fill="auto"/>
          </w:tcPr>
          <w:p w:rsidR="002A1048" w:rsidRPr="002A1048" w:rsidRDefault="002A1048" w:rsidP="002D0342">
            <w:pPr>
              <w:spacing w:after="0" w:line="360" w:lineRule="auto"/>
              <w:rPr>
                <w:rFonts w:ascii="Arial" w:hAnsi="Arial" w:cs="Arial"/>
                <w:sz w:val="20"/>
                <w:szCs w:val="20"/>
              </w:rPr>
            </w:pPr>
            <w:r w:rsidRPr="002A1048">
              <w:rPr>
                <w:rFonts w:ascii="Arial" w:hAnsi="Arial" w:cs="Arial"/>
                <w:sz w:val="20"/>
                <w:szCs w:val="20"/>
              </w:rPr>
              <w:t>I.- Vacuno:</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r w:rsidRPr="002A1048">
              <w:rPr>
                <w:rFonts w:ascii="Arial" w:hAnsi="Arial" w:cs="Arial"/>
                <w:sz w:val="20"/>
                <w:szCs w:val="20"/>
              </w:rPr>
              <w:t>…</w:t>
            </w:r>
          </w:p>
        </w:tc>
      </w:tr>
      <w:tr w:rsidR="002A1048" w:rsidRPr="002A1048" w:rsidTr="002D0342">
        <w:trPr>
          <w:trHeight w:val="330"/>
        </w:trPr>
        <w:tc>
          <w:tcPr>
            <w:tcW w:w="5353" w:type="dxa"/>
            <w:shd w:val="clear" w:color="auto" w:fill="auto"/>
          </w:tcPr>
          <w:p w:rsidR="002A1048" w:rsidRPr="002A1048" w:rsidRDefault="002A1048" w:rsidP="002D0342">
            <w:pPr>
              <w:spacing w:after="0" w:line="360" w:lineRule="auto"/>
              <w:rPr>
                <w:rFonts w:ascii="Arial" w:hAnsi="Arial" w:cs="Arial"/>
                <w:sz w:val="20"/>
                <w:szCs w:val="20"/>
              </w:rPr>
            </w:pPr>
            <w:r w:rsidRPr="002A1048">
              <w:rPr>
                <w:rFonts w:ascii="Arial" w:hAnsi="Arial" w:cs="Arial"/>
                <w:sz w:val="20"/>
                <w:szCs w:val="20"/>
              </w:rPr>
              <w:t>…</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p>
        </w:tc>
      </w:tr>
      <w:tr w:rsidR="002A1048" w:rsidRPr="002A1048" w:rsidTr="002D0342">
        <w:trPr>
          <w:trHeight w:val="330"/>
        </w:trPr>
        <w:tc>
          <w:tcPr>
            <w:tcW w:w="5353" w:type="dxa"/>
            <w:shd w:val="clear" w:color="auto" w:fill="auto"/>
          </w:tcPr>
          <w:p w:rsidR="002A1048" w:rsidRPr="002A1048" w:rsidRDefault="002A1048" w:rsidP="002D0342">
            <w:pPr>
              <w:spacing w:after="0" w:line="360" w:lineRule="auto"/>
              <w:rPr>
                <w:rFonts w:ascii="Arial" w:hAnsi="Arial" w:cs="Arial"/>
                <w:sz w:val="20"/>
                <w:szCs w:val="20"/>
              </w:rPr>
            </w:pPr>
            <w:r w:rsidRPr="002A1048">
              <w:rPr>
                <w:rFonts w:ascii="Arial" w:hAnsi="Arial" w:cs="Arial"/>
                <w:sz w:val="20"/>
                <w:szCs w:val="20"/>
              </w:rPr>
              <w:t>…</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p>
        </w:tc>
      </w:tr>
      <w:tr w:rsidR="002A1048" w:rsidRPr="002A1048" w:rsidTr="002D0342">
        <w:trPr>
          <w:trHeight w:val="318"/>
        </w:trPr>
        <w:tc>
          <w:tcPr>
            <w:tcW w:w="5353" w:type="dxa"/>
            <w:shd w:val="clear" w:color="auto" w:fill="auto"/>
          </w:tcPr>
          <w:p w:rsidR="002A1048" w:rsidRPr="002A1048" w:rsidRDefault="002A1048" w:rsidP="002D0342">
            <w:pPr>
              <w:spacing w:after="0" w:line="360" w:lineRule="auto"/>
              <w:rPr>
                <w:rFonts w:ascii="Arial" w:hAnsi="Arial" w:cs="Arial"/>
                <w:sz w:val="20"/>
                <w:szCs w:val="20"/>
              </w:rPr>
            </w:pPr>
            <w:r w:rsidRPr="002A1048">
              <w:rPr>
                <w:rFonts w:ascii="Arial" w:hAnsi="Arial" w:cs="Arial"/>
                <w:sz w:val="20"/>
                <w:szCs w:val="20"/>
              </w:rPr>
              <w:t>II.- Porcino:</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p>
        </w:tc>
      </w:tr>
      <w:tr w:rsidR="002A1048" w:rsidRPr="002A1048" w:rsidTr="002D0342">
        <w:trPr>
          <w:trHeight w:val="330"/>
        </w:trPr>
        <w:tc>
          <w:tcPr>
            <w:tcW w:w="5353" w:type="dxa"/>
            <w:shd w:val="clear" w:color="auto" w:fill="auto"/>
          </w:tcPr>
          <w:p w:rsidR="002A1048" w:rsidRPr="002A1048" w:rsidRDefault="002A1048" w:rsidP="002D0342">
            <w:pPr>
              <w:spacing w:after="0" w:line="360" w:lineRule="auto"/>
              <w:ind w:firstLine="284"/>
              <w:rPr>
                <w:rFonts w:ascii="Arial" w:hAnsi="Arial" w:cs="Arial"/>
                <w:sz w:val="20"/>
                <w:szCs w:val="20"/>
              </w:rPr>
            </w:pPr>
            <w:r w:rsidRPr="002A1048">
              <w:rPr>
                <w:rFonts w:ascii="Arial" w:hAnsi="Arial" w:cs="Arial"/>
                <w:sz w:val="20"/>
                <w:szCs w:val="20"/>
              </w:rPr>
              <w:t>a) Peso de hasta 50 kg</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r w:rsidRPr="002A1048">
              <w:rPr>
                <w:rFonts w:ascii="Arial" w:hAnsi="Arial" w:cs="Arial"/>
                <w:sz w:val="20"/>
                <w:szCs w:val="20"/>
              </w:rPr>
              <w:t>…</w:t>
            </w:r>
          </w:p>
        </w:tc>
      </w:tr>
      <w:tr w:rsidR="002A1048" w:rsidRPr="002A1048" w:rsidTr="002D0342">
        <w:trPr>
          <w:trHeight w:val="341"/>
        </w:trPr>
        <w:tc>
          <w:tcPr>
            <w:tcW w:w="5353" w:type="dxa"/>
            <w:shd w:val="clear" w:color="auto" w:fill="auto"/>
          </w:tcPr>
          <w:p w:rsidR="002A1048" w:rsidRPr="002A1048" w:rsidRDefault="002A1048" w:rsidP="002D0342">
            <w:pPr>
              <w:spacing w:after="0" w:line="360" w:lineRule="auto"/>
              <w:ind w:firstLine="284"/>
              <w:rPr>
                <w:rFonts w:ascii="Arial" w:hAnsi="Arial" w:cs="Arial"/>
                <w:sz w:val="20"/>
                <w:szCs w:val="20"/>
              </w:rPr>
            </w:pPr>
            <w:r w:rsidRPr="002A1048">
              <w:rPr>
                <w:rFonts w:ascii="Arial" w:hAnsi="Arial" w:cs="Arial"/>
                <w:sz w:val="20"/>
                <w:szCs w:val="20"/>
              </w:rPr>
              <w:t>b) Peso entre 50.01 hasta 85 kg</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r w:rsidRPr="002A1048">
              <w:rPr>
                <w:rFonts w:ascii="Arial" w:hAnsi="Arial" w:cs="Arial"/>
                <w:sz w:val="20"/>
                <w:szCs w:val="20"/>
              </w:rPr>
              <w:t>1.5</w:t>
            </w:r>
          </w:p>
        </w:tc>
      </w:tr>
      <w:tr w:rsidR="002A1048" w:rsidRPr="002A1048" w:rsidTr="002D0342">
        <w:trPr>
          <w:trHeight w:val="341"/>
        </w:trPr>
        <w:tc>
          <w:tcPr>
            <w:tcW w:w="5353" w:type="dxa"/>
            <w:shd w:val="clear" w:color="auto" w:fill="auto"/>
          </w:tcPr>
          <w:p w:rsidR="002A1048" w:rsidRPr="002A1048" w:rsidRDefault="002A1048" w:rsidP="002D0342">
            <w:pPr>
              <w:spacing w:after="0" w:line="360" w:lineRule="auto"/>
              <w:ind w:firstLine="284"/>
              <w:rPr>
                <w:rFonts w:ascii="Arial" w:hAnsi="Arial" w:cs="Arial"/>
                <w:sz w:val="20"/>
                <w:szCs w:val="20"/>
              </w:rPr>
            </w:pPr>
            <w:r w:rsidRPr="002A1048">
              <w:rPr>
                <w:rFonts w:ascii="Arial" w:hAnsi="Arial" w:cs="Arial"/>
                <w:sz w:val="20"/>
                <w:szCs w:val="20"/>
              </w:rPr>
              <w:t>c) Peso entre 85.01 y hasta 135 kg</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r w:rsidRPr="002A1048">
              <w:rPr>
                <w:rFonts w:ascii="Arial" w:hAnsi="Arial" w:cs="Arial"/>
                <w:sz w:val="20"/>
                <w:szCs w:val="20"/>
              </w:rPr>
              <w:t>2.0</w:t>
            </w:r>
          </w:p>
        </w:tc>
      </w:tr>
      <w:tr w:rsidR="002A1048" w:rsidRPr="002A1048" w:rsidTr="002D0342">
        <w:trPr>
          <w:trHeight w:val="173"/>
        </w:trPr>
        <w:tc>
          <w:tcPr>
            <w:tcW w:w="5353" w:type="dxa"/>
            <w:shd w:val="clear" w:color="auto" w:fill="auto"/>
          </w:tcPr>
          <w:p w:rsidR="002A1048" w:rsidRPr="002A1048" w:rsidRDefault="002A1048" w:rsidP="002D0342">
            <w:pPr>
              <w:spacing w:after="0" w:line="360" w:lineRule="auto"/>
              <w:ind w:firstLine="284"/>
              <w:rPr>
                <w:rFonts w:ascii="Arial" w:hAnsi="Arial" w:cs="Arial"/>
                <w:sz w:val="20"/>
                <w:szCs w:val="20"/>
              </w:rPr>
            </w:pPr>
            <w:r w:rsidRPr="002A1048">
              <w:rPr>
                <w:rFonts w:ascii="Arial" w:hAnsi="Arial" w:cs="Arial"/>
                <w:sz w:val="20"/>
                <w:szCs w:val="20"/>
              </w:rPr>
              <w:t>d) Peso de más de 135 kg</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r w:rsidRPr="002A1048">
              <w:rPr>
                <w:rFonts w:ascii="Arial" w:hAnsi="Arial" w:cs="Arial"/>
                <w:sz w:val="20"/>
                <w:szCs w:val="20"/>
              </w:rPr>
              <w:t>…</w:t>
            </w:r>
          </w:p>
        </w:tc>
      </w:tr>
      <w:tr w:rsidR="002A1048" w:rsidRPr="002A1048" w:rsidTr="002D0342">
        <w:trPr>
          <w:trHeight w:val="173"/>
        </w:trPr>
        <w:tc>
          <w:tcPr>
            <w:tcW w:w="5353" w:type="dxa"/>
            <w:shd w:val="clear" w:color="auto" w:fill="auto"/>
          </w:tcPr>
          <w:p w:rsidR="002A1048" w:rsidRPr="002A1048" w:rsidRDefault="002A1048" w:rsidP="002D0342">
            <w:pPr>
              <w:spacing w:after="0" w:line="360" w:lineRule="auto"/>
              <w:rPr>
                <w:rFonts w:ascii="Arial" w:hAnsi="Arial" w:cs="Arial"/>
                <w:sz w:val="20"/>
                <w:szCs w:val="20"/>
              </w:rPr>
            </w:pPr>
            <w:r w:rsidRPr="002A1048">
              <w:rPr>
                <w:rFonts w:ascii="Arial" w:hAnsi="Arial" w:cs="Arial"/>
                <w:sz w:val="20"/>
                <w:szCs w:val="20"/>
              </w:rPr>
              <w:t>III.- Equino:</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r w:rsidRPr="002A1048">
              <w:rPr>
                <w:rFonts w:ascii="Arial" w:hAnsi="Arial" w:cs="Arial"/>
                <w:sz w:val="20"/>
                <w:szCs w:val="20"/>
              </w:rPr>
              <w:t>…</w:t>
            </w:r>
          </w:p>
        </w:tc>
      </w:tr>
      <w:tr w:rsidR="002A1048" w:rsidRPr="002A1048" w:rsidTr="002D0342">
        <w:trPr>
          <w:trHeight w:val="173"/>
        </w:trPr>
        <w:tc>
          <w:tcPr>
            <w:tcW w:w="5353" w:type="dxa"/>
            <w:shd w:val="clear" w:color="auto" w:fill="auto"/>
          </w:tcPr>
          <w:p w:rsidR="002A1048" w:rsidRPr="002A1048" w:rsidRDefault="002A1048" w:rsidP="002D0342">
            <w:pPr>
              <w:spacing w:after="0" w:line="360" w:lineRule="auto"/>
              <w:rPr>
                <w:rFonts w:ascii="Arial" w:hAnsi="Arial" w:cs="Arial"/>
                <w:sz w:val="20"/>
                <w:szCs w:val="20"/>
              </w:rPr>
            </w:pPr>
            <w:r w:rsidRPr="002A1048">
              <w:rPr>
                <w:rFonts w:ascii="Arial" w:hAnsi="Arial" w:cs="Arial"/>
                <w:sz w:val="20"/>
                <w:szCs w:val="20"/>
              </w:rPr>
              <w:t>IV.- Caprino:</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r w:rsidRPr="002A1048">
              <w:rPr>
                <w:rFonts w:ascii="Arial" w:hAnsi="Arial" w:cs="Arial"/>
                <w:sz w:val="20"/>
                <w:szCs w:val="20"/>
              </w:rPr>
              <w:t>…</w:t>
            </w:r>
          </w:p>
        </w:tc>
      </w:tr>
      <w:tr w:rsidR="002A1048" w:rsidRPr="002A1048" w:rsidTr="002D0342">
        <w:trPr>
          <w:trHeight w:val="173"/>
        </w:trPr>
        <w:tc>
          <w:tcPr>
            <w:tcW w:w="5353" w:type="dxa"/>
            <w:shd w:val="clear" w:color="auto" w:fill="auto"/>
          </w:tcPr>
          <w:p w:rsidR="002A1048" w:rsidRPr="002A1048" w:rsidRDefault="002A1048" w:rsidP="002D0342">
            <w:pPr>
              <w:spacing w:after="0" w:line="360" w:lineRule="auto"/>
              <w:rPr>
                <w:rFonts w:ascii="Arial" w:hAnsi="Arial" w:cs="Arial"/>
                <w:sz w:val="20"/>
                <w:szCs w:val="20"/>
              </w:rPr>
            </w:pPr>
            <w:r w:rsidRPr="002A1048">
              <w:rPr>
                <w:rFonts w:ascii="Arial" w:hAnsi="Arial" w:cs="Arial"/>
                <w:sz w:val="20"/>
                <w:szCs w:val="20"/>
              </w:rPr>
              <w:t>V.- Ovino:</w:t>
            </w:r>
          </w:p>
        </w:tc>
        <w:tc>
          <w:tcPr>
            <w:tcW w:w="2552" w:type="dxa"/>
            <w:shd w:val="clear" w:color="auto" w:fill="auto"/>
          </w:tcPr>
          <w:p w:rsidR="002A1048" w:rsidRPr="002A1048" w:rsidRDefault="002A1048" w:rsidP="002D0342">
            <w:pPr>
              <w:autoSpaceDE w:val="0"/>
              <w:autoSpaceDN w:val="0"/>
              <w:adjustRightInd w:val="0"/>
              <w:spacing w:after="0" w:line="360" w:lineRule="auto"/>
              <w:rPr>
                <w:rFonts w:ascii="Arial" w:hAnsi="Arial" w:cs="Arial"/>
                <w:sz w:val="20"/>
                <w:szCs w:val="20"/>
              </w:rPr>
            </w:pPr>
            <w:r w:rsidRPr="002A1048">
              <w:rPr>
                <w:rFonts w:ascii="Arial" w:hAnsi="Arial" w:cs="Arial"/>
                <w:sz w:val="20"/>
                <w:szCs w:val="20"/>
              </w:rPr>
              <w:t>…</w:t>
            </w:r>
          </w:p>
        </w:tc>
      </w:tr>
    </w:tbl>
    <w:p w:rsidR="002A1048" w:rsidRDefault="002A1048" w:rsidP="004C21D0">
      <w:pPr>
        <w:spacing w:after="0" w:line="360" w:lineRule="auto"/>
        <w:jc w:val="center"/>
        <w:rPr>
          <w:rFonts w:ascii="Arial" w:hAnsi="Arial" w:cs="Arial"/>
          <w:b/>
          <w:bCs/>
          <w:sz w:val="24"/>
          <w:szCs w:val="24"/>
        </w:rPr>
      </w:pPr>
    </w:p>
    <w:p w:rsidR="002A1048" w:rsidRDefault="002A1048" w:rsidP="004C21D0">
      <w:pPr>
        <w:spacing w:after="0" w:line="360" w:lineRule="auto"/>
        <w:jc w:val="center"/>
        <w:rPr>
          <w:rFonts w:ascii="Arial" w:hAnsi="Arial" w:cs="Arial"/>
          <w:b/>
          <w:bCs/>
          <w:sz w:val="24"/>
          <w:szCs w:val="24"/>
        </w:rPr>
      </w:pPr>
      <w:r>
        <w:rPr>
          <w:rFonts w:ascii="Arial" w:hAnsi="Arial" w:cs="Arial"/>
          <w:b/>
          <w:bCs/>
          <w:sz w:val="24"/>
          <w:szCs w:val="24"/>
        </w:rPr>
        <w:t>Sección Sexta</w:t>
      </w:r>
    </w:p>
    <w:p w:rsidR="004C21D0" w:rsidRPr="000E2193" w:rsidRDefault="004C21D0" w:rsidP="004C21D0">
      <w:pPr>
        <w:spacing w:after="0" w:line="360" w:lineRule="auto"/>
        <w:jc w:val="center"/>
        <w:rPr>
          <w:rFonts w:ascii="Arial" w:hAnsi="Arial" w:cs="Arial"/>
          <w:b/>
          <w:bCs/>
          <w:sz w:val="24"/>
          <w:szCs w:val="24"/>
        </w:rPr>
      </w:pPr>
      <w:r w:rsidRPr="000E2193">
        <w:rPr>
          <w:rFonts w:ascii="Arial" w:hAnsi="Arial" w:cs="Arial"/>
          <w:b/>
          <w:bCs/>
          <w:sz w:val="24"/>
          <w:szCs w:val="24"/>
        </w:rPr>
        <w:t>De los derechos por los servicios que presta la Dirección de Catastro del Municipio</w:t>
      </w:r>
    </w:p>
    <w:p w:rsidR="004C21D0" w:rsidRPr="000E2193" w:rsidRDefault="004C21D0" w:rsidP="004C21D0">
      <w:pPr>
        <w:spacing w:after="0" w:line="360" w:lineRule="auto"/>
        <w:jc w:val="center"/>
        <w:rPr>
          <w:rFonts w:ascii="Arial" w:hAnsi="Arial" w:cs="Arial"/>
          <w:b/>
          <w:bCs/>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bCs/>
          <w:sz w:val="24"/>
          <w:szCs w:val="24"/>
        </w:rPr>
        <w:t>ART</w:t>
      </w:r>
      <w:r w:rsidRPr="000E2193">
        <w:rPr>
          <w:rFonts w:ascii="Arial" w:hAnsi="Arial" w:cs="Arial"/>
          <w:b/>
          <w:sz w:val="24"/>
          <w:szCs w:val="24"/>
        </w:rPr>
        <w:t>ÍCULO 94.-</w:t>
      </w:r>
      <w:r w:rsidRPr="000E2193">
        <w:rPr>
          <w:rFonts w:ascii="Arial" w:hAnsi="Arial" w:cs="Arial"/>
          <w:sz w:val="24"/>
          <w:szCs w:val="24"/>
        </w:rPr>
        <w:t xml:space="preserve"> Quedan exentos del pago de los derechos que se establecen en esta Sección los inmuebles propiedad de las instituciones públicas cuya actividad esté relacionada directamente con la promoción, desarrollo y otorgamiento de vivienda, así como aquellos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rsidR="000F1BAD" w:rsidRDefault="000F1BAD" w:rsidP="002A1048">
      <w:pPr>
        <w:spacing w:after="0" w:line="360" w:lineRule="auto"/>
        <w:jc w:val="center"/>
        <w:rPr>
          <w:rFonts w:ascii="Arial" w:hAnsi="Arial" w:cs="Arial"/>
          <w:b/>
          <w:bCs/>
          <w:sz w:val="24"/>
          <w:szCs w:val="24"/>
        </w:rPr>
      </w:pPr>
    </w:p>
    <w:p w:rsidR="004C21D0" w:rsidRPr="000E2193" w:rsidRDefault="004C21D0" w:rsidP="002A1048">
      <w:pPr>
        <w:spacing w:after="0" w:line="360" w:lineRule="auto"/>
        <w:jc w:val="center"/>
        <w:rPr>
          <w:rFonts w:ascii="Arial" w:hAnsi="Arial" w:cs="Arial"/>
          <w:b/>
          <w:bCs/>
          <w:sz w:val="24"/>
          <w:szCs w:val="24"/>
        </w:rPr>
      </w:pPr>
      <w:r w:rsidRPr="000E2193">
        <w:rPr>
          <w:rFonts w:ascii="Arial" w:hAnsi="Arial" w:cs="Arial"/>
          <w:b/>
          <w:bCs/>
          <w:sz w:val="24"/>
          <w:szCs w:val="24"/>
        </w:rPr>
        <w:t>Sección Octava</w:t>
      </w:r>
    </w:p>
    <w:p w:rsidR="004C21D0" w:rsidRPr="000E2193" w:rsidRDefault="004C21D0" w:rsidP="004C21D0">
      <w:pPr>
        <w:spacing w:after="0" w:line="360" w:lineRule="auto"/>
        <w:jc w:val="center"/>
        <w:rPr>
          <w:rFonts w:ascii="Arial" w:hAnsi="Arial" w:cs="Arial"/>
          <w:b/>
          <w:bCs/>
          <w:sz w:val="24"/>
          <w:szCs w:val="24"/>
        </w:rPr>
      </w:pPr>
      <w:r w:rsidRPr="000E2193">
        <w:rPr>
          <w:rFonts w:ascii="Arial" w:hAnsi="Arial" w:cs="Arial"/>
          <w:b/>
          <w:bCs/>
          <w:sz w:val="24"/>
          <w:szCs w:val="24"/>
        </w:rPr>
        <w:t>Derechos por el Servicio Público de Panteones</w:t>
      </w:r>
    </w:p>
    <w:p w:rsidR="004C21D0" w:rsidRPr="000E2193" w:rsidRDefault="004C21D0" w:rsidP="004C21D0">
      <w:pPr>
        <w:spacing w:after="0" w:line="360" w:lineRule="auto"/>
        <w:jc w:val="center"/>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lastRenderedPageBreak/>
        <w:t>ARTÍCULO 101.-</w:t>
      </w:r>
      <w:r w:rsidRPr="000E2193">
        <w:rPr>
          <w:rFonts w:ascii="Arial" w:hAnsi="Arial" w:cs="Arial"/>
          <w:sz w:val="24"/>
          <w:szCs w:val="24"/>
        </w:rPr>
        <w:t xml:space="preserve"> …</w:t>
      </w:r>
    </w:p>
    <w:p w:rsidR="004C21D0" w:rsidRPr="000E2193" w:rsidRDefault="004C21D0" w:rsidP="004C21D0">
      <w:pPr>
        <w:spacing w:after="0" w:line="360" w:lineRule="auto"/>
        <w:jc w:val="center"/>
        <w:rPr>
          <w:rFonts w:ascii="Arial" w:hAnsi="Arial" w:cs="Arial"/>
          <w:b/>
          <w:sz w:val="24"/>
          <w:szCs w:val="24"/>
        </w:rPr>
      </w:pPr>
      <w:r w:rsidRPr="000E2193">
        <w:rPr>
          <w:rFonts w:ascii="Arial" w:hAnsi="Arial" w:cs="Arial"/>
          <w:b/>
          <w:sz w:val="24"/>
          <w:szCs w:val="24"/>
        </w:rPr>
        <w:t>TARIFA</w:t>
      </w:r>
    </w:p>
    <w:tbl>
      <w:tblPr>
        <w:tblW w:w="9322" w:type="dxa"/>
        <w:tblLayout w:type="fixed"/>
        <w:tblLook w:val="00A0" w:firstRow="1" w:lastRow="0" w:firstColumn="1" w:lastColumn="0" w:noHBand="0" w:noVBand="0"/>
      </w:tblPr>
      <w:tblGrid>
        <w:gridCol w:w="8755"/>
        <w:gridCol w:w="567"/>
      </w:tblGrid>
      <w:tr w:rsidR="004C21D0" w:rsidRPr="000E2193" w:rsidTr="004C21D0">
        <w:tc>
          <w:tcPr>
            <w:tcW w:w="8755"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w:t>
            </w:r>
            <w:r w:rsidRPr="000E2193">
              <w:rPr>
                <w:rFonts w:ascii="Arial" w:hAnsi="Arial" w:cs="Arial"/>
                <w:sz w:val="24"/>
                <w:szCs w:val="24"/>
              </w:rPr>
              <w:t xml:space="preserve">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w:t>
            </w:r>
            <w:r w:rsidRPr="000E2193">
              <w:rPr>
                <w:rFonts w:ascii="Arial" w:hAnsi="Arial" w:cs="Arial"/>
                <w:sz w:val="24"/>
                <w:szCs w:val="24"/>
              </w:rPr>
              <w:t xml:space="preserve">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594"/>
        </w:trPr>
        <w:tc>
          <w:tcPr>
            <w:tcW w:w="9322" w:type="dxa"/>
            <w:gridSpan w:val="2"/>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III.-</w:t>
            </w:r>
            <w:r w:rsidRPr="000E2193">
              <w:rPr>
                <w:rFonts w:ascii="Arial" w:hAnsi="Arial" w:cs="Arial"/>
                <w:sz w:val="24"/>
                <w:szCs w:val="24"/>
              </w:rPr>
              <w:t xml:space="preserve"> …</w:t>
            </w:r>
          </w:p>
        </w:tc>
      </w:tr>
      <w:tr w:rsidR="004C21D0" w:rsidRPr="000E2193" w:rsidTr="004C21D0">
        <w:tc>
          <w:tcPr>
            <w:tcW w:w="9322" w:type="dxa"/>
            <w:gridSpan w:val="2"/>
          </w:tcPr>
          <w:p w:rsidR="004C21D0" w:rsidRPr="000E2193" w:rsidRDefault="004C21D0" w:rsidP="008E661A">
            <w:pPr>
              <w:spacing w:after="0" w:line="360" w:lineRule="auto"/>
              <w:ind w:left="176"/>
              <w:rPr>
                <w:rFonts w:ascii="Arial" w:hAnsi="Arial" w:cs="Arial"/>
                <w:sz w:val="24"/>
                <w:szCs w:val="24"/>
              </w:rPr>
            </w:pPr>
            <w:r w:rsidRPr="000E2193">
              <w:rPr>
                <w:rFonts w:ascii="Arial" w:eastAsia="Times New Roman" w:hAnsi="Arial" w:cs="Arial"/>
                <w:sz w:val="24"/>
                <w:szCs w:val="24"/>
              </w:rPr>
              <w:t>a) …</w:t>
            </w:r>
          </w:p>
        </w:tc>
      </w:tr>
      <w:tr w:rsidR="004C21D0" w:rsidRPr="000E2193" w:rsidTr="004C21D0">
        <w:tc>
          <w:tcPr>
            <w:tcW w:w="8755" w:type="dxa"/>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1.- …</w:t>
            </w:r>
          </w:p>
        </w:tc>
        <w:tc>
          <w:tcPr>
            <w:tcW w:w="567"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2.- …</w:t>
            </w:r>
          </w:p>
        </w:tc>
        <w:tc>
          <w:tcPr>
            <w:tcW w:w="567"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3.- …</w:t>
            </w:r>
          </w:p>
        </w:tc>
        <w:tc>
          <w:tcPr>
            <w:tcW w:w="567"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109"/>
        </w:trPr>
        <w:tc>
          <w:tcPr>
            <w:tcW w:w="9322" w:type="dxa"/>
            <w:gridSpan w:val="2"/>
          </w:tcPr>
          <w:p w:rsidR="004C21D0" w:rsidRPr="000E2193" w:rsidRDefault="004C21D0" w:rsidP="008E661A">
            <w:pPr>
              <w:spacing w:after="0" w:line="360" w:lineRule="auto"/>
              <w:ind w:left="176"/>
              <w:rPr>
                <w:rFonts w:ascii="Arial" w:hAnsi="Arial" w:cs="Arial"/>
                <w:sz w:val="24"/>
                <w:szCs w:val="24"/>
              </w:rPr>
            </w:pPr>
            <w:r w:rsidRPr="000E2193">
              <w:rPr>
                <w:rFonts w:ascii="Arial" w:hAnsi="Arial" w:cs="Arial"/>
                <w:sz w:val="24"/>
                <w:szCs w:val="24"/>
              </w:rPr>
              <w:t>b) …</w:t>
            </w:r>
          </w:p>
        </w:tc>
      </w:tr>
      <w:tr w:rsidR="004C21D0" w:rsidRPr="000E2193" w:rsidTr="004C21D0">
        <w:trPr>
          <w:trHeight w:val="550"/>
        </w:trPr>
        <w:tc>
          <w:tcPr>
            <w:tcW w:w="8755" w:type="dxa"/>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1.- …</w:t>
            </w:r>
          </w:p>
        </w:tc>
        <w:tc>
          <w:tcPr>
            <w:tcW w:w="567"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105"/>
        </w:trPr>
        <w:tc>
          <w:tcPr>
            <w:tcW w:w="9322" w:type="dxa"/>
            <w:gridSpan w:val="2"/>
          </w:tcPr>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sz w:val="24"/>
                <w:szCs w:val="24"/>
                <w:lang w:val="es-MX"/>
              </w:rPr>
              <w:t>…</w:t>
            </w:r>
          </w:p>
        </w:tc>
      </w:tr>
      <w:tr w:rsidR="004C21D0" w:rsidRPr="000E2193" w:rsidTr="004C21D0">
        <w:trPr>
          <w:trHeight w:val="408"/>
        </w:trPr>
        <w:tc>
          <w:tcPr>
            <w:tcW w:w="9322" w:type="dxa"/>
            <w:gridSpan w:val="2"/>
          </w:tcPr>
          <w:p w:rsidR="004C21D0" w:rsidRPr="000E2193" w:rsidRDefault="004C21D0"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IV.-</w:t>
            </w:r>
            <w:r w:rsidRPr="000E2193">
              <w:rPr>
                <w:rFonts w:ascii="Arial" w:hAnsi="Arial" w:cs="Arial"/>
                <w:sz w:val="24"/>
                <w:szCs w:val="24"/>
              </w:rPr>
              <w:t xml:space="preserve"> …</w:t>
            </w:r>
          </w:p>
        </w:tc>
      </w:tr>
      <w:tr w:rsidR="004C21D0" w:rsidRPr="000E2193" w:rsidTr="004C21D0">
        <w:trPr>
          <w:trHeight w:val="405"/>
        </w:trPr>
        <w:tc>
          <w:tcPr>
            <w:tcW w:w="9322" w:type="dxa"/>
            <w:gridSpan w:val="2"/>
          </w:tcPr>
          <w:p w:rsidR="004C21D0" w:rsidRPr="000E2193" w:rsidRDefault="004C21D0" w:rsidP="008E661A">
            <w:pPr>
              <w:spacing w:after="0" w:line="360" w:lineRule="auto"/>
              <w:ind w:left="176"/>
              <w:rPr>
                <w:rFonts w:ascii="Arial" w:hAnsi="Arial" w:cs="Arial"/>
                <w:sz w:val="24"/>
                <w:szCs w:val="24"/>
              </w:rPr>
            </w:pPr>
            <w:r w:rsidRPr="000E2193">
              <w:rPr>
                <w:rFonts w:ascii="Arial" w:hAnsi="Arial" w:cs="Arial"/>
                <w:sz w:val="24"/>
                <w:szCs w:val="24"/>
              </w:rPr>
              <w:t>a) …</w:t>
            </w:r>
          </w:p>
        </w:tc>
      </w:tr>
      <w:tr w:rsidR="004C21D0" w:rsidRPr="000E2193" w:rsidTr="004C21D0">
        <w:tc>
          <w:tcPr>
            <w:tcW w:w="9322" w:type="dxa"/>
            <w:gridSpan w:val="2"/>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1.- …</w:t>
            </w:r>
          </w:p>
        </w:tc>
      </w:tr>
      <w:tr w:rsidR="004C21D0" w:rsidRPr="000E2193" w:rsidTr="004C21D0">
        <w:tc>
          <w:tcPr>
            <w:tcW w:w="9322" w:type="dxa"/>
            <w:gridSpan w:val="2"/>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2.- …</w:t>
            </w:r>
          </w:p>
        </w:tc>
      </w:tr>
      <w:tr w:rsidR="004C21D0" w:rsidRPr="000E2193" w:rsidTr="004C21D0">
        <w:tc>
          <w:tcPr>
            <w:tcW w:w="9322" w:type="dxa"/>
            <w:gridSpan w:val="2"/>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3.- …</w:t>
            </w:r>
          </w:p>
        </w:tc>
      </w:tr>
      <w:tr w:rsidR="004C21D0" w:rsidRPr="000E2193" w:rsidTr="004C21D0">
        <w:tc>
          <w:tcPr>
            <w:tcW w:w="9322" w:type="dxa"/>
            <w:gridSpan w:val="2"/>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4.- …</w:t>
            </w:r>
          </w:p>
        </w:tc>
      </w:tr>
      <w:tr w:rsidR="004C21D0" w:rsidRPr="000E2193" w:rsidTr="004C21D0">
        <w:tc>
          <w:tcPr>
            <w:tcW w:w="9322" w:type="dxa"/>
            <w:gridSpan w:val="2"/>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5.- …</w:t>
            </w:r>
          </w:p>
        </w:tc>
      </w:tr>
      <w:tr w:rsidR="004C21D0" w:rsidRPr="000E2193" w:rsidTr="004C21D0">
        <w:tc>
          <w:tcPr>
            <w:tcW w:w="9322" w:type="dxa"/>
            <w:gridSpan w:val="2"/>
          </w:tcPr>
          <w:p w:rsidR="004C21D0" w:rsidRPr="000E2193" w:rsidRDefault="004C21D0" w:rsidP="008E661A">
            <w:pPr>
              <w:spacing w:after="0" w:line="360" w:lineRule="auto"/>
              <w:ind w:left="176"/>
              <w:rPr>
                <w:rFonts w:ascii="Arial" w:hAnsi="Arial" w:cs="Arial"/>
                <w:sz w:val="24"/>
                <w:szCs w:val="24"/>
              </w:rPr>
            </w:pPr>
            <w:r w:rsidRPr="000E2193">
              <w:rPr>
                <w:rFonts w:ascii="Arial" w:hAnsi="Arial" w:cs="Arial"/>
                <w:sz w:val="24"/>
                <w:szCs w:val="24"/>
              </w:rPr>
              <w:t>b) …</w:t>
            </w:r>
          </w:p>
        </w:tc>
      </w:tr>
      <w:tr w:rsidR="004C21D0" w:rsidRPr="000E2193" w:rsidTr="004C21D0">
        <w:trPr>
          <w:trHeight w:val="296"/>
        </w:trPr>
        <w:tc>
          <w:tcPr>
            <w:tcW w:w="9322" w:type="dxa"/>
            <w:gridSpan w:val="2"/>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1.- …</w:t>
            </w:r>
          </w:p>
        </w:tc>
      </w:tr>
      <w:tr w:rsidR="004C21D0" w:rsidRPr="000E2193" w:rsidTr="004C21D0">
        <w:trPr>
          <w:trHeight w:val="388"/>
        </w:trPr>
        <w:tc>
          <w:tcPr>
            <w:tcW w:w="9322" w:type="dxa"/>
            <w:gridSpan w:val="2"/>
          </w:tcPr>
          <w:p w:rsidR="004C21D0" w:rsidRPr="000E2193" w:rsidRDefault="004C21D0" w:rsidP="008E661A">
            <w:pPr>
              <w:spacing w:after="0" w:line="360" w:lineRule="auto"/>
              <w:ind w:left="318" w:firstLine="142"/>
              <w:rPr>
                <w:rFonts w:ascii="Arial" w:hAnsi="Arial" w:cs="Arial"/>
                <w:sz w:val="24"/>
                <w:szCs w:val="24"/>
              </w:rPr>
            </w:pPr>
            <w:r w:rsidRPr="000E2193">
              <w:rPr>
                <w:rFonts w:ascii="Arial" w:hAnsi="Arial" w:cs="Arial"/>
                <w:sz w:val="24"/>
                <w:szCs w:val="24"/>
              </w:rPr>
              <w:t>2.- …</w:t>
            </w:r>
          </w:p>
        </w:tc>
      </w:tr>
      <w:tr w:rsidR="004C21D0" w:rsidRPr="000E2193" w:rsidTr="004C21D0">
        <w:trPr>
          <w:trHeight w:val="151"/>
        </w:trPr>
        <w:tc>
          <w:tcPr>
            <w:tcW w:w="9322" w:type="dxa"/>
            <w:gridSpan w:val="2"/>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w:t>
            </w:r>
            <w:r w:rsidRPr="000E2193">
              <w:rPr>
                <w:rFonts w:ascii="Arial" w:hAnsi="Arial" w:cs="Arial"/>
                <w:sz w:val="24"/>
                <w:szCs w:val="24"/>
              </w:rPr>
              <w:t xml:space="preserve"> Por otorgar el derecho de uso por tiempo indefinido, dentro de los Panteones o Cementerios Públicos Municipales:</w:t>
            </w:r>
          </w:p>
        </w:tc>
      </w:tr>
      <w:tr w:rsidR="004C21D0" w:rsidRPr="000E2193" w:rsidTr="004C21D0">
        <w:tc>
          <w:tcPr>
            <w:tcW w:w="9322"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a) …</w:t>
            </w:r>
          </w:p>
        </w:tc>
      </w:tr>
      <w:tr w:rsidR="004C21D0" w:rsidRPr="000E2193" w:rsidTr="004C21D0">
        <w:trPr>
          <w:trHeight w:val="338"/>
        </w:trPr>
        <w:tc>
          <w:tcPr>
            <w:tcW w:w="8755" w:type="dxa"/>
          </w:tcPr>
          <w:p w:rsidR="004C21D0" w:rsidRPr="000E2193" w:rsidRDefault="004C21D0" w:rsidP="00342CF9">
            <w:pPr>
              <w:spacing w:after="0" w:line="360" w:lineRule="auto"/>
              <w:ind w:left="318" w:firstLine="142"/>
              <w:rPr>
                <w:rFonts w:ascii="Arial" w:hAnsi="Arial" w:cs="Arial"/>
                <w:sz w:val="24"/>
                <w:szCs w:val="24"/>
              </w:rPr>
            </w:pPr>
            <w:r w:rsidRPr="000E2193">
              <w:rPr>
                <w:rFonts w:ascii="Arial" w:hAnsi="Arial" w:cs="Arial"/>
                <w:sz w:val="24"/>
                <w:szCs w:val="24"/>
              </w:rPr>
              <w:t>1.- …</w:t>
            </w:r>
          </w:p>
        </w:tc>
        <w:tc>
          <w:tcPr>
            <w:tcW w:w="567"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9322" w:type="dxa"/>
            <w:gridSpan w:val="2"/>
          </w:tcPr>
          <w:p w:rsidR="004C21D0" w:rsidRPr="000E2193" w:rsidRDefault="004C21D0" w:rsidP="00342CF9">
            <w:pPr>
              <w:spacing w:after="0" w:line="360" w:lineRule="auto"/>
              <w:ind w:left="318" w:firstLine="142"/>
              <w:rPr>
                <w:rFonts w:ascii="Arial" w:hAnsi="Arial" w:cs="Arial"/>
                <w:sz w:val="24"/>
                <w:szCs w:val="24"/>
              </w:rPr>
            </w:pPr>
            <w:r w:rsidRPr="000E2193">
              <w:rPr>
                <w:rFonts w:ascii="Arial" w:hAnsi="Arial" w:cs="Arial"/>
                <w:sz w:val="24"/>
                <w:szCs w:val="24"/>
              </w:rPr>
              <w:lastRenderedPageBreak/>
              <w:t>2.- …</w:t>
            </w:r>
          </w:p>
        </w:tc>
      </w:tr>
      <w:tr w:rsidR="004C21D0" w:rsidRPr="000E2193" w:rsidTr="004C21D0">
        <w:tc>
          <w:tcPr>
            <w:tcW w:w="9322" w:type="dxa"/>
            <w:gridSpan w:val="2"/>
          </w:tcPr>
          <w:p w:rsidR="004C21D0" w:rsidRPr="000E2193" w:rsidRDefault="004C21D0" w:rsidP="00342CF9">
            <w:pPr>
              <w:spacing w:after="0" w:line="360" w:lineRule="auto"/>
              <w:ind w:left="318" w:firstLine="142"/>
              <w:rPr>
                <w:rFonts w:ascii="Arial" w:hAnsi="Arial" w:cs="Arial"/>
                <w:sz w:val="24"/>
                <w:szCs w:val="24"/>
              </w:rPr>
            </w:pPr>
            <w:r w:rsidRPr="000E2193">
              <w:rPr>
                <w:rFonts w:ascii="Arial" w:hAnsi="Arial" w:cs="Arial"/>
                <w:sz w:val="24"/>
                <w:szCs w:val="24"/>
              </w:rPr>
              <w:t>3.- …</w:t>
            </w:r>
          </w:p>
        </w:tc>
      </w:tr>
      <w:tr w:rsidR="004C21D0" w:rsidRPr="000E2193" w:rsidTr="004C21D0">
        <w:tc>
          <w:tcPr>
            <w:tcW w:w="9322" w:type="dxa"/>
            <w:gridSpan w:val="2"/>
          </w:tcPr>
          <w:p w:rsidR="004C21D0" w:rsidRPr="000E2193" w:rsidRDefault="004C21D0" w:rsidP="00342CF9">
            <w:pPr>
              <w:spacing w:after="0" w:line="360" w:lineRule="auto"/>
              <w:ind w:left="318" w:firstLine="142"/>
              <w:rPr>
                <w:rFonts w:ascii="Arial" w:hAnsi="Arial" w:cs="Arial"/>
                <w:sz w:val="24"/>
                <w:szCs w:val="24"/>
              </w:rPr>
            </w:pPr>
            <w:r w:rsidRPr="000E2193">
              <w:rPr>
                <w:rFonts w:ascii="Arial" w:hAnsi="Arial" w:cs="Arial"/>
                <w:sz w:val="24"/>
                <w:szCs w:val="24"/>
              </w:rPr>
              <w:t>4.- …</w:t>
            </w:r>
          </w:p>
        </w:tc>
      </w:tr>
      <w:tr w:rsidR="004C21D0" w:rsidRPr="000E2193" w:rsidTr="004C21D0">
        <w:tc>
          <w:tcPr>
            <w:tcW w:w="8755" w:type="dxa"/>
          </w:tcPr>
          <w:p w:rsidR="004C21D0" w:rsidRPr="000E2193" w:rsidRDefault="004C21D0" w:rsidP="00342CF9">
            <w:pPr>
              <w:spacing w:after="0" w:line="360" w:lineRule="auto"/>
              <w:ind w:left="318" w:firstLine="142"/>
              <w:rPr>
                <w:rFonts w:ascii="Arial" w:hAnsi="Arial" w:cs="Arial"/>
                <w:sz w:val="24"/>
                <w:szCs w:val="24"/>
              </w:rPr>
            </w:pPr>
            <w:r w:rsidRPr="000E2193">
              <w:rPr>
                <w:rFonts w:ascii="Arial" w:hAnsi="Arial" w:cs="Arial"/>
                <w:sz w:val="24"/>
                <w:szCs w:val="24"/>
              </w:rPr>
              <w:t>5.- …</w:t>
            </w:r>
          </w:p>
        </w:tc>
        <w:tc>
          <w:tcPr>
            <w:tcW w:w="567"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9322" w:type="dxa"/>
            <w:gridSpan w:val="2"/>
          </w:tcPr>
          <w:p w:rsidR="004C21D0" w:rsidRPr="000E2193" w:rsidRDefault="004C21D0" w:rsidP="00342CF9">
            <w:pPr>
              <w:spacing w:after="0" w:line="360" w:lineRule="auto"/>
              <w:ind w:left="318" w:firstLine="142"/>
              <w:rPr>
                <w:rFonts w:ascii="Arial" w:hAnsi="Arial" w:cs="Arial"/>
                <w:sz w:val="24"/>
                <w:szCs w:val="24"/>
              </w:rPr>
            </w:pPr>
            <w:r w:rsidRPr="000E2193">
              <w:rPr>
                <w:rFonts w:ascii="Arial" w:hAnsi="Arial" w:cs="Arial"/>
                <w:sz w:val="24"/>
                <w:szCs w:val="24"/>
              </w:rPr>
              <w:t>6.- …</w:t>
            </w:r>
          </w:p>
        </w:tc>
      </w:tr>
      <w:tr w:rsidR="004C21D0" w:rsidRPr="000E2193" w:rsidTr="004C21D0">
        <w:tc>
          <w:tcPr>
            <w:tcW w:w="9322"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b) …</w:t>
            </w:r>
          </w:p>
        </w:tc>
      </w:tr>
      <w:tr w:rsidR="004C21D0" w:rsidRPr="000E2193" w:rsidTr="004C21D0">
        <w:tc>
          <w:tcPr>
            <w:tcW w:w="9322" w:type="dxa"/>
            <w:gridSpan w:val="2"/>
          </w:tcPr>
          <w:p w:rsidR="004C21D0" w:rsidRPr="000E2193" w:rsidRDefault="004C21D0" w:rsidP="00342CF9">
            <w:pPr>
              <w:spacing w:after="0" w:line="360" w:lineRule="auto"/>
              <w:ind w:left="176" w:firstLine="142"/>
              <w:rPr>
                <w:rFonts w:ascii="Arial" w:hAnsi="Arial" w:cs="Arial"/>
                <w:sz w:val="24"/>
                <w:szCs w:val="24"/>
              </w:rPr>
            </w:pPr>
            <w:r w:rsidRPr="000E2193">
              <w:rPr>
                <w:rFonts w:ascii="Arial" w:hAnsi="Arial" w:cs="Arial"/>
                <w:sz w:val="24"/>
                <w:szCs w:val="24"/>
              </w:rPr>
              <w:t>1.- …</w:t>
            </w:r>
          </w:p>
        </w:tc>
      </w:tr>
      <w:tr w:rsidR="004C21D0" w:rsidRPr="000E2193" w:rsidTr="004C21D0">
        <w:trPr>
          <w:trHeight w:val="334"/>
        </w:trPr>
        <w:tc>
          <w:tcPr>
            <w:tcW w:w="9322" w:type="dxa"/>
            <w:gridSpan w:val="2"/>
          </w:tcPr>
          <w:p w:rsidR="004C21D0" w:rsidRPr="000E2193" w:rsidRDefault="004C21D0" w:rsidP="00342CF9">
            <w:pPr>
              <w:spacing w:after="0" w:line="360" w:lineRule="auto"/>
              <w:ind w:left="176" w:firstLine="142"/>
              <w:rPr>
                <w:rFonts w:ascii="Arial" w:hAnsi="Arial" w:cs="Arial"/>
                <w:sz w:val="24"/>
                <w:szCs w:val="24"/>
              </w:rPr>
            </w:pPr>
            <w:r w:rsidRPr="000E2193">
              <w:rPr>
                <w:rFonts w:ascii="Arial" w:hAnsi="Arial" w:cs="Arial"/>
                <w:sz w:val="24"/>
                <w:szCs w:val="24"/>
              </w:rPr>
              <w:t>2.- …</w:t>
            </w:r>
          </w:p>
        </w:tc>
      </w:tr>
      <w:tr w:rsidR="004C21D0" w:rsidRPr="000E2193" w:rsidTr="004C21D0">
        <w:trPr>
          <w:trHeight w:val="426"/>
        </w:trPr>
        <w:tc>
          <w:tcPr>
            <w:tcW w:w="9322" w:type="dxa"/>
            <w:gridSpan w:val="2"/>
          </w:tcPr>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b/>
                <w:sz w:val="24"/>
                <w:szCs w:val="24"/>
                <w:lang w:val="es-MX"/>
              </w:rPr>
              <w:t>VI.-</w:t>
            </w:r>
            <w:r w:rsidRPr="000E2193">
              <w:rPr>
                <w:rFonts w:ascii="Arial" w:hAnsi="Arial" w:cs="Arial"/>
                <w:sz w:val="24"/>
                <w:szCs w:val="24"/>
                <w:lang w:val="es-MX"/>
              </w:rPr>
              <w:t xml:space="preserve"> …</w:t>
            </w:r>
          </w:p>
        </w:tc>
      </w:tr>
      <w:tr w:rsidR="004C21D0" w:rsidRPr="000E2193" w:rsidTr="004C21D0">
        <w:trPr>
          <w:trHeight w:val="376"/>
        </w:trPr>
        <w:tc>
          <w:tcPr>
            <w:tcW w:w="9322" w:type="dxa"/>
            <w:gridSpan w:val="2"/>
          </w:tcPr>
          <w:p w:rsidR="004C21D0" w:rsidRPr="000E2193" w:rsidRDefault="004C21D0" w:rsidP="004C21D0">
            <w:pPr>
              <w:spacing w:after="0" w:line="360" w:lineRule="auto"/>
              <w:rPr>
                <w:rFonts w:ascii="Arial" w:hAnsi="Arial" w:cs="Arial"/>
                <w:sz w:val="24"/>
                <w:szCs w:val="24"/>
                <w:lang w:val="es-MX"/>
              </w:rPr>
            </w:pPr>
            <w:r w:rsidRPr="000E2193">
              <w:rPr>
                <w:rFonts w:ascii="Arial" w:hAnsi="Arial" w:cs="Arial"/>
                <w:b/>
                <w:sz w:val="24"/>
                <w:szCs w:val="24"/>
                <w:lang w:val="es-MX"/>
              </w:rPr>
              <w:t>VII.-</w:t>
            </w:r>
            <w:r w:rsidRPr="000E2193">
              <w:rPr>
                <w:rFonts w:ascii="Arial" w:hAnsi="Arial" w:cs="Arial"/>
                <w:sz w:val="24"/>
                <w:szCs w:val="24"/>
                <w:lang w:val="es-MX"/>
              </w:rPr>
              <w:t xml:space="preserve"> …</w:t>
            </w:r>
          </w:p>
        </w:tc>
      </w:tr>
      <w:tr w:rsidR="004C21D0" w:rsidRPr="000E2193" w:rsidTr="004C21D0">
        <w:tc>
          <w:tcPr>
            <w:tcW w:w="9322" w:type="dxa"/>
            <w:gridSpan w:val="2"/>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VIII.-</w:t>
            </w:r>
            <w:r w:rsidRPr="000E2193">
              <w:rPr>
                <w:rFonts w:ascii="Arial" w:hAnsi="Arial" w:cs="Arial"/>
                <w:sz w:val="24"/>
                <w:szCs w:val="24"/>
              </w:rPr>
              <w:t xml:space="preserve"> …</w:t>
            </w:r>
          </w:p>
        </w:tc>
      </w:tr>
      <w:tr w:rsidR="004C21D0" w:rsidRPr="000E2193" w:rsidTr="004C21D0">
        <w:trPr>
          <w:trHeight w:val="262"/>
        </w:trPr>
        <w:tc>
          <w:tcPr>
            <w:tcW w:w="8755" w:type="dxa"/>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a) …</w:t>
            </w:r>
          </w:p>
        </w:tc>
        <w:tc>
          <w:tcPr>
            <w:tcW w:w="567"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80"/>
        </w:trPr>
        <w:tc>
          <w:tcPr>
            <w:tcW w:w="9322"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b) …</w:t>
            </w:r>
          </w:p>
        </w:tc>
      </w:tr>
      <w:tr w:rsidR="004C21D0" w:rsidRPr="000E2193" w:rsidTr="004C21D0">
        <w:trPr>
          <w:trHeight w:val="314"/>
        </w:trPr>
        <w:tc>
          <w:tcPr>
            <w:tcW w:w="8755"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lang w:val="es-MX"/>
              </w:rPr>
              <w:t>IX.-</w:t>
            </w:r>
            <w:r w:rsidRPr="000E2193">
              <w:rPr>
                <w:rFonts w:ascii="Arial" w:hAnsi="Arial" w:cs="Arial"/>
                <w:sz w:val="24"/>
                <w:szCs w:val="24"/>
                <w:lang w:val="es-MX"/>
              </w:rPr>
              <w:t xml:space="preserve"> …</w:t>
            </w:r>
          </w:p>
        </w:tc>
        <w:tc>
          <w:tcPr>
            <w:tcW w:w="567"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474"/>
        </w:trPr>
        <w:tc>
          <w:tcPr>
            <w:tcW w:w="9322" w:type="dxa"/>
            <w:gridSpan w:val="2"/>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w:t>
            </w:r>
            <w:r w:rsidRPr="000E2193">
              <w:rPr>
                <w:rFonts w:ascii="Arial" w:eastAsia="Times New Roman" w:hAnsi="Arial" w:cs="Arial"/>
                <w:sz w:val="24"/>
                <w:szCs w:val="24"/>
                <w:lang w:eastAsia="es-ES"/>
              </w:rPr>
              <w:t xml:space="preserve"> </w:t>
            </w:r>
            <w:r w:rsidRPr="000E2193">
              <w:rPr>
                <w:rFonts w:ascii="Arial" w:hAnsi="Arial" w:cs="Arial"/>
                <w:sz w:val="24"/>
                <w:szCs w:val="24"/>
                <w:lang w:val="es-MX"/>
              </w:rPr>
              <w:t>…</w:t>
            </w:r>
          </w:p>
        </w:tc>
      </w:tr>
      <w:tr w:rsidR="004C21D0" w:rsidRPr="000E2193" w:rsidTr="004C21D0">
        <w:trPr>
          <w:trHeight w:val="137"/>
        </w:trPr>
        <w:tc>
          <w:tcPr>
            <w:tcW w:w="8755"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XI.-</w:t>
            </w:r>
            <w:r w:rsidRPr="000E2193">
              <w:rPr>
                <w:rFonts w:ascii="Arial" w:hAnsi="Arial" w:cs="Arial"/>
                <w:sz w:val="24"/>
                <w:szCs w:val="24"/>
              </w:rPr>
              <w:t xml:space="preserve"> …</w:t>
            </w:r>
          </w:p>
        </w:tc>
        <w:tc>
          <w:tcPr>
            <w:tcW w:w="567"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276"/>
        </w:trPr>
        <w:tc>
          <w:tcPr>
            <w:tcW w:w="8755"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XII.-</w:t>
            </w:r>
            <w:r w:rsidRPr="000E2193">
              <w:rPr>
                <w:rFonts w:ascii="Arial" w:hAnsi="Arial" w:cs="Arial"/>
                <w:sz w:val="24"/>
                <w:szCs w:val="24"/>
              </w:rPr>
              <w:t xml:space="preserve"> …</w:t>
            </w:r>
          </w:p>
        </w:tc>
        <w:tc>
          <w:tcPr>
            <w:tcW w:w="567"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370"/>
        </w:trPr>
        <w:tc>
          <w:tcPr>
            <w:tcW w:w="8755"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XIII.-</w:t>
            </w:r>
            <w:r w:rsidRPr="000E2193">
              <w:rPr>
                <w:rFonts w:ascii="Arial" w:hAnsi="Arial" w:cs="Arial"/>
                <w:sz w:val="24"/>
                <w:szCs w:val="24"/>
              </w:rPr>
              <w:t xml:space="preserve"> …</w:t>
            </w:r>
          </w:p>
        </w:tc>
        <w:tc>
          <w:tcPr>
            <w:tcW w:w="567"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240"/>
        </w:trPr>
        <w:tc>
          <w:tcPr>
            <w:tcW w:w="8755"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XIV.-</w:t>
            </w:r>
            <w:r w:rsidRPr="000E2193">
              <w:rPr>
                <w:rFonts w:ascii="Arial" w:hAnsi="Arial" w:cs="Arial"/>
                <w:sz w:val="24"/>
                <w:szCs w:val="24"/>
              </w:rPr>
              <w:t xml:space="preserve"> …</w:t>
            </w:r>
          </w:p>
        </w:tc>
        <w:tc>
          <w:tcPr>
            <w:tcW w:w="567"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XV.-</w:t>
            </w:r>
            <w:r w:rsidRPr="000E2193">
              <w:rPr>
                <w:rFonts w:ascii="Arial" w:hAnsi="Arial" w:cs="Arial"/>
                <w:sz w:val="24"/>
                <w:szCs w:val="24"/>
              </w:rPr>
              <w:t xml:space="preserve">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324"/>
        </w:trPr>
        <w:tc>
          <w:tcPr>
            <w:tcW w:w="9322" w:type="dxa"/>
            <w:gridSpan w:val="2"/>
          </w:tcPr>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XVI.-</w:t>
            </w:r>
            <w:r w:rsidRPr="000E2193">
              <w:rPr>
                <w:rFonts w:ascii="Arial" w:hAnsi="Arial" w:cs="Arial"/>
                <w:sz w:val="24"/>
                <w:szCs w:val="24"/>
              </w:rPr>
              <w:t xml:space="preserve"> …</w:t>
            </w:r>
          </w:p>
        </w:tc>
      </w:tr>
      <w:tr w:rsidR="004C21D0" w:rsidRPr="000E2193" w:rsidTr="004C21D0">
        <w:trPr>
          <w:trHeight w:val="274"/>
        </w:trPr>
        <w:tc>
          <w:tcPr>
            <w:tcW w:w="9322"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a) …</w:t>
            </w:r>
          </w:p>
        </w:tc>
      </w:tr>
      <w:tr w:rsidR="004C21D0" w:rsidRPr="000E2193" w:rsidTr="004C21D0">
        <w:trPr>
          <w:trHeight w:val="293"/>
        </w:trPr>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1.-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2.-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3.-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4.-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rPr>
          <w:trHeight w:val="280"/>
        </w:trPr>
        <w:tc>
          <w:tcPr>
            <w:tcW w:w="9322"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b) …</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lastRenderedPageBreak/>
              <w:t>1.-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2.-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9322"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c) …</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1.-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2.-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3.-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342CF9">
            <w:pPr>
              <w:spacing w:after="0" w:line="360" w:lineRule="auto"/>
              <w:ind w:firstLine="318"/>
              <w:rPr>
                <w:rFonts w:ascii="Arial" w:hAnsi="Arial" w:cs="Arial"/>
                <w:sz w:val="24"/>
                <w:szCs w:val="24"/>
              </w:rPr>
            </w:pPr>
            <w:r w:rsidRPr="000E2193">
              <w:rPr>
                <w:rFonts w:ascii="Arial" w:hAnsi="Arial" w:cs="Arial"/>
                <w:sz w:val="24"/>
                <w:szCs w:val="24"/>
              </w:rPr>
              <w:t>4.-…</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9322"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d) …</w:t>
            </w:r>
          </w:p>
        </w:tc>
      </w:tr>
      <w:tr w:rsidR="004C21D0" w:rsidRPr="000E2193" w:rsidTr="004C21D0">
        <w:tc>
          <w:tcPr>
            <w:tcW w:w="8755" w:type="dxa"/>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1.- …</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2.-…</w:t>
            </w:r>
          </w:p>
        </w:tc>
        <w:tc>
          <w:tcPr>
            <w:tcW w:w="567" w:type="dxa"/>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8755" w:type="dxa"/>
          </w:tcPr>
          <w:p w:rsidR="00342CF9" w:rsidRDefault="00342CF9"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XVII.-</w:t>
            </w:r>
            <w:r w:rsidRPr="000E2193">
              <w:rPr>
                <w:rFonts w:ascii="Arial" w:hAnsi="Arial" w:cs="Arial"/>
                <w:sz w:val="24"/>
                <w:szCs w:val="24"/>
              </w:rPr>
              <w:t xml:space="preserve"> …</w:t>
            </w:r>
          </w:p>
        </w:tc>
        <w:tc>
          <w:tcPr>
            <w:tcW w:w="567" w:type="dxa"/>
            <w:shd w:val="clear" w:color="auto" w:fill="auto"/>
            <w:vAlign w:val="bottom"/>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4C21D0">
      <w:pPr>
        <w:tabs>
          <w:tab w:val="left" w:pos="1838"/>
        </w:tabs>
        <w:spacing w:after="0" w:line="360" w:lineRule="auto"/>
        <w:jc w:val="center"/>
        <w:rPr>
          <w:rFonts w:ascii="Arial" w:hAnsi="Arial" w:cs="Arial"/>
          <w:b/>
          <w:bCs/>
          <w:sz w:val="24"/>
          <w:szCs w:val="24"/>
        </w:rPr>
      </w:pPr>
    </w:p>
    <w:p w:rsidR="004C21D0" w:rsidRPr="000E2193" w:rsidRDefault="004C21D0" w:rsidP="004C21D0">
      <w:pPr>
        <w:tabs>
          <w:tab w:val="left" w:pos="1838"/>
        </w:tabs>
        <w:spacing w:after="0" w:line="360" w:lineRule="auto"/>
        <w:jc w:val="center"/>
        <w:rPr>
          <w:rFonts w:ascii="Arial" w:hAnsi="Arial" w:cs="Arial"/>
          <w:b/>
          <w:bCs/>
          <w:sz w:val="24"/>
          <w:szCs w:val="24"/>
        </w:rPr>
      </w:pPr>
      <w:r w:rsidRPr="000E2193">
        <w:rPr>
          <w:rFonts w:ascii="Arial" w:hAnsi="Arial" w:cs="Arial"/>
          <w:b/>
          <w:bCs/>
          <w:sz w:val="24"/>
          <w:szCs w:val="24"/>
        </w:rPr>
        <w:t>Sección Décima Octava</w:t>
      </w:r>
    </w:p>
    <w:p w:rsidR="004C21D0" w:rsidRPr="000E2193" w:rsidRDefault="004C21D0" w:rsidP="004C21D0">
      <w:pPr>
        <w:tabs>
          <w:tab w:val="left" w:pos="1838"/>
        </w:tabs>
        <w:spacing w:after="0" w:line="360" w:lineRule="auto"/>
        <w:jc w:val="center"/>
        <w:rPr>
          <w:rFonts w:ascii="Arial" w:hAnsi="Arial" w:cs="Arial"/>
          <w:b/>
          <w:bCs/>
          <w:sz w:val="24"/>
          <w:szCs w:val="24"/>
        </w:rPr>
      </w:pPr>
      <w:r w:rsidRPr="000E2193">
        <w:rPr>
          <w:rFonts w:ascii="Arial" w:hAnsi="Arial" w:cs="Arial"/>
          <w:b/>
          <w:bCs/>
          <w:sz w:val="24"/>
          <w:szCs w:val="24"/>
        </w:rPr>
        <w:t>Derechos por los Servicios de la Central de Abasto</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b/>
          <w:sz w:val="24"/>
          <w:szCs w:val="24"/>
        </w:rPr>
      </w:pPr>
      <w:r w:rsidRPr="000E2193">
        <w:rPr>
          <w:rFonts w:ascii="Arial" w:hAnsi="Arial" w:cs="Arial"/>
          <w:b/>
          <w:sz w:val="24"/>
          <w:szCs w:val="24"/>
        </w:rPr>
        <w:t>De la base y cuotas</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 xml:space="preserve">ARTÍCULO 140.- </w:t>
      </w:r>
      <w:r w:rsidRPr="000E2193">
        <w:rPr>
          <w:rFonts w:ascii="Arial" w:hAnsi="Arial" w:cs="Arial"/>
          <w:sz w:val="24"/>
          <w:szCs w:val="24"/>
        </w:rPr>
        <w:t>…</w:t>
      </w:r>
    </w:p>
    <w:p w:rsidR="004C21D0" w:rsidRPr="000E2193" w:rsidRDefault="004C21D0" w:rsidP="004C21D0">
      <w:pPr>
        <w:spacing w:after="0" w:line="360" w:lineRule="auto"/>
        <w:rPr>
          <w:rFonts w:ascii="Arial" w:hAnsi="Arial" w:cs="Arial"/>
          <w:sz w:val="24"/>
          <w:szCs w:val="24"/>
        </w:rPr>
      </w:pPr>
    </w:p>
    <w:p w:rsidR="004C21D0" w:rsidRPr="000E2193" w:rsidRDefault="004C21D0" w:rsidP="00342CF9">
      <w:pPr>
        <w:spacing w:after="0" w:line="360" w:lineRule="auto"/>
        <w:ind w:left="142"/>
        <w:rPr>
          <w:rFonts w:ascii="Arial" w:hAnsi="Arial" w:cs="Arial"/>
          <w:sz w:val="24"/>
          <w:szCs w:val="24"/>
        </w:rPr>
      </w:pPr>
      <w:r w:rsidRPr="000E2193">
        <w:rPr>
          <w:rFonts w:ascii="Arial" w:hAnsi="Arial" w:cs="Arial"/>
          <w:b/>
          <w:sz w:val="24"/>
          <w:szCs w:val="24"/>
        </w:rPr>
        <w:t>I.-</w:t>
      </w:r>
      <w:r w:rsidRPr="000E2193">
        <w:rPr>
          <w:rFonts w:ascii="Arial" w:hAnsi="Arial" w:cs="Arial"/>
          <w:sz w:val="24"/>
          <w:szCs w:val="24"/>
        </w:rPr>
        <w:t xml:space="preserve"> …</w:t>
      </w:r>
    </w:p>
    <w:tbl>
      <w:tblPr>
        <w:tblpPr w:leftFromText="141" w:rightFromText="141" w:vertAnchor="text" w:horzAnchor="margin" w:tblpY="79"/>
        <w:tblW w:w="9288" w:type="dxa"/>
        <w:tblLayout w:type="fixed"/>
        <w:tblLook w:val="00A0" w:firstRow="1" w:lastRow="0" w:firstColumn="1" w:lastColumn="0" w:noHBand="0" w:noVBand="0"/>
      </w:tblPr>
      <w:tblGrid>
        <w:gridCol w:w="7621"/>
        <w:gridCol w:w="47"/>
        <w:gridCol w:w="1620"/>
      </w:tblGrid>
      <w:tr w:rsidR="004C21D0" w:rsidRPr="000E2193" w:rsidTr="004C21D0">
        <w:tc>
          <w:tcPr>
            <w:tcW w:w="7668" w:type="dxa"/>
            <w:gridSpan w:val="2"/>
          </w:tcPr>
          <w:p w:rsidR="004C21D0" w:rsidRPr="000E2193" w:rsidRDefault="004C21D0" w:rsidP="00342CF9">
            <w:pPr>
              <w:spacing w:after="0" w:line="360" w:lineRule="auto"/>
              <w:ind w:left="176"/>
              <w:rPr>
                <w:rFonts w:ascii="Arial" w:hAnsi="Arial" w:cs="Arial"/>
                <w:sz w:val="24"/>
                <w:szCs w:val="24"/>
              </w:rPr>
            </w:pPr>
          </w:p>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a)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b)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c)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gridSpan w:val="2"/>
          </w:tcPr>
          <w:p w:rsidR="004C21D0" w:rsidRPr="000E2193" w:rsidRDefault="004C21D0" w:rsidP="00342CF9">
            <w:pPr>
              <w:spacing w:after="0" w:line="360" w:lineRule="auto"/>
              <w:ind w:left="176"/>
              <w:rPr>
                <w:rFonts w:ascii="Arial" w:hAnsi="Arial" w:cs="Arial"/>
                <w:sz w:val="24"/>
                <w:szCs w:val="24"/>
              </w:rPr>
            </w:pPr>
            <w:r w:rsidRPr="000E2193">
              <w:rPr>
                <w:rFonts w:ascii="Arial" w:hAnsi="Arial" w:cs="Arial"/>
                <w:sz w:val="24"/>
                <w:szCs w:val="24"/>
              </w:rPr>
              <w:t>d)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gridSpan w:val="2"/>
          </w:tcPr>
          <w:p w:rsidR="004C21D0" w:rsidRPr="000E2193" w:rsidRDefault="004C21D0" w:rsidP="002A1048">
            <w:pPr>
              <w:spacing w:after="0"/>
              <w:rPr>
                <w:rFonts w:ascii="Arial" w:hAnsi="Arial" w:cs="Arial"/>
                <w:sz w:val="24"/>
                <w:szCs w:val="24"/>
              </w:rPr>
            </w:pPr>
          </w:p>
          <w:p w:rsidR="004C21D0" w:rsidRPr="000E2193" w:rsidRDefault="004C21D0" w:rsidP="00342CF9">
            <w:pPr>
              <w:spacing w:after="0" w:line="360" w:lineRule="auto"/>
              <w:ind w:left="-108"/>
              <w:rPr>
                <w:rFonts w:ascii="Arial" w:hAnsi="Arial" w:cs="Arial"/>
                <w:sz w:val="24"/>
                <w:szCs w:val="24"/>
              </w:rPr>
            </w:pPr>
            <w:r w:rsidRPr="000E2193">
              <w:rPr>
                <w:rFonts w:ascii="Arial" w:hAnsi="Arial" w:cs="Arial"/>
                <w:b/>
                <w:sz w:val="24"/>
                <w:szCs w:val="24"/>
              </w:rPr>
              <w:t>II.-</w:t>
            </w:r>
            <w:r w:rsidRPr="000E2193">
              <w:rPr>
                <w:rFonts w:ascii="Arial" w:hAnsi="Arial" w:cs="Arial"/>
                <w:sz w:val="24"/>
                <w:szCs w:val="24"/>
              </w:rPr>
              <w:t xml:space="preserve"> …</w:t>
            </w:r>
          </w:p>
        </w:tc>
        <w:tc>
          <w:tcPr>
            <w:tcW w:w="1620" w:type="dxa"/>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gridSpan w:val="2"/>
          </w:tcPr>
          <w:p w:rsidR="004C21D0" w:rsidRPr="000E2193" w:rsidRDefault="004C21D0" w:rsidP="002A1048">
            <w:pPr>
              <w:spacing w:after="0"/>
              <w:rPr>
                <w:rFonts w:ascii="Arial" w:hAnsi="Arial" w:cs="Arial"/>
                <w:sz w:val="24"/>
                <w:szCs w:val="24"/>
              </w:rPr>
            </w:pPr>
          </w:p>
          <w:p w:rsidR="004C21D0" w:rsidRPr="000E2193" w:rsidRDefault="004C21D0" w:rsidP="00342CF9">
            <w:pPr>
              <w:spacing w:after="0" w:line="360" w:lineRule="auto"/>
              <w:ind w:left="-108"/>
              <w:rPr>
                <w:rFonts w:ascii="Arial" w:hAnsi="Arial" w:cs="Arial"/>
                <w:b/>
                <w:sz w:val="24"/>
                <w:szCs w:val="24"/>
              </w:rPr>
            </w:pPr>
            <w:r w:rsidRPr="000E2193">
              <w:rPr>
                <w:rFonts w:ascii="Arial" w:hAnsi="Arial" w:cs="Arial"/>
                <w:b/>
                <w:sz w:val="24"/>
                <w:szCs w:val="24"/>
              </w:rPr>
              <w:lastRenderedPageBreak/>
              <w:t>III.-…</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lastRenderedPageBreak/>
              <w:t>…</w:t>
            </w:r>
          </w:p>
        </w:tc>
      </w:tr>
      <w:tr w:rsidR="004C21D0" w:rsidRPr="000E2193" w:rsidTr="004C21D0">
        <w:tc>
          <w:tcPr>
            <w:tcW w:w="9288" w:type="dxa"/>
            <w:gridSpan w:val="3"/>
          </w:tcPr>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21" w:type="dxa"/>
          </w:tcPr>
          <w:p w:rsidR="004C21D0" w:rsidRPr="000E2193" w:rsidRDefault="004C21D0" w:rsidP="002A1048">
            <w:pPr>
              <w:spacing w:after="0"/>
              <w:rPr>
                <w:rFonts w:ascii="Arial" w:hAnsi="Arial" w:cs="Arial"/>
                <w:sz w:val="24"/>
                <w:szCs w:val="24"/>
              </w:rPr>
            </w:pPr>
          </w:p>
          <w:p w:rsidR="004C21D0" w:rsidRDefault="004C21D0" w:rsidP="004C21D0">
            <w:pPr>
              <w:spacing w:after="0" w:line="360" w:lineRule="auto"/>
              <w:rPr>
                <w:rFonts w:ascii="Arial" w:hAnsi="Arial" w:cs="Arial"/>
                <w:sz w:val="24"/>
                <w:szCs w:val="24"/>
              </w:rPr>
            </w:pPr>
            <w:r w:rsidRPr="000E2193">
              <w:rPr>
                <w:rFonts w:ascii="Arial" w:hAnsi="Arial" w:cs="Arial"/>
                <w:b/>
                <w:sz w:val="24"/>
                <w:szCs w:val="24"/>
              </w:rPr>
              <w:t>IV.-</w:t>
            </w:r>
            <w:r w:rsidRPr="000E2193">
              <w:rPr>
                <w:rFonts w:ascii="Arial" w:hAnsi="Arial" w:cs="Arial"/>
                <w:sz w:val="24"/>
                <w:szCs w:val="24"/>
              </w:rPr>
              <w:t xml:space="preserve"> Por el servicio de almacenaje temporal de residuos de manejo especial, por tambor:</w:t>
            </w:r>
          </w:p>
          <w:p w:rsidR="002A1048" w:rsidRPr="000E2193" w:rsidRDefault="002A1048" w:rsidP="002A1048">
            <w:pPr>
              <w:spacing w:after="0"/>
              <w:rPr>
                <w:rFonts w:ascii="Arial" w:hAnsi="Arial" w:cs="Arial"/>
                <w:sz w:val="24"/>
                <w:szCs w:val="24"/>
              </w:rPr>
            </w:pPr>
          </w:p>
        </w:tc>
        <w:tc>
          <w:tcPr>
            <w:tcW w:w="1667" w:type="dxa"/>
            <w:gridSpan w:val="2"/>
            <w:vAlign w:val="center"/>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0.22 U.M.A.</w:t>
            </w:r>
          </w:p>
        </w:tc>
      </w:tr>
    </w:tbl>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b/>
          <w:sz w:val="24"/>
          <w:szCs w:val="24"/>
        </w:rPr>
      </w:pPr>
      <w:r w:rsidRPr="000E2193">
        <w:rPr>
          <w:rFonts w:ascii="Arial" w:hAnsi="Arial" w:cs="Arial"/>
          <w:b/>
          <w:sz w:val="24"/>
          <w:szCs w:val="24"/>
        </w:rPr>
        <w:t>Del pago</w:t>
      </w:r>
    </w:p>
    <w:p w:rsidR="004C21D0" w:rsidRDefault="004C21D0" w:rsidP="004C21D0">
      <w:pPr>
        <w:spacing w:after="0" w:line="360" w:lineRule="auto"/>
        <w:rPr>
          <w:rFonts w:ascii="Arial" w:hAnsi="Arial" w:cs="Arial"/>
          <w:sz w:val="24"/>
          <w:szCs w:val="24"/>
        </w:rPr>
      </w:pPr>
      <w:r w:rsidRPr="000E2193">
        <w:rPr>
          <w:rFonts w:ascii="Arial" w:hAnsi="Arial" w:cs="Arial"/>
          <w:b/>
          <w:sz w:val="24"/>
          <w:szCs w:val="24"/>
        </w:rPr>
        <w:t>ARTÍCULO 141.-</w:t>
      </w:r>
      <w:r w:rsidRPr="000E2193">
        <w:rPr>
          <w:rFonts w:ascii="Arial" w:hAnsi="Arial" w:cs="Arial"/>
          <w:sz w:val="24"/>
          <w:szCs w:val="24"/>
        </w:rPr>
        <w:t xml:space="preserve"> …</w:t>
      </w:r>
    </w:p>
    <w:p w:rsidR="00342CF9" w:rsidRPr="000E2193" w:rsidRDefault="00342CF9"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En el caso a que se refiere la fracción II del artículo 140, las cuotas deberán ser pagadas en forma mensual a más tardar dentro de los primeros 5 días naturales del mes siguiente al cual correspondan. Las cuotas a que se refiere la fracción III del artículo 140, deberán ser cubiertas en forma mensual dentro de los primeros diez días naturales del mes siguiente al cual correspondan. Las cuotas a que se refiere la fracción IV del mencionado artículo 140, deberán ser cubiertas en forma quincenal los días quince y el último día del mes al cual correspondan.</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4C21D0" w:rsidRPr="000E2193" w:rsidRDefault="004C21D0" w:rsidP="002A1048">
      <w:pPr>
        <w:tabs>
          <w:tab w:val="left" w:pos="1838"/>
        </w:tabs>
        <w:spacing w:after="0"/>
        <w:rPr>
          <w:rFonts w:ascii="Arial" w:hAnsi="Arial" w:cs="Arial"/>
          <w:b/>
          <w:bCs/>
          <w:sz w:val="24"/>
          <w:szCs w:val="24"/>
        </w:rPr>
      </w:pPr>
      <w:bookmarkStart w:id="6" w:name="_Hlk119698311"/>
    </w:p>
    <w:p w:rsidR="004C21D0" w:rsidRPr="000E2193" w:rsidRDefault="004C21D0" w:rsidP="004C21D0">
      <w:pPr>
        <w:tabs>
          <w:tab w:val="left" w:pos="1838"/>
        </w:tabs>
        <w:spacing w:after="0" w:line="360" w:lineRule="auto"/>
        <w:jc w:val="center"/>
        <w:rPr>
          <w:rFonts w:ascii="Arial" w:hAnsi="Arial" w:cs="Arial"/>
          <w:b/>
          <w:bCs/>
          <w:sz w:val="24"/>
          <w:szCs w:val="24"/>
        </w:rPr>
      </w:pPr>
      <w:r w:rsidRPr="000E2193">
        <w:rPr>
          <w:rFonts w:ascii="Arial" w:hAnsi="Arial" w:cs="Arial"/>
          <w:b/>
          <w:bCs/>
          <w:sz w:val="24"/>
          <w:szCs w:val="24"/>
        </w:rPr>
        <w:t>Sección Vigésima</w:t>
      </w:r>
    </w:p>
    <w:p w:rsidR="00342CF9" w:rsidRPr="00342CF9" w:rsidRDefault="004C21D0" w:rsidP="00342CF9">
      <w:pPr>
        <w:spacing w:after="0" w:line="360" w:lineRule="auto"/>
        <w:jc w:val="center"/>
        <w:rPr>
          <w:rFonts w:ascii="Arial" w:hAnsi="Arial" w:cs="Arial"/>
          <w:b/>
          <w:bCs/>
          <w:sz w:val="24"/>
          <w:szCs w:val="24"/>
        </w:rPr>
      </w:pPr>
      <w:r w:rsidRPr="000E2193">
        <w:rPr>
          <w:rFonts w:ascii="Arial" w:hAnsi="Arial" w:cs="Arial"/>
          <w:b/>
          <w:bCs/>
          <w:sz w:val="24"/>
          <w:szCs w:val="24"/>
        </w:rPr>
        <w:t>De los Derechos por la Prestación de Servicios en Materia de Protección Civil</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144-B.-</w:t>
      </w:r>
      <w:r w:rsidRPr="000E2193">
        <w:rPr>
          <w:rFonts w:ascii="Arial" w:hAnsi="Arial" w:cs="Arial"/>
          <w:sz w:val="24"/>
          <w:szCs w:val="24"/>
        </w:rPr>
        <w:t xml:space="preserve"> …</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w:t>
      </w:r>
      <w:r w:rsidRPr="000E2193">
        <w:rPr>
          <w:rFonts w:ascii="Cambria Math" w:hAnsi="Cambria Math" w:cs="Cambria Math"/>
          <w:b/>
          <w:sz w:val="24"/>
          <w:szCs w:val="24"/>
        </w:rPr>
        <w:t>‐</w:t>
      </w:r>
      <w:r w:rsidRPr="000E2193">
        <w:rPr>
          <w:rFonts w:ascii="Arial" w:hAnsi="Arial" w:cs="Arial"/>
          <w:sz w:val="24"/>
          <w:szCs w:val="24"/>
        </w:rPr>
        <w:t xml:space="preserve"> Constancia de Conformidad respecto de seguridad y ubicación para el consumo de Pirotecnia y Explosivos.</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lastRenderedPageBreak/>
        <w:t>II.</w:t>
      </w:r>
      <w:r w:rsidRPr="000E2193">
        <w:rPr>
          <w:rFonts w:ascii="Cambria Math" w:hAnsi="Cambria Math" w:cs="Cambria Math"/>
          <w:b/>
          <w:sz w:val="24"/>
          <w:szCs w:val="24"/>
        </w:rPr>
        <w:t>‐</w:t>
      </w:r>
      <w:r w:rsidRPr="000E2193">
        <w:rPr>
          <w:rFonts w:ascii="Arial" w:hAnsi="Arial" w:cs="Arial"/>
          <w:sz w:val="24"/>
          <w:szCs w:val="24"/>
        </w:rPr>
        <w:t xml:space="preserve"> Revisión y análisis de la solicitud de Dictamen de Riesgo.</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III.</w:t>
      </w:r>
      <w:r w:rsidRPr="000E2193">
        <w:rPr>
          <w:rFonts w:ascii="Cambria Math" w:hAnsi="Cambria Math" w:cs="Cambria Math"/>
          <w:b/>
          <w:sz w:val="24"/>
          <w:szCs w:val="24"/>
        </w:rPr>
        <w:t>‐</w:t>
      </w:r>
      <w:r w:rsidRPr="000E2193">
        <w:rPr>
          <w:rFonts w:ascii="Arial" w:hAnsi="Arial" w:cs="Arial"/>
          <w:sz w:val="24"/>
          <w:szCs w:val="24"/>
        </w:rPr>
        <w:t xml:space="preserve"> Revisión y análisis de la solicitud de Análisis de Riesgo.</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IV.</w:t>
      </w:r>
      <w:r w:rsidRPr="000E2193">
        <w:rPr>
          <w:rFonts w:ascii="Cambria Math" w:hAnsi="Cambria Math" w:cs="Cambria Math"/>
          <w:b/>
          <w:sz w:val="24"/>
          <w:szCs w:val="24"/>
        </w:rPr>
        <w:t>‐</w:t>
      </w:r>
      <w:r w:rsidRPr="000E2193">
        <w:rPr>
          <w:rFonts w:ascii="Arial" w:hAnsi="Arial" w:cs="Arial"/>
          <w:sz w:val="24"/>
          <w:szCs w:val="24"/>
        </w:rPr>
        <w:t xml:space="preserve"> Revisión documental y análisis de la solicitud para obtener el Registro del Programa Interno de Protección Civil.</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w:t>
      </w:r>
      <w:r w:rsidRPr="000E2193">
        <w:rPr>
          <w:rFonts w:ascii="Cambria Math" w:hAnsi="Cambria Math" w:cs="Cambria Math"/>
          <w:b/>
          <w:sz w:val="24"/>
          <w:szCs w:val="24"/>
        </w:rPr>
        <w:t>‐</w:t>
      </w:r>
      <w:r w:rsidRPr="000E2193">
        <w:rPr>
          <w:rFonts w:ascii="Arial" w:hAnsi="Arial" w:cs="Arial"/>
          <w:sz w:val="24"/>
          <w:szCs w:val="24"/>
        </w:rPr>
        <w:t xml:space="preserve"> Revisión y análisis de la solicitud de Constancia de Cumplimiento de Requisitos en Materia de Protección Civil.</w:t>
      </w:r>
    </w:p>
    <w:p w:rsidR="004C21D0" w:rsidRPr="000E2193" w:rsidRDefault="004C21D0" w:rsidP="004C21D0">
      <w:pPr>
        <w:spacing w:after="0" w:line="360" w:lineRule="auto"/>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 xml:space="preserve">ARTÍCULO 144-C.- </w:t>
      </w:r>
      <w:r w:rsidRPr="000E2193">
        <w:rPr>
          <w:rFonts w:ascii="Arial" w:hAnsi="Arial" w:cs="Arial"/>
          <w:sz w:val="24"/>
          <w:szCs w:val="24"/>
        </w:rPr>
        <w:t>…</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w:t>
      </w:r>
      <w:r w:rsidRPr="000E2193">
        <w:rPr>
          <w:rFonts w:ascii="Cambria Math" w:hAnsi="Cambria Math" w:cs="Cambria Math"/>
          <w:b/>
          <w:sz w:val="24"/>
          <w:szCs w:val="24"/>
        </w:rPr>
        <w:t>‐</w:t>
      </w:r>
      <w:r w:rsidRPr="000E2193">
        <w:rPr>
          <w:rFonts w:ascii="Arial" w:hAnsi="Arial" w:cs="Arial"/>
          <w:sz w:val="24"/>
          <w:szCs w:val="24"/>
        </w:rPr>
        <w:t xml:space="preserve"> …</w:t>
      </w: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II.</w:t>
      </w:r>
      <w:r w:rsidRPr="000E2193">
        <w:rPr>
          <w:rFonts w:ascii="Cambria Math" w:hAnsi="Cambria Math" w:cs="Cambria Math"/>
          <w:b/>
          <w:sz w:val="24"/>
          <w:szCs w:val="24"/>
        </w:rPr>
        <w:t>‐</w:t>
      </w:r>
      <w:r w:rsidRPr="000E2193">
        <w:rPr>
          <w:rFonts w:ascii="Arial" w:hAnsi="Arial" w:cs="Arial"/>
          <w:sz w:val="24"/>
          <w:szCs w:val="24"/>
        </w:rPr>
        <w:t xml:space="preserve"> Por la revisión y análisis de la solicitud de Dictamen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4C21D0" w:rsidRPr="000E2193" w:rsidTr="004C21D0">
        <w:tc>
          <w:tcPr>
            <w:tcW w:w="7668" w:type="dxa"/>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a)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b)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c)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firstLine="284"/>
              <w:rPr>
                <w:rFonts w:ascii="Arial" w:hAnsi="Arial" w:cs="Arial"/>
                <w:sz w:val="24"/>
                <w:szCs w:val="24"/>
              </w:rPr>
            </w:pPr>
            <w:r w:rsidRPr="000E2193">
              <w:rPr>
                <w:rFonts w:ascii="Arial" w:hAnsi="Arial" w:cs="Arial"/>
                <w:sz w:val="24"/>
                <w:szCs w:val="24"/>
              </w:rPr>
              <w:t>d)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4C21D0">
      <w:pPr>
        <w:spacing w:after="0" w:line="360" w:lineRule="auto"/>
        <w:rPr>
          <w:rFonts w:ascii="Arial" w:hAnsi="Arial" w:cs="Arial"/>
          <w:sz w:val="24"/>
          <w:szCs w:val="24"/>
        </w:rPr>
      </w:pPr>
      <w:bookmarkStart w:id="7" w:name="_Hlk87630016"/>
      <w:r w:rsidRPr="000E2193">
        <w:rPr>
          <w:rFonts w:ascii="Arial" w:hAnsi="Arial" w:cs="Arial"/>
          <w:b/>
          <w:sz w:val="24"/>
          <w:szCs w:val="24"/>
        </w:rPr>
        <w:t>III.</w:t>
      </w:r>
      <w:r w:rsidRPr="000E2193">
        <w:rPr>
          <w:rFonts w:ascii="Cambria Math" w:hAnsi="Cambria Math" w:cs="Cambria Math"/>
          <w:b/>
          <w:sz w:val="24"/>
          <w:szCs w:val="24"/>
        </w:rPr>
        <w:t>‐</w:t>
      </w:r>
      <w:r w:rsidRPr="000E2193">
        <w:rPr>
          <w:rFonts w:ascii="Arial" w:hAnsi="Arial" w:cs="Arial"/>
          <w:sz w:val="24"/>
          <w:szCs w:val="24"/>
        </w:rPr>
        <w:t xml:space="preserve"> </w:t>
      </w:r>
      <w:bookmarkEnd w:id="7"/>
      <w:r w:rsidRPr="000E2193">
        <w:rPr>
          <w:rFonts w:ascii="Arial" w:hAnsi="Arial" w:cs="Arial"/>
          <w:sz w:val="24"/>
          <w:szCs w:val="24"/>
        </w:rPr>
        <w:t>Por la revisión y análisis de la solicitud de Análisis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a) Para proyectos con superficies por construir de hasta 500.00 m2</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b) Para proyectos con superficies por construir de 500.01 hasta 3,000.00 m2</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c) Para proyectos con superficies por construir de 3,000.01 hasta 6,000.00 m2</w:t>
            </w:r>
          </w:p>
        </w:tc>
        <w:tc>
          <w:tcPr>
            <w:tcW w:w="1620" w:type="dxa"/>
          </w:tcPr>
          <w:p w:rsidR="004C21D0" w:rsidRPr="000E2193" w:rsidRDefault="000F1BAD" w:rsidP="004C21D0">
            <w:pPr>
              <w:spacing w:after="0" w:line="360" w:lineRule="auto"/>
              <w:rPr>
                <w:rFonts w:ascii="Arial" w:hAnsi="Arial" w:cs="Arial"/>
                <w:sz w:val="24"/>
                <w:szCs w:val="24"/>
              </w:rPr>
            </w:pPr>
            <w:r>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d) Para proyectos con superficies por construir de más de 6,000.00m2</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IV.</w:t>
      </w:r>
      <w:r w:rsidRPr="000E2193">
        <w:rPr>
          <w:rFonts w:ascii="Cambria Math" w:hAnsi="Cambria Math" w:cs="Cambria Math"/>
          <w:b/>
          <w:sz w:val="24"/>
          <w:szCs w:val="24"/>
        </w:rPr>
        <w:t>‐</w:t>
      </w:r>
      <w:r w:rsidRPr="000E2193">
        <w:rPr>
          <w:rFonts w:ascii="Arial" w:hAnsi="Arial" w:cs="Arial"/>
          <w:sz w:val="24"/>
          <w:szCs w:val="24"/>
        </w:rPr>
        <w:t xml:space="preserve"> Por la revisión documental y análisis de la solicitud para obtener el registro del Programa Interno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a) Cuando se trate de un Programa Interno de Protección Civil presentado para su registro por primera ocasión</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lastRenderedPageBreak/>
              <w:t>b) Cuando se trate de la actualización de la vigencia de un registro previamente emitido por la Coordinación Municipal de Protección Civil</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bl>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V.</w:t>
      </w:r>
      <w:r w:rsidRPr="000E2193">
        <w:rPr>
          <w:rFonts w:ascii="Cambria Math" w:hAnsi="Cambria Math" w:cs="Cambria Math"/>
          <w:b/>
          <w:sz w:val="24"/>
          <w:szCs w:val="24"/>
        </w:rPr>
        <w:t>‐</w:t>
      </w:r>
      <w:r w:rsidRPr="000E2193">
        <w:rPr>
          <w:rFonts w:ascii="Arial" w:hAnsi="Arial" w:cs="Arial"/>
          <w:sz w:val="24"/>
          <w:szCs w:val="24"/>
        </w:rPr>
        <w:t xml:space="preserve"> Por la revisión y análisis de la solicitud de Constancia de Cumplimiento de Requisitos en Materia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a)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b)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c)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d)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e)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tr w:rsidR="004C21D0" w:rsidRPr="000E2193" w:rsidTr="004C21D0">
        <w:tc>
          <w:tcPr>
            <w:tcW w:w="7668" w:type="dxa"/>
          </w:tcPr>
          <w:p w:rsidR="004C21D0" w:rsidRPr="000E2193" w:rsidRDefault="004C21D0" w:rsidP="004C21D0">
            <w:pPr>
              <w:spacing w:after="0" w:line="360" w:lineRule="auto"/>
              <w:ind w:left="284"/>
              <w:rPr>
                <w:rFonts w:ascii="Arial" w:hAnsi="Arial" w:cs="Arial"/>
                <w:sz w:val="24"/>
                <w:szCs w:val="24"/>
              </w:rPr>
            </w:pPr>
            <w:r w:rsidRPr="000E2193">
              <w:rPr>
                <w:rFonts w:ascii="Arial" w:hAnsi="Arial" w:cs="Arial"/>
                <w:sz w:val="24"/>
                <w:szCs w:val="24"/>
              </w:rPr>
              <w:t>f) …</w:t>
            </w:r>
          </w:p>
        </w:tc>
        <w:tc>
          <w:tcPr>
            <w:tcW w:w="1620" w:type="dxa"/>
          </w:tcPr>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w:t>
            </w:r>
          </w:p>
        </w:tc>
      </w:tr>
      <w:bookmarkEnd w:id="6"/>
    </w:tbl>
    <w:p w:rsidR="004C21D0" w:rsidRPr="000E2193" w:rsidRDefault="004C21D0" w:rsidP="002A1048">
      <w:pPr>
        <w:spacing w:after="0"/>
        <w:rPr>
          <w:rFonts w:ascii="Arial" w:hAnsi="Arial" w:cs="Arial"/>
          <w:sz w:val="24"/>
          <w:szCs w:val="24"/>
        </w:rPr>
      </w:pPr>
    </w:p>
    <w:p w:rsidR="004C21D0" w:rsidRDefault="004C21D0" w:rsidP="004C21D0">
      <w:pPr>
        <w:spacing w:after="0" w:line="360" w:lineRule="auto"/>
        <w:rPr>
          <w:rFonts w:ascii="Arial" w:hAnsi="Arial" w:cs="Arial"/>
          <w:sz w:val="24"/>
          <w:szCs w:val="24"/>
        </w:rPr>
      </w:pPr>
      <w:r w:rsidRPr="000E2193">
        <w:rPr>
          <w:rFonts w:ascii="Arial" w:hAnsi="Arial" w:cs="Arial"/>
          <w:sz w:val="24"/>
          <w:szCs w:val="24"/>
        </w:rPr>
        <w:t>…</w:t>
      </w:r>
    </w:p>
    <w:p w:rsidR="00342CF9" w:rsidRPr="000E2193" w:rsidRDefault="00342CF9" w:rsidP="004C21D0">
      <w:pPr>
        <w:spacing w:after="0" w:line="360" w:lineRule="auto"/>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144-D.-</w:t>
      </w:r>
      <w:r w:rsidRPr="000E2193">
        <w:rPr>
          <w:rFonts w:ascii="Arial" w:hAnsi="Arial" w:cs="Arial"/>
          <w:sz w:val="24"/>
          <w:szCs w:val="24"/>
        </w:rPr>
        <w:t xml:space="preserve"> Estarán exentos del pago del derecho por los servicios establecidos en las fracciones II, III y IV del artículo 144-C, los bienes inmuebles que estén directamente relacionados con la operación de las dependencias de la Administración Pública Municipal.</w:t>
      </w:r>
    </w:p>
    <w:p w:rsidR="004C21D0" w:rsidRPr="000E2193" w:rsidRDefault="004C21D0" w:rsidP="002A1048">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Estarán exentos del pago del derecho por el servicio establecido en la fracción V del artículo 144-C, los eventos organizados por alguna dependencia de la Administración Pública Municipal.</w:t>
      </w:r>
    </w:p>
    <w:p w:rsidR="004C21D0" w:rsidRPr="000E2193" w:rsidRDefault="004C21D0" w:rsidP="00A55261">
      <w:pPr>
        <w:spacing w:after="0" w:line="480" w:lineRule="auto"/>
        <w:rPr>
          <w:rFonts w:ascii="Arial" w:hAnsi="Arial" w:cs="Arial"/>
          <w:sz w:val="24"/>
          <w:szCs w:val="24"/>
        </w:rPr>
      </w:pPr>
    </w:p>
    <w:p w:rsidR="004C21D0" w:rsidRDefault="004C21D0" w:rsidP="004C21D0">
      <w:pPr>
        <w:spacing w:after="0" w:line="360" w:lineRule="auto"/>
        <w:jc w:val="center"/>
        <w:rPr>
          <w:rFonts w:ascii="Arial" w:hAnsi="Arial" w:cs="Arial"/>
          <w:b/>
          <w:sz w:val="24"/>
          <w:szCs w:val="24"/>
          <w:lang w:val="en-US"/>
        </w:rPr>
      </w:pPr>
      <w:r w:rsidRPr="000E2193">
        <w:rPr>
          <w:rFonts w:ascii="Arial" w:hAnsi="Arial" w:cs="Arial"/>
          <w:b/>
          <w:sz w:val="24"/>
          <w:szCs w:val="24"/>
          <w:lang w:val="en-US"/>
        </w:rPr>
        <w:t>T R A N S I T O R I O S</w:t>
      </w:r>
    </w:p>
    <w:p w:rsidR="00237D12" w:rsidRPr="000E2193" w:rsidRDefault="00237D12" w:rsidP="00A55261">
      <w:pPr>
        <w:spacing w:after="0" w:line="480" w:lineRule="auto"/>
        <w:jc w:val="center"/>
        <w:rPr>
          <w:rFonts w:ascii="Arial" w:hAnsi="Arial" w:cs="Arial"/>
          <w:b/>
          <w:sz w:val="24"/>
          <w:szCs w:val="24"/>
          <w:lang w:val="en-US"/>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PRIMERO.-</w:t>
      </w:r>
      <w:r w:rsidRPr="000E2193">
        <w:rPr>
          <w:rFonts w:ascii="Arial" w:hAnsi="Arial" w:cs="Arial"/>
          <w:sz w:val="24"/>
          <w:szCs w:val="24"/>
        </w:rPr>
        <w:t xml:space="preserve"> Este Decreto entrará en vigor el día uno de enero del año dos mil veintitrés, previa su publicación en el Diario Oficial del Gobierno del Estado de Yucatán.</w:t>
      </w:r>
    </w:p>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SEGUNDO.-</w:t>
      </w:r>
      <w:r w:rsidRPr="000E2193">
        <w:rPr>
          <w:rFonts w:ascii="Arial" w:hAnsi="Arial" w:cs="Arial"/>
          <w:sz w:val="24"/>
          <w:szCs w:val="24"/>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TERCERO.-</w:t>
      </w:r>
      <w:r w:rsidRPr="000E2193">
        <w:rPr>
          <w:rFonts w:ascii="Arial" w:hAnsi="Arial" w:cs="Arial"/>
          <w:sz w:val="24"/>
          <w:szCs w:val="24"/>
        </w:rPr>
        <w:t xml:space="preserve"> En caso de que durante el ejercicio fiscal 2023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w:t>
      </w:r>
      <w:proofErr w:type="spellStart"/>
      <w:r w:rsidRPr="000E2193">
        <w:rPr>
          <w:rFonts w:ascii="Arial" w:hAnsi="Arial" w:cs="Arial"/>
          <w:sz w:val="24"/>
          <w:szCs w:val="24"/>
        </w:rPr>
        <w:t>decrementadas</w:t>
      </w:r>
      <w:proofErr w:type="spellEnd"/>
      <w:r w:rsidRPr="000E2193">
        <w:rPr>
          <w:rFonts w:ascii="Arial" w:hAnsi="Arial" w:cs="Arial"/>
          <w:sz w:val="24"/>
          <w:szCs w:val="24"/>
        </w:rPr>
        <w:t>, en la misma proporción que las tarifas autorizadas lo sean para dichos concesionarios.</w:t>
      </w:r>
    </w:p>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CUARTO.-</w:t>
      </w:r>
      <w:r w:rsidRPr="000E2193">
        <w:rPr>
          <w:rFonts w:ascii="Arial" w:hAnsi="Arial" w:cs="Arial"/>
          <w:sz w:val="24"/>
          <w:szCs w:val="24"/>
        </w:rPr>
        <w:t xml:space="preserve"> Para el ejercicio fiscal 2023, en vez de aplicar lo dispuesto en el segundo párrafo del artículo 48, las bonificaciones se otorgarán de conformidad con lo establecido en el Programa de Estímulo que al efecto expida el Cabildo del H. Ayuntamiento de Mérida.</w:t>
      </w:r>
    </w:p>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QUINTO.-</w:t>
      </w:r>
      <w:r w:rsidRPr="000E2193">
        <w:rPr>
          <w:rFonts w:ascii="Arial" w:hAnsi="Arial" w:cs="Arial"/>
          <w:sz w:val="24"/>
          <w:szCs w:val="24"/>
        </w:rPr>
        <w:t xml:space="preserve"> Se otorga un estímulo fiscal en materia de impuesto predial, consistente en el </w:t>
      </w:r>
      <w:proofErr w:type="spellStart"/>
      <w:r w:rsidRPr="000E2193">
        <w:rPr>
          <w:rFonts w:ascii="Arial" w:hAnsi="Arial" w:cs="Arial"/>
          <w:sz w:val="24"/>
          <w:szCs w:val="24"/>
        </w:rPr>
        <w:t>acreditamiento</w:t>
      </w:r>
      <w:proofErr w:type="spellEnd"/>
      <w:r w:rsidRPr="000E2193">
        <w:rPr>
          <w:rFonts w:ascii="Arial" w:hAnsi="Arial" w:cs="Arial"/>
          <w:sz w:val="24"/>
          <w:szCs w:val="24"/>
        </w:rPr>
        <w:t xml:space="preserve">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2023, siempre y cuando los trabajos fueren iniciados y concluidos durante el año 2023, de conformidad con lo siguiente:</w:t>
      </w:r>
    </w:p>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lastRenderedPageBreak/>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4C21D0" w:rsidRPr="000E2193" w:rsidRDefault="004C21D0" w:rsidP="005F415E">
      <w:pPr>
        <w:spacing w:after="0"/>
        <w:rPr>
          <w:rFonts w:ascii="Arial" w:hAnsi="Arial" w:cs="Arial"/>
          <w:sz w:val="24"/>
          <w:szCs w:val="24"/>
        </w:rPr>
      </w:pPr>
    </w:p>
    <w:p w:rsidR="004C21D0" w:rsidRDefault="004C21D0" w:rsidP="004C21D0">
      <w:pPr>
        <w:spacing w:after="0" w:line="360" w:lineRule="auto"/>
        <w:rPr>
          <w:rFonts w:ascii="Arial" w:hAnsi="Arial" w:cs="Arial"/>
          <w:sz w:val="24"/>
          <w:szCs w:val="24"/>
        </w:rPr>
      </w:pPr>
      <w:r w:rsidRPr="000E2193">
        <w:rPr>
          <w:rFonts w:ascii="Arial" w:hAnsi="Arial" w:cs="Arial"/>
          <w:sz w:val="24"/>
          <w:szCs w:val="24"/>
        </w:rPr>
        <w:t>II.- Por un importe hasta del 50% del monto de la inversión en trabajos de integración al contexto en inmuebles distintos a los catalogados o declarados como monumentos históricos o artísticos en el Decreto Presidencial de referencia.</w:t>
      </w:r>
    </w:p>
    <w:p w:rsidR="00A238A4" w:rsidRPr="000E2193" w:rsidRDefault="00A238A4"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 xml:space="preserve">Para efectos de este artículo se entenderá por </w:t>
      </w:r>
      <w:proofErr w:type="spellStart"/>
      <w:r w:rsidRPr="000E2193">
        <w:rPr>
          <w:rFonts w:ascii="Arial" w:hAnsi="Arial" w:cs="Arial"/>
          <w:sz w:val="24"/>
          <w:szCs w:val="24"/>
        </w:rPr>
        <w:t>acreditamiento</w:t>
      </w:r>
      <w:proofErr w:type="spellEnd"/>
      <w:r w:rsidRPr="000E2193">
        <w:rPr>
          <w:rFonts w:ascii="Arial" w:hAnsi="Arial" w:cs="Arial"/>
          <w:sz w:val="24"/>
          <w:szCs w:val="24"/>
        </w:rPr>
        <w:t>, el restar del impuesto predial que corresponda hasta el mes de diciembre de 2023, el importe de la inversión que se determine en la constancia de aplicación del estímulo.</w:t>
      </w:r>
    </w:p>
    <w:p w:rsidR="004C21D0" w:rsidRPr="000E2193" w:rsidRDefault="004C21D0" w:rsidP="005F415E">
      <w:pPr>
        <w:spacing w:after="0"/>
        <w:rPr>
          <w:rFonts w:ascii="Arial" w:hAnsi="Arial" w:cs="Arial"/>
          <w:sz w:val="24"/>
          <w:szCs w:val="24"/>
        </w:rPr>
      </w:pPr>
    </w:p>
    <w:p w:rsidR="004C21D0" w:rsidRDefault="004C21D0" w:rsidP="004C21D0">
      <w:pPr>
        <w:spacing w:after="0" w:line="360" w:lineRule="auto"/>
        <w:rPr>
          <w:rFonts w:ascii="Arial" w:hAnsi="Arial" w:cs="Arial"/>
          <w:sz w:val="24"/>
          <w:szCs w:val="24"/>
        </w:rPr>
      </w:pPr>
      <w:r w:rsidRPr="000E2193">
        <w:rPr>
          <w:rFonts w:ascii="Arial" w:hAnsi="Arial" w:cs="Arial"/>
          <w:sz w:val="24"/>
          <w:szCs w:val="24"/>
        </w:rPr>
        <w:t>Asimismo, para efectos de este artículo, los tipos de trabajos que se podrán</w:t>
      </w:r>
      <w:r w:rsidR="005F415E">
        <w:rPr>
          <w:rFonts w:ascii="Arial" w:hAnsi="Arial" w:cs="Arial"/>
          <w:sz w:val="24"/>
          <w:szCs w:val="24"/>
        </w:rPr>
        <w:t xml:space="preserve"> realizar serán los siguientes:</w:t>
      </w:r>
    </w:p>
    <w:p w:rsidR="00A55261" w:rsidRPr="000E2193" w:rsidRDefault="00A55261"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I.- Rescate: Aquellos trabajos que se realizan para la recuperación de elementos que hubieren sido mutilados o alterados;</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II.- Consolidación: Aquellos trabajos que se realizan para devolver la estabilidad a partir de lo existente;</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III.- Restauración: Aquellos trabajos que se realizan para reincorporar algún elemento original, o con características similares a la original;</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IV.- Integración al contexto: Aquellos trabajos que permiten incorporar al predio en cuestión con las características de su entorno; y</w:t>
      </w:r>
    </w:p>
    <w:p w:rsidR="004C21D0" w:rsidRPr="000E2193" w:rsidRDefault="004C21D0" w:rsidP="00A55261">
      <w:pPr>
        <w:spacing w:after="0" w:line="360" w:lineRule="auto"/>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lastRenderedPageBreak/>
        <w:t>V.- Rehabilitación integral: Conjunto de trabajos, en interior y exterior, respetuosos de las características originales de inmueble que conlleve a su habitabilidad, y en consecuencia al uso inmediato.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Previo al inicio de los trabajos, el contribuyente solicitará por escrito a la Dirección de Desarrollo Urbano, un dictamen en el cual se determine el importe de la inversión de los trabajos, que podrá considerarse en la aplicación del estímulo.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Dicha solicitud deberá contener cuando menos la información que indique el importe de la inversión, fecha de inicio y conclusión, así como el tipo de trabajo que se realizará.</w:t>
      </w:r>
    </w:p>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 xml:space="preserve">Después de obtener la constancia señalada en el párrafo anterior, si el impuesto lo causa sobre la base del valor catastral, el contribuyente deberá solicitar por escrito a la Dirección de Finanzas y Tesorería Municipal la aplicación del estímulo señalado </w:t>
      </w:r>
      <w:r w:rsidRPr="000E2193">
        <w:rPr>
          <w:rFonts w:ascii="Arial" w:hAnsi="Arial" w:cs="Arial"/>
          <w:sz w:val="24"/>
          <w:szCs w:val="24"/>
        </w:rPr>
        <w:lastRenderedPageBreak/>
        <w:t>en este artículo, anexando a su solicitud la constancia señalada en el párrafo anterior.</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Para la aplicación de dicho estímulo la Dirección de Finanzas y Tesorería Municipal dictará un acuerdo de conformidad con lo siguiente:</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1. Determinará el importe del impuesto que se cause hasta por el mes de diciembre de 2023.</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 xml:space="preserve">2. Procederá a realizar el </w:t>
      </w:r>
      <w:proofErr w:type="spellStart"/>
      <w:r w:rsidRPr="000E2193">
        <w:rPr>
          <w:rFonts w:ascii="Arial" w:hAnsi="Arial" w:cs="Arial"/>
          <w:sz w:val="24"/>
          <w:szCs w:val="24"/>
        </w:rPr>
        <w:t>acreditamiento</w:t>
      </w:r>
      <w:proofErr w:type="spellEnd"/>
      <w:r w:rsidRPr="000E2193">
        <w:rPr>
          <w:rFonts w:ascii="Arial" w:hAnsi="Arial" w:cs="Arial"/>
          <w:sz w:val="24"/>
          <w:szCs w:val="24"/>
        </w:rPr>
        <w:t xml:space="preserve"> de conformidad con lo establecido en este artículo.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 xml:space="preserve">3. Si al realizar el </w:t>
      </w:r>
      <w:proofErr w:type="spellStart"/>
      <w:r w:rsidRPr="000E2193">
        <w:rPr>
          <w:rFonts w:ascii="Arial" w:hAnsi="Arial" w:cs="Arial"/>
          <w:sz w:val="24"/>
          <w:szCs w:val="24"/>
        </w:rPr>
        <w:t>acreditamiento</w:t>
      </w:r>
      <w:proofErr w:type="spellEnd"/>
      <w:r w:rsidRPr="000E2193">
        <w:rPr>
          <w:rFonts w:ascii="Arial" w:hAnsi="Arial" w:cs="Arial"/>
          <w:sz w:val="24"/>
          <w:szCs w:val="24"/>
        </w:rPr>
        <w:t>, resultase que el importe del impuesto determinado es menor que el importe de la inversión señalada en la constancia de aplicación del estímulo, se considerará pagado en su totalidad el impuesto correspondiente al período determinado en el punto 1.</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 xml:space="preserve">4. Si al realizar el </w:t>
      </w:r>
      <w:proofErr w:type="spellStart"/>
      <w:r w:rsidRPr="000E2193">
        <w:rPr>
          <w:rFonts w:ascii="Arial" w:hAnsi="Arial" w:cs="Arial"/>
          <w:sz w:val="24"/>
          <w:szCs w:val="24"/>
        </w:rPr>
        <w:t>acreditamiento</w:t>
      </w:r>
      <w:proofErr w:type="spellEnd"/>
      <w:r w:rsidRPr="000E2193">
        <w:rPr>
          <w:rFonts w:ascii="Arial" w:hAnsi="Arial" w:cs="Arial"/>
          <w:sz w:val="24"/>
          <w:szCs w:val="24"/>
        </w:rPr>
        <w:t>, resultase que el importe del impuesto determinado es mayor que el importe de la inversión determinada en la constancia de aplicación del estímulo, la diferencia deberá ser pagada al momento de aplicar el estímulo.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 xml:space="preserve">En caso de que el impuesto predial se cause sobre la base de la contraprestación, el contribuyente deberá determinar el impuesto que se cause hasta el mes de diciembre de 2023, y realizar, en una sola declaración, el </w:t>
      </w:r>
      <w:proofErr w:type="spellStart"/>
      <w:r w:rsidRPr="000E2193">
        <w:rPr>
          <w:rFonts w:ascii="Arial" w:hAnsi="Arial" w:cs="Arial"/>
          <w:sz w:val="24"/>
          <w:szCs w:val="24"/>
        </w:rPr>
        <w:t>acreditamiento</w:t>
      </w:r>
      <w:proofErr w:type="spellEnd"/>
      <w:r w:rsidRPr="000E2193">
        <w:rPr>
          <w:rFonts w:ascii="Arial" w:hAnsi="Arial" w:cs="Arial"/>
          <w:sz w:val="24"/>
          <w:szCs w:val="24"/>
        </w:rPr>
        <w:t xml:space="preserve"> que señala este artículo. En este caso, le será aplicable lo dispuesto en los puntos 3 y 4 del párrafo anterior.</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 xml:space="preserve">En caso de que en los períodos comprendidos hasta el mes de diciembre de 2023 le corresponda al contribuyente tributar, por algún, o algunos meses, sobre la base del valor catastral y por otro, u otros sobre la base de la contraprestación, para la </w:t>
      </w:r>
      <w:r w:rsidRPr="000E2193">
        <w:rPr>
          <w:rFonts w:ascii="Arial" w:hAnsi="Arial" w:cs="Arial"/>
          <w:sz w:val="24"/>
          <w:szCs w:val="24"/>
        </w:rPr>
        <w:lastRenderedPageBreak/>
        <w:t>aplicación del estímulo, deberá cumplir con lo que para cada una de esas bases dispone este artículo.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 xml:space="preserve">La suma de los </w:t>
      </w:r>
      <w:proofErr w:type="spellStart"/>
      <w:r w:rsidRPr="000E2193">
        <w:rPr>
          <w:rFonts w:ascii="Arial" w:hAnsi="Arial" w:cs="Arial"/>
          <w:sz w:val="24"/>
          <w:szCs w:val="24"/>
        </w:rPr>
        <w:t>acreditamientos</w:t>
      </w:r>
      <w:proofErr w:type="spellEnd"/>
      <w:r w:rsidRPr="000E2193">
        <w:rPr>
          <w:rFonts w:ascii="Arial" w:hAnsi="Arial" w:cs="Arial"/>
          <w:sz w:val="24"/>
          <w:szCs w:val="24"/>
        </w:rPr>
        <w:t xml:space="preserve"> aplicados no podrá ser mayor al importe de la inversión que se determinó en la constancia de aplicación del estímulo.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 xml:space="preserve">El </w:t>
      </w:r>
      <w:proofErr w:type="spellStart"/>
      <w:r w:rsidRPr="000E2193">
        <w:rPr>
          <w:rFonts w:ascii="Arial" w:hAnsi="Arial" w:cs="Arial"/>
          <w:sz w:val="24"/>
          <w:szCs w:val="24"/>
        </w:rPr>
        <w:t>acreditamiento</w:t>
      </w:r>
      <w:proofErr w:type="spellEnd"/>
      <w:r w:rsidRPr="000E2193">
        <w:rPr>
          <w:rFonts w:ascii="Arial" w:hAnsi="Arial" w:cs="Arial"/>
          <w:sz w:val="24"/>
          <w:szCs w:val="24"/>
        </w:rPr>
        <w:t xml:space="preserve"> del importe de la inversión deberá realizarse contra el principal</w:t>
      </w:r>
      <w:r w:rsidR="00A238A4">
        <w:rPr>
          <w:rFonts w:ascii="Arial" w:hAnsi="Arial" w:cs="Arial"/>
          <w:sz w:val="24"/>
          <w:szCs w:val="24"/>
        </w:rPr>
        <w:t>,</w:t>
      </w:r>
      <w:r w:rsidRPr="000E2193">
        <w:rPr>
          <w:rFonts w:ascii="Arial" w:hAnsi="Arial" w:cs="Arial"/>
          <w:sz w:val="24"/>
          <w:szCs w:val="24"/>
        </w:rPr>
        <w:t xml:space="preserve"> así como por los accesorios del mismo.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La aplicación del estímulo a que se refiere este artículo no libera al contribuyente del cumplimiento de las demás obligaciones relacionadas con el impuesto predial.</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En ningún caso la aplicación del estímulo a que se refiere este artículo, dará lugar a devolución de cantidad alguna.</w:t>
      </w:r>
    </w:p>
    <w:p w:rsidR="004C21D0" w:rsidRPr="000E2193" w:rsidRDefault="004C21D0" w:rsidP="005F415E">
      <w:pPr>
        <w:spacing w:after="0"/>
        <w:rPr>
          <w:rFonts w:ascii="Arial" w:hAnsi="Arial" w:cs="Arial"/>
          <w:b/>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b/>
          <w:sz w:val="24"/>
          <w:szCs w:val="24"/>
        </w:rPr>
        <w:t>ARTÍCULO SEXTO.-</w:t>
      </w:r>
      <w:r w:rsidRPr="000E2193">
        <w:rPr>
          <w:rFonts w:ascii="Arial" w:hAnsi="Arial" w:cs="Arial"/>
          <w:sz w:val="24"/>
          <w:szCs w:val="24"/>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2023, siempre y cuando el pago de dicho impuesto se realice durante dicho ejercicio.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Para poder acceder al estímulo el contribuyente deberá acreditar que el inmueble es su casa habitación y exhibir la siguiente documentación:</w:t>
      </w:r>
    </w:p>
    <w:p w:rsidR="004C21D0" w:rsidRPr="000E2193" w:rsidRDefault="004C21D0" w:rsidP="00A55261">
      <w:pPr>
        <w:spacing w:after="0" w:line="360" w:lineRule="auto"/>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lastRenderedPageBreak/>
        <w:t>1.- El certificado o dictamen expedido por el Instituto Nacional de Antropología e Historia en el que se señale que el inmueble está declarado o catalogado como monumento histórico o artístico.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2.- Se encuentre pagado en su totalidad el impuesto predial, causado hasta por el mes de diciembre de 2022.</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1. La credencial de elector, expedida por el Instituto Nacional Electoral (INE).</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2. Los comprobantes de los pagos efectuados por la prestación de energía eléctrica o de telefonía fija.</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La documentación a que se refieren las fracciones anteriores, deberá estar a nombre del propietario del inmueble objeto del estímulo.</w:t>
      </w:r>
    </w:p>
    <w:p w:rsidR="004C21D0" w:rsidRPr="000E2193" w:rsidRDefault="004C21D0" w:rsidP="005F415E">
      <w:pPr>
        <w:spacing w:after="0"/>
        <w:rPr>
          <w:rFonts w:ascii="Arial" w:hAnsi="Arial" w:cs="Arial"/>
          <w:sz w:val="24"/>
          <w:szCs w:val="24"/>
        </w:rPr>
      </w:pPr>
    </w:p>
    <w:p w:rsidR="004C21D0" w:rsidRPr="000E2193" w:rsidRDefault="004C21D0" w:rsidP="00A55261">
      <w:pPr>
        <w:spacing w:after="0" w:line="360" w:lineRule="auto"/>
        <w:rPr>
          <w:rFonts w:ascii="Arial" w:hAnsi="Arial" w:cs="Arial"/>
          <w:sz w:val="24"/>
          <w:szCs w:val="24"/>
        </w:rPr>
      </w:pPr>
      <w:r w:rsidRPr="000E2193">
        <w:rPr>
          <w:rFonts w:ascii="Arial" w:hAnsi="Arial" w:cs="Arial"/>
          <w:sz w:val="24"/>
          <w:szCs w:val="24"/>
        </w:rPr>
        <w:t>La aplicación del estímulo a que se refiere este artículo no libera al contribuyente del cumplimiento de las demás obligaciones relacionadas con el impuesto predial.</w:t>
      </w:r>
    </w:p>
    <w:p w:rsidR="004C21D0" w:rsidRPr="000E2193" w:rsidRDefault="004C21D0" w:rsidP="005F415E">
      <w:pPr>
        <w:spacing w:after="0"/>
        <w:rPr>
          <w:rFonts w:ascii="Arial" w:hAnsi="Arial" w:cs="Arial"/>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sz w:val="24"/>
          <w:szCs w:val="24"/>
        </w:rPr>
        <w:t>En ningún caso la aplicación del estímulo a que se refiere este artículo, dará lugar a devolución de cantidad alguna.</w:t>
      </w:r>
    </w:p>
    <w:p w:rsidR="004C21D0" w:rsidRPr="000E2193" w:rsidRDefault="004C21D0" w:rsidP="005F415E">
      <w:pPr>
        <w:spacing w:after="0"/>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SÉPTIMO.-</w:t>
      </w:r>
      <w:r w:rsidRPr="000E2193">
        <w:rPr>
          <w:rFonts w:ascii="Arial" w:hAnsi="Arial" w:cs="Arial"/>
          <w:sz w:val="24"/>
          <w:szCs w:val="24"/>
        </w:rPr>
        <w:t xml:space="preserve"> Si durante el ejercicio fiscal 2023 el contribuyente hubiese pagado el importe correspondiente a esa anualidad del impuesto predial sobre la base del valor catastral, este pago se considerará como definitivo respecto de esta </w:t>
      </w:r>
      <w:r w:rsidRPr="000E2193">
        <w:rPr>
          <w:rFonts w:ascii="Arial" w:hAnsi="Arial" w:cs="Arial"/>
          <w:sz w:val="24"/>
          <w:szCs w:val="24"/>
        </w:rPr>
        <w:lastRenderedPageBreak/>
        <w:t>base; en consecuencia no le será aplicable lo dispuesto en los párrafos penúltimo y último del artículo 45 de esta Ley.</w:t>
      </w:r>
    </w:p>
    <w:p w:rsidR="004C21D0" w:rsidRPr="000E2193" w:rsidRDefault="004C21D0" w:rsidP="005F415E">
      <w:pPr>
        <w:spacing w:after="0"/>
        <w:rPr>
          <w:rFonts w:ascii="Arial" w:hAnsi="Arial" w:cs="Arial"/>
          <w:b/>
          <w:sz w:val="24"/>
          <w:szCs w:val="24"/>
        </w:rPr>
      </w:pPr>
    </w:p>
    <w:p w:rsidR="004C21D0" w:rsidRPr="000E2193" w:rsidRDefault="004C21D0" w:rsidP="004C21D0">
      <w:pPr>
        <w:spacing w:after="0" w:line="360" w:lineRule="auto"/>
        <w:rPr>
          <w:rFonts w:ascii="Arial" w:hAnsi="Arial" w:cs="Arial"/>
          <w:sz w:val="24"/>
          <w:szCs w:val="24"/>
        </w:rPr>
      </w:pPr>
      <w:r w:rsidRPr="000E2193">
        <w:rPr>
          <w:rFonts w:ascii="Arial" w:hAnsi="Arial" w:cs="Arial"/>
          <w:b/>
          <w:sz w:val="24"/>
          <w:szCs w:val="24"/>
        </w:rPr>
        <w:t>ARTÍCULO OCTAVO.-</w:t>
      </w:r>
      <w:r w:rsidRPr="000E2193">
        <w:rPr>
          <w:rFonts w:ascii="Arial" w:hAnsi="Arial" w:cs="Arial"/>
          <w:sz w:val="24"/>
          <w:szCs w:val="24"/>
        </w:rPr>
        <w:t xml:space="preserve"> </w:t>
      </w:r>
      <w:bookmarkStart w:id="8" w:name="_Hlk56963132"/>
      <w:bookmarkStart w:id="9" w:name="_Hlk56961805"/>
      <w:r w:rsidRPr="000E2193">
        <w:rPr>
          <w:rFonts w:ascii="Arial" w:hAnsi="Arial" w:cs="Arial"/>
          <w:sz w:val="24"/>
          <w:szCs w:val="24"/>
        </w:rPr>
        <w:t>Se derogan todas las disposiciones legales que eximan a los particulares del pago de las contribuciones previstas en esta Ley con excepción de las que dispone la misma que otorguen beneficios fiscales.</w:t>
      </w:r>
    </w:p>
    <w:p w:rsidR="00A55261" w:rsidRPr="000E2193" w:rsidRDefault="00A55261" w:rsidP="005F415E">
      <w:pPr>
        <w:spacing w:after="0"/>
        <w:rPr>
          <w:rFonts w:ascii="Arial" w:hAnsi="Arial" w:cs="Arial"/>
          <w:b/>
          <w:sz w:val="24"/>
          <w:szCs w:val="24"/>
        </w:rPr>
      </w:pPr>
    </w:p>
    <w:p w:rsidR="004C21D0" w:rsidRPr="000E2193" w:rsidRDefault="004C21D0" w:rsidP="004C21D0">
      <w:pPr>
        <w:spacing w:after="0" w:line="360" w:lineRule="auto"/>
        <w:rPr>
          <w:rFonts w:ascii="Arial" w:hAnsi="Arial" w:cs="Arial"/>
          <w:bCs/>
          <w:sz w:val="24"/>
          <w:szCs w:val="24"/>
        </w:rPr>
      </w:pPr>
      <w:r w:rsidRPr="000E2193">
        <w:rPr>
          <w:rFonts w:ascii="Arial" w:hAnsi="Arial" w:cs="Arial"/>
          <w:b/>
          <w:sz w:val="24"/>
          <w:szCs w:val="24"/>
        </w:rPr>
        <w:t xml:space="preserve">ARTÍCULO NOVENO.- </w:t>
      </w:r>
      <w:bookmarkEnd w:id="8"/>
      <w:r w:rsidRPr="000E2193">
        <w:rPr>
          <w:rFonts w:ascii="Arial" w:hAnsi="Arial" w:cs="Arial"/>
          <w:bCs/>
          <w:sz w:val="24"/>
          <w:szCs w:val="24"/>
        </w:rPr>
        <w:t>Para los derechos por los servicios que presta la Dirección de Desarrollo Urbano durante el ejercicio fiscal 2023,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los trámites subsecuentes a dicha autorización, los derechos establecidos para la Zona 2. Crecimiento Urbano.</w:t>
      </w:r>
    </w:p>
    <w:bookmarkEnd w:id="9"/>
    <w:p w:rsidR="00600088" w:rsidRPr="006428F0" w:rsidRDefault="00600088" w:rsidP="005F415E">
      <w:pPr>
        <w:tabs>
          <w:tab w:val="left" w:pos="1923"/>
        </w:tabs>
        <w:spacing w:after="0"/>
        <w:rPr>
          <w:rFonts w:ascii="Arial" w:eastAsia="Arial" w:hAnsi="Arial" w:cs="Arial"/>
          <w:b/>
        </w:rPr>
      </w:pPr>
    </w:p>
    <w:p w:rsidR="00600088" w:rsidRDefault="00600088" w:rsidP="005F415E">
      <w:pPr>
        <w:tabs>
          <w:tab w:val="left" w:pos="4678"/>
        </w:tabs>
        <w:spacing w:after="0"/>
        <w:ind w:left="11" w:hanging="11"/>
        <w:rPr>
          <w:rFonts w:ascii="Arial" w:hAnsi="Arial" w:cs="Arial"/>
          <w:b/>
          <w:bCs/>
          <w:sz w:val="24"/>
        </w:rPr>
      </w:pPr>
      <w:r w:rsidRPr="005F415E">
        <w:rPr>
          <w:rFonts w:ascii="Arial" w:hAnsi="Arial" w:cs="Arial"/>
          <w:b/>
          <w:bCs/>
          <w:sz w:val="24"/>
        </w:rPr>
        <w:t>DADO EN LA SEDE DEL RECINTO DEL PODER LEGISLATIVO EN LA CIUDAD DE MÉRIDA, YUCATÁN, ESTADOS UNIDOS MEXICANOS A LOS QUINCE DÍAS DEL MES DE DICIEMBRE DEL AÑO DOS MIL VEINTIDÓS.</w:t>
      </w:r>
    </w:p>
    <w:p w:rsidR="005F415E" w:rsidRDefault="005F415E" w:rsidP="005F415E">
      <w:pPr>
        <w:spacing w:after="0"/>
        <w:ind w:hanging="11"/>
        <w:jc w:val="center"/>
        <w:rPr>
          <w:rFonts w:ascii="Arial" w:hAnsi="Arial" w:cs="Arial"/>
          <w:b/>
          <w:sz w:val="24"/>
        </w:rPr>
      </w:pPr>
    </w:p>
    <w:p w:rsidR="00600088" w:rsidRPr="005F415E" w:rsidRDefault="00600088" w:rsidP="005F415E">
      <w:pPr>
        <w:spacing w:after="0"/>
        <w:ind w:hanging="11"/>
        <w:jc w:val="center"/>
        <w:rPr>
          <w:rFonts w:ascii="Arial" w:hAnsi="Arial" w:cs="Arial"/>
          <w:b/>
          <w:sz w:val="24"/>
        </w:rPr>
      </w:pPr>
      <w:r w:rsidRPr="005F415E">
        <w:rPr>
          <w:rFonts w:ascii="Arial" w:hAnsi="Arial" w:cs="Arial"/>
          <w:b/>
          <w:sz w:val="24"/>
        </w:rPr>
        <w:t>PRESIDENTA</w:t>
      </w:r>
    </w:p>
    <w:p w:rsidR="00600088" w:rsidRPr="005F415E" w:rsidRDefault="00600088" w:rsidP="005F415E">
      <w:pPr>
        <w:spacing w:after="0"/>
        <w:ind w:hanging="11"/>
        <w:jc w:val="center"/>
        <w:rPr>
          <w:rFonts w:ascii="Arial" w:hAnsi="Arial" w:cs="Arial"/>
          <w:b/>
          <w:sz w:val="24"/>
        </w:rPr>
      </w:pPr>
    </w:p>
    <w:p w:rsidR="005F415E" w:rsidRPr="005F415E" w:rsidRDefault="005F415E" w:rsidP="005F415E">
      <w:pPr>
        <w:spacing w:after="0"/>
        <w:ind w:hanging="11"/>
        <w:jc w:val="center"/>
        <w:rPr>
          <w:rFonts w:ascii="Arial" w:hAnsi="Arial" w:cs="Arial"/>
          <w:b/>
          <w:sz w:val="24"/>
        </w:rPr>
      </w:pPr>
    </w:p>
    <w:p w:rsidR="00600088" w:rsidRPr="005F415E" w:rsidRDefault="00600088" w:rsidP="005F415E">
      <w:pPr>
        <w:spacing w:after="0"/>
        <w:ind w:hanging="11"/>
        <w:jc w:val="center"/>
        <w:rPr>
          <w:rFonts w:ascii="Arial" w:hAnsi="Arial" w:cs="Arial"/>
          <w:b/>
          <w:sz w:val="24"/>
        </w:rPr>
      </w:pPr>
    </w:p>
    <w:p w:rsidR="00600088" w:rsidRPr="005F415E" w:rsidRDefault="00600088" w:rsidP="005F415E">
      <w:pPr>
        <w:spacing w:after="0"/>
        <w:ind w:hanging="11"/>
        <w:jc w:val="center"/>
        <w:rPr>
          <w:rFonts w:ascii="Arial" w:hAnsi="Arial" w:cs="Arial"/>
          <w:b/>
          <w:sz w:val="24"/>
        </w:rPr>
      </w:pPr>
      <w:r w:rsidRPr="005F415E">
        <w:rPr>
          <w:rFonts w:ascii="Arial" w:hAnsi="Arial" w:cs="Arial"/>
          <w:b/>
          <w:sz w:val="24"/>
        </w:rPr>
        <w:t>DIP. INGRID DEL PILAR SANTOS DÍAZ.</w:t>
      </w:r>
    </w:p>
    <w:p w:rsidR="00600088" w:rsidRPr="005F415E" w:rsidRDefault="00600088" w:rsidP="005F415E">
      <w:pPr>
        <w:spacing w:after="0"/>
        <w:ind w:hanging="11"/>
        <w:jc w:val="center"/>
        <w:rPr>
          <w:rFonts w:ascii="Arial" w:hAnsi="Arial" w:cs="Arial"/>
          <w:b/>
          <w:sz w:val="24"/>
        </w:rPr>
      </w:pPr>
    </w:p>
    <w:p w:rsidR="005F415E" w:rsidRPr="005F415E" w:rsidRDefault="005F415E" w:rsidP="005F415E">
      <w:pPr>
        <w:spacing w:after="0"/>
        <w:ind w:hanging="11"/>
        <w:jc w:val="center"/>
        <w:rPr>
          <w:rFonts w:ascii="Arial" w:hAnsi="Arial" w:cs="Arial"/>
          <w:b/>
          <w:sz w:val="24"/>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00088" w:rsidRPr="005F415E" w:rsidTr="00600088">
        <w:trPr>
          <w:trHeight w:val="1215"/>
          <w:jc w:val="center"/>
        </w:trPr>
        <w:tc>
          <w:tcPr>
            <w:tcW w:w="5032" w:type="dxa"/>
          </w:tcPr>
          <w:p w:rsidR="00600088" w:rsidRPr="005F415E" w:rsidRDefault="00600088" w:rsidP="005F415E">
            <w:pPr>
              <w:spacing w:after="0"/>
              <w:ind w:hanging="11"/>
              <w:jc w:val="center"/>
              <w:rPr>
                <w:rFonts w:ascii="Arial" w:hAnsi="Arial" w:cs="Arial"/>
                <w:b/>
                <w:sz w:val="24"/>
              </w:rPr>
            </w:pPr>
            <w:r w:rsidRPr="005F415E">
              <w:rPr>
                <w:rFonts w:ascii="Arial" w:hAnsi="Arial" w:cs="Arial"/>
                <w:b/>
                <w:sz w:val="24"/>
              </w:rPr>
              <w:t>SECRETARIO</w:t>
            </w:r>
          </w:p>
          <w:p w:rsidR="00600088" w:rsidRPr="005F415E" w:rsidRDefault="00600088" w:rsidP="005F415E">
            <w:pPr>
              <w:spacing w:after="0"/>
              <w:ind w:hanging="11"/>
              <w:jc w:val="center"/>
              <w:rPr>
                <w:rFonts w:ascii="Arial" w:hAnsi="Arial" w:cs="Arial"/>
                <w:b/>
                <w:sz w:val="24"/>
              </w:rPr>
            </w:pPr>
          </w:p>
          <w:p w:rsidR="005F415E" w:rsidRDefault="005F415E" w:rsidP="005F415E">
            <w:pPr>
              <w:spacing w:after="0"/>
              <w:jc w:val="center"/>
              <w:rPr>
                <w:rFonts w:ascii="Arial" w:hAnsi="Arial" w:cs="Arial"/>
                <w:b/>
                <w:sz w:val="24"/>
              </w:rPr>
            </w:pPr>
          </w:p>
          <w:p w:rsidR="005F415E" w:rsidRPr="005F415E" w:rsidRDefault="005F415E" w:rsidP="005F415E">
            <w:pPr>
              <w:spacing w:after="0"/>
              <w:ind w:hanging="11"/>
              <w:jc w:val="center"/>
              <w:rPr>
                <w:rFonts w:ascii="Arial" w:hAnsi="Arial" w:cs="Arial"/>
                <w:b/>
                <w:sz w:val="24"/>
              </w:rPr>
            </w:pPr>
          </w:p>
          <w:p w:rsidR="00600088" w:rsidRPr="005F415E" w:rsidRDefault="00600088" w:rsidP="005F415E">
            <w:pPr>
              <w:spacing w:after="0"/>
              <w:ind w:hanging="11"/>
              <w:jc w:val="center"/>
              <w:rPr>
                <w:rFonts w:ascii="Arial" w:hAnsi="Arial" w:cs="Arial"/>
                <w:b/>
                <w:bCs/>
                <w:sz w:val="24"/>
              </w:rPr>
            </w:pPr>
            <w:r w:rsidRPr="005F415E">
              <w:rPr>
                <w:rFonts w:ascii="Arial" w:hAnsi="Arial" w:cs="Arial"/>
                <w:b/>
                <w:sz w:val="24"/>
              </w:rPr>
              <w:t xml:space="preserve">DIP. </w:t>
            </w:r>
            <w:r w:rsidRPr="005F415E">
              <w:rPr>
                <w:rFonts w:ascii="Arial" w:hAnsi="Arial" w:cs="Arial"/>
                <w:b/>
                <w:bCs/>
                <w:sz w:val="24"/>
              </w:rPr>
              <w:t xml:space="preserve">RAÚL ANTONIO ROMERO </w:t>
            </w:r>
          </w:p>
          <w:p w:rsidR="00600088" w:rsidRPr="005F415E" w:rsidRDefault="00600088" w:rsidP="005F415E">
            <w:pPr>
              <w:spacing w:after="0"/>
              <w:ind w:hanging="11"/>
              <w:jc w:val="center"/>
              <w:rPr>
                <w:rFonts w:ascii="Arial" w:hAnsi="Arial" w:cs="Arial"/>
                <w:b/>
                <w:sz w:val="24"/>
              </w:rPr>
            </w:pPr>
            <w:r w:rsidRPr="005F415E">
              <w:rPr>
                <w:rFonts w:ascii="Arial" w:hAnsi="Arial" w:cs="Arial"/>
                <w:b/>
                <w:bCs/>
                <w:sz w:val="24"/>
              </w:rPr>
              <w:t>CHEL</w:t>
            </w:r>
            <w:r w:rsidRPr="005F415E">
              <w:rPr>
                <w:rFonts w:ascii="Arial" w:hAnsi="Arial" w:cs="Arial"/>
                <w:b/>
                <w:sz w:val="24"/>
              </w:rPr>
              <w:t>.</w:t>
            </w:r>
          </w:p>
        </w:tc>
        <w:tc>
          <w:tcPr>
            <w:tcW w:w="4831" w:type="dxa"/>
          </w:tcPr>
          <w:p w:rsidR="00600088" w:rsidRPr="005F415E" w:rsidRDefault="00DA29B4" w:rsidP="005F415E">
            <w:pPr>
              <w:spacing w:after="0"/>
              <w:ind w:hanging="11"/>
              <w:jc w:val="center"/>
              <w:rPr>
                <w:rFonts w:ascii="Arial" w:hAnsi="Arial" w:cs="Arial"/>
                <w:b/>
                <w:sz w:val="24"/>
              </w:rPr>
            </w:pPr>
            <w:r>
              <w:rPr>
                <w:rFonts w:ascii="Arial" w:hAnsi="Arial" w:cs="Arial"/>
                <w:b/>
                <w:sz w:val="24"/>
              </w:rPr>
              <w:t>SECRETARIO</w:t>
            </w:r>
          </w:p>
          <w:p w:rsidR="00600088" w:rsidRPr="005F415E" w:rsidRDefault="00600088" w:rsidP="005F415E">
            <w:pPr>
              <w:spacing w:after="0"/>
              <w:ind w:hanging="11"/>
              <w:jc w:val="center"/>
              <w:rPr>
                <w:rFonts w:ascii="Arial" w:hAnsi="Arial" w:cs="Arial"/>
                <w:b/>
                <w:sz w:val="24"/>
              </w:rPr>
            </w:pPr>
          </w:p>
          <w:p w:rsidR="00600088" w:rsidRPr="005F415E" w:rsidRDefault="00600088" w:rsidP="005F415E">
            <w:pPr>
              <w:spacing w:after="0"/>
              <w:ind w:hanging="11"/>
              <w:jc w:val="center"/>
              <w:rPr>
                <w:rFonts w:ascii="Arial" w:hAnsi="Arial" w:cs="Arial"/>
                <w:b/>
                <w:sz w:val="24"/>
              </w:rPr>
            </w:pPr>
          </w:p>
          <w:p w:rsidR="005F415E" w:rsidRPr="005F415E" w:rsidRDefault="005F415E" w:rsidP="005F415E">
            <w:pPr>
              <w:spacing w:after="0"/>
              <w:ind w:hanging="11"/>
              <w:jc w:val="center"/>
              <w:rPr>
                <w:rFonts w:ascii="Arial" w:hAnsi="Arial" w:cs="Arial"/>
                <w:b/>
                <w:sz w:val="24"/>
              </w:rPr>
            </w:pPr>
          </w:p>
          <w:p w:rsidR="00600088" w:rsidRPr="005F415E" w:rsidRDefault="00600088" w:rsidP="00DA29B4">
            <w:pPr>
              <w:spacing w:after="0"/>
              <w:ind w:hanging="11"/>
              <w:jc w:val="center"/>
              <w:rPr>
                <w:rFonts w:ascii="Arial" w:hAnsi="Arial" w:cs="Arial"/>
                <w:b/>
                <w:sz w:val="24"/>
              </w:rPr>
            </w:pPr>
            <w:r w:rsidRPr="005F415E">
              <w:rPr>
                <w:rFonts w:ascii="Arial" w:hAnsi="Arial" w:cs="Arial"/>
                <w:b/>
                <w:sz w:val="24"/>
              </w:rPr>
              <w:t xml:space="preserve">DIP. </w:t>
            </w:r>
            <w:r w:rsidR="00DA29B4">
              <w:rPr>
                <w:rFonts w:ascii="Arial" w:hAnsi="Arial" w:cs="Arial"/>
                <w:b/>
                <w:sz w:val="24"/>
              </w:rPr>
              <w:t>RAFAEL ALEJANDRO ECHAZARRETA TORRES.</w:t>
            </w:r>
          </w:p>
        </w:tc>
      </w:tr>
    </w:tbl>
    <w:p w:rsidR="00A55261" w:rsidRDefault="00A55261" w:rsidP="005F415E">
      <w:pPr>
        <w:spacing w:after="0"/>
        <w:rPr>
          <w:rFonts w:ascii="Arial" w:hAnsi="Arial" w:cs="Arial"/>
          <w:b/>
          <w:sz w:val="24"/>
          <w:szCs w:val="24"/>
        </w:rPr>
      </w:pPr>
    </w:p>
    <w:sectPr w:rsidR="00A55261" w:rsidSect="00A238A4">
      <w:headerReference w:type="default" r:id="rId9"/>
      <w:footerReference w:type="default" r:id="rId10"/>
      <w:pgSz w:w="12240" w:h="15840"/>
      <w:pgMar w:top="2977" w:right="1701" w:bottom="1276" w:left="1701"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76" w:rsidRDefault="00012E76" w:rsidP="00841960">
      <w:pPr>
        <w:spacing w:after="0"/>
      </w:pPr>
      <w:r>
        <w:separator/>
      </w:r>
    </w:p>
  </w:endnote>
  <w:endnote w:type="continuationSeparator" w:id="0">
    <w:p w:rsidR="00012E76" w:rsidRDefault="00012E76" w:rsidP="00841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76" w:rsidRDefault="00012E76">
    <w:pPr>
      <w:pStyle w:val="Piedepgina"/>
      <w:jc w:val="right"/>
    </w:pPr>
    <w:r>
      <w:fldChar w:fldCharType="begin"/>
    </w:r>
    <w:r>
      <w:instrText>PAGE   \* MERGEFORMAT</w:instrText>
    </w:r>
    <w:r>
      <w:fldChar w:fldCharType="separate"/>
    </w:r>
    <w:r w:rsidR="00BB1D24" w:rsidRPr="00BB1D24">
      <w:rPr>
        <w:noProof/>
        <w:lang w:val="es-ES"/>
      </w:rPr>
      <w:t>88</w:t>
    </w:r>
    <w:r>
      <w:fldChar w:fldCharType="end"/>
    </w:r>
  </w:p>
  <w:p w:rsidR="00012E76" w:rsidRDefault="00012E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76" w:rsidRDefault="00012E76" w:rsidP="00841960">
      <w:pPr>
        <w:spacing w:after="0"/>
      </w:pPr>
      <w:r>
        <w:separator/>
      </w:r>
    </w:p>
  </w:footnote>
  <w:footnote w:type="continuationSeparator" w:id="0">
    <w:p w:rsidR="00012E76" w:rsidRDefault="00012E76" w:rsidP="008419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76" w:rsidRDefault="00012E76" w:rsidP="0029360C">
    <w:pPr>
      <w:pStyle w:val="Encabezado"/>
      <w:tabs>
        <w:tab w:val="clear" w:pos="4252"/>
        <w:tab w:val="clear" w:pos="8504"/>
        <w:tab w:val="left" w:pos="1352"/>
        <w:tab w:val="left" w:pos="7801"/>
      </w:tabs>
    </w:pPr>
    <w:r>
      <w:rPr>
        <w:noProof/>
        <w:lang w:val="es-MX" w:eastAsia="es-MX"/>
      </w:rPr>
      <mc:AlternateContent>
        <mc:Choice Requires="wpg">
          <w:drawing>
            <wp:anchor distT="0" distB="0" distL="114300" distR="114300" simplePos="0" relativeHeight="251659264" behindDoc="0" locked="0" layoutInCell="1" allowOverlap="1" wp14:anchorId="3BD760E8" wp14:editId="50AD6F5C">
              <wp:simplePos x="0" y="0"/>
              <wp:positionH relativeFrom="column">
                <wp:posOffset>-20320</wp:posOffset>
              </wp:positionH>
              <wp:positionV relativeFrom="paragraph">
                <wp:posOffset>-218440</wp:posOffset>
              </wp:positionV>
              <wp:extent cx="5885815" cy="1481455"/>
              <wp:effectExtent l="2540" t="2540" r="0" b="190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8" name="Text Box 1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E76" w:rsidRPr="0082760A" w:rsidRDefault="00012E76" w:rsidP="00A6421F">
                            <w:pPr>
                              <w:pStyle w:val="Encabezado"/>
                              <w:spacing w:after="0"/>
                              <w:jc w:val="center"/>
                              <w:rPr>
                                <w:rFonts w:ascii="Times New Roman" w:hAnsi="Times New Roman"/>
                                <w:sz w:val="24"/>
                                <w:szCs w:val="24"/>
                              </w:rPr>
                            </w:pPr>
                            <w:r w:rsidRPr="0082760A">
                              <w:rPr>
                                <w:rFonts w:ascii="Times New Roman" w:hAnsi="Times New Roman"/>
                                <w:sz w:val="24"/>
                                <w:szCs w:val="24"/>
                              </w:rPr>
                              <w:t>GOBIERNO DEL ESTADO DE YUCATÁN</w:t>
                            </w:r>
                          </w:p>
                          <w:p w:rsidR="00012E76" w:rsidRPr="0082760A" w:rsidRDefault="00012E76" w:rsidP="00A6421F">
                            <w:pPr>
                              <w:pStyle w:val="Ttulo5"/>
                              <w:spacing w:before="0" w:after="0"/>
                              <w:jc w:val="center"/>
                              <w:rPr>
                                <w:rFonts w:ascii="Times New Roman" w:hAnsi="Times New Roman"/>
                                <w:bCs w:val="0"/>
                                <w:i w:val="0"/>
                                <w:sz w:val="24"/>
                              </w:rPr>
                            </w:pPr>
                            <w:r w:rsidRPr="0082760A">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19" name="Group 13"/>
                      <wpg:cNvGrpSpPr>
                        <a:grpSpLocks/>
                      </wpg:cNvGrpSpPr>
                      <wpg:grpSpPr bwMode="auto">
                        <a:xfrm>
                          <a:off x="1669" y="364"/>
                          <a:ext cx="3345" cy="2333"/>
                          <a:chOff x="1669" y="364"/>
                          <a:chExt cx="3345" cy="2333"/>
                        </a:xfrm>
                      </wpg:grpSpPr>
                      <wps:wsp>
                        <wps:cNvPr id="20" name="Text Box 1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E76" w:rsidRDefault="00012E76" w:rsidP="0029360C">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12E76" w:rsidRDefault="00012E76" w:rsidP="0029360C">
                              <w:pPr>
                                <w:spacing w:after="0"/>
                                <w:ind w:left="-851"/>
                                <w:jc w:val="center"/>
                                <w:rPr>
                                  <w:rFonts w:ascii="Tahoma" w:hAnsi="Tahoma" w:cs="Tahoma"/>
                                  <w:sz w:val="16"/>
                                  <w:szCs w:val="16"/>
                                </w:rPr>
                              </w:pPr>
                              <w:r>
                                <w:rPr>
                                  <w:rFonts w:ascii="Tahoma" w:hAnsi="Tahoma" w:cs="Tahoma"/>
                                  <w:sz w:val="16"/>
                                  <w:szCs w:val="16"/>
                                </w:rPr>
                                <w:t>LIBRE Y SOBERANO</w:t>
                              </w:r>
                            </w:p>
                            <w:p w:rsidR="00012E76" w:rsidRPr="00603AF2" w:rsidRDefault="00012E76" w:rsidP="0029360C">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BD760E8" id="Group 11" o:spid="_x0000_s1026" style="position:absolute;left:0;text-align:left;margin-left:-1.6pt;margin-top:-17.2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">
              <v:shapetype id="_x0000_t202" coordsize="21600,21600" o:spt="202" path="m,l,21600r21600,l21600,xe">
                <v:stroke joinstyle="miter"/>
                <v:path gradientshapeok="t" o:connecttype="rect"/>
              </v:shapetype>
              <v:shape id="Text Box 1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00088" w:rsidRPr="0082760A" w:rsidRDefault="00600088" w:rsidP="00A6421F">
                      <w:pPr>
                        <w:pStyle w:val="Encabezado"/>
                        <w:spacing w:after="0"/>
                        <w:jc w:val="center"/>
                        <w:rPr>
                          <w:rFonts w:ascii="Times New Roman" w:hAnsi="Times New Roman"/>
                          <w:sz w:val="24"/>
                          <w:szCs w:val="24"/>
                        </w:rPr>
                      </w:pPr>
                      <w:r w:rsidRPr="0082760A">
                        <w:rPr>
                          <w:rFonts w:ascii="Times New Roman" w:hAnsi="Times New Roman"/>
                          <w:sz w:val="24"/>
                          <w:szCs w:val="24"/>
                        </w:rPr>
                        <w:t>GOBIERNO DEL ESTADO DE YUCATÁN</w:t>
                      </w:r>
                    </w:p>
                    <w:p w:rsidR="00600088" w:rsidRPr="0082760A" w:rsidRDefault="00600088" w:rsidP="00A6421F">
                      <w:pPr>
                        <w:pStyle w:val="Ttulo5"/>
                        <w:spacing w:before="0" w:after="0"/>
                        <w:jc w:val="center"/>
                        <w:rPr>
                          <w:rFonts w:ascii="Times New Roman" w:hAnsi="Times New Roman"/>
                          <w:bCs w:val="0"/>
                          <w:i w:val="0"/>
                          <w:sz w:val="24"/>
                        </w:rPr>
                      </w:pPr>
                      <w:r w:rsidRPr="0082760A">
                        <w:rPr>
                          <w:rFonts w:ascii="Times New Roman" w:hAnsi="Times New Roman"/>
                          <w:bCs w:val="0"/>
                          <w:i w:val="0"/>
                          <w:sz w:val="24"/>
                        </w:rPr>
                        <w:t>PODER LEGISLATIVO</w:t>
                      </w:r>
                    </w:p>
                  </w:txbxContent>
                </v:textbox>
              </v:shape>
              <v:group id="Group 1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600088" w:rsidRDefault="00600088" w:rsidP="0029360C">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600088" w:rsidRDefault="00600088" w:rsidP="0029360C">
                        <w:pPr>
                          <w:spacing w:after="0"/>
                          <w:ind w:left="-851"/>
                          <w:jc w:val="center"/>
                          <w:rPr>
                            <w:rFonts w:ascii="Tahoma" w:hAnsi="Tahoma" w:cs="Tahoma"/>
                            <w:sz w:val="16"/>
                            <w:szCs w:val="16"/>
                          </w:rPr>
                        </w:pPr>
                        <w:r>
                          <w:rPr>
                            <w:rFonts w:ascii="Tahoma" w:hAnsi="Tahoma" w:cs="Tahoma"/>
                            <w:sz w:val="16"/>
                            <w:szCs w:val="16"/>
                          </w:rPr>
                          <w:t>LIBRE Y SOBERANO</w:t>
                        </w:r>
                      </w:p>
                      <w:p w:rsidR="00600088" w:rsidRPr="00603AF2" w:rsidRDefault="00600088" w:rsidP="0029360C">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D8gXDAAAA2wAAAA8AAABkcnMvZG93bnJldi54bWxEj0uLwkAQhO+C/2FowZtOjA+WrKP4YHGP&#10;GoW9NpneJJjpCZnRxP31O4Lgsaiqr6jlujOVuFPjSssKJuMIBHFmdcm5gsv5a/QBwnlkjZVlUvAg&#10;B+tVv7fERNuWT3RPfS4ChF2CCgrv60RKlxVk0I1tTRy8X9sY9EE2udQNtgFuKhlH0UIaLDksFFjT&#10;rqDsmt6Mgv2FNn/dvF5M89ktK7ftT3x8HJQaDrrNJwhPnX+HX+1vrSCewPNL+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PyBcMAAADbAAAADwAAAAAAAAAAAAAAAACf&#10;AgAAZHJzL2Rvd25yZXYueG1sUEsFBgAAAAAEAAQA9wAAAI8DA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D91"/>
    <w:multiLevelType w:val="hybridMultilevel"/>
    <w:tmpl w:val="DE88A238"/>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E7D04"/>
    <w:multiLevelType w:val="hybridMultilevel"/>
    <w:tmpl w:val="045A4C3E"/>
    <w:lvl w:ilvl="0" w:tplc="2B1E80EA">
      <w:numFmt w:val="bullet"/>
      <w:lvlText w:val=""/>
      <w:lvlJc w:val="left"/>
      <w:pPr>
        <w:ind w:left="900" w:hanging="360"/>
      </w:pPr>
      <w:rPr>
        <w:rFonts w:ascii="Symbol" w:eastAsia="Calibri" w:hAnsi="Symbol" w:cs="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3" w15:restartNumberingAfterBreak="0">
    <w:nsid w:val="07E4629F"/>
    <w:multiLevelType w:val="hybridMultilevel"/>
    <w:tmpl w:val="556EE4A8"/>
    <w:lvl w:ilvl="0" w:tplc="A68E091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9C330C3"/>
    <w:multiLevelType w:val="hybridMultilevel"/>
    <w:tmpl w:val="16DEC1AE"/>
    <w:lvl w:ilvl="0" w:tplc="81609DA4">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5A5AF8"/>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B630CB"/>
    <w:multiLevelType w:val="hybridMultilevel"/>
    <w:tmpl w:val="D2D26F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87358"/>
    <w:multiLevelType w:val="hybridMultilevel"/>
    <w:tmpl w:val="EBAA7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42CB1"/>
    <w:multiLevelType w:val="hybridMultilevel"/>
    <w:tmpl w:val="E8EAEC08"/>
    <w:lvl w:ilvl="0" w:tplc="4178E39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D7C4640"/>
    <w:multiLevelType w:val="hybridMultilevel"/>
    <w:tmpl w:val="842AD2A6"/>
    <w:lvl w:ilvl="0" w:tplc="68BEA098">
      <w:start w:val="6"/>
      <w:numFmt w:val="lowerLetter"/>
      <w:lvlText w:val="%1)"/>
      <w:lvlJc w:val="left"/>
      <w:pPr>
        <w:ind w:left="934" w:hanging="360"/>
      </w:pPr>
      <w:rPr>
        <w:rFonts w:hint="default"/>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10" w15:restartNumberingAfterBreak="0">
    <w:nsid w:val="224F6540"/>
    <w:multiLevelType w:val="hybridMultilevel"/>
    <w:tmpl w:val="93D029CA"/>
    <w:lvl w:ilvl="0" w:tplc="575AAF9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5C94B31"/>
    <w:multiLevelType w:val="hybridMultilevel"/>
    <w:tmpl w:val="9AB48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B3457D"/>
    <w:multiLevelType w:val="hybridMultilevel"/>
    <w:tmpl w:val="5E8A71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B7C81"/>
    <w:multiLevelType w:val="hybridMultilevel"/>
    <w:tmpl w:val="82F0D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36F76"/>
    <w:multiLevelType w:val="hybridMultilevel"/>
    <w:tmpl w:val="B1849862"/>
    <w:lvl w:ilvl="0" w:tplc="A81828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A36D2E"/>
    <w:multiLevelType w:val="hybridMultilevel"/>
    <w:tmpl w:val="7ED6641E"/>
    <w:lvl w:ilvl="0" w:tplc="7EE0D22C">
      <w:start w:val="1"/>
      <w:numFmt w:val="lowerLetter"/>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7" w15:restartNumberingAfterBreak="0">
    <w:nsid w:val="320776CA"/>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594F77"/>
    <w:multiLevelType w:val="hybridMultilevel"/>
    <w:tmpl w:val="83ACC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263076"/>
    <w:multiLevelType w:val="hybridMultilevel"/>
    <w:tmpl w:val="81423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172381"/>
    <w:multiLevelType w:val="hybridMultilevel"/>
    <w:tmpl w:val="515A7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A3EA6"/>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2" w15:restartNumberingAfterBreak="0">
    <w:nsid w:val="42FA3834"/>
    <w:multiLevelType w:val="hybridMultilevel"/>
    <w:tmpl w:val="90EE6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82E75"/>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4" w15:restartNumberingAfterBreak="0">
    <w:nsid w:val="4B3C0876"/>
    <w:multiLevelType w:val="hybridMultilevel"/>
    <w:tmpl w:val="7D98A7AA"/>
    <w:lvl w:ilvl="0" w:tplc="90FA737E">
      <w:start w:val="1"/>
      <w:numFmt w:val="decimal"/>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6108C9"/>
    <w:multiLevelType w:val="hybridMultilevel"/>
    <w:tmpl w:val="74C0719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BF36AB8"/>
    <w:multiLevelType w:val="hybridMultilevel"/>
    <w:tmpl w:val="22AA432C"/>
    <w:lvl w:ilvl="0" w:tplc="52BA0F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630408"/>
    <w:multiLevelType w:val="hybridMultilevel"/>
    <w:tmpl w:val="42344F9A"/>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A57DFE"/>
    <w:multiLevelType w:val="hybridMultilevel"/>
    <w:tmpl w:val="A5A09270"/>
    <w:lvl w:ilvl="0" w:tplc="EE4C9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900848"/>
    <w:multiLevelType w:val="hybridMultilevel"/>
    <w:tmpl w:val="685048E2"/>
    <w:lvl w:ilvl="0" w:tplc="5EAE9680">
      <w:start w:val="1"/>
      <w:numFmt w:val="upperRoman"/>
      <w:lvlText w:val="%1."/>
      <w:lvlJc w:val="left"/>
      <w:pPr>
        <w:ind w:left="1080" w:hanging="720"/>
      </w:pPr>
      <w:rPr>
        <w:rFonts w:hint="default"/>
        <w:color w:val="FF00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F337EF"/>
    <w:multiLevelType w:val="hybridMultilevel"/>
    <w:tmpl w:val="6FB4C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3155CB"/>
    <w:multiLevelType w:val="hybridMultilevel"/>
    <w:tmpl w:val="E6B44372"/>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5C0A404F"/>
    <w:multiLevelType w:val="hybridMultilevel"/>
    <w:tmpl w:val="4C942BE4"/>
    <w:lvl w:ilvl="0" w:tplc="31A4AAB2">
      <w:start w:val="1"/>
      <w:numFmt w:val="low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C243FD"/>
    <w:multiLevelType w:val="hybridMultilevel"/>
    <w:tmpl w:val="D3A85C0E"/>
    <w:lvl w:ilvl="0" w:tplc="93C8C6B8">
      <w:start w:val="1"/>
      <w:numFmt w:val="upperLetter"/>
      <w:lvlText w:val="%1)"/>
      <w:lvlJc w:val="left"/>
      <w:pPr>
        <w:ind w:left="234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F0400E"/>
    <w:multiLevelType w:val="hybridMultilevel"/>
    <w:tmpl w:val="DC8C69D6"/>
    <w:lvl w:ilvl="0" w:tplc="52FCF51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15:restartNumberingAfterBreak="0">
    <w:nsid w:val="5D9C791B"/>
    <w:multiLevelType w:val="hybridMultilevel"/>
    <w:tmpl w:val="6E38B5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6A2F6F"/>
    <w:multiLevelType w:val="hybridMultilevel"/>
    <w:tmpl w:val="A2460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B14A7F"/>
    <w:multiLevelType w:val="hybridMultilevel"/>
    <w:tmpl w:val="B50C0182"/>
    <w:lvl w:ilvl="0" w:tplc="080A0015">
      <w:start w:val="1"/>
      <w:numFmt w:val="upperLetter"/>
      <w:lvlText w:val="%1."/>
      <w:lvlJc w:val="left"/>
      <w:pPr>
        <w:ind w:left="578" w:hanging="360"/>
      </w:pPr>
      <w:rPr>
        <w:lang w:val="es-MX"/>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9" w15:restartNumberingAfterBreak="0">
    <w:nsid w:val="60E16DAB"/>
    <w:multiLevelType w:val="hybridMultilevel"/>
    <w:tmpl w:val="18107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5C3F12"/>
    <w:multiLevelType w:val="hybridMultilevel"/>
    <w:tmpl w:val="6C7C54A4"/>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5E139F9"/>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FD7C43"/>
    <w:multiLevelType w:val="hybridMultilevel"/>
    <w:tmpl w:val="2CA2B428"/>
    <w:lvl w:ilvl="0" w:tplc="706A31D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D36E2A"/>
    <w:multiLevelType w:val="hybridMultilevel"/>
    <w:tmpl w:val="056C8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4F30C6"/>
    <w:multiLevelType w:val="hybridMultilevel"/>
    <w:tmpl w:val="95F0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02353E"/>
    <w:multiLevelType w:val="hybridMultilevel"/>
    <w:tmpl w:val="C9D0EC2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1C0FCA"/>
    <w:multiLevelType w:val="hybridMultilevel"/>
    <w:tmpl w:val="5DD2A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5836AA9"/>
    <w:multiLevelType w:val="hybridMultilevel"/>
    <w:tmpl w:val="33521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0A36D5"/>
    <w:multiLevelType w:val="hybridMultilevel"/>
    <w:tmpl w:val="29F4E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5405BD"/>
    <w:multiLevelType w:val="hybridMultilevel"/>
    <w:tmpl w:val="741E14B6"/>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8"/>
  </w:num>
  <w:num w:numId="3">
    <w:abstractNumId w:val="11"/>
  </w:num>
  <w:num w:numId="4">
    <w:abstractNumId w:val="36"/>
  </w:num>
  <w:num w:numId="5">
    <w:abstractNumId w:val="46"/>
  </w:num>
  <w:num w:numId="6">
    <w:abstractNumId w:val="6"/>
  </w:num>
  <w:num w:numId="7">
    <w:abstractNumId w:val="34"/>
  </w:num>
  <w:num w:numId="8">
    <w:abstractNumId w:val="4"/>
  </w:num>
  <w:num w:numId="9">
    <w:abstractNumId w:val="25"/>
  </w:num>
  <w:num w:numId="10">
    <w:abstractNumId w:val="29"/>
  </w:num>
  <w:num w:numId="11">
    <w:abstractNumId w:val="40"/>
  </w:num>
  <w:num w:numId="12">
    <w:abstractNumId w:val="0"/>
  </w:num>
  <w:num w:numId="13">
    <w:abstractNumId w:val="31"/>
  </w:num>
  <w:num w:numId="14">
    <w:abstractNumId w:val="22"/>
  </w:num>
  <w:num w:numId="15">
    <w:abstractNumId w:val="39"/>
  </w:num>
  <w:num w:numId="16">
    <w:abstractNumId w:val="45"/>
  </w:num>
  <w:num w:numId="17">
    <w:abstractNumId w:val="44"/>
  </w:num>
  <w:num w:numId="18">
    <w:abstractNumId w:val="18"/>
  </w:num>
  <w:num w:numId="19">
    <w:abstractNumId w:val="37"/>
  </w:num>
  <w:num w:numId="20">
    <w:abstractNumId w:val="43"/>
  </w:num>
  <w:num w:numId="21">
    <w:abstractNumId w:val="20"/>
  </w:num>
  <w:num w:numId="22">
    <w:abstractNumId w:val="27"/>
  </w:num>
  <w:num w:numId="23">
    <w:abstractNumId w:val="49"/>
  </w:num>
  <w:num w:numId="24">
    <w:abstractNumId w:val="21"/>
  </w:num>
  <w:num w:numId="25">
    <w:abstractNumId w:val="9"/>
  </w:num>
  <w:num w:numId="26">
    <w:abstractNumId w:val="48"/>
  </w:num>
  <w:num w:numId="27">
    <w:abstractNumId w:val="10"/>
  </w:num>
  <w:num w:numId="28">
    <w:abstractNumId w:val="14"/>
  </w:num>
  <w:num w:numId="29">
    <w:abstractNumId w:val="23"/>
  </w:num>
  <w:num w:numId="30">
    <w:abstractNumId w:val="47"/>
  </w:num>
  <w:num w:numId="31">
    <w:abstractNumId w:val="24"/>
  </w:num>
  <w:num w:numId="32">
    <w:abstractNumId w:val="33"/>
  </w:num>
  <w:num w:numId="33">
    <w:abstractNumId w:val="38"/>
  </w:num>
  <w:num w:numId="34">
    <w:abstractNumId w:val="5"/>
  </w:num>
  <w:num w:numId="35">
    <w:abstractNumId w:val="35"/>
  </w:num>
  <w:num w:numId="36">
    <w:abstractNumId w:val="16"/>
  </w:num>
  <w:num w:numId="37">
    <w:abstractNumId w:val="13"/>
  </w:num>
  <w:num w:numId="38">
    <w:abstractNumId w:val="3"/>
  </w:num>
  <w:num w:numId="39">
    <w:abstractNumId w:val="19"/>
  </w:num>
  <w:num w:numId="40">
    <w:abstractNumId w:val="8"/>
  </w:num>
  <w:num w:numId="41">
    <w:abstractNumId w:val="7"/>
  </w:num>
  <w:num w:numId="42">
    <w:abstractNumId w:val="41"/>
  </w:num>
  <w:num w:numId="43">
    <w:abstractNumId w:val="2"/>
  </w:num>
  <w:num w:numId="44">
    <w:abstractNumId w:val="17"/>
  </w:num>
  <w:num w:numId="45">
    <w:abstractNumId w:val="32"/>
  </w:num>
  <w:num w:numId="46">
    <w:abstractNumId w:val="26"/>
  </w:num>
  <w:num w:numId="47">
    <w:abstractNumId w:val="15"/>
  </w:num>
  <w:num w:numId="48">
    <w:abstractNumId w:val="30"/>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60"/>
    <w:rsid w:val="00012E76"/>
    <w:rsid w:val="00086244"/>
    <w:rsid w:val="000C1AFA"/>
    <w:rsid w:val="000E2193"/>
    <w:rsid w:val="000E4852"/>
    <w:rsid w:val="000F1BAD"/>
    <w:rsid w:val="00114FC7"/>
    <w:rsid w:val="00123B12"/>
    <w:rsid w:val="0013079A"/>
    <w:rsid w:val="00172850"/>
    <w:rsid w:val="001A2A96"/>
    <w:rsid w:val="001B5BE7"/>
    <w:rsid w:val="001B78C3"/>
    <w:rsid w:val="001D0B68"/>
    <w:rsid w:val="00231D09"/>
    <w:rsid w:val="00237D12"/>
    <w:rsid w:val="0024003B"/>
    <w:rsid w:val="002526F1"/>
    <w:rsid w:val="0025702D"/>
    <w:rsid w:val="00276D00"/>
    <w:rsid w:val="0029360C"/>
    <w:rsid w:val="00293CA4"/>
    <w:rsid w:val="002A04E5"/>
    <w:rsid w:val="002A1048"/>
    <w:rsid w:val="002D0342"/>
    <w:rsid w:val="003038C0"/>
    <w:rsid w:val="003266E6"/>
    <w:rsid w:val="00342CF9"/>
    <w:rsid w:val="003A7DCE"/>
    <w:rsid w:val="00444A3F"/>
    <w:rsid w:val="0048245B"/>
    <w:rsid w:val="00487564"/>
    <w:rsid w:val="004A2E83"/>
    <w:rsid w:val="004C21D0"/>
    <w:rsid w:val="005E18ED"/>
    <w:rsid w:val="005F415E"/>
    <w:rsid w:val="00600088"/>
    <w:rsid w:val="00607252"/>
    <w:rsid w:val="0067440B"/>
    <w:rsid w:val="00684425"/>
    <w:rsid w:val="006851FC"/>
    <w:rsid w:val="006A36C8"/>
    <w:rsid w:val="006C1532"/>
    <w:rsid w:val="006C6780"/>
    <w:rsid w:val="006D627F"/>
    <w:rsid w:val="006E2E8B"/>
    <w:rsid w:val="00735DDA"/>
    <w:rsid w:val="007960F4"/>
    <w:rsid w:val="007B08E3"/>
    <w:rsid w:val="007D7E32"/>
    <w:rsid w:val="00805D46"/>
    <w:rsid w:val="00841960"/>
    <w:rsid w:val="0085140D"/>
    <w:rsid w:val="00876C3B"/>
    <w:rsid w:val="00891B0F"/>
    <w:rsid w:val="00894EDC"/>
    <w:rsid w:val="00896804"/>
    <w:rsid w:val="008B7626"/>
    <w:rsid w:val="008E13E8"/>
    <w:rsid w:val="008E5E02"/>
    <w:rsid w:val="008E661A"/>
    <w:rsid w:val="008E70A3"/>
    <w:rsid w:val="00936F1A"/>
    <w:rsid w:val="00956BDC"/>
    <w:rsid w:val="009B0F88"/>
    <w:rsid w:val="009D1FFF"/>
    <w:rsid w:val="009D265C"/>
    <w:rsid w:val="009D36CE"/>
    <w:rsid w:val="009D5E97"/>
    <w:rsid w:val="009D6F01"/>
    <w:rsid w:val="009E2D0A"/>
    <w:rsid w:val="00A238A4"/>
    <w:rsid w:val="00A55261"/>
    <w:rsid w:val="00A60E7E"/>
    <w:rsid w:val="00A6421F"/>
    <w:rsid w:val="00AA1E58"/>
    <w:rsid w:val="00AA4F74"/>
    <w:rsid w:val="00AE159C"/>
    <w:rsid w:val="00AF154C"/>
    <w:rsid w:val="00B0043E"/>
    <w:rsid w:val="00B06217"/>
    <w:rsid w:val="00B35B16"/>
    <w:rsid w:val="00BB1D24"/>
    <w:rsid w:val="00BB2959"/>
    <w:rsid w:val="00BC77F5"/>
    <w:rsid w:val="00BF1BA7"/>
    <w:rsid w:val="00C048C3"/>
    <w:rsid w:val="00C26229"/>
    <w:rsid w:val="00C416DE"/>
    <w:rsid w:val="00C907A9"/>
    <w:rsid w:val="00CA58A5"/>
    <w:rsid w:val="00CE42E5"/>
    <w:rsid w:val="00D033F4"/>
    <w:rsid w:val="00D34C69"/>
    <w:rsid w:val="00D73835"/>
    <w:rsid w:val="00D960DC"/>
    <w:rsid w:val="00DA29B4"/>
    <w:rsid w:val="00DE2085"/>
    <w:rsid w:val="00E07410"/>
    <w:rsid w:val="00E20A53"/>
    <w:rsid w:val="00E2275A"/>
    <w:rsid w:val="00E45440"/>
    <w:rsid w:val="00EA05E9"/>
    <w:rsid w:val="00EC7AFA"/>
    <w:rsid w:val="00EE5F4B"/>
    <w:rsid w:val="00F24BF5"/>
    <w:rsid w:val="00F52722"/>
    <w:rsid w:val="00F76940"/>
    <w:rsid w:val="00F92F67"/>
    <w:rsid w:val="00F9441C"/>
    <w:rsid w:val="00FA3873"/>
    <w:rsid w:val="00FB54C3"/>
    <w:rsid w:val="00FC26C0"/>
    <w:rsid w:val="00FE5EB1"/>
    <w:rsid w:val="00FE7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B40CCB0-C2E3-4F0C-BEF2-04C0D2EF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60"/>
    <w:pPr>
      <w:spacing w:after="200"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4C21D0"/>
    <w:pPr>
      <w:keepNext/>
      <w:spacing w:after="0"/>
      <w:jc w:val="left"/>
      <w:outlineLvl w:val="0"/>
    </w:pPr>
    <w:rPr>
      <w:rFonts w:ascii="Times New Roman" w:eastAsia="Times New Roman" w:hAnsi="Times New Roman"/>
      <w:b/>
      <w:bCs/>
      <w:sz w:val="16"/>
      <w:szCs w:val="24"/>
      <w:lang w:val="x-none" w:eastAsia="x-none"/>
    </w:rPr>
  </w:style>
  <w:style w:type="paragraph" w:styleId="Ttulo4">
    <w:name w:val="heading 4"/>
    <w:basedOn w:val="Normal"/>
    <w:next w:val="Normal"/>
    <w:link w:val="Ttulo4Car"/>
    <w:qFormat/>
    <w:rsid w:val="004C21D0"/>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unhideWhenUsed/>
    <w:qFormat/>
    <w:rsid w:val="00841960"/>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4C21D0"/>
    <w:p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4C21D0"/>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41960"/>
    <w:rPr>
      <w:rFonts w:ascii="Calibri" w:eastAsia="Times New Roman" w:hAnsi="Calibri" w:cs="Times New Roman"/>
      <w:b/>
      <w:bCs/>
      <w:i/>
      <w:iCs/>
      <w:sz w:val="26"/>
      <w:szCs w:val="26"/>
      <w:lang w:val="es-ES"/>
    </w:rPr>
  </w:style>
  <w:style w:type="paragraph" w:styleId="Encabezado">
    <w:name w:val="header"/>
    <w:basedOn w:val="Normal"/>
    <w:link w:val="EncabezadoCar"/>
    <w:uiPriority w:val="99"/>
    <w:unhideWhenUsed/>
    <w:rsid w:val="00841960"/>
    <w:pPr>
      <w:tabs>
        <w:tab w:val="center" w:pos="4252"/>
        <w:tab w:val="right" w:pos="8504"/>
      </w:tabs>
    </w:pPr>
    <w:rPr>
      <w:lang w:val="x-none"/>
    </w:rPr>
  </w:style>
  <w:style w:type="character" w:customStyle="1" w:styleId="EncabezadoCar">
    <w:name w:val="Encabezado Car"/>
    <w:basedOn w:val="Fuentedeprrafopredeter"/>
    <w:link w:val="Encabezado"/>
    <w:uiPriority w:val="99"/>
    <w:rsid w:val="00841960"/>
    <w:rPr>
      <w:rFonts w:ascii="Calibri" w:eastAsia="Calibri" w:hAnsi="Calibri" w:cs="Times New Roman"/>
      <w:lang w:val="x-none"/>
    </w:rPr>
  </w:style>
  <w:style w:type="paragraph" w:styleId="Piedepgina">
    <w:name w:val="footer"/>
    <w:basedOn w:val="Normal"/>
    <w:link w:val="PiedepginaCar"/>
    <w:uiPriority w:val="99"/>
    <w:unhideWhenUsed/>
    <w:rsid w:val="00841960"/>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41960"/>
    <w:rPr>
      <w:rFonts w:ascii="Calibri" w:eastAsia="Calibri" w:hAnsi="Calibri" w:cs="Times New Roman"/>
      <w:lang w:val="x-none"/>
    </w:rPr>
  </w:style>
  <w:style w:type="paragraph" w:styleId="Textoindependiente">
    <w:name w:val="Body Text"/>
    <w:basedOn w:val="Normal"/>
    <w:link w:val="TextoindependienteCar"/>
    <w:uiPriority w:val="99"/>
    <w:rsid w:val="00841960"/>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841960"/>
    <w:rPr>
      <w:rFonts w:ascii="Century Schoolbook" w:eastAsia="Times New Roman" w:hAnsi="Century Schoolbook" w:cs="Times New Roman"/>
      <w:sz w:val="21"/>
      <w:szCs w:val="21"/>
      <w:lang w:val="x-none" w:eastAsia="x-none"/>
    </w:rPr>
  </w:style>
  <w:style w:type="paragraph" w:styleId="Sangradetextonormal">
    <w:name w:val="Body Text Indent"/>
    <w:basedOn w:val="Normal"/>
    <w:link w:val="SangradetextonormalCar"/>
    <w:uiPriority w:val="99"/>
    <w:semiHidden/>
    <w:unhideWhenUsed/>
    <w:rsid w:val="00841960"/>
    <w:pPr>
      <w:spacing w:after="120"/>
      <w:ind w:left="283"/>
    </w:pPr>
  </w:style>
  <w:style w:type="character" w:customStyle="1" w:styleId="SangradetextonormalCar">
    <w:name w:val="Sangría de texto normal Car"/>
    <w:basedOn w:val="Fuentedeprrafopredeter"/>
    <w:link w:val="Sangradetextonormal"/>
    <w:uiPriority w:val="99"/>
    <w:semiHidden/>
    <w:rsid w:val="00841960"/>
    <w:rPr>
      <w:rFonts w:ascii="Calibri" w:eastAsia="Calibri" w:hAnsi="Calibri" w:cs="Times New Roman"/>
      <w:lang w:val="es-ES"/>
    </w:rPr>
  </w:style>
  <w:style w:type="paragraph" w:styleId="Textoindependiente2">
    <w:name w:val="Body Text 2"/>
    <w:basedOn w:val="Normal"/>
    <w:link w:val="Textoindependiente2Car"/>
    <w:rsid w:val="00841960"/>
    <w:pPr>
      <w:spacing w:after="120" w:line="480" w:lineRule="auto"/>
      <w:jc w:val="left"/>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84196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841960"/>
    <w:pPr>
      <w:spacing w:line="276" w:lineRule="auto"/>
      <w:jc w:val="left"/>
    </w:pPr>
    <w:rPr>
      <w:sz w:val="20"/>
      <w:szCs w:val="20"/>
      <w:lang w:val="es-MX"/>
    </w:rPr>
  </w:style>
  <w:style w:type="character" w:customStyle="1" w:styleId="TextonotapieCar">
    <w:name w:val="Texto nota pie Car"/>
    <w:basedOn w:val="Fuentedeprrafopredeter"/>
    <w:link w:val="Textonotapie"/>
    <w:uiPriority w:val="99"/>
    <w:rsid w:val="00841960"/>
    <w:rPr>
      <w:rFonts w:ascii="Calibri" w:eastAsia="Calibri" w:hAnsi="Calibri" w:cs="Times New Roman"/>
      <w:sz w:val="20"/>
      <w:szCs w:val="20"/>
    </w:rPr>
  </w:style>
  <w:style w:type="character" w:styleId="Refdenotaalpie">
    <w:name w:val="footnote reference"/>
    <w:aliases w:val="Ref. de nota al pie 2"/>
    <w:unhideWhenUsed/>
    <w:rsid w:val="00841960"/>
    <w:rPr>
      <w:vertAlign w:val="superscript"/>
    </w:rPr>
  </w:style>
  <w:style w:type="paragraph" w:styleId="Prrafodelista">
    <w:name w:val="List Paragraph"/>
    <w:basedOn w:val="Normal"/>
    <w:uiPriority w:val="34"/>
    <w:qFormat/>
    <w:rsid w:val="001A2A96"/>
    <w:pPr>
      <w:ind w:left="720"/>
      <w:contextualSpacing/>
    </w:pPr>
  </w:style>
  <w:style w:type="character" w:customStyle="1" w:styleId="Ttulo1Car">
    <w:name w:val="Título 1 Car"/>
    <w:basedOn w:val="Fuentedeprrafopredeter"/>
    <w:link w:val="Ttulo1"/>
    <w:rsid w:val="004C21D0"/>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4C21D0"/>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semiHidden/>
    <w:rsid w:val="004C21D0"/>
    <w:rPr>
      <w:rFonts w:ascii="Calibri" w:eastAsia="Times New Roman" w:hAnsi="Calibri" w:cs="Times New Roman"/>
      <w:b/>
      <w:bCs/>
      <w:lang w:val="es-ES"/>
    </w:rPr>
  </w:style>
  <w:style w:type="character" w:customStyle="1" w:styleId="Ttulo7Car">
    <w:name w:val="Título 7 Car"/>
    <w:basedOn w:val="Fuentedeprrafopredeter"/>
    <w:link w:val="Ttulo7"/>
    <w:uiPriority w:val="9"/>
    <w:semiHidden/>
    <w:rsid w:val="004C21D0"/>
    <w:rPr>
      <w:rFonts w:ascii="Cambria" w:eastAsia="Times New Roman" w:hAnsi="Cambria" w:cs="Times New Roman"/>
      <w:i/>
      <w:iCs/>
      <w:color w:val="404040"/>
      <w:lang w:val="es-ES"/>
    </w:rPr>
  </w:style>
  <w:style w:type="paragraph" w:styleId="Sinespaciado">
    <w:name w:val="No Spacing"/>
    <w:uiPriority w:val="1"/>
    <w:qFormat/>
    <w:rsid w:val="004C21D0"/>
    <w:pPr>
      <w:spacing w:after="0" w:line="240" w:lineRule="auto"/>
      <w:ind w:right="851"/>
      <w:jc w:val="both"/>
    </w:pPr>
    <w:rPr>
      <w:rFonts w:ascii="Calibri" w:eastAsia="Calibri" w:hAnsi="Calibri" w:cs="Times New Roman"/>
      <w:lang w:val="es-ES"/>
    </w:rPr>
  </w:style>
  <w:style w:type="table" w:styleId="Tablaconcuadrcula">
    <w:name w:val="Table Grid"/>
    <w:basedOn w:val="Tablanormal"/>
    <w:uiPriority w:val="59"/>
    <w:rsid w:val="004C21D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globoCar">
    <w:name w:val="Texto de globo Car"/>
    <w:link w:val="Textodeglobo"/>
    <w:uiPriority w:val="99"/>
    <w:semiHidden/>
    <w:rsid w:val="004C21D0"/>
    <w:rPr>
      <w:rFonts w:ascii="Tahoma" w:hAnsi="Tahoma" w:cs="Tahoma"/>
      <w:sz w:val="16"/>
      <w:szCs w:val="16"/>
    </w:rPr>
  </w:style>
  <w:style w:type="paragraph" w:styleId="Textodeglobo">
    <w:name w:val="Balloon Text"/>
    <w:basedOn w:val="Normal"/>
    <w:link w:val="TextodegloboCar"/>
    <w:uiPriority w:val="99"/>
    <w:semiHidden/>
    <w:unhideWhenUsed/>
    <w:rsid w:val="004C21D0"/>
    <w:pPr>
      <w:spacing w:after="0"/>
      <w:jc w:val="left"/>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4C21D0"/>
    <w:rPr>
      <w:rFonts w:ascii="Segoe UI" w:eastAsia="Calibri" w:hAnsi="Segoe UI" w:cs="Segoe UI"/>
      <w:sz w:val="18"/>
      <w:szCs w:val="18"/>
      <w:lang w:val="es-ES"/>
    </w:rPr>
  </w:style>
  <w:style w:type="paragraph" w:styleId="NormalWeb">
    <w:name w:val="Normal (Web)"/>
    <w:basedOn w:val="Normal"/>
    <w:uiPriority w:val="99"/>
    <w:unhideWhenUsed/>
    <w:rsid w:val="004C21D0"/>
    <w:pPr>
      <w:spacing w:before="100" w:beforeAutospacing="1" w:after="100" w:afterAutospacing="1"/>
      <w:jc w:val="left"/>
    </w:pPr>
    <w:rPr>
      <w:rFonts w:ascii="Times New Roman" w:eastAsia="Times New Roman" w:hAnsi="Times New Roman"/>
      <w:sz w:val="24"/>
      <w:szCs w:val="24"/>
      <w:lang w:val="es-MX" w:eastAsia="es-MX"/>
    </w:rPr>
  </w:style>
  <w:style w:type="paragraph" w:styleId="Textocomentario">
    <w:name w:val="annotation text"/>
    <w:basedOn w:val="Normal"/>
    <w:link w:val="TextocomentarioCar"/>
    <w:uiPriority w:val="99"/>
    <w:rsid w:val="004C21D0"/>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4C21D0"/>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4C21D0"/>
    <w:rPr>
      <w:color w:val="0000FF"/>
      <w:u w:val="single"/>
    </w:rPr>
  </w:style>
  <w:style w:type="character" w:styleId="Hipervnculovisitado">
    <w:name w:val="FollowedHyperlink"/>
    <w:uiPriority w:val="99"/>
    <w:semiHidden/>
    <w:unhideWhenUsed/>
    <w:rsid w:val="004C21D0"/>
    <w:rPr>
      <w:color w:val="800080"/>
      <w:u w:val="single"/>
    </w:rPr>
  </w:style>
  <w:style w:type="paragraph" w:customStyle="1" w:styleId="xl65">
    <w:name w:val="xl65"/>
    <w:basedOn w:val="Normal"/>
    <w:rsid w:val="004C21D0"/>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4C21D0"/>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4C21D0"/>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4C21D0"/>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4C21D0"/>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4C21D0"/>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4C21D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4C21D0"/>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4C21D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4C21D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4C21D0"/>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4C21D0"/>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4C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4C21D0"/>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4C21D0"/>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Prrafodelista1">
    <w:name w:val="Párrafo de lista1"/>
    <w:basedOn w:val="Normal"/>
    <w:qFormat/>
    <w:rsid w:val="004C21D0"/>
    <w:pPr>
      <w:spacing w:line="276" w:lineRule="auto"/>
      <w:ind w:left="720"/>
      <w:jc w:val="left"/>
    </w:pPr>
    <w:rPr>
      <w:rFonts w:eastAsia="Times New Roman" w:cs="Calibri"/>
    </w:rPr>
  </w:style>
  <w:style w:type="character" w:styleId="Nmerodepgina">
    <w:name w:val="page number"/>
    <w:rsid w:val="004C21D0"/>
  </w:style>
  <w:style w:type="table" w:customStyle="1" w:styleId="Tablaconcuadrcula1">
    <w:name w:val="Tabla con cuadrícula1"/>
    <w:basedOn w:val="Tablanormal"/>
    <w:next w:val="Tablaconcuadrcula"/>
    <w:uiPriority w:val="59"/>
    <w:rsid w:val="004C21D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4C21D0"/>
  </w:style>
  <w:style w:type="table" w:customStyle="1" w:styleId="Tablaconcuadrcula2">
    <w:name w:val="Tabla con cuadrícula2"/>
    <w:basedOn w:val="Tablanormal"/>
    <w:next w:val="Tablaconcuadrcula"/>
    <w:uiPriority w:val="59"/>
    <w:rsid w:val="004C21D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4C21D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4C21D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C21D0"/>
  </w:style>
  <w:style w:type="table" w:customStyle="1" w:styleId="Tablaconcuadrcula5">
    <w:name w:val="Tabla con cuadrícula5"/>
    <w:basedOn w:val="Tablanormal"/>
    <w:next w:val="Tablaconcuadrcula"/>
    <w:uiPriority w:val="59"/>
    <w:rsid w:val="004C21D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4C21D0"/>
    <w:rPr>
      <w:b/>
      <w:bCs/>
    </w:rPr>
  </w:style>
  <w:style w:type="character" w:styleId="Refdecomentario">
    <w:name w:val="annotation reference"/>
    <w:uiPriority w:val="99"/>
    <w:semiHidden/>
    <w:unhideWhenUsed/>
    <w:rsid w:val="004C21D0"/>
    <w:rPr>
      <w:sz w:val="16"/>
      <w:szCs w:val="16"/>
    </w:rPr>
  </w:style>
  <w:style w:type="paragraph" w:styleId="Asuntodelcomentario">
    <w:name w:val="annotation subject"/>
    <w:basedOn w:val="Textocomentario"/>
    <w:next w:val="Textocomentario"/>
    <w:link w:val="AsuntodelcomentarioCar"/>
    <w:uiPriority w:val="99"/>
    <w:semiHidden/>
    <w:unhideWhenUsed/>
    <w:rsid w:val="004C21D0"/>
    <w:pPr>
      <w:spacing w:after="200"/>
      <w:jc w:val="both"/>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C21D0"/>
    <w:rPr>
      <w:rFonts w:ascii="Calibri" w:eastAsia="Calibri" w:hAnsi="Calibri" w:cs="Times New Roman"/>
      <w:b/>
      <w:bCs/>
      <w:sz w:val="20"/>
      <w:szCs w:val="20"/>
      <w:lang w:val="es-ES" w:eastAsia="es-ES"/>
    </w:rPr>
  </w:style>
  <w:style w:type="paragraph" w:customStyle="1" w:styleId="msonormal0">
    <w:name w:val="msonormal"/>
    <w:basedOn w:val="Normal"/>
    <w:rsid w:val="004C21D0"/>
    <w:pPr>
      <w:spacing w:before="100" w:beforeAutospacing="1" w:after="100" w:afterAutospacing="1"/>
      <w:jc w:val="left"/>
    </w:pPr>
    <w:rPr>
      <w:rFonts w:ascii="Times New Roman" w:eastAsia="Times New Roman" w:hAnsi="Times New Roman"/>
      <w:sz w:val="24"/>
      <w:szCs w:val="24"/>
      <w:lang w:val="es-ES_tradnl" w:eastAsia="es-ES_tradnl"/>
    </w:rPr>
  </w:style>
  <w:style w:type="table" w:customStyle="1" w:styleId="Tablaconcuadrcula6">
    <w:name w:val="Tabla con cuadrícula6"/>
    <w:basedOn w:val="Tablanormal"/>
    <w:next w:val="Tablaconcuadrcula"/>
    <w:uiPriority w:val="39"/>
    <w:rsid w:val="004C21D0"/>
    <w:pPr>
      <w:spacing w:after="0" w:line="240" w:lineRule="auto"/>
    </w:pPr>
    <w:rPr>
      <w:rFonts w:ascii="Calibri" w:eastAsia="Calibri" w:hAnsi="Calibri" w:cs="Arial"/>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9607">
      <w:bodyDiv w:val="1"/>
      <w:marLeft w:val="0"/>
      <w:marRight w:val="0"/>
      <w:marTop w:val="0"/>
      <w:marBottom w:val="0"/>
      <w:divBdr>
        <w:top w:val="none" w:sz="0" w:space="0" w:color="auto"/>
        <w:left w:val="none" w:sz="0" w:space="0" w:color="auto"/>
        <w:bottom w:val="none" w:sz="0" w:space="0" w:color="auto"/>
        <w:right w:val="none" w:sz="0" w:space="0" w:color="auto"/>
      </w:divBdr>
    </w:div>
    <w:div w:id="1073048616">
      <w:bodyDiv w:val="1"/>
      <w:marLeft w:val="0"/>
      <w:marRight w:val="0"/>
      <w:marTop w:val="0"/>
      <w:marBottom w:val="0"/>
      <w:divBdr>
        <w:top w:val="none" w:sz="0" w:space="0" w:color="auto"/>
        <w:left w:val="none" w:sz="0" w:space="0" w:color="auto"/>
        <w:bottom w:val="none" w:sz="0" w:space="0" w:color="auto"/>
        <w:right w:val="none" w:sz="0" w:space="0" w:color="auto"/>
      </w:divBdr>
    </w:div>
    <w:div w:id="1419905340">
      <w:bodyDiv w:val="1"/>
      <w:marLeft w:val="0"/>
      <w:marRight w:val="0"/>
      <w:marTop w:val="0"/>
      <w:marBottom w:val="0"/>
      <w:divBdr>
        <w:top w:val="none" w:sz="0" w:space="0" w:color="auto"/>
        <w:left w:val="none" w:sz="0" w:space="0" w:color="auto"/>
        <w:bottom w:val="none" w:sz="0" w:space="0" w:color="auto"/>
        <w:right w:val="none" w:sz="0" w:space="0" w:color="auto"/>
      </w:divBdr>
    </w:div>
    <w:div w:id="19173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6E3C-8847-4578-B729-74B8C3A9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101</Pages>
  <Words>20063</Words>
  <Characters>110347</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Delmy Cruz</cp:lastModifiedBy>
  <cp:revision>25</cp:revision>
  <cp:lastPrinted>2022-12-27T17:39:00Z</cp:lastPrinted>
  <dcterms:created xsi:type="dcterms:W3CDTF">2022-12-06T01:17:00Z</dcterms:created>
  <dcterms:modified xsi:type="dcterms:W3CDTF">2022-12-27T17:41:00Z</dcterms:modified>
</cp:coreProperties>
</file>