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5E4F" w14:textId="7CA3AE16" w:rsidR="001330DD" w:rsidRPr="007456BF" w:rsidRDefault="00F03401">
      <w:pPr>
        <w:pStyle w:val="Textoindependiente"/>
        <w:spacing w:before="75" w:line="357" w:lineRule="auto"/>
        <w:ind w:left="101" w:right="99"/>
        <w:jc w:val="both"/>
        <w:rPr>
          <w:rFonts w:cs="Times New Roman"/>
          <w:lang w:val="es-MX"/>
        </w:rPr>
      </w:pPr>
      <w:bookmarkStart w:id="0" w:name="_GoBack"/>
      <w:bookmarkEnd w:id="0"/>
      <w:r w:rsidRPr="007456BF">
        <w:rPr>
          <w:color w:val="4D4D4F"/>
          <w:w w:val="105"/>
          <w:lang w:val="es-MX"/>
        </w:rPr>
        <w:t>XV.-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LEY</w:t>
      </w:r>
      <w:r w:rsidRPr="007456BF">
        <w:rPr>
          <w:color w:val="4D4D4F"/>
          <w:spacing w:val="3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DE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INGRESOS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DEL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MUNICIPIO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DE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HUHÍ,</w:t>
      </w:r>
      <w:r w:rsidRPr="007456BF">
        <w:rPr>
          <w:color w:val="4D4D4F"/>
          <w:spacing w:val="35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YUCATÁN,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PARA</w:t>
      </w:r>
      <w:r w:rsidRPr="007456BF">
        <w:rPr>
          <w:color w:val="4D4D4F"/>
          <w:spacing w:val="31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EL</w:t>
      </w:r>
      <w:r w:rsidRPr="007456BF">
        <w:rPr>
          <w:color w:val="4D4D4F"/>
          <w:spacing w:val="31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EJERCICIO</w:t>
      </w:r>
      <w:r w:rsidRPr="007456BF">
        <w:rPr>
          <w:color w:val="4D4D4F"/>
          <w:spacing w:val="3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FISCAL</w:t>
      </w:r>
      <w:r w:rsidRPr="007456BF">
        <w:rPr>
          <w:color w:val="4D4D4F"/>
          <w:lang w:val="es-MX"/>
        </w:rPr>
        <w:t xml:space="preserve"> </w:t>
      </w:r>
      <w:r w:rsidR="007925DF">
        <w:rPr>
          <w:color w:val="4D4D4F"/>
          <w:w w:val="105"/>
          <w:lang w:val="es-MX"/>
        </w:rPr>
        <w:t>2022</w:t>
      </w:r>
      <w:r w:rsidRPr="007456BF">
        <w:rPr>
          <w:color w:val="4D4D4F"/>
          <w:w w:val="105"/>
          <w:lang w:val="es-MX"/>
        </w:rPr>
        <w:t>:</w:t>
      </w:r>
    </w:p>
    <w:p w14:paraId="77B0DDA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345185" w14:textId="77777777" w:rsidR="001330DD" w:rsidRPr="007456BF" w:rsidRDefault="00F03401">
      <w:pPr>
        <w:pStyle w:val="Textoindependiente"/>
        <w:spacing w:before="122" w:line="360" w:lineRule="auto"/>
        <w:ind w:left="3389" w:right="3168" w:hanging="3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PRIMERO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DISPOSICIONES</w:t>
      </w:r>
      <w:r w:rsidRPr="007456BF">
        <w:rPr>
          <w:color w:val="4D4D4F"/>
          <w:spacing w:val="38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GENERALES</w:t>
      </w:r>
    </w:p>
    <w:p w14:paraId="0D282CE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4FDF6D" w14:textId="77777777" w:rsidR="001330DD" w:rsidRPr="007456BF" w:rsidRDefault="00F03401">
      <w:pPr>
        <w:pStyle w:val="Textoindependiente"/>
        <w:spacing w:before="118"/>
        <w:ind w:left="1174" w:right="954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683B514E" w14:textId="77777777" w:rsidR="001330DD" w:rsidRPr="007456BF" w:rsidRDefault="00F03401">
      <w:pPr>
        <w:pStyle w:val="Textoindependiente"/>
        <w:spacing w:before="115"/>
        <w:ind w:left="1174" w:right="957"/>
        <w:jc w:val="center"/>
        <w:rPr>
          <w:rFonts w:cs="Times New Roman"/>
          <w:lang w:val="es-MX"/>
        </w:rPr>
      </w:pPr>
      <w:r w:rsidRPr="007456BF">
        <w:rPr>
          <w:color w:val="4D4D4F"/>
          <w:w w:val="115"/>
          <w:lang w:val="es-MX"/>
        </w:rPr>
        <w:t>De la Naturaleza y el Objeto de la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Ley</w:t>
      </w:r>
    </w:p>
    <w:p w14:paraId="46AB0F1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6E41C4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FDDCB54" w14:textId="610AEC4B" w:rsidR="001330DD" w:rsidRPr="007456BF" w:rsidRDefault="00F03401">
      <w:pPr>
        <w:pStyle w:val="Textoindependiente"/>
        <w:spacing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1.-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presente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orden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interés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social,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tiene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por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objeto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establecer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Ayuntamiento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través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Tesorería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Municipal,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durante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ejercicio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="007925DF">
        <w:rPr>
          <w:color w:val="4D4D4F"/>
          <w:w w:val="110"/>
          <w:lang w:val="es-MX"/>
        </w:rPr>
        <w:t>2022</w:t>
      </w:r>
      <w:r w:rsidRPr="007456BF">
        <w:rPr>
          <w:color w:val="4D4D4F"/>
          <w:w w:val="110"/>
          <w:lang w:val="es-MX"/>
        </w:rPr>
        <w:t>.</w:t>
      </w:r>
    </w:p>
    <w:p w14:paraId="3ACE282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E79426" w14:textId="77777777" w:rsidR="001330DD" w:rsidRPr="007456BF" w:rsidRDefault="00F03401">
      <w:pPr>
        <w:pStyle w:val="Textoindependiente"/>
        <w:spacing w:before="118"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2.-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personas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domiciliadas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dentro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tuvieren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territorio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celebren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actos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surtan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efectos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mismo,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están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obligados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contribuir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gastos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manera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disponga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presente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ley,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así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Código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demás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ordenamientos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fiscales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carácter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local y</w:t>
      </w:r>
      <w:r w:rsidRPr="007456BF">
        <w:rPr>
          <w:color w:val="4D4D4F"/>
          <w:spacing w:val="-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federal.</w:t>
      </w:r>
    </w:p>
    <w:p w14:paraId="7C2B34D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0962CEA" w14:textId="1E7ED6B7" w:rsidR="001330DD" w:rsidRPr="007456BF" w:rsidRDefault="00F03401">
      <w:pPr>
        <w:pStyle w:val="Textoindependiente"/>
        <w:spacing w:before="120"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3.-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recauden</w:t>
      </w:r>
      <w:r w:rsidRPr="007456BF">
        <w:rPr>
          <w:color w:val="4D4D4F"/>
          <w:spacing w:val="2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los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conceptos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señalados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presente</w:t>
      </w:r>
      <w:r w:rsidRPr="007456BF">
        <w:rPr>
          <w:color w:val="4D4D4F"/>
          <w:spacing w:val="2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ley,</w:t>
      </w:r>
      <w:r w:rsidRPr="007456BF">
        <w:rPr>
          <w:color w:val="4D4D4F"/>
          <w:spacing w:val="2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-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destinarán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sufragar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gastos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establecidos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autorizados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Presupuesto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Egresos</w:t>
      </w:r>
      <w:r w:rsidRPr="007456BF">
        <w:rPr>
          <w:color w:val="4D4D4F"/>
          <w:spacing w:val="-46"/>
          <w:w w:val="110"/>
          <w:lang w:val="es-MX"/>
        </w:rPr>
        <w:t xml:space="preserve"> </w:t>
      </w:r>
      <w:r w:rsidR="00DA3F98">
        <w:rPr>
          <w:color w:val="4D4D4F"/>
          <w:spacing w:val="-46"/>
          <w:w w:val="110"/>
          <w:lang w:val="es-MX"/>
        </w:rPr>
        <w:t xml:space="preserve">   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2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así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dispuesto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convenios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coordinación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 las Leyes en que se fundamenten.</w:t>
      </w:r>
    </w:p>
    <w:p w14:paraId="3C45D19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D85893B" w14:textId="77777777" w:rsidR="001330DD" w:rsidRPr="007456BF" w:rsidRDefault="00F03401">
      <w:pPr>
        <w:pStyle w:val="Textoindependiente"/>
        <w:spacing w:before="120"/>
        <w:ind w:left="1174" w:right="95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66EE894D" w14:textId="77777777" w:rsidR="001330DD" w:rsidRPr="007456BF" w:rsidRDefault="00F03401">
      <w:pPr>
        <w:pStyle w:val="Textoindependiente"/>
        <w:spacing w:before="115"/>
        <w:ind w:left="1174" w:right="958"/>
        <w:jc w:val="center"/>
        <w:rPr>
          <w:rFonts w:cs="Times New Roman"/>
          <w:lang w:val="es-MX"/>
        </w:rPr>
      </w:pPr>
      <w:r w:rsidRPr="007456BF">
        <w:rPr>
          <w:color w:val="4D4D4F"/>
          <w:w w:val="125"/>
          <w:lang w:val="es-MX"/>
        </w:rPr>
        <w:t>De</w:t>
      </w:r>
      <w:r w:rsidRPr="007456BF">
        <w:rPr>
          <w:color w:val="4D4D4F"/>
          <w:spacing w:val="-2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los</w:t>
      </w:r>
      <w:r w:rsidRPr="007456BF">
        <w:rPr>
          <w:color w:val="4D4D4F"/>
          <w:spacing w:val="-29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Conceptos</w:t>
      </w:r>
      <w:r w:rsidRPr="007456BF">
        <w:rPr>
          <w:color w:val="4D4D4F"/>
          <w:spacing w:val="-29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de</w:t>
      </w:r>
      <w:r w:rsidRPr="007456BF">
        <w:rPr>
          <w:color w:val="4D4D4F"/>
          <w:spacing w:val="-30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Ingresos</w:t>
      </w:r>
    </w:p>
    <w:p w14:paraId="68164C4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782810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EA5CE79" w14:textId="313440AA" w:rsidR="001330DD" w:rsidRPr="007456BF" w:rsidRDefault="00F03401">
      <w:pPr>
        <w:pStyle w:val="Textoindependiente"/>
        <w:spacing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 4.- Los conceptos por los que la Hacie</w:t>
      </w:r>
      <w:r w:rsidR="008C01F0">
        <w:rPr>
          <w:color w:val="4D4D4F"/>
          <w:w w:val="110"/>
          <w:lang w:val="es-MX"/>
        </w:rPr>
        <w:t>nda Pública del Ayuntamiento de</w:t>
      </w:r>
      <w:r w:rsidRPr="007456BF">
        <w:rPr>
          <w:color w:val="4D4D4F"/>
          <w:w w:val="110"/>
          <w:lang w:val="es-MX"/>
        </w:rPr>
        <w:t xml:space="preserve"> Huhí,</w:t>
      </w:r>
      <w:r w:rsidRPr="007456BF">
        <w:rPr>
          <w:color w:val="4D4D4F"/>
          <w:spacing w:val="-1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w w:val="111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 ingresos, serán los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siguientes:</w:t>
      </w:r>
    </w:p>
    <w:p w14:paraId="29EEB79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053E0C" w14:textId="77777777" w:rsidR="001330DD" w:rsidRPr="007456BF" w:rsidRDefault="00F03401">
      <w:pPr>
        <w:pStyle w:val="Textoindependiente"/>
        <w:spacing w:before="118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I.-</w:t>
      </w:r>
      <w:r w:rsidRPr="007456BF">
        <w:rPr>
          <w:color w:val="4D4D4F"/>
          <w:spacing w:val="-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Impuestos;</w:t>
      </w:r>
    </w:p>
    <w:p w14:paraId="522A1C50" w14:textId="77777777" w:rsidR="001330DD" w:rsidRPr="007456BF" w:rsidRDefault="00F03401">
      <w:pPr>
        <w:pStyle w:val="Textoindependiente"/>
        <w:spacing w:before="115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II.-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Derechos;</w:t>
      </w:r>
    </w:p>
    <w:p w14:paraId="348D0D9E" w14:textId="77777777" w:rsidR="001330DD" w:rsidRPr="007456BF" w:rsidRDefault="00F03401">
      <w:pPr>
        <w:pStyle w:val="Textoindependiente"/>
        <w:spacing w:before="115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III.-</w:t>
      </w:r>
      <w:r w:rsidRPr="007456BF">
        <w:rPr>
          <w:color w:val="4D4D4F"/>
          <w:spacing w:val="-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Contribuciones</w:t>
      </w:r>
      <w:r w:rsidRPr="007456BF">
        <w:rPr>
          <w:color w:val="4D4D4F"/>
          <w:spacing w:val="-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Mejoras;</w:t>
      </w:r>
    </w:p>
    <w:p w14:paraId="22503719" w14:textId="77777777" w:rsidR="001330DD" w:rsidRPr="007456BF" w:rsidRDefault="001330DD">
      <w:pPr>
        <w:jc w:val="both"/>
        <w:rPr>
          <w:lang w:val="es-MX"/>
        </w:rPr>
        <w:sectPr w:rsidR="001330DD" w:rsidRPr="007456BF">
          <w:footerReference w:type="default" r:id="rId6"/>
          <w:type w:val="continuous"/>
          <w:pgSz w:w="12240" w:h="15840"/>
          <w:pgMar w:top="1500" w:right="1200" w:bottom="1520" w:left="1600" w:header="720" w:footer="1327" w:gutter="0"/>
          <w:cols w:space="720"/>
        </w:sectPr>
      </w:pPr>
    </w:p>
    <w:p w14:paraId="7A5E859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7388F1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FD6EC2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32D885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4D4C0EF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10FA5B4E" w14:textId="77777777" w:rsidR="001330DD" w:rsidRPr="007456BF" w:rsidRDefault="00F03401">
      <w:pPr>
        <w:pStyle w:val="Textoindependiente"/>
        <w:spacing w:before="75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IV.-</w:t>
      </w:r>
      <w:r w:rsidRPr="007456BF">
        <w:rPr>
          <w:color w:val="4D4D4F"/>
          <w:spacing w:val="21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Productos;</w:t>
      </w:r>
    </w:p>
    <w:p w14:paraId="6F8D87F0" w14:textId="77777777" w:rsidR="001330DD" w:rsidRPr="007456BF" w:rsidRDefault="00F03401">
      <w:pPr>
        <w:pStyle w:val="Textoindependiente"/>
        <w:spacing w:before="115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V.-</w:t>
      </w:r>
      <w:r w:rsidRPr="007456BF">
        <w:rPr>
          <w:color w:val="4D4D4F"/>
          <w:spacing w:val="40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Aprovechamientos;</w:t>
      </w:r>
    </w:p>
    <w:p w14:paraId="23A502C4" w14:textId="77777777" w:rsidR="001330DD" w:rsidRPr="007456BF" w:rsidRDefault="00F03401">
      <w:pPr>
        <w:pStyle w:val="Textoindependiente"/>
        <w:spacing w:before="115"/>
        <w:ind w:right="133"/>
        <w:rPr>
          <w:lang w:val="es-MX"/>
        </w:rPr>
      </w:pPr>
      <w:r w:rsidRPr="007456BF">
        <w:rPr>
          <w:color w:val="4D4D4F"/>
          <w:w w:val="110"/>
          <w:lang w:val="es-MX"/>
        </w:rPr>
        <w:t>VI.- Participaciones Federales y</w:t>
      </w:r>
      <w:r w:rsidRPr="007456BF">
        <w:rPr>
          <w:color w:val="4D4D4F"/>
          <w:spacing w:val="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Estatales;</w:t>
      </w:r>
    </w:p>
    <w:p w14:paraId="0C67E75B" w14:textId="77777777" w:rsidR="001330DD" w:rsidRPr="007456BF" w:rsidRDefault="00F03401">
      <w:pPr>
        <w:pStyle w:val="Textoindependiente"/>
        <w:spacing w:before="115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VII.- Aportaciones;</w:t>
      </w:r>
      <w:r w:rsidRPr="007456BF">
        <w:rPr>
          <w:color w:val="4D4D4F"/>
          <w:spacing w:val="-10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y</w:t>
      </w:r>
    </w:p>
    <w:p w14:paraId="092352D9" w14:textId="77777777" w:rsidR="001330DD" w:rsidRPr="007456BF" w:rsidRDefault="00F03401">
      <w:pPr>
        <w:pStyle w:val="Textoindependiente"/>
        <w:spacing w:before="113"/>
        <w:ind w:right="133"/>
        <w:rPr>
          <w:lang w:val="es-MX"/>
        </w:rPr>
      </w:pPr>
      <w:r w:rsidRPr="007456BF">
        <w:rPr>
          <w:color w:val="4D4D4F"/>
          <w:w w:val="105"/>
          <w:lang w:val="es-MX"/>
        </w:rPr>
        <w:t>VIII.- Ingresos</w:t>
      </w:r>
      <w:r w:rsidRPr="007456BF">
        <w:rPr>
          <w:color w:val="4D4D4F"/>
          <w:spacing w:val="26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Extraordinarios.</w:t>
      </w:r>
    </w:p>
    <w:p w14:paraId="2B2DF89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DA5B330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8D7EA1D" w14:textId="77777777" w:rsidR="001330DD" w:rsidRPr="007456BF" w:rsidRDefault="00F03401">
      <w:pPr>
        <w:pStyle w:val="Textoindependiente"/>
        <w:ind w:right="13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5.-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impuestos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-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clasifican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sigue:</w:t>
      </w:r>
    </w:p>
    <w:p w14:paraId="0E3D44C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F849C5F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79"/>
        <w:gridCol w:w="1997"/>
      </w:tblGrid>
      <w:tr w:rsidR="001330DD" w:rsidRPr="007456BF" w14:paraId="4E8F8F5D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D6FE20B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83FB1AA" w14:textId="54698BE2" w:rsidR="001330DD" w:rsidRPr="007456BF" w:rsidRDefault="00F03401">
            <w:pPr>
              <w:pStyle w:val="TableParagraph"/>
              <w:tabs>
                <w:tab w:val="left" w:pos="1085"/>
              </w:tabs>
              <w:ind w:left="23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50,5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27FDD807" w14:textId="77777777">
        <w:trPr>
          <w:trHeight w:hRule="exact" w:val="367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47BBCFF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  <w:r w:rsidRPr="00DA3F98">
              <w:rPr>
                <w:rFonts w:ascii="Times New Roman"/>
                <w:b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sobre</w:t>
            </w:r>
            <w:r w:rsidRPr="00DA3F98">
              <w:rPr>
                <w:rFonts w:ascii="Times New Roman"/>
                <w:b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los</w:t>
            </w:r>
            <w:r w:rsidRPr="00DA3F98">
              <w:rPr>
                <w:rFonts w:ascii="Times New Roman"/>
                <w:b/>
                <w:color w:val="4D4D4F"/>
                <w:spacing w:val="-17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ingresos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A0E7726" w14:textId="5A3DB286" w:rsidR="001330DD" w:rsidRPr="00DA3F98" w:rsidRDefault="00DA3F98">
            <w:pPr>
              <w:pStyle w:val="TableParagraph"/>
              <w:tabs>
                <w:tab w:val="left" w:pos="1085"/>
              </w:tabs>
              <w:ind w:left="234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10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547AB3DD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555B9C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Impuesto sobre Espectáculos y Diversiones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A84C0E" w14:textId="12546626" w:rsidR="001330DD" w:rsidRPr="007456BF" w:rsidRDefault="00DA3F98">
            <w:pPr>
              <w:pStyle w:val="TableParagraph"/>
              <w:tabs>
                <w:tab w:val="left" w:pos="1084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7F88A231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2530C04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 sobre el</w:t>
            </w:r>
            <w:r w:rsidRPr="00DA3F98">
              <w:rPr>
                <w:rFonts w:ascii="Times New Roman"/>
                <w:b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patrimonio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700AA0D" w14:textId="1E67EB27" w:rsidR="001330DD" w:rsidRPr="007456BF" w:rsidRDefault="00F03401">
            <w:pPr>
              <w:pStyle w:val="TableParagraph"/>
              <w:tabs>
                <w:tab w:val="left" w:pos="1085"/>
              </w:tabs>
              <w:spacing w:line="228" w:lineRule="exact"/>
              <w:ind w:left="23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25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627675D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C3311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&gt;  Impuesto</w:t>
            </w:r>
            <w:r w:rsidRPr="007456BF">
              <w:rPr>
                <w:rFonts w:ascii="Times New Roman"/>
                <w:color w:val="4D4D4F"/>
                <w:spacing w:val="1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Predial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3FA3A9" w14:textId="07AF33CF" w:rsidR="001330DD" w:rsidRPr="007456BF" w:rsidRDefault="00DA3F98">
            <w:pPr>
              <w:pStyle w:val="TableParagraph"/>
              <w:tabs>
                <w:tab w:val="left" w:pos="1084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25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354DB06C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93A513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Impuestos sobre la producción, el consumo y las</w:t>
            </w:r>
            <w:r w:rsidRPr="00DA3F98">
              <w:rPr>
                <w:rFonts w:ascii="Times New Roman" w:hAnsi="Times New Roman"/>
                <w:b/>
                <w:color w:val="4D4D4F"/>
                <w:spacing w:val="54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transacciones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C30C04A" w14:textId="7B78EC1A" w:rsidR="001330DD" w:rsidRPr="00DA3F98" w:rsidRDefault="00DA3F98">
            <w:pPr>
              <w:pStyle w:val="TableParagraph"/>
              <w:tabs>
                <w:tab w:val="left" w:pos="1084"/>
              </w:tabs>
              <w:spacing w:line="228" w:lineRule="exact"/>
              <w:ind w:left="234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1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5,500.00</w:t>
            </w:r>
          </w:p>
        </w:tc>
      </w:tr>
      <w:tr w:rsidR="001330DD" w:rsidRPr="007456BF" w14:paraId="5A0BF66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075FB6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Impuesto sobre Adquisición de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Inmuebles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93A3B91" w14:textId="48E414A9" w:rsidR="001330DD" w:rsidRPr="007456BF" w:rsidRDefault="00DA3F98">
            <w:pPr>
              <w:pStyle w:val="TableParagraph"/>
              <w:tabs>
                <w:tab w:val="left" w:pos="1084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5,500.00</w:t>
            </w:r>
          </w:p>
        </w:tc>
      </w:tr>
      <w:tr w:rsidR="001330DD" w:rsidRPr="007456BF" w14:paraId="37DEE2F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F8B2B9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ED2CDD" w14:textId="50950642" w:rsidR="001330DD" w:rsidRPr="007456BF" w:rsidRDefault="00F03401" w:rsidP="00DA3F98">
            <w:pPr>
              <w:pStyle w:val="TableParagraph"/>
              <w:tabs>
                <w:tab w:val="left" w:pos="1196"/>
              </w:tabs>
              <w:spacing w:line="228" w:lineRule="exact"/>
              <w:ind w:left="23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   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5F5D41CA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CB5FEE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Actualizaciones y Recargos de</w:t>
            </w:r>
            <w:r w:rsidRPr="007456BF">
              <w:rPr>
                <w:rFonts w:asci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Impuestos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D012109" w14:textId="77777777" w:rsidR="001330DD" w:rsidRPr="007456BF" w:rsidRDefault="00F03401">
            <w:pPr>
              <w:pStyle w:val="TableParagraph"/>
              <w:tabs>
                <w:tab w:val="left" w:pos="1586"/>
              </w:tabs>
              <w:ind w:left="235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04965E3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B1D56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Multas de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Impuestos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C547CEE" w14:textId="1DA7FCAC" w:rsidR="001330DD" w:rsidRPr="007456BF" w:rsidRDefault="00DA3F98">
            <w:pPr>
              <w:pStyle w:val="TableParagraph"/>
              <w:tabs>
                <w:tab w:val="left" w:pos="1195"/>
              </w:tabs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</w:tbl>
    <w:p w14:paraId="4AD6B4D8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279"/>
        <w:gridCol w:w="1976"/>
      </w:tblGrid>
      <w:tr w:rsidR="001330DD" w:rsidRPr="007456BF" w14:paraId="25F5EDB6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E4943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1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Gastos</w:t>
            </w:r>
            <w:r w:rsidRPr="007456BF">
              <w:rPr>
                <w:rFonts w:ascii="Times New Roman" w:hAns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Ejecución</w:t>
            </w:r>
            <w:r w:rsidRPr="007456BF">
              <w:rPr>
                <w:rFonts w:ascii="Times New Roman" w:hAnsi="Times New Roman"/>
                <w:color w:val="4D4D4F"/>
                <w:spacing w:val="-1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Impuestos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116E257" w14:textId="77777777" w:rsidR="001330DD" w:rsidRPr="007456BF" w:rsidRDefault="00F03401">
            <w:pPr>
              <w:pStyle w:val="TableParagraph"/>
              <w:tabs>
                <w:tab w:val="left" w:pos="1564"/>
              </w:tabs>
              <w:ind w:left="26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A58743F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6AD2B3E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DA3F98">
              <w:rPr>
                <w:rFonts w:ascii="Times New Roman"/>
                <w:b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1C60D858" w14:textId="77777777" w:rsidR="001330DD" w:rsidRPr="007456BF" w:rsidRDefault="00F03401">
            <w:pPr>
              <w:pStyle w:val="TableParagraph"/>
              <w:tabs>
                <w:tab w:val="left" w:pos="1564"/>
              </w:tabs>
              <w:spacing w:line="228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25157365" w14:textId="77777777">
        <w:trPr>
          <w:trHeight w:hRule="exact" w:val="1056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E706B48" w14:textId="77777777" w:rsidR="001330DD" w:rsidRPr="007456BF" w:rsidRDefault="00F03401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Impuestos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no</w:t>
            </w:r>
            <w:r w:rsidRPr="007456BF">
              <w:rPr>
                <w:rFonts w:ascii="Times New Roman" w:hAnsi="Times New Roman"/>
                <w:color w:val="4D4D4F"/>
                <w:spacing w:val="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comprendidos</w:t>
            </w:r>
            <w:r w:rsidRPr="007456BF">
              <w:rPr>
                <w:rFonts w:ascii="Times New Roman" w:hAns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las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Ley de</w:t>
            </w:r>
            <w:r w:rsidRPr="007456BF">
              <w:rPr>
                <w:rFonts w:ascii="Times New Roman" w:hAnsi="Times New Roman"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40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2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2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</w:t>
            </w:r>
            <w:r w:rsidRPr="007456BF">
              <w:rPr>
                <w:rFonts w:ascii="Times New Roman" w:hAnsi="Times New Roman"/>
                <w:color w:val="4D4D4F"/>
                <w:spacing w:val="3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-5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79D06D30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BF9C7F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8784BFB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4A07B772" w14:textId="77777777" w:rsidR="001330DD" w:rsidRPr="007456BF" w:rsidRDefault="00F03401">
            <w:pPr>
              <w:pStyle w:val="TableParagraph"/>
              <w:tabs>
                <w:tab w:val="left" w:pos="1563"/>
              </w:tabs>
              <w:ind w:left="261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42F8C182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C246D92" w14:textId="77777777" w:rsidR="001330DD" w:rsidRPr="007456BF" w:rsidRDefault="00F03401">
      <w:pPr>
        <w:pStyle w:val="Textoindependiente"/>
        <w:spacing w:before="75"/>
        <w:ind w:right="133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-2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6.-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derechos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-2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Municipio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percibirá,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causarán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2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-2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siguientes</w:t>
      </w:r>
      <w:r w:rsidRPr="007456BF">
        <w:rPr>
          <w:color w:val="4D4D4F"/>
          <w:spacing w:val="-2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conceptos:</w:t>
      </w:r>
    </w:p>
    <w:p w14:paraId="7C8C4F9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DD6D7C8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274"/>
        <w:gridCol w:w="1980"/>
      </w:tblGrid>
      <w:tr w:rsidR="001330DD" w:rsidRPr="007456BF" w14:paraId="3DBAC63F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20F1D8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8EAAB4E" w14:textId="75247E2E" w:rsidR="001330DD" w:rsidRPr="007456BF" w:rsidRDefault="00DA3F98">
            <w:pPr>
              <w:pStyle w:val="TableParagraph"/>
              <w:tabs>
                <w:tab w:val="left" w:pos="1005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75,0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1FAFF29C" w14:textId="77777777">
        <w:trPr>
          <w:trHeight w:hRule="exact" w:val="708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15442D7" w14:textId="77777777" w:rsidR="001330DD" w:rsidRPr="00DA3F98" w:rsidRDefault="00F03401">
            <w:pPr>
              <w:pStyle w:val="TableParagraph"/>
              <w:spacing w:line="36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Derechos</w:t>
            </w:r>
            <w:r w:rsidRPr="00DA3F98">
              <w:rPr>
                <w:rFonts w:ascii="Times New Roman" w:hAnsi="Times New Roman"/>
                <w:b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por</w:t>
            </w:r>
            <w:r w:rsidRPr="00DA3F98">
              <w:rPr>
                <w:rFonts w:ascii="Times New Roman" w:hAnsi="Times New Roman"/>
                <w:b/>
                <w:color w:val="4D4D4F"/>
                <w:spacing w:val="36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el</w:t>
            </w:r>
            <w:r w:rsidRPr="00DA3F98">
              <w:rPr>
                <w:rFonts w:ascii="Times New Roman" w:hAnsi="Times New Roman"/>
                <w:b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uso,</w:t>
            </w:r>
            <w:r w:rsidRPr="00DA3F98">
              <w:rPr>
                <w:rFonts w:ascii="Times New Roman" w:hAnsi="Times New Roman"/>
                <w:b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goce,</w:t>
            </w:r>
            <w:r w:rsidRPr="00DA3F98">
              <w:rPr>
                <w:rFonts w:ascii="Times New Roman" w:hAnsi="Times New Roman"/>
                <w:b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aprovechamiento</w:t>
            </w:r>
            <w:r w:rsidRPr="00DA3F98">
              <w:rPr>
                <w:rFonts w:ascii="Times New Roman" w:hAnsi="Times New Roman"/>
                <w:b/>
                <w:color w:val="4D4D4F"/>
                <w:spacing w:val="36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o</w:t>
            </w:r>
            <w:r w:rsidRPr="00DA3F98">
              <w:rPr>
                <w:rFonts w:ascii="Times New Roman" w:hAnsi="Times New Roman"/>
                <w:b/>
                <w:color w:val="4D4D4F"/>
                <w:spacing w:val="34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explotación</w:t>
            </w:r>
            <w:r w:rsidRPr="00DA3F98">
              <w:rPr>
                <w:rFonts w:ascii="Times New Roman" w:hAnsi="Times New Roman"/>
                <w:b/>
                <w:color w:val="4D4D4F"/>
                <w:spacing w:val="34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</w:t>
            </w:r>
            <w:r w:rsidRPr="00DA3F98">
              <w:rPr>
                <w:rFonts w:ascii="Times New Roman" w:hAnsi="Times New Roman"/>
                <w:b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bienes</w:t>
            </w:r>
            <w:r w:rsidRPr="00DA3F98">
              <w:rPr>
                <w:rFonts w:ascii="Times New Roman" w:hAnsi="Times New Roman"/>
                <w:b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</w:t>
            </w:r>
            <w:r w:rsidRPr="00DA3F98">
              <w:rPr>
                <w:rFonts w:ascii="Times New Roman" w:hAnsi="Times New Roman"/>
                <w:b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dominio</w:t>
            </w:r>
            <w:r w:rsidRPr="00DA3F98">
              <w:rPr>
                <w:rFonts w:ascii="Times New Roman" w:hAnsi="Times New Roman"/>
                <w:b/>
                <w:color w:val="4D4D4F"/>
                <w:spacing w:val="-38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89517C8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ABE4026" w14:textId="42F1B3E6" w:rsidR="001330DD" w:rsidRPr="007456BF" w:rsidRDefault="00DA3F98">
            <w:pPr>
              <w:pStyle w:val="TableParagraph"/>
              <w:tabs>
                <w:tab w:val="left" w:pos="1070"/>
              </w:tabs>
              <w:ind w:left="235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11</w:t>
            </w:r>
            <w:r w:rsidR="00F03401"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6F9E6B48" w14:textId="77777777">
        <w:trPr>
          <w:trHeight w:hRule="exact" w:val="713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BFB075D" w14:textId="77777777" w:rsidR="001330DD" w:rsidRPr="007456BF" w:rsidRDefault="00F03401">
            <w:pPr>
              <w:pStyle w:val="TableParagraph"/>
              <w:spacing w:line="362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3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3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el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uso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locales</w:t>
            </w:r>
            <w:r w:rsidRPr="007456BF">
              <w:rPr>
                <w:rFonts w:ascii="Times New Roman" w:hAnsi="Times New Roman"/>
                <w:color w:val="4D4D4F"/>
                <w:spacing w:val="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pisos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mercados,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espacios</w:t>
            </w:r>
            <w:r w:rsidRPr="007456BF">
              <w:rPr>
                <w:rFonts w:ascii="Times New Roman" w:hAnsi="Times New Roman"/>
                <w:color w:val="4D4D4F"/>
                <w:spacing w:val="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vía</w:t>
            </w:r>
            <w:r w:rsidRPr="007456BF">
              <w:rPr>
                <w:rFonts w:ascii="Times New Roman" w:hAnsi="Times New Roman"/>
                <w:color w:val="4D4D4F"/>
                <w:spacing w:val="3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3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parques</w:t>
            </w:r>
            <w:r w:rsidRPr="007456BF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públicos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565992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3B70744" w14:textId="77777777" w:rsidR="001330DD" w:rsidRPr="007456BF" w:rsidRDefault="00F03401">
            <w:pPr>
              <w:pStyle w:val="TableParagraph"/>
              <w:tabs>
                <w:tab w:val="left" w:pos="1116"/>
              </w:tabs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8,000.00</w:t>
            </w:r>
          </w:p>
        </w:tc>
      </w:tr>
    </w:tbl>
    <w:p w14:paraId="2B86901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7"/>
          <w:pgSz w:w="12240" w:h="15840"/>
          <w:pgMar w:top="1500" w:right="1140" w:bottom="1520" w:left="1580" w:header="0" w:footer="1327" w:gutter="0"/>
          <w:cols w:space="720"/>
        </w:sectPr>
      </w:pPr>
    </w:p>
    <w:p w14:paraId="64534BD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A90CCB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009A9D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DC5B3D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91EA7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CDBE3FE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74"/>
        <w:gridCol w:w="1980"/>
      </w:tblGrid>
      <w:tr w:rsidR="001330DD" w:rsidRPr="007456BF" w14:paraId="09608388" w14:textId="77777777">
        <w:trPr>
          <w:trHeight w:hRule="exact" w:val="708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AC6532E" w14:textId="77777777" w:rsidR="001330DD" w:rsidRPr="007456BF" w:rsidRDefault="00F03401">
            <w:pPr>
              <w:pStyle w:val="TableParagraph"/>
              <w:tabs>
                <w:tab w:val="left" w:pos="399"/>
              </w:tabs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ab/>
            </w:r>
            <w:r w:rsidRPr="00DA3F98">
              <w:rPr>
                <w:rFonts w:ascii="Times New Roman" w:hAnsi="Times New Roman"/>
                <w:b/>
                <w:color w:val="4D4D4F"/>
                <w:w w:val="110"/>
                <w:sz w:val="20"/>
                <w:lang w:val="es-MX"/>
              </w:rPr>
              <w:t xml:space="preserve">Por  el  uso  y  aprovechamiento  de  los  </w:t>
            </w:r>
            <w:r w:rsidRPr="00DA3F98">
              <w:rPr>
                <w:rFonts w:ascii="Times New Roman" w:hAnsi="Times New Roman"/>
                <w:b/>
                <w:color w:val="4D4D4F"/>
                <w:spacing w:val="-2"/>
                <w:w w:val="110"/>
                <w:sz w:val="20"/>
                <w:lang w:val="es-MX"/>
              </w:rPr>
              <w:t xml:space="preserve">bienes   </w:t>
            </w:r>
            <w:r w:rsidRPr="00DA3F98">
              <w:rPr>
                <w:rFonts w:ascii="Times New Roman" w:hAnsi="Times New Roman"/>
                <w:b/>
                <w:color w:val="4D4D4F"/>
                <w:w w:val="110"/>
                <w:sz w:val="20"/>
                <w:lang w:val="es-MX"/>
              </w:rPr>
              <w:t xml:space="preserve">de  dominio  público      </w:t>
            </w:r>
            <w:r w:rsidRPr="00DA3F98">
              <w:rPr>
                <w:rFonts w:ascii="Times New Roman" w:hAnsi="Times New Roman"/>
                <w:b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10"/>
                <w:sz w:val="20"/>
                <w:lang w:val="es-MX"/>
              </w:rPr>
              <w:t>del</w:t>
            </w:r>
            <w:r w:rsidRPr="00DA3F98">
              <w:rPr>
                <w:rFonts w:ascii="Times New Roman" w:hAnsi="Times New Roman"/>
                <w:b/>
                <w:color w:val="4D4D4F"/>
                <w:w w:val="8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patrimonio</w:t>
            </w:r>
            <w:r w:rsidRPr="00DA3F98">
              <w:rPr>
                <w:rFonts w:ascii="Times New Roman" w:hAnsi="Times New Roman"/>
                <w:b/>
                <w:color w:val="4D4D4F"/>
                <w:spacing w:val="10"/>
                <w:w w:val="10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municipal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71BF42" w14:textId="77777777" w:rsidR="001330DD" w:rsidRPr="007456BF" w:rsidRDefault="001330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7C345FB" w14:textId="2D696C3E" w:rsidR="001330DD" w:rsidRPr="007456BF" w:rsidRDefault="00DA3F98">
            <w:pPr>
              <w:pStyle w:val="TableParagraph"/>
              <w:tabs>
                <w:tab w:val="left" w:pos="1181"/>
              </w:tabs>
              <w:ind w:left="237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0E63C78E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A2A79C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  <w:r w:rsidRPr="00DA3F98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por</w:t>
            </w:r>
            <w:r w:rsidRPr="00DA3F98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prestación</w:t>
            </w:r>
            <w:r w:rsidRPr="00DA3F98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</w:t>
            </w:r>
            <w:r w:rsidRPr="00DA3F98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servicios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904F625" w14:textId="470B390A" w:rsidR="001330DD" w:rsidRPr="007456BF" w:rsidRDefault="00F03401">
            <w:pPr>
              <w:pStyle w:val="TableParagraph"/>
              <w:tabs>
                <w:tab w:val="left" w:pos="1003"/>
              </w:tabs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34,0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1F062791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4EB4B7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&gt; Servicios de  Agua potable, drenaje y  </w:t>
            </w:r>
            <w:r w:rsidRPr="007456BF">
              <w:rPr>
                <w:rFonts w:ascii="Times New Roman"/>
                <w:color w:val="4D4D4F"/>
                <w:spacing w:val="2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alcantarillado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1BA9C2C" w14:textId="16F5E58A" w:rsidR="001330DD" w:rsidRPr="007456BF" w:rsidRDefault="00DA3F98">
            <w:pPr>
              <w:pStyle w:val="TableParagraph"/>
              <w:tabs>
                <w:tab w:val="left" w:pos="1114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9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4C88CCF9" w14:textId="77777777">
        <w:trPr>
          <w:trHeight w:hRule="exact" w:val="367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A28A89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&gt; Servicio de Alumbrado</w:t>
            </w:r>
            <w:r w:rsidRPr="007456BF">
              <w:rPr>
                <w:rFonts w:ascii="Times New Roman" w:hAnsi="Times New Roman"/>
                <w:color w:val="4D4D4F"/>
                <w:spacing w:val="4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público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4D86434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173638D7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2C3B2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Limpia,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Recolección,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Traslado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disposición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final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residuos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6E5568D" w14:textId="02008663" w:rsidR="001330DD" w:rsidRPr="007456BF" w:rsidRDefault="00DA3F98">
            <w:pPr>
              <w:pStyle w:val="TableParagraph"/>
              <w:tabs>
                <w:tab w:val="left" w:pos="1178"/>
              </w:tabs>
              <w:spacing w:line="228" w:lineRule="exact"/>
              <w:ind w:left="235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651BE84D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2F4CE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Servicio</w:t>
            </w:r>
            <w:r w:rsidRPr="007456BF">
              <w:rPr>
                <w:rFonts w:asci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Mercados</w:t>
            </w:r>
            <w:r w:rsidRPr="007456BF">
              <w:rPr>
                <w:rFonts w:asci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y</w:t>
            </w:r>
            <w:r w:rsidRPr="007456BF">
              <w:rPr>
                <w:rFonts w:ascii="Times New Roman"/>
                <w:color w:val="4D4D4F"/>
                <w:spacing w:val="-1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centrales</w:t>
            </w:r>
            <w:r w:rsidRPr="007456BF">
              <w:rPr>
                <w:rFonts w:asci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abasto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FA4ECC4" w14:textId="3773DF96" w:rsidR="001330DD" w:rsidRPr="007456BF" w:rsidRDefault="00DA3F98">
            <w:pPr>
              <w:pStyle w:val="TableParagraph"/>
              <w:tabs>
                <w:tab w:val="left" w:pos="1114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4,0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00.00</w:t>
            </w:r>
          </w:p>
        </w:tc>
      </w:tr>
      <w:tr w:rsidR="001330DD" w:rsidRPr="007456BF" w14:paraId="728D5A6B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ABCEA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Servicio</w:t>
            </w:r>
            <w:r w:rsidRPr="007456BF">
              <w:rPr>
                <w:rFonts w:ascii="Times New Roman"/>
                <w:color w:val="4D4D4F"/>
                <w:spacing w:val="-2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Panteones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C23C019" w14:textId="77777777" w:rsidR="001330DD" w:rsidRPr="007456BF" w:rsidRDefault="00F03401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6,000.00</w:t>
            </w:r>
          </w:p>
        </w:tc>
      </w:tr>
      <w:tr w:rsidR="001330DD" w:rsidRPr="007456BF" w14:paraId="1CE85C02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3D2A4D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Servicio de</w:t>
            </w:r>
            <w:r w:rsidRPr="007456BF">
              <w:rPr>
                <w:rFonts w:asci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Rastro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309E023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15D291F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91E828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Seguridad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(Policía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Preventiva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Tránsito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2827206" w14:textId="77777777" w:rsidR="001330DD" w:rsidRPr="007456BF" w:rsidRDefault="00F03401">
            <w:pPr>
              <w:pStyle w:val="TableParagraph"/>
              <w:tabs>
                <w:tab w:val="left" w:pos="1118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8,000.00</w:t>
            </w:r>
          </w:p>
        </w:tc>
      </w:tr>
      <w:tr w:rsidR="001330DD" w:rsidRPr="007456BF" w14:paraId="7C5E3343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DFF550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Servicio de</w:t>
            </w:r>
            <w:r w:rsidRPr="007456BF">
              <w:rPr>
                <w:rFonts w:asci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Catastro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6E451D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BB310C1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4E1875A" w14:textId="77777777" w:rsidR="001330DD" w:rsidRPr="00DA3F98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DA3F98">
              <w:rPr>
                <w:rFonts w:ascii="Times New Roman"/>
                <w:b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DA3F98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1264D5" w14:textId="2E5485B3" w:rsidR="001330DD" w:rsidRPr="007456BF" w:rsidRDefault="00F03401">
            <w:pPr>
              <w:pStyle w:val="TableParagraph"/>
              <w:tabs>
                <w:tab w:val="left" w:pos="1005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30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10D912C9" w14:textId="77777777" w:rsidTr="00DA3F98">
        <w:trPr>
          <w:trHeight w:hRule="exact" w:val="567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F9679A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&gt; Licencias de funcionamiento y  </w:t>
            </w:r>
            <w:r w:rsidRPr="007456BF">
              <w:rPr>
                <w:rFonts w:ascii="Times New Roman"/>
                <w:color w:val="4D4D4F"/>
                <w:spacing w:val="4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Permisos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AC4F433" w14:textId="62C22612" w:rsidR="001330DD" w:rsidRPr="007456BF" w:rsidRDefault="00DA3F98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5ABD2D56" w14:textId="77777777" w:rsidTr="00DA3F98">
        <w:trPr>
          <w:trHeight w:hRule="exact" w:val="561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2B25CB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&gt;  Servicios que presta la Dirección  de Obras  Públicas y </w:t>
            </w:r>
            <w:r w:rsidRPr="007456BF">
              <w:rPr>
                <w:rFonts w:ascii="Times New Roman" w:hAnsi="Times New Roman"/>
                <w:color w:val="4D4D4F"/>
                <w:spacing w:val="4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Desarrollo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F9BE56C" w14:textId="3C8C65D0" w:rsidR="001330DD" w:rsidRPr="007456BF" w:rsidRDefault="00DA3F98">
            <w:pPr>
              <w:pStyle w:val="TableParagraph"/>
              <w:tabs>
                <w:tab w:val="left" w:pos="1114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,000.00</w:t>
            </w:r>
          </w:p>
        </w:tc>
      </w:tr>
      <w:tr w:rsidR="001330DD" w:rsidRPr="007456BF" w14:paraId="043F587C" w14:textId="77777777">
        <w:trPr>
          <w:trHeight w:hRule="exact" w:val="710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811290" w14:textId="77777777" w:rsidR="001330DD" w:rsidRPr="007456BF" w:rsidRDefault="00F03401">
            <w:pPr>
              <w:pStyle w:val="TableParagraph"/>
              <w:spacing w:line="36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&gt; </w:t>
            </w:r>
            <w:r w:rsidRPr="007456BF">
              <w:rPr>
                <w:rFonts w:ascii="Times New Roman" w:hAnsi="Times New Roman"/>
                <w:color w:val="4D4D4F"/>
                <w:spacing w:val="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Expedición </w:t>
            </w:r>
            <w:r w:rsidRPr="007456BF">
              <w:rPr>
                <w:rFonts w:ascii="Times New Roman" w:hAnsi="Times New Roman"/>
                <w:color w:val="4D4D4F"/>
                <w:spacing w:val="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de  certificados,  constancias,  </w:t>
            </w:r>
            <w:r w:rsidRPr="007456BF">
              <w:rPr>
                <w:rFonts w:ascii="Times New Roman" w:hAnsi="Times New Roman"/>
                <w:color w:val="4D4D4F"/>
                <w:spacing w:val="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copias,  </w:t>
            </w:r>
            <w:r w:rsidRPr="007456BF">
              <w:rPr>
                <w:rFonts w:ascii="Times New Roman" w:hAnsi="Times New Roman"/>
                <w:color w:val="4D4D4F"/>
                <w:spacing w:val="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fotografías  </w:t>
            </w:r>
            <w:r w:rsidRPr="007456BF">
              <w:rPr>
                <w:rFonts w:ascii="Times New Roman" w:hAns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y  </w:t>
            </w:r>
            <w:r w:rsidRPr="007456BF">
              <w:rPr>
                <w:rFonts w:ascii="Times New Roman" w:hAnsi="Times New Roman"/>
                <w:color w:val="4D4D4F"/>
                <w:spacing w:val="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formas</w:t>
            </w:r>
            <w:r w:rsidRPr="007456BF">
              <w:rPr>
                <w:rFonts w:ascii="Times New Roman" w:hAnsi="Times New Roman"/>
                <w:color w:val="4D4D4F"/>
                <w:spacing w:val="-4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oficiales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0B1DB61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0239F381" w14:textId="77777777" w:rsidR="001330DD" w:rsidRPr="007456BF" w:rsidRDefault="00F03401">
            <w:pPr>
              <w:pStyle w:val="TableParagraph"/>
              <w:tabs>
                <w:tab w:val="left" w:pos="1180"/>
              </w:tabs>
              <w:ind w:left="110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5,000.00</w:t>
            </w:r>
          </w:p>
        </w:tc>
      </w:tr>
      <w:tr w:rsidR="001330DD" w:rsidRPr="007456BF" w14:paraId="6FEB1559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D323E8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Servicios que presta la Unidad de Acceso a la Información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B94A0D6" w14:textId="638C4A0D" w:rsidR="001330DD" w:rsidRPr="007456BF" w:rsidRDefault="00DA3F98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5A68E30D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9EE7F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Supervisión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Sanitaria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Matanza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6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Ganado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3352F6A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E850972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4DB5925" w14:textId="77777777" w:rsidR="001330DD" w:rsidRPr="00DA3F98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A3F98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DF797BC" w14:textId="24B2238C" w:rsidR="001330DD" w:rsidRPr="007456BF" w:rsidRDefault="00F03401">
            <w:pPr>
              <w:pStyle w:val="TableParagraph"/>
              <w:tabs>
                <w:tab w:val="left" w:pos="1116"/>
              </w:tabs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       </w:t>
            </w:r>
            <w:r w:rsidRPr="00DA3F98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3F28F043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0C847E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Actualizaciones y Recargos de</w:t>
            </w:r>
            <w:r w:rsidRPr="007456BF">
              <w:rPr>
                <w:rFonts w:asci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E7A9166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930F490" w14:textId="77777777">
        <w:trPr>
          <w:trHeight w:hRule="exact" w:val="365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0961E1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-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Multas</w:t>
            </w:r>
            <w:r w:rsidRPr="007456BF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3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0C6950" w14:textId="20ED3FA1" w:rsidR="001330DD" w:rsidRPr="007456BF" w:rsidRDefault="00DA3F98">
            <w:pPr>
              <w:pStyle w:val="TableParagraph"/>
              <w:tabs>
                <w:tab w:val="left" w:pos="1116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791CEB3D" w14:textId="77777777">
        <w:trPr>
          <w:trHeight w:hRule="exact" w:val="367"/>
        </w:trPr>
        <w:tc>
          <w:tcPr>
            <w:tcW w:w="72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622EB4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Gastos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Ejecución</w:t>
            </w:r>
            <w:r w:rsidRPr="007456BF">
              <w:rPr>
                <w:rFonts w:ascii="Times New Roman" w:hAnsi="Times New Roman"/>
                <w:color w:val="4D4D4F"/>
                <w:spacing w:val="-17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4A856F5" w14:textId="77777777" w:rsidR="001330DD" w:rsidRPr="007456BF" w:rsidRDefault="00F03401">
            <w:pPr>
              <w:pStyle w:val="TableParagraph"/>
              <w:tabs>
                <w:tab w:val="left" w:pos="1507"/>
              </w:tabs>
              <w:spacing w:line="22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579754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94F0D7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14:paraId="0FE87653" w14:textId="737A096B" w:rsidR="001330DD" w:rsidRPr="007456BF" w:rsidRDefault="00DA67B6">
      <w:pPr>
        <w:spacing w:line="1095" w:lineRule="exact"/>
        <w:ind w:left="109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5185C332" wp14:editId="37989432">
                <wp:extent cx="5897245" cy="695960"/>
                <wp:effectExtent l="2540" t="8255" r="5715" b="63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95960"/>
                          <a:chOff x="0" y="0"/>
                          <a:chExt cx="9287" cy="1096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9257" cy="2"/>
                            <a:chOff x="11" y="20"/>
                            <a:chExt cx="9257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57"/>
                                <a:gd name="T2" fmla="+- 0 9268 11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22" y="29"/>
                            <a:ext cx="2" cy="1056"/>
                            <a:chOff x="22" y="29"/>
                            <a:chExt cx="2" cy="105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2" y="29"/>
                              <a:ext cx="2" cy="105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056"/>
                                <a:gd name="T2" fmla="+- 0 1085 29"/>
                                <a:gd name="T3" fmla="*/ 1085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1" y="1074"/>
                            <a:ext cx="7277" cy="2"/>
                            <a:chOff x="11" y="1074"/>
                            <a:chExt cx="7277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074"/>
                              <a:ext cx="727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277"/>
                                <a:gd name="T2" fmla="+- 0 7288 11"/>
                                <a:gd name="T3" fmla="*/ T2 w 7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7">
                                  <a:moveTo>
                                    <a:pt x="0" y="0"/>
                                  </a:moveTo>
                                  <a:lnTo>
                                    <a:pt x="72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7296" y="29"/>
                            <a:ext cx="2" cy="1056"/>
                            <a:chOff x="7296" y="29"/>
                            <a:chExt cx="2" cy="1056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7296" y="29"/>
                              <a:ext cx="2" cy="105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056"/>
                                <a:gd name="T2" fmla="+- 0 1085 29"/>
                                <a:gd name="T3" fmla="*/ 1085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7304" y="1074"/>
                            <a:ext cx="1964" cy="2"/>
                            <a:chOff x="7304" y="1074"/>
                            <a:chExt cx="1964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7304" y="1074"/>
                              <a:ext cx="1964" cy="2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1964"/>
                                <a:gd name="T2" fmla="+- 0 9268 7304"/>
                                <a:gd name="T3" fmla="*/ T2 w 1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4">
                                  <a:moveTo>
                                    <a:pt x="0" y="0"/>
                                  </a:moveTo>
                                  <a:lnTo>
                                    <a:pt x="196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277" y="10"/>
                            <a:ext cx="2" cy="1076"/>
                            <a:chOff x="9277" y="10"/>
                            <a:chExt cx="2" cy="1076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9277" y="10"/>
                              <a:ext cx="2" cy="10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76"/>
                                <a:gd name="T2" fmla="+- 0 1085 10"/>
                                <a:gd name="T3" fmla="*/ 1085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0"/>
                              <a:ext cx="7275" cy="1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EA9B51" w14:textId="77777777" w:rsidR="008C01F0" w:rsidRDefault="008C01F0">
                                <w:pPr>
                                  <w:spacing w:before="9" w:line="360" w:lineRule="auto"/>
                                  <w:ind w:left="10" w:right="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ho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1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1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12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83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w w:val="120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w w:val="120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ón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 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8" y="745"/>
                              <a:ext cx="11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9964E" w14:textId="77777777" w:rsidR="008C01F0" w:rsidRDefault="008C01F0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7" y="745"/>
                              <a:ext cx="389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B1BC5" w14:textId="77777777" w:rsidR="008C01F0" w:rsidRDefault="008C01F0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185C332" id="Group 2" o:spid="_x0000_s1026" style="width:464.35pt;height:54.8pt;mso-position-horizontal-relative:char;mso-position-vertical-relative:line" coordsize="928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">
                <v:group id="Group 16" o:spid="_x0000_s1027" style="position:absolute;left:11;top:20;width:9257;height:2" coordorigin="11,20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11;top:20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" path="m,l9257,e" filled="f" strokecolor="#4d4d4f" strokeweight="1.08pt">
                    <v:path arrowok="t" o:connecttype="custom" o:connectlocs="0,0;9257,0" o:connectangles="0,0"/>
                  </v:shape>
                </v:group>
                <v:group id="Group 14" o:spid="_x0000_s1029" style="position:absolute;left:22;top:29;width:2;height:1056" coordorigin="22,29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0" style="position:absolute;left:22;top:29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" path="m,l,1056e" filled="f" strokecolor="#4d4d4f" strokeweight="1.08pt">
                    <v:path arrowok="t" o:connecttype="custom" o:connectlocs="0,29;0,1085" o:connectangles="0,0"/>
                  </v:shape>
                </v:group>
                <v:group id="Group 12" o:spid="_x0000_s1031" style="position:absolute;left:11;top:1074;width:7277;height:2" coordorigin="11,1074" coordsize="7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2" style="position:absolute;left:11;top:1074;width:7277;height:2;visibility:visible;mso-wrap-style:square;v-text-anchor:top" coordsize="7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" path="m,l7277,e" filled="f" strokecolor="#4d4d4f" strokeweight="1.08pt">
                    <v:path arrowok="t" o:connecttype="custom" o:connectlocs="0,0;7277,0" o:connectangles="0,0"/>
                  </v:shape>
                </v:group>
                <v:group id="Group 10" o:spid="_x0000_s1033" style="position:absolute;left:7296;top:29;width:2;height:1056" coordorigin="7296,29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34" style="position:absolute;left:7296;top:29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" path="m,l,1056e" filled="f" strokecolor="#4d4d4f" strokeweight="1.08pt">
                    <v:path arrowok="t" o:connecttype="custom" o:connectlocs="0,29;0,1085" o:connectangles="0,0"/>
                  </v:shape>
                </v:group>
                <v:group id="Group 8" o:spid="_x0000_s1035" style="position:absolute;left:7304;top:1074;width:1964;height:2" coordorigin="7304,1074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" o:spid="_x0000_s1036" style="position:absolute;left:7304;top:1074;width:1964;height:2;visibility:visible;mso-wrap-style:square;v-text-anchor:top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" path="m,l1964,e" filled="f" strokecolor="#4d4d4f" strokeweight="1.08pt">
                    <v:path arrowok="t" o:connecttype="custom" o:connectlocs="0,0;1964,0" o:connectangles="0,0"/>
                  </v:shape>
                </v:group>
                <v:group id="Group 3" o:spid="_x0000_s1037" style="position:absolute;left:9277;top:10;width:2;height:1076" coordorigin="9277,10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38" style="position:absolute;left:9277;top:10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" path="m,l,1075e" filled="f" strokecolor="#4d4d4f" strokeweight=".96pt">
                    <v:path arrowok="t" o:connecttype="custom" o:connectlocs="0,10;0,108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22;top:20;width:727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72EA9B51" w14:textId="77777777" w:rsidR="008C01F0" w:rsidRDefault="008C01F0">
                          <w:pPr>
                            <w:spacing w:before="9" w:line="360" w:lineRule="auto"/>
                            <w:ind w:left="10" w:right="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D4D4F"/>
                              <w:spacing w:val="-3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ho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1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1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12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83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w w:val="12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w w:val="12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ón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 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go</w:t>
                          </w:r>
                        </w:p>
                      </w:txbxContent>
                    </v:textbox>
                  </v:shape>
                  <v:shape id="_x0000_s1040" type="#_x0000_t202" style="position:absolute;left:7488;top:745;width:1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3FD9964E" w14:textId="77777777" w:rsidR="008C01F0" w:rsidRDefault="008C01F0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_x0000_s1041" type="#_x0000_t202" style="position:absolute;left:8877;top:745;width:38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46BB1BC5" w14:textId="77777777" w:rsidR="008C01F0" w:rsidRDefault="008C01F0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0FF856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14:paraId="295E5555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460EB31E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6B5A514A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68AFA2AD" w14:textId="77777777" w:rsidR="00AC6DBF" w:rsidRDefault="00AC6DBF">
      <w:pPr>
        <w:pStyle w:val="Textoindependiente"/>
        <w:spacing w:before="75"/>
        <w:ind w:left="141" w:right="133"/>
        <w:rPr>
          <w:color w:val="4D4D4F"/>
          <w:w w:val="110"/>
          <w:lang w:val="es-MX"/>
        </w:rPr>
      </w:pPr>
    </w:p>
    <w:p w14:paraId="53B6DF32" w14:textId="02ED67B1" w:rsidR="001330DD" w:rsidRPr="007456BF" w:rsidRDefault="00F03401">
      <w:pPr>
        <w:pStyle w:val="Textoindependiente"/>
        <w:spacing w:before="75"/>
        <w:ind w:left="141" w:right="133"/>
        <w:rPr>
          <w:lang w:val="es-MX"/>
        </w:rPr>
      </w:pPr>
      <w:r w:rsidRPr="007456BF">
        <w:rPr>
          <w:color w:val="4D4D4F"/>
          <w:w w:val="110"/>
          <w:lang w:val="es-MX"/>
        </w:rPr>
        <w:lastRenderedPageBreak/>
        <w:t xml:space="preserve">Artículo 7.- Las contribuciones especiales que el Municipio percibirá, serán </w:t>
      </w:r>
      <w:r w:rsidRPr="007456BF">
        <w:rPr>
          <w:color w:val="4D4D4F"/>
          <w:spacing w:val="-2"/>
          <w:w w:val="110"/>
          <w:lang w:val="es-MX"/>
        </w:rPr>
        <w:t>las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</w:t>
      </w:r>
    </w:p>
    <w:p w14:paraId="299D66D8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79"/>
        <w:gridCol w:w="1978"/>
      </w:tblGrid>
      <w:tr w:rsidR="001330DD" w:rsidRPr="007456BF" w14:paraId="2C454AA9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7F329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Contribuciones de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mejoras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C51863" w14:textId="77777777" w:rsidR="001330DD" w:rsidRPr="007456BF" w:rsidRDefault="00F03401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07553C0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94DEDD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Contribución de mejoras por obras</w:t>
            </w:r>
            <w:r w:rsidRPr="007456BF">
              <w:rPr>
                <w:rFonts w:ascii="Times New Roman" w:hAnsi="Times New Roman"/>
                <w:color w:val="4D4D4F"/>
                <w:spacing w:val="-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DA93C26" w14:textId="77777777" w:rsidR="001330DD" w:rsidRPr="007456BF" w:rsidRDefault="00F03401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26F8F47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1AAD5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Contribuciones de mejoras por obras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A78AC1D" w14:textId="77777777" w:rsidR="001330DD" w:rsidRPr="007456BF" w:rsidRDefault="00F03401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tbl>
      <w:tblPr>
        <w:tblStyle w:val="TableNormal"/>
        <w:tblpPr w:leftFromText="141" w:rightFromText="141" w:vertAnchor="text" w:horzAnchor="margin" w:tblpY="243"/>
        <w:tblW w:w="0" w:type="auto"/>
        <w:tblLayout w:type="fixed"/>
        <w:tblLook w:val="01E0" w:firstRow="1" w:lastRow="1" w:firstColumn="1" w:lastColumn="1" w:noHBand="0" w:noVBand="0"/>
      </w:tblPr>
      <w:tblGrid>
        <w:gridCol w:w="7279"/>
        <w:gridCol w:w="1978"/>
      </w:tblGrid>
      <w:tr w:rsidR="00AC6DBF" w:rsidRPr="007456BF" w14:paraId="5480CFA1" w14:textId="77777777" w:rsidTr="00AC6DBF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72C87D6" w14:textId="77777777" w:rsidR="00AC6DBF" w:rsidRPr="007456BF" w:rsidRDefault="00AC6DBF" w:rsidP="00AC6DBF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Contribuciones de mejoras por servicios</w:t>
            </w:r>
            <w:r w:rsidRPr="007456BF">
              <w:rPr>
                <w:rFonts w:ascii="Times New Roman" w:hAnsi="Times New Roman"/>
                <w:color w:val="4D4D4F"/>
                <w:spacing w:val="-2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públicos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26414DB" w14:textId="77777777" w:rsidR="00AC6DBF" w:rsidRPr="007456BF" w:rsidRDefault="00AC6DBF" w:rsidP="00AC6DBF">
            <w:pPr>
              <w:pStyle w:val="TableParagraph"/>
              <w:tabs>
                <w:tab w:val="left" w:pos="15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AC6DBF" w:rsidRPr="007456BF" w14:paraId="6F6F4E12" w14:textId="77777777" w:rsidTr="00AC6DBF">
        <w:trPr>
          <w:trHeight w:hRule="exact" w:val="1054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CAA2490" w14:textId="77777777" w:rsidR="00AC6DBF" w:rsidRPr="007456BF" w:rsidRDefault="00AC6DBF" w:rsidP="00AC6DBF">
            <w:pPr>
              <w:pStyle w:val="TableParagraph"/>
              <w:spacing w:line="360" w:lineRule="auto"/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Contribuciones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Mejoras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no</w:t>
            </w:r>
            <w:r w:rsidRPr="007456BF">
              <w:rPr>
                <w:rFonts w:ascii="Times New Roman" w:hAnsi="Times New Roman"/>
                <w:color w:val="4D4D4F"/>
                <w:spacing w:val="3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comprendidas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las</w:t>
            </w:r>
            <w:r w:rsidRPr="007456BF">
              <w:rPr>
                <w:rFonts w:ascii="Times New Roman" w:hAnsi="Times New Roman"/>
                <w:color w:val="4D4D4F"/>
                <w:spacing w:val="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Ley</w:t>
            </w:r>
            <w:r w:rsidRPr="007456BF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 o</w:t>
            </w:r>
            <w:r w:rsidRPr="007456BF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498752" w14:textId="77777777" w:rsidR="00AC6DBF" w:rsidRPr="007456BF" w:rsidRDefault="00AC6DBF" w:rsidP="00AC6D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DD93AEA" w14:textId="77777777" w:rsidR="00AC6DBF" w:rsidRPr="007456BF" w:rsidRDefault="00AC6DBF" w:rsidP="00AC6D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1B612F3" w14:textId="77777777" w:rsidR="00AC6DBF" w:rsidRPr="007456BF" w:rsidRDefault="00AC6DBF" w:rsidP="00AC6D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7101DC5A" w14:textId="77777777" w:rsidR="00AC6DBF" w:rsidRPr="007456BF" w:rsidRDefault="00AC6DBF" w:rsidP="00AC6DBF">
            <w:pPr>
              <w:pStyle w:val="TableParagraph"/>
              <w:tabs>
                <w:tab w:val="left" w:pos="1567"/>
              </w:tabs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3CD88038" w14:textId="77777777" w:rsidR="001330DD" w:rsidRPr="007456BF" w:rsidRDefault="001330DD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8"/>
          <w:pgSz w:w="12240" w:h="15840"/>
          <w:pgMar w:top="1500" w:right="1160" w:bottom="1520" w:left="1560" w:header="0" w:footer="1327" w:gutter="0"/>
          <w:cols w:space="720"/>
        </w:sectPr>
      </w:pPr>
    </w:p>
    <w:p w14:paraId="05D574EF" w14:textId="5B780274" w:rsidR="001330DD" w:rsidRPr="007456BF" w:rsidRDefault="00F03401" w:rsidP="00542DCA">
      <w:pPr>
        <w:pStyle w:val="Textoindependiente"/>
        <w:spacing w:before="75"/>
        <w:ind w:left="0" w:right="133"/>
        <w:rPr>
          <w:lang w:val="es-MX"/>
        </w:rPr>
      </w:pPr>
      <w:r w:rsidRPr="007456BF">
        <w:rPr>
          <w:color w:val="4D4D4F"/>
          <w:w w:val="110"/>
          <w:lang w:val="es-MX"/>
        </w:rPr>
        <w:lastRenderedPageBreak/>
        <w:t>Artículo 8.- Los productos que el Municipio percibirá serán los</w:t>
      </w:r>
      <w:r w:rsidRPr="007456BF">
        <w:rPr>
          <w:color w:val="4D4D4F"/>
          <w:spacing w:val="-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siguientes:</w:t>
      </w:r>
    </w:p>
    <w:p w14:paraId="68F3965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DA82AE" w14:textId="77777777" w:rsidR="001330DD" w:rsidRPr="007456BF" w:rsidRDefault="001330DD">
      <w:pPr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79"/>
        <w:gridCol w:w="1978"/>
      </w:tblGrid>
      <w:tr w:rsidR="001330DD" w:rsidRPr="007456BF" w14:paraId="094DC801" w14:textId="77777777">
        <w:trPr>
          <w:trHeight w:hRule="exact" w:val="360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D44492" w14:textId="77777777" w:rsidR="001330DD" w:rsidRPr="006D181D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Productos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577C70" w14:textId="02AAF7B9" w:rsidR="001330DD" w:rsidRPr="007456BF" w:rsidRDefault="008C01F0">
            <w:pPr>
              <w:pStyle w:val="TableParagraph"/>
              <w:tabs>
                <w:tab w:val="left" w:pos="111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6,00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31F10B12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7FE96D3" w14:textId="77777777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Productos de tipo</w:t>
            </w:r>
            <w:r w:rsidRPr="006D181D">
              <w:rPr>
                <w:rFonts w:ascii="Times New Roman"/>
                <w:b/>
                <w:color w:val="4D4D4F"/>
                <w:spacing w:val="12"/>
                <w:w w:val="120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ECC291" w14:textId="63231ADA" w:rsidR="001330DD" w:rsidRPr="007456BF" w:rsidRDefault="008C01F0">
            <w:pPr>
              <w:pStyle w:val="TableParagraph"/>
              <w:tabs>
                <w:tab w:val="left" w:pos="11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6,00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324F3ADA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742759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&gt;Derivados de Productos</w:t>
            </w:r>
            <w:r w:rsidRPr="007456BF">
              <w:rPr>
                <w:rFonts w:asci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Financieros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A55F8C" w14:textId="45980664" w:rsidR="001330DD" w:rsidRPr="007456BF" w:rsidRDefault="008C01F0">
            <w:pPr>
              <w:pStyle w:val="TableParagraph"/>
              <w:tabs>
                <w:tab w:val="left" w:pos="1113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6,00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05022C09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491917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Productos</w:t>
            </w:r>
            <w:r w:rsidRPr="007456BF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capital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F874F82" w14:textId="77777777" w:rsidR="001330DD" w:rsidRPr="007456BF" w:rsidRDefault="00F03401">
            <w:pPr>
              <w:pStyle w:val="TableParagraph"/>
              <w:tabs>
                <w:tab w:val="left" w:pos="1501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1BBBDCE6" w14:textId="77777777">
        <w:trPr>
          <w:trHeight w:hRule="exact" w:val="706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3F6007D9" w14:textId="77777777" w:rsidR="001330DD" w:rsidRPr="007456BF" w:rsidRDefault="00F03401">
            <w:pPr>
              <w:pStyle w:val="TableParagraph"/>
              <w:spacing w:line="362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Arrendamiento, enajenación, uso  y  explotación  de  bienes  muebles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w w:val="8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dominio privado del</w:t>
            </w:r>
            <w:r w:rsidRPr="007456BF">
              <w:rPr>
                <w:rFonts w:ascii="Times New Roman" w:hAnsi="Times New Roman"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Municipio.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219DA9C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4E47727" w14:textId="77777777" w:rsidR="001330DD" w:rsidRPr="007456BF" w:rsidRDefault="00F03401">
            <w:pPr>
              <w:pStyle w:val="TableParagraph"/>
              <w:tabs>
                <w:tab w:val="left" w:pos="1564"/>
              </w:tabs>
              <w:ind w:left="-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147BB00" w14:textId="77777777">
        <w:trPr>
          <w:trHeight w:hRule="exact" w:val="701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1163335" w14:textId="77777777" w:rsidR="001330DD" w:rsidRPr="007456BF" w:rsidRDefault="00F03401">
            <w:pPr>
              <w:pStyle w:val="TableParagraph"/>
              <w:tabs>
                <w:tab w:val="left" w:pos="356"/>
              </w:tabs>
              <w:spacing w:line="36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&gt;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Arrendamiento,  enajenación,  uso  y  explotación  de  bienes  Inmuebles  </w:t>
            </w:r>
            <w:r w:rsidRPr="007456BF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w w:val="8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dominio privado del</w:t>
            </w:r>
            <w:r w:rsidRPr="007456BF">
              <w:rPr>
                <w:rFonts w:ascii="Times New Roman" w:hAnsi="Times New Roman"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Municipio.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BB72EF4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D91110B" w14:textId="77777777" w:rsidR="001330DD" w:rsidRPr="007456BF" w:rsidRDefault="00F03401">
            <w:pPr>
              <w:pStyle w:val="TableParagraph"/>
              <w:tabs>
                <w:tab w:val="left" w:pos="1565"/>
              </w:tabs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807103A" w14:textId="77777777">
        <w:trPr>
          <w:trHeight w:hRule="exact" w:val="1044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7DDA6F8" w14:textId="77777777" w:rsidR="001330DD" w:rsidRPr="007456BF" w:rsidRDefault="00F03401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Productos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no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comprendidos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las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Ley</w:t>
            </w:r>
            <w:r w:rsidRPr="007456BF">
              <w:rPr>
                <w:rFonts w:ascii="Times New Roman" w:hAnsi="Times New Roman"/>
                <w:color w:val="4D4D4F"/>
                <w:spacing w:val="1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1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1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2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de </w:t>
            </w:r>
            <w:r w:rsidRPr="007456BF">
              <w:rPr>
                <w:rFonts w:ascii="Times New Roman" w:hAnsi="Times New Roman"/>
                <w:color w:val="4D4D4F"/>
                <w:spacing w:val="1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liquidación </w:t>
            </w:r>
            <w:r w:rsidRPr="007456BF">
              <w:rPr>
                <w:rFonts w:ascii="Times New Roman" w:hAnsi="Times New Roman"/>
                <w:color w:val="4D4D4F"/>
                <w:spacing w:val="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-5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D5B6C3B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754021A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CE1843A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129A6450" w14:textId="77777777" w:rsidR="001330DD" w:rsidRPr="007456BF" w:rsidRDefault="00F03401">
            <w:pPr>
              <w:pStyle w:val="TableParagraph"/>
              <w:tabs>
                <w:tab w:val="left" w:pos="1565"/>
              </w:tabs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21B01ED" w14:textId="77777777">
        <w:trPr>
          <w:trHeight w:hRule="exact" w:val="360"/>
        </w:trPr>
        <w:tc>
          <w:tcPr>
            <w:tcW w:w="727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2065FA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&gt; Otros</w:t>
            </w:r>
            <w:r w:rsidRPr="007456BF">
              <w:rPr>
                <w:rFonts w:ascii="Times New Roman"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Productos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98F862B" w14:textId="58E3F15C" w:rsidR="001330DD" w:rsidRPr="007456BF" w:rsidRDefault="00F03401">
            <w:pPr>
              <w:pStyle w:val="TableParagraph"/>
              <w:tabs>
                <w:tab w:val="left" w:pos="150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</w:tbl>
    <w:p w14:paraId="1125C6EE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14D463D" w14:textId="02F4524E" w:rsidR="001330DD" w:rsidRPr="007456BF" w:rsidRDefault="00F03401">
      <w:pPr>
        <w:pStyle w:val="Textoindependiente"/>
        <w:spacing w:before="75" w:line="360" w:lineRule="auto"/>
        <w:ind w:right="13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9.-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aprovechamientos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clasificarán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="004B740B" w:rsidRPr="007456BF">
        <w:rPr>
          <w:color w:val="4D4D4F"/>
          <w:w w:val="110"/>
          <w:lang w:val="es-MX"/>
        </w:rPr>
        <w:t xml:space="preserve">la </w:t>
      </w:r>
      <w:r w:rsidR="004B740B" w:rsidRPr="007456BF">
        <w:rPr>
          <w:color w:val="4D4D4F"/>
          <w:spacing w:val="32"/>
          <w:w w:val="110"/>
          <w:lang w:val="es-MX"/>
        </w:rPr>
        <w:t>siguiente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manera:</w:t>
      </w:r>
    </w:p>
    <w:p w14:paraId="3C8C91B0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lang w:val="es-MX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279"/>
        <w:gridCol w:w="1997"/>
      </w:tblGrid>
      <w:tr w:rsidR="001330DD" w:rsidRPr="007456BF" w14:paraId="14C9C187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7BDECC5" w14:textId="77777777" w:rsidR="001330DD" w:rsidRPr="008C01F0" w:rsidRDefault="00F03401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8C01F0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31279E" w14:textId="35FBCBB8" w:rsidR="001330DD" w:rsidRPr="007456BF" w:rsidRDefault="008C01F0">
            <w:pPr>
              <w:pStyle w:val="TableParagraph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8C01F0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   5,000</w:t>
            </w:r>
            <w:r w:rsidR="00F03401" w:rsidRPr="008C01F0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36744828" w14:textId="77777777">
        <w:trPr>
          <w:trHeight w:hRule="exact" w:val="365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120574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Aprovechamientos de tipo</w:t>
            </w:r>
            <w:r w:rsidRPr="007456BF">
              <w:rPr>
                <w:rFonts w:ascii="Times New Roman"/>
                <w:color w:val="4D4D4F"/>
                <w:spacing w:val="-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D67E977" w14:textId="5D048EDF" w:rsidR="001330DD" w:rsidRPr="007456BF" w:rsidRDefault="008C01F0">
            <w:pPr>
              <w:pStyle w:val="TableParagraph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5E911FB6" w14:textId="77777777">
        <w:trPr>
          <w:trHeight w:hRule="exact" w:val="367"/>
        </w:trPr>
        <w:tc>
          <w:tcPr>
            <w:tcW w:w="727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00FCC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&gt; Infracciones 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 xml:space="preserve">por 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faltas</w:t>
            </w:r>
            <w:r w:rsidRPr="007456BF">
              <w:rPr>
                <w:rFonts w:ascii="Times New Roman"/>
                <w:color w:val="4D4D4F"/>
                <w:spacing w:val="1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administrativas</w:t>
            </w:r>
          </w:p>
        </w:tc>
        <w:tc>
          <w:tcPr>
            <w:tcW w:w="19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EEE1465" w14:textId="17C31DE6" w:rsidR="001330DD" w:rsidRPr="007456BF" w:rsidRDefault="00F03401">
            <w:pPr>
              <w:pStyle w:val="TableParagraph"/>
              <w:tabs>
                <w:tab w:val="left" w:pos="11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5,000.00</w:t>
            </w:r>
          </w:p>
        </w:tc>
      </w:tr>
    </w:tbl>
    <w:p w14:paraId="007A6BBA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9"/>
        <w:gridCol w:w="1987"/>
      </w:tblGrid>
      <w:tr w:rsidR="001330DD" w:rsidRPr="007456BF" w14:paraId="03B045A7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383738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Sanciones por faltas al reglamento de</w:t>
            </w:r>
            <w:r w:rsidRPr="007456BF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tránsito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4F48573" w14:textId="77777777" w:rsidR="001330DD" w:rsidRPr="007456BF" w:rsidRDefault="00F03401">
            <w:pPr>
              <w:pStyle w:val="TableParagraph"/>
              <w:tabs>
                <w:tab w:val="left" w:pos="151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9DAD379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C6CC5F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Cesiones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3F3C50A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7D929B8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AEF7D5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</w:t>
            </w:r>
            <w:r w:rsidRPr="007456BF">
              <w:rPr>
                <w:rFonts w:asci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Herencias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0A7FE72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3B0CEA5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122243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&gt;  Adjudicaciones</w:t>
            </w:r>
            <w:r w:rsidRPr="007456BF">
              <w:rPr>
                <w:rFonts w:ascii="Times New Roman"/>
                <w:color w:val="4D4D4F"/>
                <w:spacing w:val="2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Judiciales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5D3A6C0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579773CE" w14:textId="77777777">
        <w:trPr>
          <w:trHeight w:hRule="exact" w:val="360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0F460F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&gt;  Adjudicaciones</w:t>
            </w:r>
            <w:r w:rsidRPr="007456BF">
              <w:rPr>
                <w:rFonts w:ascii="Times New Roman"/>
                <w:color w:val="4D4D4F"/>
                <w:spacing w:val="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administrativas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A37BE97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842949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9"/>
          <w:pgSz w:w="12240" w:h="15840"/>
          <w:pgMar w:top="1500" w:right="1140" w:bottom="1520" w:left="1580" w:header="0" w:footer="1327" w:gutter="0"/>
          <w:cols w:space="720"/>
        </w:sectPr>
      </w:pPr>
    </w:p>
    <w:p w14:paraId="5D4ADD7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C1DEC3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2FB4A8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67DDE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B81F1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8C7B3C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9"/>
        <w:gridCol w:w="1987"/>
      </w:tblGrid>
      <w:tr w:rsidR="001330DD" w:rsidRPr="007456BF" w14:paraId="6A203CC9" w14:textId="77777777">
        <w:trPr>
          <w:trHeight w:hRule="exact" w:val="358"/>
        </w:trPr>
        <w:tc>
          <w:tcPr>
            <w:tcW w:w="728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6607F25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Subsidios de otro nivel de</w:t>
            </w:r>
            <w:r w:rsidRPr="007456BF">
              <w:rPr>
                <w:rFonts w:asci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gobierno</w:t>
            </w:r>
          </w:p>
        </w:tc>
        <w:tc>
          <w:tcPr>
            <w:tcW w:w="1987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EFA79D1" w14:textId="77777777" w:rsidR="001330DD" w:rsidRPr="007456BF" w:rsidRDefault="00F03401">
            <w:pPr>
              <w:pStyle w:val="TableParagraph"/>
              <w:tabs>
                <w:tab w:val="left" w:pos="1514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3B69527" w14:textId="77777777">
        <w:trPr>
          <w:trHeight w:hRule="exact" w:val="360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71C8E09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Subsidios de organismos públicos y</w:t>
            </w:r>
            <w:r w:rsidRPr="007456BF">
              <w:rPr>
                <w:rFonts w:ascii="Times New Roman" w:hAns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privados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25C8DBE" w14:textId="77777777" w:rsidR="001330DD" w:rsidRPr="007456BF" w:rsidRDefault="00F03401">
            <w:pPr>
              <w:pStyle w:val="TableParagraph"/>
              <w:tabs>
                <w:tab w:val="left" w:pos="1514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22637CC" w14:textId="77777777">
        <w:trPr>
          <w:trHeight w:hRule="exact" w:val="360"/>
        </w:trPr>
        <w:tc>
          <w:tcPr>
            <w:tcW w:w="7289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E84DEEC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Multas impuestas por autoridades federales, no</w:t>
            </w:r>
            <w:r w:rsidRPr="007456BF">
              <w:rPr>
                <w:rFonts w:asci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fiscales</w:t>
            </w:r>
          </w:p>
        </w:tc>
        <w:tc>
          <w:tcPr>
            <w:tcW w:w="1987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A68D0FD" w14:textId="77777777" w:rsidR="001330DD" w:rsidRPr="007456BF" w:rsidRDefault="00F03401">
            <w:pPr>
              <w:pStyle w:val="TableParagraph"/>
              <w:tabs>
                <w:tab w:val="left" w:pos="1514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5B3D8BB4" w14:textId="77777777">
        <w:trPr>
          <w:trHeight w:hRule="exact" w:val="710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F378EA9" w14:textId="77777777" w:rsidR="001330DD" w:rsidRPr="007456BF" w:rsidRDefault="00F03401">
            <w:pPr>
              <w:pStyle w:val="TableParagraph"/>
              <w:spacing w:line="360" w:lineRule="auto"/>
              <w:ind w:right="16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&gt; Convenidos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 xml:space="preserve">con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la Federación y el Estado (Zofemat,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Capufe,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entre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otros)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168C57B" w14:textId="77777777" w:rsidR="001330DD" w:rsidRPr="007456BF" w:rsidRDefault="00F03401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>$</w:t>
            </w:r>
          </w:p>
          <w:p w14:paraId="3B6CE297" w14:textId="77777777" w:rsidR="001330DD" w:rsidRPr="007456BF" w:rsidRDefault="00F03401">
            <w:pPr>
              <w:pStyle w:val="TableParagraph"/>
              <w:spacing w:before="113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157C9ABF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32551DA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&gt; Aprovechamientos diversos de tipo</w:t>
            </w:r>
            <w:r w:rsidRPr="007456BF">
              <w:rPr>
                <w:rFonts w:ascii="Times New Roman"/>
                <w:color w:val="4D4D4F"/>
                <w:spacing w:val="-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corriente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C213C1" w14:textId="22DAB34D" w:rsidR="001330DD" w:rsidRPr="007456BF" w:rsidRDefault="008C01F0">
            <w:pPr>
              <w:pStyle w:val="TableParagraph"/>
              <w:tabs>
                <w:tab w:val="left" w:pos="1012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04671B19" w14:textId="77777777">
        <w:trPr>
          <w:trHeight w:hRule="exact" w:val="365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8495DBD" w14:textId="77777777" w:rsidR="001330DD" w:rsidRPr="008C01F0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8C01F0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 de</w:t>
            </w:r>
            <w:r w:rsidRPr="008C01F0">
              <w:rPr>
                <w:rFonts w:ascii="Times New Roman"/>
                <w:b/>
                <w:color w:val="4D4D4F"/>
                <w:spacing w:val="-32"/>
                <w:w w:val="120"/>
                <w:sz w:val="20"/>
                <w:lang w:val="es-MX"/>
              </w:rPr>
              <w:t xml:space="preserve"> </w:t>
            </w:r>
            <w:r w:rsidRPr="008C01F0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capital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19DF905" w14:textId="77777777" w:rsidR="001330DD" w:rsidRPr="007456BF" w:rsidRDefault="00F03401">
            <w:pPr>
              <w:pStyle w:val="TableParagraph"/>
              <w:tabs>
                <w:tab w:val="left" w:pos="1515"/>
              </w:tabs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8C01F0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0.00</w:t>
            </w:r>
          </w:p>
        </w:tc>
      </w:tr>
      <w:tr w:rsidR="001330DD" w:rsidRPr="007456BF" w14:paraId="60F98CB9" w14:textId="77777777">
        <w:trPr>
          <w:trHeight w:hRule="exact" w:val="1051"/>
        </w:trPr>
        <w:tc>
          <w:tcPr>
            <w:tcW w:w="7289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02873F3D" w14:textId="77777777" w:rsidR="001330DD" w:rsidRPr="007456BF" w:rsidRDefault="00F03401">
            <w:pPr>
              <w:pStyle w:val="TableParagraph"/>
              <w:spacing w:line="360" w:lineRule="auto"/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Aprovechamientos no comprendidos en las fracciones de la Ley </w:t>
            </w:r>
            <w:r w:rsidRPr="007456BF">
              <w:rPr>
                <w:rFonts w:ascii="Times New Roman" w:hAnsi="Times New Roman"/>
                <w:color w:val="4D4D4F"/>
                <w:spacing w:val="3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 w:hAnsi="Times New Roman"/>
                <w:color w:val="4D4D4F"/>
                <w:spacing w:val="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37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7456BF">
              <w:rPr>
                <w:rFonts w:ascii="Times New Roman" w:hAnsi="Times New Roman"/>
                <w:color w:val="4D4D4F"/>
                <w:spacing w:val="3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7456BF">
              <w:rPr>
                <w:rFonts w:ascii="Times New Roman" w:hAns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 o</w:t>
            </w:r>
            <w:r w:rsidRPr="007456BF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991C0A2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797C68C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4A89C1C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3379C14E" w14:textId="77777777" w:rsidR="001330DD" w:rsidRPr="007456BF" w:rsidRDefault="00F03401">
            <w:pPr>
              <w:pStyle w:val="TableParagraph"/>
              <w:tabs>
                <w:tab w:val="left" w:pos="1576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09888AB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6C004CD" w14:textId="77777777" w:rsidR="001330DD" w:rsidRPr="007456BF" w:rsidRDefault="00F03401">
      <w:pPr>
        <w:pStyle w:val="Textoindependiente"/>
        <w:spacing w:before="75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10.-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participaciones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serán:</w:t>
      </w:r>
    </w:p>
    <w:p w14:paraId="1F850FE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EBFEC2E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542"/>
        <w:gridCol w:w="2702"/>
      </w:tblGrid>
      <w:tr w:rsidR="001330DD" w:rsidRPr="006D181D" w14:paraId="23E4553E" w14:textId="77777777">
        <w:trPr>
          <w:trHeight w:hRule="exact" w:val="355"/>
        </w:trPr>
        <w:tc>
          <w:tcPr>
            <w:tcW w:w="65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D483B1" w14:textId="77777777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Participaciones</w:t>
            </w:r>
          </w:p>
        </w:tc>
        <w:tc>
          <w:tcPr>
            <w:tcW w:w="2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CCF51D" w14:textId="6BEB3B83" w:rsidR="001330DD" w:rsidRPr="006D181D" w:rsidRDefault="008C01F0">
            <w:pPr>
              <w:pStyle w:val="TableParagraph"/>
              <w:tabs>
                <w:tab w:val="left" w:pos="1380"/>
              </w:tabs>
              <w:ind w:left="2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$</w:t>
            </w: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ab/>
              <w:t>16,891,055</w:t>
            </w:r>
            <w:r w:rsidR="00F03401"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.00</w:t>
            </w:r>
          </w:p>
        </w:tc>
      </w:tr>
      <w:tr w:rsidR="001330DD" w:rsidRPr="007456BF" w14:paraId="6AE94204" w14:textId="77777777">
        <w:trPr>
          <w:trHeight w:hRule="exact" w:val="355"/>
        </w:trPr>
        <w:tc>
          <w:tcPr>
            <w:tcW w:w="65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A7012C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Participaciones</w:t>
            </w:r>
          </w:p>
        </w:tc>
        <w:tc>
          <w:tcPr>
            <w:tcW w:w="2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E499B2" w14:textId="653BF252" w:rsidR="001330DD" w:rsidRPr="007456BF" w:rsidRDefault="008C01F0">
            <w:pPr>
              <w:pStyle w:val="TableParagraph"/>
              <w:tabs>
                <w:tab w:val="left" w:pos="1380"/>
              </w:tabs>
              <w:spacing w:line="228" w:lineRule="exact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4D4D4F"/>
                <w:w w:val="110"/>
                <w:sz w:val="20"/>
                <w:szCs w:val="20"/>
                <w:lang w:val="es-MX"/>
              </w:rPr>
              <w:t>$</w:t>
            </w:r>
            <w:r>
              <w:rPr>
                <w:rFonts w:ascii="Times New Roman" w:eastAsia="Times New Roman" w:hAnsi="Times New Roman" w:cs="Times New Roman"/>
                <w:color w:val="4D4D4F"/>
                <w:w w:val="110"/>
                <w:sz w:val="20"/>
                <w:szCs w:val="20"/>
                <w:lang w:val="es-MX"/>
              </w:rPr>
              <w:tab/>
              <w:t>16,891,055</w:t>
            </w:r>
            <w:r w:rsidR="00F03401" w:rsidRPr="007456BF">
              <w:rPr>
                <w:rFonts w:ascii="Times New Roman" w:eastAsia="Times New Roman" w:hAnsi="Times New Roman" w:cs="Times New Roman"/>
                <w:color w:val="4D4D4F"/>
                <w:w w:val="110"/>
                <w:sz w:val="20"/>
                <w:szCs w:val="20"/>
                <w:lang w:val="es-MX"/>
              </w:rPr>
              <w:t>.00</w:t>
            </w:r>
          </w:p>
        </w:tc>
      </w:tr>
    </w:tbl>
    <w:p w14:paraId="11967311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3C8FDF5" w14:textId="77777777" w:rsidR="001330DD" w:rsidRPr="007456BF" w:rsidRDefault="00F03401">
      <w:pPr>
        <w:pStyle w:val="Textoindependiente"/>
        <w:spacing w:before="75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 11.- Las aportaciones que el Municipio percibirá,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serán:</w:t>
      </w:r>
    </w:p>
    <w:p w14:paraId="60C3955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4515AD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526"/>
        <w:gridCol w:w="2741"/>
      </w:tblGrid>
      <w:tr w:rsidR="001330DD" w:rsidRPr="007456BF" w14:paraId="2D857077" w14:textId="77777777">
        <w:trPr>
          <w:trHeight w:hRule="exact" w:val="355"/>
        </w:trPr>
        <w:tc>
          <w:tcPr>
            <w:tcW w:w="65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5D7D57" w14:textId="348580E5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Aportaciones</w:t>
            </w:r>
          </w:p>
        </w:tc>
        <w:tc>
          <w:tcPr>
            <w:tcW w:w="27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9E573C" w14:textId="7CD99190" w:rsidR="001330DD" w:rsidRPr="006D181D" w:rsidRDefault="008C01F0">
            <w:pPr>
              <w:pStyle w:val="TableParagraph"/>
              <w:tabs>
                <w:tab w:val="left" w:pos="141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$</w:t>
            </w:r>
            <w:r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ab/>
              <w:t>11,153,680</w:t>
            </w:r>
            <w:r w:rsidR="00F03401" w:rsidRPr="006D181D">
              <w:rPr>
                <w:rFonts w:ascii="Times New Roman" w:eastAsia="Times New Roman" w:hAnsi="Times New Roman" w:cs="Times New Roman"/>
                <w:b/>
                <w:color w:val="4D4D4F"/>
                <w:w w:val="110"/>
                <w:sz w:val="20"/>
                <w:szCs w:val="20"/>
                <w:lang w:val="es-MX"/>
              </w:rPr>
              <w:t>.00</w:t>
            </w:r>
          </w:p>
        </w:tc>
      </w:tr>
      <w:tr w:rsidR="001330DD" w:rsidRPr="007456BF" w14:paraId="3C0BBAE7" w14:textId="77777777">
        <w:trPr>
          <w:trHeight w:hRule="exact" w:val="355"/>
        </w:trPr>
        <w:tc>
          <w:tcPr>
            <w:tcW w:w="65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384CA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&gt;Fondo</w:t>
            </w:r>
            <w:r w:rsidRPr="007456BF">
              <w:rPr>
                <w:rFonts w:ascii="Times New Roman"/>
                <w:color w:val="4D4D4F"/>
                <w:spacing w:val="-20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Aportaciones</w:t>
            </w:r>
            <w:r w:rsidRPr="007456BF">
              <w:rPr>
                <w:rFonts w:ascii="Times New Roman"/>
                <w:color w:val="4D4D4F"/>
                <w:spacing w:val="-2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para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la</w:t>
            </w:r>
            <w:r w:rsidRPr="007456BF">
              <w:rPr>
                <w:rFonts w:ascii="Times New Roman"/>
                <w:color w:val="4D4D4F"/>
                <w:spacing w:val="-21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Infraestructura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Social</w:t>
            </w:r>
            <w:r w:rsidRPr="007456BF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Municipal</w:t>
            </w:r>
          </w:p>
        </w:tc>
        <w:tc>
          <w:tcPr>
            <w:tcW w:w="27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E0E706" w14:textId="56DB1C15" w:rsidR="001330DD" w:rsidRPr="007456BF" w:rsidRDefault="008C01F0">
            <w:pPr>
              <w:pStyle w:val="TableParagraph"/>
              <w:tabs>
                <w:tab w:val="left" w:pos="1540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7,277,620</w:t>
            </w:r>
            <w:r w:rsidR="00F03401"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0C54E5B0" w14:textId="77777777">
        <w:trPr>
          <w:trHeight w:hRule="exact" w:val="355"/>
        </w:trPr>
        <w:tc>
          <w:tcPr>
            <w:tcW w:w="65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E151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&gt;Fondo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Aportaciones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para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Fortalecimiento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Municipal</w:t>
            </w:r>
          </w:p>
        </w:tc>
        <w:tc>
          <w:tcPr>
            <w:tcW w:w="27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4B359F" w14:textId="1FB0C2EC" w:rsidR="001330DD" w:rsidRPr="007456BF" w:rsidRDefault="00F03401">
            <w:pPr>
              <w:pStyle w:val="TableParagraph"/>
              <w:tabs>
                <w:tab w:val="left" w:pos="1560"/>
              </w:tabs>
              <w:spacing w:line="228" w:lineRule="exact"/>
              <w:ind w:left="-2"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8C01F0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3,876,060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</w:tbl>
    <w:p w14:paraId="2FFC4B02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14:paraId="7CD65CCC" w14:textId="77777777" w:rsidR="001330DD" w:rsidRPr="007456BF" w:rsidRDefault="00F03401">
      <w:pPr>
        <w:pStyle w:val="Textoindependiente"/>
        <w:spacing w:before="75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12.-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-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extraordinarios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percibirá,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serán:</w:t>
      </w:r>
    </w:p>
    <w:p w14:paraId="46B2EC7B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7"/>
        <w:gridCol w:w="802"/>
        <w:gridCol w:w="466"/>
        <w:gridCol w:w="865"/>
        <w:gridCol w:w="343"/>
        <w:gridCol w:w="1099"/>
        <w:gridCol w:w="466"/>
        <w:gridCol w:w="1257"/>
        <w:gridCol w:w="2464"/>
      </w:tblGrid>
      <w:tr w:rsidR="001330DD" w:rsidRPr="007456BF" w14:paraId="479E8CCB" w14:textId="77777777">
        <w:trPr>
          <w:trHeight w:hRule="exact" w:val="365"/>
        </w:trPr>
        <w:tc>
          <w:tcPr>
            <w:tcW w:w="6874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926F39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por ventas de bienes y</w:t>
            </w:r>
            <w:r w:rsidRPr="007456BF">
              <w:rPr>
                <w:rFonts w:asci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65BB794" w14:textId="77777777" w:rsidR="001330DD" w:rsidRPr="007456BF" w:rsidRDefault="00F03401">
            <w:pPr>
              <w:pStyle w:val="TableParagraph"/>
              <w:tabs>
                <w:tab w:val="left" w:pos="1970"/>
              </w:tabs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1C66B7E7" w14:textId="77777777">
        <w:trPr>
          <w:trHeight w:hRule="exact" w:val="703"/>
        </w:trPr>
        <w:tc>
          <w:tcPr>
            <w:tcW w:w="157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nil"/>
            </w:tcBorders>
          </w:tcPr>
          <w:p w14:paraId="288C3465" w14:textId="77777777" w:rsidR="001330DD" w:rsidRPr="007456BF" w:rsidRDefault="00F03401">
            <w:pPr>
              <w:pStyle w:val="TableParagraph"/>
              <w:tabs>
                <w:tab w:val="left" w:pos="1066"/>
              </w:tabs>
              <w:spacing w:line="360" w:lineRule="auto"/>
              <w:ind w:right="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ab/>
              <w:t>por</w:t>
            </w:r>
            <w:r w:rsidRPr="007456BF">
              <w:rPr>
                <w:rFonts w:ascii="Times New Roman"/>
                <w:color w:val="4D4D4F"/>
                <w:spacing w:val="-5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descentralizado</w:t>
            </w:r>
          </w:p>
        </w:tc>
        <w:tc>
          <w:tcPr>
            <w:tcW w:w="802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5C2C8B5" w14:textId="77777777" w:rsidR="001330DD" w:rsidRPr="007456BF" w:rsidRDefault="00F03401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ventas</w:t>
            </w:r>
          </w:p>
        </w:tc>
        <w:tc>
          <w:tcPr>
            <w:tcW w:w="466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3C9A7C34" w14:textId="77777777" w:rsidR="001330DD" w:rsidRPr="007456BF" w:rsidRDefault="00F03401">
            <w:pPr>
              <w:pStyle w:val="TableParagraph"/>
              <w:spacing w:line="228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</w:p>
        </w:tc>
        <w:tc>
          <w:tcPr>
            <w:tcW w:w="865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0D9BB66D" w14:textId="77777777" w:rsidR="001330DD" w:rsidRPr="007456BF" w:rsidRDefault="00F03401">
            <w:pPr>
              <w:pStyle w:val="TableParagraph"/>
              <w:spacing w:line="228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bienes</w:t>
            </w:r>
          </w:p>
        </w:tc>
        <w:tc>
          <w:tcPr>
            <w:tcW w:w="343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9B23DC7" w14:textId="77777777" w:rsidR="001330DD" w:rsidRPr="007456BF" w:rsidRDefault="00F03401">
            <w:pPr>
              <w:pStyle w:val="TableParagraph"/>
              <w:spacing w:line="228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>y</w:t>
            </w:r>
          </w:p>
        </w:tc>
        <w:tc>
          <w:tcPr>
            <w:tcW w:w="1099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35F8CE64" w14:textId="77777777" w:rsidR="001330DD" w:rsidRPr="007456BF" w:rsidRDefault="00F03401">
            <w:pPr>
              <w:pStyle w:val="TableParagraph"/>
              <w:spacing w:line="228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servicios</w:t>
            </w:r>
          </w:p>
        </w:tc>
        <w:tc>
          <w:tcPr>
            <w:tcW w:w="466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51296AA" w14:textId="77777777" w:rsidR="001330DD" w:rsidRPr="007456BF" w:rsidRDefault="00F03401">
            <w:pPr>
              <w:pStyle w:val="TableParagraph"/>
              <w:spacing w:line="228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</w:p>
        </w:tc>
        <w:tc>
          <w:tcPr>
            <w:tcW w:w="1257" w:type="dxa"/>
            <w:tcBorders>
              <w:top w:val="single" w:sz="9" w:space="0" w:color="4D4D4F"/>
              <w:left w:val="nil"/>
              <w:bottom w:val="single" w:sz="5" w:space="0" w:color="4D4D4F"/>
              <w:right w:val="single" w:sz="9" w:space="0" w:color="4D4D4F"/>
            </w:tcBorders>
          </w:tcPr>
          <w:p w14:paraId="552AC469" w14:textId="77777777" w:rsidR="001330DD" w:rsidRPr="007456BF" w:rsidRDefault="00F03401">
            <w:pPr>
              <w:pStyle w:val="TableParagraph"/>
              <w:spacing w:line="228" w:lineRule="exact"/>
              <w:ind w:left="115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organismos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64BDC303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EEF463F" w14:textId="77777777" w:rsidR="001330DD" w:rsidRPr="007456BF" w:rsidRDefault="00F03401">
            <w:pPr>
              <w:pStyle w:val="TableParagraph"/>
              <w:tabs>
                <w:tab w:val="left" w:pos="1970"/>
              </w:tabs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3FDAB37E" w14:textId="77777777">
        <w:trPr>
          <w:trHeight w:hRule="exact" w:val="701"/>
        </w:trPr>
        <w:tc>
          <w:tcPr>
            <w:tcW w:w="6874" w:type="dxa"/>
            <w:gridSpan w:val="8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2BA9EAAB" w14:textId="77777777" w:rsidR="001330DD" w:rsidRPr="007456BF" w:rsidRDefault="00F03401">
            <w:pPr>
              <w:pStyle w:val="TableParagraph"/>
              <w:tabs>
                <w:tab w:val="left" w:pos="1072"/>
                <w:tab w:val="left" w:pos="1632"/>
                <w:tab w:val="left" w:pos="2499"/>
                <w:tab w:val="left" w:pos="2971"/>
                <w:tab w:val="left" w:pos="3842"/>
                <w:tab w:val="left" w:pos="4191"/>
                <w:tab w:val="left" w:pos="5294"/>
                <w:tab w:val="left" w:pos="6622"/>
              </w:tabs>
              <w:spacing w:line="362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Ingresos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ab/>
              <w:t>ventas</w:t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bienes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servicios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producidos</w:t>
            </w:r>
            <w:r w:rsidRPr="007456BF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>en</w:t>
            </w:r>
            <w:r w:rsidRPr="007456BF">
              <w:rPr>
                <w:rFonts w:ascii="Times New Roman"/>
                <w:color w:val="4D4D4F"/>
                <w:spacing w:val="-5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establecimientos del Gobierno</w:t>
            </w:r>
            <w:r w:rsidRPr="007456BF">
              <w:rPr>
                <w:rFonts w:ascii="Times New Roman"/>
                <w:color w:val="4D4D4F"/>
                <w:spacing w:val="-4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Central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309C5C1E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986B500" w14:textId="77777777" w:rsidR="001330DD" w:rsidRPr="007456BF" w:rsidRDefault="00F03401">
            <w:pPr>
              <w:pStyle w:val="TableParagraph"/>
              <w:tabs>
                <w:tab w:val="left" w:pos="1970"/>
              </w:tabs>
              <w:spacing w:before="11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4EB24C82" w14:textId="77777777">
        <w:trPr>
          <w:trHeight w:hRule="exact" w:val="360"/>
        </w:trPr>
        <w:tc>
          <w:tcPr>
            <w:tcW w:w="6874" w:type="dxa"/>
            <w:gridSpan w:val="8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424B13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Transferencias, Asignaciones, Subsidios y Otras</w:t>
            </w:r>
            <w:r w:rsidRPr="007456BF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EAFF0B6" w14:textId="77777777" w:rsidR="001330DD" w:rsidRPr="007456BF" w:rsidRDefault="00F03401">
            <w:pPr>
              <w:pStyle w:val="TableParagraph"/>
              <w:tabs>
                <w:tab w:val="left" w:pos="1970"/>
              </w:tabs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958CA0E" w14:textId="77777777">
        <w:trPr>
          <w:trHeight w:hRule="exact" w:val="365"/>
        </w:trPr>
        <w:tc>
          <w:tcPr>
            <w:tcW w:w="6874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2E01A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Internas y Asignaciones del Sector</w:t>
            </w:r>
            <w:r w:rsidRPr="007456BF">
              <w:rPr>
                <w:rFonts w:ascii="Times New Roman" w:hAnsi="Times New Roman"/>
                <w:color w:val="4D4D4F"/>
                <w:spacing w:val="-42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5012E44" w14:textId="77777777" w:rsidR="001330DD" w:rsidRPr="007456BF" w:rsidRDefault="00F03401">
            <w:pPr>
              <w:pStyle w:val="TableParagraph"/>
              <w:tabs>
                <w:tab w:val="left" w:pos="1971"/>
              </w:tabs>
              <w:spacing w:line="22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E32AEEE" w14:textId="77777777">
        <w:trPr>
          <w:trHeight w:hRule="exact" w:val="706"/>
        </w:trPr>
        <w:tc>
          <w:tcPr>
            <w:tcW w:w="6874" w:type="dxa"/>
            <w:gridSpan w:val="8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E4C75BE" w14:textId="77777777" w:rsidR="001330DD" w:rsidRPr="007456BF" w:rsidRDefault="00F03401">
            <w:pPr>
              <w:pStyle w:val="TableParagraph"/>
              <w:spacing w:line="360" w:lineRule="auto"/>
              <w:ind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&gt;Las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recibidas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conceptos</w:t>
            </w:r>
            <w:r w:rsidRPr="007456BF">
              <w:rPr>
                <w:rFonts w:ascii="Times New Roman"/>
                <w:color w:val="4D4D4F"/>
                <w:spacing w:val="30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diversos</w:t>
            </w:r>
            <w:r w:rsidRPr="007456BF">
              <w:rPr>
                <w:rFonts w:ascii="Times New Roman"/>
                <w:color w:val="4D4D4F"/>
                <w:spacing w:val="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participaciones,</w:t>
            </w:r>
            <w:r w:rsidRPr="007456BF">
              <w:rPr>
                <w:rFonts w:ascii="Times New Roman"/>
                <w:color w:val="4D4D4F"/>
                <w:spacing w:val="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aportaciones</w:t>
            </w:r>
            <w:r w:rsidRPr="007456BF">
              <w:rPr>
                <w:rFonts w:ascii="Times New Roman"/>
                <w:color w:val="4D4D4F"/>
                <w:spacing w:val="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aprovechamientos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364DE133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4C53FEF" w14:textId="77777777" w:rsidR="001330DD" w:rsidRPr="007456BF" w:rsidRDefault="00F03401">
            <w:pPr>
              <w:pStyle w:val="TableParagraph"/>
              <w:tabs>
                <w:tab w:val="left" w:pos="2051"/>
              </w:tabs>
              <w:ind w:left="27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796DCB0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0"/>
          <w:pgSz w:w="12240" w:h="15840"/>
          <w:pgMar w:top="1500" w:right="1080" w:bottom="1520" w:left="1580" w:header="0" w:footer="1327" w:gutter="0"/>
          <w:cols w:space="720"/>
        </w:sectPr>
      </w:pPr>
    </w:p>
    <w:p w14:paraId="0411F0F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F55A9C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5E97F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BF9082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BA415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36A8965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74"/>
        <w:gridCol w:w="2464"/>
      </w:tblGrid>
      <w:tr w:rsidR="001330DD" w:rsidRPr="007456BF" w14:paraId="379F9ACF" w14:textId="77777777">
        <w:trPr>
          <w:trHeight w:hRule="exact" w:val="353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9259DCA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del Sector</w:t>
            </w:r>
            <w:r w:rsidRPr="007456BF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43232DC4" w14:textId="77777777" w:rsidR="001330DD" w:rsidRPr="007456BF" w:rsidRDefault="00F03401">
            <w:pPr>
              <w:pStyle w:val="TableParagraph"/>
              <w:tabs>
                <w:tab w:val="left" w:pos="2031"/>
              </w:tabs>
              <w:spacing w:line="226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B555589" w14:textId="77777777">
        <w:trPr>
          <w:trHeight w:hRule="exact" w:val="360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102D28A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Subsidios y</w:t>
            </w:r>
            <w:r w:rsidRPr="007456BF">
              <w:rPr>
                <w:rFonts w:ascii="Times New Roman"/>
                <w:color w:val="4D4D4F"/>
                <w:spacing w:val="2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Subvenciones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453BBB7" w14:textId="77777777" w:rsidR="001330DD" w:rsidRPr="007456BF" w:rsidRDefault="00F03401">
            <w:pPr>
              <w:pStyle w:val="TableParagraph"/>
              <w:tabs>
                <w:tab w:val="left" w:pos="2031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D5C3689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3BF7051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  <w:r w:rsidRPr="007456BF">
              <w:rPr>
                <w:rFonts w:ascii="Times New Roman"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sociales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32449D88" w14:textId="77777777" w:rsidR="001330DD" w:rsidRPr="007456BF" w:rsidRDefault="00F03401">
            <w:pPr>
              <w:pStyle w:val="TableParagraph"/>
              <w:tabs>
                <w:tab w:val="left" w:pos="2031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6AB73BA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5A4EE3A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 Fideicomisos, mandatos y</w:t>
            </w:r>
            <w:r w:rsidRPr="007456BF">
              <w:rPr>
                <w:rFonts w:ascii="Times New Roman" w:hAnsi="Times New Roman"/>
                <w:color w:val="4D4D4F"/>
                <w:spacing w:val="1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análogos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353F359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79DF7A83" w14:textId="77777777">
        <w:trPr>
          <w:trHeight w:hRule="exact" w:val="1051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7A836A9A" w14:textId="77777777" w:rsidR="001330DD" w:rsidRPr="006D181D" w:rsidRDefault="00F0340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Convenios</w:t>
            </w:r>
          </w:p>
          <w:p w14:paraId="1E9D9374" w14:textId="77777777" w:rsidR="001330DD" w:rsidRPr="007456BF" w:rsidRDefault="00F03401">
            <w:pPr>
              <w:pStyle w:val="TableParagraph"/>
              <w:spacing w:before="115" w:line="357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&gt;Con la Federación  o  el  Estado:  Hábitat, 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 xml:space="preserve">Tu 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Casa,  3x1 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migrantes,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Rescate de Espacios Públicos, entre </w:t>
            </w:r>
            <w:r w:rsidRPr="007456BF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otros.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1E2E8636" w14:textId="39F6D5A0" w:rsidR="001330DD" w:rsidRPr="006D181D" w:rsidRDefault="008C01F0">
            <w:pPr>
              <w:pStyle w:val="TableParagraph"/>
              <w:tabs>
                <w:tab w:val="left" w:pos="2031"/>
              </w:tabs>
              <w:ind w:left="9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                   2,000,000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1330DD" w:rsidRPr="007456BF" w14:paraId="7B9A2CCA" w14:textId="77777777">
        <w:trPr>
          <w:trHeight w:hRule="exact" w:val="355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0D6BFCF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derivados de</w:t>
            </w:r>
            <w:r w:rsidRPr="007456BF">
              <w:rPr>
                <w:rFonts w:asci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Financiamientos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02D334B8" w14:textId="77777777" w:rsidR="001330DD" w:rsidRPr="007456BF" w:rsidRDefault="00F03401">
            <w:pPr>
              <w:pStyle w:val="TableParagraph"/>
              <w:tabs>
                <w:tab w:val="left" w:pos="2031"/>
              </w:tabs>
              <w:spacing w:line="228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5B1EEE30" w14:textId="77777777">
        <w:trPr>
          <w:trHeight w:hRule="exact" w:val="360"/>
        </w:trPr>
        <w:tc>
          <w:tcPr>
            <w:tcW w:w="687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4B5393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Endeudamiento</w:t>
            </w:r>
            <w:r w:rsidRPr="007456BF">
              <w:rPr>
                <w:rFonts w:ascii="Times New Roman"/>
                <w:color w:val="4D4D4F"/>
                <w:spacing w:val="-18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interno</w:t>
            </w:r>
          </w:p>
        </w:tc>
        <w:tc>
          <w:tcPr>
            <w:tcW w:w="2464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17600EA8" w14:textId="77777777" w:rsidR="001330DD" w:rsidRPr="007456BF" w:rsidRDefault="00F03401">
            <w:pPr>
              <w:pStyle w:val="TableParagraph"/>
              <w:tabs>
                <w:tab w:val="left" w:pos="2031"/>
              </w:tabs>
              <w:spacing w:line="228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256CD5A2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A4994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&gt; Empréstitos o anticipos del Gobierno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Estado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1982914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5AD69CD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B4C7AD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Empréstitos o financiamientos de Banca de</w:t>
            </w:r>
            <w:r w:rsidRPr="007456BF">
              <w:rPr>
                <w:rFonts w:ascii="Times New Roman" w:hAns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Desarrollo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2012A0BE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6D623961" w14:textId="77777777">
        <w:trPr>
          <w:trHeight w:hRule="exact" w:val="365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8C0899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&gt; Empréstitos o financiamientos de Banca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Comercial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3D6BD8A0" w14:textId="77777777" w:rsidR="001330DD" w:rsidRPr="007456BF" w:rsidRDefault="00F03401">
            <w:pPr>
              <w:pStyle w:val="TableParagraph"/>
              <w:tabs>
                <w:tab w:val="left" w:pos="2030"/>
              </w:tabs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1330DD" w:rsidRPr="007456BF" w14:paraId="0D43C492" w14:textId="77777777">
        <w:trPr>
          <w:trHeight w:hRule="exact" w:val="706"/>
        </w:trPr>
        <w:tc>
          <w:tcPr>
            <w:tcW w:w="687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C403479" w14:textId="04288617" w:rsidR="001330DD" w:rsidRPr="006D181D" w:rsidRDefault="00F03401">
            <w:pPr>
              <w:pStyle w:val="TableParagraph"/>
              <w:spacing w:line="360" w:lineRule="auto"/>
              <w:ind w:right="3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EL</w:t>
            </w:r>
            <w:r w:rsidRPr="006D181D">
              <w:rPr>
                <w:rFonts w:ascii="Times New Roman" w:hAnsi="Times New Roman"/>
                <w:b/>
                <w:color w:val="4D4D4F"/>
                <w:spacing w:val="-9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TOTAL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DE</w:t>
            </w:r>
            <w:r w:rsidRPr="006D181D">
              <w:rPr>
                <w:rFonts w:ascii="Times New Roman" w:hAnsi="Times New Roman"/>
                <w:b/>
                <w:color w:val="4D4D4F"/>
                <w:spacing w:val="-8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INGRESOS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QUE</w:t>
            </w:r>
            <w:r w:rsidRPr="006D181D">
              <w:rPr>
                <w:rFonts w:ascii="Times New Roman" w:hAnsi="Times New Roman"/>
                <w:b/>
                <w:color w:val="4D4D4F"/>
                <w:spacing w:val="-11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EL</w:t>
            </w:r>
            <w:r w:rsidRPr="006D181D">
              <w:rPr>
                <w:rFonts w:ascii="Times New Roman" w:hAnsi="Times New Roman"/>
                <w:b/>
                <w:color w:val="4D4D4F"/>
                <w:spacing w:val="-9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MUNICIPIO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DE</w:t>
            </w:r>
            <w:r w:rsidRPr="006D181D">
              <w:rPr>
                <w:rFonts w:ascii="Times New Roman" w:hAnsi="Times New Roman"/>
                <w:b/>
                <w:color w:val="4D4D4F"/>
                <w:spacing w:val="-8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HUHÍ,</w:t>
            </w:r>
            <w:r w:rsidRPr="006D181D">
              <w:rPr>
                <w:rFonts w:ascii="Times New Roman" w:hAnsi="Times New Roman"/>
                <w:b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YUCATÁN</w:t>
            </w:r>
            <w:r w:rsidRPr="006D181D">
              <w:rPr>
                <w:rFonts w:ascii="Times New Roman" w:hAnsi="Times New Roman"/>
                <w:b/>
                <w:color w:val="4D4D4F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 xml:space="preserve">PERCIBIRÁ DURANTE EL EJERCICIO FISCAL </w:t>
            </w:r>
            <w:r w:rsidR="007925DF"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2022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, ASCENDERÁ</w:t>
            </w:r>
            <w:r w:rsidRPr="006D181D">
              <w:rPr>
                <w:rFonts w:ascii="Times New Roman" w:hAnsi="Times New Roman"/>
                <w:b/>
                <w:color w:val="4D4D4F"/>
                <w:spacing w:val="31"/>
                <w:w w:val="105"/>
                <w:sz w:val="20"/>
                <w:lang w:val="es-MX"/>
              </w:rPr>
              <w:t xml:space="preserve"> </w:t>
            </w:r>
            <w:r w:rsidRPr="006D181D">
              <w:rPr>
                <w:rFonts w:ascii="Times New Roman" w:hAnsi="Times New Roman"/>
                <w:b/>
                <w:color w:val="4D4D4F"/>
                <w:w w:val="105"/>
                <w:sz w:val="20"/>
                <w:lang w:val="es-MX"/>
              </w:rPr>
              <w:t>A:</w:t>
            </w:r>
          </w:p>
        </w:tc>
        <w:tc>
          <w:tcPr>
            <w:tcW w:w="2464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7629F812" w14:textId="77777777" w:rsidR="001330DD" w:rsidRPr="006D181D" w:rsidRDefault="001330DD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14:paraId="431EBCF4" w14:textId="58D50030" w:rsidR="001330DD" w:rsidRPr="006D181D" w:rsidRDefault="006D181D">
            <w:pPr>
              <w:pStyle w:val="TableParagraph"/>
              <w:tabs>
                <w:tab w:val="left" w:pos="1163"/>
              </w:tabs>
              <w:spacing w:before="116"/>
              <w:ind w:left="162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30,181,235</w:t>
            </w:r>
            <w:r w:rsidR="00F03401" w:rsidRPr="006D181D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</w:tbl>
    <w:p w14:paraId="7BD8C60A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14:paraId="463265E5" w14:textId="77777777" w:rsidR="001330DD" w:rsidRPr="007456BF" w:rsidRDefault="00F03401">
      <w:pPr>
        <w:pStyle w:val="Textoindependiente"/>
        <w:spacing w:before="75" w:line="360" w:lineRule="auto"/>
        <w:ind w:left="3844" w:right="3942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26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SEGUNDO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IMPUESTOS</w:t>
      </w:r>
    </w:p>
    <w:p w14:paraId="167BCA33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2608CF5C" w14:textId="77777777" w:rsidR="001330DD" w:rsidRPr="007456BF" w:rsidRDefault="00F03401">
      <w:pPr>
        <w:pStyle w:val="Textoindependiente"/>
        <w:ind w:left="3844" w:right="3941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3B07C52E" w14:textId="77777777" w:rsidR="001330DD" w:rsidRPr="007456BF" w:rsidRDefault="00F03401">
      <w:pPr>
        <w:pStyle w:val="Textoindependiente"/>
        <w:spacing w:before="115"/>
        <w:ind w:left="3840" w:right="3942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Impuesto</w:t>
      </w:r>
      <w:r w:rsidRPr="007456BF">
        <w:rPr>
          <w:color w:val="4D4D4F"/>
          <w:spacing w:val="-3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Predial</w:t>
      </w:r>
    </w:p>
    <w:p w14:paraId="34243780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6C71EF68" w14:textId="24C72996" w:rsidR="001330DD" w:rsidRPr="007456BF" w:rsidRDefault="00F03401">
      <w:pPr>
        <w:pStyle w:val="Textoindependiente"/>
        <w:spacing w:line="360" w:lineRule="auto"/>
        <w:ind w:right="98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13.-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cálculo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predial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base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valor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catastral,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tomará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valor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de los predios, que se determinarán </w:t>
      </w:r>
      <w:r w:rsidR="00542DCA">
        <w:rPr>
          <w:color w:val="4D4D4F"/>
          <w:w w:val="110"/>
          <w:lang w:val="es-MX"/>
        </w:rPr>
        <w:t xml:space="preserve">de conformidad con la siguiente </w:t>
      </w:r>
      <w:r w:rsidRPr="007456BF">
        <w:rPr>
          <w:color w:val="4D4D4F"/>
          <w:w w:val="110"/>
          <w:lang w:val="es-MX"/>
        </w:rPr>
        <w:t>tabla.</w:t>
      </w:r>
    </w:p>
    <w:p w14:paraId="69FA54AD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438F6044" w14:textId="77777777" w:rsidR="001330DD" w:rsidRPr="007456BF" w:rsidRDefault="00F03401">
      <w:pPr>
        <w:pStyle w:val="Textoindependiente"/>
        <w:ind w:left="1426" w:right="1523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VALORES UNITARIOS DE TERRENO Y CONSTRUCCIÓN POR</w:t>
      </w:r>
      <w:r w:rsidRPr="007456BF">
        <w:rPr>
          <w:color w:val="4D4D4F"/>
          <w:spacing w:val="-19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ZONAS</w:t>
      </w:r>
    </w:p>
    <w:p w14:paraId="6E6CEE5C" w14:textId="77777777" w:rsidR="001330DD" w:rsidRPr="007456BF" w:rsidRDefault="001330DD">
      <w:pPr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95"/>
        <w:gridCol w:w="2990"/>
        <w:gridCol w:w="2359"/>
      </w:tblGrid>
      <w:tr w:rsidR="001330DD" w:rsidRPr="007456BF" w14:paraId="78CF08E2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014192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3D6B83" w14:textId="77777777" w:rsidR="001330DD" w:rsidRPr="007456BF" w:rsidRDefault="00F03401">
            <w:pPr>
              <w:pStyle w:val="TableParagraph"/>
              <w:spacing w:line="228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524288" w14:textId="77777777" w:rsidR="001330DD" w:rsidRPr="007456BF" w:rsidRDefault="00F03401">
            <w:pPr>
              <w:pStyle w:val="TableParagraph"/>
              <w:spacing w:line="228" w:lineRule="exact"/>
              <w:ind w:left="75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57E5E977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94D01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00FF38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4BC589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0085810B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3A6C2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15-A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52BEB3" w14:textId="77777777" w:rsidR="001330DD" w:rsidRPr="007456BF" w:rsidRDefault="00F03401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6A9FE8" w14:textId="77777777" w:rsidR="001330DD" w:rsidRPr="007456BF" w:rsidRDefault="00F03401">
            <w:pPr>
              <w:pStyle w:val="TableParagraph"/>
              <w:spacing w:line="228" w:lineRule="exact"/>
              <w:ind w:left="150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5C0BB14F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B43CD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 la calle 14ª a la calle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8EE6A3" w14:textId="77777777" w:rsidR="001330DD" w:rsidRPr="007456BF" w:rsidRDefault="00F03401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15 A x</w:t>
            </w:r>
            <w:r w:rsidRPr="007456BF">
              <w:rPr>
                <w:rFonts w:ascii="Times New Roman"/>
                <w:color w:val="4D4D4F"/>
                <w:spacing w:val="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32DB17" w14:textId="77777777" w:rsidR="001330DD" w:rsidRPr="007456BF" w:rsidRDefault="00F03401">
            <w:pPr>
              <w:pStyle w:val="TableParagraph"/>
              <w:spacing w:line="228" w:lineRule="exact"/>
              <w:ind w:left="149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413D1940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9E072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9 a la calle</w:t>
            </w:r>
            <w:r w:rsidRPr="007456BF">
              <w:rPr>
                <w:rFonts w:ascii="Times New Roman"/>
                <w:color w:val="4D4D4F"/>
                <w:spacing w:val="-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15-A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45841" w14:textId="77777777" w:rsidR="001330DD" w:rsidRPr="007456BF" w:rsidRDefault="00F03401">
            <w:pPr>
              <w:pStyle w:val="TableParagraph"/>
              <w:spacing w:line="22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3A723B" w14:textId="77777777" w:rsidR="001330DD" w:rsidRPr="007456BF" w:rsidRDefault="00F03401">
            <w:pPr>
              <w:pStyle w:val="TableParagraph"/>
              <w:spacing w:line="228" w:lineRule="exact"/>
              <w:ind w:left="14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1FA05E2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FE819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7456BF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BE79C9" w14:textId="77777777" w:rsidR="001330DD" w:rsidRPr="007456BF" w:rsidRDefault="00F03401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9X15A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52FE7E" w14:textId="77777777" w:rsidR="001330DD" w:rsidRPr="007456BF" w:rsidRDefault="00F03401">
            <w:pPr>
              <w:pStyle w:val="TableParagraph"/>
              <w:spacing w:line="228" w:lineRule="exact"/>
              <w:ind w:left="14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805BEE7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C08E56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9 a la calle</w:t>
            </w:r>
            <w:r w:rsidRPr="007456BF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214DEA" w14:textId="77777777" w:rsidR="001330DD" w:rsidRPr="007456BF" w:rsidRDefault="00F03401">
            <w:pPr>
              <w:pStyle w:val="TableParagraph"/>
              <w:spacing w:line="22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8X14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B6C739" w14:textId="77777777" w:rsidR="001330DD" w:rsidRPr="007456BF" w:rsidRDefault="00F03401">
            <w:pPr>
              <w:pStyle w:val="TableParagraph"/>
              <w:spacing w:line="226" w:lineRule="exact"/>
              <w:ind w:left="14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7CE66AA3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79A505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8 a la calle</w:t>
            </w:r>
            <w:r w:rsidRPr="007456BF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BC8962" w14:textId="77777777" w:rsidR="001330DD" w:rsidRPr="007456BF" w:rsidRDefault="00F03401">
            <w:pPr>
              <w:pStyle w:val="TableParagraph"/>
              <w:spacing w:line="226" w:lineRule="exact"/>
              <w:ind w:left="93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9 X 21</w:t>
            </w:r>
            <w:r w:rsidRPr="007456BF">
              <w:rPr>
                <w:rFonts w:ascii="Times New Roman"/>
                <w:color w:val="4D4D4F"/>
                <w:spacing w:val="-2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>DIAG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EF42E7" w14:textId="77777777" w:rsidR="001330DD" w:rsidRPr="007456BF" w:rsidRDefault="00F03401">
            <w:pPr>
              <w:pStyle w:val="TableParagraph"/>
              <w:spacing w:line="226" w:lineRule="exact"/>
              <w:ind w:left="150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1212B9EB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95DD70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5CCCA8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2420FF" w14:textId="77777777" w:rsidR="001330DD" w:rsidRPr="007456BF" w:rsidRDefault="00F03401">
            <w:pPr>
              <w:pStyle w:val="TableParagraph"/>
              <w:spacing w:line="226" w:lineRule="exact"/>
              <w:ind w:left="149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</w:tbl>
    <w:p w14:paraId="737339C5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1"/>
          <w:pgSz w:w="12240" w:h="15840"/>
          <w:pgMar w:top="1500" w:right="1080" w:bottom="1520" w:left="1580" w:header="0" w:footer="1327" w:gutter="0"/>
          <w:cols w:space="720"/>
        </w:sectPr>
      </w:pPr>
    </w:p>
    <w:p w14:paraId="267C2CC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CDE1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94DC8F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824B38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083A8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BA29E1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95"/>
        <w:gridCol w:w="2990"/>
        <w:gridCol w:w="2359"/>
      </w:tblGrid>
      <w:tr w:rsidR="001330DD" w:rsidRPr="007456BF" w14:paraId="015781EA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E57899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5079F1" w14:textId="77777777" w:rsidR="001330DD" w:rsidRPr="007456BF" w:rsidRDefault="00F03401">
            <w:pPr>
              <w:pStyle w:val="TableParagraph"/>
              <w:spacing w:line="226" w:lineRule="exact"/>
              <w:ind w:left="85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631632" w14:textId="77777777" w:rsidR="001330DD" w:rsidRPr="007456BF" w:rsidRDefault="00F03401">
            <w:pPr>
              <w:pStyle w:val="TableParagraph"/>
              <w:spacing w:line="226" w:lineRule="exact"/>
              <w:ind w:left="6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660E7735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1FAA54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D61475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DBBDD6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D4AC321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001C7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5228BA" w14:textId="77777777" w:rsidR="001330DD" w:rsidRPr="007456BF" w:rsidRDefault="00F03401">
            <w:pPr>
              <w:pStyle w:val="TableParagraph"/>
              <w:spacing w:line="228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 x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F13353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69037CCC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2CA9D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7DA487" w14:textId="77777777" w:rsidR="001330DD" w:rsidRPr="007456BF" w:rsidRDefault="00F03401">
            <w:pPr>
              <w:pStyle w:val="TableParagraph"/>
              <w:spacing w:line="228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 x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1DCB0D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699A73A4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D79E7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4 a la calle</w:t>
            </w:r>
            <w:r w:rsidRPr="007456BF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E6F479" w14:textId="77777777" w:rsidR="001330DD" w:rsidRPr="007456BF" w:rsidRDefault="00F03401">
            <w:pPr>
              <w:pStyle w:val="TableParagraph"/>
              <w:spacing w:line="228" w:lineRule="exact"/>
              <w:ind w:left="81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 DIAG X</w:t>
            </w:r>
            <w:r w:rsidRPr="007456BF">
              <w:rPr>
                <w:rFonts w:ascii="Times New Roman"/>
                <w:color w:val="4D4D4F"/>
                <w:spacing w:val="-2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3DBD77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333B0B2F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534C9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 la calle</w:t>
            </w:r>
            <w:r w:rsidRPr="007456BF">
              <w:rPr>
                <w:rFonts w:ascii="Times New Roman"/>
                <w:color w:val="4D4D4F"/>
                <w:spacing w:val="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21DIAG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AF34C5" w14:textId="77777777" w:rsidR="001330DD" w:rsidRPr="007456BF" w:rsidRDefault="00F03401">
            <w:pPr>
              <w:pStyle w:val="TableParagraph"/>
              <w:spacing w:line="22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884E92" w14:textId="77777777" w:rsidR="001330DD" w:rsidRPr="007456BF" w:rsidRDefault="00F03401">
            <w:pPr>
              <w:pStyle w:val="TableParagraph"/>
              <w:spacing w:line="22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43A8D37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28E33C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23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25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A27AD7" w14:textId="77777777" w:rsidR="001330DD" w:rsidRPr="007456BF" w:rsidRDefault="00F03401">
            <w:pPr>
              <w:pStyle w:val="TableParagraph"/>
              <w:spacing w:line="226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16X20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4F88A8" w14:textId="77777777" w:rsidR="001330DD" w:rsidRPr="007456BF" w:rsidRDefault="00F03401">
            <w:pPr>
              <w:pStyle w:val="TableParagraph"/>
              <w:spacing w:line="226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26794434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485E4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16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56C2AF" w14:textId="77777777" w:rsidR="001330DD" w:rsidRPr="007456BF" w:rsidRDefault="00F03401">
            <w:pPr>
              <w:pStyle w:val="TableParagraph"/>
              <w:spacing w:line="228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23X25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778013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5BD532DD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3A3691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4C0A93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3EA88F" w14:textId="77777777" w:rsidR="001330DD" w:rsidRPr="007456BF" w:rsidRDefault="00F03401">
            <w:pPr>
              <w:pStyle w:val="TableParagraph"/>
              <w:spacing w:line="226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  <w:tr w:rsidR="001330DD" w:rsidRPr="007456BF" w14:paraId="24654574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0D3BF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C2B625" w14:textId="77777777" w:rsidR="001330DD" w:rsidRPr="007456BF" w:rsidRDefault="00F03401">
            <w:pPr>
              <w:pStyle w:val="TableParagraph"/>
              <w:spacing w:line="228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D2787F" w14:textId="77777777" w:rsidR="001330DD" w:rsidRPr="007456BF" w:rsidRDefault="00F03401">
            <w:pPr>
              <w:pStyle w:val="TableParagraph"/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3112BC22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26382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44EECF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8A4F59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68502A5F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C8440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25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E6E563" w14:textId="77777777" w:rsidR="001330DD" w:rsidRPr="007456BF" w:rsidRDefault="00F03401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FAD1D2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73D5166D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766A7B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DFE711" w14:textId="77777777" w:rsidR="001330DD" w:rsidRPr="007456BF" w:rsidRDefault="00F03401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B07715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41011412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CA3D7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A517C1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26X30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8D4E49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40BAC54B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6BD04D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26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30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230B0B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21X27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6B5C24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04C2AE60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2FABE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E2BF12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C8DC93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  <w:tr w:rsidR="001330DD" w:rsidRPr="007456BF" w14:paraId="4FD7344A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A84A7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Colonia o</w:t>
            </w:r>
            <w:r w:rsidRPr="007456BF">
              <w:rPr>
                <w:rFonts w:ascii="Times New Roman"/>
                <w:color w:val="4D4D4F"/>
                <w:spacing w:val="1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calle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3E0D9A" w14:textId="77777777" w:rsidR="001330DD" w:rsidRPr="007456BF" w:rsidRDefault="00F03401">
            <w:pPr>
              <w:pStyle w:val="TableParagraph"/>
              <w:spacing w:line="228" w:lineRule="exact"/>
              <w:ind w:left="9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Tramo</w:t>
            </w:r>
            <w:r w:rsidRPr="007456BF">
              <w:rPr>
                <w:rFonts w:ascii="Times New Roman"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9C9A45" w14:textId="77777777" w:rsidR="001330DD" w:rsidRPr="007456BF" w:rsidRDefault="00F03401">
            <w:pPr>
              <w:pStyle w:val="TableParagraph"/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m2</w:t>
            </w:r>
          </w:p>
        </w:tc>
      </w:tr>
      <w:tr w:rsidR="001330DD" w:rsidRPr="007456BF" w14:paraId="70C653B5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FDD1F4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  <w:r w:rsidRPr="007456BF">
              <w:rPr>
                <w:rFonts w:ascii="Times New Roman" w:hAnsi="Times New Roman"/>
                <w:color w:val="4D4D4F"/>
                <w:spacing w:val="29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6C33AA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06D92D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55308D35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864816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15-A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814E3" w14:textId="77777777" w:rsidR="001330DD" w:rsidRPr="007456BF" w:rsidRDefault="00F03401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14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961856" w14:textId="77777777" w:rsidR="001330DD" w:rsidRPr="007456BF" w:rsidRDefault="00F03401">
            <w:pPr>
              <w:pStyle w:val="TableParagraph"/>
              <w:spacing w:line="226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2ABA8CF0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A60EBC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7456BF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900C06" w14:textId="77777777" w:rsidR="001330DD" w:rsidRPr="007456BF" w:rsidRDefault="00F03401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 x</w:t>
            </w:r>
            <w:r w:rsidRPr="007456BF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2A3830" w14:textId="77777777" w:rsidR="001330DD" w:rsidRPr="007456BF" w:rsidRDefault="00F03401">
            <w:pPr>
              <w:pStyle w:val="TableParagraph"/>
              <w:spacing w:line="226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52.00</w:t>
            </w:r>
          </w:p>
        </w:tc>
      </w:tr>
      <w:tr w:rsidR="001330DD" w:rsidRPr="007456BF" w14:paraId="1D70FE1B" w14:textId="77777777">
        <w:trPr>
          <w:trHeight w:hRule="exact" w:val="353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BDA4A2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9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15-A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61C5B2" w14:textId="77777777" w:rsidR="001330DD" w:rsidRPr="007456BF" w:rsidRDefault="00F03401">
            <w:pPr>
              <w:pStyle w:val="TableParagraph"/>
              <w:spacing w:line="226" w:lineRule="exact"/>
              <w:ind w:left="86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21 DIAG X</w:t>
            </w:r>
            <w:r w:rsidRPr="007456BF">
              <w:rPr>
                <w:rFonts w:ascii="Times New Roman"/>
                <w:color w:val="4D4D4F"/>
                <w:spacing w:val="-2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EA3E9F" w14:textId="77777777" w:rsidR="001330DD" w:rsidRPr="007456BF" w:rsidRDefault="00F03401">
            <w:pPr>
              <w:pStyle w:val="TableParagraph"/>
              <w:spacing w:line="226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929B81C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D108F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28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516CDA" w14:textId="77777777" w:rsidR="001330DD" w:rsidRPr="007456BF" w:rsidRDefault="00F03401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C9DCD5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2678F6DE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88F71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24 a la calle</w:t>
            </w:r>
            <w:r w:rsidRPr="007456BF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28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7D17C9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16X20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064459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1FBC594A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A36D6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15-A a la calle</w:t>
            </w:r>
            <w:r w:rsidRPr="007456BF">
              <w:rPr>
                <w:rFonts w:asci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A9D313" w14:textId="77777777" w:rsidR="001330DD" w:rsidRPr="007456BF" w:rsidRDefault="00F03401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23X25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136FFE" w14:textId="77777777" w:rsidR="001330DD" w:rsidRPr="007456BF" w:rsidRDefault="00F03401">
            <w:pPr>
              <w:pStyle w:val="TableParagraph"/>
              <w:spacing w:line="228" w:lineRule="exact"/>
              <w:ind w:left="15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1330DD" w:rsidRPr="007456BF" w14:paraId="6BF5311D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BA229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7456BF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CD7888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95E169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  <w:tr w:rsidR="001330DD" w:rsidRPr="007456BF" w14:paraId="1E11036E" w14:textId="77777777">
        <w:trPr>
          <w:trHeight w:hRule="exact" w:val="355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6A19AD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Todas las</w:t>
            </w:r>
            <w:r w:rsidRPr="007456BF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comisarías</w:t>
            </w:r>
          </w:p>
        </w:tc>
        <w:tc>
          <w:tcPr>
            <w:tcW w:w="29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67CA4D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C8DE9C" w14:textId="77777777" w:rsidR="001330DD" w:rsidRPr="007456BF" w:rsidRDefault="00F03401">
            <w:pPr>
              <w:pStyle w:val="TableParagraph"/>
              <w:spacing w:line="228" w:lineRule="exact"/>
              <w:ind w:left="15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31.00</w:t>
            </w:r>
          </w:p>
        </w:tc>
      </w:tr>
    </w:tbl>
    <w:p w14:paraId="0DBD5713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23"/>
        <w:gridCol w:w="1483"/>
        <w:gridCol w:w="939"/>
      </w:tblGrid>
      <w:tr w:rsidR="001330DD" w:rsidRPr="007456BF" w14:paraId="44ACA40D" w14:textId="77777777">
        <w:trPr>
          <w:trHeight w:hRule="exact" w:val="701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C22BA6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3B115E8A" w14:textId="528E1F4E" w:rsidR="001330DD" w:rsidRPr="007456BF" w:rsidRDefault="00F03401" w:rsidP="005E2639">
            <w:pPr>
              <w:pStyle w:val="TableParagraph"/>
              <w:tabs>
                <w:tab w:val="left" w:pos="4470"/>
              </w:tabs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RÚSTICOS</w:t>
            </w:r>
            <w:r w:rsidR="005E2639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ab/>
            </w:r>
          </w:p>
        </w:tc>
        <w:tc>
          <w:tcPr>
            <w:tcW w:w="242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64A8CE" w14:textId="77777777" w:rsidR="001330DD" w:rsidRPr="007456BF" w:rsidRDefault="00F03401">
            <w:pPr>
              <w:pStyle w:val="TableParagraph"/>
              <w:spacing w:line="360" w:lineRule="auto"/>
              <w:ind w:left="172" w:right="1410" w:firstLine="2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w w:val="117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hectárea</w:t>
            </w:r>
          </w:p>
        </w:tc>
      </w:tr>
      <w:tr w:rsidR="001330DD" w:rsidRPr="007456BF" w14:paraId="22CB7986" w14:textId="77777777">
        <w:trPr>
          <w:trHeight w:hRule="exact" w:val="355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1E6FEC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Brecha</w:t>
            </w:r>
          </w:p>
        </w:tc>
        <w:tc>
          <w:tcPr>
            <w:tcW w:w="242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B88B79" w14:textId="77777777" w:rsidR="001330DD" w:rsidRPr="007456BF" w:rsidRDefault="00F03401">
            <w:pPr>
              <w:pStyle w:val="TableParagraph"/>
              <w:spacing w:line="226" w:lineRule="exact"/>
              <w:ind w:left="15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450.00</w:t>
            </w:r>
          </w:p>
        </w:tc>
      </w:tr>
      <w:tr w:rsidR="001330DD" w:rsidRPr="007456BF" w14:paraId="0A28AE24" w14:textId="77777777">
        <w:trPr>
          <w:trHeight w:hRule="exact" w:val="353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01D7FA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Camino</w:t>
            </w:r>
            <w:r w:rsidRPr="007456BF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blanco</w:t>
            </w:r>
          </w:p>
        </w:tc>
        <w:tc>
          <w:tcPr>
            <w:tcW w:w="242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C78AE8" w14:textId="77777777" w:rsidR="001330DD" w:rsidRPr="007456BF" w:rsidRDefault="00F03401">
            <w:pPr>
              <w:pStyle w:val="TableParagraph"/>
              <w:spacing w:line="226" w:lineRule="exact"/>
              <w:ind w:left="158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901.00</w:t>
            </w:r>
          </w:p>
        </w:tc>
      </w:tr>
      <w:tr w:rsidR="001330DD" w:rsidRPr="007456BF" w14:paraId="157BB873" w14:textId="77777777">
        <w:trPr>
          <w:trHeight w:hRule="exact" w:val="358"/>
        </w:trPr>
        <w:tc>
          <w:tcPr>
            <w:tcW w:w="6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AD55F9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Carretera</w:t>
            </w:r>
          </w:p>
        </w:tc>
        <w:tc>
          <w:tcPr>
            <w:tcW w:w="148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C80274" w14:textId="77777777" w:rsidR="001330DD" w:rsidRPr="007456BF" w:rsidRDefault="00F03401">
            <w:pPr>
              <w:pStyle w:val="TableParagraph"/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2"/>
                <w:sz w:val="20"/>
                <w:lang w:val="es-MX"/>
              </w:rPr>
              <w:t>$</w:t>
            </w:r>
          </w:p>
        </w:tc>
        <w:tc>
          <w:tcPr>
            <w:tcW w:w="9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13038B" w14:textId="77777777" w:rsidR="001330DD" w:rsidRPr="007456BF" w:rsidRDefault="00F03401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1,353.00</w:t>
            </w:r>
          </w:p>
        </w:tc>
      </w:tr>
    </w:tbl>
    <w:p w14:paraId="465FDC28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14:paraId="30FC1314" w14:textId="7A669920" w:rsidR="001330DD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0D4F4B" w14:textId="77777777" w:rsidR="00DE6BB1" w:rsidRPr="007456BF" w:rsidRDefault="00DE6BB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74B8C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5E0EA2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083C7CA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341"/>
        <w:gridCol w:w="1368"/>
        <w:gridCol w:w="2292"/>
        <w:gridCol w:w="2398"/>
      </w:tblGrid>
      <w:tr w:rsidR="001330DD" w:rsidRPr="007456BF" w14:paraId="22927C0D" w14:textId="77777777">
        <w:trPr>
          <w:trHeight w:hRule="exact" w:val="353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946041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VALORES UNITARIOS</w:t>
            </w:r>
            <w:r w:rsidRPr="007456BF">
              <w:rPr>
                <w:rFonts w:ascii="Times New Roman"/>
                <w:color w:val="4D4D4F"/>
                <w:spacing w:val="-3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3D8F95" w14:textId="77777777" w:rsidR="001330DD" w:rsidRPr="007456BF" w:rsidRDefault="00F03401">
            <w:pPr>
              <w:pStyle w:val="TableParagraph"/>
              <w:spacing w:line="226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ÁREA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BA053F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680B9E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DB97C34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ADB56B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CONSTRUCCIÓN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15BAA3" w14:textId="77777777" w:rsidR="001330DD" w:rsidRPr="007456BF" w:rsidRDefault="00F03401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CENTRO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A5E737" w14:textId="77777777" w:rsidR="001330DD" w:rsidRPr="007456BF" w:rsidRDefault="00F0340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ÁREA</w:t>
            </w:r>
            <w:r w:rsidRPr="007456BF">
              <w:rPr>
                <w:rFonts w:ascii="Times New Roman" w:hAnsi="Times New Roman"/>
                <w:color w:val="4D4D4F"/>
                <w:spacing w:val="-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CENTRO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A40750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PERIFERIA</w:t>
            </w:r>
          </w:p>
        </w:tc>
      </w:tr>
      <w:tr w:rsidR="001330DD" w:rsidRPr="007456BF" w14:paraId="1C18F806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DE9F33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8E25DE" w14:textId="77777777" w:rsidR="001330DD" w:rsidRPr="007456BF" w:rsidRDefault="00F03401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4F9448" w14:textId="77777777" w:rsidR="001330DD" w:rsidRPr="007456BF" w:rsidRDefault="00F0340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$POR</w:t>
            </w:r>
            <w:r w:rsidRPr="007456BF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F877CF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7456BF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1330DD" w:rsidRPr="007456BF" w14:paraId="272F807B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EFBE06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CONCRETO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59965C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EA51BE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4EA57D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43B2FE54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60C0E1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PRIMERA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D45B8A" w14:textId="77777777" w:rsidR="001330DD" w:rsidRPr="007456BF" w:rsidRDefault="00F03401">
            <w:pPr>
              <w:pStyle w:val="TableParagraph"/>
              <w:spacing w:line="228" w:lineRule="exact"/>
              <w:ind w:left="413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2,594.00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C8BB3C" w14:textId="77777777" w:rsidR="001330DD" w:rsidRPr="007456BF" w:rsidRDefault="00F03401">
            <w:pPr>
              <w:pStyle w:val="TableParagraph"/>
              <w:spacing w:line="228" w:lineRule="exact"/>
              <w:ind w:left="13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1,190.00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C3E19D" w14:textId="77777777" w:rsidR="001330DD" w:rsidRPr="007456BF" w:rsidRDefault="00F03401">
            <w:pPr>
              <w:pStyle w:val="TableParagraph"/>
              <w:spacing w:line="228" w:lineRule="exact"/>
              <w:ind w:left="12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7456BF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1,206.00</w:t>
            </w:r>
          </w:p>
        </w:tc>
      </w:tr>
      <w:tr w:rsidR="001330DD" w:rsidRPr="007456BF" w14:paraId="323315C5" w14:textId="77777777">
        <w:trPr>
          <w:trHeight w:hRule="exact" w:val="355"/>
        </w:trPr>
        <w:tc>
          <w:tcPr>
            <w:tcW w:w="33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D3C27E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ECONÓMICO</w:t>
            </w:r>
          </w:p>
        </w:tc>
        <w:tc>
          <w:tcPr>
            <w:tcW w:w="1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D93DC9" w14:textId="77777777" w:rsidR="001330DD" w:rsidRPr="007456BF" w:rsidRDefault="00F03401">
            <w:pPr>
              <w:pStyle w:val="TableParagraph"/>
              <w:spacing w:line="228" w:lineRule="exact"/>
              <w:ind w:left="412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2,247.00</w:t>
            </w:r>
          </w:p>
        </w:tc>
        <w:tc>
          <w:tcPr>
            <w:tcW w:w="22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23EB9C" w14:textId="77777777" w:rsidR="001330DD" w:rsidRPr="007456BF" w:rsidRDefault="00F03401">
            <w:pPr>
              <w:pStyle w:val="TableParagraph"/>
              <w:spacing w:line="228" w:lineRule="exact"/>
              <w:ind w:left="13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1,553.00</w:t>
            </w:r>
          </w:p>
        </w:tc>
        <w:tc>
          <w:tcPr>
            <w:tcW w:w="23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12A43A" w14:textId="77777777" w:rsidR="001330DD" w:rsidRPr="007456BF" w:rsidRDefault="00F03401">
            <w:pPr>
              <w:pStyle w:val="TableParagraph"/>
              <w:tabs>
                <w:tab w:val="left" w:pos="1631"/>
              </w:tabs>
              <w:spacing w:line="228" w:lineRule="exact"/>
              <w:ind w:left="124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</w:tr>
    </w:tbl>
    <w:p w14:paraId="6CD6F217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41"/>
        <w:gridCol w:w="2064"/>
        <w:gridCol w:w="1841"/>
        <w:gridCol w:w="2506"/>
      </w:tblGrid>
      <w:tr w:rsidR="001330DD" w:rsidRPr="007456BF" w14:paraId="32641A5C" w14:textId="77777777">
        <w:trPr>
          <w:trHeight w:hRule="exact" w:val="701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126028" w14:textId="77777777" w:rsidR="001330DD" w:rsidRPr="007456BF" w:rsidRDefault="00F03401">
            <w:pPr>
              <w:pStyle w:val="TableParagraph"/>
              <w:spacing w:line="360" w:lineRule="auto"/>
              <w:ind w:left="103" w:right="19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HIERRO Y</w:t>
            </w:r>
            <w:r w:rsidRPr="007456BF">
              <w:rPr>
                <w:rFonts w:ascii="Times New Roman"/>
                <w:color w:val="4D4D4F"/>
                <w:spacing w:val="-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ROLLIZOS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FFA57E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7C86C6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4B3603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0502AB1F" w14:textId="77777777">
        <w:trPr>
          <w:trHeight w:hRule="exact" w:val="353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540C45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PRIMERA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678C88" w14:textId="77777777" w:rsidR="001330DD" w:rsidRPr="007456BF" w:rsidRDefault="00F03401">
            <w:pPr>
              <w:pStyle w:val="TableParagraph"/>
              <w:spacing w:line="226" w:lineRule="exact"/>
              <w:ind w:left="10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1,041.00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871299" w14:textId="77777777" w:rsidR="001330DD" w:rsidRPr="007456BF" w:rsidRDefault="00F03401">
            <w:pPr>
              <w:pStyle w:val="TableParagraph"/>
              <w:spacing w:line="226" w:lineRule="exact"/>
              <w:ind w:left="8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859.00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E16593" w14:textId="77777777" w:rsidR="001330DD" w:rsidRPr="007456BF" w:rsidRDefault="00F03401">
            <w:pPr>
              <w:pStyle w:val="TableParagraph"/>
              <w:spacing w:line="226" w:lineRule="exact"/>
              <w:ind w:left="149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694.00</w:t>
            </w:r>
          </w:p>
        </w:tc>
      </w:tr>
      <w:tr w:rsidR="001330DD" w:rsidRPr="007456BF" w14:paraId="73868B13" w14:textId="77777777">
        <w:trPr>
          <w:trHeight w:hRule="exact" w:val="358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6B7B5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ECONÓMICO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675921" w14:textId="77777777" w:rsidR="001330DD" w:rsidRPr="007456BF" w:rsidRDefault="00F03401">
            <w:pPr>
              <w:pStyle w:val="TableParagraph"/>
              <w:tabs>
                <w:tab w:val="left" w:pos="1333"/>
              </w:tabs>
              <w:spacing w:line="228" w:lineRule="exact"/>
              <w:ind w:left="10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D2F406" w14:textId="77777777" w:rsidR="001330DD" w:rsidRPr="007456BF" w:rsidRDefault="00F03401">
            <w:pPr>
              <w:pStyle w:val="TableParagraph"/>
              <w:spacing w:line="228" w:lineRule="exact"/>
              <w:ind w:left="83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694.00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E84407" w14:textId="77777777" w:rsidR="001330DD" w:rsidRPr="007456BF" w:rsidRDefault="00F03401">
            <w:pPr>
              <w:pStyle w:val="TableParagraph"/>
              <w:spacing w:line="228" w:lineRule="exact"/>
              <w:ind w:left="149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512.00</w:t>
            </w:r>
          </w:p>
        </w:tc>
      </w:tr>
    </w:tbl>
    <w:p w14:paraId="0B9255B1" w14:textId="77777777" w:rsidR="001330DD" w:rsidRPr="007456BF" w:rsidRDefault="001330DD">
      <w:pPr>
        <w:spacing w:before="7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41"/>
        <w:gridCol w:w="2064"/>
        <w:gridCol w:w="1841"/>
        <w:gridCol w:w="2506"/>
      </w:tblGrid>
      <w:tr w:rsidR="001330DD" w:rsidRPr="007456BF" w14:paraId="2CABA21D" w14:textId="77777777">
        <w:trPr>
          <w:trHeight w:hRule="exact" w:val="701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EE21AC" w14:textId="77777777" w:rsidR="001330DD" w:rsidRPr="007456BF" w:rsidRDefault="00F03401">
            <w:pPr>
              <w:pStyle w:val="TableParagraph"/>
              <w:spacing w:line="357" w:lineRule="auto"/>
              <w:ind w:left="103" w:right="119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ZINC, ASBESTO</w:t>
            </w:r>
            <w:r w:rsidRPr="007456BF">
              <w:rPr>
                <w:rFonts w:ascii="Times New Roman"/>
                <w:color w:val="4D4D4F"/>
                <w:spacing w:val="-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Y</w:t>
            </w:r>
            <w:r w:rsidRPr="007456BF">
              <w:rPr>
                <w:rFonts w:ascii="Times New Roman"/>
                <w:color w:val="4D4D4F"/>
                <w:w w:val="9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PAJA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8E8A11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538C0F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310C25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5B120B95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76EEA1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PRIMERA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D63E4" w14:textId="77777777" w:rsidR="001330DD" w:rsidRPr="007456BF" w:rsidRDefault="00F03401">
            <w:pPr>
              <w:pStyle w:val="TableParagraph"/>
              <w:tabs>
                <w:tab w:val="left" w:pos="1334"/>
              </w:tabs>
              <w:spacing w:line="228" w:lineRule="exact"/>
              <w:ind w:left="10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DDEDA8" w14:textId="77777777" w:rsidR="001330DD" w:rsidRPr="007456BF" w:rsidRDefault="00F03401">
            <w:pPr>
              <w:pStyle w:val="TableParagraph"/>
              <w:tabs>
                <w:tab w:val="left" w:pos="1112"/>
              </w:tabs>
              <w:spacing w:line="228" w:lineRule="exact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694.00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F318F9" w14:textId="77777777" w:rsidR="001330DD" w:rsidRPr="007456BF" w:rsidRDefault="00F03401">
            <w:pPr>
              <w:pStyle w:val="TableParagraph"/>
              <w:tabs>
                <w:tab w:val="left" w:pos="1776"/>
              </w:tabs>
              <w:spacing w:line="228" w:lineRule="exact"/>
              <w:ind w:left="144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512.00</w:t>
            </w:r>
          </w:p>
        </w:tc>
      </w:tr>
      <w:tr w:rsidR="001330DD" w:rsidRPr="007456BF" w14:paraId="4C1DF58D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53282C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ECONÓMICO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39000B" w14:textId="77777777" w:rsidR="001330DD" w:rsidRPr="007456BF" w:rsidRDefault="00F03401">
            <w:pPr>
              <w:pStyle w:val="TableParagraph"/>
              <w:tabs>
                <w:tab w:val="left" w:pos="1336"/>
              </w:tabs>
              <w:spacing w:line="226" w:lineRule="exact"/>
              <w:ind w:left="100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694.00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C37A98" w14:textId="77777777" w:rsidR="001330DD" w:rsidRPr="007456BF" w:rsidRDefault="00F03401">
            <w:pPr>
              <w:pStyle w:val="TableParagraph"/>
              <w:tabs>
                <w:tab w:val="left" w:pos="1112"/>
              </w:tabs>
              <w:spacing w:line="226" w:lineRule="exact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512.00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42CF78" w14:textId="77777777" w:rsidR="001330DD" w:rsidRPr="007456BF" w:rsidRDefault="00F03401">
            <w:pPr>
              <w:pStyle w:val="TableParagraph"/>
              <w:tabs>
                <w:tab w:val="left" w:pos="1775"/>
              </w:tabs>
              <w:spacing w:line="226" w:lineRule="exact"/>
              <w:ind w:left="144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347.00</w:t>
            </w:r>
          </w:p>
        </w:tc>
      </w:tr>
      <w:tr w:rsidR="001330DD" w:rsidRPr="007456BF" w14:paraId="09236B59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61FC96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INDUSTRIAL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23E295" w14:textId="77777777" w:rsidR="001330DD" w:rsidRPr="007456BF" w:rsidRDefault="00F03401">
            <w:pPr>
              <w:pStyle w:val="TableParagraph"/>
              <w:spacing w:line="226" w:lineRule="exact"/>
              <w:ind w:left="100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1,553.00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B82AAC" w14:textId="77777777" w:rsidR="001330DD" w:rsidRPr="007456BF" w:rsidRDefault="00F03401">
            <w:pPr>
              <w:pStyle w:val="TableParagraph"/>
              <w:spacing w:line="226" w:lineRule="exact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1,206.00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49D956" w14:textId="77777777" w:rsidR="001330DD" w:rsidRPr="007456BF" w:rsidRDefault="00F03401">
            <w:pPr>
              <w:pStyle w:val="TableParagraph"/>
              <w:tabs>
                <w:tab w:val="left" w:pos="1776"/>
              </w:tabs>
              <w:spacing w:line="226" w:lineRule="exact"/>
              <w:ind w:left="144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859.00</w:t>
            </w:r>
          </w:p>
        </w:tc>
      </w:tr>
    </w:tbl>
    <w:p w14:paraId="2ED9E42A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41"/>
        <w:gridCol w:w="2064"/>
        <w:gridCol w:w="1841"/>
        <w:gridCol w:w="2506"/>
      </w:tblGrid>
      <w:tr w:rsidR="001330DD" w:rsidRPr="007456BF" w14:paraId="25D90E6C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12F263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CARTÓN O</w:t>
            </w:r>
            <w:r w:rsidRPr="007456BF">
              <w:rPr>
                <w:rFonts w:ascii="Times New Roman" w:hAnsi="Times New Roman"/>
                <w:color w:val="4D4D4F"/>
                <w:spacing w:val="3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PAJA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E9C155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AA9166" w14:textId="77777777" w:rsidR="001330DD" w:rsidRPr="007456BF" w:rsidRDefault="001330DD">
            <w:pPr>
              <w:rPr>
                <w:lang w:val="es-MX"/>
              </w:rPr>
            </w:pP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98E6C0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125B54B9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B0154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COMERCIAL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3EC0EB" w14:textId="77777777" w:rsidR="001330DD" w:rsidRPr="007456BF" w:rsidRDefault="00F03401">
            <w:pPr>
              <w:pStyle w:val="TableParagraph"/>
              <w:spacing w:line="226" w:lineRule="exact"/>
              <w:ind w:left="105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859.00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7BC334" w14:textId="77777777" w:rsidR="001330DD" w:rsidRPr="007456BF" w:rsidRDefault="00F03401">
            <w:pPr>
              <w:pStyle w:val="TableParagraph"/>
              <w:spacing w:line="226" w:lineRule="exact"/>
              <w:ind w:left="8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694.00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FC4E79" w14:textId="77777777" w:rsidR="001330DD" w:rsidRPr="007456BF" w:rsidRDefault="00F03401">
            <w:pPr>
              <w:pStyle w:val="TableParagraph"/>
              <w:tabs>
                <w:tab w:val="left" w:pos="1773"/>
              </w:tabs>
              <w:spacing w:line="226" w:lineRule="exact"/>
              <w:ind w:left="144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512.00</w:t>
            </w:r>
          </w:p>
        </w:tc>
      </w:tr>
      <w:tr w:rsidR="001330DD" w:rsidRPr="007456BF" w14:paraId="58379016" w14:textId="77777777">
        <w:trPr>
          <w:trHeight w:hRule="exact" w:val="355"/>
        </w:trPr>
        <w:tc>
          <w:tcPr>
            <w:tcW w:w="30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CDEBBD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VIVIENDA</w:t>
            </w:r>
            <w:r w:rsidRPr="007456BF">
              <w:rPr>
                <w:rFonts w:ascii="Times New Roman" w:hAnsi="Times New Roman"/>
                <w:color w:val="4D4D4F"/>
                <w:spacing w:val="-24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ECONÓMICA</w:t>
            </w:r>
          </w:p>
        </w:tc>
        <w:tc>
          <w:tcPr>
            <w:tcW w:w="20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D983C7" w14:textId="77777777" w:rsidR="001330DD" w:rsidRPr="007456BF" w:rsidRDefault="00F03401">
            <w:pPr>
              <w:pStyle w:val="TableParagraph"/>
              <w:spacing w:line="226" w:lineRule="exact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347.00</w:t>
            </w:r>
          </w:p>
        </w:tc>
        <w:tc>
          <w:tcPr>
            <w:tcW w:w="18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A16C7F" w14:textId="77777777" w:rsidR="001330DD" w:rsidRPr="007456BF" w:rsidRDefault="00F03401">
            <w:pPr>
              <w:pStyle w:val="TableParagraph"/>
              <w:spacing w:line="226" w:lineRule="exact"/>
              <w:ind w:left="8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264.00</w:t>
            </w:r>
          </w:p>
        </w:tc>
        <w:tc>
          <w:tcPr>
            <w:tcW w:w="25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CBF9B7" w14:textId="77777777" w:rsidR="001330DD" w:rsidRPr="007456BF" w:rsidRDefault="00F03401">
            <w:pPr>
              <w:pStyle w:val="TableParagraph"/>
              <w:tabs>
                <w:tab w:val="left" w:pos="1776"/>
              </w:tabs>
              <w:spacing w:line="226" w:lineRule="exact"/>
              <w:ind w:left="14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165.00</w:t>
            </w:r>
          </w:p>
        </w:tc>
      </w:tr>
    </w:tbl>
    <w:p w14:paraId="669F7514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14:paraId="0E5B7F59" w14:textId="77777777" w:rsidR="001330DD" w:rsidRPr="007456BF" w:rsidRDefault="00F03401">
      <w:pPr>
        <w:pStyle w:val="Textoindependiente"/>
        <w:spacing w:before="75"/>
        <w:ind w:left="221"/>
        <w:rPr>
          <w:lang w:val="es-MX"/>
        </w:rPr>
      </w:pPr>
      <w:r w:rsidRPr="007456BF">
        <w:rPr>
          <w:color w:val="4D4D4F"/>
          <w:w w:val="110"/>
          <w:lang w:val="es-MX"/>
        </w:rPr>
        <w:t>El impuesto se calculará aplicando el valor catastral determinado de la siguiente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manera:</w:t>
      </w:r>
    </w:p>
    <w:p w14:paraId="67312F34" w14:textId="77777777" w:rsidR="001330DD" w:rsidRPr="007456BF" w:rsidRDefault="00F03401">
      <w:pPr>
        <w:pStyle w:val="Textoindependiente"/>
        <w:spacing w:before="115" w:line="360" w:lineRule="auto"/>
        <w:ind w:left="221"/>
        <w:rPr>
          <w:lang w:val="es-MX"/>
        </w:rPr>
      </w:pP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diferencia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entre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valor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catastral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límite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inferior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multiplicará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factor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aplicable,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w w:val="8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producto obtenido se sumará a la cuota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fija.</w:t>
      </w:r>
    </w:p>
    <w:p w14:paraId="64ECCEBB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BC3CAE6" w14:textId="77BCD12F" w:rsidR="001330DD" w:rsidRPr="007456BF" w:rsidRDefault="00542DCA" w:rsidP="00542DCA">
      <w:pPr>
        <w:pStyle w:val="Textoindependiente"/>
        <w:ind w:right="4410"/>
        <w:jc w:val="center"/>
        <w:rPr>
          <w:rFonts w:cs="Times New Roman"/>
          <w:lang w:val="es-MX"/>
        </w:rPr>
      </w:pPr>
      <w:r>
        <w:rPr>
          <w:color w:val="4D4D4F"/>
          <w:lang w:val="es-MX"/>
        </w:rPr>
        <w:t xml:space="preserve">                                                  </w:t>
      </w:r>
      <w:r w:rsidR="00F03401" w:rsidRPr="007456BF">
        <w:rPr>
          <w:color w:val="4D4D4F"/>
          <w:lang w:val="es-MX"/>
        </w:rPr>
        <w:t>TARIFA</w:t>
      </w:r>
    </w:p>
    <w:p w14:paraId="514BDA22" w14:textId="77777777" w:rsidR="001330DD" w:rsidRPr="007456BF" w:rsidRDefault="001330DD">
      <w:pPr>
        <w:spacing w:before="9"/>
        <w:rPr>
          <w:rFonts w:ascii="Times New Roman" w:eastAsia="Times New Roman" w:hAnsi="Times New Roman" w:cs="Times New Roman"/>
          <w:sz w:val="9"/>
          <w:szCs w:val="9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311"/>
        <w:gridCol w:w="2311"/>
      </w:tblGrid>
      <w:tr w:rsidR="001330DD" w:rsidRPr="007456BF" w14:paraId="025A5424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FC1880" w14:textId="77777777" w:rsidR="001330DD" w:rsidRPr="007456BF" w:rsidRDefault="00F03401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Límite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inferior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44D1A7" w14:textId="77777777" w:rsidR="001330DD" w:rsidRPr="007456BF" w:rsidRDefault="00F03401">
            <w:pPr>
              <w:pStyle w:val="TableParagraph"/>
              <w:spacing w:before="53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Límite</w:t>
            </w:r>
            <w:r w:rsidRPr="007456BF">
              <w:rPr>
                <w:rFonts w:ascii="Times New Roman" w:hAnsi="Times New Roman"/>
                <w:color w:val="4D4D4F"/>
                <w:spacing w:val="1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superior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2B9D67" w14:textId="77777777" w:rsidR="001330DD" w:rsidRPr="007456BF" w:rsidRDefault="00F03401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Cuota</w:t>
            </w:r>
            <w:r w:rsidRPr="007456BF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fija</w:t>
            </w:r>
            <w:r w:rsidRPr="007456BF">
              <w:rPr>
                <w:rFonts w:asci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anual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4258EC" w14:textId="77777777" w:rsidR="001330DD" w:rsidRPr="007456BF" w:rsidRDefault="00F03401">
            <w:pPr>
              <w:pStyle w:val="TableParagraph"/>
              <w:spacing w:before="53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20"/>
                <w:sz w:val="20"/>
                <w:lang w:val="es-MX"/>
              </w:rPr>
              <w:t>Factor</w:t>
            </w:r>
          </w:p>
        </w:tc>
      </w:tr>
      <w:tr w:rsidR="001330DD" w:rsidRPr="007456BF" w14:paraId="36B5523E" w14:textId="77777777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5AAD09" w14:textId="77777777" w:rsidR="001330DD" w:rsidRPr="007456BF" w:rsidRDefault="00F03401">
            <w:pPr>
              <w:pStyle w:val="TableParagraph"/>
              <w:tabs>
                <w:tab w:val="left" w:pos="1870"/>
              </w:tabs>
              <w:spacing w:before="53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AD28CF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3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4,000.00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36551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3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15.00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2529F49" w14:textId="77777777" w:rsidR="001330DD" w:rsidRPr="007456BF" w:rsidRDefault="00F03401">
            <w:pPr>
              <w:pStyle w:val="TableParagraph"/>
              <w:spacing w:before="53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191F5C3F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20DA22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1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4,000.01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5D3161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1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3C26B6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1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28.00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5F11B" w14:textId="77777777" w:rsidR="001330DD" w:rsidRPr="007456BF" w:rsidRDefault="00F03401">
            <w:pPr>
              <w:pStyle w:val="TableParagraph"/>
              <w:spacing w:before="51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3B0EDBA9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22A2A5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1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C671E7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1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0C7C37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1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0626E4" w14:textId="77777777" w:rsidR="001330DD" w:rsidRPr="007456BF" w:rsidRDefault="00F03401">
            <w:pPr>
              <w:pStyle w:val="TableParagraph"/>
              <w:spacing w:before="51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77F3EE15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0DAC46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1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96D704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1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C38946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1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61.00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760D96" w14:textId="77777777" w:rsidR="001330DD" w:rsidRPr="007456BF" w:rsidRDefault="00F03401">
            <w:pPr>
              <w:pStyle w:val="TableParagraph"/>
              <w:spacing w:before="51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5D960CFD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019D7A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3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D034948" w14:textId="77777777" w:rsidR="001330DD" w:rsidRPr="007456BF" w:rsidRDefault="00F03401">
            <w:pPr>
              <w:pStyle w:val="TableParagraph"/>
              <w:tabs>
                <w:tab w:val="left" w:pos="1417"/>
              </w:tabs>
              <w:spacing w:before="53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1F2193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3"/>
              <w:ind w:left="5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57FD1D" w14:textId="77777777" w:rsidR="001330DD" w:rsidRPr="007456BF" w:rsidRDefault="00F03401">
            <w:pPr>
              <w:pStyle w:val="TableParagraph"/>
              <w:spacing w:before="53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6BFB9ED7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7D1C60" w14:textId="77777777" w:rsidR="001330DD" w:rsidRPr="007456BF" w:rsidRDefault="00F03401">
            <w:pPr>
              <w:pStyle w:val="TableParagraph"/>
              <w:tabs>
                <w:tab w:val="left" w:pos="1479"/>
              </w:tabs>
              <w:spacing w:before="53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B6803E" w14:textId="77777777" w:rsidR="001330DD" w:rsidRPr="007456BF" w:rsidRDefault="00F03401">
            <w:pPr>
              <w:pStyle w:val="TableParagraph"/>
              <w:tabs>
                <w:tab w:val="left" w:pos="1306"/>
              </w:tabs>
              <w:spacing w:before="53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629D8C" w14:textId="77777777" w:rsidR="001330DD" w:rsidRPr="007456BF" w:rsidRDefault="00F03401">
            <w:pPr>
              <w:pStyle w:val="TableParagraph"/>
              <w:tabs>
                <w:tab w:val="left" w:pos="1677"/>
              </w:tabs>
              <w:spacing w:before="53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81.00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42C13B" w14:textId="77777777" w:rsidR="001330DD" w:rsidRPr="007456BF" w:rsidRDefault="00F03401">
            <w:pPr>
              <w:pStyle w:val="TableParagraph"/>
              <w:spacing w:before="53"/>
              <w:ind w:right="1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>0.25%</w:t>
            </w:r>
          </w:p>
        </w:tc>
      </w:tr>
      <w:tr w:rsidR="001330DD" w:rsidRPr="007456BF" w14:paraId="38FA343C" w14:textId="77777777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0996F7" w14:textId="77777777" w:rsidR="001330DD" w:rsidRPr="007456BF" w:rsidRDefault="00F03401">
            <w:pPr>
              <w:pStyle w:val="TableParagraph"/>
              <w:tabs>
                <w:tab w:val="left" w:pos="1476"/>
              </w:tabs>
              <w:spacing w:before="53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F15B1F" w14:textId="77777777" w:rsidR="001330DD" w:rsidRPr="007456BF" w:rsidRDefault="00F03401">
            <w:pPr>
              <w:pStyle w:val="TableParagraph"/>
              <w:spacing w:before="53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EN ADELANTE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41827C" w14:textId="77777777" w:rsidR="001330DD" w:rsidRPr="007456BF" w:rsidRDefault="00F03401">
            <w:pPr>
              <w:pStyle w:val="TableParagraph"/>
              <w:tabs>
                <w:tab w:val="left" w:pos="1564"/>
              </w:tabs>
              <w:spacing w:before="53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105.00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37C12A" w14:textId="77777777" w:rsidR="001330DD" w:rsidRPr="007456BF" w:rsidRDefault="00F03401">
            <w:pPr>
              <w:pStyle w:val="TableParagraph"/>
              <w:spacing w:before="53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0.25%</w:t>
            </w:r>
          </w:p>
        </w:tc>
      </w:tr>
    </w:tbl>
    <w:p w14:paraId="3B29189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2A0B0E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B0085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3C5A0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355A9E3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586334EB" w14:textId="77777777" w:rsidR="001330DD" w:rsidRPr="007456BF" w:rsidRDefault="00F03401">
      <w:pPr>
        <w:pStyle w:val="Textoindependiente"/>
        <w:spacing w:before="75" w:line="360" w:lineRule="auto"/>
        <w:ind w:right="142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14.-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Cuando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pague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impuesto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anual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durante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meses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enero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y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febrero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cada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año,</w:t>
      </w:r>
      <w:r w:rsidRPr="007456BF">
        <w:rPr>
          <w:color w:val="4D4D4F"/>
          <w:spacing w:val="-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-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contribuyente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gozará</w:t>
      </w:r>
      <w:r w:rsidRPr="007456BF">
        <w:rPr>
          <w:color w:val="4D4D4F"/>
          <w:spacing w:val="-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descuento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del</w:t>
      </w:r>
      <w:r w:rsidRPr="007456BF">
        <w:rPr>
          <w:color w:val="4D4D4F"/>
          <w:spacing w:val="-20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10%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sobre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importe</w:t>
      </w:r>
      <w:r w:rsidRPr="007456BF">
        <w:rPr>
          <w:color w:val="4D4D4F"/>
          <w:spacing w:val="-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del</w:t>
      </w:r>
      <w:r w:rsidRPr="007456BF">
        <w:rPr>
          <w:color w:val="4D4D4F"/>
          <w:spacing w:val="-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impuesto.</w:t>
      </w:r>
    </w:p>
    <w:p w14:paraId="70F1F1D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CD7901D" w14:textId="621EC079" w:rsidR="001330DD" w:rsidRPr="007456BF" w:rsidRDefault="00F03401">
      <w:pPr>
        <w:pStyle w:val="Textoindependiente"/>
        <w:spacing w:before="120" w:line="360" w:lineRule="auto"/>
        <w:ind w:right="14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Artículo 15.- El impuesto predial con base en </w:t>
      </w:r>
      <w:r w:rsidRPr="007456BF">
        <w:rPr>
          <w:color w:val="4D4D4F"/>
          <w:spacing w:val="-2"/>
          <w:w w:val="110"/>
          <w:lang w:val="es-MX"/>
        </w:rPr>
        <w:t>las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="00CC60FD">
        <w:rPr>
          <w:color w:val="4D4D4F"/>
          <w:w w:val="110"/>
          <w:lang w:val="es-MX"/>
        </w:rPr>
        <w:t xml:space="preserve">rentas o </w:t>
      </w:r>
      <w:r w:rsidR="00F73A58" w:rsidRPr="007456BF">
        <w:rPr>
          <w:color w:val="4D4D4F"/>
          <w:w w:val="110"/>
          <w:lang w:val="es-MX"/>
        </w:rPr>
        <w:t xml:space="preserve">frutos civiles que produzcan </w:t>
      </w:r>
      <w:r w:rsidR="00F73A58" w:rsidRPr="007456BF">
        <w:rPr>
          <w:color w:val="4D4D4F"/>
          <w:spacing w:val="41"/>
          <w:w w:val="110"/>
          <w:lang w:val="es-MX"/>
        </w:rPr>
        <w:t>los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inmuebles,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calculará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aplicando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tasa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2%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base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gravable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señalada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la </w:t>
      </w:r>
      <w:r w:rsidR="00F73A58" w:rsidRPr="007456BF">
        <w:rPr>
          <w:color w:val="4D4D4F"/>
          <w:spacing w:val="32"/>
          <w:w w:val="110"/>
          <w:lang w:val="es-MX"/>
        </w:rPr>
        <w:t>Ley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29"/>
          <w:w w:val="110"/>
          <w:lang w:val="es-MX"/>
        </w:rPr>
        <w:t>de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-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</w:t>
      </w:r>
    </w:p>
    <w:p w14:paraId="44C0554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193FC67" w14:textId="77777777" w:rsidR="001330DD" w:rsidRPr="007456BF" w:rsidRDefault="00F03401">
      <w:pPr>
        <w:pStyle w:val="Textoindependiente"/>
        <w:spacing w:before="120"/>
        <w:ind w:left="2297" w:right="210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4546C812" w14:textId="77777777" w:rsidR="001330DD" w:rsidRPr="007456BF" w:rsidRDefault="00F03401">
      <w:pPr>
        <w:pStyle w:val="Textoindependiente"/>
        <w:spacing w:before="115"/>
        <w:ind w:left="2297" w:right="209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Del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Impuesto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sobre</w:t>
      </w:r>
      <w:r w:rsidRPr="007456BF">
        <w:rPr>
          <w:color w:val="4D4D4F"/>
          <w:spacing w:val="-1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Adquisición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Inmuebles</w:t>
      </w:r>
    </w:p>
    <w:p w14:paraId="47762D6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BB8EAF1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019D234" w14:textId="77777777" w:rsidR="001330DD" w:rsidRPr="007456BF" w:rsidRDefault="00F03401">
      <w:pPr>
        <w:pStyle w:val="Textoindependiente"/>
        <w:spacing w:line="360" w:lineRule="auto"/>
        <w:ind w:right="143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16.-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impuesto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refiere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capítulo,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calculará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aplicando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tasa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2%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base gravable señalada en la Ley de Hacienda para el Municipio Huhí,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Yucatán.</w:t>
      </w:r>
    </w:p>
    <w:p w14:paraId="19A1E6A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19DB92" w14:textId="77777777" w:rsidR="001330DD" w:rsidRPr="007456BF" w:rsidRDefault="00F03401">
      <w:pPr>
        <w:pStyle w:val="Textoindependiente"/>
        <w:spacing w:before="120"/>
        <w:ind w:left="2294" w:right="210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42096082" w14:textId="77777777" w:rsidR="001330DD" w:rsidRPr="007456BF" w:rsidRDefault="00F03401">
      <w:pPr>
        <w:pStyle w:val="Textoindependiente"/>
        <w:spacing w:before="113"/>
        <w:ind w:left="2297" w:right="210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Impuesto sobre Diversiones y Espectáculos</w:t>
      </w:r>
      <w:r w:rsidRPr="007456BF">
        <w:rPr>
          <w:color w:val="4D4D4F"/>
          <w:spacing w:val="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Públicos</w:t>
      </w:r>
    </w:p>
    <w:p w14:paraId="7CC827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59D7663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4D37C1F" w14:textId="77777777" w:rsidR="001330DD" w:rsidRPr="007456BF" w:rsidRDefault="00F03401">
      <w:pPr>
        <w:pStyle w:val="Textoindependiente"/>
        <w:spacing w:line="360" w:lineRule="auto"/>
        <w:ind w:right="137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 17.- El impuesto se calculará sobre el monto total de los ingresos percibidos, y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determinará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aplicando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base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antes</w:t>
      </w:r>
      <w:r w:rsidRPr="007456BF">
        <w:rPr>
          <w:color w:val="4D4D4F"/>
          <w:spacing w:val="-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referida,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las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tasas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establecen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continuación.</w:t>
      </w:r>
    </w:p>
    <w:p w14:paraId="604D880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9685B6C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60"/>
        <w:gridCol w:w="2297"/>
      </w:tblGrid>
      <w:tr w:rsidR="001330DD" w:rsidRPr="007456BF" w14:paraId="4317D6CC" w14:textId="77777777">
        <w:trPr>
          <w:trHeight w:hRule="exact" w:val="365"/>
        </w:trPr>
        <w:tc>
          <w:tcPr>
            <w:tcW w:w="69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38800C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I.- Por funciones de</w:t>
            </w:r>
            <w:r w:rsidRPr="007456BF">
              <w:rPr>
                <w:rFonts w:ascii="Times New Roman"/>
                <w:color w:val="4D4D4F"/>
                <w:spacing w:val="-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circo</w:t>
            </w:r>
          </w:p>
        </w:tc>
        <w:tc>
          <w:tcPr>
            <w:tcW w:w="22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3926ACC" w14:textId="77777777" w:rsidR="001330DD" w:rsidRPr="007456BF" w:rsidRDefault="00F03401">
            <w:pPr>
              <w:pStyle w:val="TableParagraph"/>
              <w:spacing w:line="228" w:lineRule="exact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105"/>
                <w:sz w:val="20"/>
                <w:lang w:val="es-MX"/>
              </w:rPr>
              <w:t>5%</w:t>
            </w:r>
          </w:p>
        </w:tc>
      </w:tr>
      <w:tr w:rsidR="001330DD" w:rsidRPr="007456BF" w14:paraId="5FB6EAB1" w14:textId="77777777">
        <w:trPr>
          <w:trHeight w:hRule="exact" w:val="305"/>
        </w:trPr>
        <w:tc>
          <w:tcPr>
            <w:tcW w:w="69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4981CEA" w14:textId="77777777" w:rsidR="001330DD" w:rsidRPr="007456BF" w:rsidRDefault="00F03401">
            <w:pPr>
              <w:pStyle w:val="TableParagraph"/>
              <w:spacing w:before="65" w:line="218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19"/>
                <w:lang w:val="es-MX"/>
              </w:rPr>
              <w:t xml:space="preserve">II.- Otros permitidos por la ley de la </w:t>
            </w:r>
            <w:r w:rsidRPr="007456BF">
              <w:rPr>
                <w:rFonts w:ascii="Times New Roman"/>
                <w:color w:val="4D4D4F"/>
                <w:spacing w:val="38"/>
                <w:w w:val="105"/>
                <w:sz w:val="19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19"/>
                <w:lang w:val="es-MX"/>
              </w:rPr>
              <w:t>materia</w:t>
            </w:r>
          </w:p>
        </w:tc>
        <w:tc>
          <w:tcPr>
            <w:tcW w:w="22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A99F773" w14:textId="77777777" w:rsidR="001330DD" w:rsidRPr="007456BF" w:rsidRDefault="00F03401">
            <w:pPr>
              <w:pStyle w:val="TableParagraph"/>
              <w:spacing w:before="65" w:line="21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19"/>
                <w:lang w:val="es-MX"/>
              </w:rPr>
              <w:t>6%</w:t>
            </w:r>
          </w:p>
        </w:tc>
      </w:tr>
    </w:tbl>
    <w:p w14:paraId="07566212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17FCF0E2" w14:textId="77777777" w:rsidR="001330DD" w:rsidRPr="007456BF" w:rsidRDefault="00F03401">
      <w:pPr>
        <w:pStyle w:val="Textoindependiente"/>
        <w:spacing w:before="75" w:line="360" w:lineRule="auto"/>
        <w:ind w:left="3971" w:right="3769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14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TERCERO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DERECHOS</w:t>
      </w:r>
    </w:p>
    <w:p w14:paraId="5DB1C53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7E8F61B" w14:textId="77777777" w:rsidR="001330DD" w:rsidRPr="007456BF" w:rsidRDefault="00F03401">
      <w:pPr>
        <w:pStyle w:val="Textoindependiente"/>
        <w:spacing w:before="118"/>
        <w:ind w:left="2297" w:right="209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0F3612B9" w14:textId="77777777" w:rsidR="001330DD" w:rsidRPr="007456BF" w:rsidRDefault="00F03401">
      <w:pPr>
        <w:pStyle w:val="Textoindependiente"/>
        <w:spacing w:before="115"/>
        <w:ind w:left="2297" w:right="209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 por Licencias y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Permisos</w:t>
      </w:r>
    </w:p>
    <w:p w14:paraId="2878FD6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9F1D9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73FA970" w14:textId="7E25A6BE" w:rsidR="001330DD" w:rsidRPr="007456BF" w:rsidRDefault="00CC60FD">
      <w:pPr>
        <w:pStyle w:val="Textoindependiente"/>
        <w:spacing w:line="360" w:lineRule="auto"/>
        <w:ind w:right="139"/>
        <w:jc w:val="both"/>
        <w:rPr>
          <w:lang w:val="es-MX"/>
        </w:rPr>
      </w:pPr>
      <w:r>
        <w:rPr>
          <w:color w:val="4D4D4F"/>
          <w:w w:val="110"/>
          <w:lang w:val="es-MX"/>
        </w:rPr>
        <w:t xml:space="preserve">Artículo 18.- Por </w:t>
      </w:r>
      <w:r w:rsidR="00F73A58" w:rsidRPr="007456BF">
        <w:rPr>
          <w:color w:val="4D4D4F"/>
          <w:w w:val="110"/>
          <w:lang w:val="es-MX"/>
        </w:rPr>
        <w:t xml:space="preserve">el otorgamiento de las licencias, permisos o autorizaciones para </w:t>
      </w:r>
      <w:r w:rsidR="00F73A58" w:rsidRPr="007456BF">
        <w:rPr>
          <w:color w:val="4D4D4F"/>
          <w:spacing w:val="8"/>
          <w:w w:val="110"/>
          <w:lang w:val="es-MX"/>
        </w:rPr>
        <w:t>el</w:t>
      </w:r>
      <w:r w:rsidR="00F03401" w:rsidRPr="007456BF">
        <w:rPr>
          <w:color w:val="4D4D4F"/>
          <w:w w:val="8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funcionamiento</w:t>
      </w:r>
      <w:r w:rsidR="00F03401" w:rsidRPr="007456BF">
        <w:rPr>
          <w:color w:val="4D4D4F"/>
          <w:spacing w:val="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1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establecimientos</w:t>
      </w:r>
      <w:r w:rsidR="00F03401" w:rsidRPr="007456BF">
        <w:rPr>
          <w:color w:val="4D4D4F"/>
          <w:spacing w:val="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1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locales,</w:t>
      </w:r>
      <w:r w:rsidR="00F03401" w:rsidRPr="007456BF">
        <w:rPr>
          <w:color w:val="4D4D4F"/>
          <w:spacing w:val="9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cuyos </w:t>
      </w:r>
      <w:r w:rsidR="00F73A58" w:rsidRPr="007456BF">
        <w:rPr>
          <w:color w:val="4D4D4F"/>
          <w:spacing w:val="9"/>
          <w:w w:val="110"/>
          <w:lang w:val="es-MX"/>
        </w:rPr>
        <w:t>giros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9"/>
          <w:w w:val="110"/>
          <w:lang w:val="es-MX"/>
        </w:rPr>
        <w:t>sean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0"/>
          <w:w w:val="110"/>
          <w:lang w:val="es-MX"/>
        </w:rPr>
        <w:t>la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0"/>
          <w:w w:val="110"/>
          <w:lang w:val="es-MX"/>
        </w:rPr>
        <w:t>enajenación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0"/>
          <w:w w:val="110"/>
          <w:lang w:val="es-MX"/>
        </w:rPr>
        <w:t>de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2"/>
          <w:w w:val="110"/>
          <w:lang w:val="es-MX"/>
        </w:rPr>
        <w:t>bebidas</w:t>
      </w:r>
      <w:r w:rsidR="00F03401" w:rsidRPr="007456BF">
        <w:rPr>
          <w:color w:val="4D4D4F"/>
          <w:spacing w:val="-5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alcohólicas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la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prestación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servicios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que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incluyan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el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expendio</w:t>
      </w:r>
      <w:r w:rsidR="00F03401" w:rsidRPr="007456BF">
        <w:rPr>
          <w:color w:val="4D4D4F"/>
          <w:spacing w:val="4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dichas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bebidas,</w:t>
      </w:r>
      <w:r w:rsidR="00F03401" w:rsidRPr="007456BF">
        <w:rPr>
          <w:color w:val="4D4D4F"/>
          <w:spacing w:val="5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siempre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que</w:t>
      </w:r>
      <w:r w:rsidR="00F03401" w:rsidRPr="007456BF">
        <w:rPr>
          <w:color w:val="4D4D4F"/>
          <w:spacing w:val="-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efectúen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total</w:t>
      </w:r>
      <w:r w:rsidR="00F03401" w:rsidRPr="007456BF">
        <w:rPr>
          <w:color w:val="4D4D4F"/>
          <w:spacing w:val="38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parcialmente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con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el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público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general</w:t>
      </w:r>
      <w:r w:rsidR="00F03401" w:rsidRPr="007456BF">
        <w:rPr>
          <w:color w:val="4D4D4F"/>
          <w:spacing w:val="36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causarán</w:t>
      </w:r>
      <w:r w:rsidR="00F03401" w:rsidRPr="007456BF">
        <w:rPr>
          <w:color w:val="4D4D4F"/>
          <w:spacing w:val="3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y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pagarán</w:t>
      </w:r>
      <w:r w:rsidR="00F03401" w:rsidRPr="007456BF">
        <w:rPr>
          <w:color w:val="4D4D4F"/>
          <w:spacing w:val="3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derechos</w:t>
      </w:r>
      <w:r w:rsidR="00F03401" w:rsidRPr="007456BF">
        <w:rPr>
          <w:color w:val="4D4D4F"/>
          <w:spacing w:val="3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-5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 xml:space="preserve">conformidad con las tarifas establecidas en </w:t>
      </w:r>
      <w:r w:rsidR="00F03401" w:rsidRPr="007456BF">
        <w:rPr>
          <w:color w:val="4D4D4F"/>
          <w:spacing w:val="-2"/>
          <w:w w:val="110"/>
          <w:lang w:val="es-MX"/>
        </w:rPr>
        <w:t xml:space="preserve">los </w:t>
      </w:r>
      <w:r w:rsidR="00F03401" w:rsidRPr="007456BF">
        <w:rPr>
          <w:color w:val="4D4D4F"/>
          <w:w w:val="110"/>
          <w:lang w:val="es-MX"/>
        </w:rPr>
        <w:t>siguientes</w:t>
      </w:r>
      <w:r w:rsidR="00F03401" w:rsidRPr="007456BF">
        <w:rPr>
          <w:color w:val="4D4D4F"/>
          <w:spacing w:val="4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artículos.</w:t>
      </w:r>
    </w:p>
    <w:p w14:paraId="5053F744" w14:textId="77777777" w:rsidR="001330DD" w:rsidRPr="007456BF" w:rsidRDefault="001330DD">
      <w:pPr>
        <w:spacing w:line="360" w:lineRule="auto"/>
        <w:jc w:val="both"/>
        <w:rPr>
          <w:lang w:val="es-MX"/>
        </w:rPr>
        <w:sectPr w:rsidR="001330DD" w:rsidRPr="007456BF">
          <w:footerReference w:type="default" r:id="rId12"/>
          <w:pgSz w:w="12240" w:h="15840"/>
          <w:pgMar w:top="1500" w:right="1160" w:bottom="1520" w:left="1580" w:header="0" w:footer="1327" w:gutter="0"/>
          <w:cols w:space="720"/>
        </w:sectPr>
      </w:pPr>
    </w:p>
    <w:p w14:paraId="4041D3C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8665E9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47DD3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1FF35D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C15A49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2B192E9" w14:textId="4DB32EC5" w:rsidR="001330DD" w:rsidRPr="007456BF" w:rsidRDefault="00F03401">
      <w:pPr>
        <w:pStyle w:val="Textoindependiente"/>
        <w:spacing w:before="75" w:line="360" w:lineRule="auto"/>
        <w:ind w:right="13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19.-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otorgamiento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licencias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nuevas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funcionamiento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establecimientos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="00C96E88">
        <w:rPr>
          <w:color w:val="4D4D4F"/>
          <w:w w:val="110"/>
          <w:lang w:val="es-MX"/>
        </w:rPr>
        <w:t xml:space="preserve">locales cuyos giros sean </w:t>
      </w:r>
      <w:r w:rsidR="00F73A58" w:rsidRPr="007456BF">
        <w:rPr>
          <w:color w:val="4D4D4F"/>
          <w:w w:val="110"/>
          <w:lang w:val="es-MX"/>
        </w:rPr>
        <w:t>la venta de bebidas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alcohólicas se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cobrará una cuota única de acuerdo a</w:t>
      </w:r>
      <w:r w:rsidRPr="007456BF">
        <w:rPr>
          <w:color w:val="4D4D4F"/>
          <w:spacing w:val="-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 siguiente</w:t>
      </w:r>
      <w:r w:rsidRPr="007456BF">
        <w:rPr>
          <w:color w:val="4D4D4F"/>
          <w:spacing w:val="-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tarifa:</w:t>
      </w:r>
    </w:p>
    <w:p w14:paraId="215DE02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96D9E46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337"/>
        <w:gridCol w:w="1908"/>
      </w:tblGrid>
      <w:tr w:rsidR="001330DD" w:rsidRPr="007456BF" w14:paraId="6910A14A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D5DB64C" w14:textId="77777777" w:rsidR="001330DD" w:rsidRPr="007456BF" w:rsidRDefault="00F03401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I.-    Vinatería o</w:t>
            </w:r>
            <w:r w:rsidRPr="007456BF">
              <w:rPr>
                <w:rFonts w:ascii="Times New Roman" w:hAnsi="Times New Roman"/>
                <w:color w:val="4D4D4F"/>
                <w:spacing w:val="-1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licorerías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277DC4" w14:textId="77777777" w:rsidR="001330DD" w:rsidRPr="007456BF" w:rsidRDefault="00F03401">
            <w:pPr>
              <w:pStyle w:val="TableParagraph"/>
              <w:tabs>
                <w:tab w:val="left" w:pos="964"/>
              </w:tabs>
              <w:spacing w:line="228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  <w:tr w:rsidR="001330DD" w:rsidRPr="007456BF" w14:paraId="542EDBC9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0892F6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II.-  Expendios de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cerveza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FAC39A" w14:textId="77777777" w:rsidR="001330DD" w:rsidRPr="007456BF" w:rsidRDefault="00F03401">
            <w:pPr>
              <w:pStyle w:val="TableParagraph"/>
              <w:tabs>
                <w:tab w:val="left" w:pos="962"/>
              </w:tabs>
              <w:spacing w:line="228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  <w:tr w:rsidR="001330DD" w:rsidRPr="007456BF" w14:paraId="170349C7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B29CF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III.- Departamento de licores en supermercados y</w:t>
            </w:r>
            <w:r w:rsidRPr="007456BF">
              <w:rPr>
                <w:rFonts w:ascii="Times New Roman" w:hAns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minisúper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3D701F" w14:textId="77777777" w:rsidR="001330DD" w:rsidRPr="007456BF" w:rsidRDefault="00F03401">
            <w:pPr>
              <w:pStyle w:val="TableParagraph"/>
              <w:tabs>
                <w:tab w:val="left" w:pos="943"/>
              </w:tabs>
              <w:spacing w:line="228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</w:tbl>
    <w:p w14:paraId="74321C26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416EDB3C" w14:textId="4B86FA8D" w:rsidR="001330DD" w:rsidRPr="007456BF" w:rsidRDefault="00F03401">
      <w:pPr>
        <w:pStyle w:val="Textoindependiente"/>
        <w:spacing w:before="75" w:line="360" w:lineRule="auto"/>
        <w:ind w:right="1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20.-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permisos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eventuales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funcionamiento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expendios</w:t>
      </w:r>
      <w:r w:rsidRPr="007456BF">
        <w:rPr>
          <w:color w:val="4D4D4F"/>
          <w:spacing w:val="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cerveza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se </w:t>
      </w:r>
      <w:r w:rsidR="00F73A58" w:rsidRPr="007456BF">
        <w:rPr>
          <w:color w:val="4D4D4F"/>
          <w:w w:val="110"/>
          <w:lang w:val="es-MX"/>
        </w:rPr>
        <w:t>les</w:t>
      </w:r>
      <w:r w:rsidR="00D70263">
        <w:rPr>
          <w:color w:val="4D4D4F"/>
          <w:w w:val="110"/>
          <w:lang w:val="es-MX"/>
        </w:rPr>
        <w:t xml:space="preserve"> aplicara </w:t>
      </w:r>
      <w:r w:rsidRPr="007456BF">
        <w:rPr>
          <w:color w:val="4D4D4F"/>
          <w:w w:val="110"/>
          <w:lang w:val="es-MX"/>
        </w:rPr>
        <w:t>la cuota diaria de $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270.00.</w:t>
      </w:r>
    </w:p>
    <w:p w14:paraId="54DD695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1EC83B" w14:textId="77777777" w:rsidR="001330DD" w:rsidRPr="007456BF" w:rsidRDefault="00F03401">
      <w:pPr>
        <w:pStyle w:val="Textoindependiente"/>
        <w:spacing w:before="118" w:line="360" w:lineRule="auto"/>
        <w:ind w:right="141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21.-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Para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otorgamiento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licencias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nuevas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funcionamiento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establecimientos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locales cuyos giros sean la prestación de servicios que incluyan el expendio de bebidas alcohólicas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cobrará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única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acuerdo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tarifa:</w:t>
      </w:r>
    </w:p>
    <w:p w14:paraId="30F45DE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9C3DC16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5"/>
        <w:gridCol w:w="1458"/>
        <w:gridCol w:w="5491"/>
        <w:gridCol w:w="1913"/>
      </w:tblGrid>
      <w:tr w:rsidR="001330DD" w:rsidRPr="007456BF" w14:paraId="1D7A3703" w14:textId="77777777">
        <w:trPr>
          <w:trHeight w:hRule="exact" w:val="365"/>
        </w:trPr>
        <w:tc>
          <w:tcPr>
            <w:tcW w:w="3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59DEF80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I.-</w:t>
            </w:r>
          </w:p>
        </w:tc>
        <w:tc>
          <w:tcPr>
            <w:tcW w:w="6949" w:type="dxa"/>
            <w:gridSpan w:val="2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59DF168A" w14:textId="77777777" w:rsidR="001330DD" w:rsidRPr="007456BF" w:rsidRDefault="00F0340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Cantinas y</w:t>
            </w:r>
            <w:r w:rsidRPr="007456BF">
              <w:rPr>
                <w:rFonts w:asci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bares</w:t>
            </w:r>
          </w:p>
        </w:tc>
        <w:tc>
          <w:tcPr>
            <w:tcW w:w="191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E7083B9" w14:textId="77777777" w:rsidR="001330DD" w:rsidRPr="007456BF" w:rsidRDefault="00F03401">
            <w:pPr>
              <w:pStyle w:val="TableParagraph"/>
              <w:tabs>
                <w:tab w:val="left" w:pos="895"/>
              </w:tabs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  <w:tr w:rsidR="001330DD" w:rsidRPr="007456BF" w14:paraId="4825BCB6" w14:textId="77777777">
        <w:trPr>
          <w:trHeight w:hRule="exact" w:val="367"/>
        </w:trPr>
        <w:tc>
          <w:tcPr>
            <w:tcW w:w="3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749D29A8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1458" w:type="dxa"/>
            <w:tcBorders>
              <w:top w:val="single" w:sz="9" w:space="0" w:color="4D4D4F"/>
              <w:left w:val="nil"/>
              <w:bottom w:val="single" w:sz="9" w:space="0" w:color="4D4D4F"/>
              <w:right w:val="nil"/>
            </w:tcBorders>
          </w:tcPr>
          <w:p w14:paraId="4C53FB61" w14:textId="77777777" w:rsidR="001330DD" w:rsidRPr="007456BF" w:rsidRDefault="00F03401">
            <w:pPr>
              <w:pStyle w:val="TableParagraph"/>
              <w:spacing w:line="228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Restaurantes</w:t>
            </w:r>
          </w:p>
        </w:tc>
        <w:tc>
          <w:tcPr>
            <w:tcW w:w="5490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4CDFA110" w14:textId="77777777" w:rsidR="001330DD" w:rsidRPr="007456BF" w:rsidRDefault="00F03401">
            <w:pPr>
              <w:pStyle w:val="TableParagraph"/>
              <w:spacing w:line="22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Bar</w:t>
            </w:r>
          </w:p>
        </w:tc>
        <w:tc>
          <w:tcPr>
            <w:tcW w:w="191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32C113" w14:textId="77777777" w:rsidR="001330DD" w:rsidRPr="007456BF" w:rsidRDefault="00F03401">
            <w:pPr>
              <w:pStyle w:val="TableParagraph"/>
              <w:tabs>
                <w:tab w:val="left" w:pos="916"/>
              </w:tabs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11,000.00</w:t>
            </w:r>
          </w:p>
        </w:tc>
      </w:tr>
    </w:tbl>
    <w:p w14:paraId="6AC55E8B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0C8DED4" w14:textId="77777777" w:rsidR="001330DD" w:rsidRPr="007456BF" w:rsidRDefault="00F03401">
      <w:pPr>
        <w:pStyle w:val="Textoindependiente"/>
        <w:spacing w:before="75"/>
        <w:ind w:left="2082" w:right="2100"/>
        <w:jc w:val="center"/>
        <w:rPr>
          <w:rFonts w:cs="Times New Roman"/>
          <w:lang w:val="es-MX"/>
        </w:rPr>
      </w:pPr>
      <w:r w:rsidRPr="007456BF">
        <w:rPr>
          <w:color w:val="4D4D4F"/>
          <w:w w:val="115"/>
          <w:lang w:val="es-MX"/>
        </w:rPr>
        <w:t>Horario</w:t>
      </w:r>
      <w:r w:rsidRPr="007456BF">
        <w:rPr>
          <w:color w:val="4D4D4F"/>
          <w:spacing w:val="1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Extraordinario</w:t>
      </w:r>
    </w:p>
    <w:p w14:paraId="251926E3" w14:textId="7150D8EB" w:rsidR="001330DD" w:rsidRPr="007456BF" w:rsidRDefault="00F03401">
      <w:pPr>
        <w:pStyle w:val="Textoindependiente"/>
        <w:spacing w:before="115" w:line="360" w:lineRule="auto"/>
        <w:ind w:right="144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Respecto al horario ext</w:t>
      </w:r>
      <w:r w:rsidR="00C96E88">
        <w:rPr>
          <w:color w:val="4D4D4F"/>
          <w:w w:val="110"/>
          <w:lang w:val="es-MX"/>
        </w:rPr>
        <w:t xml:space="preserve">raordinario relacionado con la venta </w:t>
      </w:r>
      <w:r w:rsidR="00F73A58" w:rsidRPr="007456BF">
        <w:rPr>
          <w:color w:val="4D4D4F"/>
          <w:w w:val="110"/>
          <w:lang w:val="es-MX"/>
        </w:rPr>
        <w:t>de bebidas alcohólicas será por cada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hora diaria la tarifa de 1.5 unidades de medida y actualización por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hora.</w:t>
      </w:r>
    </w:p>
    <w:p w14:paraId="50F58AF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E0D78E" w14:textId="77777777" w:rsidR="001330DD" w:rsidRPr="007456BF" w:rsidRDefault="00F03401">
      <w:pPr>
        <w:pStyle w:val="Textoindependiente"/>
        <w:spacing w:before="118" w:line="360" w:lineRule="auto"/>
        <w:ind w:right="138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22.-</w:t>
      </w:r>
      <w:r w:rsidRPr="007456BF">
        <w:rPr>
          <w:color w:val="4D4D4F"/>
          <w:spacing w:val="4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otorgamiento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revalidación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licencias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para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3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funcionamiento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establecimientos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relacionan</w:t>
      </w:r>
      <w:r w:rsidRPr="007456BF">
        <w:rPr>
          <w:color w:val="4D4D4F"/>
          <w:spacing w:val="4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artículos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19</w:t>
      </w:r>
      <w:r w:rsidRPr="007456BF">
        <w:rPr>
          <w:color w:val="4D4D4F"/>
          <w:spacing w:val="4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y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21</w:t>
      </w:r>
      <w:r w:rsidRPr="007456BF">
        <w:rPr>
          <w:color w:val="4D4D4F"/>
          <w:spacing w:val="4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ley,</w:t>
      </w:r>
      <w:r w:rsidRPr="007456BF">
        <w:rPr>
          <w:color w:val="4D4D4F"/>
          <w:spacing w:val="4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</w:t>
      </w:r>
      <w:r w:rsidRPr="007456BF">
        <w:rPr>
          <w:color w:val="4D4D4F"/>
          <w:spacing w:val="4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anual</w:t>
      </w:r>
      <w:r w:rsidRPr="007456BF">
        <w:rPr>
          <w:color w:val="4D4D4F"/>
          <w:spacing w:val="-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conforme</w:t>
      </w:r>
      <w:r w:rsidRPr="007456BF">
        <w:rPr>
          <w:color w:val="4D4D4F"/>
          <w:spacing w:val="-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-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-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</w:t>
      </w:r>
      <w:r w:rsidRPr="007456BF">
        <w:rPr>
          <w:color w:val="4D4D4F"/>
          <w:spacing w:val="-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tarifa:</w:t>
      </w:r>
    </w:p>
    <w:p w14:paraId="2ABA5AC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391EE4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337"/>
        <w:gridCol w:w="1908"/>
      </w:tblGrid>
      <w:tr w:rsidR="001330DD" w:rsidRPr="007456BF" w14:paraId="69443721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62FD2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I.-    Vinaterías o</w:t>
            </w:r>
            <w:r w:rsidRPr="007456BF">
              <w:rPr>
                <w:rFonts w:ascii="Times New Roman" w:hAnsi="Times New Roman"/>
                <w:color w:val="4D4D4F"/>
                <w:spacing w:val="1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licorerías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9773D9" w14:textId="77777777" w:rsidR="001330DD" w:rsidRPr="007456BF" w:rsidRDefault="00F03401">
            <w:pPr>
              <w:pStyle w:val="TableParagraph"/>
              <w:tabs>
                <w:tab w:val="left" w:pos="1014"/>
              </w:tabs>
              <w:spacing w:line="228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3F29575B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03CB05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II.-  Expendios de</w:t>
            </w:r>
            <w:r w:rsidRPr="007456BF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cerveza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907D73" w14:textId="77777777" w:rsidR="001330DD" w:rsidRPr="007456BF" w:rsidRDefault="00F03401">
            <w:pPr>
              <w:pStyle w:val="TableParagraph"/>
              <w:tabs>
                <w:tab w:val="left" w:pos="1015"/>
              </w:tabs>
              <w:spacing w:line="228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00EDFA71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0908D7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III.- Departamento de licores en</w:t>
            </w:r>
            <w:r w:rsidRPr="007456BF">
              <w:rPr>
                <w:rFonts w:asci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supermercados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A4DE38" w14:textId="77777777" w:rsidR="001330DD" w:rsidRPr="007456BF" w:rsidRDefault="00F03401">
            <w:pPr>
              <w:pStyle w:val="TableParagraph"/>
              <w:tabs>
                <w:tab w:val="left" w:pos="1015"/>
              </w:tabs>
              <w:spacing w:line="228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4F5D8034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AD6A56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IV.- Cantinas y</w:t>
            </w:r>
            <w:r w:rsidRPr="007456BF">
              <w:rPr>
                <w:rFonts w:ascii="Times New Roman"/>
                <w:color w:val="4D4D4F"/>
                <w:spacing w:val="-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bares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D5424E" w14:textId="77777777" w:rsidR="001330DD" w:rsidRPr="007456BF" w:rsidRDefault="00F03401">
            <w:pPr>
              <w:pStyle w:val="TableParagraph"/>
              <w:tabs>
                <w:tab w:val="left" w:pos="1013"/>
              </w:tabs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  <w:tr w:rsidR="001330DD" w:rsidRPr="007456BF" w14:paraId="508E5DBB" w14:textId="77777777">
        <w:trPr>
          <w:trHeight w:hRule="exact" w:val="355"/>
        </w:trPr>
        <w:tc>
          <w:tcPr>
            <w:tcW w:w="73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0C2AE0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V.-</w:t>
            </w:r>
            <w:r w:rsidRPr="007456BF">
              <w:rPr>
                <w:rFonts w:ascii="Times New Roman"/>
                <w:color w:val="4D4D4F"/>
                <w:spacing w:val="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Restaurante</w:t>
            </w:r>
          </w:p>
        </w:tc>
        <w:tc>
          <w:tcPr>
            <w:tcW w:w="19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D5A100" w14:textId="77777777" w:rsidR="001330DD" w:rsidRPr="007456BF" w:rsidRDefault="00F03401">
            <w:pPr>
              <w:pStyle w:val="TableParagraph"/>
              <w:tabs>
                <w:tab w:val="left" w:pos="1015"/>
              </w:tabs>
              <w:spacing w:line="226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5,500.00</w:t>
            </w:r>
          </w:p>
        </w:tc>
      </w:tr>
    </w:tbl>
    <w:p w14:paraId="00AEBBE2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pgSz w:w="12240" w:h="15840"/>
          <w:pgMar w:top="1500" w:right="1160" w:bottom="1520" w:left="1580" w:header="0" w:footer="1327" w:gutter="0"/>
          <w:cols w:space="720"/>
        </w:sectPr>
      </w:pPr>
    </w:p>
    <w:p w14:paraId="4A6A84A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6EB87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9A726A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C8215A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858AC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2A99DD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05D8064" w14:textId="4E19C74A" w:rsidR="001330DD" w:rsidRPr="007456BF" w:rsidRDefault="00F03401">
      <w:pPr>
        <w:pStyle w:val="Textoindependiente"/>
        <w:spacing w:line="312" w:lineRule="auto"/>
        <w:ind w:right="237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23.-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Todo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establecimiento,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negocio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y/o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empresa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general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sean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comerciales,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industriales,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cualquier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otro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giro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esté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relacionado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venta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bebidas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alcohólicas,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acuerdo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tasa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cuadro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categorización de los giros comerciales tasados en unidades de medida y actualización.</w:t>
      </w:r>
    </w:p>
    <w:p w14:paraId="6E132C48" w14:textId="77777777" w:rsidR="001330DD" w:rsidRPr="007456BF" w:rsidRDefault="001330DD">
      <w:pPr>
        <w:spacing w:before="7"/>
        <w:rPr>
          <w:rFonts w:ascii="Times New Roman" w:eastAsia="Times New Roman" w:hAnsi="Times New Roman" w:cs="Times New Roman"/>
          <w:sz w:val="7"/>
          <w:szCs w:val="7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06"/>
        <w:gridCol w:w="3082"/>
        <w:gridCol w:w="3062"/>
        <w:gridCol w:w="101"/>
      </w:tblGrid>
      <w:tr w:rsidR="001330DD" w:rsidRPr="007456BF" w14:paraId="71B3B36A" w14:textId="77777777">
        <w:trPr>
          <w:trHeight w:hRule="exact" w:val="701"/>
        </w:trPr>
        <w:tc>
          <w:tcPr>
            <w:tcW w:w="31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96A995" w14:textId="77777777" w:rsidR="001330DD" w:rsidRPr="007456BF" w:rsidRDefault="00F03401">
            <w:pPr>
              <w:pStyle w:val="TableParagraph"/>
              <w:spacing w:line="360" w:lineRule="auto"/>
              <w:ind w:right="47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CATEGORIZACIÓN DE</w:t>
            </w:r>
            <w:r w:rsidRPr="007456BF">
              <w:rPr>
                <w:rFonts w:ascii="Times New Roman" w:hAns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LOS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GIROS</w:t>
            </w:r>
            <w:r w:rsidRPr="007456BF">
              <w:rPr>
                <w:rFonts w:ascii="Times New Roman" w:hAns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COMERCIALES</w:t>
            </w:r>
          </w:p>
        </w:tc>
        <w:tc>
          <w:tcPr>
            <w:tcW w:w="308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F4BAD4" w14:textId="77777777" w:rsidR="001330DD" w:rsidRPr="007456BF" w:rsidRDefault="00F03401">
            <w:pPr>
              <w:pStyle w:val="TableParagraph"/>
              <w:spacing w:line="360" w:lineRule="auto"/>
              <w:ind w:left="-3" w:right="73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DERECHO</w:t>
            </w:r>
            <w:r w:rsidRPr="007456BF">
              <w:rPr>
                <w:rFonts w:ascii="Times New Roman"/>
                <w:color w:val="4D4D4F"/>
                <w:spacing w:val="24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2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INICIO</w:t>
            </w:r>
            <w:r w:rsidRPr="007456BF">
              <w:rPr>
                <w:rFonts w:ascii="Times New Roman"/>
                <w:color w:val="4D4D4F"/>
                <w:spacing w:val="24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4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FUNCIONAMIENTO</w:t>
            </w:r>
          </w:p>
        </w:tc>
        <w:tc>
          <w:tcPr>
            <w:tcW w:w="3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DB04109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DBBF74C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DERECHO DE</w:t>
            </w:r>
            <w:r w:rsidRPr="007456BF">
              <w:rPr>
                <w:rFonts w:ascii="Times New Roman" w:hAnsi="Times New Roman"/>
                <w:color w:val="4D4D4F"/>
                <w:spacing w:val="-3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RENOVACIÓN</w:t>
            </w:r>
          </w:p>
        </w:tc>
        <w:tc>
          <w:tcPr>
            <w:tcW w:w="101" w:type="dxa"/>
            <w:tcBorders>
              <w:top w:val="nil"/>
              <w:left w:val="single" w:sz="5" w:space="0" w:color="4D4D4F"/>
              <w:bottom w:val="nil"/>
              <w:right w:val="nil"/>
            </w:tcBorders>
          </w:tcPr>
          <w:p w14:paraId="4F0AF05B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1C0CFB00" w14:textId="77777777">
        <w:trPr>
          <w:trHeight w:hRule="exact" w:val="355"/>
        </w:trPr>
        <w:tc>
          <w:tcPr>
            <w:tcW w:w="31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F6D9F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MICRO </w:t>
            </w:r>
            <w:r w:rsidRPr="007456BF">
              <w:rPr>
                <w:rFonts w:ascii="Times New Roman"/>
                <w:color w:val="4D4D4F"/>
                <w:spacing w:val="1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308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151806" w14:textId="77777777" w:rsidR="001330DD" w:rsidRPr="007456BF" w:rsidRDefault="00F03401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5</w:t>
            </w:r>
            <w:r w:rsidRPr="007456BF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3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476D9A" w14:textId="77777777" w:rsidR="001330DD" w:rsidRPr="007456BF" w:rsidRDefault="00F03401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2</w:t>
            </w:r>
            <w:r w:rsidRPr="007456BF">
              <w:rPr>
                <w:rFonts w:ascii="Times New Roman"/>
                <w:color w:val="4D4D4F"/>
                <w:spacing w:val="-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1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0D449B78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3C25D7E" w14:textId="77777777">
        <w:trPr>
          <w:trHeight w:hRule="exact" w:val="2770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05EF84" w14:textId="55B0980F" w:rsidR="001330DD" w:rsidRPr="007456BF" w:rsidRDefault="00F03401">
            <w:pPr>
              <w:pStyle w:val="TableParagraph"/>
              <w:spacing w:line="360" w:lineRule="auto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Expendios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Pan,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Tortilla,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Refrescos, Paletas, Helados, de Flores. 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="001F5AD5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Loncherías,</w:t>
            </w:r>
            <w:r w:rsidR="009B1FA3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Taquerías,</w:t>
            </w:r>
            <w:r w:rsidRPr="007456BF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="001F5AD5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        </w:t>
            </w:r>
            <w:r w:rsidR="009B1FA3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Torterías.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Cocinas Económicas. 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Talabarterías. </w:t>
            </w:r>
            <w:r w:rsidRPr="007456BF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Tendejón, Miscelánea, Bisutería, Regalos,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Bonetería,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Avíos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Novedades,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Plásticos,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Peleterías,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</w:t>
            </w:r>
            <w:r w:rsidRPr="007456BF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Sintéticos,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Cibercafé,</w:t>
            </w:r>
            <w:r w:rsidRPr="007456BF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Reparación</w:t>
            </w:r>
            <w:r w:rsidRPr="007456BF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Computadoras,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Peluquerías,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Estéticas,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Sastrerías,</w:t>
            </w:r>
            <w:r w:rsidRPr="007456BF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Puesto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revistas,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periódicos,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Mesas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de Mercados </w:t>
            </w:r>
            <w:r w:rsidR="001F5AD5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General. </w:t>
            </w:r>
            <w:r w:rsidRPr="007456BF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Carpinterías, dulcerías.</w:t>
            </w:r>
            <w:r w:rsidRPr="007456BF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Reparaciones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Electrodomésticos.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Mudanzas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Fletes.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Foto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Estudio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Grabaciones,</w:t>
            </w:r>
            <w:r w:rsidRPr="007456BF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Filmaciones.</w:t>
            </w:r>
            <w:r w:rsidRPr="007456BF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Fruterías</w:t>
            </w:r>
            <w:r w:rsidRPr="007456BF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Verdulerías.</w:t>
            </w:r>
            <w:r w:rsidRPr="007456BF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Sastrerías.</w:t>
            </w:r>
            <w:r w:rsidRPr="007456BF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Cremería y Salchichonerías.</w:t>
            </w:r>
            <w:r w:rsidRPr="007456BF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="001F5AD5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             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Acuarios.</w:t>
            </w:r>
            <w:r w:rsidRPr="007456BF">
              <w:rPr>
                <w:rFonts w:ascii="Times New Roman" w:hAns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Billares,</w:t>
            </w:r>
            <w:r w:rsidRPr="007456BF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Relojería,</w:t>
            </w:r>
            <w:r w:rsidRPr="007456BF">
              <w:rPr>
                <w:rFonts w:ascii="Times New Roman" w:hAns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Gimnasios</w:t>
            </w:r>
          </w:p>
        </w:tc>
      </w:tr>
    </w:tbl>
    <w:p w14:paraId="428969A3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23"/>
        <w:gridCol w:w="3442"/>
        <w:gridCol w:w="1685"/>
        <w:gridCol w:w="598"/>
      </w:tblGrid>
      <w:tr w:rsidR="001330DD" w:rsidRPr="007456BF" w14:paraId="536353F9" w14:textId="77777777">
        <w:trPr>
          <w:trHeight w:hRule="exact" w:val="701"/>
        </w:trPr>
        <w:tc>
          <w:tcPr>
            <w:tcW w:w="35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A67B44" w14:textId="77777777" w:rsidR="001330DD" w:rsidRPr="007456BF" w:rsidRDefault="00F03401">
            <w:pPr>
              <w:pStyle w:val="TableParagraph"/>
              <w:spacing w:line="362" w:lineRule="auto"/>
              <w:ind w:right="15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PEQUEÑO</w:t>
            </w:r>
            <w:r w:rsidRPr="007456BF">
              <w:rPr>
                <w:rFonts w:ascii="Times New Roman" w:hAnsi="Times New Roman"/>
                <w:color w:val="4D4D4F"/>
                <w:spacing w:val="-3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34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D3AC82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88DB1AC" w14:textId="77777777" w:rsidR="001330DD" w:rsidRPr="007456BF" w:rsidRDefault="00F03401">
            <w:pPr>
              <w:pStyle w:val="TableParagraph"/>
              <w:spacing w:before="11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10</w:t>
            </w:r>
            <w:r w:rsidRPr="007456BF">
              <w:rPr>
                <w:rFonts w:ascii="Times New Roman"/>
                <w:color w:val="4D4D4F"/>
                <w:spacing w:val="-1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>UMA</w:t>
            </w:r>
          </w:p>
        </w:tc>
        <w:tc>
          <w:tcPr>
            <w:tcW w:w="2282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E5E10A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3F6F009" w14:textId="77777777" w:rsidR="001330DD" w:rsidRPr="007456BF" w:rsidRDefault="00F0340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3</w:t>
            </w:r>
            <w:r w:rsidRPr="007456BF">
              <w:rPr>
                <w:rFonts w:ascii="Times New Roman"/>
                <w:color w:val="4D4D4F"/>
                <w:spacing w:val="-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</w:tr>
      <w:tr w:rsidR="001330DD" w:rsidRPr="007456BF" w14:paraId="0268C231" w14:textId="77777777">
        <w:trPr>
          <w:trHeight w:hRule="exact" w:val="2770"/>
        </w:trPr>
        <w:tc>
          <w:tcPr>
            <w:tcW w:w="8650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9954F8" w14:textId="77777777" w:rsidR="001330DD" w:rsidRPr="007456BF" w:rsidRDefault="00F03401">
            <w:pPr>
              <w:pStyle w:val="TableParagraph"/>
              <w:spacing w:line="360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Abarrotes,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Regalo.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Fonda,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Cafetería.</w:t>
            </w:r>
            <w:r w:rsidRPr="007456BF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Carnicerías,</w:t>
            </w:r>
            <w:r w:rsidRPr="007456BF">
              <w:rPr>
                <w:rFonts w:ascii="Times New Roman" w:hAns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Pescaderías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Pollerías.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</w:t>
            </w:r>
            <w:r w:rsidRPr="007456BF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Artesanías.</w:t>
            </w:r>
            <w:r w:rsidRPr="007456BF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Zapaterías.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Tlapalerías,</w:t>
            </w:r>
            <w:r w:rsidRPr="007456BF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Ferreterías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Pinturas.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Imprentas,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Papelerías,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Librerías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Centros</w:t>
            </w:r>
            <w:r w:rsidRPr="007456BF">
              <w:rPr>
                <w:rFonts w:ascii="Times New Roman" w:hAnsi="Times New Roman"/>
                <w:color w:val="4D4D4F"/>
                <w:spacing w:val="3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Copiado</w:t>
            </w:r>
            <w:r w:rsidRPr="007456BF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Video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3"/>
                <w:w w:val="110"/>
                <w:sz w:val="20"/>
                <w:lang w:val="es-MX"/>
              </w:rPr>
              <w:t>Juegos,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Ópticas,</w:t>
            </w:r>
            <w:r w:rsidRPr="007456BF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4"/>
                <w:w w:val="110"/>
                <w:sz w:val="20"/>
                <w:lang w:val="es-MX"/>
              </w:rPr>
              <w:t>Lavanderías.</w:t>
            </w:r>
            <w:r w:rsidRPr="007456BF">
              <w:rPr>
                <w:rFonts w:ascii="Times New Roman" w:hAns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 Automotrices Mecánicos, Hojalatería, Eléctrico, Refaccionarias y</w:t>
            </w:r>
            <w:r w:rsidRPr="007456BF">
              <w:rPr>
                <w:rFonts w:ascii="Times New Roman" w:hAnsi="Times New Roman"/>
                <w:color w:val="4D4D4F"/>
                <w:spacing w:val="3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Accesorios.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Herrerías,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Tornerías,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Llanteras,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Vulcanizadoras.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Ropa,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Retadoras</w:t>
            </w:r>
            <w:r w:rsidRPr="007456BF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Ropa.</w:t>
            </w:r>
            <w:r w:rsidRPr="007456BF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Sub</w:t>
            </w:r>
            <w:r w:rsidRPr="007456BF">
              <w:rPr>
                <w:rFonts w:ascii="Times New Roman" w:hAnsi="Times New Roman"/>
                <w:color w:val="4D4D4F"/>
                <w:spacing w:val="-4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refrescos.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Equipos</w:t>
            </w:r>
            <w:r w:rsidRPr="007456BF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Celulares,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Salas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Fiestas</w:t>
            </w:r>
            <w:r w:rsidRPr="007456BF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Infantiles,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Alimentos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Balanceados y Cereales. Vidrios y Aluminios. Video Clubs en General. Academias</w:t>
            </w:r>
            <w:r w:rsidRPr="007456BF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Estudios</w:t>
            </w:r>
            <w:r w:rsidRPr="007456BF">
              <w:rPr>
                <w:rFonts w:ascii="Times New Roman" w:hAnsi="Times New Roman"/>
                <w:color w:val="4D4D4F"/>
                <w:spacing w:val="-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Complementarios.</w:t>
            </w:r>
            <w:r w:rsidRPr="007456BF">
              <w:rPr>
                <w:rFonts w:ascii="Times New Roman" w:hAnsi="Times New Roman"/>
                <w:color w:val="4D4D4F"/>
                <w:spacing w:val="-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Molino</w:t>
            </w:r>
            <w:r w:rsidRPr="007456BF">
              <w:rPr>
                <w:rFonts w:ascii="Times New Roman" w:hAnsi="Times New Roman"/>
                <w:color w:val="4D4D4F"/>
                <w:spacing w:val="-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Tortillería.</w:t>
            </w:r>
            <w:r w:rsidRPr="007456BF">
              <w:rPr>
                <w:rFonts w:ascii="Times New Roman" w:hAnsi="Times New Roman"/>
                <w:color w:val="4D4D4F"/>
                <w:spacing w:val="-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</w:t>
            </w:r>
            <w:r w:rsidRPr="007456BF">
              <w:rPr>
                <w:rFonts w:ascii="Times New Roman" w:hAnsi="Times New Roman"/>
                <w:color w:val="4D4D4F"/>
                <w:spacing w:val="-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Costura.</w:t>
            </w:r>
          </w:p>
        </w:tc>
        <w:tc>
          <w:tcPr>
            <w:tcW w:w="598" w:type="dxa"/>
            <w:tcBorders>
              <w:top w:val="single" w:sz="5" w:space="0" w:color="4D4D4F"/>
              <w:left w:val="single" w:sz="5" w:space="0" w:color="4D4D4F"/>
              <w:bottom w:val="nil"/>
              <w:right w:val="nil"/>
            </w:tcBorders>
          </w:tcPr>
          <w:p w14:paraId="295D7BF2" w14:textId="77777777" w:rsidR="001330DD" w:rsidRPr="007456BF" w:rsidRDefault="001330DD">
            <w:pPr>
              <w:rPr>
                <w:lang w:val="es-MX"/>
              </w:rPr>
            </w:pPr>
          </w:p>
        </w:tc>
      </w:tr>
    </w:tbl>
    <w:p w14:paraId="07EE8C06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5"/>
        <w:gridCol w:w="3516"/>
        <w:gridCol w:w="2136"/>
        <w:gridCol w:w="103"/>
      </w:tblGrid>
      <w:tr w:rsidR="001330DD" w:rsidRPr="007456BF" w14:paraId="08BDF39D" w14:textId="77777777">
        <w:trPr>
          <w:trHeight w:hRule="exact" w:val="698"/>
        </w:trPr>
        <w:tc>
          <w:tcPr>
            <w:tcW w:w="35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7E7AD3" w14:textId="77777777" w:rsidR="001330DD" w:rsidRPr="007456BF" w:rsidRDefault="00F03401">
            <w:pPr>
              <w:pStyle w:val="TableParagraph"/>
              <w:spacing w:line="360" w:lineRule="auto"/>
              <w:ind w:right="166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MEDIANO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3AEDC6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FC09C86" w14:textId="77777777" w:rsidR="001330DD" w:rsidRPr="007456BF" w:rsidRDefault="00F0340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20</w:t>
            </w:r>
            <w:r w:rsidRPr="007456BF">
              <w:rPr>
                <w:rFonts w:asci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41811F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B033DD4" w14:textId="77777777" w:rsidR="001330DD" w:rsidRPr="007456BF" w:rsidRDefault="00F034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6</w:t>
            </w:r>
            <w:r w:rsidRPr="007456BF">
              <w:rPr>
                <w:rFonts w:ascii="Times New Roman"/>
                <w:color w:val="4D4D4F"/>
                <w:spacing w:val="-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3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7667D75D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3F1CC881" w14:textId="77777777">
        <w:trPr>
          <w:trHeight w:hRule="exact" w:val="1735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378601" w14:textId="77777777" w:rsidR="001330DD" w:rsidRPr="007456BF" w:rsidRDefault="00F03401">
            <w:pPr>
              <w:pStyle w:val="TableParagraph"/>
              <w:spacing w:line="360" w:lineRule="auto"/>
              <w:ind w:right="4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Mini súper, Mudanzas, Lavadero de Vehículos, Cafetería-Restaurant, Farmacias,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Boticas,</w:t>
            </w:r>
            <w:r w:rsidRPr="007456BF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Veterinarias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Similares,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Panadería 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(artesanal), 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Estacionamientos, 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Agencias 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de 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7456BF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Joyerías en General, Ferro tlapalería  y  Material  Eléctrico,  Tiendas  de  Materiales </w:t>
            </w:r>
            <w:r w:rsidRPr="007456BF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 en General, Centros de Servicios Varios, Oficinas y Consultorios de</w:t>
            </w:r>
            <w:r w:rsidRPr="007456BF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7456BF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Profesionales.</w:t>
            </w:r>
          </w:p>
        </w:tc>
      </w:tr>
    </w:tbl>
    <w:p w14:paraId="4E44C552" w14:textId="77777777" w:rsidR="001330DD" w:rsidRPr="007456BF" w:rsidRDefault="001330D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3"/>
          <w:pgSz w:w="12240" w:h="15840"/>
          <w:pgMar w:top="1500" w:right="1060" w:bottom="1520" w:left="1580" w:header="0" w:footer="1327" w:gutter="0"/>
          <w:cols w:space="720"/>
        </w:sectPr>
      </w:pPr>
    </w:p>
    <w:p w14:paraId="3F52A71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E00D9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755E1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7A6D60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66E475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B41BFE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5"/>
        <w:gridCol w:w="3516"/>
        <w:gridCol w:w="2136"/>
        <w:gridCol w:w="103"/>
      </w:tblGrid>
      <w:tr w:rsidR="001330DD" w:rsidRPr="007456BF" w14:paraId="5D083868" w14:textId="77777777">
        <w:trPr>
          <w:trHeight w:hRule="exact" w:val="698"/>
        </w:trPr>
        <w:tc>
          <w:tcPr>
            <w:tcW w:w="35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A2A003" w14:textId="77777777" w:rsidR="001330DD" w:rsidRPr="007456BF" w:rsidRDefault="00F03401">
            <w:pPr>
              <w:pStyle w:val="TableParagraph"/>
              <w:spacing w:line="360" w:lineRule="auto"/>
              <w:ind w:right="263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MEDIANO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GRANDE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E16A89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1AC0BC46" w14:textId="77777777" w:rsidR="001330DD" w:rsidRPr="007456BF" w:rsidRDefault="00F034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50</w:t>
            </w:r>
            <w:r w:rsidRPr="007456BF">
              <w:rPr>
                <w:rFonts w:asci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F038D3D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764E45C2" w14:textId="77777777" w:rsidR="001330DD" w:rsidRPr="007456BF" w:rsidRDefault="00F03401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15</w:t>
            </w:r>
            <w:r w:rsidRPr="007456BF">
              <w:rPr>
                <w:rFonts w:ascii="Times New Roman"/>
                <w:color w:val="4D4D4F"/>
                <w:spacing w:val="-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3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33D71332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165C5B49" w14:textId="77777777">
        <w:trPr>
          <w:trHeight w:hRule="exact" w:val="1735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68E66B" w14:textId="69B7AE06" w:rsidR="001330DD" w:rsidRPr="007456BF" w:rsidRDefault="00F03401">
            <w:pPr>
              <w:pStyle w:val="TableParagraph"/>
              <w:spacing w:line="360" w:lineRule="auto"/>
              <w:ind w:right="4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Súper,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Panadería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(Fabrica),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Automotriz,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Eventos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Sociales,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Salones de Eventos Sociales, Bodegas de Almacenamiento de cualquier producto en General,</w:t>
            </w:r>
            <w:r w:rsidRPr="007456BF">
              <w:rPr>
                <w:rFonts w:ascii="Times New Roman" w:hAnsi="Times New Roman"/>
                <w:color w:val="4D4D4F"/>
                <w:spacing w:val="-4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Compraventa de Motos</w:t>
            </w:r>
            <w:r w:rsidR="009B1FA3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y Bicicletas, Compra venta de </w:t>
            </w:r>
            <w:r w:rsidR="00BF4583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Automóviles, Salas de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Velación y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Funerarios,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7456BF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hasta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15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empleados.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Casa</w:t>
            </w:r>
            <w:r w:rsidRPr="007456BF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Empeños,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Financieras.</w:t>
            </w:r>
          </w:p>
        </w:tc>
      </w:tr>
    </w:tbl>
    <w:p w14:paraId="7026ACC6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3"/>
        <w:gridCol w:w="3516"/>
        <w:gridCol w:w="2136"/>
        <w:gridCol w:w="106"/>
      </w:tblGrid>
      <w:tr w:rsidR="001330DD" w:rsidRPr="007456BF" w14:paraId="472ABF9D" w14:textId="77777777">
        <w:trPr>
          <w:trHeight w:hRule="exact" w:val="701"/>
        </w:trPr>
        <w:tc>
          <w:tcPr>
            <w:tcW w:w="35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BF1D0C" w14:textId="77777777" w:rsidR="001330DD" w:rsidRPr="007456BF" w:rsidRDefault="00F03401">
            <w:pPr>
              <w:pStyle w:val="TableParagraph"/>
              <w:spacing w:line="360" w:lineRule="auto"/>
              <w:ind w:right="80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 COMERCIAL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7456BF">
              <w:rPr>
                <w:rFonts w:asci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spacing w:val="-2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CA053D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2D37D1A0" w14:textId="77777777" w:rsidR="001330DD" w:rsidRPr="007456BF" w:rsidRDefault="00F0340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100</w:t>
            </w:r>
            <w:r w:rsidRPr="007456BF">
              <w:rPr>
                <w:rFonts w:ascii="Times New Roman"/>
                <w:color w:val="4D4D4F"/>
                <w:spacing w:val="-1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71A025" w14:textId="77777777" w:rsidR="001330DD" w:rsidRPr="007456BF" w:rsidRDefault="00133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0F198E0D" w14:textId="77777777" w:rsidR="001330DD" w:rsidRPr="007456BF" w:rsidRDefault="00F03401">
            <w:pPr>
              <w:pStyle w:val="TableParagraph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40</w:t>
            </w:r>
            <w:r w:rsidRPr="007456BF">
              <w:rPr>
                <w:rFonts w:ascii="Times New Roman"/>
                <w:color w:val="4D4D4F"/>
                <w:spacing w:val="-1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>UMA</w:t>
            </w:r>
          </w:p>
        </w:tc>
        <w:tc>
          <w:tcPr>
            <w:tcW w:w="10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626B3DB2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4D4C84A7" w14:textId="77777777">
        <w:trPr>
          <w:trHeight w:hRule="exact" w:val="1044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E05BDBB" w14:textId="77777777" w:rsidR="001330DD" w:rsidRPr="007456BF" w:rsidRDefault="00F03401">
            <w:pPr>
              <w:pStyle w:val="TableParagraph"/>
              <w:spacing w:line="360" w:lineRule="auto"/>
              <w:ind w:right="4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Hoteles,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Posadas</w:t>
            </w:r>
            <w:r w:rsidRPr="007456BF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Hospedajes,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Clínicas</w:t>
            </w:r>
            <w:r w:rsidRPr="007456BF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Hospitales.</w:t>
            </w:r>
            <w:r w:rsidRPr="007456BF">
              <w:rPr>
                <w:rFonts w:ascii="Times New Roman" w:hAns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Casa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Cambio,</w:t>
            </w:r>
            <w:r w:rsidRPr="007456BF">
              <w:rPr>
                <w:rFonts w:ascii="Times New Roman" w:hAns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Cinemas.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Escuelas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Particulares, Fábricas y Maquiladoras de hasta 20 empleados.  Mueblería  y  Artículos  para 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 w:hAnsi="Times New Roman"/>
                <w:color w:val="4D4D4F"/>
                <w:w w:val="8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Hogar.</w:t>
            </w:r>
          </w:p>
        </w:tc>
      </w:tr>
    </w:tbl>
    <w:p w14:paraId="0B89CCB8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3"/>
        <w:gridCol w:w="3516"/>
        <w:gridCol w:w="2136"/>
        <w:gridCol w:w="106"/>
      </w:tblGrid>
      <w:tr w:rsidR="001330DD" w:rsidRPr="007456BF" w14:paraId="1C450725" w14:textId="77777777">
        <w:trPr>
          <w:trHeight w:hRule="exact" w:val="1044"/>
        </w:trPr>
        <w:tc>
          <w:tcPr>
            <w:tcW w:w="35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7F5E59" w14:textId="77777777" w:rsidR="001330DD" w:rsidRPr="007456BF" w:rsidRDefault="00F03401">
            <w:pPr>
              <w:pStyle w:val="TableParagraph"/>
              <w:spacing w:line="360" w:lineRule="auto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MEDIANA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7456BF">
              <w:rPr>
                <w:rFonts w:asci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7456BF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535C50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26095D0E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0439C74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4CD5FB16" w14:textId="77777777" w:rsidR="001330DD" w:rsidRPr="007456BF" w:rsidRDefault="00F0340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250</w:t>
            </w:r>
            <w:r w:rsidRPr="007456BF">
              <w:rPr>
                <w:rFonts w:ascii="Times New Roman"/>
                <w:color w:val="4D4D4F"/>
                <w:spacing w:val="-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0E58E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9747A1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347BBF35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0A6336B7" w14:textId="77777777" w:rsidR="001330DD" w:rsidRPr="007456BF" w:rsidRDefault="00F03401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100</w:t>
            </w:r>
            <w:r w:rsidRPr="007456BF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10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1B36B185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0C1957BB" w14:textId="77777777">
        <w:trPr>
          <w:trHeight w:hRule="exact" w:val="1046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2FE964" w14:textId="77777777" w:rsidR="001330DD" w:rsidRPr="007456BF" w:rsidRDefault="00F03401">
            <w:pPr>
              <w:pStyle w:val="TableParagraph"/>
              <w:spacing w:line="360" w:lineRule="auto"/>
              <w:ind w:right="5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Bancos,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Gasolineras,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Blocks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insumos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construcción,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Gaseras,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Agencias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Automóviles Nuevos, Fábricas y Maquiladoras de hasta 50 empleados, Tienda de</w:t>
            </w:r>
            <w:r w:rsidRPr="007456BF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Artículos</w:t>
            </w:r>
            <w:r w:rsidRPr="007456BF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Electrodomésticos, Muebles, Línea</w:t>
            </w:r>
            <w:r w:rsidRPr="007456BF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Blanca.</w:t>
            </w:r>
          </w:p>
        </w:tc>
      </w:tr>
    </w:tbl>
    <w:p w14:paraId="43474F77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3"/>
        <w:gridCol w:w="3516"/>
        <w:gridCol w:w="2136"/>
        <w:gridCol w:w="106"/>
      </w:tblGrid>
      <w:tr w:rsidR="001330DD" w:rsidRPr="007456BF" w14:paraId="3AC9246F" w14:textId="77777777">
        <w:trPr>
          <w:trHeight w:hRule="exact" w:val="1044"/>
        </w:trPr>
        <w:tc>
          <w:tcPr>
            <w:tcW w:w="35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C05A5B" w14:textId="77777777" w:rsidR="001330DD" w:rsidRPr="007456BF" w:rsidRDefault="00F03401">
            <w:pPr>
              <w:pStyle w:val="TableParagraph"/>
              <w:spacing w:line="360" w:lineRule="auto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GRAN EMPRESA</w:t>
            </w:r>
            <w:r w:rsidRPr="007456BF">
              <w:rPr>
                <w:rFonts w:ascii="Times New Roman"/>
                <w:color w:val="4D4D4F"/>
                <w:spacing w:val="-3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7456BF">
              <w:rPr>
                <w:rFonts w:asci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7456BF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7456BF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35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70B87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5623C46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24AEF138" w14:textId="77777777" w:rsidR="001330DD" w:rsidRPr="007456BF" w:rsidRDefault="001330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6668B620" w14:textId="77777777" w:rsidR="001330DD" w:rsidRPr="007456BF" w:rsidRDefault="00F0340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500</w:t>
            </w:r>
            <w:r w:rsidRPr="007456BF">
              <w:rPr>
                <w:rFonts w:ascii="Times New Roman"/>
                <w:color w:val="4D4D4F"/>
                <w:spacing w:val="-1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1FE016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3E48C81" w14:textId="77777777" w:rsidR="001330DD" w:rsidRPr="007456BF" w:rsidRDefault="001330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1EEE28A" w14:textId="77777777" w:rsidR="001330DD" w:rsidRPr="007456BF" w:rsidRDefault="001330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14:paraId="0475B263" w14:textId="77777777" w:rsidR="001330DD" w:rsidRPr="007456BF" w:rsidRDefault="00F03401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200</w:t>
            </w:r>
            <w:r w:rsidRPr="007456BF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10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324922CF" w14:textId="77777777" w:rsidR="001330DD" w:rsidRPr="007456BF" w:rsidRDefault="001330DD">
            <w:pPr>
              <w:rPr>
                <w:lang w:val="es-MX"/>
              </w:rPr>
            </w:pPr>
          </w:p>
        </w:tc>
      </w:tr>
      <w:tr w:rsidR="001330DD" w:rsidRPr="007456BF" w14:paraId="57C0F7CB" w14:textId="77777777">
        <w:trPr>
          <w:trHeight w:hRule="exact" w:val="701"/>
        </w:trPr>
        <w:tc>
          <w:tcPr>
            <w:tcW w:w="9350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789DE" w14:textId="77777777" w:rsidR="001330DD" w:rsidRPr="007456BF" w:rsidRDefault="00F03401">
            <w:pPr>
              <w:pStyle w:val="TableParagraph"/>
              <w:spacing w:line="360" w:lineRule="auto"/>
              <w:ind w:right="5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Mercado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y/o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Departamental,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Sistemas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Comunicación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Cable,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 Industriales, Antenas de Telefonía Celular y Radio</w:t>
            </w:r>
            <w:r w:rsidRPr="007456BF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bases.</w:t>
            </w:r>
          </w:p>
        </w:tc>
      </w:tr>
    </w:tbl>
    <w:p w14:paraId="20EF0109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14:paraId="0C078B64" w14:textId="77777777" w:rsidR="001330DD" w:rsidRPr="007456BF" w:rsidRDefault="00F03401">
      <w:pPr>
        <w:pStyle w:val="Textoindependiente"/>
        <w:spacing w:before="75" w:line="360" w:lineRule="auto"/>
        <w:ind w:right="2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cumplimiento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dispuesto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10-A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Coordinación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Federal,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w w:val="8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cobro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refiere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artículo,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condiciona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ejercicio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actividades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comerciales, industriales o de prestación de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servicios.</w:t>
      </w:r>
    </w:p>
    <w:p w14:paraId="187B3BF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B94FBF" w14:textId="20EFFFEE" w:rsidR="001330DD" w:rsidRPr="007456BF" w:rsidRDefault="00F03401">
      <w:pPr>
        <w:pStyle w:val="Textoindependiente"/>
        <w:spacing w:before="120" w:line="357" w:lineRule="auto"/>
        <w:ind w:right="2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Artículo 24.- Por el otorgamiento de </w:t>
      </w:r>
      <w:r w:rsidR="00BF4583">
        <w:rPr>
          <w:color w:val="4D4D4F"/>
          <w:w w:val="110"/>
          <w:lang w:val="es-MX"/>
        </w:rPr>
        <w:t xml:space="preserve">los permisos para el cierre de </w:t>
      </w:r>
      <w:r w:rsidR="00F73A58" w:rsidRPr="007456BF">
        <w:rPr>
          <w:color w:val="4D4D4F"/>
          <w:w w:val="110"/>
          <w:lang w:val="es-MX"/>
        </w:rPr>
        <w:t>la calle</w:t>
      </w:r>
      <w:r w:rsidRPr="007456BF">
        <w:rPr>
          <w:color w:val="4D4D4F"/>
          <w:w w:val="110"/>
          <w:lang w:val="es-MX"/>
        </w:rPr>
        <w:t xml:space="preserve"> por fiestas </w:t>
      </w:r>
      <w:r w:rsidR="00F73A58" w:rsidRPr="007456BF">
        <w:rPr>
          <w:color w:val="4D4D4F"/>
          <w:w w:val="110"/>
          <w:lang w:val="es-MX"/>
        </w:rPr>
        <w:t xml:space="preserve">o </w:t>
      </w:r>
      <w:r w:rsidR="00F73A58" w:rsidRPr="007456BF">
        <w:rPr>
          <w:color w:val="4D4D4F"/>
          <w:spacing w:val="7"/>
          <w:w w:val="110"/>
          <w:lang w:val="es-MX"/>
        </w:rPr>
        <w:t>cualquier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evento y espectáculo en la vía pública, se pagará la cantidad de $  </w:t>
      </w:r>
      <w:r w:rsidRPr="007456BF">
        <w:rPr>
          <w:color w:val="4D4D4F"/>
          <w:spacing w:val="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150.00.</w:t>
      </w:r>
    </w:p>
    <w:p w14:paraId="42352F5F" w14:textId="77777777" w:rsidR="001330DD" w:rsidRPr="007456BF" w:rsidRDefault="001330DD">
      <w:pPr>
        <w:spacing w:line="357" w:lineRule="auto"/>
        <w:jc w:val="both"/>
        <w:rPr>
          <w:lang w:val="es-MX"/>
        </w:rPr>
        <w:sectPr w:rsidR="001330DD" w:rsidRPr="007456BF">
          <w:footerReference w:type="default" r:id="rId14"/>
          <w:pgSz w:w="12240" w:h="15840"/>
          <w:pgMar w:top="1500" w:right="1060" w:bottom="1520" w:left="1580" w:header="0" w:footer="1327" w:gutter="0"/>
          <w:cols w:space="720"/>
        </w:sectPr>
      </w:pPr>
    </w:p>
    <w:p w14:paraId="0D67395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0E77D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217913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2C158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F4378C5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3A7D0066" w14:textId="77777777" w:rsidR="001330DD" w:rsidRPr="007456BF" w:rsidRDefault="00F03401">
      <w:pPr>
        <w:pStyle w:val="Textoindependiente"/>
        <w:spacing w:before="75" w:line="360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25.-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permiso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cosos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taurinos,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$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20.00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-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día por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palquero.</w:t>
      </w:r>
    </w:p>
    <w:p w14:paraId="688512E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343869" w14:textId="77777777" w:rsidR="001330DD" w:rsidRPr="007456BF" w:rsidRDefault="00F03401">
      <w:pPr>
        <w:pStyle w:val="Textoindependiente"/>
        <w:spacing w:before="120"/>
        <w:ind w:left="3007" w:right="279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7264E8F6" w14:textId="77777777" w:rsidR="001330DD" w:rsidRPr="007456BF" w:rsidRDefault="00F03401">
      <w:pPr>
        <w:pStyle w:val="Textoindependiente"/>
        <w:spacing w:before="115"/>
        <w:ind w:left="3007" w:right="279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Vigilancia</w:t>
      </w:r>
    </w:p>
    <w:p w14:paraId="244A16E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95CBD22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05D0A3D0" w14:textId="5356FD17" w:rsidR="001330DD" w:rsidRPr="007456BF" w:rsidRDefault="00F03401">
      <w:pPr>
        <w:pStyle w:val="Textoindependiente"/>
        <w:spacing w:line="360" w:lineRule="auto"/>
        <w:ind w:left="221" w:right="184"/>
        <w:rPr>
          <w:lang w:val="es-MX"/>
        </w:rPr>
      </w:pPr>
      <w:r w:rsidRPr="007456BF">
        <w:rPr>
          <w:color w:val="4D4D4F"/>
          <w:w w:val="115"/>
          <w:lang w:val="es-MX"/>
        </w:rPr>
        <w:t>Artículo 26.- Por los servicios de vigilancia que preste el Ayuntamiento se pagará por cada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elemento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policía,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una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35.00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pesos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hora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175.00</w:t>
      </w:r>
      <w:r w:rsidRPr="007456BF">
        <w:rPr>
          <w:color w:val="4D4D4F"/>
          <w:spacing w:val="-1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pesos</w:t>
      </w:r>
      <w:r w:rsidRPr="007456BF">
        <w:rPr>
          <w:color w:val="4D4D4F"/>
          <w:spacing w:val="-1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1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día.</w:t>
      </w:r>
    </w:p>
    <w:p w14:paraId="3029099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6224C6" w14:textId="77777777" w:rsidR="001330DD" w:rsidRPr="007456BF" w:rsidRDefault="00F03401">
      <w:pPr>
        <w:pStyle w:val="Textoindependiente"/>
        <w:spacing w:before="120"/>
        <w:ind w:left="3005" w:right="2791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1D2992E1" w14:textId="77777777" w:rsidR="001330DD" w:rsidRPr="007456BF" w:rsidRDefault="00F03401">
      <w:pPr>
        <w:pStyle w:val="Textoindependiente"/>
        <w:spacing w:before="113"/>
        <w:ind w:left="3006" w:right="2791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Agua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Potable</w:t>
      </w:r>
    </w:p>
    <w:p w14:paraId="5EF4782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B1AB9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21151CB" w14:textId="77777777" w:rsidR="001330DD" w:rsidRPr="007456BF" w:rsidRDefault="00F03401">
      <w:pPr>
        <w:pStyle w:val="Textoindependiente"/>
        <w:spacing w:line="360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27.-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agua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potable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que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preste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bimestralmente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 siguientes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cuotas.</w:t>
      </w:r>
    </w:p>
    <w:p w14:paraId="5D7BB59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DF1F0FD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4"/>
        <w:gridCol w:w="2338"/>
      </w:tblGrid>
      <w:tr w:rsidR="001330DD" w:rsidRPr="007456BF" w14:paraId="6E0FFBDD" w14:textId="77777777">
        <w:trPr>
          <w:trHeight w:hRule="exact" w:val="353"/>
        </w:trPr>
        <w:tc>
          <w:tcPr>
            <w:tcW w:w="71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B70E4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I.- Consumo</w:t>
            </w:r>
            <w:r w:rsidRPr="007456BF">
              <w:rPr>
                <w:rFonts w:ascii="Times New Roman" w:hAns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doméstico</w:t>
            </w:r>
          </w:p>
        </w:tc>
        <w:tc>
          <w:tcPr>
            <w:tcW w:w="23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AB70B8" w14:textId="77777777" w:rsidR="001330DD" w:rsidRPr="007456BF" w:rsidRDefault="00F03401">
            <w:pPr>
              <w:pStyle w:val="TableParagraph"/>
              <w:tabs>
                <w:tab w:val="left" w:pos="1721"/>
              </w:tabs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14.00</w:t>
            </w:r>
          </w:p>
        </w:tc>
      </w:tr>
      <w:tr w:rsidR="001330DD" w:rsidRPr="007456BF" w14:paraId="46924A48" w14:textId="77777777">
        <w:trPr>
          <w:trHeight w:hRule="exact" w:val="355"/>
        </w:trPr>
        <w:tc>
          <w:tcPr>
            <w:tcW w:w="71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3E2FE3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II.-  Consumo</w:t>
            </w:r>
            <w:r w:rsidRPr="007456BF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comercio</w:t>
            </w:r>
          </w:p>
        </w:tc>
        <w:tc>
          <w:tcPr>
            <w:tcW w:w="23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C0192A" w14:textId="77777777" w:rsidR="001330DD" w:rsidRPr="007456BF" w:rsidRDefault="00F03401">
            <w:pPr>
              <w:pStyle w:val="TableParagraph"/>
              <w:tabs>
                <w:tab w:val="left" w:pos="1722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35.00</w:t>
            </w:r>
          </w:p>
        </w:tc>
      </w:tr>
      <w:tr w:rsidR="001330DD" w:rsidRPr="007456BF" w14:paraId="4B6A91F6" w14:textId="77777777">
        <w:trPr>
          <w:trHeight w:hRule="exact" w:val="355"/>
        </w:trPr>
        <w:tc>
          <w:tcPr>
            <w:tcW w:w="71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3886D1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III.- Industrial</w:t>
            </w:r>
            <w:r w:rsidRPr="007456BF">
              <w:rPr>
                <w:rFonts w:ascii="Times New Roman"/>
                <w:color w:val="4D4D4F"/>
                <w:spacing w:val="8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general</w:t>
            </w:r>
          </w:p>
        </w:tc>
        <w:tc>
          <w:tcPr>
            <w:tcW w:w="233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98F7E4" w14:textId="77777777" w:rsidR="001330DD" w:rsidRPr="007456BF" w:rsidRDefault="00F03401">
            <w:pPr>
              <w:pStyle w:val="TableParagraph"/>
              <w:tabs>
                <w:tab w:val="left" w:pos="1610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320.00</w:t>
            </w:r>
          </w:p>
        </w:tc>
      </w:tr>
    </w:tbl>
    <w:p w14:paraId="526E63AE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FF2F7D4" w14:textId="5441745C" w:rsidR="001330DD" w:rsidRPr="007456BF" w:rsidRDefault="00F03401">
      <w:pPr>
        <w:pStyle w:val="Textoindependiente"/>
        <w:spacing w:before="75" w:line="357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Por la instalación de </w:t>
      </w:r>
      <w:r w:rsidRPr="007456BF">
        <w:rPr>
          <w:color w:val="4D4D4F"/>
          <w:spacing w:val="-2"/>
          <w:w w:val="110"/>
          <w:lang w:val="es-MX"/>
        </w:rPr>
        <w:t xml:space="preserve">una </w:t>
      </w:r>
      <w:r w:rsidRPr="007456BF">
        <w:rPr>
          <w:color w:val="4D4D4F"/>
          <w:w w:val="110"/>
          <w:lang w:val="es-MX"/>
        </w:rPr>
        <w:t>toma nueva el Ayuntami</w:t>
      </w:r>
      <w:r w:rsidR="00BF4583">
        <w:rPr>
          <w:color w:val="4D4D4F"/>
          <w:w w:val="110"/>
          <w:lang w:val="es-MX"/>
        </w:rPr>
        <w:t xml:space="preserve">ento cobrará $640.00 doméstica </w:t>
      </w:r>
      <w:r w:rsidRPr="007456BF">
        <w:rPr>
          <w:color w:val="4D4D4F"/>
          <w:w w:val="110"/>
          <w:lang w:val="es-MX"/>
        </w:rPr>
        <w:t>y $1,600.00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industrial.</w:t>
      </w:r>
    </w:p>
    <w:p w14:paraId="571A764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D37675E" w14:textId="77777777" w:rsidR="001330DD" w:rsidRPr="007456BF" w:rsidRDefault="00F03401">
      <w:pPr>
        <w:pStyle w:val="Textoindependiente"/>
        <w:spacing w:before="122" w:line="360" w:lineRule="auto"/>
        <w:ind w:left="221" w:right="184"/>
        <w:rPr>
          <w:lang w:val="es-MX"/>
        </w:rPr>
      </w:pP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usuarios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agua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potable</w:t>
      </w:r>
      <w:r w:rsidRPr="007456BF">
        <w:rPr>
          <w:color w:val="4D4D4F"/>
          <w:spacing w:val="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municipal,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deberán</w:t>
      </w:r>
      <w:r w:rsidRPr="007456BF">
        <w:rPr>
          <w:color w:val="4D4D4F"/>
          <w:spacing w:val="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registrarse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padrón</w:t>
      </w:r>
      <w:r w:rsidRPr="007456BF">
        <w:rPr>
          <w:color w:val="4D4D4F"/>
          <w:spacing w:val="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consumidores,</w:t>
      </w:r>
      <w:r w:rsidRPr="007456BF">
        <w:rPr>
          <w:color w:val="4D4D4F"/>
          <w:spacing w:val="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lineamientos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solicitud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trámite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indique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-1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Tesorería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Municipal.</w:t>
      </w:r>
    </w:p>
    <w:p w14:paraId="41854D2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ECA582" w14:textId="0D4C687A" w:rsidR="001330DD" w:rsidRPr="007456BF" w:rsidRDefault="00F03401">
      <w:pPr>
        <w:pStyle w:val="Textoindependiente"/>
        <w:spacing w:before="120"/>
        <w:ind w:left="3005" w:right="2791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4"/>
          <w:lang w:val="es-MX"/>
        </w:rPr>
        <w:t xml:space="preserve"> </w:t>
      </w:r>
      <w:r w:rsidR="00BF4583">
        <w:rPr>
          <w:color w:val="4D4D4F"/>
          <w:lang w:val="es-MX"/>
        </w:rPr>
        <w:t>I</w:t>
      </w:r>
      <w:r w:rsidRPr="007456BF">
        <w:rPr>
          <w:color w:val="4D4D4F"/>
          <w:lang w:val="es-MX"/>
        </w:rPr>
        <w:t>V</w:t>
      </w:r>
    </w:p>
    <w:p w14:paraId="5E9640BE" w14:textId="77777777" w:rsidR="001330DD" w:rsidRPr="007456BF" w:rsidRDefault="00F03401">
      <w:pPr>
        <w:pStyle w:val="Textoindependiente"/>
        <w:spacing w:before="115"/>
        <w:ind w:left="3003" w:right="2791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 por Servicio de</w:t>
      </w:r>
      <w:r w:rsidRPr="007456BF">
        <w:rPr>
          <w:color w:val="4D4D4F"/>
          <w:spacing w:val="-3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Rastro</w:t>
      </w:r>
    </w:p>
    <w:p w14:paraId="453EB50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B3BEFD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7B2A389" w14:textId="77777777" w:rsidR="001330DD" w:rsidRPr="007456BF" w:rsidRDefault="00F03401">
      <w:pPr>
        <w:pStyle w:val="Textoindependiente"/>
        <w:spacing w:line="360" w:lineRule="auto"/>
        <w:ind w:left="221" w:right="184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28.-</w:t>
      </w:r>
      <w:r w:rsidRPr="007456BF">
        <w:rPr>
          <w:color w:val="4D4D4F"/>
          <w:spacing w:val="1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1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derechos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1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autorización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matanza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ganado,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manera:</w:t>
      </w:r>
    </w:p>
    <w:p w14:paraId="5B389E60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994"/>
        <w:gridCol w:w="4644"/>
        <w:gridCol w:w="3607"/>
      </w:tblGrid>
      <w:tr w:rsidR="001330DD" w:rsidRPr="007456BF" w14:paraId="5ED07178" w14:textId="77777777">
        <w:trPr>
          <w:trHeight w:hRule="exact" w:val="355"/>
        </w:trPr>
        <w:tc>
          <w:tcPr>
            <w:tcW w:w="9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20C06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I.-</w:t>
            </w:r>
          </w:p>
        </w:tc>
        <w:tc>
          <w:tcPr>
            <w:tcW w:w="464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164F0" w14:textId="77777777" w:rsidR="001330DD" w:rsidRPr="007456BF" w:rsidRDefault="00F03401">
            <w:pPr>
              <w:pStyle w:val="TableParagraph"/>
              <w:spacing w:line="226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spacing w:val="-31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vacuno</w:t>
            </w:r>
          </w:p>
        </w:tc>
        <w:tc>
          <w:tcPr>
            <w:tcW w:w="360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0A3642" w14:textId="77777777" w:rsidR="001330DD" w:rsidRPr="007456BF" w:rsidRDefault="00F03401">
            <w:pPr>
              <w:pStyle w:val="TableParagraph"/>
              <w:tabs>
                <w:tab w:val="left" w:pos="2048"/>
              </w:tabs>
              <w:spacing w:line="226" w:lineRule="exact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20.00 por</w:t>
            </w:r>
            <w:r w:rsidRPr="007456BF">
              <w:rPr>
                <w:rFonts w:asci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</w:t>
            </w:r>
          </w:p>
        </w:tc>
      </w:tr>
      <w:tr w:rsidR="001330DD" w:rsidRPr="007456BF" w14:paraId="53993CB5" w14:textId="77777777">
        <w:trPr>
          <w:trHeight w:hRule="exact" w:val="355"/>
        </w:trPr>
        <w:tc>
          <w:tcPr>
            <w:tcW w:w="99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9DED38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464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A27B60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porcino.</w:t>
            </w:r>
          </w:p>
        </w:tc>
        <w:tc>
          <w:tcPr>
            <w:tcW w:w="360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63D96F" w14:textId="77777777" w:rsidR="001330DD" w:rsidRPr="007456BF" w:rsidRDefault="00F03401">
            <w:pPr>
              <w:pStyle w:val="TableParagraph"/>
              <w:tabs>
                <w:tab w:val="left" w:pos="2049"/>
              </w:tabs>
              <w:spacing w:line="226" w:lineRule="exact"/>
              <w:ind w:left="104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20.00 por</w:t>
            </w:r>
            <w:r w:rsidRPr="007456BF">
              <w:rPr>
                <w:rFonts w:asci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</w:t>
            </w:r>
          </w:p>
        </w:tc>
      </w:tr>
    </w:tbl>
    <w:p w14:paraId="38BACD3D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5"/>
          <w:pgSz w:w="12240" w:h="15840"/>
          <w:pgMar w:top="1500" w:right="1080" w:bottom="1520" w:left="1480" w:header="0" w:footer="1327" w:gutter="0"/>
          <w:cols w:space="720"/>
        </w:sectPr>
      </w:pPr>
    </w:p>
    <w:p w14:paraId="71605CB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8D11A1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8E1CC5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968774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7B59512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4C24B41F" w14:textId="77777777" w:rsidR="001330DD" w:rsidRPr="007456BF" w:rsidRDefault="00F03401">
      <w:pPr>
        <w:pStyle w:val="Textoindependiente"/>
        <w:spacing w:before="75" w:line="360" w:lineRule="auto"/>
        <w:ind w:right="12"/>
        <w:rPr>
          <w:lang w:val="es-MX"/>
        </w:rPr>
      </w:pPr>
      <w:r w:rsidRPr="007456BF">
        <w:rPr>
          <w:color w:val="4D4D4F"/>
          <w:w w:val="110"/>
          <w:lang w:val="es-MX"/>
        </w:rPr>
        <w:t>Son objeto de este derecho la supervisión sanitaria efectuada por la autoridad Municipal, para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autorización de matanza de animales fuera del rastro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municipal:</w:t>
      </w:r>
    </w:p>
    <w:p w14:paraId="371EE846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34"/>
        <w:gridCol w:w="2863"/>
      </w:tblGrid>
      <w:tr w:rsidR="001330DD" w:rsidRPr="007456BF" w14:paraId="55339919" w14:textId="77777777">
        <w:trPr>
          <w:trHeight w:hRule="exact" w:val="365"/>
        </w:trPr>
        <w:tc>
          <w:tcPr>
            <w:tcW w:w="643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C18532" w14:textId="77777777" w:rsidR="001330DD" w:rsidRPr="007456BF" w:rsidRDefault="00F03401">
            <w:pPr>
              <w:pStyle w:val="TableParagraph"/>
              <w:tabs>
                <w:tab w:val="left" w:pos="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>I.-</w:t>
            </w: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vacuno.</w:t>
            </w:r>
          </w:p>
        </w:tc>
        <w:tc>
          <w:tcPr>
            <w:tcW w:w="286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1F98BF" w14:textId="77777777" w:rsidR="001330DD" w:rsidRPr="007456BF" w:rsidRDefault="00F03401">
            <w:pPr>
              <w:pStyle w:val="TableParagraph"/>
              <w:tabs>
                <w:tab w:val="left" w:pos="1238"/>
              </w:tabs>
              <w:spacing w:line="228" w:lineRule="exac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45.00 por</w:t>
            </w:r>
            <w:r w:rsidRPr="007456BF">
              <w:rPr>
                <w:rFonts w:asci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cabeza.</w:t>
            </w:r>
          </w:p>
        </w:tc>
      </w:tr>
      <w:tr w:rsidR="001330DD" w:rsidRPr="007456BF" w14:paraId="07762072" w14:textId="77777777">
        <w:trPr>
          <w:trHeight w:hRule="exact" w:val="365"/>
        </w:trPr>
        <w:tc>
          <w:tcPr>
            <w:tcW w:w="643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853963" w14:textId="77777777" w:rsidR="001330DD" w:rsidRPr="007456BF" w:rsidRDefault="00F03401">
            <w:pPr>
              <w:pStyle w:val="TableParagraph"/>
              <w:tabs>
                <w:tab w:val="left" w:pos="695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Ganado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4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porcino.</w:t>
            </w:r>
          </w:p>
        </w:tc>
        <w:tc>
          <w:tcPr>
            <w:tcW w:w="286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CF7549F" w14:textId="77777777" w:rsidR="001330DD" w:rsidRPr="007456BF" w:rsidRDefault="00F03401">
            <w:pPr>
              <w:pStyle w:val="TableParagraph"/>
              <w:tabs>
                <w:tab w:val="left" w:pos="1238"/>
              </w:tabs>
              <w:spacing w:line="228" w:lineRule="exac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 xml:space="preserve">45.00 </w:t>
            </w:r>
            <w:r w:rsidRPr="007456BF">
              <w:rPr>
                <w:rFonts w:ascii="Times New Roman"/>
                <w:color w:val="4D4D4F"/>
                <w:spacing w:val="-2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5"/>
                <w:sz w:val="20"/>
                <w:lang w:val="es-MX"/>
              </w:rPr>
              <w:t>cabeza.</w:t>
            </w:r>
          </w:p>
        </w:tc>
      </w:tr>
    </w:tbl>
    <w:p w14:paraId="59C7703B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32977D3" w14:textId="77777777" w:rsidR="001330DD" w:rsidRPr="007456BF" w:rsidRDefault="00F03401">
      <w:pPr>
        <w:pStyle w:val="Textoindependiente"/>
        <w:spacing w:before="75"/>
        <w:ind w:left="557" w:right="61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6"/>
          <w:lang w:val="es-MX"/>
        </w:rPr>
        <w:t xml:space="preserve"> </w:t>
      </w:r>
      <w:r w:rsidRPr="007456BF">
        <w:rPr>
          <w:color w:val="4D4D4F"/>
          <w:lang w:val="es-MX"/>
        </w:rPr>
        <w:t>V</w:t>
      </w:r>
    </w:p>
    <w:p w14:paraId="78E6C52C" w14:textId="77777777" w:rsidR="001330DD" w:rsidRPr="007456BF" w:rsidRDefault="00F03401">
      <w:pPr>
        <w:pStyle w:val="Textoindependiente"/>
        <w:spacing w:before="115"/>
        <w:ind w:left="562" w:right="61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 por Certificados y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Constancias</w:t>
      </w:r>
    </w:p>
    <w:p w14:paraId="48271BE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F671F27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5222DCA8" w14:textId="77777777" w:rsidR="001330DD" w:rsidRPr="007456BF" w:rsidRDefault="00F03401">
      <w:pPr>
        <w:pStyle w:val="Textoindependiente"/>
        <w:spacing w:line="360" w:lineRule="auto"/>
        <w:ind w:right="12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29.-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certificados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constancias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expida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autoridad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municipal,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cuotas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siguientes:</w:t>
      </w:r>
    </w:p>
    <w:p w14:paraId="1E77E96F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68"/>
        <w:gridCol w:w="7644"/>
        <w:gridCol w:w="1234"/>
      </w:tblGrid>
      <w:tr w:rsidR="001330DD" w:rsidRPr="007456BF" w14:paraId="33322F22" w14:textId="77777777">
        <w:trPr>
          <w:trHeight w:hRule="exact" w:val="353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7942F6FA" w14:textId="77777777" w:rsidR="001330DD" w:rsidRPr="007456BF" w:rsidRDefault="00F03401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95"/>
                <w:sz w:val="20"/>
                <w:lang w:val="es-MX"/>
              </w:rPr>
              <w:t>I.-</w:t>
            </w:r>
          </w:p>
        </w:tc>
        <w:tc>
          <w:tcPr>
            <w:tcW w:w="764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1909C2BE" w14:textId="77777777" w:rsidR="001330DD" w:rsidRPr="007456BF" w:rsidRDefault="00F03401">
            <w:pPr>
              <w:pStyle w:val="TableParagraph"/>
              <w:spacing w:line="226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Por certificado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 xml:space="preserve">que 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expida el </w:t>
            </w:r>
            <w:r w:rsidRPr="007456BF">
              <w:rPr>
                <w:rFonts w:ascii="Times New Roman"/>
                <w:color w:val="4D4D4F"/>
                <w:spacing w:val="1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Ayuntamiento</w:t>
            </w:r>
          </w:p>
        </w:tc>
        <w:tc>
          <w:tcPr>
            <w:tcW w:w="12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80B87C" w14:textId="77777777" w:rsidR="001330DD" w:rsidRPr="007456BF" w:rsidRDefault="00F03401">
            <w:pPr>
              <w:pStyle w:val="TableParagraph"/>
              <w:tabs>
                <w:tab w:val="left" w:pos="618"/>
              </w:tabs>
              <w:spacing w:line="22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12.00</w:t>
            </w:r>
          </w:p>
        </w:tc>
      </w:tr>
      <w:tr w:rsidR="001330DD" w:rsidRPr="007456BF" w14:paraId="079AD321" w14:textId="77777777">
        <w:trPr>
          <w:trHeight w:hRule="exact" w:val="355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27470D23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764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6BCFACC3" w14:textId="77777777" w:rsidR="001330DD" w:rsidRPr="007456BF" w:rsidRDefault="00F03401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copia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certificada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que</w:t>
            </w:r>
            <w:r w:rsidRPr="007456BF">
              <w:rPr>
                <w:rFonts w:asci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expida</w:t>
            </w:r>
            <w:r w:rsidRPr="007456BF">
              <w:rPr>
                <w:rFonts w:asci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-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Ayuntamiento</w:t>
            </w:r>
          </w:p>
        </w:tc>
        <w:tc>
          <w:tcPr>
            <w:tcW w:w="12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23A5C2" w14:textId="77777777" w:rsidR="001330DD" w:rsidRPr="007456BF" w:rsidRDefault="00F03401">
            <w:pPr>
              <w:pStyle w:val="TableParagraph"/>
              <w:tabs>
                <w:tab w:val="left" w:pos="753"/>
              </w:tabs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3.00</w:t>
            </w:r>
          </w:p>
        </w:tc>
      </w:tr>
      <w:tr w:rsidR="001330DD" w:rsidRPr="007456BF" w14:paraId="09FC2AA6" w14:textId="77777777">
        <w:trPr>
          <w:trHeight w:hRule="exact" w:val="355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59A24FAF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III.-</w:t>
            </w:r>
          </w:p>
        </w:tc>
        <w:tc>
          <w:tcPr>
            <w:tcW w:w="764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42D7DD57" w14:textId="77777777" w:rsidR="001330DD" w:rsidRPr="007456BF" w:rsidRDefault="00F03401">
            <w:pPr>
              <w:pStyle w:val="TableParagraph"/>
              <w:spacing w:line="228" w:lineRule="exact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 constancia que expida el</w:t>
            </w:r>
            <w:r w:rsidRPr="007456BF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Ayuntamiento</w:t>
            </w:r>
          </w:p>
        </w:tc>
        <w:tc>
          <w:tcPr>
            <w:tcW w:w="12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533A9A" w14:textId="77777777" w:rsidR="001330DD" w:rsidRPr="007456BF" w:rsidRDefault="00F03401">
            <w:pPr>
              <w:pStyle w:val="TableParagraph"/>
              <w:tabs>
                <w:tab w:val="left" w:pos="616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12.00</w:t>
            </w:r>
          </w:p>
        </w:tc>
      </w:tr>
    </w:tbl>
    <w:p w14:paraId="29FCC9CB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1D64005" w14:textId="705968B3" w:rsidR="001330DD" w:rsidRPr="007456BF" w:rsidRDefault="00F03401">
      <w:pPr>
        <w:pStyle w:val="Textoindependiente"/>
        <w:spacing w:before="75"/>
        <w:ind w:left="771" w:right="61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8"/>
          <w:lang w:val="es-MX"/>
        </w:rPr>
        <w:t xml:space="preserve"> </w:t>
      </w:r>
      <w:r w:rsidR="00BF4583">
        <w:rPr>
          <w:color w:val="4D4D4F"/>
          <w:spacing w:val="-3"/>
          <w:lang w:val="es-MX"/>
        </w:rPr>
        <w:t>VI</w:t>
      </w:r>
    </w:p>
    <w:p w14:paraId="7362E065" w14:textId="77777777" w:rsidR="001330DD" w:rsidRPr="007456BF" w:rsidRDefault="00F03401">
      <w:pPr>
        <w:pStyle w:val="Textoindependiente"/>
        <w:spacing w:before="115" w:line="360" w:lineRule="auto"/>
        <w:ind w:left="774" w:right="61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el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Uso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y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Aprovechamiento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Bienes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Dominio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Público</w:t>
      </w:r>
      <w:r w:rsidRPr="007456BF">
        <w:rPr>
          <w:color w:val="4D4D4F"/>
          <w:spacing w:val="-1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del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Patrimonio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Municipal</w:t>
      </w:r>
    </w:p>
    <w:p w14:paraId="3347881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A3BB3F0" w14:textId="77777777" w:rsidR="001330DD" w:rsidRPr="007456BF" w:rsidRDefault="00F03401">
      <w:pPr>
        <w:pStyle w:val="Textoindependiente"/>
        <w:spacing w:before="118" w:line="360" w:lineRule="auto"/>
        <w:ind w:right="12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30.-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mercados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-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 siguientes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tarifas:</w:t>
      </w:r>
    </w:p>
    <w:p w14:paraId="3F72EE21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259"/>
        <w:gridCol w:w="2986"/>
      </w:tblGrid>
      <w:tr w:rsidR="001330DD" w:rsidRPr="007456BF" w14:paraId="7AE6578D" w14:textId="77777777">
        <w:trPr>
          <w:trHeight w:hRule="exact" w:val="355"/>
        </w:trPr>
        <w:tc>
          <w:tcPr>
            <w:tcW w:w="62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265011" w14:textId="77777777" w:rsidR="001330DD" w:rsidRPr="007456BF" w:rsidRDefault="00F03401">
            <w:pPr>
              <w:pStyle w:val="TableParagraph"/>
              <w:tabs>
                <w:tab w:val="left" w:pos="4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>I.-</w:t>
            </w:r>
            <w:r w:rsidRPr="007456BF">
              <w:rPr>
                <w:rFonts w:ascii="Times New Roman"/>
                <w:color w:val="4D4D4F"/>
                <w:spacing w:val="-1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sz w:val="20"/>
                <w:lang w:val="es-MX"/>
              </w:rPr>
              <w:t>Locatarios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 </w:t>
            </w:r>
            <w:r w:rsidRPr="007456BF">
              <w:rPr>
                <w:rFonts w:ascii="Times New Roman"/>
                <w:color w:val="4D4D4F"/>
                <w:spacing w:val="3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1"/>
                <w:sz w:val="20"/>
                <w:lang w:val="es-MX"/>
              </w:rPr>
              <w:t>fijos</w:t>
            </w:r>
          </w:p>
        </w:tc>
        <w:tc>
          <w:tcPr>
            <w:tcW w:w="298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DA5B1D" w14:textId="77777777" w:rsidR="001330DD" w:rsidRPr="007456BF" w:rsidRDefault="00F03401">
            <w:pPr>
              <w:pStyle w:val="TableParagraph"/>
              <w:tabs>
                <w:tab w:val="left" w:pos="983"/>
              </w:tabs>
              <w:spacing w:line="228" w:lineRule="exact"/>
              <w:ind w:left="-1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11.00 mensual por</w:t>
            </w:r>
            <w:r w:rsidRPr="007456BF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1330DD" w:rsidRPr="007456BF" w14:paraId="5221FE4F" w14:textId="77777777">
        <w:trPr>
          <w:trHeight w:hRule="exact" w:val="355"/>
        </w:trPr>
        <w:tc>
          <w:tcPr>
            <w:tcW w:w="62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B9AB44" w14:textId="77777777" w:rsidR="001330DD" w:rsidRPr="007456BF" w:rsidRDefault="00F03401">
            <w:pPr>
              <w:pStyle w:val="TableParagraph"/>
              <w:tabs>
                <w:tab w:val="left" w:pos="43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Locatarios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17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1"/>
                <w:w w:val="105"/>
                <w:sz w:val="20"/>
                <w:lang w:val="es-MX"/>
              </w:rPr>
              <w:t>semifijos</w:t>
            </w:r>
          </w:p>
        </w:tc>
        <w:tc>
          <w:tcPr>
            <w:tcW w:w="298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EC3108" w14:textId="77777777" w:rsidR="001330DD" w:rsidRPr="007456BF" w:rsidRDefault="00F03401">
            <w:pPr>
              <w:pStyle w:val="TableParagraph"/>
              <w:tabs>
                <w:tab w:val="left" w:pos="1800"/>
              </w:tabs>
              <w:spacing w:line="228" w:lineRule="exact"/>
              <w:ind w:left="1" w:right="-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ab/>
              <w:t>10.00 por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día</w:t>
            </w:r>
          </w:p>
        </w:tc>
      </w:tr>
    </w:tbl>
    <w:p w14:paraId="7D260705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6E8415B" w14:textId="68DA4A88" w:rsidR="001330DD" w:rsidRPr="007456BF" w:rsidRDefault="00F03401">
      <w:pPr>
        <w:pStyle w:val="Textoindependiente"/>
        <w:spacing w:before="75"/>
        <w:ind w:left="773" w:right="61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30"/>
          <w:lang w:val="es-MX"/>
        </w:rPr>
        <w:t xml:space="preserve"> </w:t>
      </w:r>
      <w:r w:rsidR="00BF4583">
        <w:rPr>
          <w:color w:val="4D4D4F"/>
          <w:spacing w:val="-3"/>
          <w:lang w:val="es-MX"/>
        </w:rPr>
        <w:t>VII</w:t>
      </w:r>
    </w:p>
    <w:p w14:paraId="07200153" w14:textId="77777777" w:rsidR="001330DD" w:rsidRPr="007456BF" w:rsidRDefault="00F03401">
      <w:pPr>
        <w:pStyle w:val="Textoindependiente"/>
        <w:spacing w:before="113"/>
        <w:ind w:left="774" w:right="616"/>
        <w:jc w:val="center"/>
        <w:rPr>
          <w:rFonts w:cs="Times New Roman"/>
          <w:lang w:val="es-MX"/>
        </w:rPr>
      </w:pPr>
      <w:r w:rsidRPr="007456BF">
        <w:rPr>
          <w:color w:val="4D4D4F"/>
          <w:w w:val="125"/>
          <w:lang w:val="es-MX"/>
        </w:rPr>
        <w:t>Derechos</w:t>
      </w:r>
      <w:r w:rsidRPr="007456BF">
        <w:rPr>
          <w:color w:val="4D4D4F"/>
          <w:spacing w:val="-3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por</w:t>
      </w:r>
      <w:r w:rsidRPr="007456BF">
        <w:rPr>
          <w:color w:val="4D4D4F"/>
          <w:spacing w:val="-3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Servicio</w:t>
      </w:r>
      <w:r w:rsidRPr="007456BF">
        <w:rPr>
          <w:color w:val="4D4D4F"/>
          <w:spacing w:val="-37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de</w:t>
      </w:r>
      <w:r w:rsidRPr="007456BF">
        <w:rPr>
          <w:color w:val="4D4D4F"/>
          <w:spacing w:val="-35"/>
          <w:w w:val="125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Panteones</w:t>
      </w:r>
    </w:p>
    <w:p w14:paraId="71DF88A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78A0453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74D4AAA8" w14:textId="77777777" w:rsidR="001330DD" w:rsidRPr="007456BF" w:rsidRDefault="00F03401">
      <w:pPr>
        <w:pStyle w:val="Textoindependiente"/>
        <w:spacing w:line="360" w:lineRule="auto"/>
        <w:ind w:right="12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31.-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3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derechos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refiere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capítulo,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causarán</w:t>
      </w:r>
      <w:r w:rsidRPr="007456BF">
        <w:rPr>
          <w:color w:val="4D4D4F"/>
          <w:spacing w:val="34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y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pagarán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conforme</w:t>
      </w:r>
      <w:r w:rsidRPr="007456BF">
        <w:rPr>
          <w:color w:val="4D4D4F"/>
          <w:spacing w:val="3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33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las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siguientes</w:t>
      </w:r>
      <w:r w:rsidRPr="007456BF">
        <w:rPr>
          <w:color w:val="4D4D4F"/>
          <w:spacing w:val="-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cuotas:</w:t>
      </w:r>
    </w:p>
    <w:p w14:paraId="1DA3EC50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974"/>
        <w:gridCol w:w="2270"/>
      </w:tblGrid>
      <w:tr w:rsidR="001330DD" w:rsidRPr="007456BF" w14:paraId="7B1B8FDC" w14:textId="77777777">
        <w:trPr>
          <w:trHeight w:hRule="exact" w:val="355"/>
        </w:trPr>
        <w:tc>
          <w:tcPr>
            <w:tcW w:w="697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AD8783" w14:textId="77777777" w:rsidR="001330DD" w:rsidRPr="007456BF" w:rsidRDefault="00F03401">
            <w:pPr>
              <w:pStyle w:val="TableParagraph"/>
              <w:tabs>
                <w:tab w:val="left" w:pos="499"/>
              </w:tabs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90"/>
                <w:sz w:val="20"/>
                <w:lang w:val="es-MX"/>
              </w:rPr>
              <w:t>I.-</w:t>
            </w:r>
            <w:r w:rsidRPr="007456BF">
              <w:rPr>
                <w:rFonts w:ascii="Times New Roman" w:hAnsi="Times New Roman"/>
                <w:color w:val="4D4D4F"/>
                <w:w w:val="90"/>
                <w:sz w:val="20"/>
                <w:lang w:val="es-MX"/>
              </w:rPr>
              <w:tab/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Inhumaciones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1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 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dos</w:t>
            </w:r>
            <w:r w:rsidRPr="007456BF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años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348D40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6" w:lineRule="exact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170.00</w:t>
            </w:r>
          </w:p>
        </w:tc>
      </w:tr>
      <w:tr w:rsidR="001330DD" w:rsidRPr="007456BF" w14:paraId="1F60C654" w14:textId="77777777">
        <w:trPr>
          <w:trHeight w:hRule="exact" w:val="355"/>
        </w:trPr>
        <w:tc>
          <w:tcPr>
            <w:tcW w:w="697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6AF34A" w14:textId="77777777" w:rsidR="001330DD" w:rsidRPr="007456BF" w:rsidRDefault="00F03401">
            <w:pPr>
              <w:pStyle w:val="TableParagraph"/>
              <w:tabs>
                <w:tab w:val="left" w:pos="49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2"/>
                <w:w w:val="95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Adquirida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  a </w:t>
            </w:r>
            <w:r w:rsidRPr="007456BF">
              <w:rPr>
                <w:rFonts w:asci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perpetuidad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045C97" w14:textId="11C657AF" w:rsidR="001330DD" w:rsidRPr="007456BF" w:rsidRDefault="00F03401">
            <w:pPr>
              <w:pStyle w:val="TableParagraph"/>
              <w:tabs>
                <w:tab w:val="left" w:pos="1125"/>
              </w:tabs>
              <w:spacing w:line="226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250.00</w:t>
            </w:r>
            <w:r w:rsidR="00E22EC2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</w:tbl>
    <w:p w14:paraId="5EA54434" w14:textId="77777777" w:rsidR="001330DD" w:rsidRPr="007456BF" w:rsidRDefault="001330DD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6"/>
          <w:pgSz w:w="12240" w:h="15840"/>
          <w:pgMar w:top="1500" w:right="1120" w:bottom="1520" w:left="1580" w:header="0" w:footer="1327" w:gutter="0"/>
          <w:cols w:space="720"/>
        </w:sectPr>
      </w:pPr>
    </w:p>
    <w:p w14:paraId="0536735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4F4B1A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A50C2C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4CA44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247382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141C30C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1"/>
        <w:gridCol w:w="6563"/>
        <w:gridCol w:w="2270"/>
      </w:tblGrid>
      <w:tr w:rsidR="001330DD" w:rsidRPr="007456BF" w14:paraId="03CF16CA" w14:textId="77777777">
        <w:trPr>
          <w:trHeight w:hRule="exact" w:val="353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02E49AE0" w14:textId="77777777" w:rsidR="001330DD" w:rsidRPr="007456BF" w:rsidRDefault="00F03401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III.-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17162C10" w14:textId="77777777" w:rsidR="001330DD" w:rsidRPr="007456BF" w:rsidRDefault="00F03401">
            <w:pPr>
              <w:pStyle w:val="TableParagraph"/>
              <w:spacing w:line="22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Refrendo por depósito de restos</w:t>
            </w:r>
            <w:r w:rsidRPr="007456BF">
              <w:rPr>
                <w:rFonts w:ascii="Times New Roman" w:hAnsi="Times New Roman"/>
                <w:color w:val="4D4D4F"/>
                <w:spacing w:val="5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anual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A52D7E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6" w:lineRule="exact"/>
              <w:ind w:left="30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110.00</w:t>
            </w:r>
          </w:p>
        </w:tc>
      </w:tr>
      <w:tr w:rsidR="001330DD" w:rsidRPr="007456BF" w14:paraId="6807B393" w14:textId="77777777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3AA9F8F5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IV.-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25C0A3F9" w14:textId="77777777" w:rsidR="001330DD" w:rsidRPr="007456BF" w:rsidRDefault="00F03401">
            <w:pPr>
              <w:pStyle w:val="TableParagraph"/>
              <w:spacing w:line="228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Exhumación después de transcurrido el término de</w:t>
            </w:r>
            <w:r w:rsidRPr="007456BF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ley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5F608B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8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110.00</w:t>
            </w:r>
          </w:p>
        </w:tc>
      </w:tr>
      <w:tr w:rsidR="001330DD" w:rsidRPr="007456BF" w14:paraId="7CC63B4C" w14:textId="77777777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0A80EAA5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V.-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0EB6600F" w14:textId="77777777" w:rsidR="001330DD" w:rsidRPr="007456BF" w:rsidRDefault="00F03401">
            <w:pPr>
              <w:pStyle w:val="TableParagraph"/>
              <w:spacing w:line="228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Expedición de duplicados por</w:t>
            </w:r>
            <w:r w:rsidRPr="007456BF">
              <w:rPr>
                <w:rFonts w:ascii="Times New Roman" w:hAnsi="Times New Roman"/>
                <w:color w:val="4D4D4F"/>
                <w:spacing w:val="-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documentación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8FE80F" w14:textId="77777777" w:rsidR="001330DD" w:rsidRPr="007456BF" w:rsidRDefault="00F03401">
            <w:pPr>
              <w:pStyle w:val="TableParagraph"/>
              <w:tabs>
                <w:tab w:val="left" w:pos="1251"/>
              </w:tabs>
              <w:spacing w:line="228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55.00</w:t>
            </w:r>
          </w:p>
        </w:tc>
      </w:tr>
      <w:tr w:rsidR="001330DD" w:rsidRPr="007456BF" w14:paraId="5B6A63EC" w14:textId="77777777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5BDDC71F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VI.-</w:t>
            </w:r>
          </w:p>
        </w:tc>
        <w:tc>
          <w:tcPr>
            <w:tcW w:w="656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662CDB7B" w14:textId="77777777" w:rsidR="001330DD" w:rsidRPr="007456BF" w:rsidRDefault="00F03401">
            <w:pPr>
              <w:pStyle w:val="TableParagraph"/>
              <w:spacing w:line="228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Permiso de</w:t>
            </w:r>
            <w:r w:rsidRPr="007456BF">
              <w:rPr>
                <w:rFonts w:ascii="Times New Roman" w:hAnsi="Times New Roman"/>
                <w:color w:val="4D4D4F"/>
                <w:spacing w:val="2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</w:t>
            </w:r>
          </w:p>
        </w:tc>
        <w:tc>
          <w:tcPr>
            <w:tcW w:w="227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ECFB1D" w14:textId="77777777" w:rsidR="001330DD" w:rsidRPr="007456BF" w:rsidRDefault="00F03401">
            <w:pPr>
              <w:pStyle w:val="TableParagraph"/>
              <w:tabs>
                <w:tab w:val="left" w:pos="1163"/>
              </w:tabs>
              <w:spacing w:line="228" w:lineRule="exact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105.00</w:t>
            </w:r>
          </w:p>
        </w:tc>
      </w:tr>
    </w:tbl>
    <w:p w14:paraId="1B882D27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238F188" w14:textId="77777777" w:rsidR="001330DD" w:rsidRPr="007456BF" w:rsidRDefault="00F03401">
      <w:pPr>
        <w:pStyle w:val="Textoindependiente"/>
        <w:spacing w:before="75" w:line="360" w:lineRule="auto"/>
        <w:ind w:right="213"/>
        <w:rPr>
          <w:lang w:val="es-MX"/>
        </w:rPr>
      </w:pP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fosas</w:t>
      </w:r>
      <w:r w:rsidRPr="007456BF">
        <w:rPr>
          <w:color w:val="4D4D4F"/>
          <w:spacing w:val="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criptas</w:t>
      </w:r>
      <w:r w:rsidRPr="007456BF">
        <w:rPr>
          <w:color w:val="4D4D4F"/>
          <w:spacing w:val="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para</w:t>
      </w:r>
      <w:r w:rsidRPr="007456BF">
        <w:rPr>
          <w:color w:val="4D4D4F"/>
          <w:spacing w:val="2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niños,</w:t>
      </w:r>
      <w:r w:rsidRPr="007456BF">
        <w:rPr>
          <w:color w:val="4D4D4F"/>
          <w:spacing w:val="25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las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tarifas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establecidas</w:t>
      </w:r>
      <w:r w:rsidRPr="007456BF">
        <w:rPr>
          <w:color w:val="4D4D4F"/>
          <w:spacing w:val="22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este</w:t>
      </w:r>
      <w:r w:rsidRPr="007456BF">
        <w:rPr>
          <w:color w:val="4D4D4F"/>
          <w:spacing w:val="23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serán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disminuidas</w:t>
      </w:r>
      <w:r w:rsidRPr="007456BF">
        <w:rPr>
          <w:color w:val="4D4D4F"/>
          <w:spacing w:val="2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2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50%.</w:t>
      </w:r>
    </w:p>
    <w:p w14:paraId="6D96C95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B8089E" w14:textId="0A67B15E" w:rsidR="001330DD" w:rsidRPr="007456BF" w:rsidRDefault="00F03401">
      <w:pPr>
        <w:pStyle w:val="Textoindependiente"/>
        <w:spacing w:before="120"/>
        <w:ind w:left="1397" w:right="139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1"/>
          <w:lang w:val="es-MX"/>
        </w:rPr>
        <w:t xml:space="preserve"> </w:t>
      </w:r>
      <w:r w:rsidR="00BF4583">
        <w:rPr>
          <w:color w:val="4D4D4F"/>
          <w:lang w:val="es-MX"/>
        </w:rPr>
        <w:t>VIII</w:t>
      </w:r>
    </w:p>
    <w:p w14:paraId="4B2F7DC6" w14:textId="77777777" w:rsidR="001330DD" w:rsidRPr="007456BF" w:rsidRDefault="00F03401">
      <w:pPr>
        <w:pStyle w:val="Textoindependiente"/>
        <w:spacing w:before="113"/>
        <w:ind w:left="1397" w:right="139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2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Alumbrado</w:t>
      </w:r>
      <w:r w:rsidRPr="007456BF">
        <w:rPr>
          <w:color w:val="4D4D4F"/>
          <w:spacing w:val="-2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Público</w:t>
      </w:r>
    </w:p>
    <w:p w14:paraId="77F8EFB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4122B8F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681DD733" w14:textId="77777777" w:rsidR="001330DD" w:rsidRPr="007456BF" w:rsidRDefault="00F03401">
      <w:pPr>
        <w:pStyle w:val="Textoindependiente"/>
        <w:spacing w:line="360" w:lineRule="auto"/>
        <w:ind w:right="21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32.-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alumbrado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resulte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aplicar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tarifa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 se describe en la Ley de Hacienda para el Municipios de Huhí,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Yucatán.</w:t>
      </w:r>
    </w:p>
    <w:p w14:paraId="5BD5BFF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0355C87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2B62C3" w14:textId="37C6F8B4" w:rsidR="001330DD" w:rsidRPr="007456BF" w:rsidRDefault="00F03401">
      <w:pPr>
        <w:pStyle w:val="Textoindependiente"/>
        <w:spacing w:before="75"/>
        <w:ind w:left="1397" w:right="139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6"/>
          <w:lang w:val="es-MX"/>
        </w:rPr>
        <w:t xml:space="preserve"> </w:t>
      </w:r>
      <w:r w:rsidR="00BF4583">
        <w:rPr>
          <w:color w:val="4D4D4F"/>
          <w:spacing w:val="26"/>
          <w:lang w:val="es-MX"/>
        </w:rPr>
        <w:t>I</w:t>
      </w:r>
      <w:r w:rsidRPr="007456BF">
        <w:rPr>
          <w:color w:val="4D4D4F"/>
          <w:lang w:val="es-MX"/>
        </w:rPr>
        <w:t>X</w:t>
      </w:r>
    </w:p>
    <w:p w14:paraId="2D78A3C4" w14:textId="77777777" w:rsidR="001330DD" w:rsidRPr="007456BF" w:rsidRDefault="00F03401">
      <w:pPr>
        <w:pStyle w:val="Textoindependiente"/>
        <w:spacing w:before="115"/>
        <w:ind w:left="1396" w:right="139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Derechos</w:t>
      </w:r>
      <w:r w:rsidRPr="007456BF">
        <w:rPr>
          <w:color w:val="4D4D4F"/>
          <w:spacing w:val="-1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1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Limpia</w:t>
      </w:r>
      <w:r w:rsidRPr="007456BF">
        <w:rPr>
          <w:color w:val="4D4D4F"/>
          <w:spacing w:val="-1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y</w:t>
      </w:r>
      <w:r w:rsidRPr="007456BF">
        <w:rPr>
          <w:color w:val="4D4D4F"/>
          <w:spacing w:val="-1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Recolección</w:t>
      </w:r>
      <w:r w:rsidRPr="007456BF">
        <w:rPr>
          <w:color w:val="4D4D4F"/>
          <w:spacing w:val="-1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Basura</w:t>
      </w:r>
    </w:p>
    <w:p w14:paraId="082F504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A275E81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36142DE" w14:textId="3A3D5B39" w:rsidR="001330DD" w:rsidRPr="007456BF" w:rsidRDefault="00F03401">
      <w:pPr>
        <w:pStyle w:val="Textoindependiente"/>
        <w:spacing w:line="360" w:lineRule="auto"/>
        <w:ind w:right="213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33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derechos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correspondientes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</w:t>
      </w:r>
      <w:r w:rsidRPr="007456BF">
        <w:rPr>
          <w:color w:val="4D4D4F"/>
          <w:spacing w:val="5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limpia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causarán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pagarán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mensual</w:t>
      </w:r>
      <w:r w:rsidRPr="007456BF">
        <w:rPr>
          <w:color w:val="4D4D4F"/>
          <w:spacing w:val="-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1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-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</w:t>
      </w:r>
      <w:r w:rsidRPr="007456BF">
        <w:rPr>
          <w:color w:val="4D4D4F"/>
          <w:spacing w:val="-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clasificación:</w:t>
      </w:r>
    </w:p>
    <w:p w14:paraId="754F2DD7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118"/>
        <w:gridCol w:w="2138"/>
      </w:tblGrid>
      <w:tr w:rsidR="001330DD" w:rsidRPr="007456BF" w14:paraId="22D987C7" w14:textId="77777777">
        <w:trPr>
          <w:trHeight w:hRule="exact" w:val="365"/>
        </w:trPr>
        <w:tc>
          <w:tcPr>
            <w:tcW w:w="711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99E8039" w14:textId="77777777" w:rsidR="001330DD" w:rsidRPr="007456BF" w:rsidRDefault="00F03401">
            <w:pPr>
              <w:pStyle w:val="TableParagraph"/>
              <w:tabs>
                <w:tab w:val="left" w:pos="592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90"/>
                <w:sz w:val="20"/>
                <w:lang w:val="es-MX"/>
              </w:rPr>
              <w:t>I.-</w:t>
            </w:r>
            <w:r w:rsidRPr="007456BF">
              <w:rPr>
                <w:rFonts w:ascii="Times New Roman"/>
                <w:color w:val="4D4D4F"/>
                <w:w w:val="9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En 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predio</w:t>
            </w:r>
            <w:r w:rsidRPr="007456BF">
              <w:rPr>
                <w:rFonts w:ascii="Times New Roman"/>
                <w:color w:val="4D4D4F"/>
                <w:spacing w:val="5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habitacional</w:t>
            </w:r>
          </w:p>
        </w:tc>
        <w:tc>
          <w:tcPr>
            <w:tcW w:w="213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A9F2EE" w14:textId="77777777" w:rsidR="001330DD" w:rsidRPr="007456BF" w:rsidRDefault="00F03401">
            <w:pPr>
              <w:pStyle w:val="TableParagraph"/>
              <w:tabs>
                <w:tab w:val="left" w:pos="1171"/>
              </w:tabs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15.00</w:t>
            </w:r>
          </w:p>
        </w:tc>
      </w:tr>
      <w:tr w:rsidR="001330DD" w:rsidRPr="007456BF" w14:paraId="496A100B" w14:textId="77777777">
        <w:trPr>
          <w:trHeight w:hRule="exact" w:val="365"/>
        </w:trPr>
        <w:tc>
          <w:tcPr>
            <w:tcW w:w="711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E3AA5AD" w14:textId="77777777" w:rsidR="001330DD" w:rsidRPr="007456BF" w:rsidRDefault="00F03401">
            <w:pPr>
              <w:pStyle w:val="TableParagraph"/>
              <w:tabs>
                <w:tab w:val="left" w:pos="592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pacing w:val="-1"/>
                <w:w w:val="90"/>
                <w:sz w:val="20"/>
                <w:lang w:val="es-MX"/>
              </w:rPr>
              <w:t>II.-</w:t>
            </w:r>
            <w:r w:rsidRPr="007456BF">
              <w:rPr>
                <w:rFonts w:ascii="Times New Roman"/>
                <w:color w:val="4D4D4F"/>
                <w:spacing w:val="-1"/>
                <w:w w:val="90"/>
                <w:sz w:val="20"/>
                <w:lang w:val="es-MX"/>
              </w:rPr>
              <w:tab/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En </w:t>
            </w:r>
            <w:r w:rsidRPr="007456BF">
              <w:rPr>
                <w:rFonts w:ascii="Times New Roman"/>
                <w:color w:val="4D4D4F"/>
                <w:spacing w:val="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comercio</w:t>
            </w:r>
          </w:p>
        </w:tc>
        <w:tc>
          <w:tcPr>
            <w:tcW w:w="213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F2A327" w14:textId="77777777" w:rsidR="001330DD" w:rsidRPr="007456BF" w:rsidRDefault="00F03401">
            <w:pPr>
              <w:pStyle w:val="TableParagraph"/>
              <w:tabs>
                <w:tab w:val="left" w:pos="1171"/>
              </w:tabs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30.00</w:t>
            </w:r>
          </w:p>
        </w:tc>
      </w:tr>
    </w:tbl>
    <w:p w14:paraId="04F66006" w14:textId="77777777" w:rsidR="001330DD" w:rsidRPr="007456BF" w:rsidRDefault="001330DD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7"/>
          <w:pgSz w:w="12240" w:h="15840"/>
          <w:pgMar w:top="1500" w:right="960" w:bottom="1520" w:left="1580" w:header="0" w:footer="1327" w:gutter="0"/>
          <w:cols w:space="720"/>
        </w:sectPr>
      </w:pPr>
    </w:p>
    <w:p w14:paraId="7ACE7A7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E3D924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21A6A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032DF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07E3CD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27BB25B6" w14:textId="3D030994" w:rsidR="001330DD" w:rsidRPr="007456BF" w:rsidRDefault="00F03401">
      <w:pPr>
        <w:pStyle w:val="Textoindependiente"/>
        <w:spacing w:before="75" w:line="360" w:lineRule="auto"/>
        <w:ind w:left="221" w:right="14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La superficie total del predio (terreno baldío) </w:t>
      </w:r>
      <w:r w:rsidRPr="007456BF">
        <w:rPr>
          <w:color w:val="4D4D4F"/>
          <w:spacing w:val="-2"/>
          <w:w w:val="110"/>
          <w:lang w:val="es-MX"/>
        </w:rPr>
        <w:t xml:space="preserve">que </w:t>
      </w:r>
      <w:r w:rsidR="00BF4583">
        <w:rPr>
          <w:color w:val="4D4D4F"/>
          <w:w w:val="110"/>
          <w:lang w:val="es-MX"/>
        </w:rPr>
        <w:t xml:space="preserve">debe limpiarse a solicitud del </w:t>
      </w:r>
      <w:r w:rsidRPr="007456BF">
        <w:rPr>
          <w:color w:val="4D4D4F"/>
          <w:w w:val="110"/>
          <w:lang w:val="es-MX"/>
        </w:rPr>
        <w:t>propietario se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cobrará la cantidad de $5.00 el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M2.</w:t>
      </w:r>
    </w:p>
    <w:p w14:paraId="51A282DE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28370FD" w14:textId="3324F94F" w:rsidR="001330DD" w:rsidRPr="007456BF" w:rsidRDefault="00F03401">
      <w:pPr>
        <w:pStyle w:val="Textoindependiente"/>
        <w:spacing w:line="360" w:lineRule="auto"/>
        <w:ind w:left="221" w:right="139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Cuando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Dirección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Servicios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Públicos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Municipales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determine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limpieza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predio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baldío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después de haberse agotado el procedim</w:t>
      </w:r>
      <w:r w:rsidR="00BF4583">
        <w:rPr>
          <w:color w:val="4D4D4F"/>
          <w:w w:val="110"/>
          <w:lang w:val="es-MX"/>
        </w:rPr>
        <w:t xml:space="preserve">iento procesal administrativo, conforme al </w:t>
      </w:r>
      <w:r w:rsidR="00F73A58" w:rsidRPr="007456BF">
        <w:rPr>
          <w:color w:val="4D4D4F"/>
          <w:w w:val="110"/>
          <w:lang w:val="es-MX"/>
        </w:rPr>
        <w:t>reglamento</w:t>
      </w:r>
      <w:r w:rsidR="00F73A58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-54"/>
          <w:w w:val="110"/>
          <w:lang w:val="es-MX"/>
        </w:rPr>
        <w:t>municipal</w:t>
      </w:r>
      <w:r w:rsidRPr="007456BF">
        <w:rPr>
          <w:color w:val="4D4D4F"/>
          <w:w w:val="110"/>
          <w:lang w:val="es-MX"/>
        </w:rPr>
        <w:t xml:space="preserve"> correspondiente, la cantidad establecida será de $ </w:t>
      </w:r>
      <w:r w:rsidR="00F73A58" w:rsidRPr="007456BF">
        <w:rPr>
          <w:color w:val="4D4D4F"/>
          <w:w w:val="110"/>
          <w:lang w:val="es-MX"/>
        </w:rPr>
        <w:t xml:space="preserve">10.00 </w:t>
      </w:r>
      <w:r w:rsidR="00F73A58" w:rsidRPr="007456BF">
        <w:rPr>
          <w:color w:val="4D4D4F"/>
          <w:spacing w:val="6"/>
          <w:w w:val="110"/>
          <w:lang w:val="es-MX"/>
        </w:rPr>
        <w:t>m</w:t>
      </w:r>
      <w:r w:rsidRPr="007456BF">
        <w:rPr>
          <w:color w:val="4D4D4F"/>
          <w:w w:val="110"/>
          <w:lang w:val="es-MX"/>
        </w:rPr>
        <w:t>2.</w:t>
      </w:r>
    </w:p>
    <w:p w14:paraId="67927AC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97D9243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61611058" w14:textId="3176E888" w:rsidR="001330DD" w:rsidRPr="007456BF" w:rsidRDefault="00F03401">
      <w:pPr>
        <w:pStyle w:val="Textoindependiente"/>
        <w:spacing w:line="360" w:lineRule="auto"/>
        <w:ind w:left="221" w:right="139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34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uso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basureros</w:t>
      </w:r>
      <w:r w:rsidRPr="007456BF">
        <w:rPr>
          <w:color w:val="4D4D4F"/>
          <w:spacing w:val="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propiedad</w:t>
      </w:r>
      <w:r w:rsidRPr="007456BF">
        <w:rPr>
          <w:color w:val="4D4D4F"/>
          <w:spacing w:val="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del</w:t>
      </w:r>
      <w:r w:rsidRPr="007456BF">
        <w:rPr>
          <w:color w:val="4D4D4F"/>
          <w:spacing w:val="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causará</w:t>
      </w:r>
      <w:r w:rsidRPr="007456BF">
        <w:rPr>
          <w:color w:val="4D4D4F"/>
          <w:spacing w:val="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cobrará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mensualmente de acuerdo a la siguiente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clasificación:</w:t>
      </w:r>
    </w:p>
    <w:p w14:paraId="63BCF17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2890301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95"/>
        <w:gridCol w:w="5169"/>
        <w:gridCol w:w="3593"/>
      </w:tblGrid>
      <w:tr w:rsidR="001330DD" w:rsidRPr="007456BF" w14:paraId="5B123413" w14:textId="77777777">
        <w:trPr>
          <w:trHeight w:hRule="exact" w:val="365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3D4518DA" w14:textId="77777777" w:rsidR="001330DD" w:rsidRPr="007456BF" w:rsidRDefault="00F03401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I.-</w:t>
            </w:r>
          </w:p>
        </w:tc>
        <w:tc>
          <w:tcPr>
            <w:tcW w:w="5169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1ED734B8" w14:textId="77777777" w:rsidR="001330DD" w:rsidRPr="007456BF" w:rsidRDefault="00F03401">
            <w:pPr>
              <w:pStyle w:val="TableParagraph"/>
              <w:spacing w:line="228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Basura</w:t>
            </w:r>
            <w:r w:rsidRPr="007456BF">
              <w:rPr>
                <w:rFonts w:ascii="Times New Roman"/>
                <w:color w:val="4D4D4F"/>
                <w:spacing w:val="3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domiciliaria.</w:t>
            </w:r>
          </w:p>
        </w:tc>
        <w:tc>
          <w:tcPr>
            <w:tcW w:w="359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10E424C" w14:textId="77777777" w:rsidR="001330DD" w:rsidRPr="007456BF" w:rsidRDefault="00F03401">
            <w:pPr>
              <w:pStyle w:val="TableParagraph"/>
              <w:tabs>
                <w:tab w:val="left" w:pos="1809"/>
              </w:tabs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50.00 por</w:t>
            </w:r>
            <w:r w:rsidRPr="007456BF">
              <w:rPr>
                <w:rFonts w:asci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viaje.</w:t>
            </w:r>
          </w:p>
        </w:tc>
      </w:tr>
      <w:tr w:rsidR="001330DD" w:rsidRPr="007456BF" w14:paraId="141CFCFC" w14:textId="77777777">
        <w:trPr>
          <w:trHeight w:hRule="exact" w:val="365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6464AE44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II.-</w:t>
            </w:r>
          </w:p>
        </w:tc>
        <w:tc>
          <w:tcPr>
            <w:tcW w:w="5169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057E6017" w14:textId="77777777" w:rsidR="001330DD" w:rsidRPr="007456BF" w:rsidRDefault="00F03401">
            <w:pPr>
              <w:pStyle w:val="TableParagraph"/>
              <w:spacing w:line="228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Desechos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orgánicos.</w:t>
            </w:r>
          </w:p>
        </w:tc>
        <w:tc>
          <w:tcPr>
            <w:tcW w:w="359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C390FB8" w14:textId="77777777" w:rsidR="001330DD" w:rsidRPr="007456BF" w:rsidRDefault="00F03401">
            <w:pPr>
              <w:pStyle w:val="TableParagraph"/>
              <w:tabs>
                <w:tab w:val="left" w:pos="1701"/>
              </w:tabs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100.00 por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viaje.</w:t>
            </w:r>
          </w:p>
        </w:tc>
      </w:tr>
      <w:tr w:rsidR="001330DD" w:rsidRPr="007456BF" w14:paraId="7EEF46D8" w14:textId="77777777">
        <w:trPr>
          <w:trHeight w:hRule="exact" w:val="367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3721FBAE" w14:textId="77777777" w:rsidR="001330DD" w:rsidRPr="007456BF" w:rsidRDefault="00F034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sz w:val="20"/>
                <w:lang w:val="es-MX"/>
              </w:rPr>
              <w:t>III.-</w:t>
            </w:r>
          </w:p>
        </w:tc>
        <w:tc>
          <w:tcPr>
            <w:tcW w:w="5169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2DC11B87" w14:textId="77777777" w:rsidR="001330DD" w:rsidRPr="007456BF" w:rsidRDefault="00F03401">
            <w:pPr>
              <w:pStyle w:val="TableParagraph"/>
              <w:spacing w:line="228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Desechos</w:t>
            </w:r>
            <w:r w:rsidRPr="007456BF">
              <w:rPr>
                <w:rFonts w:asci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industriales.</w:t>
            </w:r>
          </w:p>
        </w:tc>
        <w:tc>
          <w:tcPr>
            <w:tcW w:w="359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449D14C" w14:textId="77777777" w:rsidR="001330DD" w:rsidRPr="007456BF" w:rsidRDefault="00F03401">
            <w:pPr>
              <w:pStyle w:val="TableParagraph"/>
              <w:tabs>
                <w:tab w:val="left" w:pos="1698"/>
              </w:tabs>
              <w:spacing w:line="228" w:lineRule="exac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500.00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viaje.</w:t>
            </w:r>
          </w:p>
        </w:tc>
      </w:tr>
    </w:tbl>
    <w:p w14:paraId="3C7DBE6F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3EFF8CCE" w14:textId="1ABD2E83" w:rsidR="001330DD" w:rsidRPr="007456BF" w:rsidRDefault="00F03401">
      <w:pPr>
        <w:pStyle w:val="Textoindependiente"/>
        <w:spacing w:before="75"/>
        <w:ind w:left="1786" w:right="171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7"/>
          <w:lang w:val="es-MX"/>
        </w:rPr>
        <w:t xml:space="preserve"> </w:t>
      </w:r>
      <w:r w:rsidR="00BF4583">
        <w:rPr>
          <w:color w:val="4D4D4F"/>
          <w:spacing w:val="-3"/>
          <w:lang w:val="es-MX"/>
        </w:rPr>
        <w:t>X</w:t>
      </w:r>
    </w:p>
    <w:p w14:paraId="6CC98490" w14:textId="77777777" w:rsidR="001330DD" w:rsidRPr="007456BF" w:rsidRDefault="00F03401">
      <w:pPr>
        <w:pStyle w:val="Textoindependiente"/>
        <w:spacing w:before="115"/>
        <w:ind w:left="1985" w:right="171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los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Servicios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que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presta</w:t>
      </w:r>
      <w:r w:rsidRPr="007456BF">
        <w:rPr>
          <w:color w:val="4D4D4F"/>
          <w:spacing w:val="-1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la</w:t>
      </w:r>
      <w:r w:rsidRPr="007456BF">
        <w:rPr>
          <w:color w:val="4D4D4F"/>
          <w:spacing w:val="-1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Dirección</w:t>
      </w:r>
      <w:r w:rsidRPr="007456BF">
        <w:rPr>
          <w:color w:val="4D4D4F"/>
          <w:spacing w:val="-1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1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Desarrollo</w:t>
      </w:r>
      <w:r w:rsidRPr="007456BF">
        <w:rPr>
          <w:color w:val="4D4D4F"/>
          <w:spacing w:val="-1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Urbano</w:t>
      </w:r>
    </w:p>
    <w:p w14:paraId="09EF7E5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CE134A" w14:textId="77777777" w:rsidR="001330DD" w:rsidRPr="007456BF" w:rsidRDefault="001330DD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53C6CF41" w14:textId="3CFE7AA2" w:rsidR="001330DD" w:rsidRPr="007456BF" w:rsidRDefault="00BF4583">
      <w:pPr>
        <w:pStyle w:val="Textoindependiente"/>
        <w:spacing w:line="360" w:lineRule="auto"/>
        <w:ind w:left="221" w:right="158"/>
        <w:rPr>
          <w:lang w:val="es-MX"/>
        </w:rPr>
      </w:pPr>
      <w:r>
        <w:rPr>
          <w:color w:val="4D4D4F"/>
          <w:w w:val="110"/>
          <w:lang w:val="es-MX"/>
        </w:rPr>
        <w:t xml:space="preserve">Artículo 35.- La tarifa del derecho por los </w:t>
      </w:r>
      <w:r w:rsidR="00F73A58" w:rsidRPr="007456BF">
        <w:rPr>
          <w:color w:val="4D4D4F"/>
          <w:w w:val="110"/>
          <w:lang w:val="es-MX"/>
        </w:rPr>
        <w:t>servicios que presta</w:t>
      </w:r>
      <w:r w:rsidR="00F03401" w:rsidRPr="007456BF">
        <w:rPr>
          <w:color w:val="4D4D4F"/>
          <w:w w:val="110"/>
          <w:lang w:val="es-MX"/>
        </w:rPr>
        <w:t xml:space="preserve"> la </w:t>
      </w:r>
      <w:r w:rsidR="00F73A58" w:rsidRPr="007456BF">
        <w:rPr>
          <w:color w:val="4D4D4F"/>
          <w:w w:val="110"/>
          <w:lang w:val="es-MX"/>
        </w:rPr>
        <w:t>dirección de Desarrollo</w:t>
      </w:r>
      <w:r w:rsidR="00F03401" w:rsidRPr="007456BF">
        <w:rPr>
          <w:color w:val="4D4D4F"/>
          <w:spacing w:val="4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Urbano,</w:t>
      </w:r>
      <w:r w:rsidR="00F03401" w:rsidRPr="007456BF">
        <w:rPr>
          <w:color w:val="4D4D4F"/>
          <w:w w:val="111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 pagará por metro cuadrado conforme a lo</w:t>
      </w:r>
      <w:r w:rsidR="00F03401" w:rsidRPr="007456BF">
        <w:rPr>
          <w:color w:val="4D4D4F"/>
          <w:spacing w:val="5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siguiente:</w:t>
      </w:r>
    </w:p>
    <w:p w14:paraId="0D09D47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29C47B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45"/>
        <w:gridCol w:w="2942"/>
        <w:gridCol w:w="2942"/>
      </w:tblGrid>
      <w:tr w:rsidR="001330DD" w:rsidRPr="007456BF" w14:paraId="147897DC" w14:textId="77777777">
        <w:trPr>
          <w:trHeight w:hRule="exact" w:val="1044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63934D" w14:textId="77777777" w:rsidR="001330DD" w:rsidRPr="007456BF" w:rsidRDefault="00F03401">
            <w:pPr>
              <w:pStyle w:val="TableParagraph"/>
              <w:spacing w:line="360" w:lineRule="auto"/>
              <w:ind w:left="103" w:right="119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LICENCIAS</w:t>
            </w:r>
            <w:r w:rsidRPr="007456BF">
              <w:rPr>
                <w:rFonts w:ascii="Times New Roman" w:hAnsi="Times New Roman"/>
                <w:color w:val="4D4D4F"/>
                <w:spacing w:val="-4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0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CONSTRUCCIÓN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16CB09" w14:textId="77777777" w:rsidR="001330DD" w:rsidRPr="007456BF" w:rsidRDefault="00F03401">
            <w:pPr>
              <w:pStyle w:val="TableParagraph"/>
              <w:spacing w:line="360" w:lineRule="auto"/>
              <w:ind w:left="100" w:right="43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CONSTANCIAS</w:t>
            </w:r>
            <w:r w:rsidRPr="007456BF">
              <w:rPr>
                <w:rFonts w:ascii="Times New Roman" w:hAnsi="Times New Roman"/>
                <w:color w:val="4D4D4F"/>
                <w:spacing w:val="-1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w w:val="109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TERMINACIÓN</w:t>
            </w:r>
            <w:r w:rsidRPr="007456BF">
              <w:rPr>
                <w:rFonts w:ascii="Times New Roman" w:hAns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28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OBRA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77FED9" w14:textId="77777777" w:rsidR="001330DD" w:rsidRPr="007456BF" w:rsidRDefault="00F03401">
            <w:pPr>
              <w:pStyle w:val="TableParagraph"/>
              <w:spacing w:line="360" w:lineRule="auto"/>
              <w:ind w:left="103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CONSTANCIAS DE UNIÓN</w:t>
            </w:r>
            <w:r w:rsidRPr="007456BF">
              <w:rPr>
                <w:rFonts w:ascii="Times New Roman" w:hAnsi="Times New Roman"/>
                <w:color w:val="4D4D4F"/>
                <w:spacing w:val="-1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Y</w:t>
            </w:r>
            <w:r w:rsidRPr="007456BF">
              <w:rPr>
                <w:rFonts w:ascii="Times New Roman" w:hAnsi="Times New Roman"/>
                <w:color w:val="4D4D4F"/>
                <w:w w:val="9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DIVISIÓN DE</w:t>
            </w:r>
            <w:r w:rsidRPr="007456BF">
              <w:rPr>
                <w:rFonts w:ascii="Times New Roman" w:hAnsi="Times New Roman"/>
                <w:color w:val="4D4D4F"/>
                <w:spacing w:val="46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INMUEBLES</w:t>
            </w:r>
            <w:r w:rsidRPr="007456BF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SE</w:t>
            </w:r>
            <w:r w:rsidRPr="007456BF">
              <w:rPr>
                <w:rFonts w:ascii="Times New Roman" w:hAnsi="Times New Roman"/>
                <w:color w:val="4D4D4F"/>
                <w:spacing w:val="32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PAGARÁ:</w:t>
            </w:r>
          </w:p>
        </w:tc>
      </w:tr>
      <w:tr w:rsidR="001330DD" w:rsidRPr="007456BF" w14:paraId="0E72D047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66A24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</w:t>
            </w:r>
          </w:p>
          <w:p w14:paraId="096C189F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$5.00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F94070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</w:t>
            </w:r>
          </w:p>
          <w:p w14:paraId="7F29D6C2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20DB06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1</w:t>
            </w:r>
          </w:p>
          <w:p w14:paraId="1E7F231D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$9.00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6FC11875" w14:textId="77777777">
        <w:trPr>
          <w:trHeight w:hRule="exact" w:val="698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ACFBDF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</w:t>
            </w:r>
          </w:p>
          <w:p w14:paraId="3847902D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$6.00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72D2FC" w14:textId="77777777" w:rsidR="001330DD" w:rsidRPr="007456BF" w:rsidRDefault="00F03401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</w:t>
            </w:r>
          </w:p>
          <w:p w14:paraId="4C14CFB5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$1.20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713B81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2</w:t>
            </w:r>
          </w:p>
          <w:p w14:paraId="74049B27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$18.00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75A59068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D432EB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3</w:t>
            </w:r>
          </w:p>
          <w:p w14:paraId="30B2494C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$6.50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B2BFFA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3</w:t>
            </w:r>
          </w:p>
          <w:p w14:paraId="5E7BABB7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$1.30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7779C6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3</w:t>
            </w:r>
          </w:p>
          <w:p w14:paraId="07878929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$27.00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1805A5C8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A1CD8E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</w:t>
            </w:r>
          </w:p>
          <w:p w14:paraId="3957B074" w14:textId="77777777" w:rsidR="001330DD" w:rsidRPr="007456BF" w:rsidRDefault="00F03401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$7.00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193352" w14:textId="77777777" w:rsidR="001330DD" w:rsidRPr="007456BF" w:rsidRDefault="00F03401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</w:t>
            </w:r>
          </w:p>
          <w:p w14:paraId="05D2C12F" w14:textId="77777777" w:rsidR="001330DD" w:rsidRPr="007456BF" w:rsidRDefault="00F03401">
            <w:pPr>
              <w:pStyle w:val="TableParagraph"/>
              <w:spacing w:before="11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$1.45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49ED3D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Tipo A Clase</w:t>
            </w:r>
            <w:r w:rsidRPr="007456BF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05"/>
                <w:sz w:val="20"/>
                <w:lang w:val="es-MX"/>
              </w:rPr>
              <w:t>4</w:t>
            </w:r>
          </w:p>
          <w:p w14:paraId="0C1EE361" w14:textId="77777777" w:rsidR="001330DD" w:rsidRPr="007456BF" w:rsidRDefault="00F03401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$36.00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2BB5A8B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330DD" w:rsidRPr="007456BF">
          <w:footerReference w:type="default" r:id="rId18"/>
          <w:pgSz w:w="12240" w:h="15840"/>
          <w:pgMar w:top="1500" w:right="1160" w:bottom="1520" w:left="1480" w:header="0" w:footer="1327" w:gutter="0"/>
          <w:cols w:space="720"/>
        </w:sectPr>
      </w:pPr>
    </w:p>
    <w:p w14:paraId="73160F0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4BEEAE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C1044A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725AFE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BD9FB7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912088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45"/>
        <w:gridCol w:w="2942"/>
        <w:gridCol w:w="2942"/>
      </w:tblGrid>
      <w:tr w:rsidR="001330DD" w:rsidRPr="007456BF" w14:paraId="2CAA19AD" w14:textId="77777777">
        <w:trPr>
          <w:trHeight w:hRule="exact" w:val="698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99D781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  <w:p w14:paraId="3EED1806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$2.00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BF85CF" w14:textId="77777777" w:rsidR="001330DD" w:rsidRPr="007456BF" w:rsidRDefault="00F03401">
            <w:pPr>
              <w:pStyle w:val="TableParagraph"/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  <w:p w14:paraId="567D11B1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1C95AF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  <w:p w14:paraId="3EA72102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$4.50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524F6D31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A7D46C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</w:p>
          <w:p w14:paraId="058CED28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$2.50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72DAAC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</w:p>
          <w:p w14:paraId="733BA25E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$0.60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D0DE98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2</w:t>
            </w:r>
          </w:p>
          <w:p w14:paraId="54F83D2B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$9.00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4F749F8B" w14:textId="77777777">
        <w:trPr>
          <w:trHeight w:hRule="exact" w:val="698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1CD115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  <w:p w14:paraId="088DFC22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$3.00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0E4E3C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  <w:p w14:paraId="21DC423E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$0.70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E61453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3</w:t>
            </w:r>
          </w:p>
          <w:p w14:paraId="2AA678CA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$13.50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1330DD" w:rsidRPr="007456BF" w14:paraId="79345861" w14:textId="77777777">
        <w:trPr>
          <w:trHeight w:hRule="exact" w:val="701"/>
        </w:trPr>
        <w:tc>
          <w:tcPr>
            <w:tcW w:w="294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19803F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  <w:p w14:paraId="1559C82E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$3.50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6157A4" w14:textId="77777777" w:rsidR="001330DD" w:rsidRPr="007456BF" w:rsidRDefault="00F03401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  <w:p w14:paraId="216BFAA2" w14:textId="77777777" w:rsidR="001330DD" w:rsidRPr="007456BF" w:rsidRDefault="00F03401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$0.75 por metro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7ADA57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Tipo B Clase</w:t>
            </w:r>
            <w:r w:rsidRPr="007456BF">
              <w:rPr>
                <w:rFonts w:asci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4</w:t>
            </w:r>
          </w:p>
          <w:p w14:paraId="72170C00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$18.00 por metro</w:t>
            </w:r>
            <w:r w:rsidRPr="007456BF">
              <w:rPr>
                <w:rFonts w:ascii="Times New Roman"/>
                <w:color w:val="4D4D4F"/>
                <w:spacing w:val="1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682F6F28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16"/>
        <w:gridCol w:w="4414"/>
      </w:tblGrid>
      <w:tr w:rsidR="001330DD" w:rsidRPr="007456BF" w14:paraId="41E8035F" w14:textId="77777777">
        <w:trPr>
          <w:trHeight w:hRule="exact" w:val="701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C83D59" w14:textId="77777777" w:rsidR="001330DD" w:rsidRPr="007456BF" w:rsidRDefault="00F03401">
            <w:pPr>
              <w:pStyle w:val="TableParagraph"/>
              <w:spacing w:line="360" w:lineRule="auto"/>
              <w:ind w:left="103" w:right="43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Licencia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realizar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demolición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3.00</w:t>
            </w:r>
            <w:r w:rsidRPr="007456BF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metro</w:t>
            </w:r>
            <w:r w:rsidRPr="007456BF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cuadrado.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E68E25" w14:textId="77777777" w:rsidR="001330DD" w:rsidRPr="007456BF" w:rsidRDefault="00F03401">
            <w:pPr>
              <w:pStyle w:val="TableParagraph"/>
              <w:spacing w:line="360" w:lineRule="auto"/>
              <w:ind w:left="103" w:right="1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Constancia</w:t>
            </w:r>
            <w:r w:rsidRPr="007456BF">
              <w:rPr>
                <w:rFonts w:ascii="Times New Roman" w:hAns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régimen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-32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Condominio</w:t>
            </w:r>
            <w:r w:rsidRPr="007456BF">
              <w:rPr>
                <w:rFonts w:ascii="Times New Roman" w:hAns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$40.00</w:t>
            </w:r>
            <w:r w:rsidRPr="007456BF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predio,</w:t>
            </w:r>
            <w:r w:rsidRPr="007456BF">
              <w:rPr>
                <w:rFonts w:ascii="Times New Roman" w:hAnsi="Times New Roman"/>
                <w:color w:val="4D4D4F"/>
                <w:spacing w:val="-34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departamento</w:t>
            </w:r>
            <w:r w:rsidRPr="007456BF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local.</w:t>
            </w:r>
          </w:p>
        </w:tc>
      </w:tr>
      <w:tr w:rsidR="001330DD" w:rsidRPr="007456BF" w14:paraId="3C8F39FB" w14:textId="77777777">
        <w:trPr>
          <w:trHeight w:hRule="exact" w:val="1044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D63CDC" w14:textId="77777777" w:rsidR="001330DD" w:rsidRPr="007456BF" w:rsidRDefault="00F03401">
            <w:pPr>
              <w:pStyle w:val="TableParagraph"/>
              <w:spacing w:line="360" w:lineRule="auto"/>
              <w:ind w:left="103" w:right="2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Constancia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alineamiento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4.00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metro</w:t>
            </w:r>
            <w:r w:rsidRPr="007456BF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lineal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frente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frentes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predio</w:t>
            </w:r>
            <w:r w:rsidRPr="007456BF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que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>den</w:t>
            </w:r>
            <w:r w:rsidRPr="007456BF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</w:t>
            </w:r>
            <w:r w:rsidRPr="007456BF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la vía</w:t>
            </w:r>
            <w:r w:rsidRPr="007456BF">
              <w:rPr>
                <w:rFonts w:ascii="Times New Roman" w:hAns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E9AC99" w14:textId="77777777" w:rsidR="001330DD" w:rsidRPr="007456BF" w:rsidRDefault="00F03401">
            <w:pPr>
              <w:pStyle w:val="TableParagraph"/>
              <w:spacing w:line="360" w:lineRule="auto"/>
              <w:ind w:left="103" w:right="12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Constancia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Obras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Urbanización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0.75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 metro cuadrado de vía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pública.</w:t>
            </w:r>
          </w:p>
        </w:tc>
      </w:tr>
      <w:tr w:rsidR="001330DD" w:rsidRPr="007456BF" w14:paraId="741A7328" w14:textId="77777777">
        <w:trPr>
          <w:trHeight w:hRule="exact" w:val="701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B02833" w14:textId="77777777" w:rsidR="001330DD" w:rsidRPr="007456BF" w:rsidRDefault="00F0340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Sellado de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planos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$ 45.00 por el</w:t>
            </w:r>
            <w:r w:rsidRPr="007456BF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servicio.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031A72" w14:textId="77777777" w:rsidR="001330DD" w:rsidRPr="007456BF" w:rsidRDefault="00F03401">
            <w:pPr>
              <w:pStyle w:val="TableParagraph"/>
              <w:spacing w:line="362" w:lineRule="auto"/>
              <w:ind w:left="103" w:right="407" w:hanging="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Revisión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planos</w:t>
            </w:r>
            <w:r w:rsidRPr="007456BF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trámites</w:t>
            </w:r>
            <w:r w:rsidRPr="007456BF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uso</w:t>
            </w:r>
            <w:r w:rsidRPr="007456BF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del</w:t>
            </w:r>
            <w:r w:rsidRPr="007456BF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suelo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$40.00</w:t>
            </w:r>
            <w:r w:rsidRPr="007456BF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(fijo)</w:t>
            </w:r>
          </w:p>
        </w:tc>
      </w:tr>
      <w:tr w:rsidR="001330DD" w:rsidRPr="007456BF" w14:paraId="7F80AA33" w14:textId="77777777">
        <w:trPr>
          <w:trHeight w:hRule="exact" w:val="698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C0CD61" w14:textId="77777777" w:rsidR="001330DD" w:rsidRPr="007456BF" w:rsidRDefault="00F03401">
            <w:pPr>
              <w:pStyle w:val="TableParagraph"/>
              <w:spacing w:line="360" w:lineRule="auto"/>
              <w:ind w:left="103" w:right="7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Certificado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Seguridad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uso</w:t>
            </w:r>
            <w:r w:rsidRPr="007456BF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7456BF">
              <w:rPr>
                <w:rFonts w:asci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explosivos $45.00 </w:t>
            </w:r>
            <w:r w:rsidRPr="007456BF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por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7456BF">
              <w:rPr>
                <w:rFonts w:ascii="Times New Roman"/>
                <w:color w:val="4D4D4F"/>
                <w:spacing w:val="-3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servicio.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93C1DA" w14:textId="77777777" w:rsidR="001330DD" w:rsidRPr="007456BF" w:rsidRDefault="00F03401">
            <w:pPr>
              <w:pStyle w:val="TableParagraph"/>
              <w:spacing w:line="360" w:lineRule="auto"/>
              <w:ind w:left="103" w:right="40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Licencias</w:t>
            </w:r>
            <w:r w:rsidRPr="007456BF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7456BF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efectuar</w:t>
            </w:r>
            <w:r w:rsidRPr="007456BF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excavaciones</w:t>
            </w:r>
            <w:r w:rsidRPr="007456BF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$9.00</w:t>
            </w:r>
            <w:r w:rsidRPr="007456BF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7456BF">
              <w:rPr>
                <w:rFonts w:ascii="Times New Roman" w:hAns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cúbico.</w:t>
            </w:r>
          </w:p>
        </w:tc>
      </w:tr>
      <w:tr w:rsidR="001330DD" w:rsidRPr="007456BF" w14:paraId="57EC544E" w14:textId="77777777">
        <w:trPr>
          <w:trHeight w:hRule="exact" w:val="1046"/>
        </w:trPr>
        <w:tc>
          <w:tcPr>
            <w:tcW w:w="4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0E56D9" w14:textId="77777777" w:rsidR="001330DD" w:rsidRPr="007456BF" w:rsidRDefault="00F03401">
            <w:pPr>
              <w:pStyle w:val="TableParagraph"/>
              <w:spacing w:line="360" w:lineRule="auto"/>
              <w:ind w:left="103" w:right="2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Licencia para hacer cortes en banquetas,</w:t>
            </w:r>
            <w:r w:rsidRPr="007456BF">
              <w:rPr>
                <w:rFonts w:asci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pavimento (zanjas) y Guarniciones $40.00</w:t>
            </w:r>
            <w:r w:rsidRPr="007456BF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por</w:t>
            </w:r>
            <w:r w:rsidRPr="007456BF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metro</w:t>
            </w:r>
            <w:r w:rsidRPr="007456BF">
              <w:rPr>
                <w:rFonts w:ascii="Times New Roman"/>
                <w:color w:val="4D4D4F"/>
                <w:spacing w:val="-29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lineal.</w:t>
            </w:r>
          </w:p>
        </w:tc>
        <w:tc>
          <w:tcPr>
            <w:tcW w:w="441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F268118" w14:textId="77777777" w:rsidR="001330DD" w:rsidRPr="007456BF" w:rsidRDefault="00F03401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Licencia para construir bardas o colocar</w:t>
            </w:r>
            <w:r w:rsidRPr="007456BF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pisos</w:t>
            </w:r>
          </w:p>
          <w:p w14:paraId="333373C0" w14:textId="77777777" w:rsidR="001330DD" w:rsidRPr="007456BF" w:rsidRDefault="00F03401">
            <w:pPr>
              <w:pStyle w:val="TableParagraph"/>
              <w:spacing w:before="11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$3.00 por metro</w:t>
            </w:r>
            <w:r w:rsidRPr="007456BF">
              <w:rPr>
                <w:rFonts w:asci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7456BF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cuadrado.</w:t>
            </w:r>
          </w:p>
        </w:tc>
      </w:tr>
    </w:tbl>
    <w:p w14:paraId="206B2016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48BAA71C" w14:textId="77777777" w:rsidR="001330DD" w:rsidRPr="007456BF" w:rsidRDefault="00F03401">
      <w:pPr>
        <w:pStyle w:val="Textoindependiente"/>
        <w:spacing w:before="75"/>
        <w:ind w:left="221"/>
        <w:rPr>
          <w:lang w:val="es-MX"/>
        </w:rPr>
      </w:pPr>
      <w:r w:rsidRPr="007456BF">
        <w:rPr>
          <w:color w:val="4D4D4F"/>
          <w:w w:val="110"/>
          <w:lang w:val="es-MX"/>
        </w:rPr>
        <w:t>Permiso de construcción de fraccionamiento $ 25.00 por</w:t>
      </w:r>
      <w:r w:rsidRPr="007456BF">
        <w:rPr>
          <w:color w:val="4D4D4F"/>
          <w:spacing w:val="-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M2.</w:t>
      </w:r>
    </w:p>
    <w:p w14:paraId="3BA9C31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AAD8AF0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6EB80DA0" w14:textId="77777777" w:rsidR="001330DD" w:rsidRPr="007456BF" w:rsidRDefault="00F03401">
      <w:pPr>
        <w:pStyle w:val="Textoindependiente"/>
        <w:spacing w:line="360" w:lineRule="auto"/>
        <w:ind w:left="3348" w:right="3008" w:hanging="2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CUARTO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CONTRIBUCIONES DE</w:t>
      </w:r>
      <w:r w:rsidRPr="007456BF">
        <w:rPr>
          <w:color w:val="4D4D4F"/>
          <w:spacing w:val="15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MEJORAS</w:t>
      </w:r>
    </w:p>
    <w:p w14:paraId="25EF977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921F5E" w14:textId="77777777" w:rsidR="001330DD" w:rsidRPr="007456BF" w:rsidRDefault="00F03401">
      <w:pPr>
        <w:pStyle w:val="Textoindependiente"/>
        <w:spacing w:before="120"/>
        <w:ind w:left="444" w:right="110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45"/>
          <w:lang w:val="es-MX"/>
        </w:rPr>
        <w:t xml:space="preserve"> </w:t>
      </w:r>
      <w:r w:rsidRPr="007456BF">
        <w:rPr>
          <w:color w:val="4D4D4F"/>
          <w:lang w:val="es-MX"/>
        </w:rPr>
        <w:t>ÚNICO</w:t>
      </w:r>
    </w:p>
    <w:p w14:paraId="47CA5E5F" w14:textId="77777777" w:rsidR="001330DD" w:rsidRPr="007456BF" w:rsidRDefault="00F03401">
      <w:pPr>
        <w:pStyle w:val="Textoindependiente"/>
        <w:spacing w:before="113"/>
        <w:ind w:left="444" w:right="110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Contribuciones de</w:t>
      </w:r>
      <w:r w:rsidRPr="007456BF">
        <w:rPr>
          <w:color w:val="4D4D4F"/>
          <w:spacing w:val="-4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Mejoras</w:t>
      </w:r>
    </w:p>
    <w:p w14:paraId="39933ADA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60459CF4" w14:textId="52101A41" w:rsidR="001330DD" w:rsidRPr="007456BF" w:rsidRDefault="00F03401">
      <w:pPr>
        <w:pStyle w:val="Textoindependiente"/>
        <w:spacing w:line="360" w:lineRule="auto"/>
        <w:ind w:left="230" w:right="110"/>
        <w:jc w:val="center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36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vez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determinado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costo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obra,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términos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dispuesto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="00BF4583">
        <w:rPr>
          <w:color w:val="4D4D4F"/>
          <w:w w:val="110"/>
          <w:lang w:val="es-MX"/>
        </w:rPr>
        <w:t xml:space="preserve"> para el Municipio de Huhí, </w:t>
      </w:r>
      <w:r w:rsidR="00F73A58" w:rsidRPr="007456BF">
        <w:rPr>
          <w:color w:val="4D4D4F"/>
          <w:w w:val="110"/>
          <w:lang w:val="es-MX"/>
        </w:rPr>
        <w:t>Yucatán, se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aplicará la</w:t>
      </w:r>
      <w:r w:rsidRPr="007456BF">
        <w:rPr>
          <w:color w:val="4D4D4F"/>
          <w:w w:val="110"/>
          <w:lang w:val="es-MX"/>
        </w:rPr>
        <w:t xml:space="preserve"> tasa que la </w:t>
      </w:r>
      <w:r w:rsidR="00F73A58" w:rsidRPr="007456BF">
        <w:rPr>
          <w:color w:val="4D4D4F"/>
          <w:w w:val="110"/>
          <w:lang w:val="es-MX"/>
        </w:rPr>
        <w:t xml:space="preserve">autoridad haya </w:t>
      </w:r>
      <w:r w:rsidR="00F73A58" w:rsidRPr="007456BF">
        <w:rPr>
          <w:color w:val="4D4D4F"/>
          <w:spacing w:val="16"/>
          <w:w w:val="110"/>
          <w:lang w:val="es-MX"/>
        </w:rPr>
        <w:t>convenido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beneficiarios,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procurando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que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aportación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económica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ruinosa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desproporcionada;</w:t>
      </w:r>
    </w:p>
    <w:p w14:paraId="69A31BB9" w14:textId="7FE46FC0" w:rsidR="001330DD" w:rsidRPr="007456BF" w:rsidRDefault="001330DD" w:rsidP="00DE6BB1">
      <w:pPr>
        <w:pStyle w:val="Ttulo1"/>
        <w:spacing w:line="213" w:lineRule="exact"/>
        <w:ind w:left="225" w:right="110"/>
        <w:rPr>
          <w:lang w:val="es-MX"/>
        </w:rPr>
      </w:pPr>
    </w:p>
    <w:p w14:paraId="316B754E" w14:textId="77777777" w:rsidR="001330DD" w:rsidRPr="007456BF" w:rsidRDefault="001330DD">
      <w:pPr>
        <w:spacing w:line="213" w:lineRule="exact"/>
        <w:jc w:val="center"/>
        <w:rPr>
          <w:lang w:val="es-MX"/>
        </w:rPr>
        <w:sectPr w:rsidR="001330DD" w:rsidRPr="007456BF">
          <w:footerReference w:type="default" r:id="rId19"/>
          <w:pgSz w:w="12240" w:h="15840"/>
          <w:pgMar w:top="1500" w:right="1200" w:bottom="280" w:left="1480" w:header="0" w:footer="0" w:gutter="0"/>
          <w:cols w:space="720"/>
        </w:sectPr>
      </w:pPr>
    </w:p>
    <w:p w14:paraId="027FF6C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22BB23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16009F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6A7B5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C09FF5C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06964EF5" w14:textId="77777777" w:rsidR="001330DD" w:rsidRPr="007456BF" w:rsidRDefault="00F03401">
      <w:pPr>
        <w:pStyle w:val="Textoindependiente"/>
        <w:spacing w:before="75" w:line="360" w:lineRule="auto"/>
        <w:ind w:left="101" w:right="99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cantidad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resulte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dividirá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entre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número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metros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lineales,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cuadrados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cúbicos,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según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corresponda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tipo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obra,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objeto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determinar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unitaria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que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deberán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sujetos</w:t>
      </w:r>
      <w:r w:rsidRPr="007456BF">
        <w:rPr>
          <w:color w:val="4D4D4F"/>
          <w:spacing w:val="1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obligados.</w:t>
      </w:r>
    </w:p>
    <w:p w14:paraId="4F5FBB0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69629CC" w14:textId="77777777" w:rsidR="001330DD" w:rsidRPr="007456BF" w:rsidRDefault="00F03401">
      <w:pPr>
        <w:pStyle w:val="Textoindependiente"/>
        <w:spacing w:before="118"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cuota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pagar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determinará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conformidad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establecido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3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Hacienda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para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-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Yucatán.</w:t>
      </w:r>
    </w:p>
    <w:p w14:paraId="69CE4A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A0A3734" w14:textId="77777777" w:rsidR="001330DD" w:rsidRPr="007456BF" w:rsidRDefault="00F03401">
      <w:pPr>
        <w:pStyle w:val="Textoindependiente"/>
        <w:spacing w:before="120" w:line="360" w:lineRule="auto"/>
        <w:ind w:left="4049" w:right="3832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TÍTULO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QUINTO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PRODUCTOS</w:t>
      </w:r>
    </w:p>
    <w:p w14:paraId="64F4862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3CC66B5" w14:textId="77777777" w:rsidR="001330DD" w:rsidRPr="007456BF" w:rsidRDefault="00F03401">
      <w:pPr>
        <w:pStyle w:val="Textoindependiente"/>
        <w:spacing w:before="118"/>
        <w:ind w:left="1174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CAPÍTULO</w:t>
      </w:r>
    </w:p>
    <w:p w14:paraId="238CF8FC" w14:textId="77777777" w:rsidR="001330DD" w:rsidRPr="007456BF" w:rsidRDefault="00F03401">
      <w:pPr>
        <w:pStyle w:val="Textoindependiente"/>
        <w:spacing w:before="115"/>
        <w:ind w:left="1174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Productos Derivados de Bienes</w:t>
      </w:r>
      <w:r w:rsidRPr="007456BF">
        <w:rPr>
          <w:color w:val="4D4D4F"/>
          <w:spacing w:val="-2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Inmuebles</w:t>
      </w:r>
    </w:p>
    <w:p w14:paraId="72389D1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0F0128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15040A2F" w14:textId="5B30DCF1" w:rsidR="001330DD" w:rsidRPr="007456BF" w:rsidRDefault="00F03401">
      <w:pPr>
        <w:pStyle w:val="Textoindependiente"/>
        <w:spacing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37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</w:t>
      </w:r>
      <w:r w:rsidRPr="007456BF">
        <w:rPr>
          <w:color w:val="4D4D4F"/>
          <w:spacing w:val="2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productos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derivados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siguientes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conceptos:</w:t>
      </w:r>
    </w:p>
    <w:p w14:paraId="57075C9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0778540" w14:textId="77777777" w:rsidR="001330DD" w:rsidRPr="007456BF" w:rsidRDefault="00F03401">
      <w:pPr>
        <w:pStyle w:val="Textoindependiente"/>
        <w:spacing w:before="118"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I.-</w:t>
      </w:r>
      <w:r w:rsidRPr="007456BF">
        <w:rPr>
          <w:color w:val="4D4D4F"/>
          <w:spacing w:val="4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Arrendamiento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enajenación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inmuebles.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cantidad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será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acordada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 Cabildo al considerar las características y ubicación del</w:t>
      </w:r>
      <w:r w:rsidRPr="007456BF">
        <w:rPr>
          <w:color w:val="4D4D4F"/>
          <w:spacing w:val="-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inmueble.</w:t>
      </w:r>
    </w:p>
    <w:p w14:paraId="143FC49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D6499C2" w14:textId="2275B04E" w:rsidR="001330DD" w:rsidRPr="007456BF" w:rsidRDefault="00F03401">
      <w:pPr>
        <w:pStyle w:val="Textoindependiente"/>
        <w:spacing w:before="120"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II.- Por arrendamiento temporal o concesión por el tiempo útil de </w:t>
      </w:r>
      <w:r w:rsidR="00F73A58" w:rsidRPr="007456BF">
        <w:rPr>
          <w:color w:val="4D4D4F"/>
          <w:w w:val="110"/>
          <w:lang w:val="es-MX"/>
        </w:rPr>
        <w:t>locales ubicados en bienes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dominio público, tales como mercados, </w:t>
      </w:r>
      <w:r w:rsidR="00F73A58" w:rsidRPr="007456BF">
        <w:rPr>
          <w:color w:val="4D4D4F"/>
          <w:w w:val="110"/>
          <w:lang w:val="es-MX"/>
        </w:rPr>
        <w:t xml:space="preserve">plazas, jardines, unidades deportivas y otros </w:t>
      </w:r>
      <w:r w:rsidR="00F73A58" w:rsidRPr="007456BF">
        <w:rPr>
          <w:color w:val="4D4D4F"/>
          <w:spacing w:val="20"/>
          <w:w w:val="110"/>
          <w:lang w:val="es-MX"/>
        </w:rPr>
        <w:t>bienes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destinados a un servicio público. La </w:t>
      </w:r>
      <w:r w:rsidR="00F73A58" w:rsidRPr="007456BF">
        <w:rPr>
          <w:color w:val="4D4D4F"/>
          <w:w w:val="110"/>
          <w:lang w:val="es-MX"/>
        </w:rPr>
        <w:t xml:space="preserve">cantidad a percibir será la acordada por el Cabildo </w:t>
      </w:r>
      <w:r w:rsidR="00F73A58" w:rsidRPr="007456BF">
        <w:rPr>
          <w:color w:val="4D4D4F"/>
          <w:spacing w:val="11"/>
          <w:w w:val="110"/>
          <w:lang w:val="es-MX"/>
        </w:rPr>
        <w:t>al</w:t>
      </w:r>
      <w:r w:rsidRPr="007456BF">
        <w:rPr>
          <w:color w:val="4D4D4F"/>
          <w:w w:val="8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considerar las características y ubicación del inmueble,</w:t>
      </w:r>
      <w:r w:rsidRPr="007456BF">
        <w:rPr>
          <w:color w:val="4D4D4F"/>
          <w:spacing w:val="1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</w:p>
    <w:p w14:paraId="476B925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D954E5" w14:textId="1E98A6EC" w:rsidR="001330DD" w:rsidRPr="007456BF" w:rsidRDefault="00F03401">
      <w:pPr>
        <w:pStyle w:val="Textoindependiente"/>
        <w:spacing w:before="120" w:line="360" w:lineRule="auto"/>
        <w:ind w:left="101" w:right="98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III.- Por concesión del uso del piso en la vía pública o en </w:t>
      </w:r>
      <w:r w:rsidR="00F73A58" w:rsidRPr="007456BF">
        <w:rPr>
          <w:color w:val="4D4D4F"/>
          <w:w w:val="110"/>
          <w:lang w:val="es-MX"/>
        </w:rPr>
        <w:t>bienes destinados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a un servicio </w:t>
      </w:r>
      <w:r w:rsidR="00F73A58" w:rsidRPr="007456BF">
        <w:rPr>
          <w:color w:val="4D4D4F"/>
          <w:spacing w:val="33"/>
          <w:w w:val="110"/>
          <w:lang w:val="es-MX"/>
        </w:rPr>
        <w:t>público</w:t>
      </w:r>
      <w:r w:rsidRPr="007456BF">
        <w:rPr>
          <w:color w:val="4D4D4F"/>
          <w:w w:val="112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como</w:t>
      </w:r>
      <w:r w:rsidRPr="007456BF">
        <w:rPr>
          <w:color w:val="4D4D4F"/>
          <w:spacing w:val="1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mercados,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unidades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deportivas,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plazas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otros</w:t>
      </w:r>
      <w:r w:rsidRPr="007456BF">
        <w:rPr>
          <w:color w:val="4D4D4F"/>
          <w:spacing w:val="1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bienes</w:t>
      </w:r>
      <w:r w:rsidRPr="007456BF">
        <w:rPr>
          <w:color w:val="4D4D4F"/>
          <w:spacing w:val="1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dominio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público. 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La </w:t>
      </w:r>
      <w:r w:rsidR="00F73A58" w:rsidRPr="007456BF">
        <w:rPr>
          <w:color w:val="4D4D4F"/>
          <w:spacing w:val="15"/>
          <w:w w:val="110"/>
          <w:lang w:val="es-MX"/>
        </w:rPr>
        <w:t>cantidad</w:t>
      </w:r>
      <w:r w:rsidR="00F73A58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spacing w:val="15"/>
          <w:w w:val="110"/>
          <w:lang w:val="es-MX"/>
        </w:rPr>
        <w:t>a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 será la acordada por el cabildo al considerar las características y ubicación del</w:t>
      </w:r>
      <w:r w:rsidRPr="007456BF">
        <w:rPr>
          <w:color w:val="4D4D4F"/>
          <w:spacing w:val="1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inmueble.</w:t>
      </w:r>
    </w:p>
    <w:p w14:paraId="209A876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48FBFD" w14:textId="77777777" w:rsidR="001330DD" w:rsidRPr="007456BF" w:rsidRDefault="00F03401">
      <w:pPr>
        <w:pStyle w:val="Textoindependiente"/>
        <w:spacing w:before="120" w:line="357" w:lineRule="auto"/>
        <w:ind w:left="101" w:right="100"/>
        <w:rPr>
          <w:lang w:val="es-MX"/>
        </w:rPr>
      </w:pP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4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derecho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piso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vendedores</w:t>
      </w:r>
      <w:r w:rsidRPr="007456BF">
        <w:rPr>
          <w:color w:val="4D4D4F"/>
          <w:spacing w:val="3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con</w:t>
      </w:r>
      <w:r w:rsidRPr="007456BF">
        <w:rPr>
          <w:color w:val="4D4D4F"/>
          <w:spacing w:val="3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puestos</w:t>
      </w:r>
      <w:r w:rsidRPr="007456BF">
        <w:rPr>
          <w:color w:val="4D4D4F"/>
          <w:spacing w:val="3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semifijos</w:t>
      </w:r>
      <w:r w:rsidRPr="007456BF">
        <w:rPr>
          <w:color w:val="4D4D4F"/>
          <w:spacing w:val="4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pagará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una</w:t>
      </w:r>
      <w:r w:rsidRPr="007456BF">
        <w:rPr>
          <w:color w:val="4D4D4F"/>
          <w:spacing w:val="3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$15.00</w:t>
      </w:r>
      <w:r w:rsidRPr="007456BF">
        <w:rPr>
          <w:color w:val="4D4D4F"/>
          <w:spacing w:val="41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metro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cuadrado</w:t>
      </w:r>
      <w:r w:rsidRPr="007456BF">
        <w:rPr>
          <w:color w:val="4D4D4F"/>
          <w:spacing w:val="-2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tiempo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limitado</w:t>
      </w:r>
      <w:r w:rsidRPr="007456BF">
        <w:rPr>
          <w:color w:val="4D4D4F"/>
          <w:spacing w:val="-2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3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15</w:t>
      </w:r>
      <w:r w:rsidRPr="007456BF">
        <w:rPr>
          <w:color w:val="4D4D4F"/>
          <w:spacing w:val="-29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días.</w:t>
      </w:r>
    </w:p>
    <w:p w14:paraId="01F8120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4D72B7F" w14:textId="77777777" w:rsidR="001330DD" w:rsidRPr="007456BF" w:rsidRDefault="00F03401">
      <w:pPr>
        <w:pStyle w:val="Textoindependiente"/>
        <w:spacing w:before="122"/>
        <w:ind w:left="101"/>
        <w:jc w:val="both"/>
        <w:rPr>
          <w:rFonts w:cs="Times New Roman"/>
          <w:lang w:val="es-MX"/>
        </w:rPr>
      </w:pP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casos</w:t>
      </w:r>
      <w:r w:rsidRPr="007456BF">
        <w:rPr>
          <w:color w:val="4D4D4F"/>
          <w:spacing w:val="-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vendedores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ambulantes</w:t>
      </w:r>
      <w:r w:rsidRPr="007456BF">
        <w:rPr>
          <w:color w:val="4D4D4F"/>
          <w:spacing w:val="-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se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establecerá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una</w:t>
      </w:r>
      <w:r w:rsidRPr="007456BF">
        <w:rPr>
          <w:color w:val="4D4D4F"/>
          <w:spacing w:val="-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cuota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fija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$10.00</w:t>
      </w:r>
      <w:r w:rsidRPr="007456BF">
        <w:rPr>
          <w:color w:val="4D4D4F"/>
          <w:spacing w:val="-7"/>
          <w:w w:val="115"/>
          <w:lang w:val="es-MX"/>
        </w:rPr>
        <w:t xml:space="preserve"> </w:t>
      </w:r>
      <w:r w:rsidRPr="007456BF">
        <w:rPr>
          <w:color w:val="4D4D4F"/>
          <w:spacing w:val="-2"/>
          <w:w w:val="115"/>
          <w:lang w:val="es-MX"/>
        </w:rPr>
        <w:t>por</w:t>
      </w:r>
      <w:r w:rsidRPr="007456BF">
        <w:rPr>
          <w:color w:val="4D4D4F"/>
          <w:spacing w:val="-10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día.</w:t>
      </w:r>
    </w:p>
    <w:p w14:paraId="6DAC620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939B4E9" w14:textId="77777777" w:rsidR="001330DD" w:rsidRPr="007456BF" w:rsidRDefault="001330DD">
      <w:pPr>
        <w:spacing w:before="5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05DE069F" w14:textId="5E4484ED" w:rsidR="001330DD" w:rsidRPr="007456BF" w:rsidRDefault="001330DD" w:rsidP="00DE6BB1">
      <w:pPr>
        <w:pStyle w:val="Ttulo1"/>
        <w:spacing w:before="70"/>
        <w:ind w:left="957" w:right="959"/>
        <w:rPr>
          <w:lang w:val="es-MX"/>
        </w:rPr>
      </w:pPr>
    </w:p>
    <w:p w14:paraId="31B0A92D" w14:textId="77777777" w:rsidR="001330DD" w:rsidRPr="007456BF" w:rsidRDefault="001330DD">
      <w:pPr>
        <w:jc w:val="center"/>
        <w:rPr>
          <w:lang w:val="es-MX"/>
        </w:rPr>
        <w:sectPr w:rsidR="001330DD" w:rsidRPr="007456BF">
          <w:footerReference w:type="default" r:id="rId20"/>
          <w:pgSz w:w="12240" w:h="15840"/>
          <w:pgMar w:top="1500" w:right="1200" w:bottom="280" w:left="1600" w:header="0" w:footer="0" w:gutter="0"/>
          <w:cols w:space="720"/>
        </w:sectPr>
      </w:pPr>
    </w:p>
    <w:p w14:paraId="6156EBA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E9B4A5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80FD2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D7C5E1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732768A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5FA7255" w14:textId="77777777" w:rsidR="001330DD" w:rsidRPr="007456BF" w:rsidRDefault="00F03401">
      <w:pPr>
        <w:pStyle w:val="Textoindependiente"/>
        <w:spacing w:before="75"/>
        <w:ind w:left="2880" w:right="2683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24011DCB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9E0B269" w14:textId="77777777" w:rsidR="001330DD" w:rsidRPr="007456BF" w:rsidRDefault="00F03401">
      <w:pPr>
        <w:pStyle w:val="Textoindependiente"/>
        <w:ind w:left="2881" w:right="2683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Productos Derivados de Bienes</w:t>
      </w:r>
      <w:r w:rsidRPr="007456BF">
        <w:rPr>
          <w:color w:val="4D4D4F"/>
          <w:spacing w:val="-3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Muebles</w:t>
      </w:r>
    </w:p>
    <w:p w14:paraId="1C2952C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859F7C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E82A84B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57EFE6A" w14:textId="6322C8A8" w:rsidR="001330DD" w:rsidRPr="007456BF" w:rsidRDefault="00BF4583">
      <w:pPr>
        <w:pStyle w:val="Textoindependiente"/>
        <w:spacing w:line="360" w:lineRule="auto"/>
        <w:ind w:left="101" w:right="117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38</w:t>
      </w:r>
      <w:r w:rsidR="00F03401" w:rsidRPr="007456BF">
        <w:rPr>
          <w:color w:val="4D4D4F"/>
          <w:w w:val="110"/>
          <w:lang w:val="es-MX"/>
        </w:rPr>
        <w:t xml:space="preserve">.- Podrán </w:t>
      </w:r>
      <w:r w:rsidR="00F03401" w:rsidRPr="007456BF">
        <w:rPr>
          <w:color w:val="4D4D4F"/>
          <w:spacing w:val="-2"/>
          <w:w w:val="110"/>
          <w:lang w:val="es-MX"/>
        </w:rPr>
        <w:t xml:space="preserve">los </w:t>
      </w:r>
      <w:r w:rsidR="00F73A58" w:rsidRPr="007456BF">
        <w:rPr>
          <w:color w:val="4D4D4F"/>
          <w:w w:val="110"/>
          <w:lang w:val="es-MX"/>
        </w:rPr>
        <w:t xml:space="preserve">municipios percibir productos por concepto de la enajenación de </w:t>
      </w:r>
      <w:r w:rsidR="00F73A58" w:rsidRPr="007456BF">
        <w:rPr>
          <w:color w:val="4D4D4F"/>
          <w:spacing w:val="13"/>
          <w:w w:val="110"/>
          <w:lang w:val="es-MX"/>
        </w:rPr>
        <w:t>sus</w:t>
      </w:r>
      <w:r w:rsidR="00F03401" w:rsidRPr="007456BF">
        <w:rPr>
          <w:color w:val="4D4D4F"/>
          <w:w w:val="129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 xml:space="preserve">bienes muebles, siempre y cuando </w:t>
      </w:r>
      <w:r w:rsidR="00F73A58" w:rsidRPr="007456BF">
        <w:rPr>
          <w:color w:val="4D4D4F"/>
          <w:w w:val="110"/>
          <w:lang w:val="es-MX"/>
        </w:rPr>
        <w:t>éstos resulten innecesarios</w:t>
      </w:r>
      <w:r w:rsidR="00F03401"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>para la administración municipal, o</w:t>
      </w:r>
      <w:r w:rsidR="00F03401" w:rsidRPr="007456BF">
        <w:rPr>
          <w:color w:val="4D4D4F"/>
          <w:spacing w:val="-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bien que resulte incosteable su mantenimiento y</w:t>
      </w:r>
      <w:r w:rsidR="00F03401" w:rsidRPr="007456BF">
        <w:rPr>
          <w:color w:val="4D4D4F"/>
          <w:spacing w:val="4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conservación.</w:t>
      </w:r>
    </w:p>
    <w:p w14:paraId="53F3190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14DAD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1B6EA0" w14:textId="77777777" w:rsidR="001330DD" w:rsidRPr="007456BF" w:rsidRDefault="00F03401">
      <w:pPr>
        <w:pStyle w:val="Textoindependiente"/>
        <w:spacing w:before="166"/>
        <w:ind w:left="2877" w:right="2683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566FBCC7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17A9F12B" w14:textId="77777777" w:rsidR="001330DD" w:rsidRPr="007456BF" w:rsidRDefault="00F03401">
      <w:pPr>
        <w:pStyle w:val="Textoindependiente"/>
        <w:ind w:left="2876" w:right="2683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Productos</w:t>
      </w:r>
      <w:r w:rsidRPr="007456BF">
        <w:rPr>
          <w:color w:val="4D4D4F"/>
          <w:spacing w:val="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Financieros</w:t>
      </w:r>
    </w:p>
    <w:p w14:paraId="6D95AE0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24301B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A68167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1BF5324" w14:textId="5E12D10D" w:rsidR="001330DD" w:rsidRPr="007456BF" w:rsidRDefault="00F03401">
      <w:pPr>
        <w:pStyle w:val="Textoindependiente"/>
        <w:spacing w:line="360" w:lineRule="auto"/>
        <w:ind w:left="101" w:right="12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39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percibirá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productos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derivados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inversiones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financieras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realice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transitoriamente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motivo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percepción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extraordinarios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períodos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alta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recaudación.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Dichos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depósitos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deberán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hacerse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eligiendo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alternativa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mayor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rendimiento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financiero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siempre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cuando,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limite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disponibilidad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inmediata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recursos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conforme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spacing w:val="-3"/>
          <w:w w:val="110"/>
          <w:lang w:val="es-MX"/>
        </w:rPr>
        <w:t>las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fechas en que éstos serán requeridos por </w:t>
      </w:r>
      <w:r w:rsidR="00F73A58" w:rsidRPr="007456BF">
        <w:rPr>
          <w:color w:val="4D4D4F"/>
          <w:w w:val="110"/>
          <w:lang w:val="es-MX"/>
        </w:rPr>
        <w:t xml:space="preserve">la </w:t>
      </w:r>
      <w:r w:rsidR="00F73A58" w:rsidRPr="007456BF">
        <w:rPr>
          <w:color w:val="4D4D4F"/>
          <w:spacing w:val="42"/>
          <w:w w:val="110"/>
          <w:lang w:val="es-MX"/>
        </w:rPr>
        <w:t>administración</w:t>
      </w:r>
      <w:r w:rsidRPr="007456BF">
        <w:rPr>
          <w:color w:val="4D4D4F"/>
          <w:w w:val="110"/>
          <w:lang w:val="es-MX"/>
        </w:rPr>
        <w:t>.</w:t>
      </w:r>
    </w:p>
    <w:p w14:paraId="13E5565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2DD4F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4F0820" w14:textId="77777777" w:rsidR="001330DD" w:rsidRPr="007456BF" w:rsidRDefault="00F03401">
      <w:pPr>
        <w:pStyle w:val="Textoindependiente"/>
        <w:spacing w:before="166" w:line="444" w:lineRule="auto"/>
        <w:ind w:left="3732" w:right="3534" w:hanging="2"/>
        <w:jc w:val="center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SEXTO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spacing w:val="-2"/>
          <w:w w:val="105"/>
          <w:lang w:val="es-MX"/>
        </w:rPr>
        <w:t>APROVECHAMIENTOS</w:t>
      </w:r>
    </w:p>
    <w:p w14:paraId="47F7A70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2CF13CE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5D378706" w14:textId="77777777" w:rsidR="001330DD" w:rsidRPr="007456BF" w:rsidRDefault="00F03401">
      <w:pPr>
        <w:pStyle w:val="Textoindependiente"/>
        <w:ind w:left="2879" w:right="2683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25"/>
          <w:lang w:val="es-MX"/>
        </w:rPr>
        <w:t xml:space="preserve"> </w:t>
      </w:r>
      <w:r w:rsidRPr="007456BF">
        <w:rPr>
          <w:color w:val="4D4D4F"/>
          <w:lang w:val="es-MX"/>
        </w:rPr>
        <w:t>I</w:t>
      </w:r>
    </w:p>
    <w:p w14:paraId="3643CC12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61F8A5AE" w14:textId="77777777" w:rsidR="001330DD" w:rsidRPr="007456BF" w:rsidRDefault="00F03401">
      <w:pPr>
        <w:pStyle w:val="Textoindependiente"/>
        <w:ind w:left="101" w:firstLine="319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Aprovechamientos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Derivados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Infracciones,</w:t>
      </w:r>
      <w:r w:rsidRPr="007456BF">
        <w:rPr>
          <w:color w:val="4D4D4F"/>
          <w:spacing w:val="-24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Faltas</w:t>
      </w:r>
      <w:r w:rsidRPr="007456BF">
        <w:rPr>
          <w:color w:val="4D4D4F"/>
          <w:spacing w:val="-2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Administrativas</w:t>
      </w:r>
      <w:r w:rsidRPr="007456BF">
        <w:rPr>
          <w:color w:val="4D4D4F"/>
          <w:spacing w:val="-2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2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Carácter</w:t>
      </w:r>
      <w:r w:rsidRPr="007456BF">
        <w:rPr>
          <w:color w:val="4D4D4F"/>
          <w:spacing w:val="-27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Municipal</w:t>
      </w:r>
    </w:p>
    <w:p w14:paraId="1AF8E79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D879F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CC0632" w14:textId="76AF77FE" w:rsidR="001330DD" w:rsidRPr="007456BF" w:rsidRDefault="00BF4583">
      <w:pPr>
        <w:pStyle w:val="Textoindependiente"/>
        <w:spacing w:before="159" w:line="360" w:lineRule="auto"/>
        <w:ind w:left="101" w:right="122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40</w:t>
      </w:r>
      <w:r w:rsidR="00F03401" w:rsidRPr="007456BF">
        <w:rPr>
          <w:color w:val="4D4D4F"/>
          <w:w w:val="110"/>
          <w:lang w:val="es-MX"/>
        </w:rPr>
        <w:t xml:space="preserve">.- Son </w:t>
      </w:r>
      <w:r w:rsidR="00F73A58" w:rsidRPr="007456BF">
        <w:rPr>
          <w:color w:val="4D4D4F"/>
          <w:w w:val="110"/>
          <w:lang w:val="es-MX"/>
        </w:rPr>
        <w:t xml:space="preserve">aprovechamientos los ingresos que percibe el Municipio por funciones </w:t>
      </w:r>
      <w:r w:rsidR="00F73A58" w:rsidRPr="007456BF">
        <w:rPr>
          <w:color w:val="4D4D4F"/>
          <w:spacing w:val="16"/>
          <w:w w:val="110"/>
          <w:lang w:val="es-MX"/>
        </w:rPr>
        <w:t>de</w:t>
      </w:r>
      <w:r w:rsidR="00F03401" w:rsidRPr="007456BF">
        <w:rPr>
          <w:color w:val="4D4D4F"/>
          <w:w w:val="126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derecho</w:t>
      </w:r>
      <w:r w:rsidR="00F03401" w:rsidRPr="007456BF">
        <w:rPr>
          <w:color w:val="4D4D4F"/>
          <w:spacing w:val="3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público</w:t>
      </w:r>
      <w:r w:rsidR="00F03401" w:rsidRPr="007456BF">
        <w:rPr>
          <w:color w:val="4D4D4F"/>
          <w:spacing w:val="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distintos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las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contribuciones,</w:t>
      </w:r>
      <w:r w:rsidR="00F03401" w:rsidRPr="007456BF">
        <w:rPr>
          <w:color w:val="4D4D4F"/>
          <w:spacing w:val="4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los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ingresos</w:t>
      </w:r>
      <w:r w:rsidR="00F03401" w:rsidRPr="007456BF">
        <w:rPr>
          <w:color w:val="4D4D4F"/>
          <w:spacing w:val="4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derivados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4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financiamientos</w:t>
      </w:r>
      <w:r w:rsidR="00F03401" w:rsidRPr="007456BF">
        <w:rPr>
          <w:color w:val="4D4D4F"/>
          <w:spacing w:val="4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y</w:t>
      </w:r>
      <w:r w:rsidR="00F03401" w:rsidRPr="007456BF">
        <w:rPr>
          <w:color w:val="4D4D4F"/>
          <w:spacing w:val="4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43"/>
          <w:w w:val="110"/>
          <w:lang w:val="es-MX"/>
        </w:rPr>
        <w:t xml:space="preserve"> </w:t>
      </w:r>
      <w:r w:rsidR="00F03401" w:rsidRPr="007456BF">
        <w:rPr>
          <w:color w:val="4D4D4F"/>
          <w:spacing w:val="-2"/>
          <w:w w:val="110"/>
          <w:lang w:val="es-MX"/>
        </w:rPr>
        <w:t>los</w:t>
      </w:r>
      <w:r w:rsidR="00F03401" w:rsidRPr="007456BF">
        <w:rPr>
          <w:color w:val="4D4D4F"/>
          <w:w w:val="129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 xml:space="preserve">que obtengan los </w:t>
      </w:r>
      <w:r w:rsidR="00F73A58" w:rsidRPr="007456BF">
        <w:rPr>
          <w:color w:val="4D4D4F"/>
          <w:w w:val="110"/>
          <w:lang w:val="es-MX"/>
        </w:rPr>
        <w:t xml:space="preserve">organismos </w:t>
      </w:r>
      <w:r w:rsidR="00F73A58" w:rsidRPr="007456BF">
        <w:rPr>
          <w:color w:val="4D4D4F"/>
          <w:spacing w:val="34"/>
          <w:w w:val="110"/>
          <w:lang w:val="es-MX"/>
        </w:rPr>
        <w:t>descentralizados</w:t>
      </w:r>
      <w:r w:rsidR="00F03401" w:rsidRPr="007456BF">
        <w:rPr>
          <w:color w:val="4D4D4F"/>
          <w:w w:val="110"/>
          <w:lang w:val="es-MX"/>
        </w:rPr>
        <w:t>.</w:t>
      </w:r>
    </w:p>
    <w:p w14:paraId="0E16839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0C3AA2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644429" w14:textId="77777777" w:rsidR="001330DD" w:rsidRPr="007456BF" w:rsidRDefault="00F03401">
      <w:pPr>
        <w:pStyle w:val="Textoindependiente"/>
        <w:spacing w:before="166"/>
        <w:ind w:left="101"/>
        <w:jc w:val="both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I.-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Infracciones</w:t>
      </w:r>
      <w:r w:rsidRPr="007456BF">
        <w:rPr>
          <w:color w:val="4D4D4F"/>
          <w:spacing w:val="-1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por</w:t>
      </w:r>
      <w:r w:rsidRPr="007456BF">
        <w:rPr>
          <w:color w:val="4D4D4F"/>
          <w:spacing w:val="-22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faltas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administrativas:</w:t>
      </w:r>
    </w:p>
    <w:p w14:paraId="4A979B21" w14:textId="77777777" w:rsidR="001330DD" w:rsidRPr="007456BF" w:rsidRDefault="001330DD">
      <w:pPr>
        <w:jc w:val="both"/>
        <w:rPr>
          <w:rFonts w:ascii="Times New Roman" w:eastAsia="Times New Roman" w:hAnsi="Times New Roman" w:cs="Times New Roman"/>
          <w:lang w:val="es-MX"/>
        </w:rPr>
        <w:sectPr w:rsidR="001330DD" w:rsidRPr="007456BF">
          <w:footerReference w:type="default" r:id="rId21"/>
          <w:pgSz w:w="12240" w:h="15840"/>
          <w:pgMar w:top="1500" w:right="1180" w:bottom="1520" w:left="1600" w:header="0" w:footer="1327" w:gutter="0"/>
          <w:cols w:space="720"/>
        </w:sectPr>
      </w:pPr>
    </w:p>
    <w:p w14:paraId="352730B5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B8462E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D3E96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ADDCF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5022985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6EFFCBF3" w14:textId="5A6B829E" w:rsidR="001330DD" w:rsidRPr="007456BF" w:rsidRDefault="00F03401">
      <w:pPr>
        <w:pStyle w:val="Textoindependiente"/>
        <w:spacing w:before="75"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 xml:space="preserve">Por violación a las disposiciones contenidas en los reglamentos </w:t>
      </w:r>
      <w:r w:rsidR="00F73A58" w:rsidRPr="007456BF">
        <w:rPr>
          <w:color w:val="4D4D4F"/>
          <w:w w:val="115"/>
          <w:lang w:val="es-MX"/>
        </w:rPr>
        <w:t xml:space="preserve">municipales, se cobrarán </w:t>
      </w:r>
      <w:r w:rsidR="00F73A58" w:rsidRPr="007456BF">
        <w:rPr>
          <w:color w:val="4D4D4F"/>
          <w:spacing w:val="29"/>
          <w:w w:val="115"/>
          <w:lang w:val="es-MX"/>
        </w:rPr>
        <w:t>las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multas</w:t>
      </w:r>
      <w:r w:rsidRPr="007456BF">
        <w:rPr>
          <w:color w:val="4D4D4F"/>
          <w:spacing w:val="-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establecidas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en</w:t>
      </w:r>
      <w:r w:rsidRPr="007456BF">
        <w:rPr>
          <w:color w:val="4D4D4F"/>
          <w:spacing w:val="-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cada</w:t>
      </w:r>
      <w:r w:rsidRPr="007456BF">
        <w:rPr>
          <w:color w:val="4D4D4F"/>
          <w:spacing w:val="-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uno</w:t>
      </w:r>
      <w:r w:rsidRPr="007456BF">
        <w:rPr>
          <w:color w:val="4D4D4F"/>
          <w:spacing w:val="-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dichos</w:t>
      </w:r>
      <w:r w:rsidRPr="007456BF">
        <w:rPr>
          <w:color w:val="4D4D4F"/>
          <w:spacing w:val="-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ordenamientos.</w:t>
      </w:r>
    </w:p>
    <w:p w14:paraId="6640143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53CA29" w14:textId="77777777" w:rsidR="001330DD" w:rsidRPr="007456BF" w:rsidRDefault="001330DD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007F5460" w14:textId="77777777" w:rsidR="001330DD" w:rsidRPr="007456BF" w:rsidRDefault="00F03401">
      <w:pPr>
        <w:pStyle w:val="Textoindependiente"/>
        <w:ind w:left="1174" w:right="957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13"/>
          <w:lang w:val="es-MX"/>
        </w:rPr>
        <w:t xml:space="preserve"> </w:t>
      </w:r>
      <w:r w:rsidRPr="007456BF">
        <w:rPr>
          <w:color w:val="4D4D4F"/>
          <w:lang w:val="es-MX"/>
        </w:rPr>
        <w:t>II</w:t>
      </w:r>
    </w:p>
    <w:p w14:paraId="2FD4934F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09240C87" w14:textId="77777777" w:rsidR="001330DD" w:rsidRPr="007456BF" w:rsidRDefault="00F03401">
      <w:pPr>
        <w:pStyle w:val="Textoindependiente"/>
        <w:ind w:left="1174" w:right="95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Aprovechamientos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Derivados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de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Recursos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Transferidos</w:t>
      </w:r>
      <w:r w:rsidRPr="007456BF">
        <w:rPr>
          <w:color w:val="4D4D4F"/>
          <w:spacing w:val="-21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al</w:t>
      </w:r>
      <w:r w:rsidRPr="007456BF">
        <w:rPr>
          <w:color w:val="4D4D4F"/>
          <w:spacing w:val="-1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Municipio</w:t>
      </w:r>
    </w:p>
    <w:p w14:paraId="47015951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9CC587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F69F1AB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2E69084F" w14:textId="1B2D9BAE" w:rsidR="001330DD" w:rsidRPr="007456BF" w:rsidRDefault="00F03401">
      <w:pPr>
        <w:pStyle w:val="Textoindependiente"/>
        <w:spacing w:line="360" w:lineRule="auto"/>
        <w:ind w:left="101" w:right="100"/>
        <w:jc w:val="both"/>
        <w:rPr>
          <w:lang w:val="es-MX"/>
        </w:rPr>
      </w:pPr>
      <w:r w:rsidRPr="007456BF">
        <w:rPr>
          <w:color w:val="4D4D4F"/>
          <w:w w:val="115"/>
          <w:lang w:val="es-MX"/>
        </w:rPr>
        <w:t>Artículo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="00BF4583">
        <w:rPr>
          <w:color w:val="4D4D4F"/>
          <w:w w:val="115"/>
          <w:lang w:val="es-MX"/>
        </w:rPr>
        <w:t>41</w:t>
      </w:r>
      <w:r w:rsidRPr="007456BF">
        <w:rPr>
          <w:color w:val="4D4D4F"/>
          <w:w w:val="115"/>
          <w:lang w:val="es-MX"/>
        </w:rPr>
        <w:t>.-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Corresponderán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a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este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capítulo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</w:t>
      </w:r>
      <w:r w:rsidRPr="007456BF">
        <w:rPr>
          <w:color w:val="4D4D4F"/>
          <w:spacing w:val="18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ingresos,</w:t>
      </w:r>
      <w:r w:rsidRPr="007456BF">
        <w:rPr>
          <w:color w:val="4D4D4F"/>
          <w:spacing w:val="15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los</w:t>
      </w:r>
      <w:r w:rsidRPr="007456BF">
        <w:rPr>
          <w:color w:val="4D4D4F"/>
          <w:spacing w:val="16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que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perciba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el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Municipio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por</w:t>
      </w:r>
      <w:r w:rsidRPr="007456BF">
        <w:rPr>
          <w:color w:val="4D4D4F"/>
          <w:spacing w:val="17"/>
          <w:w w:val="115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cuenta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5"/>
          <w:lang w:val="es-MX"/>
        </w:rPr>
        <w:t>de:</w:t>
      </w:r>
    </w:p>
    <w:p w14:paraId="0E709AB7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0EC140F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BCA320E" w14:textId="77777777" w:rsidR="001330DD" w:rsidRPr="007456BF" w:rsidRDefault="00F03401">
      <w:pPr>
        <w:pStyle w:val="Textoindependiente"/>
        <w:tabs>
          <w:tab w:val="left" w:pos="982"/>
        </w:tabs>
        <w:ind w:left="454" w:right="100"/>
        <w:rPr>
          <w:lang w:val="es-MX"/>
        </w:rPr>
      </w:pPr>
      <w:r w:rsidRPr="007456BF">
        <w:rPr>
          <w:color w:val="4D4D4F"/>
          <w:spacing w:val="-1"/>
          <w:w w:val="95"/>
          <w:lang w:val="es-MX"/>
        </w:rPr>
        <w:t>I.-</w:t>
      </w:r>
      <w:r w:rsidRPr="007456BF">
        <w:rPr>
          <w:color w:val="4D4D4F"/>
          <w:spacing w:val="-1"/>
          <w:w w:val="95"/>
          <w:lang w:val="es-MX"/>
        </w:rPr>
        <w:tab/>
      </w:r>
      <w:r w:rsidRPr="007456BF">
        <w:rPr>
          <w:color w:val="4D4D4F"/>
          <w:spacing w:val="-1"/>
          <w:w w:val="110"/>
          <w:lang w:val="es-MX"/>
        </w:rPr>
        <w:t>Cesiones;</w:t>
      </w:r>
    </w:p>
    <w:p w14:paraId="26EF1C2D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E18C310" w14:textId="77777777" w:rsidR="001330DD" w:rsidRPr="007456BF" w:rsidRDefault="00F03401">
      <w:pPr>
        <w:pStyle w:val="Textoindependiente"/>
        <w:tabs>
          <w:tab w:val="left" w:pos="982"/>
        </w:tabs>
        <w:ind w:left="425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II.-</w:t>
      </w:r>
      <w:r w:rsidRPr="007456BF">
        <w:rPr>
          <w:color w:val="4D4D4F"/>
          <w:spacing w:val="-2"/>
          <w:w w:val="9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Herencias;</w:t>
      </w:r>
    </w:p>
    <w:p w14:paraId="5700190C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9CDD234" w14:textId="77777777" w:rsidR="001330DD" w:rsidRPr="007456BF" w:rsidRDefault="00F03401">
      <w:pPr>
        <w:pStyle w:val="Textoindependiente"/>
        <w:tabs>
          <w:tab w:val="left" w:pos="982"/>
        </w:tabs>
        <w:ind w:left="396" w:right="100"/>
        <w:rPr>
          <w:lang w:val="es-MX"/>
        </w:rPr>
      </w:pPr>
      <w:r w:rsidRPr="007456BF">
        <w:rPr>
          <w:color w:val="4D4D4F"/>
          <w:spacing w:val="-1"/>
          <w:w w:val="90"/>
          <w:lang w:val="es-MX"/>
        </w:rPr>
        <w:t>III.-</w:t>
      </w:r>
      <w:r w:rsidRPr="007456BF">
        <w:rPr>
          <w:color w:val="4D4D4F"/>
          <w:spacing w:val="-1"/>
          <w:w w:val="90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Legados;</w:t>
      </w:r>
    </w:p>
    <w:p w14:paraId="2805DD7F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040F2B5B" w14:textId="77777777" w:rsidR="001330DD" w:rsidRPr="007456BF" w:rsidRDefault="00F03401">
      <w:pPr>
        <w:pStyle w:val="Textoindependiente"/>
        <w:tabs>
          <w:tab w:val="left" w:pos="982"/>
        </w:tabs>
        <w:ind w:left="387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IV.-</w:t>
      </w:r>
      <w:r w:rsidRPr="007456BF">
        <w:rPr>
          <w:color w:val="4D4D4F"/>
          <w:spacing w:val="-2"/>
          <w:w w:val="9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Donaciones;</w:t>
      </w:r>
    </w:p>
    <w:p w14:paraId="54FEE9D8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25DEE9E" w14:textId="77777777" w:rsidR="001330DD" w:rsidRPr="007456BF" w:rsidRDefault="00F03401">
      <w:pPr>
        <w:pStyle w:val="Textoindependiente"/>
        <w:tabs>
          <w:tab w:val="left" w:pos="982"/>
        </w:tabs>
        <w:ind w:left="413" w:right="100"/>
        <w:rPr>
          <w:lang w:val="es-MX"/>
        </w:rPr>
      </w:pPr>
      <w:r w:rsidRPr="007456BF">
        <w:rPr>
          <w:color w:val="4D4D4F"/>
          <w:spacing w:val="-1"/>
          <w:w w:val="95"/>
          <w:lang w:val="es-MX"/>
        </w:rPr>
        <w:t>V.-</w:t>
      </w:r>
      <w:r w:rsidRPr="007456BF">
        <w:rPr>
          <w:color w:val="4D4D4F"/>
          <w:spacing w:val="-1"/>
          <w:w w:val="95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Adjudicaciones</w:t>
      </w:r>
      <w:r w:rsidRPr="007456BF">
        <w:rPr>
          <w:color w:val="4D4D4F"/>
          <w:w w:val="105"/>
          <w:lang w:val="es-MX"/>
        </w:rPr>
        <w:t xml:space="preserve">  </w:t>
      </w:r>
      <w:r w:rsidRPr="007456BF">
        <w:rPr>
          <w:color w:val="4D4D4F"/>
          <w:spacing w:val="11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Judiciales;</w:t>
      </w:r>
    </w:p>
    <w:p w14:paraId="7897F37E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8652FA4" w14:textId="5BB3C95D" w:rsidR="001330DD" w:rsidRPr="007456BF" w:rsidRDefault="00F03401">
      <w:pPr>
        <w:pStyle w:val="Textoindependiente"/>
        <w:tabs>
          <w:tab w:val="left" w:pos="982"/>
        </w:tabs>
        <w:ind w:left="387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VI.-</w:t>
      </w:r>
      <w:r w:rsidRPr="007456BF">
        <w:rPr>
          <w:color w:val="4D4D4F"/>
          <w:spacing w:val="-2"/>
          <w:w w:val="95"/>
          <w:lang w:val="es-MX"/>
        </w:rPr>
        <w:tab/>
      </w:r>
      <w:r w:rsidR="00F73A58" w:rsidRPr="007456BF">
        <w:rPr>
          <w:color w:val="4D4D4F"/>
          <w:spacing w:val="-2"/>
          <w:w w:val="105"/>
          <w:lang w:val="es-MX"/>
        </w:rPr>
        <w:t>Adjudicaciones</w:t>
      </w:r>
      <w:r w:rsidR="00F73A58" w:rsidRPr="007456BF">
        <w:rPr>
          <w:color w:val="4D4D4F"/>
          <w:w w:val="105"/>
          <w:lang w:val="es-MX"/>
        </w:rPr>
        <w:t xml:space="preserve"> </w:t>
      </w:r>
      <w:r w:rsidR="00F73A58" w:rsidRPr="007456BF">
        <w:rPr>
          <w:color w:val="4D4D4F"/>
          <w:spacing w:val="30"/>
          <w:w w:val="105"/>
          <w:lang w:val="es-MX"/>
        </w:rPr>
        <w:t>Administrativas</w:t>
      </w:r>
      <w:r w:rsidRPr="007456BF">
        <w:rPr>
          <w:color w:val="4D4D4F"/>
          <w:spacing w:val="-1"/>
          <w:w w:val="105"/>
          <w:lang w:val="es-MX"/>
        </w:rPr>
        <w:t>;</w:t>
      </w:r>
    </w:p>
    <w:p w14:paraId="5CE1A4FB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7831B81" w14:textId="77777777" w:rsidR="001330DD" w:rsidRPr="007456BF" w:rsidRDefault="00F03401">
      <w:pPr>
        <w:pStyle w:val="Textoindependiente"/>
        <w:tabs>
          <w:tab w:val="left" w:pos="982"/>
        </w:tabs>
        <w:ind w:left="358" w:right="100"/>
        <w:rPr>
          <w:lang w:val="es-MX"/>
        </w:rPr>
      </w:pPr>
      <w:r w:rsidRPr="007456BF">
        <w:rPr>
          <w:color w:val="4D4D4F"/>
          <w:spacing w:val="-1"/>
          <w:w w:val="90"/>
          <w:lang w:val="es-MX"/>
        </w:rPr>
        <w:t>VII.-</w:t>
      </w:r>
      <w:r w:rsidRPr="007456BF">
        <w:rPr>
          <w:color w:val="4D4D4F"/>
          <w:spacing w:val="-1"/>
          <w:w w:val="90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Subsidios</w:t>
      </w:r>
      <w:r w:rsidRPr="007456BF">
        <w:rPr>
          <w:color w:val="4D4D4F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de</w:t>
      </w:r>
      <w:r w:rsidRPr="007456BF">
        <w:rPr>
          <w:color w:val="4D4D4F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Otro</w:t>
      </w:r>
      <w:r w:rsidRPr="007456BF">
        <w:rPr>
          <w:color w:val="4D4D4F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Nivel</w:t>
      </w:r>
      <w:r w:rsidRPr="007456BF">
        <w:rPr>
          <w:color w:val="4D4D4F"/>
          <w:w w:val="105"/>
          <w:lang w:val="es-MX"/>
        </w:rPr>
        <w:t xml:space="preserve"> de  </w:t>
      </w:r>
      <w:r w:rsidRPr="007456BF">
        <w:rPr>
          <w:color w:val="4D4D4F"/>
          <w:spacing w:val="40"/>
          <w:w w:val="105"/>
          <w:lang w:val="es-MX"/>
        </w:rPr>
        <w:t xml:space="preserve"> </w:t>
      </w:r>
      <w:r w:rsidRPr="007456BF">
        <w:rPr>
          <w:color w:val="4D4D4F"/>
          <w:spacing w:val="-1"/>
          <w:w w:val="105"/>
          <w:lang w:val="es-MX"/>
        </w:rPr>
        <w:t>Gobierno;</w:t>
      </w:r>
    </w:p>
    <w:p w14:paraId="5BC31A66" w14:textId="77777777" w:rsidR="001330DD" w:rsidRPr="007456BF" w:rsidRDefault="001330DD">
      <w:pPr>
        <w:spacing w:before="2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66D8A287" w14:textId="629D5D18" w:rsidR="001330DD" w:rsidRPr="007456BF" w:rsidRDefault="00F03401">
      <w:pPr>
        <w:pStyle w:val="Textoindependiente"/>
        <w:tabs>
          <w:tab w:val="left" w:pos="982"/>
        </w:tabs>
        <w:ind w:left="332" w:right="100"/>
        <w:rPr>
          <w:lang w:val="es-MX"/>
        </w:rPr>
      </w:pPr>
      <w:r w:rsidRPr="007456BF">
        <w:rPr>
          <w:color w:val="4D4D4F"/>
          <w:spacing w:val="-1"/>
          <w:w w:val="90"/>
          <w:lang w:val="es-MX"/>
        </w:rPr>
        <w:t>VIII.-</w:t>
      </w:r>
      <w:r w:rsidRPr="007456BF">
        <w:rPr>
          <w:color w:val="4D4D4F"/>
          <w:spacing w:val="-1"/>
          <w:w w:val="90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Subsidios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de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Otros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Organismos</w:t>
      </w:r>
      <w:r w:rsidRPr="007456BF">
        <w:rPr>
          <w:color w:val="4D4D4F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Públicos</w:t>
      </w:r>
      <w:r w:rsidRPr="007456BF">
        <w:rPr>
          <w:color w:val="4D4D4F"/>
          <w:w w:val="110"/>
          <w:lang w:val="es-MX"/>
        </w:rPr>
        <w:t xml:space="preserve"> </w:t>
      </w:r>
      <w:r w:rsidR="00F73A58" w:rsidRPr="007456BF">
        <w:rPr>
          <w:color w:val="4D4D4F"/>
          <w:w w:val="110"/>
          <w:lang w:val="es-MX"/>
        </w:rPr>
        <w:t xml:space="preserve">y </w:t>
      </w:r>
      <w:r w:rsidR="00F73A58" w:rsidRPr="007456BF">
        <w:rPr>
          <w:color w:val="4D4D4F"/>
          <w:spacing w:val="26"/>
          <w:w w:val="110"/>
          <w:lang w:val="es-MX"/>
        </w:rPr>
        <w:t>Privados</w:t>
      </w:r>
      <w:r w:rsidRPr="007456BF">
        <w:rPr>
          <w:color w:val="4D4D4F"/>
          <w:spacing w:val="-1"/>
          <w:w w:val="110"/>
          <w:lang w:val="es-MX"/>
        </w:rPr>
        <w:t>;</w:t>
      </w:r>
    </w:p>
    <w:p w14:paraId="1FE00F54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1B8CDC6" w14:textId="0BF7CD83" w:rsidR="001330DD" w:rsidRPr="007456BF" w:rsidRDefault="00F03401">
      <w:pPr>
        <w:pStyle w:val="Textoindependiente"/>
        <w:tabs>
          <w:tab w:val="left" w:pos="982"/>
        </w:tabs>
        <w:ind w:left="387" w:right="100"/>
        <w:rPr>
          <w:lang w:val="es-MX"/>
        </w:rPr>
      </w:pPr>
      <w:r w:rsidRPr="007456BF">
        <w:rPr>
          <w:color w:val="4D4D4F"/>
          <w:spacing w:val="-2"/>
          <w:w w:val="95"/>
          <w:lang w:val="es-MX"/>
        </w:rPr>
        <w:t>IX.-</w:t>
      </w:r>
      <w:r w:rsidRPr="007456BF">
        <w:rPr>
          <w:color w:val="4D4D4F"/>
          <w:spacing w:val="-2"/>
          <w:w w:val="95"/>
          <w:lang w:val="es-MX"/>
        </w:rPr>
        <w:tab/>
      </w:r>
      <w:r w:rsidR="00F73A58" w:rsidRPr="007456BF">
        <w:rPr>
          <w:color w:val="4D4D4F"/>
          <w:spacing w:val="-1"/>
          <w:w w:val="105"/>
          <w:lang w:val="es-MX"/>
        </w:rPr>
        <w:t>Multas</w:t>
      </w:r>
      <w:r w:rsidR="00F73A58" w:rsidRPr="007456BF">
        <w:rPr>
          <w:color w:val="4D4D4F"/>
          <w:w w:val="105"/>
          <w:lang w:val="es-MX"/>
        </w:rPr>
        <w:t xml:space="preserve"> Impuestas por Autoridades Administrativas Federales no Fiscales</w:t>
      </w:r>
      <w:r w:rsidRPr="007456BF">
        <w:rPr>
          <w:color w:val="4D4D4F"/>
          <w:spacing w:val="-2"/>
          <w:w w:val="105"/>
          <w:lang w:val="es-MX"/>
        </w:rPr>
        <w:t>,</w:t>
      </w:r>
      <w:r w:rsidRPr="007456BF">
        <w:rPr>
          <w:color w:val="4D4D4F"/>
          <w:spacing w:val="1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y</w:t>
      </w:r>
    </w:p>
    <w:p w14:paraId="59BB10FA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8871DF5" w14:textId="77777777" w:rsidR="001330DD" w:rsidRPr="007456BF" w:rsidRDefault="00F03401">
      <w:pPr>
        <w:pStyle w:val="Textoindependiente"/>
        <w:tabs>
          <w:tab w:val="left" w:pos="982"/>
        </w:tabs>
        <w:spacing w:line="357" w:lineRule="auto"/>
        <w:ind w:left="982" w:right="841" w:hanging="569"/>
        <w:rPr>
          <w:lang w:val="es-MX"/>
        </w:rPr>
      </w:pPr>
      <w:r w:rsidRPr="007456BF">
        <w:rPr>
          <w:color w:val="4D4D4F"/>
          <w:spacing w:val="-1"/>
          <w:w w:val="95"/>
          <w:lang w:val="es-MX"/>
        </w:rPr>
        <w:t>X.-</w:t>
      </w:r>
      <w:r w:rsidRPr="007456BF">
        <w:rPr>
          <w:color w:val="4D4D4F"/>
          <w:spacing w:val="-1"/>
          <w:w w:val="9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Derechos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Otorgamiento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la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Concesión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por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Uso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8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Goce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de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2"/>
          <w:w w:val="110"/>
          <w:lang w:val="es-MX"/>
        </w:rPr>
        <w:t>la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spacing w:val="-1"/>
          <w:w w:val="110"/>
          <w:lang w:val="es-MX"/>
        </w:rPr>
        <w:t>Zona</w:t>
      </w:r>
      <w:r w:rsidRPr="007456BF">
        <w:rPr>
          <w:color w:val="4D4D4F"/>
          <w:w w:val="126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</w:t>
      </w:r>
      <w:r w:rsidRPr="007456BF">
        <w:rPr>
          <w:color w:val="4D4D4F"/>
          <w:spacing w:val="-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Marítima-Terrestre.</w:t>
      </w:r>
    </w:p>
    <w:p w14:paraId="729549B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43A12A6" w14:textId="77777777" w:rsidR="001330DD" w:rsidRPr="007456BF" w:rsidRDefault="001330DD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2EA5F6B" w14:textId="77777777" w:rsidR="001330DD" w:rsidRPr="007456BF" w:rsidRDefault="00F03401">
      <w:pPr>
        <w:pStyle w:val="Textoindependiente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 III</w:t>
      </w:r>
    </w:p>
    <w:p w14:paraId="145B620B" w14:textId="77777777" w:rsidR="001330DD" w:rsidRPr="007456BF" w:rsidRDefault="001330D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10CCEF21" w14:textId="77777777" w:rsidR="001330DD" w:rsidRPr="007456BF" w:rsidRDefault="00F03401">
      <w:pPr>
        <w:pStyle w:val="Textoindependiente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spacing w:val="-1"/>
          <w:w w:val="120"/>
          <w:lang w:val="es-MX"/>
        </w:rPr>
        <w:t>Aprovechamientos</w:t>
      </w:r>
      <w:r w:rsidRPr="007456BF">
        <w:rPr>
          <w:color w:val="4D4D4F"/>
          <w:spacing w:val="-10"/>
          <w:w w:val="120"/>
          <w:lang w:val="es-MX"/>
        </w:rPr>
        <w:t xml:space="preserve"> </w:t>
      </w:r>
      <w:r w:rsidRPr="007456BF">
        <w:rPr>
          <w:color w:val="4D4D4F"/>
          <w:spacing w:val="-1"/>
          <w:w w:val="120"/>
          <w:lang w:val="es-MX"/>
        </w:rPr>
        <w:t>Diversos</w:t>
      </w:r>
    </w:p>
    <w:p w14:paraId="20FE8222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ED30E38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1D55934" w14:textId="493756DD" w:rsidR="001330DD" w:rsidRPr="007456BF" w:rsidRDefault="00BF4583">
      <w:pPr>
        <w:pStyle w:val="Textoindependiente"/>
        <w:spacing w:before="159" w:line="360" w:lineRule="auto"/>
        <w:ind w:left="101" w:right="100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42</w:t>
      </w:r>
      <w:r w:rsidR="00F03401" w:rsidRPr="007456BF">
        <w:rPr>
          <w:color w:val="4D4D4F"/>
          <w:w w:val="110"/>
          <w:lang w:val="es-MX"/>
        </w:rPr>
        <w:t xml:space="preserve">.- </w:t>
      </w:r>
      <w:r w:rsidR="00F73A58" w:rsidRPr="007456BF">
        <w:rPr>
          <w:color w:val="4D4D4F"/>
          <w:w w:val="110"/>
          <w:lang w:val="es-MX"/>
        </w:rPr>
        <w:t xml:space="preserve">El Municipio percibirá aprovechamientos derivados de otros conceptos no </w:t>
      </w:r>
      <w:r w:rsidR="00F73A58" w:rsidRPr="007456BF">
        <w:rPr>
          <w:color w:val="4D4D4F"/>
          <w:spacing w:val="3"/>
          <w:w w:val="110"/>
          <w:lang w:val="es-MX"/>
        </w:rPr>
        <w:t>previstos</w:t>
      </w:r>
      <w:r w:rsidR="00F03401" w:rsidRPr="007456BF">
        <w:rPr>
          <w:color w:val="4D4D4F"/>
          <w:w w:val="129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46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los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capítulos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anteriores,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cuyo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rendimiento,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ya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spacing w:val="-2"/>
          <w:w w:val="110"/>
          <w:lang w:val="es-MX"/>
        </w:rPr>
        <w:t>sea</w:t>
      </w:r>
      <w:r w:rsidR="00F03401" w:rsidRPr="007456BF">
        <w:rPr>
          <w:color w:val="4D4D4F"/>
          <w:spacing w:val="49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efectivo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</w:t>
      </w:r>
      <w:r w:rsidR="00F03401" w:rsidRPr="007456BF">
        <w:rPr>
          <w:color w:val="4D4D4F"/>
          <w:spacing w:val="45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en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especie,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deberá</w:t>
      </w:r>
      <w:r w:rsidR="00F03401" w:rsidRPr="007456BF">
        <w:rPr>
          <w:color w:val="4D4D4F"/>
          <w:spacing w:val="47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ser</w:t>
      </w:r>
      <w:r w:rsidR="00F03401" w:rsidRPr="007456BF">
        <w:rPr>
          <w:color w:val="4D4D4F"/>
          <w:spacing w:val="-5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ingresado</w:t>
      </w:r>
      <w:r w:rsidR="00F03401" w:rsidRPr="007456BF">
        <w:rPr>
          <w:color w:val="4D4D4F"/>
          <w:spacing w:val="-1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al</w:t>
      </w:r>
      <w:r w:rsidR="00F03401" w:rsidRPr="007456BF">
        <w:rPr>
          <w:color w:val="4D4D4F"/>
          <w:spacing w:val="-1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erario</w:t>
      </w:r>
      <w:r w:rsidR="00F03401" w:rsidRPr="007456BF">
        <w:rPr>
          <w:color w:val="4D4D4F"/>
          <w:spacing w:val="-13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municipal,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expidiendo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de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inmediato</w:t>
      </w:r>
      <w:r w:rsidR="00F03401" w:rsidRPr="007456BF">
        <w:rPr>
          <w:color w:val="4D4D4F"/>
          <w:spacing w:val="-11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el</w:t>
      </w:r>
      <w:r w:rsidR="00F03401" w:rsidRPr="007456BF">
        <w:rPr>
          <w:color w:val="4D4D4F"/>
          <w:spacing w:val="-1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recibo</w:t>
      </w:r>
      <w:r w:rsidR="00F03401" w:rsidRPr="007456BF">
        <w:rPr>
          <w:color w:val="4D4D4F"/>
          <w:spacing w:val="-14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oficial</w:t>
      </w:r>
      <w:r w:rsidR="00F03401" w:rsidRPr="007456BF">
        <w:rPr>
          <w:color w:val="4D4D4F"/>
          <w:spacing w:val="-12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respectivo.</w:t>
      </w:r>
    </w:p>
    <w:p w14:paraId="50CBF815" w14:textId="77777777" w:rsidR="001330DD" w:rsidRPr="007456BF" w:rsidRDefault="001330DD">
      <w:pPr>
        <w:spacing w:line="360" w:lineRule="auto"/>
        <w:jc w:val="both"/>
        <w:rPr>
          <w:lang w:val="es-MX"/>
        </w:rPr>
        <w:sectPr w:rsidR="001330DD" w:rsidRPr="007456BF">
          <w:pgSz w:w="12240" w:h="15840"/>
          <w:pgMar w:top="1500" w:right="1200" w:bottom="1520" w:left="1600" w:header="0" w:footer="1327" w:gutter="0"/>
          <w:cols w:space="720"/>
        </w:sectPr>
      </w:pPr>
    </w:p>
    <w:p w14:paraId="3BF90F74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CD2961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5D54FC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362EB40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4E7BB2E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904D81B" w14:textId="77777777" w:rsidR="001330DD" w:rsidRPr="007456BF" w:rsidRDefault="00F03401">
      <w:pPr>
        <w:pStyle w:val="Textoindependiente"/>
        <w:spacing w:before="75" w:line="381" w:lineRule="auto"/>
        <w:ind w:left="2976" w:right="2739" w:firstLine="1012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 SÉPTIMO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PARTICIPACIONES Y</w:t>
      </w:r>
      <w:r w:rsidRPr="007456BF">
        <w:rPr>
          <w:color w:val="4D4D4F"/>
          <w:spacing w:val="-13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APORTACIONES</w:t>
      </w:r>
    </w:p>
    <w:p w14:paraId="49E3828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812BB6D" w14:textId="77777777" w:rsidR="001330DD" w:rsidRPr="007456BF" w:rsidRDefault="00F03401">
      <w:pPr>
        <w:pStyle w:val="Textoindependiente"/>
        <w:spacing w:before="139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45"/>
          <w:lang w:val="es-MX"/>
        </w:rPr>
        <w:t xml:space="preserve"> </w:t>
      </w:r>
      <w:r w:rsidRPr="007456BF">
        <w:rPr>
          <w:color w:val="4D4D4F"/>
          <w:lang w:val="es-MX"/>
        </w:rPr>
        <w:t>ÚNICO</w:t>
      </w:r>
    </w:p>
    <w:p w14:paraId="41AD0449" w14:textId="77777777" w:rsidR="001330DD" w:rsidRPr="007456BF" w:rsidRDefault="00F03401">
      <w:pPr>
        <w:pStyle w:val="Textoindependiente"/>
        <w:spacing w:before="135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Participaciones Federales, Estatales y</w:t>
      </w:r>
      <w:r w:rsidRPr="007456BF">
        <w:rPr>
          <w:color w:val="4D4D4F"/>
          <w:spacing w:val="-3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Aportaciones</w:t>
      </w:r>
    </w:p>
    <w:p w14:paraId="258A4D7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CBC6F8" w14:textId="77777777" w:rsidR="001330DD" w:rsidRPr="007456BF" w:rsidRDefault="001330DD">
      <w:pPr>
        <w:spacing w:before="3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59CFD06" w14:textId="75036EE6" w:rsidR="001330DD" w:rsidRPr="007456BF" w:rsidRDefault="00F03401">
      <w:pPr>
        <w:pStyle w:val="Textoindependiente"/>
        <w:spacing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43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1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Son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participaciones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aportaciones,</w:t>
      </w:r>
      <w:r w:rsidRPr="007456BF">
        <w:rPr>
          <w:color w:val="4D4D4F"/>
          <w:spacing w:val="1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1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provenientes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1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contribuciones</w:t>
      </w:r>
      <w:r w:rsidRPr="007456BF">
        <w:rPr>
          <w:color w:val="4D4D4F"/>
          <w:spacing w:val="2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aprovechamientos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federales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estatales</w:t>
      </w:r>
      <w:r w:rsidRPr="007456BF">
        <w:rPr>
          <w:color w:val="4D4D4F"/>
          <w:spacing w:val="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tienen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derecho</w:t>
      </w:r>
      <w:r w:rsidRPr="007456BF">
        <w:rPr>
          <w:color w:val="4D4D4F"/>
          <w:spacing w:val="5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municipios,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virtud</w:t>
      </w:r>
      <w:r w:rsidRPr="007456BF">
        <w:rPr>
          <w:color w:val="4D4D4F"/>
          <w:spacing w:val="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-5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convenios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adhesión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al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Sistema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Nacional</w:t>
      </w:r>
      <w:r w:rsidRPr="007456BF">
        <w:rPr>
          <w:color w:val="4D4D4F"/>
          <w:spacing w:val="4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Coordinación</w:t>
      </w:r>
      <w:r w:rsidRPr="007456BF">
        <w:rPr>
          <w:color w:val="4D4D4F"/>
          <w:spacing w:val="4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Fiscal,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celebrados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entre</w:t>
      </w:r>
      <w:r w:rsidRPr="007456BF">
        <w:rPr>
          <w:color w:val="4D4D4F"/>
          <w:spacing w:val="4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Federación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leyes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fiscales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relativas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conforme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2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normas</w:t>
      </w:r>
      <w:r w:rsidRPr="007456BF">
        <w:rPr>
          <w:color w:val="4D4D4F"/>
          <w:spacing w:val="3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que</w:t>
      </w:r>
      <w:r w:rsidRPr="007456BF">
        <w:rPr>
          <w:color w:val="4D4D4F"/>
          <w:spacing w:val="3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establezcan</w:t>
      </w:r>
      <w:r w:rsidRPr="007456BF">
        <w:rPr>
          <w:color w:val="4D4D4F"/>
          <w:spacing w:val="3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</w:t>
      </w:r>
      <w:r w:rsidRPr="007456BF">
        <w:rPr>
          <w:color w:val="4D4D4F"/>
          <w:spacing w:val="3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regulen</w:t>
      </w:r>
      <w:r w:rsidRPr="007456BF">
        <w:rPr>
          <w:color w:val="4D4D4F"/>
          <w:spacing w:val="-51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su</w:t>
      </w:r>
      <w:r w:rsidRPr="007456BF">
        <w:rPr>
          <w:color w:val="4D4D4F"/>
          <w:spacing w:val="-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distribución.</w:t>
      </w:r>
    </w:p>
    <w:p w14:paraId="62A39C5B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9B22C58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035C0B48" w14:textId="77777777" w:rsidR="001330DD" w:rsidRPr="007456BF" w:rsidRDefault="00F03401">
      <w:pPr>
        <w:pStyle w:val="Textoindependiente"/>
        <w:tabs>
          <w:tab w:val="left" w:pos="1240"/>
          <w:tab w:val="left" w:pos="2295"/>
          <w:tab w:val="left" w:pos="3158"/>
          <w:tab w:val="left" w:pos="4212"/>
          <w:tab w:val="left" w:pos="5186"/>
          <w:tab w:val="left" w:pos="5651"/>
          <w:tab w:val="left" w:pos="7194"/>
          <w:tab w:val="left" w:pos="8204"/>
          <w:tab w:val="left" w:pos="8510"/>
        </w:tabs>
        <w:spacing w:line="360" w:lineRule="auto"/>
        <w:ind w:left="101" w:right="100" w:firstLine="707"/>
        <w:rPr>
          <w:lang w:val="es-MX"/>
        </w:rPr>
      </w:pPr>
      <w:r w:rsidRPr="007456BF">
        <w:rPr>
          <w:color w:val="4D4D4F"/>
          <w:spacing w:val="-2"/>
          <w:w w:val="105"/>
          <w:lang w:val="es-MX"/>
        </w:rPr>
        <w:t>La</w:t>
      </w:r>
      <w:r w:rsidRPr="007456BF">
        <w:rPr>
          <w:color w:val="4D4D4F"/>
          <w:spacing w:val="-2"/>
          <w:w w:val="105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Hacienda</w:t>
      </w:r>
      <w:r w:rsidRPr="007456BF">
        <w:rPr>
          <w:color w:val="4D4D4F"/>
          <w:spacing w:val="-2"/>
          <w:w w:val="110"/>
          <w:lang w:val="es-MX"/>
        </w:rPr>
        <w:tab/>
        <w:t>Pública</w:t>
      </w:r>
      <w:r w:rsidRPr="007456BF">
        <w:rPr>
          <w:color w:val="4D4D4F"/>
          <w:spacing w:val="-2"/>
          <w:w w:val="110"/>
          <w:lang w:val="es-MX"/>
        </w:rPr>
        <w:tab/>
      </w:r>
      <w:r w:rsidRPr="007456BF">
        <w:rPr>
          <w:color w:val="4D4D4F"/>
          <w:spacing w:val="-1"/>
          <w:lang w:val="es-MX"/>
        </w:rPr>
        <w:t>Municipal</w:t>
      </w:r>
      <w:r w:rsidRPr="007456BF">
        <w:rPr>
          <w:color w:val="4D4D4F"/>
          <w:spacing w:val="-1"/>
          <w:lang w:val="es-MX"/>
        </w:rPr>
        <w:tab/>
      </w:r>
      <w:r w:rsidRPr="007456BF">
        <w:rPr>
          <w:color w:val="4D4D4F"/>
          <w:spacing w:val="-2"/>
          <w:w w:val="105"/>
          <w:lang w:val="es-MX"/>
        </w:rPr>
        <w:t>percibirá</w:t>
      </w:r>
      <w:r w:rsidRPr="007456BF">
        <w:rPr>
          <w:color w:val="4D4D4F"/>
          <w:spacing w:val="-2"/>
          <w:w w:val="105"/>
          <w:lang w:val="es-MX"/>
        </w:rPr>
        <w:tab/>
      </w:r>
      <w:r w:rsidRPr="007456BF">
        <w:rPr>
          <w:color w:val="4D4D4F"/>
          <w:spacing w:val="-1"/>
          <w:w w:val="110"/>
          <w:lang w:val="es-MX"/>
        </w:rPr>
        <w:t>las</w:t>
      </w:r>
      <w:r w:rsidRPr="007456BF">
        <w:rPr>
          <w:color w:val="4D4D4F"/>
          <w:spacing w:val="-1"/>
          <w:w w:val="110"/>
          <w:lang w:val="es-MX"/>
        </w:rPr>
        <w:tab/>
      </w:r>
      <w:r w:rsidRPr="007456BF">
        <w:rPr>
          <w:color w:val="4D4D4F"/>
          <w:spacing w:val="-2"/>
          <w:w w:val="110"/>
          <w:lang w:val="es-MX"/>
        </w:rPr>
        <w:t>participaciones</w:t>
      </w:r>
      <w:r w:rsidRPr="007456BF">
        <w:rPr>
          <w:color w:val="4D4D4F"/>
          <w:spacing w:val="-2"/>
          <w:w w:val="110"/>
          <w:lang w:val="es-MX"/>
        </w:rPr>
        <w:tab/>
        <w:t>estatales</w:t>
      </w:r>
      <w:r w:rsidRPr="007456BF">
        <w:rPr>
          <w:color w:val="4D4D4F"/>
          <w:spacing w:val="-2"/>
          <w:w w:val="110"/>
          <w:lang w:val="es-MX"/>
        </w:rPr>
        <w:tab/>
      </w:r>
      <w:r w:rsidRPr="007456BF">
        <w:rPr>
          <w:color w:val="4D4D4F"/>
          <w:lang w:val="es-MX"/>
        </w:rPr>
        <w:t>y</w:t>
      </w:r>
      <w:r w:rsidRPr="007456BF">
        <w:rPr>
          <w:color w:val="4D4D4F"/>
          <w:lang w:val="es-MX"/>
        </w:rPr>
        <w:tab/>
      </w:r>
      <w:r w:rsidRPr="007456BF">
        <w:rPr>
          <w:color w:val="4D4D4F"/>
          <w:spacing w:val="-1"/>
          <w:w w:val="110"/>
          <w:lang w:val="es-MX"/>
        </w:rPr>
        <w:t>federales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determinadas en los convenios relativos y en la Ley de Coordinación Fiscal del</w:t>
      </w:r>
      <w:r w:rsidRPr="007456BF">
        <w:rPr>
          <w:color w:val="4D4D4F"/>
          <w:spacing w:val="1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Estado.</w:t>
      </w:r>
    </w:p>
    <w:p w14:paraId="7D297E6D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BE4216C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9E2EF98" w14:textId="77777777" w:rsidR="001330DD" w:rsidRPr="007456BF" w:rsidRDefault="00F03401">
      <w:pPr>
        <w:pStyle w:val="Textoindependiente"/>
        <w:spacing w:line="381" w:lineRule="auto"/>
        <w:ind w:left="3293" w:right="2739" w:firstLine="717"/>
        <w:rPr>
          <w:rFonts w:cs="Times New Roman"/>
          <w:lang w:val="es-MX"/>
        </w:rPr>
      </w:pPr>
      <w:r w:rsidRPr="007456BF">
        <w:rPr>
          <w:color w:val="4D4D4F"/>
          <w:w w:val="105"/>
          <w:lang w:val="es-MX"/>
        </w:rPr>
        <w:t>TÍTULO</w:t>
      </w:r>
      <w:r w:rsidRPr="007456BF">
        <w:rPr>
          <w:color w:val="4D4D4F"/>
          <w:spacing w:val="-2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OCTAVO</w:t>
      </w:r>
      <w:r w:rsidRPr="007456BF">
        <w:rPr>
          <w:color w:val="4D4D4F"/>
          <w:w w:val="108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INGRESOS</w:t>
      </w:r>
      <w:r w:rsidRPr="007456BF">
        <w:rPr>
          <w:color w:val="4D4D4F"/>
          <w:spacing w:val="-18"/>
          <w:w w:val="105"/>
          <w:lang w:val="es-MX"/>
        </w:rPr>
        <w:t xml:space="preserve"> </w:t>
      </w:r>
      <w:r w:rsidRPr="007456BF">
        <w:rPr>
          <w:color w:val="4D4D4F"/>
          <w:w w:val="105"/>
          <w:lang w:val="es-MX"/>
        </w:rPr>
        <w:t>EXTRAORDINARIOS</w:t>
      </w:r>
    </w:p>
    <w:p w14:paraId="520E7F5F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394199" w14:textId="77777777" w:rsidR="001330DD" w:rsidRPr="007456BF" w:rsidRDefault="001330DD">
      <w:pPr>
        <w:spacing w:before="1"/>
        <w:rPr>
          <w:rFonts w:ascii="Times New Roman" w:eastAsia="Times New Roman" w:hAnsi="Times New Roman" w:cs="Times New Roman"/>
          <w:lang w:val="es-MX"/>
        </w:rPr>
      </w:pPr>
    </w:p>
    <w:p w14:paraId="5C963524" w14:textId="77777777" w:rsidR="001330DD" w:rsidRPr="007456BF" w:rsidRDefault="00F03401">
      <w:pPr>
        <w:pStyle w:val="Textoindependiente"/>
        <w:ind w:left="1173" w:right="959"/>
        <w:jc w:val="center"/>
        <w:rPr>
          <w:rFonts w:cs="Times New Roman"/>
          <w:lang w:val="es-MX"/>
        </w:rPr>
      </w:pPr>
      <w:r w:rsidRPr="007456BF">
        <w:rPr>
          <w:color w:val="4D4D4F"/>
          <w:lang w:val="es-MX"/>
        </w:rPr>
        <w:t>CAPÍTULO</w:t>
      </w:r>
      <w:r w:rsidRPr="007456BF">
        <w:rPr>
          <w:color w:val="4D4D4F"/>
          <w:spacing w:val="45"/>
          <w:lang w:val="es-MX"/>
        </w:rPr>
        <w:t xml:space="preserve"> </w:t>
      </w:r>
      <w:r w:rsidRPr="007456BF">
        <w:rPr>
          <w:color w:val="4D4D4F"/>
          <w:lang w:val="es-MX"/>
        </w:rPr>
        <w:t>ÚNICO</w:t>
      </w:r>
    </w:p>
    <w:p w14:paraId="09818684" w14:textId="77777777" w:rsidR="001330DD" w:rsidRPr="007456BF" w:rsidRDefault="00F03401">
      <w:pPr>
        <w:pStyle w:val="Textoindependiente"/>
        <w:spacing w:before="132"/>
        <w:ind w:left="1174" w:right="959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De los Empréstitos, Subsidios y los Provenientes del Estado o la</w:t>
      </w:r>
      <w:r w:rsidRPr="007456BF">
        <w:rPr>
          <w:color w:val="4D4D4F"/>
          <w:spacing w:val="-4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Federación</w:t>
      </w:r>
    </w:p>
    <w:p w14:paraId="491220A9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7BE1C3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90E509" w14:textId="535354D3" w:rsidR="001330DD" w:rsidRPr="007456BF" w:rsidRDefault="00F03401">
      <w:pPr>
        <w:pStyle w:val="Textoindependiente"/>
        <w:spacing w:before="155" w:line="360" w:lineRule="auto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="00BF4583">
        <w:rPr>
          <w:color w:val="4D4D4F"/>
          <w:w w:val="110"/>
          <w:lang w:val="es-MX"/>
        </w:rPr>
        <w:t>44</w:t>
      </w:r>
      <w:r w:rsidRPr="007456BF">
        <w:rPr>
          <w:color w:val="4D4D4F"/>
          <w:w w:val="110"/>
          <w:lang w:val="es-MX"/>
        </w:rPr>
        <w:t>.-</w:t>
      </w:r>
      <w:r w:rsidRPr="007456BF">
        <w:rPr>
          <w:color w:val="4D4D4F"/>
          <w:spacing w:val="2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Municipio</w:t>
      </w:r>
      <w:r w:rsidRPr="007456BF">
        <w:rPr>
          <w:color w:val="4D4D4F"/>
          <w:spacing w:val="2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Huhí,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Yucatán,</w:t>
      </w:r>
      <w:r w:rsidRPr="007456BF">
        <w:rPr>
          <w:color w:val="4D4D4F"/>
          <w:spacing w:val="2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podrá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percibir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ingresos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extraordinarios</w:t>
      </w:r>
      <w:r w:rsidRPr="007456BF">
        <w:rPr>
          <w:color w:val="4D4D4F"/>
          <w:spacing w:val="25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vía</w:t>
      </w:r>
      <w:r w:rsidRPr="007456BF">
        <w:rPr>
          <w:color w:val="4D4D4F"/>
          <w:spacing w:val="2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empréstitos</w:t>
      </w:r>
      <w:r w:rsidRPr="007456BF">
        <w:rPr>
          <w:color w:val="4D4D4F"/>
          <w:w w:val="129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financiamientos;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través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de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Federación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o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el</w:t>
      </w:r>
      <w:r w:rsidRPr="007456BF">
        <w:rPr>
          <w:color w:val="4D4D4F"/>
          <w:spacing w:val="37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Estado,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por</w:t>
      </w:r>
      <w:r w:rsidRPr="007456BF">
        <w:rPr>
          <w:color w:val="4D4D4F"/>
          <w:spacing w:val="39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conceptos</w:t>
      </w:r>
      <w:r w:rsidRPr="007456BF">
        <w:rPr>
          <w:color w:val="4D4D4F"/>
          <w:spacing w:val="36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diferentes</w:t>
      </w:r>
      <w:r w:rsidRPr="007456BF">
        <w:rPr>
          <w:color w:val="4D4D4F"/>
          <w:spacing w:val="38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a</w:t>
      </w:r>
      <w:r w:rsidRPr="007456BF">
        <w:rPr>
          <w:color w:val="4D4D4F"/>
          <w:spacing w:val="40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las</w:t>
      </w:r>
      <w:r w:rsidRPr="007456BF">
        <w:rPr>
          <w:color w:val="4D4D4F"/>
          <w:spacing w:val="-53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participaciones y aportaciones, de conformidad con lo establecido por las leyes</w:t>
      </w:r>
      <w:r w:rsidRPr="007456BF">
        <w:rPr>
          <w:color w:val="4D4D4F"/>
          <w:spacing w:val="42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>respectivas.</w:t>
      </w:r>
    </w:p>
    <w:p w14:paraId="3FAF5306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10F555" w14:textId="77777777" w:rsidR="001330DD" w:rsidRPr="007456BF" w:rsidRDefault="001330DD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59A083C9" w14:textId="77777777" w:rsidR="001330DD" w:rsidRPr="007456BF" w:rsidRDefault="00F03401">
      <w:pPr>
        <w:pStyle w:val="Textoindependiente"/>
        <w:ind w:left="1174" w:right="958"/>
        <w:jc w:val="center"/>
        <w:rPr>
          <w:rFonts w:cs="Times New Roman"/>
          <w:lang w:val="es-MX"/>
        </w:rPr>
      </w:pPr>
      <w:r w:rsidRPr="007456BF">
        <w:rPr>
          <w:color w:val="4D4D4F"/>
          <w:w w:val="120"/>
          <w:lang w:val="es-MX"/>
        </w:rPr>
        <w:t>T</w:t>
      </w:r>
      <w:r w:rsidRPr="007456BF">
        <w:rPr>
          <w:color w:val="4D4D4F"/>
          <w:spacing w:val="-8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</w:t>
      </w:r>
      <w:r w:rsidRPr="007456BF">
        <w:rPr>
          <w:color w:val="4D4D4F"/>
          <w:spacing w:val="-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a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n</w:t>
      </w:r>
      <w:r w:rsidRPr="007456BF">
        <w:rPr>
          <w:color w:val="4D4D4F"/>
          <w:spacing w:val="-8"/>
          <w:w w:val="120"/>
          <w:lang w:val="es-MX"/>
        </w:rPr>
        <w:t xml:space="preserve"> </w:t>
      </w:r>
      <w:r w:rsidRPr="007456BF">
        <w:rPr>
          <w:color w:val="4D4D4F"/>
          <w:w w:val="125"/>
          <w:lang w:val="es-MX"/>
        </w:rPr>
        <w:t>s</w:t>
      </w:r>
      <w:r w:rsidRPr="007456BF">
        <w:rPr>
          <w:color w:val="4D4D4F"/>
          <w:spacing w:val="-12"/>
          <w:w w:val="125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</w:t>
      </w:r>
      <w:r w:rsidRPr="007456BF">
        <w:rPr>
          <w:color w:val="4D4D4F"/>
          <w:spacing w:val="-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t</w:t>
      </w:r>
      <w:r w:rsidRPr="007456BF">
        <w:rPr>
          <w:color w:val="4D4D4F"/>
          <w:spacing w:val="-9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o</w:t>
      </w:r>
      <w:r w:rsidRPr="007456BF">
        <w:rPr>
          <w:color w:val="4D4D4F"/>
          <w:spacing w:val="-6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r</w:t>
      </w:r>
      <w:r w:rsidRPr="007456BF">
        <w:rPr>
          <w:color w:val="4D4D4F"/>
          <w:spacing w:val="-10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i</w:t>
      </w:r>
      <w:r w:rsidRPr="007456BF">
        <w:rPr>
          <w:color w:val="4D4D4F"/>
          <w:spacing w:val="-5"/>
          <w:w w:val="120"/>
          <w:lang w:val="es-MX"/>
        </w:rPr>
        <w:t xml:space="preserve"> </w:t>
      </w:r>
      <w:r w:rsidRPr="007456BF">
        <w:rPr>
          <w:color w:val="4D4D4F"/>
          <w:w w:val="120"/>
          <w:lang w:val="es-MX"/>
        </w:rPr>
        <w:t>o:</w:t>
      </w:r>
    </w:p>
    <w:p w14:paraId="7DECA1EA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A0C7D6C" w14:textId="77777777" w:rsidR="001330DD" w:rsidRPr="007456BF" w:rsidRDefault="001330DD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349C55" w14:textId="77777777" w:rsidR="001330DD" w:rsidRPr="007456BF" w:rsidRDefault="001330DD">
      <w:pPr>
        <w:spacing w:before="6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195E4BB6" w14:textId="02EF934D" w:rsidR="001330DD" w:rsidRPr="007456BF" w:rsidRDefault="00F73A58">
      <w:pPr>
        <w:pStyle w:val="Textoindependiente"/>
        <w:ind w:lef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>Artículo Único. -</w:t>
      </w:r>
      <w:r w:rsidR="00F03401" w:rsidRPr="007456BF">
        <w:rPr>
          <w:color w:val="4D4D4F"/>
          <w:w w:val="110"/>
          <w:lang w:val="es-MX"/>
        </w:rPr>
        <w:t xml:space="preserve">  </w:t>
      </w:r>
      <w:r w:rsidRPr="007456BF">
        <w:rPr>
          <w:color w:val="4D4D4F"/>
          <w:w w:val="110"/>
          <w:lang w:val="es-MX"/>
        </w:rPr>
        <w:t>Para poder percibir aprovechamientos vía infracciones por faltas</w:t>
      </w:r>
      <w:r w:rsidR="00F03401" w:rsidRPr="007456BF">
        <w:rPr>
          <w:color w:val="4D4D4F"/>
          <w:spacing w:val="50"/>
          <w:w w:val="110"/>
          <w:lang w:val="es-MX"/>
        </w:rPr>
        <w:t xml:space="preserve"> </w:t>
      </w:r>
      <w:r w:rsidR="00F03401" w:rsidRPr="007456BF">
        <w:rPr>
          <w:color w:val="4D4D4F"/>
          <w:w w:val="110"/>
          <w:lang w:val="es-MX"/>
        </w:rPr>
        <w:t>administrativas,</w:t>
      </w:r>
    </w:p>
    <w:p w14:paraId="518B4EFF" w14:textId="41B28683" w:rsidR="001330DD" w:rsidRPr="007456BF" w:rsidRDefault="00F03401">
      <w:pPr>
        <w:pStyle w:val="Textoindependiente"/>
        <w:spacing w:before="5" w:line="340" w:lineRule="atLeast"/>
        <w:ind w:left="101" w:right="101"/>
        <w:jc w:val="both"/>
        <w:rPr>
          <w:lang w:val="es-MX"/>
        </w:rPr>
      </w:pPr>
      <w:r w:rsidRPr="007456BF">
        <w:rPr>
          <w:color w:val="4D4D4F"/>
          <w:w w:val="110"/>
          <w:lang w:val="es-MX"/>
        </w:rPr>
        <w:t xml:space="preserve">el Ayuntamiento deberá </w:t>
      </w:r>
      <w:r w:rsidR="00F73A58" w:rsidRPr="007456BF">
        <w:rPr>
          <w:color w:val="4D4D4F"/>
          <w:w w:val="110"/>
          <w:lang w:val="es-MX"/>
        </w:rPr>
        <w:t>contar con los reglamentos municipales respectivos, los que establecerán</w:t>
      </w:r>
      <w:r w:rsidRPr="007456BF">
        <w:rPr>
          <w:color w:val="4D4D4F"/>
          <w:spacing w:val="-54"/>
          <w:w w:val="110"/>
          <w:lang w:val="es-MX"/>
        </w:rPr>
        <w:t xml:space="preserve"> </w:t>
      </w:r>
      <w:r w:rsidRPr="007456BF">
        <w:rPr>
          <w:color w:val="4D4D4F"/>
          <w:w w:val="110"/>
          <w:lang w:val="es-MX"/>
        </w:rPr>
        <w:t xml:space="preserve">los montos de las </w:t>
      </w:r>
      <w:r w:rsidR="00F73A58" w:rsidRPr="007456BF">
        <w:rPr>
          <w:color w:val="4D4D4F"/>
          <w:w w:val="110"/>
          <w:lang w:val="es-MX"/>
        </w:rPr>
        <w:t xml:space="preserve">sanciones </w:t>
      </w:r>
      <w:r w:rsidR="00F73A58" w:rsidRPr="007456BF">
        <w:rPr>
          <w:color w:val="4D4D4F"/>
          <w:spacing w:val="48"/>
          <w:w w:val="110"/>
          <w:lang w:val="es-MX"/>
        </w:rPr>
        <w:t>correspondientes</w:t>
      </w:r>
      <w:r w:rsidRPr="007456BF">
        <w:rPr>
          <w:color w:val="4D4D4F"/>
          <w:w w:val="110"/>
          <w:lang w:val="es-MX"/>
        </w:rPr>
        <w:t>.</w:t>
      </w:r>
    </w:p>
    <w:p w14:paraId="68626A38" w14:textId="674D4C61" w:rsidR="001330DD" w:rsidRPr="007456BF" w:rsidRDefault="001330DD">
      <w:pPr>
        <w:pStyle w:val="Ttulo1"/>
        <w:spacing w:before="13"/>
        <w:ind w:left="957" w:right="959"/>
        <w:jc w:val="center"/>
        <w:rPr>
          <w:lang w:val="es-MX"/>
        </w:rPr>
      </w:pPr>
    </w:p>
    <w:sectPr w:rsidR="001330DD" w:rsidRPr="007456BF">
      <w:footerReference w:type="default" r:id="rId22"/>
      <w:pgSz w:w="12240" w:h="15840"/>
      <w:pgMar w:top="1500" w:right="12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E766B" w14:textId="77777777" w:rsidR="00BA1516" w:rsidRDefault="00BA1516">
      <w:r>
        <w:separator/>
      </w:r>
    </w:p>
  </w:endnote>
  <w:endnote w:type="continuationSeparator" w:id="0">
    <w:p w14:paraId="443C381F" w14:textId="77777777" w:rsidR="00BA1516" w:rsidRDefault="00BA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72D9" w14:textId="29EB93D2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3944" behindDoc="1" locked="0" layoutInCell="1" allowOverlap="1" wp14:anchorId="02D272F4" wp14:editId="7BC0AE4C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4B0BC" w14:textId="5F44815C" w:rsidR="008C01F0" w:rsidRDefault="008C01F0" w:rsidP="005E2639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D272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306.55pt;margin-top:714.65pt;width:18.7pt;height:12.95pt;z-index:-6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xNrAIAAKo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" filled="f" stroked="f">
              <v:textbox inset="0,0,0,0">
                <w:txbxContent>
                  <w:p w14:paraId="4D74B0BC" w14:textId="5F44815C" w:rsidR="008C01F0" w:rsidRDefault="008C01F0" w:rsidP="005E2639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C23BA" w14:textId="4767694F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60" behindDoc="1" locked="0" layoutInCell="1" allowOverlap="1" wp14:anchorId="0E48CC72" wp14:editId="40FD104E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C1899" w14:textId="359FAAFE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E48CC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306.55pt;margin-top:714.65pt;width:18.7pt;height:12.95pt;z-index:-6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odsgIAAK8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" filled="f" stroked="f">
              <v:textbox inset="0,0,0,0">
                <w:txbxContent>
                  <w:p w14:paraId="0BFC1899" w14:textId="359FAAFE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2C0E" w14:textId="0BA41B8A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84" behindDoc="1" locked="0" layoutInCell="1" allowOverlap="1" wp14:anchorId="19D7DEE6" wp14:editId="6ACE6922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D8B7B" w14:textId="00405EBC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D7DE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306.55pt;margin-top:714.65pt;width:18.7pt;height:12.95pt;z-index:-6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Qm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" filled="f" stroked="f">
              <v:textbox inset="0,0,0,0">
                <w:txbxContent>
                  <w:p w14:paraId="31DD8B7B" w14:textId="00405EBC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EAFA" w14:textId="20044148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208" behindDoc="1" locked="0" layoutInCell="1" allowOverlap="1" wp14:anchorId="098EDADA" wp14:editId="36E8E775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03AAB" w14:textId="2826C79B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8EDA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306.55pt;margin-top:714.65pt;width:18.7pt;height:12.95pt;z-index:-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pG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s0WYwEkJR34UhtH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" filled="f" stroked="f">
              <v:textbox inset="0,0,0,0">
                <w:txbxContent>
                  <w:p w14:paraId="04F03AAB" w14:textId="2826C79B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03D0" w14:textId="112AA60F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232" behindDoc="1" locked="0" layoutInCell="1" allowOverlap="1" wp14:anchorId="486E80A3" wp14:editId="4D780A29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429F" w14:textId="7B3D0748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86E80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306.55pt;margin-top:714.65pt;width:18.7pt;height:12.95pt;z-index:-6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R9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" filled="f" stroked="f">
              <v:textbox inset="0,0,0,0">
                <w:txbxContent>
                  <w:p w14:paraId="2839429F" w14:textId="7B3D0748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228A" w14:textId="77777777" w:rsidR="008C01F0" w:rsidRDefault="008C01F0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5478" w14:textId="77777777" w:rsidR="008C01F0" w:rsidRDefault="008C01F0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B45C" w14:textId="77E0EF3F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256" behindDoc="1" locked="0" layoutInCell="1" allowOverlap="1" wp14:anchorId="5249C3D5" wp14:editId="7F6F9CD7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842CB" w14:textId="064C220D" w:rsidR="008C01F0" w:rsidRDefault="008C01F0">
                          <w:pPr>
                            <w:spacing w:line="2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49C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06.55pt;margin-top:714.65pt;width:18.7pt;height:12.95pt;z-index:-6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zWrQIAALA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" filled="f" stroked="f">
              <v:textbox inset="0,0,0,0">
                <w:txbxContent>
                  <w:p w14:paraId="7D7842CB" w14:textId="064C220D" w:rsidR="008C01F0" w:rsidRDefault="008C01F0">
                    <w:pPr>
                      <w:spacing w:line="243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354C" w14:textId="77777777" w:rsidR="008C01F0" w:rsidRDefault="008C01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590B" w14:textId="62238CEC" w:rsidR="008C01F0" w:rsidRDefault="008C01F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A1FC" w14:textId="51F9FAD0" w:rsidR="008C01F0" w:rsidRDefault="008C01F0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BC4C" w14:textId="46EECC2B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016" behindDoc="1" locked="0" layoutInCell="1" allowOverlap="1" wp14:anchorId="740F145E" wp14:editId="0FA84F17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471E" w14:textId="08E22629" w:rsidR="008C01F0" w:rsidRDefault="008C01F0">
                          <w:pPr>
                            <w:spacing w:line="2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40F14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306.55pt;margin-top:714.65pt;width:18.7pt;height:12.95pt;z-index:-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NrwIAALE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" filled="f" stroked="f">
              <v:textbox inset="0,0,0,0">
                <w:txbxContent>
                  <w:p w14:paraId="1CF8471E" w14:textId="08E22629" w:rsidR="008C01F0" w:rsidRDefault="008C01F0">
                    <w:pPr>
                      <w:spacing w:line="243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2132" w14:textId="66DEA000" w:rsidR="008C01F0" w:rsidRDefault="008C01F0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0BBB" w14:textId="7F4DE817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064" behindDoc="1" locked="0" layoutInCell="1" allowOverlap="1" wp14:anchorId="25491208" wp14:editId="3752D1F8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FE7CD" w14:textId="05AD072E" w:rsidR="008C01F0" w:rsidRDefault="008C01F0">
                          <w:pPr>
                            <w:spacing w:line="2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549120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306.55pt;margin-top:714.65pt;width:18.7pt;height:12.95pt;z-index:-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Yx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" filled="f" stroked="f">
              <v:textbox inset="0,0,0,0">
                <w:txbxContent>
                  <w:p w14:paraId="65EFE7CD" w14:textId="05AD072E" w:rsidR="008C01F0" w:rsidRDefault="008C01F0">
                    <w:pPr>
                      <w:spacing w:line="243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ABA2" w14:textId="22B0E455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088" behindDoc="1" locked="0" layoutInCell="1" allowOverlap="1" wp14:anchorId="7F458E47" wp14:editId="516B7694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FE0B6" w14:textId="0AEC10E0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458E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306.55pt;margin-top:714.65pt;width:18.7pt;height:12.95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gKrgIAAK8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" filled="f" stroked="f">
              <v:textbox inset="0,0,0,0">
                <w:txbxContent>
                  <w:p w14:paraId="737FE0B6" w14:textId="0AEC10E0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53CD" w14:textId="4604E9B5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12" behindDoc="1" locked="0" layoutInCell="1" allowOverlap="1" wp14:anchorId="2A70292D" wp14:editId="2FC57ACD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1F255" w14:textId="5CAA0DEC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7029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306.55pt;margin-top:714.65pt;width:18.7pt;height:12.95pt;z-index:-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Zr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" filled="f" stroked="f">
              <v:textbox inset="0,0,0,0">
                <w:txbxContent>
                  <w:p w14:paraId="2A21F255" w14:textId="5CAA0DEC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9B34" w14:textId="368A47C5" w:rsidR="008C01F0" w:rsidRDefault="008C01F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4136" behindDoc="1" locked="0" layoutInCell="1" allowOverlap="1" wp14:anchorId="2BE86A75" wp14:editId="5006F8F9">
              <wp:simplePos x="0" y="0"/>
              <wp:positionH relativeFrom="page">
                <wp:posOffset>3893185</wp:posOffset>
              </wp:positionH>
              <wp:positionV relativeFrom="page">
                <wp:posOffset>9076055</wp:posOffset>
              </wp:positionV>
              <wp:extent cx="237490" cy="16446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3A74D" w14:textId="69DCF027" w:rsidR="008C01F0" w:rsidRDefault="008C01F0" w:rsidP="00DE6BB1">
                          <w:pPr>
                            <w:spacing w:line="24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BE86A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306.55pt;margin-top:714.65pt;width:18.7pt;height:12.95pt;z-index:-6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hQrg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" filled="f" stroked="f">
              <v:textbox inset="0,0,0,0">
                <w:txbxContent>
                  <w:p w14:paraId="6F03A74D" w14:textId="69DCF027" w:rsidR="008C01F0" w:rsidRDefault="008C01F0" w:rsidP="00DE6BB1">
                    <w:pPr>
                      <w:spacing w:line="243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E66A" w14:textId="77777777" w:rsidR="00BA1516" w:rsidRDefault="00BA1516">
      <w:r>
        <w:separator/>
      </w:r>
    </w:p>
  </w:footnote>
  <w:footnote w:type="continuationSeparator" w:id="0">
    <w:p w14:paraId="693807D2" w14:textId="77777777" w:rsidR="00BA1516" w:rsidRDefault="00BA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D"/>
    <w:rsid w:val="00121FE4"/>
    <w:rsid w:val="001330DD"/>
    <w:rsid w:val="00165D6F"/>
    <w:rsid w:val="001F5AD5"/>
    <w:rsid w:val="004B740B"/>
    <w:rsid w:val="00542DCA"/>
    <w:rsid w:val="005E2639"/>
    <w:rsid w:val="006D181D"/>
    <w:rsid w:val="007456BF"/>
    <w:rsid w:val="007925DF"/>
    <w:rsid w:val="008A41D7"/>
    <w:rsid w:val="008C01F0"/>
    <w:rsid w:val="009B1FA3"/>
    <w:rsid w:val="00AC5DBC"/>
    <w:rsid w:val="00AC6DBF"/>
    <w:rsid w:val="00B258D2"/>
    <w:rsid w:val="00BA1516"/>
    <w:rsid w:val="00BF4583"/>
    <w:rsid w:val="00C40E1E"/>
    <w:rsid w:val="00C96E88"/>
    <w:rsid w:val="00CC60FD"/>
    <w:rsid w:val="00D70263"/>
    <w:rsid w:val="00DA3F98"/>
    <w:rsid w:val="00DA67B6"/>
    <w:rsid w:val="00DD5EA1"/>
    <w:rsid w:val="00DE6BB1"/>
    <w:rsid w:val="00E22EC2"/>
    <w:rsid w:val="00F03401"/>
    <w:rsid w:val="00F73A58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A38C3"/>
  <w15:docId w15:val="{BA114F64-750C-4D3D-92F4-D43FD85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0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E1E"/>
  </w:style>
  <w:style w:type="paragraph" w:styleId="Piedepgina">
    <w:name w:val="footer"/>
    <w:basedOn w:val="Normal"/>
    <w:link w:val="PiedepginaCar"/>
    <w:uiPriority w:val="99"/>
    <w:unhideWhenUsed/>
    <w:rsid w:val="00C40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4466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2021-1.pdf</vt:lpstr>
    </vt:vector>
  </TitlesOfParts>
  <Company/>
  <LinksUpToDate>false</LinksUpToDate>
  <CharactersWithSpaces>28978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2021-1.pdf</dc:title>
  <dc:creator>dcn_c</dc:creator>
  <cp:lastModifiedBy>Lesly Pantoja</cp:lastModifiedBy>
  <cp:revision>2</cp:revision>
  <dcterms:created xsi:type="dcterms:W3CDTF">2021-11-24T17:06:00Z</dcterms:created>
  <dcterms:modified xsi:type="dcterms:W3CDTF">2021-11-24T17:06:00Z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