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4DF8" w14:textId="56B542A2" w:rsidR="00994A81" w:rsidRDefault="002F6723">
      <w:pPr>
        <w:spacing w:before="92" w:line="360" w:lineRule="auto"/>
        <w:ind w:left="101" w:right="12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INCIATIVA DE </w:t>
      </w:r>
      <w:r>
        <w:rPr>
          <w:rFonts w:ascii="Arial" w:hAnsi="Arial"/>
          <w:b/>
          <w:spacing w:val="1"/>
          <w:sz w:val="20"/>
        </w:rPr>
        <w:t>LEY</w:t>
      </w:r>
      <w:r w:rsidR="00D930A5">
        <w:rPr>
          <w:rFonts w:ascii="Arial" w:hAnsi="Arial"/>
          <w:b/>
          <w:spacing w:val="1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DE</w:t>
      </w:r>
      <w:r w:rsidR="00D930A5">
        <w:rPr>
          <w:rFonts w:ascii="Arial" w:hAnsi="Arial"/>
          <w:b/>
          <w:spacing w:val="1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INGRESOS</w:t>
      </w:r>
      <w:r w:rsidR="00D930A5">
        <w:rPr>
          <w:rFonts w:ascii="Arial" w:hAnsi="Arial"/>
          <w:b/>
          <w:spacing w:val="1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DEL</w:t>
      </w:r>
      <w:r w:rsidR="00D930A5">
        <w:rPr>
          <w:rFonts w:ascii="Arial" w:hAnsi="Arial"/>
          <w:b/>
          <w:spacing w:val="1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MUNICIPIO</w:t>
      </w:r>
      <w:r w:rsidR="00D930A5">
        <w:rPr>
          <w:rFonts w:ascii="Arial" w:hAnsi="Arial"/>
          <w:b/>
          <w:spacing w:val="1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DE</w:t>
      </w:r>
      <w:r w:rsidR="00D930A5">
        <w:rPr>
          <w:rFonts w:ascii="Arial" w:hAnsi="Arial"/>
          <w:b/>
          <w:spacing w:val="1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TIXCACALCUPUL,</w:t>
      </w:r>
      <w:r w:rsidR="00D930A5">
        <w:rPr>
          <w:rFonts w:ascii="Arial" w:hAnsi="Arial"/>
          <w:b/>
          <w:spacing w:val="1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YUCATÁN,</w:t>
      </w:r>
      <w:r w:rsidR="00D930A5">
        <w:rPr>
          <w:rFonts w:ascii="Arial" w:hAnsi="Arial"/>
          <w:b/>
          <w:spacing w:val="56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PARA</w:t>
      </w:r>
      <w:r w:rsidR="00D930A5">
        <w:rPr>
          <w:rFonts w:ascii="Arial" w:hAnsi="Arial"/>
          <w:b/>
          <w:spacing w:val="56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EL</w:t>
      </w:r>
      <w:r w:rsidR="00D930A5">
        <w:rPr>
          <w:rFonts w:ascii="Arial" w:hAnsi="Arial"/>
          <w:b/>
          <w:spacing w:val="1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EJERCICIO</w:t>
      </w:r>
      <w:r w:rsidR="00D930A5">
        <w:rPr>
          <w:rFonts w:ascii="Arial" w:hAnsi="Arial"/>
          <w:b/>
          <w:spacing w:val="-1"/>
          <w:sz w:val="20"/>
        </w:rPr>
        <w:t xml:space="preserve"> </w:t>
      </w:r>
      <w:r w:rsidR="00D930A5">
        <w:rPr>
          <w:rFonts w:ascii="Arial" w:hAnsi="Arial"/>
          <w:b/>
          <w:sz w:val="20"/>
        </w:rPr>
        <w:t>FISCAL 202</w:t>
      </w:r>
      <w:r>
        <w:rPr>
          <w:rFonts w:ascii="Arial" w:hAnsi="Arial"/>
          <w:b/>
          <w:sz w:val="20"/>
        </w:rPr>
        <w:t>4</w:t>
      </w:r>
      <w:r w:rsidR="00D930A5">
        <w:rPr>
          <w:rFonts w:ascii="Arial" w:hAnsi="Arial"/>
          <w:b/>
          <w:sz w:val="20"/>
        </w:rPr>
        <w:t>:</w:t>
      </w:r>
    </w:p>
    <w:p w14:paraId="659B0207" w14:textId="77777777" w:rsidR="00994A81" w:rsidRDefault="00994A81">
      <w:pPr>
        <w:pStyle w:val="Textoindependiente"/>
        <w:rPr>
          <w:rFonts w:ascii="Arial"/>
          <w:b/>
          <w:sz w:val="30"/>
        </w:rPr>
      </w:pPr>
    </w:p>
    <w:p w14:paraId="06A9A5B5" w14:textId="77777777" w:rsidR="00994A81" w:rsidRDefault="00D930A5">
      <w:pPr>
        <w:spacing w:line="360" w:lineRule="auto"/>
        <w:ind w:left="3274" w:right="3299" w:firstLine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3546B818" w14:textId="77777777" w:rsidR="00994A81" w:rsidRDefault="00994A81">
      <w:pPr>
        <w:pStyle w:val="Textoindependiente"/>
        <w:spacing w:before="2"/>
        <w:rPr>
          <w:rFonts w:ascii="Arial"/>
          <w:b/>
          <w:sz w:val="30"/>
        </w:rPr>
      </w:pPr>
    </w:p>
    <w:p w14:paraId="7511320E" w14:textId="77777777" w:rsidR="00994A81" w:rsidRDefault="00D930A5">
      <w:pPr>
        <w:ind w:left="1650" w:right="166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2FBA2BE9" w14:textId="77777777" w:rsidR="00994A81" w:rsidRDefault="00D930A5">
      <w:pPr>
        <w:spacing w:before="113"/>
        <w:ind w:left="107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143367FB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1328D5F6" w14:textId="77777777" w:rsidR="00994A81" w:rsidRDefault="00994A81">
      <w:pPr>
        <w:pStyle w:val="Textoindependiente"/>
        <w:spacing w:before="1"/>
        <w:rPr>
          <w:rFonts w:ascii="Arial"/>
          <w:b/>
          <w:sz w:val="18"/>
        </w:rPr>
      </w:pPr>
    </w:p>
    <w:p w14:paraId="20A506AD" w14:textId="1EFBA3A3" w:rsidR="00994A81" w:rsidRDefault="00D930A5">
      <w:pPr>
        <w:pStyle w:val="Textoindependiente"/>
        <w:spacing w:line="360" w:lineRule="auto"/>
        <w:ind w:left="101" w:right="120"/>
        <w:jc w:val="both"/>
      </w:pPr>
      <w:r>
        <w:rPr>
          <w:rFonts w:ascii="Arial" w:hAnsi="Arial"/>
          <w:b/>
        </w:rPr>
        <w:t xml:space="preserve">Artículo 1.- </w:t>
      </w:r>
      <w:r>
        <w:t>La presente Ley es de orden público y de interés social, y tiene por objeto establecer los</w:t>
      </w:r>
      <w:r>
        <w:rPr>
          <w:spacing w:val="1"/>
        </w:rPr>
        <w:t xml:space="preserve"> </w:t>
      </w:r>
      <w:r>
        <w:t>ingresos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percibirá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Ayuntamiento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Tixcacalcupul,</w:t>
      </w:r>
      <w:r>
        <w:rPr>
          <w:spacing w:val="25"/>
        </w:rPr>
        <w:t xml:space="preserve"> </w:t>
      </w:r>
      <w:r>
        <w:t>Yucatán,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través</w:t>
      </w:r>
      <w:r>
        <w:rPr>
          <w:spacing w:val="2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Tesorería</w:t>
      </w:r>
      <w:r>
        <w:rPr>
          <w:spacing w:val="-3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durante el</w:t>
      </w:r>
      <w:r>
        <w:rPr>
          <w:spacing w:val="-3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2F6723">
        <w:t>4</w:t>
      </w:r>
      <w:r>
        <w:t>.</w:t>
      </w:r>
    </w:p>
    <w:p w14:paraId="75FDD92F" w14:textId="77777777" w:rsidR="00994A81" w:rsidRDefault="00994A81">
      <w:pPr>
        <w:pStyle w:val="Textoindependiente"/>
        <w:rPr>
          <w:sz w:val="30"/>
        </w:rPr>
      </w:pPr>
    </w:p>
    <w:p w14:paraId="2681E513" w14:textId="77777777" w:rsidR="00994A81" w:rsidRDefault="00D930A5">
      <w:pPr>
        <w:pStyle w:val="Textoindependiente"/>
        <w:spacing w:line="362" w:lineRule="auto"/>
        <w:ind w:left="101" w:right="125"/>
        <w:jc w:val="both"/>
      </w:pPr>
      <w:r>
        <w:rPr>
          <w:rFonts w:ascii="Arial" w:hAnsi="Arial"/>
          <w:b/>
        </w:rPr>
        <w:t xml:space="preserve">Artículo 2.- </w:t>
      </w:r>
      <w:r>
        <w:t>Las personas domiciliadas dentro del Municipio de Tixcacalcupul, Yucatán que tuvieren</w:t>
      </w:r>
      <w:r>
        <w:rPr>
          <w:spacing w:val="1"/>
        </w:rPr>
        <w:t xml:space="preserve"> </w:t>
      </w:r>
      <w:r>
        <w:t>bienes en su territorio o celebren actos que surtan efectos en el mismo, están obligados a contribuir</w:t>
      </w:r>
      <w:r>
        <w:rPr>
          <w:spacing w:val="1"/>
        </w:rPr>
        <w:t xml:space="preserve"> </w:t>
      </w:r>
      <w:r>
        <w:t>para los gastos públicos de la manera que disponga la presente Ley, así como la Ley de Hacienda</w:t>
      </w:r>
      <w:r>
        <w:rPr>
          <w:spacing w:val="1"/>
        </w:rPr>
        <w:t xml:space="preserve"> </w:t>
      </w:r>
      <w:r>
        <w:t>Municipal del Estado de Yucatán, el Código Fiscal del Estado de Yucatán y los demás ordenamientos</w:t>
      </w:r>
      <w:r>
        <w:rPr>
          <w:spacing w:val="1"/>
        </w:rPr>
        <w:t xml:space="preserve"> </w:t>
      </w:r>
      <w:r>
        <w:t>fiscales de carácter</w:t>
      </w:r>
      <w:r>
        <w:rPr>
          <w:spacing w:val="1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federal.</w:t>
      </w:r>
    </w:p>
    <w:p w14:paraId="603DCD43" w14:textId="77777777" w:rsidR="00994A81" w:rsidRDefault="00994A81">
      <w:pPr>
        <w:pStyle w:val="Textoindependiente"/>
        <w:spacing w:before="2"/>
        <w:rPr>
          <w:sz w:val="29"/>
        </w:rPr>
      </w:pPr>
    </w:p>
    <w:p w14:paraId="3DF8687E" w14:textId="77777777" w:rsidR="00994A81" w:rsidRDefault="00D930A5">
      <w:pPr>
        <w:pStyle w:val="Textoindependiente"/>
        <w:spacing w:line="360" w:lineRule="auto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recauden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destinarán a sufragar los gastos públicos establecidos y autorizados en el Presupuesto de Egresos del</w:t>
      </w:r>
      <w:r>
        <w:rPr>
          <w:spacing w:val="1"/>
        </w:rPr>
        <w:t xml:space="preserve"> </w:t>
      </w:r>
      <w:r>
        <w:t>Municipio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Tixcacalcupul,</w:t>
      </w:r>
      <w:r>
        <w:rPr>
          <w:spacing w:val="8"/>
        </w:rPr>
        <w:t xml:space="preserve"> </w:t>
      </w:r>
      <w:r>
        <w:t>Yucatán,</w:t>
      </w:r>
      <w:r>
        <w:rPr>
          <w:spacing w:val="9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dispuesto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convenios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coordinación</w:t>
      </w:r>
      <w:r>
        <w:rPr>
          <w:spacing w:val="4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leyes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fundamenten.</w:t>
      </w:r>
    </w:p>
    <w:p w14:paraId="7DCD8BDA" w14:textId="77777777" w:rsidR="00994A81" w:rsidRDefault="00994A81">
      <w:pPr>
        <w:pStyle w:val="Textoindependiente"/>
        <w:rPr>
          <w:sz w:val="30"/>
        </w:rPr>
      </w:pPr>
    </w:p>
    <w:p w14:paraId="517B217B" w14:textId="77777777" w:rsidR="00994A81" w:rsidRDefault="00D930A5">
      <w:pPr>
        <w:ind w:left="1079" w:right="10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7BC04C1D" w14:textId="77777777" w:rsidR="00994A81" w:rsidRDefault="00D930A5">
      <w:pPr>
        <w:spacing w:before="116"/>
        <w:ind w:left="1077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1B34EBF9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584D779D" w14:textId="77777777" w:rsidR="00994A81" w:rsidRDefault="00994A81">
      <w:pPr>
        <w:pStyle w:val="Textoindependiente"/>
        <w:spacing w:before="10"/>
        <w:rPr>
          <w:rFonts w:ascii="Arial"/>
          <w:b/>
          <w:sz w:val="17"/>
        </w:rPr>
      </w:pPr>
    </w:p>
    <w:p w14:paraId="2EF298CE" w14:textId="77777777" w:rsidR="00994A81" w:rsidRDefault="00D930A5">
      <w:pPr>
        <w:pStyle w:val="Textoindependiente"/>
        <w:spacing w:line="362" w:lineRule="auto"/>
        <w:ind w:left="101" w:right="133"/>
        <w:jc w:val="both"/>
      </w:pPr>
      <w:r>
        <w:rPr>
          <w:rFonts w:ascii="Arial" w:hAnsi="Arial"/>
          <w:b/>
        </w:rPr>
        <w:t xml:space="preserve">Artículo 4.- </w:t>
      </w:r>
      <w:r>
        <w:t>Los conceptos por los que la Hacienda Pública del Municipio de Tixcacalcupul, Yucatán,</w:t>
      </w:r>
      <w:r>
        <w:rPr>
          <w:spacing w:val="1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ingresos,</w:t>
      </w:r>
      <w:r>
        <w:rPr>
          <w:spacing w:val="-2"/>
        </w:rPr>
        <w:t xml:space="preserve"> </w:t>
      </w:r>
      <w:r>
        <w:t>serán los siguientes:</w:t>
      </w:r>
    </w:p>
    <w:p w14:paraId="2BDCD75A" w14:textId="77777777" w:rsidR="00994A81" w:rsidRDefault="00994A81">
      <w:pPr>
        <w:pStyle w:val="Textoindependiente"/>
        <w:spacing w:before="7"/>
        <w:rPr>
          <w:sz w:val="29"/>
        </w:rPr>
      </w:pPr>
    </w:p>
    <w:p w14:paraId="523E5A3B" w14:textId="77777777" w:rsidR="00994A81" w:rsidRDefault="00D930A5">
      <w:pPr>
        <w:ind w:left="101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45"/>
          <w:sz w:val="20"/>
        </w:rPr>
        <w:t xml:space="preserve"> </w:t>
      </w:r>
      <w:r>
        <w:rPr>
          <w:sz w:val="20"/>
        </w:rPr>
        <w:t>Impuestos;</w:t>
      </w:r>
    </w:p>
    <w:p w14:paraId="3D186EAA" w14:textId="77777777" w:rsidR="00994A81" w:rsidRDefault="00D930A5">
      <w:pPr>
        <w:spacing w:before="115"/>
        <w:ind w:left="101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Derechos;</w:t>
      </w:r>
    </w:p>
    <w:p w14:paraId="54826FD4" w14:textId="14F607E5" w:rsidR="00994A81" w:rsidRDefault="00D930A5" w:rsidP="002F6723">
      <w:pPr>
        <w:pStyle w:val="Textoindependiente"/>
        <w:spacing w:before="116"/>
        <w:ind w:left="101"/>
        <w:rPr>
          <w:sz w:val="27"/>
        </w:rPr>
      </w:pPr>
      <w:r>
        <w:rPr>
          <w:rFonts w:ascii="Arial"/>
          <w:b/>
          <w:spacing w:val="-2"/>
        </w:rPr>
        <w:t>III.-</w:t>
      </w:r>
      <w:r>
        <w:rPr>
          <w:rFonts w:ascii="Arial"/>
          <w:b/>
          <w:spacing w:val="-13"/>
        </w:rPr>
        <w:t xml:space="preserve"> </w:t>
      </w:r>
      <w:r>
        <w:rPr>
          <w:spacing w:val="-1"/>
        </w:rPr>
        <w:t>Contribuciones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Mejoras;</w:t>
      </w:r>
    </w:p>
    <w:p w14:paraId="2B090603" w14:textId="77777777" w:rsidR="00994A81" w:rsidRDefault="00D930A5">
      <w:pPr>
        <w:spacing w:before="92"/>
        <w:ind w:left="101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6"/>
          <w:sz w:val="20"/>
        </w:rPr>
        <w:t xml:space="preserve"> </w:t>
      </w:r>
      <w:r>
        <w:rPr>
          <w:sz w:val="20"/>
        </w:rPr>
        <w:t>Productos;</w:t>
      </w:r>
    </w:p>
    <w:p w14:paraId="14386D72" w14:textId="77777777" w:rsidR="00994A81" w:rsidRDefault="00D930A5">
      <w:pPr>
        <w:pStyle w:val="Textoindependiente"/>
        <w:spacing w:before="116"/>
        <w:ind w:left="101"/>
      </w:pPr>
      <w:r>
        <w:rPr>
          <w:rFonts w:ascii="Arial"/>
          <w:b/>
          <w:w w:val="95"/>
        </w:rPr>
        <w:t>V.-</w:t>
      </w:r>
      <w:r>
        <w:rPr>
          <w:rFonts w:ascii="Arial"/>
          <w:b/>
          <w:spacing w:val="-1"/>
          <w:w w:val="95"/>
        </w:rPr>
        <w:t xml:space="preserve"> </w:t>
      </w:r>
      <w:r>
        <w:rPr>
          <w:w w:val="95"/>
        </w:rPr>
        <w:t>Aprovechamientos;</w:t>
      </w:r>
    </w:p>
    <w:p w14:paraId="53CB6569" w14:textId="77777777" w:rsidR="00994A81" w:rsidRDefault="00D930A5">
      <w:pPr>
        <w:pStyle w:val="Textoindependiente"/>
        <w:spacing w:before="116"/>
        <w:ind w:left="101"/>
      </w:pPr>
      <w:r>
        <w:rPr>
          <w:rFonts w:ascii="Arial"/>
          <w:b/>
        </w:rPr>
        <w:t>VI.-</w:t>
      </w:r>
      <w:r>
        <w:rPr>
          <w:rFonts w:ascii="Arial"/>
          <w:b/>
          <w:spacing w:val="5"/>
        </w:rPr>
        <w:t xml:space="preserve"> </w:t>
      </w:r>
      <w:r>
        <w:t>Participaciones</w:t>
      </w:r>
      <w:r>
        <w:rPr>
          <w:spacing w:val="-10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Estatales;</w:t>
      </w:r>
    </w:p>
    <w:p w14:paraId="3CFE536C" w14:textId="77777777" w:rsidR="00994A81" w:rsidRDefault="00D930A5">
      <w:pPr>
        <w:spacing w:before="113"/>
        <w:ind w:left="101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10"/>
          <w:sz w:val="20"/>
        </w:rPr>
        <w:t xml:space="preserve"> </w:t>
      </w:r>
      <w:r>
        <w:rPr>
          <w:sz w:val="20"/>
        </w:rPr>
        <w:t>Aportaciones,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</w:p>
    <w:p w14:paraId="03D32DC1" w14:textId="77777777" w:rsidR="00994A81" w:rsidRDefault="00D930A5">
      <w:pPr>
        <w:spacing w:before="116"/>
        <w:ind w:left="101"/>
        <w:rPr>
          <w:sz w:val="20"/>
        </w:rPr>
      </w:pPr>
      <w:r>
        <w:rPr>
          <w:rFonts w:ascii="Arial"/>
          <w:b/>
          <w:spacing w:val="-2"/>
          <w:sz w:val="20"/>
        </w:rPr>
        <w:t>VIII.-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spacing w:val="-2"/>
          <w:sz w:val="20"/>
        </w:rPr>
        <w:t>Ingresos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Extraordinarios.</w:t>
      </w:r>
    </w:p>
    <w:p w14:paraId="04474DB0" w14:textId="77777777" w:rsidR="00994A81" w:rsidRDefault="00D930A5">
      <w:pPr>
        <w:pStyle w:val="Textoindependiente"/>
        <w:ind w:left="101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impuestos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percibirá</w:t>
      </w:r>
      <w:r>
        <w:rPr>
          <w:spacing w:val="-1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clasificarán</w:t>
      </w:r>
      <w:r>
        <w:rPr>
          <w:spacing w:val="-6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sigue:</w:t>
      </w:r>
    </w:p>
    <w:p w14:paraId="3E7C1EC5" w14:textId="77777777" w:rsidR="00994A81" w:rsidRDefault="00994A81">
      <w:pPr>
        <w:pStyle w:val="Textoindependiente"/>
      </w:pPr>
    </w:p>
    <w:p w14:paraId="3AB5507F" w14:textId="77777777" w:rsidR="00994A81" w:rsidRDefault="00994A81">
      <w:pPr>
        <w:pStyle w:val="Textoindependiente"/>
        <w:spacing w:before="4"/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483"/>
      </w:tblGrid>
      <w:tr w:rsidR="00994A81" w14:paraId="16C734A5" w14:textId="77777777">
        <w:trPr>
          <w:trHeight w:val="340"/>
        </w:trPr>
        <w:tc>
          <w:tcPr>
            <w:tcW w:w="7286" w:type="dxa"/>
          </w:tcPr>
          <w:p w14:paraId="58DDE550" w14:textId="77777777" w:rsidR="00994A81" w:rsidRDefault="00D930A5">
            <w:pPr>
              <w:pStyle w:val="TableParagraph"/>
              <w:spacing w:line="221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483" w:type="dxa"/>
          </w:tcPr>
          <w:p w14:paraId="53B30B59" w14:textId="299DDFBE" w:rsidR="00994A81" w:rsidRDefault="00D930A5">
            <w:pPr>
              <w:pStyle w:val="TableParagraph"/>
              <w:tabs>
                <w:tab w:val="left" w:pos="359"/>
              </w:tabs>
              <w:spacing w:line="221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9804F2"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30,</w:t>
            </w:r>
            <w:r w:rsidR="00463EEE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994A81" w14:paraId="46F26669" w14:textId="77777777">
        <w:trPr>
          <w:trHeight w:val="340"/>
        </w:trPr>
        <w:tc>
          <w:tcPr>
            <w:tcW w:w="7286" w:type="dxa"/>
          </w:tcPr>
          <w:p w14:paraId="733B5336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1483" w:type="dxa"/>
          </w:tcPr>
          <w:p w14:paraId="45F44470" w14:textId="77777777" w:rsidR="00994A81" w:rsidRDefault="00D930A5">
            <w:pPr>
              <w:pStyle w:val="TableParagraph"/>
              <w:tabs>
                <w:tab w:val="left" w:pos="971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6CF9CF39" w14:textId="77777777">
        <w:trPr>
          <w:trHeight w:val="340"/>
        </w:trPr>
        <w:tc>
          <w:tcPr>
            <w:tcW w:w="7286" w:type="dxa"/>
          </w:tcPr>
          <w:p w14:paraId="5C4FAF4C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483" w:type="dxa"/>
          </w:tcPr>
          <w:p w14:paraId="7804D8B0" w14:textId="77777777" w:rsidR="00994A81" w:rsidRDefault="00D930A5">
            <w:pPr>
              <w:pStyle w:val="TableParagraph"/>
              <w:tabs>
                <w:tab w:val="left" w:pos="970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75202C0B" w14:textId="77777777">
        <w:trPr>
          <w:trHeight w:val="340"/>
        </w:trPr>
        <w:tc>
          <w:tcPr>
            <w:tcW w:w="7286" w:type="dxa"/>
          </w:tcPr>
          <w:p w14:paraId="468F9E24" w14:textId="77777777" w:rsidR="00994A81" w:rsidRDefault="00D930A5">
            <w:pPr>
              <w:pStyle w:val="TableParagraph"/>
              <w:spacing w:line="221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sobre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patrimonio</w:t>
            </w:r>
          </w:p>
        </w:tc>
        <w:tc>
          <w:tcPr>
            <w:tcW w:w="1483" w:type="dxa"/>
          </w:tcPr>
          <w:p w14:paraId="0EB29C3B" w14:textId="77777777" w:rsidR="00994A81" w:rsidRDefault="00D930A5">
            <w:pPr>
              <w:pStyle w:val="TableParagraph"/>
              <w:tabs>
                <w:tab w:val="left" w:pos="472"/>
              </w:tabs>
              <w:spacing w:line="221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30,000.00</w:t>
            </w:r>
          </w:p>
        </w:tc>
      </w:tr>
      <w:tr w:rsidR="00994A81" w14:paraId="1A88C8B3" w14:textId="77777777">
        <w:trPr>
          <w:trHeight w:val="340"/>
        </w:trPr>
        <w:tc>
          <w:tcPr>
            <w:tcW w:w="7286" w:type="dxa"/>
          </w:tcPr>
          <w:p w14:paraId="6E468D11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Predial</w:t>
            </w:r>
          </w:p>
        </w:tc>
        <w:tc>
          <w:tcPr>
            <w:tcW w:w="1483" w:type="dxa"/>
          </w:tcPr>
          <w:p w14:paraId="239EB4BF" w14:textId="77777777" w:rsidR="00994A81" w:rsidRDefault="00D930A5">
            <w:pPr>
              <w:pStyle w:val="TableParagraph"/>
              <w:tabs>
                <w:tab w:val="left" w:pos="473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30,000.00</w:t>
            </w:r>
          </w:p>
        </w:tc>
      </w:tr>
      <w:tr w:rsidR="00994A81" w14:paraId="4ECF062D" w14:textId="77777777">
        <w:trPr>
          <w:trHeight w:val="340"/>
        </w:trPr>
        <w:tc>
          <w:tcPr>
            <w:tcW w:w="7286" w:type="dxa"/>
          </w:tcPr>
          <w:p w14:paraId="0C882F2E" w14:textId="77777777" w:rsidR="00994A81" w:rsidRDefault="00D930A5">
            <w:pPr>
              <w:pStyle w:val="TableParagraph"/>
              <w:spacing w:line="221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Impuestos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producción,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consumo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transacciones</w:t>
            </w:r>
          </w:p>
        </w:tc>
        <w:tc>
          <w:tcPr>
            <w:tcW w:w="1483" w:type="dxa"/>
          </w:tcPr>
          <w:p w14:paraId="5F86BB5F" w14:textId="5D331E48" w:rsidR="00994A81" w:rsidRDefault="00D930A5">
            <w:pPr>
              <w:pStyle w:val="TableParagraph"/>
              <w:tabs>
                <w:tab w:val="left" w:pos="391"/>
              </w:tabs>
              <w:spacing w:line="221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9804F2">
              <w:rPr>
                <w:rFonts w:ascii="Arial"/>
                <w:b/>
                <w:sz w:val="20"/>
              </w:rPr>
              <w:t>200</w:t>
            </w:r>
            <w:r>
              <w:rPr>
                <w:rFonts w:ascii="Arial"/>
                <w:b/>
                <w:sz w:val="20"/>
              </w:rPr>
              <w:t>,</w:t>
            </w:r>
            <w:r w:rsidR="009804F2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994A81" w14:paraId="61DC1896" w14:textId="77777777">
        <w:trPr>
          <w:trHeight w:val="340"/>
        </w:trPr>
        <w:tc>
          <w:tcPr>
            <w:tcW w:w="7286" w:type="dxa"/>
          </w:tcPr>
          <w:p w14:paraId="772CBDF1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1483" w:type="dxa"/>
          </w:tcPr>
          <w:p w14:paraId="0A7FBF57" w14:textId="0D3167C4" w:rsidR="00994A81" w:rsidRDefault="00D930A5">
            <w:pPr>
              <w:pStyle w:val="TableParagraph"/>
              <w:tabs>
                <w:tab w:val="left" w:pos="449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804F2">
              <w:rPr>
                <w:sz w:val="20"/>
              </w:rPr>
              <w:t>200</w:t>
            </w:r>
            <w:r>
              <w:rPr>
                <w:sz w:val="20"/>
              </w:rPr>
              <w:t>,</w:t>
            </w:r>
            <w:r w:rsidR="009804F2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994A81" w14:paraId="5C09EFBB" w14:textId="77777777">
        <w:trPr>
          <w:trHeight w:val="340"/>
        </w:trPr>
        <w:tc>
          <w:tcPr>
            <w:tcW w:w="7286" w:type="dxa"/>
          </w:tcPr>
          <w:p w14:paraId="53A8243C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Accesorios</w:t>
            </w:r>
          </w:p>
        </w:tc>
        <w:tc>
          <w:tcPr>
            <w:tcW w:w="1483" w:type="dxa"/>
          </w:tcPr>
          <w:p w14:paraId="7482E14B" w14:textId="77777777" w:rsidR="00994A81" w:rsidRDefault="00D930A5">
            <w:pPr>
              <w:pStyle w:val="TableParagraph"/>
              <w:tabs>
                <w:tab w:val="left" w:pos="971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67312AD9" w14:textId="77777777">
        <w:trPr>
          <w:trHeight w:val="340"/>
        </w:trPr>
        <w:tc>
          <w:tcPr>
            <w:tcW w:w="7286" w:type="dxa"/>
          </w:tcPr>
          <w:p w14:paraId="043ED1F2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Actualizaciones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483" w:type="dxa"/>
          </w:tcPr>
          <w:p w14:paraId="7908F1CC" w14:textId="77777777" w:rsidR="00994A81" w:rsidRDefault="00D930A5">
            <w:pPr>
              <w:pStyle w:val="TableParagraph"/>
              <w:tabs>
                <w:tab w:val="left" w:pos="971"/>
              </w:tabs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33B80148" w14:textId="77777777">
        <w:trPr>
          <w:trHeight w:val="340"/>
        </w:trPr>
        <w:tc>
          <w:tcPr>
            <w:tcW w:w="7286" w:type="dxa"/>
          </w:tcPr>
          <w:p w14:paraId="6445BDE4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483" w:type="dxa"/>
          </w:tcPr>
          <w:p w14:paraId="6292C5B8" w14:textId="77777777" w:rsidR="00994A81" w:rsidRDefault="00D930A5">
            <w:pPr>
              <w:pStyle w:val="TableParagraph"/>
              <w:tabs>
                <w:tab w:val="left" w:pos="971"/>
              </w:tabs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0081F1C1" w14:textId="77777777">
        <w:trPr>
          <w:trHeight w:val="340"/>
        </w:trPr>
        <w:tc>
          <w:tcPr>
            <w:tcW w:w="7286" w:type="dxa"/>
          </w:tcPr>
          <w:p w14:paraId="3515EE0A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483" w:type="dxa"/>
          </w:tcPr>
          <w:p w14:paraId="2559C908" w14:textId="77777777" w:rsidR="00994A81" w:rsidRDefault="00D930A5">
            <w:pPr>
              <w:pStyle w:val="TableParagraph"/>
              <w:tabs>
                <w:tab w:val="left" w:pos="971"/>
              </w:tabs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0AB81141" w14:textId="77777777">
        <w:trPr>
          <w:trHeight w:val="340"/>
        </w:trPr>
        <w:tc>
          <w:tcPr>
            <w:tcW w:w="7286" w:type="dxa"/>
          </w:tcPr>
          <w:p w14:paraId="14243549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483" w:type="dxa"/>
          </w:tcPr>
          <w:p w14:paraId="4C1CDF87" w14:textId="77777777" w:rsidR="00994A81" w:rsidRDefault="00D930A5">
            <w:pPr>
              <w:pStyle w:val="TableParagraph"/>
              <w:tabs>
                <w:tab w:val="left" w:pos="971"/>
              </w:tabs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06877028" w14:textId="77777777">
        <w:trPr>
          <w:trHeight w:val="685"/>
        </w:trPr>
        <w:tc>
          <w:tcPr>
            <w:tcW w:w="7286" w:type="dxa"/>
            <w:tcBorders>
              <w:bottom w:val="single" w:sz="6" w:space="0" w:color="000000"/>
            </w:tcBorders>
          </w:tcPr>
          <w:p w14:paraId="527AA641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  <w:p w14:paraId="4648FBEE" w14:textId="77777777" w:rsidR="00994A81" w:rsidRDefault="00D930A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sadas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14:paraId="78F5BE03" w14:textId="77777777" w:rsidR="00994A81" w:rsidRDefault="00D930A5">
            <w:pPr>
              <w:pStyle w:val="TableParagraph"/>
              <w:tabs>
                <w:tab w:val="left" w:pos="972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14E653C6" w14:textId="77777777" w:rsidR="00994A81" w:rsidRDefault="00994A81">
      <w:pPr>
        <w:pStyle w:val="Textoindependiente"/>
        <w:spacing w:before="6"/>
        <w:rPr>
          <w:sz w:val="21"/>
        </w:rPr>
      </w:pPr>
    </w:p>
    <w:p w14:paraId="632890F8" w14:textId="77777777" w:rsidR="00994A81" w:rsidRDefault="00D930A5">
      <w:pPr>
        <w:pStyle w:val="Textoindependiente"/>
        <w:spacing w:before="92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percibirá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causarán</w:t>
      </w:r>
      <w:r>
        <w:rPr>
          <w:spacing w:val="-10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conceptos:</w:t>
      </w:r>
    </w:p>
    <w:p w14:paraId="264E6338" w14:textId="77777777" w:rsidR="00994A81" w:rsidRDefault="00994A81">
      <w:pPr>
        <w:pStyle w:val="Textoindependiente"/>
      </w:pPr>
    </w:p>
    <w:p w14:paraId="28412F1E" w14:textId="77777777" w:rsidR="00994A81" w:rsidRDefault="00994A81">
      <w:pPr>
        <w:pStyle w:val="Textoindependiente"/>
        <w:spacing w:before="2"/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514"/>
      </w:tblGrid>
      <w:tr w:rsidR="00994A81" w14:paraId="0F979D19" w14:textId="77777777">
        <w:trPr>
          <w:trHeight w:val="340"/>
        </w:trPr>
        <w:tc>
          <w:tcPr>
            <w:tcW w:w="7286" w:type="dxa"/>
          </w:tcPr>
          <w:p w14:paraId="67B94838" w14:textId="77777777" w:rsidR="00994A81" w:rsidRDefault="00D930A5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514" w:type="dxa"/>
          </w:tcPr>
          <w:p w14:paraId="4A1480A2" w14:textId="77777777" w:rsidR="00994A81" w:rsidRDefault="00D930A5">
            <w:pPr>
              <w:pStyle w:val="TableParagraph"/>
              <w:tabs>
                <w:tab w:val="left" w:pos="495"/>
              </w:tabs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41,000.00</w:t>
            </w:r>
          </w:p>
        </w:tc>
      </w:tr>
      <w:tr w:rsidR="00994A81" w14:paraId="253D547E" w14:textId="77777777">
        <w:trPr>
          <w:trHeight w:val="685"/>
        </w:trPr>
        <w:tc>
          <w:tcPr>
            <w:tcW w:w="7286" w:type="dxa"/>
          </w:tcPr>
          <w:p w14:paraId="46727E2E" w14:textId="77777777" w:rsidR="00994A81" w:rsidRDefault="00D930A5">
            <w:pPr>
              <w:pStyle w:val="TableParagraph"/>
              <w:ind w:left="4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7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uso,</w:t>
            </w:r>
            <w:r>
              <w:rPr>
                <w:rFonts w:ascii="Arial" w:hAnsi="Arial"/>
                <w:b/>
                <w:spacing w:val="7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goce,</w:t>
            </w:r>
            <w:r>
              <w:rPr>
                <w:rFonts w:ascii="Arial" w:hAns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aprovechamiento</w:t>
            </w:r>
            <w:r>
              <w:rPr>
                <w:rFonts w:ascii="Arial" w:hAnsi="Arial"/>
                <w:b/>
                <w:spacing w:val="7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explotación</w:t>
            </w:r>
            <w:r>
              <w:rPr>
                <w:rFonts w:ascii="Arial" w:hAnsi="Arial"/>
                <w:b/>
                <w:spacing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</w:p>
          <w:p w14:paraId="315F8A19" w14:textId="77777777" w:rsidR="00994A81" w:rsidRDefault="00D930A5">
            <w:pPr>
              <w:pStyle w:val="TableParagraph"/>
              <w:spacing w:before="115" w:line="240" w:lineRule="auto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dominio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514" w:type="dxa"/>
          </w:tcPr>
          <w:p w14:paraId="39419D53" w14:textId="77777777" w:rsidR="00994A81" w:rsidRDefault="00D930A5">
            <w:pPr>
              <w:pStyle w:val="TableParagraph"/>
              <w:tabs>
                <w:tab w:val="left" w:pos="992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994A81" w14:paraId="671A1571" w14:textId="77777777">
        <w:trPr>
          <w:trHeight w:val="685"/>
        </w:trPr>
        <w:tc>
          <w:tcPr>
            <w:tcW w:w="7286" w:type="dxa"/>
          </w:tcPr>
          <w:p w14:paraId="3CDF295C" w14:textId="77777777" w:rsidR="00994A81" w:rsidRDefault="00D930A5">
            <w:pPr>
              <w:pStyle w:val="TableParagraph"/>
              <w:spacing w:line="225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mercados,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parques</w:t>
            </w:r>
          </w:p>
          <w:p w14:paraId="5842821E" w14:textId="77777777" w:rsidR="00994A81" w:rsidRDefault="00D930A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públicos</w:t>
            </w:r>
          </w:p>
        </w:tc>
        <w:tc>
          <w:tcPr>
            <w:tcW w:w="1514" w:type="dxa"/>
          </w:tcPr>
          <w:p w14:paraId="0A868E9F" w14:textId="77777777" w:rsidR="00994A81" w:rsidRDefault="00D930A5">
            <w:pPr>
              <w:pStyle w:val="TableParagraph"/>
              <w:tabs>
                <w:tab w:val="left" w:pos="992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1B3519FF" w14:textId="77777777">
        <w:trPr>
          <w:trHeight w:val="685"/>
        </w:trPr>
        <w:tc>
          <w:tcPr>
            <w:tcW w:w="7286" w:type="dxa"/>
          </w:tcPr>
          <w:p w14:paraId="6EB58C48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  <w:p w14:paraId="45D38624" w14:textId="77777777" w:rsidR="00994A81" w:rsidRDefault="00D930A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1514" w:type="dxa"/>
          </w:tcPr>
          <w:p w14:paraId="5ECDE0C7" w14:textId="77777777" w:rsidR="00994A81" w:rsidRDefault="00D930A5">
            <w:pPr>
              <w:pStyle w:val="TableParagraph"/>
              <w:tabs>
                <w:tab w:val="left" w:pos="996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3634DCEB" w14:textId="77777777">
        <w:trPr>
          <w:trHeight w:val="340"/>
        </w:trPr>
        <w:tc>
          <w:tcPr>
            <w:tcW w:w="7286" w:type="dxa"/>
          </w:tcPr>
          <w:p w14:paraId="3D982668" w14:textId="77777777" w:rsidR="00994A81" w:rsidRDefault="00D930A5">
            <w:pPr>
              <w:pStyle w:val="TableParagraph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</w:p>
        </w:tc>
        <w:tc>
          <w:tcPr>
            <w:tcW w:w="1514" w:type="dxa"/>
          </w:tcPr>
          <w:p w14:paraId="1106353B" w14:textId="77777777" w:rsidR="00994A81" w:rsidRDefault="00D930A5">
            <w:pPr>
              <w:pStyle w:val="TableParagraph"/>
              <w:tabs>
                <w:tab w:val="left" w:pos="614"/>
              </w:tabs>
              <w:ind w:left="225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14,000.00</w:t>
            </w:r>
          </w:p>
        </w:tc>
      </w:tr>
      <w:tr w:rsidR="00994A81" w14:paraId="0E395D2F" w14:textId="77777777">
        <w:trPr>
          <w:trHeight w:val="340"/>
        </w:trPr>
        <w:tc>
          <w:tcPr>
            <w:tcW w:w="7286" w:type="dxa"/>
          </w:tcPr>
          <w:p w14:paraId="250BFDF6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potable,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drenaje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alcantarillado</w:t>
            </w:r>
          </w:p>
        </w:tc>
        <w:tc>
          <w:tcPr>
            <w:tcW w:w="1514" w:type="dxa"/>
          </w:tcPr>
          <w:p w14:paraId="581A90FF" w14:textId="77777777" w:rsidR="00994A81" w:rsidRDefault="00D930A5">
            <w:pPr>
              <w:pStyle w:val="TableParagraph"/>
              <w:tabs>
                <w:tab w:val="left" w:pos="614"/>
              </w:tabs>
              <w:spacing w:line="226" w:lineRule="exact"/>
              <w:ind w:left="226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14,000.00</w:t>
            </w:r>
          </w:p>
        </w:tc>
      </w:tr>
      <w:tr w:rsidR="00994A81" w14:paraId="1C1BA510" w14:textId="77777777">
        <w:trPr>
          <w:trHeight w:val="339"/>
        </w:trPr>
        <w:tc>
          <w:tcPr>
            <w:tcW w:w="7286" w:type="dxa"/>
          </w:tcPr>
          <w:p w14:paraId="49B87FAF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Alumbrado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1514" w:type="dxa"/>
          </w:tcPr>
          <w:p w14:paraId="46072B79" w14:textId="77777777" w:rsidR="00994A81" w:rsidRDefault="00D930A5">
            <w:pPr>
              <w:pStyle w:val="TableParagraph"/>
              <w:tabs>
                <w:tab w:val="left" w:pos="1115"/>
              </w:tabs>
              <w:spacing w:line="226" w:lineRule="exact"/>
              <w:ind w:left="225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5DA18D83" w14:textId="77777777">
        <w:trPr>
          <w:trHeight w:val="390"/>
        </w:trPr>
        <w:tc>
          <w:tcPr>
            <w:tcW w:w="7286" w:type="dxa"/>
            <w:tcBorders>
              <w:bottom w:val="single" w:sz="6" w:space="0" w:color="000000"/>
            </w:tcBorders>
          </w:tcPr>
          <w:p w14:paraId="6B982410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Limpia,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Recolección,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Traslado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 w14:paraId="46AC5E11" w14:textId="77777777" w:rsidR="00994A81" w:rsidRDefault="00D930A5">
            <w:pPr>
              <w:pStyle w:val="TableParagraph"/>
              <w:tabs>
                <w:tab w:val="left" w:pos="1115"/>
              </w:tabs>
              <w:spacing w:line="226" w:lineRule="exact"/>
              <w:ind w:left="22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38FA5BBC" w14:textId="77777777">
        <w:trPr>
          <w:trHeight w:val="340"/>
        </w:trPr>
        <w:tc>
          <w:tcPr>
            <w:tcW w:w="7286" w:type="dxa"/>
            <w:tcBorders>
              <w:top w:val="single" w:sz="6" w:space="0" w:color="000000"/>
            </w:tcBorders>
          </w:tcPr>
          <w:p w14:paraId="19BEC48B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abasto</w:t>
            </w:r>
          </w:p>
        </w:tc>
        <w:tc>
          <w:tcPr>
            <w:tcW w:w="1514" w:type="dxa"/>
            <w:tcBorders>
              <w:top w:val="single" w:sz="6" w:space="0" w:color="000000"/>
            </w:tcBorders>
          </w:tcPr>
          <w:p w14:paraId="4686B5D4" w14:textId="77777777" w:rsidR="00994A81" w:rsidRDefault="00D930A5">
            <w:pPr>
              <w:pStyle w:val="TableParagraph"/>
              <w:tabs>
                <w:tab w:val="left" w:pos="1115"/>
              </w:tabs>
              <w:ind w:left="226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1E0FF7E1" w14:textId="77777777">
        <w:trPr>
          <w:trHeight w:val="340"/>
        </w:trPr>
        <w:tc>
          <w:tcPr>
            <w:tcW w:w="7286" w:type="dxa"/>
          </w:tcPr>
          <w:p w14:paraId="779E0D57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Panteones</w:t>
            </w:r>
          </w:p>
        </w:tc>
        <w:tc>
          <w:tcPr>
            <w:tcW w:w="1514" w:type="dxa"/>
          </w:tcPr>
          <w:p w14:paraId="0572BED7" w14:textId="77777777" w:rsidR="00994A81" w:rsidRDefault="00D930A5">
            <w:pPr>
              <w:pStyle w:val="TableParagraph"/>
              <w:tabs>
                <w:tab w:val="left" w:pos="1115"/>
              </w:tabs>
              <w:ind w:left="22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1012AC8C" w14:textId="77777777">
        <w:trPr>
          <w:trHeight w:val="340"/>
        </w:trPr>
        <w:tc>
          <w:tcPr>
            <w:tcW w:w="7286" w:type="dxa"/>
          </w:tcPr>
          <w:p w14:paraId="65A527EF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Rastro</w:t>
            </w:r>
          </w:p>
        </w:tc>
        <w:tc>
          <w:tcPr>
            <w:tcW w:w="1514" w:type="dxa"/>
          </w:tcPr>
          <w:p w14:paraId="0BF9FAAE" w14:textId="77777777" w:rsidR="00994A81" w:rsidRDefault="00D930A5">
            <w:pPr>
              <w:pStyle w:val="TableParagraph"/>
              <w:tabs>
                <w:tab w:val="left" w:pos="1115"/>
              </w:tabs>
              <w:ind w:left="226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30E2BCC6" w14:textId="77777777">
        <w:trPr>
          <w:trHeight w:val="340"/>
        </w:trPr>
        <w:tc>
          <w:tcPr>
            <w:tcW w:w="7286" w:type="dxa"/>
          </w:tcPr>
          <w:p w14:paraId="37722757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(Policía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Municipal)</w:t>
            </w:r>
          </w:p>
        </w:tc>
        <w:tc>
          <w:tcPr>
            <w:tcW w:w="1514" w:type="dxa"/>
          </w:tcPr>
          <w:p w14:paraId="315BFC17" w14:textId="77777777" w:rsidR="00994A81" w:rsidRDefault="00D930A5">
            <w:pPr>
              <w:pStyle w:val="TableParagraph"/>
              <w:tabs>
                <w:tab w:val="left" w:pos="1115"/>
              </w:tabs>
              <w:ind w:left="22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559DDA5D" w14:textId="77777777">
        <w:trPr>
          <w:trHeight w:val="340"/>
        </w:trPr>
        <w:tc>
          <w:tcPr>
            <w:tcW w:w="7286" w:type="dxa"/>
          </w:tcPr>
          <w:p w14:paraId="0570B72C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Catastro</w:t>
            </w:r>
          </w:p>
        </w:tc>
        <w:tc>
          <w:tcPr>
            <w:tcW w:w="1514" w:type="dxa"/>
          </w:tcPr>
          <w:p w14:paraId="502FD226" w14:textId="77777777" w:rsidR="00994A81" w:rsidRDefault="00D930A5">
            <w:pPr>
              <w:pStyle w:val="TableParagraph"/>
              <w:tabs>
                <w:tab w:val="left" w:pos="1115"/>
              </w:tabs>
              <w:ind w:left="226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73F20C98" w14:textId="77777777">
        <w:trPr>
          <w:trHeight w:val="340"/>
        </w:trPr>
        <w:tc>
          <w:tcPr>
            <w:tcW w:w="7286" w:type="dxa"/>
          </w:tcPr>
          <w:p w14:paraId="23CF0478" w14:textId="77777777" w:rsidR="00994A81" w:rsidRDefault="00D930A5">
            <w:pPr>
              <w:pStyle w:val="TableParagraph"/>
              <w:spacing w:line="221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514" w:type="dxa"/>
          </w:tcPr>
          <w:p w14:paraId="57EB2B89" w14:textId="77777777" w:rsidR="00994A81" w:rsidRDefault="00D930A5">
            <w:pPr>
              <w:pStyle w:val="TableParagraph"/>
              <w:tabs>
                <w:tab w:val="left" w:pos="614"/>
              </w:tabs>
              <w:spacing w:line="221" w:lineRule="exact"/>
              <w:ind w:left="225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27,000.00</w:t>
            </w:r>
          </w:p>
        </w:tc>
      </w:tr>
      <w:tr w:rsidR="00994A81" w14:paraId="0AACFED6" w14:textId="77777777">
        <w:trPr>
          <w:trHeight w:val="340"/>
        </w:trPr>
        <w:tc>
          <w:tcPr>
            <w:tcW w:w="7286" w:type="dxa"/>
          </w:tcPr>
          <w:p w14:paraId="27DA1DA7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Permisos</w:t>
            </w:r>
          </w:p>
        </w:tc>
        <w:tc>
          <w:tcPr>
            <w:tcW w:w="1514" w:type="dxa"/>
          </w:tcPr>
          <w:p w14:paraId="75B06203" w14:textId="77777777" w:rsidR="00994A81" w:rsidRDefault="00D930A5">
            <w:pPr>
              <w:pStyle w:val="TableParagraph"/>
              <w:tabs>
                <w:tab w:val="left" w:pos="614"/>
              </w:tabs>
              <w:ind w:left="226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27,000.00</w:t>
            </w:r>
          </w:p>
        </w:tc>
      </w:tr>
      <w:tr w:rsidR="00994A81" w14:paraId="16C672B7" w14:textId="77777777">
        <w:trPr>
          <w:trHeight w:val="340"/>
        </w:trPr>
        <w:tc>
          <w:tcPr>
            <w:tcW w:w="7286" w:type="dxa"/>
          </w:tcPr>
          <w:p w14:paraId="29B90108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Urbano</w:t>
            </w:r>
          </w:p>
        </w:tc>
        <w:tc>
          <w:tcPr>
            <w:tcW w:w="1514" w:type="dxa"/>
          </w:tcPr>
          <w:p w14:paraId="3969469B" w14:textId="77777777" w:rsidR="00994A81" w:rsidRDefault="00D930A5">
            <w:pPr>
              <w:pStyle w:val="TableParagraph"/>
              <w:tabs>
                <w:tab w:val="left" w:pos="1002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43A4EC93" w14:textId="77777777">
        <w:trPr>
          <w:trHeight w:val="380"/>
        </w:trPr>
        <w:tc>
          <w:tcPr>
            <w:tcW w:w="7286" w:type="dxa"/>
          </w:tcPr>
          <w:p w14:paraId="562B981E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constancias,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yformas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</w:p>
        </w:tc>
        <w:tc>
          <w:tcPr>
            <w:tcW w:w="1514" w:type="dxa"/>
          </w:tcPr>
          <w:p w14:paraId="6177953B" w14:textId="77777777" w:rsidR="00994A81" w:rsidRDefault="00D930A5">
            <w:pPr>
              <w:pStyle w:val="TableParagraph"/>
              <w:tabs>
                <w:tab w:val="left" w:pos="1115"/>
              </w:tabs>
              <w:ind w:left="22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09FFFE24" w14:textId="77777777">
        <w:trPr>
          <w:trHeight w:val="340"/>
        </w:trPr>
        <w:tc>
          <w:tcPr>
            <w:tcW w:w="7286" w:type="dxa"/>
          </w:tcPr>
          <w:p w14:paraId="29148BB6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514" w:type="dxa"/>
          </w:tcPr>
          <w:p w14:paraId="14408376" w14:textId="77777777" w:rsidR="00994A81" w:rsidRDefault="00D930A5">
            <w:pPr>
              <w:pStyle w:val="TableParagraph"/>
              <w:tabs>
                <w:tab w:val="left" w:pos="1115"/>
              </w:tabs>
              <w:ind w:left="22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7995E74B" w14:textId="77777777">
        <w:trPr>
          <w:trHeight w:val="340"/>
        </w:trPr>
        <w:tc>
          <w:tcPr>
            <w:tcW w:w="7286" w:type="dxa"/>
          </w:tcPr>
          <w:p w14:paraId="3CC56E5D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Matanza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</w:p>
        </w:tc>
        <w:tc>
          <w:tcPr>
            <w:tcW w:w="1514" w:type="dxa"/>
          </w:tcPr>
          <w:p w14:paraId="7D27C3F7" w14:textId="77777777" w:rsidR="00994A81" w:rsidRDefault="00D930A5">
            <w:pPr>
              <w:pStyle w:val="TableParagraph"/>
              <w:tabs>
                <w:tab w:val="left" w:pos="1115"/>
              </w:tabs>
              <w:ind w:left="22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1054CB99" w14:textId="77777777">
        <w:trPr>
          <w:trHeight w:val="340"/>
        </w:trPr>
        <w:tc>
          <w:tcPr>
            <w:tcW w:w="7286" w:type="dxa"/>
          </w:tcPr>
          <w:p w14:paraId="06D71F29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Accesorios</w:t>
            </w:r>
          </w:p>
        </w:tc>
        <w:tc>
          <w:tcPr>
            <w:tcW w:w="1514" w:type="dxa"/>
          </w:tcPr>
          <w:p w14:paraId="05D32590" w14:textId="77777777" w:rsidR="00994A81" w:rsidRDefault="00D930A5">
            <w:pPr>
              <w:pStyle w:val="TableParagraph"/>
              <w:tabs>
                <w:tab w:val="left" w:pos="1115"/>
              </w:tabs>
              <w:ind w:left="22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5A834A70" w14:textId="77777777">
        <w:trPr>
          <w:trHeight w:val="340"/>
        </w:trPr>
        <w:tc>
          <w:tcPr>
            <w:tcW w:w="7286" w:type="dxa"/>
          </w:tcPr>
          <w:p w14:paraId="20136E99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Actualizaciones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514" w:type="dxa"/>
          </w:tcPr>
          <w:p w14:paraId="24869809" w14:textId="77777777" w:rsidR="00994A81" w:rsidRDefault="00D930A5">
            <w:pPr>
              <w:pStyle w:val="TableParagraph"/>
              <w:tabs>
                <w:tab w:val="left" w:pos="1115"/>
              </w:tabs>
              <w:spacing w:line="226" w:lineRule="exact"/>
              <w:ind w:left="22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40879AD1" w14:textId="77777777">
        <w:trPr>
          <w:trHeight w:val="340"/>
        </w:trPr>
        <w:tc>
          <w:tcPr>
            <w:tcW w:w="7286" w:type="dxa"/>
          </w:tcPr>
          <w:p w14:paraId="79CB9B3A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514" w:type="dxa"/>
          </w:tcPr>
          <w:p w14:paraId="130EF988" w14:textId="77777777" w:rsidR="00994A81" w:rsidRDefault="00D930A5">
            <w:pPr>
              <w:pStyle w:val="TableParagraph"/>
              <w:tabs>
                <w:tab w:val="left" w:pos="1115"/>
              </w:tabs>
              <w:spacing w:line="225" w:lineRule="exact"/>
              <w:ind w:left="228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23304AD7" w14:textId="77777777">
        <w:trPr>
          <w:trHeight w:val="340"/>
        </w:trPr>
        <w:tc>
          <w:tcPr>
            <w:tcW w:w="7286" w:type="dxa"/>
          </w:tcPr>
          <w:p w14:paraId="2D4B178C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514" w:type="dxa"/>
          </w:tcPr>
          <w:p w14:paraId="34D3249C" w14:textId="77777777" w:rsidR="00994A81" w:rsidRDefault="00D930A5">
            <w:pPr>
              <w:pStyle w:val="TableParagraph"/>
              <w:tabs>
                <w:tab w:val="left" w:pos="1115"/>
              </w:tabs>
              <w:spacing w:line="225" w:lineRule="exact"/>
              <w:ind w:left="226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994A81" w14:paraId="5F71E391" w14:textId="77777777">
        <w:trPr>
          <w:trHeight w:val="685"/>
        </w:trPr>
        <w:tc>
          <w:tcPr>
            <w:tcW w:w="7286" w:type="dxa"/>
          </w:tcPr>
          <w:p w14:paraId="0EB3EF9A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7FBA417" w14:textId="77777777" w:rsidR="00994A81" w:rsidRDefault="00D930A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514" w:type="dxa"/>
          </w:tcPr>
          <w:p w14:paraId="7BD2C238" w14:textId="77777777" w:rsidR="00994A81" w:rsidRDefault="00D930A5">
            <w:pPr>
              <w:pStyle w:val="TableParagraph"/>
              <w:tabs>
                <w:tab w:val="left" w:pos="1115"/>
              </w:tabs>
              <w:spacing w:line="226" w:lineRule="exact"/>
              <w:ind w:left="22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</w:tbl>
    <w:p w14:paraId="2F340A05" w14:textId="77777777" w:rsidR="00994A81" w:rsidRDefault="00994A81">
      <w:pPr>
        <w:pStyle w:val="Textoindependiente"/>
        <w:spacing w:before="3"/>
        <w:rPr>
          <w:sz w:val="21"/>
        </w:rPr>
      </w:pPr>
    </w:p>
    <w:p w14:paraId="7A711B35" w14:textId="77777777" w:rsidR="00994A81" w:rsidRDefault="00D930A5">
      <w:pPr>
        <w:pStyle w:val="Textoindependiente"/>
        <w:spacing w:before="93" w:line="362" w:lineRule="auto"/>
        <w:ind w:left="101" w:right="69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5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percibir,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 siguientes:</w:t>
      </w:r>
    </w:p>
    <w:p w14:paraId="57065132" w14:textId="77777777" w:rsidR="00994A81" w:rsidRDefault="00994A81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509"/>
      </w:tblGrid>
      <w:tr w:rsidR="00994A81" w14:paraId="2284B540" w14:textId="77777777">
        <w:trPr>
          <w:trHeight w:val="340"/>
        </w:trPr>
        <w:tc>
          <w:tcPr>
            <w:tcW w:w="7286" w:type="dxa"/>
          </w:tcPr>
          <w:p w14:paraId="2865DDF5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</w:p>
        </w:tc>
        <w:tc>
          <w:tcPr>
            <w:tcW w:w="1509" w:type="dxa"/>
          </w:tcPr>
          <w:p w14:paraId="6700BDF8" w14:textId="77777777" w:rsidR="00994A81" w:rsidRDefault="00D930A5">
            <w:pPr>
              <w:pStyle w:val="TableParagraph"/>
              <w:tabs>
                <w:tab w:val="left" w:pos="888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54F31AC6" w14:textId="77777777">
        <w:trPr>
          <w:trHeight w:val="340"/>
        </w:trPr>
        <w:tc>
          <w:tcPr>
            <w:tcW w:w="7286" w:type="dxa"/>
          </w:tcPr>
          <w:p w14:paraId="582A3024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Contribución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509" w:type="dxa"/>
          </w:tcPr>
          <w:p w14:paraId="6585B163" w14:textId="77777777" w:rsidR="00994A81" w:rsidRDefault="00D930A5">
            <w:pPr>
              <w:pStyle w:val="TableParagraph"/>
              <w:tabs>
                <w:tab w:val="left" w:pos="887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01746CBC" w14:textId="77777777">
        <w:trPr>
          <w:trHeight w:val="340"/>
        </w:trPr>
        <w:tc>
          <w:tcPr>
            <w:tcW w:w="7286" w:type="dxa"/>
          </w:tcPr>
          <w:p w14:paraId="0D5708C8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509" w:type="dxa"/>
          </w:tcPr>
          <w:p w14:paraId="5EF894E1" w14:textId="77777777" w:rsidR="00994A81" w:rsidRDefault="00D930A5">
            <w:pPr>
              <w:pStyle w:val="TableParagraph"/>
              <w:tabs>
                <w:tab w:val="left" w:pos="887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3467619C" w14:textId="77777777">
        <w:trPr>
          <w:trHeight w:val="340"/>
        </w:trPr>
        <w:tc>
          <w:tcPr>
            <w:tcW w:w="7286" w:type="dxa"/>
          </w:tcPr>
          <w:p w14:paraId="6A7C1879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509" w:type="dxa"/>
          </w:tcPr>
          <w:p w14:paraId="35C3D24B" w14:textId="77777777" w:rsidR="00994A81" w:rsidRDefault="00D930A5">
            <w:pPr>
              <w:pStyle w:val="TableParagraph"/>
              <w:tabs>
                <w:tab w:val="left" w:pos="891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5A1CD2B7" w14:textId="77777777">
        <w:trPr>
          <w:trHeight w:val="1028"/>
        </w:trPr>
        <w:tc>
          <w:tcPr>
            <w:tcW w:w="7286" w:type="dxa"/>
          </w:tcPr>
          <w:p w14:paraId="7D1879C1" w14:textId="77777777" w:rsidR="00994A81" w:rsidRDefault="00D930A5">
            <w:pPr>
              <w:pStyle w:val="TableParagraph"/>
              <w:spacing w:line="225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comprendidas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F03EA62" w14:textId="77777777" w:rsidR="00994A81" w:rsidRDefault="00D930A5">
            <w:pPr>
              <w:pStyle w:val="TableParagraph"/>
              <w:spacing w:before="5" w:line="340" w:lineRule="atLeast"/>
              <w:ind w:left="4" w:right="-15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509" w:type="dxa"/>
          </w:tcPr>
          <w:p w14:paraId="44438273" w14:textId="77777777" w:rsidR="00994A81" w:rsidRDefault="00994A81">
            <w:pPr>
              <w:pStyle w:val="TableParagraph"/>
              <w:spacing w:before="7" w:line="240" w:lineRule="auto"/>
              <w:rPr>
                <w:sz w:val="29"/>
              </w:rPr>
            </w:pPr>
          </w:p>
          <w:p w14:paraId="6CF04F3D" w14:textId="77777777" w:rsidR="00994A81" w:rsidRDefault="00D930A5">
            <w:pPr>
              <w:pStyle w:val="TableParagraph"/>
              <w:tabs>
                <w:tab w:val="left" w:pos="887"/>
              </w:tabs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605059A8" w14:textId="77777777" w:rsidR="00994A81" w:rsidRDefault="00994A81">
      <w:pPr>
        <w:pStyle w:val="Textoindependiente"/>
        <w:spacing w:before="6"/>
        <w:rPr>
          <w:sz w:val="27"/>
        </w:rPr>
      </w:pPr>
    </w:p>
    <w:p w14:paraId="76C9B35E" w14:textId="43237EA3" w:rsidR="00994A81" w:rsidRDefault="00D930A5" w:rsidP="002F6723">
      <w:pPr>
        <w:pStyle w:val="Textoindependiente"/>
        <w:spacing w:before="92" w:line="362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35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ingresos</w:t>
      </w:r>
      <w:r>
        <w:rPr>
          <w:spacing w:val="40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Hacienda</w:t>
      </w:r>
      <w:r>
        <w:rPr>
          <w:spacing w:val="36"/>
        </w:rPr>
        <w:t xml:space="preserve"> </w:t>
      </w:r>
      <w:r>
        <w:t>Pública</w:t>
      </w:r>
      <w:r>
        <w:rPr>
          <w:spacing w:val="37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percibirá</w:t>
      </w:r>
      <w:r>
        <w:rPr>
          <w:spacing w:val="36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concepto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productos,</w:t>
      </w:r>
      <w:r>
        <w:rPr>
          <w:spacing w:val="-53"/>
        </w:rPr>
        <w:t xml:space="preserve"> </w:t>
      </w:r>
      <w:r>
        <w:t>serán</w:t>
      </w:r>
      <w:r w:rsidR="002F6723">
        <w:t xml:space="preserve"> </w:t>
      </w:r>
      <w:r>
        <w:t>las</w:t>
      </w:r>
      <w:r>
        <w:rPr>
          <w:spacing w:val="-5"/>
        </w:rPr>
        <w:t xml:space="preserve"> </w:t>
      </w:r>
      <w:r>
        <w:t>siguientes:</w:t>
      </w:r>
    </w:p>
    <w:p w14:paraId="32892527" w14:textId="77777777" w:rsidR="00994A81" w:rsidRDefault="00994A81">
      <w:pPr>
        <w:pStyle w:val="Textoindependiente"/>
        <w:spacing w:before="2"/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461"/>
      </w:tblGrid>
      <w:tr w:rsidR="00994A81" w14:paraId="16919E44" w14:textId="77777777">
        <w:trPr>
          <w:trHeight w:val="340"/>
        </w:trPr>
        <w:tc>
          <w:tcPr>
            <w:tcW w:w="7286" w:type="dxa"/>
            <w:tcBorders>
              <w:right w:val="single" w:sz="6" w:space="0" w:color="000000"/>
            </w:tcBorders>
          </w:tcPr>
          <w:p w14:paraId="526311FF" w14:textId="77777777" w:rsidR="00994A81" w:rsidRPr="009804F2" w:rsidRDefault="00D930A5">
            <w:pPr>
              <w:pStyle w:val="TableParagraph"/>
              <w:ind w:left="4"/>
              <w:rPr>
                <w:b/>
                <w:bCs/>
                <w:sz w:val="20"/>
              </w:rPr>
            </w:pPr>
            <w:r w:rsidRPr="009804F2">
              <w:rPr>
                <w:b/>
                <w:bCs/>
                <w:sz w:val="20"/>
              </w:rPr>
              <w:t>Productos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3DB652C1" w14:textId="34E748E7" w:rsidR="00994A81" w:rsidRPr="009804F2" w:rsidRDefault="00D930A5" w:rsidP="009804F2">
            <w:pPr>
              <w:pStyle w:val="TableParagraph"/>
              <w:tabs>
                <w:tab w:val="left" w:pos="968"/>
              </w:tabs>
              <w:ind w:right="30"/>
              <w:rPr>
                <w:b/>
                <w:bCs/>
                <w:sz w:val="20"/>
              </w:rPr>
            </w:pPr>
            <w:r w:rsidRPr="009804F2">
              <w:rPr>
                <w:b/>
                <w:bCs/>
                <w:sz w:val="20"/>
              </w:rPr>
              <w:t>$</w:t>
            </w:r>
            <w:r w:rsidR="009804F2">
              <w:rPr>
                <w:b/>
                <w:bCs/>
                <w:sz w:val="20"/>
              </w:rPr>
              <w:t xml:space="preserve">         2,500.00</w:t>
            </w:r>
          </w:p>
        </w:tc>
      </w:tr>
      <w:tr w:rsidR="00994A81" w14:paraId="0B878219" w14:textId="77777777">
        <w:trPr>
          <w:trHeight w:val="340"/>
        </w:trPr>
        <w:tc>
          <w:tcPr>
            <w:tcW w:w="7286" w:type="dxa"/>
            <w:tcBorders>
              <w:right w:val="single" w:sz="6" w:space="0" w:color="000000"/>
            </w:tcBorders>
          </w:tcPr>
          <w:p w14:paraId="6B715C9C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76FAB891" w14:textId="77777777" w:rsidR="00994A81" w:rsidRDefault="00D930A5">
            <w:pPr>
              <w:pStyle w:val="TableParagraph"/>
              <w:tabs>
                <w:tab w:val="left" w:pos="964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21861E78" w14:textId="77777777">
        <w:trPr>
          <w:trHeight w:val="340"/>
        </w:trPr>
        <w:tc>
          <w:tcPr>
            <w:tcW w:w="7286" w:type="dxa"/>
            <w:tcBorders>
              <w:right w:val="single" w:sz="6" w:space="0" w:color="000000"/>
            </w:tcBorders>
          </w:tcPr>
          <w:p w14:paraId="6896B074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&gt;Derivados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77FC34E5" w14:textId="1EFC1B8B" w:rsidR="00994A81" w:rsidRDefault="00D930A5" w:rsidP="009804F2">
            <w:pPr>
              <w:pStyle w:val="TableParagraph"/>
              <w:tabs>
                <w:tab w:val="left" w:pos="975"/>
              </w:tabs>
              <w:ind w:right="28"/>
              <w:rPr>
                <w:sz w:val="20"/>
              </w:rPr>
            </w:pPr>
            <w:r>
              <w:rPr>
                <w:sz w:val="20"/>
              </w:rPr>
              <w:t>$</w:t>
            </w:r>
            <w:r w:rsidR="009804F2">
              <w:rPr>
                <w:sz w:val="20"/>
              </w:rPr>
              <w:t xml:space="preserve">         2,50</w:t>
            </w:r>
            <w:r>
              <w:rPr>
                <w:sz w:val="20"/>
              </w:rPr>
              <w:t>0.00</w:t>
            </w:r>
          </w:p>
        </w:tc>
      </w:tr>
      <w:tr w:rsidR="00994A81" w14:paraId="12D0BA6C" w14:textId="77777777">
        <w:trPr>
          <w:trHeight w:val="340"/>
        </w:trPr>
        <w:tc>
          <w:tcPr>
            <w:tcW w:w="7286" w:type="dxa"/>
            <w:tcBorders>
              <w:right w:val="single" w:sz="6" w:space="0" w:color="000000"/>
            </w:tcBorders>
          </w:tcPr>
          <w:p w14:paraId="314B9D03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3CD35781" w14:textId="77777777" w:rsidR="00994A81" w:rsidRDefault="00D930A5">
            <w:pPr>
              <w:pStyle w:val="TableParagraph"/>
              <w:tabs>
                <w:tab w:val="left" w:pos="964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2647A740" w14:textId="77777777">
        <w:trPr>
          <w:trHeight w:val="685"/>
        </w:trPr>
        <w:tc>
          <w:tcPr>
            <w:tcW w:w="7286" w:type="dxa"/>
            <w:tcBorders>
              <w:right w:val="single" w:sz="6" w:space="0" w:color="000000"/>
            </w:tcBorders>
          </w:tcPr>
          <w:p w14:paraId="6C8C6A71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Arrendamiento,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enajenación,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muebles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1DC6D81" w14:textId="77777777" w:rsidR="00994A81" w:rsidRDefault="00D930A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Municipio.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6061E2D3" w14:textId="77777777" w:rsidR="00994A81" w:rsidRDefault="00D930A5">
            <w:pPr>
              <w:pStyle w:val="TableParagraph"/>
              <w:tabs>
                <w:tab w:val="left" w:pos="968"/>
              </w:tabs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377CA2C7" w14:textId="77777777">
        <w:trPr>
          <w:trHeight w:val="685"/>
        </w:trPr>
        <w:tc>
          <w:tcPr>
            <w:tcW w:w="7286" w:type="dxa"/>
            <w:tcBorders>
              <w:right w:val="single" w:sz="6" w:space="0" w:color="000000"/>
            </w:tcBorders>
          </w:tcPr>
          <w:p w14:paraId="25E7F9A0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Arrendamiento,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enajenación,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4F602B84" w14:textId="77777777" w:rsidR="00994A81" w:rsidRDefault="00D930A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Municipio.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3772503A" w14:textId="77777777" w:rsidR="00994A81" w:rsidRDefault="00D930A5">
            <w:pPr>
              <w:pStyle w:val="TableParagraph"/>
              <w:tabs>
                <w:tab w:val="left" w:pos="968"/>
              </w:tabs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70FADBAA" w14:textId="77777777">
        <w:trPr>
          <w:trHeight w:val="683"/>
        </w:trPr>
        <w:tc>
          <w:tcPr>
            <w:tcW w:w="7286" w:type="dxa"/>
            <w:tcBorders>
              <w:right w:val="single" w:sz="6" w:space="0" w:color="000000"/>
            </w:tcBorders>
          </w:tcPr>
          <w:p w14:paraId="437D80BD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</w:p>
          <w:p w14:paraId="40C0A156" w14:textId="77777777" w:rsidR="00994A81" w:rsidRDefault="00D930A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38FA2F71" w14:textId="77777777" w:rsidR="00994A81" w:rsidRDefault="00D930A5">
            <w:pPr>
              <w:pStyle w:val="TableParagraph"/>
              <w:tabs>
                <w:tab w:val="left" w:pos="968"/>
              </w:tabs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69E79650" w14:textId="77777777">
        <w:trPr>
          <w:trHeight w:val="342"/>
        </w:trPr>
        <w:tc>
          <w:tcPr>
            <w:tcW w:w="7286" w:type="dxa"/>
            <w:tcBorders>
              <w:right w:val="single" w:sz="6" w:space="0" w:color="000000"/>
            </w:tcBorders>
          </w:tcPr>
          <w:p w14:paraId="62C9EBE3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776B494A" w14:textId="77777777" w:rsidR="00994A81" w:rsidRDefault="00D930A5">
            <w:pPr>
              <w:pStyle w:val="TableParagraph"/>
              <w:tabs>
                <w:tab w:val="left" w:pos="971"/>
              </w:tabs>
              <w:spacing w:line="226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747E73C5" w14:textId="77777777" w:rsidR="00994A81" w:rsidRDefault="00994A81">
      <w:pPr>
        <w:pStyle w:val="Textoindependiente"/>
        <w:spacing w:before="4"/>
        <w:rPr>
          <w:sz w:val="23"/>
        </w:rPr>
      </w:pPr>
    </w:p>
    <w:p w14:paraId="322C3E4F" w14:textId="77777777" w:rsidR="00994A81" w:rsidRDefault="00D930A5">
      <w:pPr>
        <w:pStyle w:val="Textoindependiente"/>
        <w:spacing w:before="93" w:line="360" w:lineRule="auto"/>
        <w:ind w:left="101" w:right="132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ingresos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Hacienda</w:t>
      </w:r>
      <w:r>
        <w:rPr>
          <w:spacing w:val="14"/>
        </w:rPr>
        <w:t xml:space="preserve"> </w:t>
      </w:r>
      <w:r>
        <w:t>Pública</w:t>
      </w:r>
      <w:r>
        <w:rPr>
          <w:spacing w:val="16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percibirá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concepto</w:t>
      </w:r>
      <w:r>
        <w:rPr>
          <w:spacing w:val="1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aprovechamientos,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clasificarán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665F2C59" w14:textId="77777777" w:rsidR="00994A81" w:rsidRDefault="00994A81">
      <w:pPr>
        <w:pStyle w:val="Textoindependiente"/>
      </w:pPr>
    </w:p>
    <w:p w14:paraId="6C352F64" w14:textId="77777777" w:rsidR="00994A81" w:rsidRDefault="00994A81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461"/>
      </w:tblGrid>
      <w:tr w:rsidR="00994A81" w14:paraId="03D1D10E" w14:textId="77777777">
        <w:trPr>
          <w:trHeight w:val="359"/>
        </w:trPr>
        <w:tc>
          <w:tcPr>
            <w:tcW w:w="7286" w:type="dxa"/>
            <w:tcBorders>
              <w:right w:val="single" w:sz="6" w:space="0" w:color="000000"/>
            </w:tcBorders>
          </w:tcPr>
          <w:p w14:paraId="4F680018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Aprovechamientos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63D880CB" w14:textId="77777777" w:rsidR="00994A81" w:rsidRDefault="00D930A5">
            <w:pPr>
              <w:pStyle w:val="TableParagraph"/>
              <w:tabs>
                <w:tab w:val="left" w:pos="964"/>
              </w:tabs>
              <w:spacing w:before="17" w:line="240" w:lineRule="auto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26E1368E" w14:textId="77777777">
        <w:trPr>
          <w:trHeight w:val="359"/>
        </w:trPr>
        <w:tc>
          <w:tcPr>
            <w:tcW w:w="7286" w:type="dxa"/>
            <w:tcBorders>
              <w:right w:val="single" w:sz="6" w:space="0" w:color="000000"/>
            </w:tcBorders>
          </w:tcPr>
          <w:p w14:paraId="234DA961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7567B6EA" w14:textId="77777777" w:rsidR="00994A81" w:rsidRDefault="00D930A5">
            <w:pPr>
              <w:pStyle w:val="TableParagraph"/>
              <w:tabs>
                <w:tab w:val="left" w:pos="966"/>
              </w:tabs>
              <w:spacing w:before="17" w:line="240" w:lineRule="auto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2874756B" w14:textId="77777777">
        <w:trPr>
          <w:trHeight w:val="361"/>
        </w:trPr>
        <w:tc>
          <w:tcPr>
            <w:tcW w:w="7286" w:type="dxa"/>
            <w:tcBorders>
              <w:right w:val="single" w:sz="6" w:space="0" w:color="000000"/>
            </w:tcBorders>
          </w:tcPr>
          <w:p w14:paraId="28F6AFB1" w14:textId="77777777" w:rsidR="00994A81" w:rsidRDefault="00D930A5">
            <w:pPr>
              <w:pStyle w:val="TableParagraph"/>
              <w:spacing w:before="19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Infracciones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1ABEE56E" w14:textId="77777777" w:rsidR="00994A81" w:rsidRDefault="00D930A5">
            <w:pPr>
              <w:pStyle w:val="TableParagraph"/>
              <w:tabs>
                <w:tab w:val="left" w:pos="971"/>
              </w:tabs>
              <w:spacing w:before="19" w:line="240" w:lineRule="auto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6392568F" w14:textId="77777777">
        <w:trPr>
          <w:trHeight w:val="359"/>
        </w:trPr>
        <w:tc>
          <w:tcPr>
            <w:tcW w:w="7286" w:type="dxa"/>
            <w:tcBorders>
              <w:right w:val="single" w:sz="6" w:space="0" w:color="000000"/>
            </w:tcBorders>
          </w:tcPr>
          <w:p w14:paraId="16C95627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44FAC632" w14:textId="77777777" w:rsidR="00994A81" w:rsidRDefault="00D930A5">
            <w:pPr>
              <w:pStyle w:val="TableParagraph"/>
              <w:tabs>
                <w:tab w:val="left" w:pos="964"/>
              </w:tabs>
              <w:spacing w:before="17" w:line="240" w:lineRule="auto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266D9E6F" w14:textId="77777777">
        <w:trPr>
          <w:trHeight w:val="359"/>
        </w:trPr>
        <w:tc>
          <w:tcPr>
            <w:tcW w:w="7286" w:type="dxa"/>
            <w:tcBorders>
              <w:right w:val="single" w:sz="6" w:space="0" w:color="000000"/>
            </w:tcBorders>
          </w:tcPr>
          <w:p w14:paraId="000FA975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Cesiones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73E4AA7E" w14:textId="77777777" w:rsidR="00994A81" w:rsidRDefault="00D930A5">
            <w:pPr>
              <w:pStyle w:val="TableParagraph"/>
              <w:tabs>
                <w:tab w:val="left" w:pos="971"/>
              </w:tabs>
              <w:spacing w:before="17" w:line="240" w:lineRule="auto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7DC14277" w14:textId="77777777">
        <w:trPr>
          <w:trHeight w:val="361"/>
        </w:trPr>
        <w:tc>
          <w:tcPr>
            <w:tcW w:w="7286" w:type="dxa"/>
            <w:tcBorders>
              <w:right w:val="single" w:sz="6" w:space="0" w:color="000000"/>
            </w:tcBorders>
          </w:tcPr>
          <w:p w14:paraId="5663D6C6" w14:textId="77777777" w:rsidR="00994A81" w:rsidRDefault="00D930A5">
            <w:pPr>
              <w:pStyle w:val="TableParagraph"/>
              <w:spacing w:before="19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Herencias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4F334A96" w14:textId="77777777" w:rsidR="00994A81" w:rsidRDefault="00D930A5">
            <w:pPr>
              <w:pStyle w:val="TableParagraph"/>
              <w:tabs>
                <w:tab w:val="left" w:pos="971"/>
              </w:tabs>
              <w:spacing w:before="19" w:line="240" w:lineRule="auto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17BF7430" w14:textId="77777777">
        <w:trPr>
          <w:trHeight w:val="359"/>
        </w:trPr>
        <w:tc>
          <w:tcPr>
            <w:tcW w:w="7286" w:type="dxa"/>
            <w:tcBorders>
              <w:right w:val="single" w:sz="6" w:space="0" w:color="000000"/>
            </w:tcBorders>
          </w:tcPr>
          <w:p w14:paraId="7A1FD799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Legados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329EF8E7" w14:textId="77777777" w:rsidR="00994A81" w:rsidRDefault="00D930A5">
            <w:pPr>
              <w:pStyle w:val="TableParagraph"/>
              <w:tabs>
                <w:tab w:val="left" w:pos="971"/>
              </w:tabs>
              <w:spacing w:before="17" w:line="240" w:lineRule="auto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4C6D4FC5" w14:textId="77777777">
        <w:trPr>
          <w:trHeight w:val="359"/>
        </w:trPr>
        <w:tc>
          <w:tcPr>
            <w:tcW w:w="7286" w:type="dxa"/>
            <w:tcBorders>
              <w:right w:val="single" w:sz="6" w:space="0" w:color="000000"/>
            </w:tcBorders>
          </w:tcPr>
          <w:p w14:paraId="26D906BE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Donaciones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6EE46E6D" w14:textId="77777777" w:rsidR="00994A81" w:rsidRDefault="00D930A5">
            <w:pPr>
              <w:pStyle w:val="TableParagraph"/>
              <w:tabs>
                <w:tab w:val="left" w:pos="971"/>
              </w:tabs>
              <w:spacing w:before="17" w:line="240" w:lineRule="auto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7C4B7959" w14:textId="77777777">
        <w:trPr>
          <w:trHeight w:val="361"/>
        </w:trPr>
        <w:tc>
          <w:tcPr>
            <w:tcW w:w="7286" w:type="dxa"/>
            <w:tcBorders>
              <w:right w:val="single" w:sz="6" w:space="0" w:color="000000"/>
            </w:tcBorders>
          </w:tcPr>
          <w:p w14:paraId="189A224B" w14:textId="77777777" w:rsidR="00994A81" w:rsidRDefault="00D930A5">
            <w:pPr>
              <w:pStyle w:val="TableParagraph"/>
              <w:spacing w:before="19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Adjudicaciones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6C225609" w14:textId="77777777" w:rsidR="00994A81" w:rsidRDefault="00D930A5">
            <w:pPr>
              <w:pStyle w:val="TableParagraph"/>
              <w:tabs>
                <w:tab w:val="left" w:pos="971"/>
              </w:tabs>
              <w:spacing w:before="19" w:line="240" w:lineRule="auto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172C114A" w14:textId="77777777">
        <w:trPr>
          <w:trHeight w:val="359"/>
        </w:trPr>
        <w:tc>
          <w:tcPr>
            <w:tcW w:w="7286" w:type="dxa"/>
            <w:tcBorders>
              <w:right w:val="single" w:sz="6" w:space="0" w:color="000000"/>
            </w:tcBorders>
          </w:tcPr>
          <w:p w14:paraId="767B42B1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Adjudicaciones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71BA67C6" w14:textId="77777777" w:rsidR="00994A81" w:rsidRDefault="00D930A5">
            <w:pPr>
              <w:pStyle w:val="TableParagraph"/>
              <w:tabs>
                <w:tab w:val="left" w:pos="971"/>
              </w:tabs>
              <w:spacing w:before="17" w:line="240" w:lineRule="auto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52283957" w14:textId="77777777">
        <w:trPr>
          <w:trHeight w:val="359"/>
        </w:trPr>
        <w:tc>
          <w:tcPr>
            <w:tcW w:w="7286" w:type="dxa"/>
            <w:tcBorders>
              <w:right w:val="single" w:sz="6" w:space="0" w:color="000000"/>
            </w:tcBorders>
          </w:tcPr>
          <w:p w14:paraId="10A00F30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67736CF7" w14:textId="77777777" w:rsidR="00994A81" w:rsidRDefault="00D930A5">
            <w:pPr>
              <w:pStyle w:val="TableParagraph"/>
              <w:tabs>
                <w:tab w:val="left" w:pos="971"/>
              </w:tabs>
              <w:spacing w:before="17" w:line="240" w:lineRule="auto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26AAA180" w14:textId="77777777">
        <w:trPr>
          <w:trHeight w:val="361"/>
        </w:trPr>
        <w:tc>
          <w:tcPr>
            <w:tcW w:w="7286" w:type="dxa"/>
            <w:tcBorders>
              <w:right w:val="single" w:sz="6" w:space="0" w:color="000000"/>
            </w:tcBorders>
          </w:tcPr>
          <w:p w14:paraId="6C2C90E0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04BECC27" w14:textId="77777777" w:rsidR="00994A81" w:rsidRDefault="00D930A5">
            <w:pPr>
              <w:pStyle w:val="TableParagraph"/>
              <w:tabs>
                <w:tab w:val="left" w:pos="966"/>
              </w:tabs>
              <w:spacing w:before="17" w:line="240" w:lineRule="auto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75FC8E2B" w14:textId="77777777">
        <w:trPr>
          <w:trHeight w:val="361"/>
        </w:trPr>
        <w:tc>
          <w:tcPr>
            <w:tcW w:w="7286" w:type="dxa"/>
            <w:tcBorders>
              <w:right w:val="single" w:sz="6" w:space="0" w:color="000000"/>
            </w:tcBorders>
          </w:tcPr>
          <w:p w14:paraId="69197C91" w14:textId="77777777" w:rsidR="00994A81" w:rsidRDefault="00D930A5">
            <w:pPr>
              <w:pStyle w:val="TableParagraph"/>
              <w:spacing w:before="1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impuestas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federales,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11CCB9B2" w14:textId="77777777" w:rsidR="00994A81" w:rsidRDefault="00D930A5">
            <w:pPr>
              <w:pStyle w:val="TableParagraph"/>
              <w:tabs>
                <w:tab w:val="left" w:pos="964"/>
              </w:tabs>
              <w:spacing w:before="17" w:line="240" w:lineRule="auto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62960264" w14:textId="77777777">
        <w:trPr>
          <w:trHeight w:val="359"/>
        </w:trPr>
        <w:tc>
          <w:tcPr>
            <w:tcW w:w="7286" w:type="dxa"/>
            <w:tcBorders>
              <w:bottom w:val="single" w:sz="6" w:space="0" w:color="000000"/>
              <w:right w:val="single" w:sz="6" w:space="0" w:color="000000"/>
            </w:tcBorders>
          </w:tcPr>
          <w:p w14:paraId="74E703C6" w14:textId="77777777" w:rsidR="00994A81" w:rsidRDefault="00D930A5">
            <w:pPr>
              <w:pStyle w:val="TableParagraph"/>
              <w:spacing w:before="14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(Zofemat,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Capufe,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otros)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</w:tcBorders>
          </w:tcPr>
          <w:p w14:paraId="5D88C262" w14:textId="77777777" w:rsidR="00994A81" w:rsidRDefault="00D930A5">
            <w:pPr>
              <w:pStyle w:val="TableParagraph"/>
              <w:tabs>
                <w:tab w:val="left" w:pos="970"/>
              </w:tabs>
              <w:spacing w:before="14" w:line="240" w:lineRule="auto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69C231F7" w14:textId="77777777">
        <w:trPr>
          <w:trHeight w:val="359"/>
        </w:trPr>
        <w:tc>
          <w:tcPr>
            <w:tcW w:w="7286" w:type="dxa"/>
            <w:tcBorders>
              <w:top w:val="single" w:sz="6" w:space="0" w:color="000000"/>
              <w:right w:val="single" w:sz="6" w:space="0" w:color="000000"/>
            </w:tcBorders>
          </w:tcPr>
          <w:p w14:paraId="2FE69989" w14:textId="77777777" w:rsidR="00994A81" w:rsidRDefault="00D930A5">
            <w:pPr>
              <w:pStyle w:val="TableParagraph"/>
              <w:spacing w:before="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Aprovechamientos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</w:tcBorders>
          </w:tcPr>
          <w:p w14:paraId="3C9CE321" w14:textId="77777777" w:rsidR="00994A81" w:rsidRDefault="00D930A5">
            <w:pPr>
              <w:pStyle w:val="TableParagraph"/>
              <w:tabs>
                <w:tab w:val="left" w:pos="964"/>
              </w:tabs>
              <w:spacing w:before="15" w:line="240" w:lineRule="auto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49D7AC1E" w14:textId="77777777">
        <w:trPr>
          <w:trHeight w:val="359"/>
        </w:trPr>
        <w:tc>
          <w:tcPr>
            <w:tcW w:w="7286" w:type="dxa"/>
            <w:tcBorders>
              <w:right w:val="single" w:sz="6" w:space="0" w:color="000000"/>
            </w:tcBorders>
          </w:tcPr>
          <w:p w14:paraId="5A03CDC9" w14:textId="77777777" w:rsidR="00994A81" w:rsidRDefault="00D930A5">
            <w:pPr>
              <w:pStyle w:val="TableParagraph"/>
              <w:spacing w:before="14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5EFA77ED" w14:textId="77777777" w:rsidR="00994A81" w:rsidRDefault="00D930A5">
            <w:pPr>
              <w:pStyle w:val="TableParagraph"/>
              <w:tabs>
                <w:tab w:val="left" w:pos="968"/>
              </w:tabs>
              <w:spacing w:before="14" w:line="240" w:lineRule="auto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5EBAF8F8" w14:textId="77777777">
        <w:trPr>
          <w:trHeight w:val="1050"/>
        </w:trPr>
        <w:tc>
          <w:tcPr>
            <w:tcW w:w="7286" w:type="dxa"/>
            <w:tcBorders>
              <w:right w:val="single" w:sz="6" w:space="0" w:color="000000"/>
            </w:tcBorders>
          </w:tcPr>
          <w:p w14:paraId="71F2DFC0" w14:textId="77777777" w:rsidR="00994A81" w:rsidRDefault="00D930A5">
            <w:pPr>
              <w:pStyle w:val="TableParagraph"/>
              <w:tabs>
                <w:tab w:val="left" w:pos="1862"/>
                <w:tab w:val="left" w:pos="2287"/>
                <w:tab w:val="left" w:pos="3745"/>
                <w:tab w:val="left" w:pos="4171"/>
                <w:tab w:val="left" w:pos="4629"/>
                <w:tab w:val="left" w:pos="5749"/>
                <w:tab w:val="left" w:pos="6175"/>
                <w:tab w:val="left" w:pos="6532"/>
                <w:tab w:val="left" w:pos="7057"/>
              </w:tabs>
              <w:spacing w:before="17" w:line="357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>comprendidos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fracciones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Ley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causados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0D7EB553" w14:textId="77777777" w:rsidR="00994A81" w:rsidRDefault="00D930A5">
            <w:pPr>
              <w:pStyle w:val="TableParagraph"/>
              <w:spacing w:before="3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pago</w:t>
            </w:r>
          </w:p>
        </w:tc>
        <w:tc>
          <w:tcPr>
            <w:tcW w:w="1461" w:type="dxa"/>
            <w:tcBorders>
              <w:left w:val="single" w:sz="6" w:space="0" w:color="000000"/>
            </w:tcBorders>
          </w:tcPr>
          <w:p w14:paraId="50FEEC45" w14:textId="77777777" w:rsidR="00994A81" w:rsidRDefault="00D930A5">
            <w:pPr>
              <w:pStyle w:val="TableParagraph"/>
              <w:tabs>
                <w:tab w:val="left" w:pos="971"/>
              </w:tabs>
              <w:spacing w:before="17" w:line="240" w:lineRule="auto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5EE1D22" w14:textId="77777777" w:rsidR="00994A81" w:rsidRDefault="00994A81">
      <w:pPr>
        <w:pStyle w:val="Textoindependiente"/>
        <w:spacing w:before="3"/>
        <w:rPr>
          <w:sz w:val="21"/>
        </w:rPr>
      </w:pPr>
    </w:p>
    <w:p w14:paraId="5AE06F6D" w14:textId="77777777" w:rsidR="00994A81" w:rsidRDefault="00D930A5">
      <w:pPr>
        <w:pStyle w:val="Textoindependiente"/>
        <w:spacing w:before="93" w:line="362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ingresos</w:t>
      </w:r>
      <w:r>
        <w:rPr>
          <w:spacing w:val="15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Participaciones</w:t>
      </w:r>
      <w:r>
        <w:rPr>
          <w:spacing w:val="15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percibirá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t>Pública</w:t>
      </w:r>
      <w:r>
        <w:rPr>
          <w:spacing w:val="18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integrarán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conceptos:</w:t>
      </w:r>
    </w:p>
    <w:p w14:paraId="7417022F" w14:textId="77777777" w:rsidR="00EF549E" w:rsidRDefault="00EF549E">
      <w:pPr>
        <w:pStyle w:val="Textoindependiente"/>
        <w:spacing w:before="7"/>
        <w:rPr>
          <w:sz w:val="26"/>
        </w:rPr>
      </w:pPr>
      <w:r>
        <w:rPr>
          <w:sz w:val="26"/>
        </w:rPr>
        <w:t xml:space="preserve"> </w:t>
      </w:r>
    </w:p>
    <w:tbl>
      <w:tblPr>
        <w:tblStyle w:val="TableNormal"/>
        <w:tblW w:w="0" w:type="auto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617"/>
      </w:tblGrid>
      <w:tr w:rsidR="00EF549E" w14:paraId="3D62EB0D" w14:textId="77777777" w:rsidTr="008E482A">
        <w:trPr>
          <w:trHeight w:val="340"/>
        </w:trPr>
        <w:tc>
          <w:tcPr>
            <w:tcW w:w="7087" w:type="dxa"/>
          </w:tcPr>
          <w:p w14:paraId="31BBC0C8" w14:textId="4A963C77" w:rsidR="00EF549E" w:rsidRDefault="00EF549E" w:rsidP="008E482A">
            <w:pPr>
              <w:pStyle w:val="TableParagraph"/>
              <w:spacing w:line="226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Participaciones</w:t>
            </w:r>
          </w:p>
        </w:tc>
        <w:tc>
          <w:tcPr>
            <w:tcW w:w="1617" w:type="dxa"/>
          </w:tcPr>
          <w:p w14:paraId="0ADF8E4E" w14:textId="1AF3E7C0" w:rsidR="00EF549E" w:rsidRDefault="00EF549E" w:rsidP="008E482A">
            <w:pPr>
              <w:pStyle w:val="TableParagraph"/>
              <w:spacing w:line="226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 xml:space="preserve"> 26</w:t>
            </w:r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z w:val="20"/>
              </w:rPr>
              <w:t>700</w:t>
            </w:r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z w:val="20"/>
              </w:rPr>
              <w:t>306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</w:tbl>
    <w:p w14:paraId="6F1F8CC6" w14:textId="07CD8FEC" w:rsidR="00994A81" w:rsidRDefault="00994A81">
      <w:pPr>
        <w:pStyle w:val="Textoindependiente"/>
        <w:spacing w:before="7"/>
        <w:rPr>
          <w:sz w:val="26"/>
        </w:rPr>
      </w:pPr>
    </w:p>
    <w:p w14:paraId="28688284" w14:textId="77777777" w:rsidR="00994A81" w:rsidRDefault="00994A81">
      <w:pPr>
        <w:pStyle w:val="Textoindependiente"/>
        <w:spacing w:before="6"/>
        <w:rPr>
          <w:sz w:val="18"/>
        </w:rPr>
      </w:pPr>
    </w:p>
    <w:p w14:paraId="4C63BBB9" w14:textId="77777777" w:rsidR="00994A81" w:rsidRDefault="00D930A5">
      <w:pPr>
        <w:pStyle w:val="Textoindependiente"/>
        <w:spacing w:before="93" w:line="362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36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aportaciones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recaudará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Hacienda</w:t>
      </w:r>
      <w:r>
        <w:rPr>
          <w:spacing w:val="36"/>
        </w:rPr>
        <w:t xml:space="preserve"> </w:t>
      </w:r>
      <w:r>
        <w:t>Pública</w:t>
      </w:r>
      <w:r>
        <w:rPr>
          <w:spacing w:val="37"/>
        </w:rPr>
        <w:t xml:space="preserve"> </w:t>
      </w:r>
      <w:r>
        <w:t>Municipal</w:t>
      </w:r>
      <w:r>
        <w:rPr>
          <w:spacing w:val="36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integrarán</w:t>
      </w:r>
      <w:r>
        <w:rPr>
          <w:spacing w:val="32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conceptos:</w:t>
      </w:r>
    </w:p>
    <w:p w14:paraId="292583C5" w14:textId="77777777" w:rsidR="00994A81" w:rsidRDefault="00994A81">
      <w:pPr>
        <w:pStyle w:val="Textoindependiente"/>
      </w:pPr>
    </w:p>
    <w:p w14:paraId="1F3CF50F" w14:textId="77777777" w:rsidR="00994A81" w:rsidRDefault="00994A81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617"/>
      </w:tblGrid>
      <w:tr w:rsidR="00994A81" w14:paraId="4F39A7FB" w14:textId="77777777">
        <w:trPr>
          <w:trHeight w:val="340"/>
        </w:trPr>
        <w:tc>
          <w:tcPr>
            <w:tcW w:w="7087" w:type="dxa"/>
          </w:tcPr>
          <w:p w14:paraId="009207C9" w14:textId="77777777" w:rsidR="00994A81" w:rsidRDefault="00D930A5">
            <w:pPr>
              <w:pStyle w:val="TableParagraph"/>
              <w:spacing w:line="226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Aportaciones</w:t>
            </w:r>
          </w:p>
        </w:tc>
        <w:tc>
          <w:tcPr>
            <w:tcW w:w="1617" w:type="dxa"/>
          </w:tcPr>
          <w:p w14:paraId="7D415A7F" w14:textId="6FC14CD5" w:rsidR="00994A81" w:rsidRDefault="00D930A5">
            <w:pPr>
              <w:pStyle w:val="TableParagraph"/>
              <w:spacing w:line="226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356DE7">
              <w:rPr>
                <w:rFonts w:ascii="Arial"/>
                <w:b/>
                <w:sz w:val="20"/>
              </w:rPr>
              <w:t>44</w:t>
            </w:r>
            <w:r>
              <w:rPr>
                <w:rFonts w:ascii="Arial"/>
                <w:b/>
                <w:sz w:val="20"/>
              </w:rPr>
              <w:t>,</w:t>
            </w:r>
            <w:r w:rsidR="00356DE7">
              <w:rPr>
                <w:rFonts w:ascii="Arial"/>
                <w:b/>
                <w:sz w:val="20"/>
              </w:rPr>
              <w:t>364</w:t>
            </w:r>
            <w:r>
              <w:rPr>
                <w:rFonts w:ascii="Arial"/>
                <w:b/>
                <w:sz w:val="20"/>
              </w:rPr>
              <w:t>,</w:t>
            </w:r>
            <w:r w:rsidR="00356DE7">
              <w:rPr>
                <w:rFonts w:ascii="Arial"/>
                <w:b/>
                <w:sz w:val="20"/>
              </w:rPr>
              <w:t>017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994A81" w14:paraId="53E9C8EF" w14:textId="77777777">
        <w:trPr>
          <w:trHeight w:val="340"/>
        </w:trPr>
        <w:tc>
          <w:tcPr>
            <w:tcW w:w="7087" w:type="dxa"/>
          </w:tcPr>
          <w:p w14:paraId="71EE3880" w14:textId="77777777" w:rsidR="00994A81" w:rsidRDefault="00D930A5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617" w:type="dxa"/>
          </w:tcPr>
          <w:p w14:paraId="5AFA6B0D" w14:textId="1E38C4B5" w:rsidR="00994A81" w:rsidRDefault="00D930A5">
            <w:pPr>
              <w:pStyle w:val="TableParagraph"/>
              <w:spacing w:line="22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$3</w:t>
            </w:r>
            <w:r w:rsidR="00356DE7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="00356DE7">
              <w:rPr>
                <w:sz w:val="20"/>
              </w:rPr>
              <w:t>620</w:t>
            </w:r>
            <w:r>
              <w:rPr>
                <w:sz w:val="20"/>
              </w:rPr>
              <w:t>,</w:t>
            </w:r>
            <w:r w:rsidR="00356DE7">
              <w:rPr>
                <w:sz w:val="20"/>
              </w:rPr>
              <w:t>928</w:t>
            </w:r>
            <w:r>
              <w:rPr>
                <w:sz w:val="20"/>
              </w:rPr>
              <w:t>.00</w:t>
            </w:r>
          </w:p>
        </w:tc>
      </w:tr>
      <w:tr w:rsidR="00994A81" w14:paraId="3C50E4E6" w14:textId="77777777">
        <w:trPr>
          <w:trHeight w:val="340"/>
        </w:trPr>
        <w:tc>
          <w:tcPr>
            <w:tcW w:w="7087" w:type="dxa"/>
          </w:tcPr>
          <w:p w14:paraId="4ACE524A" w14:textId="77777777" w:rsidR="00994A81" w:rsidRDefault="00D930A5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617" w:type="dxa"/>
          </w:tcPr>
          <w:p w14:paraId="6837B613" w14:textId="63515345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 w:rsidR="00356DE7">
              <w:rPr>
                <w:spacing w:val="-5"/>
                <w:sz w:val="20"/>
              </w:rPr>
              <w:t xml:space="preserve">   7</w:t>
            </w:r>
            <w:r>
              <w:rPr>
                <w:sz w:val="20"/>
              </w:rPr>
              <w:t>,</w:t>
            </w:r>
            <w:r w:rsidR="00356DE7">
              <w:rPr>
                <w:sz w:val="20"/>
              </w:rPr>
              <w:t>743</w:t>
            </w:r>
            <w:r>
              <w:rPr>
                <w:sz w:val="20"/>
              </w:rPr>
              <w:t>,</w:t>
            </w:r>
            <w:r w:rsidR="00356DE7">
              <w:rPr>
                <w:sz w:val="20"/>
              </w:rPr>
              <w:t>089</w:t>
            </w:r>
            <w:r>
              <w:rPr>
                <w:sz w:val="20"/>
              </w:rPr>
              <w:t>.00</w:t>
            </w:r>
          </w:p>
        </w:tc>
      </w:tr>
    </w:tbl>
    <w:p w14:paraId="0487988E" w14:textId="77777777" w:rsidR="009804F2" w:rsidRDefault="009804F2">
      <w:pPr>
        <w:pStyle w:val="Textoindependiente"/>
        <w:spacing w:before="92" w:line="362" w:lineRule="auto"/>
        <w:ind w:left="101" w:right="132"/>
        <w:rPr>
          <w:rFonts w:ascii="Arial" w:hAnsi="Arial"/>
          <w:b/>
        </w:rPr>
      </w:pPr>
    </w:p>
    <w:p w14:paraId="58FD549F" w14:textId="77777777" w:rsidR="008F23A4" w:rsidRDefault="008F23A4">
      <w:pPr>
        <w:pStyle w:val="Textoindependiente"/>
        <w:spacing w:before="92" w:line="362" w:lineRule="auto"/>
        <w:ind w:left="101" w:right="132"/>
        <w:rPr>
          <w:rFonts w:ascii="Arial" w:hAnsi="Arial"/>
          <w:b/>
        </w:rPr>
      </w:pPr>
    </w:p>
    <w:p w14:paraId="2F23FCA5" w14:textId="1348554E" w:rsidR="00994A81" w:rsidRDefault="00D930A5">
      <w:pPr>
        <w:pStyle w:val="Textoindependiente"/>
        <w:spacing w:before="92" w:line="362" w:lineRule="auto"/>
        <w:ind w:left="101" w:right="13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ingresos</w:t>
      </w:r>
      <w:r>
        <w:rPr>
          <w:spacing w:val="16"/>
        </w:rPr>
        <w:t xml:space="preserve"> </w:t>
      </w:r>
      <w:r>
        <w:t>extraordinarios</w:t>
      </w:r>
      <w:r>
        <w:rPr>
          <w:spacing w:val="15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t>percibir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Hacienda</w:t>
      </w:r>
      <w:r>
        <w:rPr>
          <w:spacing w:val="16"/>
        </w:rPr>
        <w:t xml:space="preserve"> </w:t>
      </w:r>
      <w:r>
        <w:t>Pública</w:t>
      </w:r>
      <w:r>
        <w:rPr>
          <w:spacing w:val="12"/>
        </w:rPr>
        <w:t xml:space="preserve"> </w:t>
      </w:r>
      <w:r>
        <w:t>Municipal</w:t>
      </w:r>
      <w:r>
        <w:rPr>
          <w:spacing w:val="9"/>
        </w:rPr>
        <w:t xml:space="preserve"> </w:t>
      </w:r>
      <w:r>
        <w:t>serán</w:t>
      </w:r>
      <w:r>
        <w:rPr>
          <w:spacing w:val="14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siguientes:</w:t>
      </w:r>
    </w:p>
    <w:p w14:paraId="12A005DC" w14:textId="77777777" w:rsidR="00994A81" w:rsidRDefault="00994A81">
      <w:pPr>
        <w:pStyle w:val="Textoindependiente"/>
        <w:spacing w:before="10"/>
        <w:rPr>
          <w:sz w:val="29"/>
        </w:rPr>
      </w:pPr>
    </w:p>
    <w:tbl>
      <w:tblPr>
        <w:tblStyle w:val="TableNormal"/>
        <w:tblW w:w="0" w:type="auto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1565"/>
      </w:tblGrid>
      <w:tr w:rsidR="00994A81" w14:paraId="68D5B459" w14:textId="77777777" w:rsidTr="002F6723">
        <w:trPr>
          <w:trHeight w:val="340"/>
        </w:trPr>
        <w:tc>
          <w:tcPr>
            <w:tcW w:w="7099" w:type="dxa"/>
            <w:tcBorders>
              <w:left w:val="single" w:sz="6" w:space="0" w:color="000000"/>
            </w:tcBorders>
          </w:tcPr>
          <w:p w14:paraId="200D7A14" w14:textId="77777777" w:rsidR="00994A81" w:rsidRDefault="00D930A5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565" w:type="dxa"/>
          </w:tcPr>
          <w:p w14:paraId="40110ABC" w14:textId="77777777" w:rsidR="00994A81" w:rsidRDefault="00D930A5">
            <w:pPr>
              <w:pStyle w:val="TableParagraph"/>
              <w:tabs>
                <w:tab w:val="left" w:pos="888"/>
              </w:tabs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2024ED56" w14:textId="77777777" w:rsidTr="002F6723">
        <w:trPr>
          <w:trHeight w:val="340"/>
        </w:trPr>
        <w:tc>
          <w:tcPr>
            <w:tcW w:w="7099" w:type="dxa"/>
            <w:tcBorders>
              <w:left w:val="single" w:sz="6" w:space="0" w:color="000000"/>
            </w:tcBorders>
          </w:tcPr>
          <w:p w14:paraId="6974A34E" w14:textId="77777777" w:rsidR="00994A81" w:rsidRDefault="00D930A5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descentralizados</w:t>
            </w:r>
          </w:p>
        </w:tc>
        <w:tc>
          <w:tcPr>
            <w:tcW w:w="1565" w:type="dxa"/>
          </w:tcPr>
          <w:p w14:paraId="3AA9D388" w14:textId="77777777" w:rsidR="00994A81" w:rsidRDefault="00D930A5">
            <w:pPr>
              <w:pStyle w:val="TableParagraph"/>
              <w:tabs>
                <w:tab w:val="left" w:pos="888"/>
              </w:tabs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59D4DFBE" w14:textId="77777777" w:rsidTr="002F6723">
        <w:trPr>
          <w:trHeight w:val="685"/>
        </w:trPr>
        <w:tc>
          <w:tcPr>
            <w:tcW w:w="7099" w:type="dxa"/>
            <w:tcBorders>
              <w:left w:val="single" w:sz="6" w:space="0" w:color="000000"/>
            </w:tcBorders>
          </w:tcPr>
          <w:p w14:paraId="43B1C96B" w14:textId="77777777" w:rsidR="00994A81" w:rsidRDefault="00D930A5">
            <w:pPr>
              <w:pStyle w:val="TableParagraph"/>
              <w:spacing w:line="228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producidos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1688EB29" w14:textId="77777777" w:rsidR="00994A81" w:rsidRDefault="00D930A5">
            <w:pPr>
              <w:pStyle w:val="TableParagraph"/>
              <w:spacing w:before="113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Gobierno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</w:p>
        </w:tc>
        <w:tc>
          <w:tcPr>
            <w:tcW w:w="1565" w:type="dxa"/>
          </w:tcPr>
          <w:p w14:paraId="1DB23CD8" w14:textId="77777777" w:rsidR="00994A81" w:rsidRDefault="00D930A5">
            <w:pPr>
              <w:pStyle w:val="TableParagraph"/>
              <w:tabs>
                <w:tab w:val="left" w:pos="887"/>
              </w:tabs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7A582631" w14:textId="77777777" w:rsidTr="002F6723">
        <w:trPr>
          <w:trHeight w:val="340"/>
        </w:trPr>
        <w:tc>
          <w:tcPr>
            <w:tcW w:w="7099" w:type="dxa"/>
            <w:tcBorders>
              <w:left w:val="single" w:sz="6" w:space="0" w:color="000000"/>
            </w:tcBorders>
          </w:tcPr>
          <w:p w14:paraId="56985B7B" w14:textId="77777777" w:rsidR="00994A81" w:rsidRDefault="00D930A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Transferencias,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Asignaciones,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Ayudas</w:t>
            </w:r>
          </w:p>
        </w:tc>
        <w:tc>
          <w:tcPr>
            <w:tcW w:w="1565" w:type="dxa"/>
          </w:tcPr>
          <w:p w14:paraId="2DFA6742" w14:textId="77777777" w:rsidR="00994A81" w:rsidRDefault="00D930A5">
            <w:pPr>
              <w:pStyle w:val="TableParagraph"/>
              <w:tabs>
                <w:tab w:val="left" w:pos="888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16A03875" w14:textId="77777777" w:rsidTr="002F6723">
        <w:trPr>
          <w:trHeight w:val="340"/>
        </w:trPr>
        <w:tc>
          <w:tcPr>
            <w:tcW w:w="7099" w:type="dxa"/>
            <w:tcBorders>
              <w:left w:val="single" w:sz="6" w:space="0" w:color="000000"/>
            </w:tcBorders>
          </w:tcPr>
          <w:p w14:paraId="22BE1020" w14:textId="77777777" w:rsidR="00994A81" w:rsidRDefault="00D930A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Asignaciones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1565" w:type="dxa"/>
          </w:tcPr>
          <w:p w14:paraId="707D6BDF" w14:textId="77777777" w:rsidR="00994A81" w:rsidRDefault="00D930A5">
            <w:pPr>
              <w:pStyle w:val="TableParagraph"/>
              <w:tabs>
                <w:tab w:val="left" w:pos="888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051E448F" w14:textId="77777777" w:rsidTr="002F6723">
        <w:trPr>
          <w:trHeight w:val="685"/>
        </w:trPr>
        <w:tc>
          <w:tcPr>
            <w:tcW w:w="7099" w:type="dxa"/>
            <w:tcBorders>
              <w:left w:val="single" w:sz="6" w:space="0" w:color="000000"/>
              <w:right w:val="single" w:sz="6" w:space="0" w:color="000000"/>
            </w:tcBorders>
          </w:tcPr>
          <w:p w14:paraId="1BA2B074" w14:textId="77777777" w:rsidR="00994A81" w:rsidRDefault="00D930A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recibidas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participaciones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aprovechamientos</w:t>
            </w:r>
          </w:p>
          <w:p w14:paraId="4B5824B6" w14:textId="77777777" w:rsidR="00994A81" w:rsidRDefault="00D930A5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14:paraId="0F853A67" w14:textId="77777777" w:rsidR="00994A81" w:rsidRDefault="00D930A5">
            <w:pPr>
              <w:pStyle w:val="TableParagraph"/>
              <w:tabs>
                <w:tab w:val="left" w:pos="887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0F23A69B" w14:textId="77777777" w:rsidTr="002F6723">
        <w:trPr>
          <w:trHeight w:val="340"/>
        </w:trPr>
        <w:tc>
          <w:tcPr>
            <w:tcW w:w="7099" w:type="dxa"/>
            <w:tcBorders>
              <w:left w:val="single" w:sz="6" w:space="0" w:color="000000"/>
            </w:tcBorders>
          </w:tcPr>
          <w:p w14:paraId="7538CBD5" w14:textId="77777777" w:rsidR="00994A81" w:rsidRDefault="00D930A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1565" w:type="dxa"/>
          </w:tcPr>
          <w:p w14:paraId="1EF098D3" w14:textId="77777777" w:rsidR="00994A81" w:rsidRDefault="00D930A5">
            <w:pPr>
              <w:pStyle w:val="TableParagraph"/>
              <w:tabs>
                <w:tab w:val="left" w:pos="890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192463B5" w14:textId="77777777" w:rsidTr="002F6723">
        <w:trPr>
          <w:trHeight w:val="340"/>
        </w:trPr>
        <w:tc>
          <w:tcPr>
            <w:tcW w:w="7099" w:type="dxa"/>
            <w:tcBorders>
              <w:left w:val="single" w:sz="6" w:space="0" w:color="000000"/>
            </w:tcBorders>
          </w:tcPr>
          <w:p w14:paraId="1E4E965B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Subsidios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Subvenciones</w:t>
            </w:r>
          </w:p>
        </w:tc>
        <w:tc>
          <w:tcPr>
            <w:tcW w:w="1565" w:type="dxa"/>
          </w:tcPr>
          <w:p w14:paraId="47EAE372" w14:textId="77777777" w:rsidR="00994A81" w:rsidRDefault="00D930A5">
            <w:pPr>
              <w:pStyle w:val="TableParagraph"/>
              <w:tabs>
                <w:tab w:val="left" w:pos="888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27365BFA" w14:textId="77777777" w:rsidTr="002F6723">
        <w:trPr>
          <w:trHeight w:val="340"/>
        </w:trPr>
        <w:tc>
          <w:tcPr>
            <w:tcW w:w="7099" w:type="dxa"/>
            <w:tcBorders>
              <w:left w:val="single" w:sz="6" w:space="0" w:color="000000"/>
            </w:tcBorders>
          </w:tcPr>
          <w:p w14:paraId="2411E1AF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1565" w:type="dxa"/>
          </w:tcPr>
          <w:p w14:paraId="5D0BC2A0" w14:textId="77777777" w:rsidR="00994A81" w:rsidRDefault="00D930A5">
            <w:pPr>
              <w:pStyle w:val="TableParagraph"/>
              <w:tabs>
                <w:tab w:val="left" w:pos="888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46794F57" w14:textId="77777777" w:rsidTr="002F6723">
        <w:trPr>
          <w:trHeight w:val="342"/>
        </w:trPr>
        <w:tc>
          <w:tcPr>
            <w:tcW w:w="7099" w:type="dxa"/>
            <w:tcBorders>
              <w:left w:val="single" w:sz="6" w:space="0" w:color="000000"/>
            </w:tcBorders>
          </w:tcPr>
          <w:p w14:paraId="6B735637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Fideicomisos,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mandatos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análogos</w:t>
            </w:r>
          </w:p>
        </w:tc>
        <w:tc>
          <w:tcPr>
            <w:tcW w:w="1565" w:type="dxa"/>
          </w:tcPr>
          <w:p w14:paraId="42BF785D" w14:textId="77777777" w:rsidR="00994A81" w:rsidRDefault="00D930A5">
            <w:pPr>
              <w:pStyle w:val="TableParagraph"/>
              <w:tabs>
                <w:tab w:val="left" w:pos="888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5CF4B240" w14:textId="77777777" w:rsidTr="002F6723">
        <w:trPr>
          <w:trHeight w:val="340"/>
        </w:trPr>
        <w:tc>
          <w:tcPr>
            <w:tcW w:w="7099" w:type="dxa"/>
            <w:tcBorders>
              <w:right w:val="single" w:sz="6" w:space="0" w:color="000000"/>
            </w:tcBorders>
          </w:tcPr>
          <w:p w14:paraId="36E5A85A" w14:textId="77777777" w:rsidR="00994A81" w:rsidRPr="009804F2" w:rsidRDefault="00D930A5">
            <w:pPr>
              <w:pStyle w:val="TableParagraph"/>
              <w:ind w:left="4"/>
              <w:rPr>
                <w:b/>
                <w:bCs/>
                <w:sz w:val="20"/>
              </w:rPr>
            </w:pPr>
            <w:r w:rsidRPr="009804F2">
              <w:rPr>
                <w:b/>
                <w:bCs/>
                <w:sz w:val="20"/>
              </w:rPr>
              <w:t>Convenios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14:paraId="2378662E" w14:textId="026AA154" w:rsidR="00994A81" w:rsidRPr="009804F2" w:rsidRDefault="00D930A5" w:rsidP="009804F2">
            <w:pPr>
              <w:pStyle w:val="TableParagraph"/>
              <w:tabs>
                <w:tab w:val="left" w:pos="888"/>
              </w:tabs>
              <w:ind w:right="-15"/>
              <w:rPr>
                <w:b/>
                <w:bCs/>
                <w:sz w:val="20"/>
              </w:rPr>
            </w:pPr>
            <w:r w:rsidRPr="009804F2">
              <w:rPr>
                <w:b/>
                <w:bCs/>
                <w:sz w:val="20"/>
              </w:rPr>
              <w:t>$</w:t>
            </w:r>
            <w:r w:rsidR="009804F2" w:rsidRPr="009804F2">
              <w:rPr>
                <w:b/>
                <w:bCs/>
                <w:sz w:val="20"/>
              </w:rPr>
              <w:t xml:space="preserve">   10,000,00</w:t>
            </w:r>
            <w:r w:rsidRPr="009804F2">
              <w:rPr>
                <w:b/>
                <w:bCs/>
                <w:sz w:val="20"/>
              </w:rPr>
              <w:t>0.00</w:t>
            </w:r>
          </w:p>
        </w:tc>
      </w:tr>
      <w:tr w:rsidR="00994A81" w14:paraId="7C14BE4A" w14:textId="77777777" w:rsidTr="002F6723">
        <w:trPr>
          <w:trHeight w:val="683"/>
        </w:trPr>
        <w:tc>
          <w:tcPr>
            <w:tcW w:w="7099" w:type="dxa"/>
            <w:tcBorders>
              <w:bottom w:val="single" w:sz="6" w:space="0" w:color="000000"/>
              <w:right w:val="single" w:sz="6" w:space="0" w:color="000000"/>
            </w:tcBorders>
          </w:tcPr>
          <w:p w14:paraId="32671C4A" w14:textId="77777777" w:rsidR="00994A81" w:rsidRDefault="00D930A5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Estado: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Hábitat,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3x1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migrantes,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Rescate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8B510F5" w14:textId="77777777" w:rsidR="00994A81" w:rsidRDefault="00D930A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Espacios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</w:tcBorders>
          </w:tcPr>
          <w:p w14:paraId="15586B30" w14:textId="77777777" w:rsidR="00994A81" w:rsidRDefault="00D930A5">
            <w:pPr>
              <w:pStyle w:val="TableParagraph"/>
              <w:tabs>
                <w:tab w:val="left" w:pos="887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76293FD5" w14:textId="77777777" w:rsidTr="002F6723">
        <w:trPr>
          <w:trHeight w:val="340"/>
        </w:trPr>
        <w:tc>
          <w:tcPr>
            <w:tcW w:w="7099" w:type="dxa"/>
            <w:tcBorders>
              <w:top w:val="single" w:sz="6" w:space="0" w:color="000000"/>
              <w:right w:val="single" w:sz="6" w:space="0" w:color="000000"/>
            </w:tcBorders>
          </w:tcPr>
          <w:p w14:paraId="42D52361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</w:tcPr>
          <w:p w14:paraId="05BB1BE1" w14:textId="77777777" w:rsidR="00994A81" w:rsidRDefault="00D930A5">
            <w:pPr>
              <w:pStyle w:val="TableParagraph"/>
              <w:tabs>
                <w:tab w:val="left" w:pos="888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6129B5C0" w14:textId="77777777" w:rsidTr="002F6723">
        <w:trPr>
          <w:trHeight w:val="340"/>
        </w:trPr>
        <w:tc>
          <w:tcPr>
            <w:tcW w:w="7099" w:type="dxa"/>
            <w:tcBorders>
              <w:right w:val="single" w:sz="6" w:space="0" w:color="000000"/>
            </w:tcBorders>
          </w:tcPr>
          <w:p w14:paraId="2782B7F4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Endeudamiento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14:paraId="5CD7E2EE" w14:textId="77777777" w:rsidR="00994A81" w:rsidRDefault="00D930A5">
            <w:pPr>
              <w:pStyle w:val="TableParagraph"/>
              <w:tabs>
                <w:tab w:val="left" w:pos="888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5D6E8A92" w14:textId="77777777" w:rsidTr="002F6723">
        <w:trPr>
          <w:trHeight w:val="340"/>
        </w:trPr>
        <w:tc>
          <w:tcPr>
            <w:tcW w:w="7099" w:type="dxa"/>
            <w:tcBorders>
              <w:right w:val="single" w:sz="6" w:space="0" w:color="000000"/>
            </w:tcBorders>
          </w:tcPr>
          <w:p w14:paraId="182E792B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Empréstitos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14:paraId="49EB281C" w14:textId="77777777" w:rsidR="00994A81" w:rsidRDefault="00D930A5">
            <w:pPr>
              <w:pStyle w:val="TableParagraph"/>
              <w:tabs>
                <w:tab w:val="left" w:pos="888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0FE1FE30" w14:textId="77777777" w:rsidTr="002F6723">
        <w:trPr>
          <w:trHeight w:val="340"/>
        </w:trPr>
        <w:tc>
          <w:tcPr>
            <w:tcW w:w="7099" w:type="dxa"/>
            <w:tcBorders>
              <w:right w:val="single" w:sz="6" w:space="0" w:color="000000"/>
            </w:tcBorders>
          </w:tcPr>
          <w:p w14:paraId="74C6D90E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Empréstitos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14:paraId="0B81DC02" w14:textId="77777777" w:rsidR="00994A81" w:rsidRDefault="00D930A5">
            <w:pPr>
              <w:pStyle w:val="TableParagraph"/>
              <w:tabs>
                <w:tab w:val="left" w:pos="888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994A81" w14:paraId="5C86A95A" w14:textId="77777777" w:rsidTr="002F6723">
        <w:trPr>
          <w:trHeight w:val="342"/>
        </w:trPr>
        <w:tc>
          <w:tcPr>
            <w:tcW w:w="7099" w:type="dxa"/>
            <w:tcBorders>
              <w:right w:val="single" w:sz="6" w:space="0" w:color="000000"/>
            </w:tcBorders>
          </w:tcPr>
          <w:p w14:paraId="6BE13986" w14:textId="77777777" w:rsidR="00994A81" w:rsidRDefault="00D930A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Empréstitos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14:paraId="3A68AB76" w14:textId="77777777" w:rsidR="00994A81" w:rsidRDefault="00D930A5">
            <w:pPr>
              <w:pStyle w:val="TableParagraph"/>
              <w:tabs>
                <w:tab w:val="left" w:pos="888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351BD995" w14:textId="69FC914F" w:rsidR="00994A81" w:rsidRDefault="00994A81">
      <w:pPr>
        <w:pStyle w:val="Textoindependiente"/>
        <w:spacing w:before="4"/>
        <w:rPr>
          <w:sz w:val="14"/>
        </w:rPr>
      </w:pPr>
    </w:p>
    <w:p w14:paraId="7D182BD5" w14:textId="77777777" w:rsidR="009804F2" w:rsidRDefault="009804F2">
      <w:pPr>
        <w:pStyle w:val="Textoindependiente"/>
        <w:spacing w:before="4"/>
        <w:rPr>
          <w:sz w:val="14"/>
        </w:rPr>
      </w:pPr>
    </w:p>
    <w:p w14:paraId="7BB66B1D" w14:textId="77777777" w:rsidR="008F23A4" w:rsidRDefault="008F23A4">
      <w:pPr>
        <w:pStyle w:val="Textoindependiente"/>
        <w:spacing w:before="4"/>
        <w:rPr>
          <w:rFonts w:ascii="Arial" w:hAnsi="Arial"/>
          <w:b/>
          <w:szCs w:val="22"/>
        </w:rPr>
      </w:pPr>
    </w:p>
    <w:p w14:paraId="49A20CCA" w14:textId="0373BEF6" w:rsidR="009804F2" w:rsidRPr="009804F2" w:rsidRDefault="009804F2">
      <w:pPr>
        <w:pStyle w:val="Textoindependiente"/>
        <w:spacing w:before="4"/>
        <w:rPr>
          <w:rFonts w:ascii="Arial" w:hAnsi="Arial"/>
          <w:b/>
          <w:szCs w:val="22"/>
        </w:rPr>
      </w:pPr>
      <w:r w:rsidRPr="009804F2">
        <w:rPr>
          <w:rFonts w:ascii="Arial" w:hAnsi="Arial"/>
          <w:b/>
          <w:szCs w:val="22"/>
        </w:rPr>
        <w:t xml:space="preserve">EL TOTAL DE INGRESOS QUE SE ESTIMA PERCIBIR DURANTE EL EJERCICIO 2024 POR EL MUNICIPIO DE TIXCACALCUPUL ASCENDERA A LA CANTIDAD DE $ </w:t>
      </w:r>
      <w:r>
        <w:rPr>
          <w:rFonts w:ascii="Arial" w:hAnsi="Arial"/>
          <w:b/>
          <w:szCs w:val="22"/>
        </w:rPr>
        <w:t>81,33</w:t>
      </w:r>
      <w:r w:rsidR="00463EEE">
        <w:rPr>
          <w:rFonts w:ascii="Arial" w:hAnsi="Arial"/>
          <w:b/>
          <w:szCs w:val="22"/>
        </w:rPr>
        <w:t>7</w:t>
      </w:r>
      <w:r>
        <w:rPr>
          <w:rFonts w:ascii="Arial" w:hAnsi="Arial"/>
          <w:b/>
          <w:szCs w:val="22"/>
        </w:rPr>
        <w:t>,</w:t>
      </w:r>
      <w:r w:rsidR="00463EEE">
        <w:rPr>
          <w:rFonts w:ascii="Arial" w:hAnsi="Arial"/>
          <w:b/>
          <w:szCs w:val="22"/>
        </w:rPr>
        <w:t>823</w:t>
      </w:r>
      <w:r>
        <w:rPr>
          <w:rFonts w:ascii="Arial" w:hAnsi="Arial"/>
          <w:b/>
          <w:szCs w:val="22"/>
        </w:rPr>
        <w:t>.00</w:t>
      </w:r>
    </w:p>
    <w:p w14:paraId="0876F496" w14:textId="77777777" w:rsidR="00994A81" w:rsidRPr="009804F2" w:rsidRDefault="00994A81">
      <w:pPr>
        <w:pStyle w:val="Textoindependiente"/>
        <w:spacing w:before="10"/>
        <w:rPr>
          <w:rFonts w:ascii="Arial" w:hAnsi="Arial"/>
          <w:b/>
          <w:szCs w:val="22"/>
        </w:rPr>
      </w:pPr>
    </w:p>
    <w:p w14:paraId="638217DA" w14:textId="77777777" w:rsidR="002F6723" w:rsidRDefault="002F6723">
      <w:pPr>
        <w:spacing w:before="93" w:line="360" w:lineRule="auto"/>
        <w:ind w:left="3814" w:right="3839"/>
        <w:jc w:val="center"/>
        <w:rPr>
          <w:rFonts w:ascii="Arial" w:hAnsi="Arial"/>
          <w:b/>
          <w:sz w:val="20"/>
        </w:rPr>
      </w:pPr>
    </w:p>
    <w:p w14:paraId="5691CE98" w14:textId="0EE0DCC5" w:rsidR="00994A81" w:rsidRDefault="00D930A5">
      <w:pPr>
        <w:spacing w:before="93" w:line="360" w:lineRule="auto"/>
        <w:ind w:left="3814" w:right="383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IMPUESTOS</w:t>
      </w:r>
    </w:p>
    <w:p w14:paraId="32AF8E96" w14:textId="77777777" w:rsidR="00994A81" w:rsidRDefault="00994A81">
      <w:pPr>
        <w:pStyle w:val="Textoindependiente"/>
        <w:rPr>
          <w:rFonts w:ascii="Arial"/>
          <w:b/>
          <w:sz w:val="18"/>
        </w:rPr>
      </w:pPr>
    </w:p>
    <w:p w14:paraId="13FDE384" w14:textId="77777777" w:rsidR="00994A81" w:rsidRDefault="00D930A5">
      <w:pPr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E0DFC53" w14:textId="77777777" w:rsidR="00994A81" w:rsidRDefault="00D930A5">
      <w:pPr>
        <w:spacing w:before="116"/>
        <w:ind w:left="1079" w:right="11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4995A690" w14:textId="77777777" w:rsidR="00994A81" w:rsidRDefault="00994A81">
      <w:pPr>
        <w:pStyle w:val="Textoindependiente"/>
        <w:rPr>
          <w:rFonts w:ascii="Arial"/>
          <w:b/>
          <w:sz w:val="28"/>
        </w:rPr>
      </w:pPr>
    </w:p>
    <w:p w14:paraId="1628F4C2" w14:textId="77777777" w:rsidR="002F6723" w:rsidRDefault="002F6723">
      <w:pPr>
        <w:pStyle w:val="Textoindependiente"/>
        <w:ind w:left="101"/>
        <w:rPr>
          <w:rFonts w:ascii="Arial" w:hAnsi="Arial"/>
          <w:b/>
        </w:rPr>
      </w:pPr>
    </w:p>
    <w:p w14:paraId="0D23B4D0" w14:textId="10D9FF6F" w:rsidR="00994A81" w:rsidRDefault="00D930A5">
      <w:pPr>
        <w:pStyle w:val="Textoindependiente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Impuesto</w:t>
      </w:r>
      <w:r>
        <w:rPr>
          <w:spacing w:val="-8"/>
        </w:rPr>
        <w:t xml:space="preserve"> </w:t>
      </w:r>
      <w:r>
        <w:t>Predial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causará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tarifa:</w:t>
      </w:r>
    </w:p>
    <w:p w14:paraId="2DDC4284" w14:textId="77777777" w:rsidR="00994A81" w:rsidRDefault="00994A81">
      <w:pPr>
        <w:pStyle w:val="Textoindependiente"/>
        <w:spacing w:before="3"/>
        <w:rPr>
          <w:sz w:val="28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297"/>
        <w:gridCol w:w="1867"/>
        <w:gridCol w:w="2961"/>
      </w:tblGrid>
      <w:tr w:rsidR="00994A81" w14:paraId="0F763B5A" w14:textId="77777777">
        <w:trPr>
          <w:trHeight w:val="884"/>
        </w:trPr>
        <w:tc>
          <w:tcPr>
            <w:tcW w:w="1579" w:type="dxa"/>
          </w:tcPr>
          <w:p w14:paraId="75F08935" w14:textId="77777777" w:rsidR="00994A81" w:rsidRDefault="00994A81">
            <w:pPr>
              <w:pStyle w:val="TableParagraph"/>
              <w:spacing w:before="5" w:line="240" w:lineRule="auto"/>
              <w:rPr>
                <w:sz w:val="29"/>
              </w:rPr>
            </w:pPr>
          </w:p>
          <w:p w14:paraId="27CCAC7E" w14:textId="77777777" w:rsidR="00994A81" w:rsidRDefault="00D930A5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inferior</w:t>
            </w:r>
          </w:p>
        </w:tc>
        <w:tc>
          <w:tcPr>
            <w:tcW w:w="2297" w:type="dxa"/>
          </w:tcPr>
          <w:p w14:paraId="72022986" w14:textId="77777777" w:rsidR="00994A81" w:rsidRDefault="00994A81">
            <w:pPr>
              <w:pStyle w:val="TableParagraph"/>
              <w:spacing w:before="5" w:line="240" w:lineRule="auto"/>
              <w:rPr>
                <w:sz w:val="29"/>
              </w:rPr>
            </w:pPr>
          </w:p>
          <w:p w14:paraId="57FFEC05" w14:textId="77777777" w:rsidR="00994A81" w:rsidRDefault="00D930A5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superior</w:t>
            </w:r>
          </w:p>
        </w:tc>
        <w:tc>
          <w:tcPr>
            <w:tcW w:w="1867" w:type="dxa"/>
          </w:tcPr>
          <w:p w14:paraId="100E5CDA" w14:textId="77777777" w:rsidR="00994A81" w:rsidRDefault="00994A81">
            <w:pPr>
              <w:pStyle w:val="TableParagraph"/>
              <w:spacing w:before="5" w:line="240" w:lineRule="auto"/>
              <w:rPr>
                <w:sz w:val="29"/>
              </w:rPr>
            </w:pPr>
          </w:p>
          <w:p w14:paraId="120CD34A" w14:textId="77777777" w:rsidR="00994A81" w:rsidRDefault="00D930A5">
            <w:pPr>
              <w:pStyle w:val="TableParagraph"/>
              <w:spacing w:line="240" w:lineRule="auto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Cuota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Fija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Anual</w:t>
            </w:r>
          </w:p>
        </w:tc>
        <w:tc>
          <w:tcPr>
            <w:tcW w:w="2961" w:type="dxa"/>
            <w:tcBorders>
              <w:right w:val="single" w:sz="6" w:space="0" w:color="000000"/>
            </w:tcBorders>
          </w:tcPr>
          <w:p w14:paraId="11128B49" w14:textId="77777777" w:rsidR="00994A81" w:rsidRDefault="00D930A5">
            <w:pPr>
              <w:pStyle w:val="TableParagraph"/>
              <w:tabs>
                <w:tab w:val="left" w:pos="982"/>
                <w:tab w:val="left" w:pos="1773"/>
                <w:tab w:val="left" w:pos="2785"/>
              </w:tabs>
              <w:spacing w:line="360" w:lineRule="auto"/>
              <w:ind w:left="6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Factor</w:t>
            </w:r>
            <w:r>
              <w:rPr>
                <w:rFonts w:ascii="Arial" w:hAnsi="Arial"/>
                <w:b/>
                <w:sz w:val="20"/>
              </w:rPr>
              <w:tab/>
              <w:t>para</w:t>
            </w:r>
            <w:r>
              <w:rPr>
                <w:rFonts w:ascii="Arial" w:hAnsi="Arial"/>
                <w:b/>
                <w:sz w:val="20"/>
              </w:rPr>
              <w:tab/>
              <w:t>aplicar</w:t>
            </w:r>
            <w:r>
              <w:rPr>
                <w:rFonts w:ascii="Arial" w:hAnsi="Arial"/>
                <w:b/>
                <w:sz w:val="20"/>
              </w:rPr>
              <w:tab/>
              <w:t>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excedente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delLímite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inferior</w:t>
            </w:r>
          </w:p>
        </w:tc>
      </w:tr>
      <w:tr w:rsidR="00994A81" w14:paraId="61928FAC" w14:textId="77777777">
        <w:trPr>
          <w:trHeight w:val="340"/>
        </w:trPr>
        <w:tc>
          <w:tcPr>
            <w:tcW w:w="1579" w:type="dxa"/>
          </w:tcPr>
          <w:p w14:paraId="45CF9847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4811B88E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</w:tcPr>
          <w:p w14:paraId="6AE1F47A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  <w:tcBorders>
              <w:right w:val="single" w:sz="6" w:space="0" w:color="000000"/>
            </w:tcBorders>
          </w:tcPr>
          <w:p w14:paraId="796CE4CD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4A81" w14:paraId="328888CB" w14:textId="77777777">
        <w:trPr>
          <w:trHeight w:val="340"/>
        </w:trPr>
        <w:tc>
          <w:tcPr>
            <w:tcW w:w="1579" w:type="dxa"/>
          </w:tcPr>
          <w:p w14:paraId="4E9E956C" w14:textId="77777777" w:rsidR="00994A81" w:rsidRDefault="00D930A5">
            <w:pPr>
              <w:pStyle w:val="TableParagraph"/>
              <w:tabs>
                <w:tab w:val="left" w:pos="902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0.01</w:t>
            </w:r>
          </w:p>
        </w:tc>
        <w:tc>
          <w:tcPr>
            <w:tcW w:w="2297" w:type="dxa"/>
          </w:tcPr>
          <w:p w14:paraId="34D72534" w14:textId="77777777" w:rsidR="00994A81" w:rsidRDefault="00D930A5">
            <w:pPr>
              <w:pStyle w:val="TableParagraph"/>
              <w:tabs>
                <w:tab w:val="left" w:pos="1140"/>
              </w:tabs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  <w:tc>
          <w:tcPr>
            <w:tcW w:w="1867" w:type="dxa"/>
          </w:tcPr>
          <w:p w14:paraId="3CBB14FB" w14:textId="77777777" w:rsidR="00994A81" w:rsidRDefault="00D930A5">
            <w:pPr>
              <w:pStyle w:val="TableParagraph"/>
              <w:tabs>
                <w:tab w:val="left" w:pos="1095"/>
              </w:tabs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50.00</w:t>
            </w:r>
          </w:p>
        </w:tc>
        <w:tc>
          <w:tcPr>
            <w:tcW w:w="2961" w:type="dxa"/>
            <w:tcBorders>
              <w:right w:val="single" w:sz="6" w:space="0" w:color="000000"/>
            </w:tcBorders>
          </w:tcPr>
          <w:p w14:paraId="7020B9E5" w14:textId="77777777" w:rsidR="00994A81" w:rsidRDefault="00D930A5">
            <w:pPr>
              <w:pStyle w:val="TableParagraph"/>
              <w:spacing w:line="225" w:lineRule="exact"/>
              <w:ind w:left="1175" w:right="1160"/>
              <w:jc w:val="center"/>
              <w:rPr>
                <w:sz w:val="20"/>
              </w:rPr>
            </w:pPr>
            <w:r>
              <w:rPr>
                <w:sz w:val="20"/>
              </w:rPr>
              <w:t>0.26%</w:t>
            </w:r>
          </w:p>
        </w:tc>
      </w:tr>
      <w:tr w:rsidR="00994A81" w14:paraId="7981C0E1" w14:textId="77777777">
        <w:trPr>
          <w:trHeight w:val="340"/>
        </w:trPr>
        <w:tc>
          <w:tcPr>
            <w:tcW w:w="1579" w:type="dxa"/>
          </w:tcPr>
          <w:p w14:paraId="3AF49E4D" w14:textId="77777777" w:rsidR="00994A81" w:rsidRDefault="00D930A5">
            <w:pPr>
              <w:pStyle w:val="TableParagraph"/>
              <w:tabs>
                <w:tab w:val="left" w:pos="566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10,000.01</w:t>
            </w:r>
          </w:p>
        </w:tc>
        <w:tc>
          <w:tcPr>
            <w:tcW w:w="2297" w:type="dxa"/>
          </w:tcPr>
          <w:p w14:paraId="5569BF8C" w14:textId="77777777" w:rsidR="00994A81" w:rsidRDefault="00D930A5">
            <w:pPr>
              <w:pStyle w:val="TableParagraph"/>
              <w:tabs>
                <w:tab w:val="left" w:pos="1140"/>
              </w:tabs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20,000.00</w:t>
            </w:r>
          </w:p>
        </w:tc>
        <w:tc>
          <w:tcPr>
            <w:tcW w:w="1867" w:type="dxa"/>
          </w:tcPr>
          <w:p w14:paraId="54E633F3" w14:textId="77777777" w:rsidR="00994A81" w:rsidRDefault="00D930A5">
            <w:pPr>
              <w:pStyle w:val="TableParagraph"/>
              <w:tabs>
                <w:tab w:val="left" w:pos="1096"/>
              </w:tabs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70.00</w:t>
            </w:r>
          </w:p>
        </w:tc>
        <w:tc>
          <w:tcPr>
            <w:tcW w:w="2961" w:type="dxa"/>
            <w:tcBorders>
              <w:right w:val="single" w:sz="6" w:space="0" w:color="000000"/>
            </w:tcBorders>
          </w:tcPr>
          <w:p w14:paraId="1E63E62B" w14:textId="77777777" w:rsidR="00994A81" w:rsidRDefault="00D930A5">
            <w:pPr>
              <w:pStyle w:val="TableParagraph"/>
              <w:spacing w:line="225" w:lineRule="exact"/>
              <w:ind w:left="1175" w:right="1160"/>
              <w:jc w:val="center"/>
              <w:rPr>
                <w:sz w:val="20"/>
              </w:rPr>
            </w:pPr>
            <w:r>
              <w:rPr>
                <w:sz w:val="20"/>
              </w:rPr>
              <w:t>0.26%</w:t>
            </w:r>
          </w:p>
        </w:tc>
      </w:tr>
      <w:tr w:rsidR="00994A81" w14:paraId="417E4EA3" w14:textId="77777777">
        <w:trPr>
          <w:trHeight w:val="340"/>
        </w:trPr>
        <w:tc>
          <w:tcPr>
            <w:tcW w:w="1579" w:type="dxa"/>
          </w:tcPr>
          <w:p w14:paraId="01D17FF6" w14:textId="77777777" w:rsidR="00994A81" w:rsidRDefault="00D930A5">
            <w:pPr>
              <w:pStyle w:val="TableParagraph"/>
              <w:tabs>
                <w:tab w:val="left" w:pos="566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20,000.01</w:t>
            </w:r>
          </w:p>
        </w:tc>
        <w:tc>
          <w:tcPr>
            <w:tcW w:w="2297" w:type="dxa"/>
          </w:tcPr>
          <w:p w14:paraId="5D26BC88" w14:textId="77777777" w:rsidR="00994A81" w:rsidRDefault="00D930A5">
            <w:pPr>
              <w:pStyle w:val="TableParagraph"/>
              <w:tabs>
                <w:tab w:val="left" w:pos="1140"/>
              </w:tabs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30,000.00</w:t>
            </w:r>
          </w:p>
        </w:tc>
        <w:tc>
          <w:tcPr>
            <w:tcW w:w="1867" w:type="dxa"/>
          </w:tcPr>
          <w:p w14:paraId="321BA824" w14:textId="77777777" w:rsidR="00994A81" w:rsidRDefault="00D930A5">
            <w:pPr>
              <w:pStyle w:val="TableParagraph"/>
              <w:tabs>
                <w:tab w:val="left" w:pos="1096"/>
              </w:tabs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90.00</w:t>
            </w:r>
          </w:p>
        </w:tc>
        <w:tc>
          <w:tcPr>
            <w:tcW w:w="2961" w:type="dxa"/>
            <w:tcBorders>
              <w:right w:val="single" w:sz="6" w:space="0" w:color="000000"/>
            </w:tcBorders>
          </w:tcPr>
          <w:p w14:paraId="6A0E4BC9" w14:textId="77777777" w:rsidR="00994A81" w:rsidRDefault="00D930A5">
            <w:pPr>
              <w:pStyle w:val="TableParagraph"/>
              <w:spacing w:line="225" w:lineRule="exact"/>
              <w:ind w:left="1175" w:right="1160"/>
              <w:jc w:val="center"/>
              <w:rPr>
                <w:sz w:val="20"/>
              </w:rPr>
            </w:pPr>
            <w:r>
              <w:rPr>
                <w:sz w:val="20"/>
              </w:rPr>
              <w:t>0.26%</w:t>
            </w:r>
          </w:p>
        </w:tc>
      </w:tr>
      <w:tr w:rsidR="00994A81" w14:paraId="7D32AF4E" w14:textId="77777777">
        <w:trPr>
          <w:trHeight w:val="340"/>
        </w:trPr>
        <w:tc>
          <w:tcPr>
            <w:tcW w:w="1579" w:type="dxa"/>
          </w:tcPr>
          <w:p w14:paraId="259B9D48" w14:textId="77777777" w:rsidR="00994A81" w:rsidRDefault="00D930A5">
            <w:pPr>
              <w:pStyle w:val="TableParagraph"/>
              <w:tabs>
                <w:tab w:val="left" w:pos="566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30,000.01</w:t>
            </w:r>
          </w:p>
        </w:tc>
        <w:tc>
          <w:tcPr>
            <w:tcW w:w="2297" w:type="dxa"/>
          </w:tcPr>
          <w:p w14:paraId="5DED935E" w14:textId="77777777" w:rsidR="00994A81" w:rsidRDefault="00D930A5">
            <w:pPr>
              <w:pStyle w:val="TableParagraph"/>
              <w:tabs>
                <w:tab w:val="left" w:pos="1140"/>
              </w:tabs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40,000.00</w:t>
            </w:r>
          </w:p>
        </w:tc>
        <w:tc>
          <w:tcPr>
            <w:tcW w:w="1867" w:type="dxa"/>
          </w:tcPr>
          <w:p w14:paraId="7E3B7089" w14:textId="77777777" w:rsidR="00994A81" w:rsidRDefault="00D930A5">
            <w:pPr>
              <w:pStyle w:val="TableParagraph"/>
              <w:tabs>
                <w:tab w:val="left" w:pos="984"/>
              </w:tabs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  <w:tc>
          <w:tcPr>
            <w:tcW w:w="2961" w:type="dxa"/>
            <w:tcBorders>
              <w:right w:val="single" w:sz="6" w:space="0" w:color="000000"/>
            </w:tcBorders>
          </w:tcPr>
          <w:p w14:paraId="49592D7B" w14:textId="77777777" w:rsidR="00994A81" w:rsidRDefault="00D930A5">
            <w:pPr>
              <w:pStyle w:val="TableParagraph"/>
              <w:spacing w:line="225" w:lineRule="exact"/>
              <w:ind w:left="1175" w:right="1160"/>
              <w:jc w:val="center"/>
              <w:rPr>
                <w:sz w:val="20"/>
              </w:rPr>
            </w:pPr>
            <w:r>
              <w:rPr>
                <w:sz w:val="20"/>
              </w:rPr>
              <w:t>0.26%</w:t>
            </w:r>
          </w:p>
        </w:tc>
      </w:tr>
      <w:tr w:rsidR="00994A81" w14:paraId="53069D40" w14:textId="77777777">
        <w:trPr>
          <w:trHeight w:val="340"/>
        </w:trPr>
        <w:tc>
          <w:tcPr>
            <w:tcW w:w="1579" w:type="dxa"/>
          </w:tcPr>
          <w:p w14:paraId="1C7C4B8F" w14:textId="77777777" w:rsidR="00994A81" w:rsidRDefault="00D930A5">
            <w:pPr>
              <w:pStyle w:val="TableParagraph"/>
              <w:tabs>
                <w:tab w:val="left" w:pos="566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40,000.01</w:t>
            </w:r>
          </w:p>
        </w:tc>
        <w:tc>
          <w:tcPr>
            <w:tcW w:w="2297" w:type="dxa"/>
          </w:tcPr>
          <w:p w14:paraId="676B691D" w14:textId="77777777" w:rsidR="00994A81" w:rsidRDefault="00D930A5">
            <w:pPr>
              <w:pStyle w:val="TableParagraph"/>
              <w:tabs>
                <w:tab w:val="left" w:pos="1140"/>
              </w:tabs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50,000.00</w:t>
            </w:r>
          </w:p>
        </w:tc>
        <w:tc>
          <w:tcPr>
            <w:tcW w:w="1867" w:type="dxa"/>
          </w:tcPr>
          <w:p w14:paraId="1EAC7845" w14:textId="77777777" w:rsidR="00994A81" w:rsidRDefault="00D930A5">
            <w:pPr>
              <w:pStyle w:val="TableParagraph"/>
              <w:tabs>
                <w:tab w:val="left" w:pos="984"/>
              </w:tabs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120.00</w:t>
            </w:r>
          </w:p>
        </w:tc>
        <w:tc>
          <w:tcPr>
            <w:tcW w:w="2961" w:type="dxa"/>
            <w:tcBorders>
              <w:right w:val="single" w:sz="6" w:space="0" w:color="000000"/>
            </w:tcBorders>
          </w:tcPr>
          <w:p w14:paraId="598EB6C6" w14:textId="77777777" w:rsidR="00994A81" w:rsidRDefault="00D930A5">
            <w:pPr>
              <w:pStyle w:val="TableParagraph"/>
              <w:spacing w:line="225" w:lineRule="exact"/>
              <w:ind w:left="1175" w:right="1160"/>
              <w:jc w:val="center"/>
              <w:rPr>
                <w:sz w:val="20"/>
              </w:rPr>
            </w:pPr>
            <w:r>
              <w:rPr>
                <w:sz w:val="20"/>
              </w:rPr>
              <w:t>0.26%</w:t>
            </w:r>
          </w:p>
        </w:tc>
      </w:tr>
      <w:tr w:rsidR="00994A81" w14:paraId="54EE6165" w14:textId="77777777">
        <w:trPr>
          <w:trHeight w:val="340"/>
        </w:trPr>
        <w:tc>
          <w:tcPr>
            <w:tcW w:w="1579" w:type="dxa"/>
          </w:tcPr>
          <w:p w14:paraId="3FCB797D" w14:textId="77777777" w:rsidR="00994A81" w:rsidRDefault="00D930A5">
            <w:pPr>
              <w:pStyle w:val="TableParagraph"/>
              <w:tabs>
                <w:tab w:val="left" w:pos="566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50,000.01</w:t>
            </w:r>
          </w:p>
        </w:tc>
        <w:tc>
          <w:tcPr>
            <w:tcW w:w="2297" w:type="dxa"/>
          </w:tcPr>
          <w:p w14:paraId="7C00970F" w14:textId="77777777" w:rsidR="00994A81" w:rsidRDefault="00D930A5">
            <w:pPr>
              <w:pStyle w:val="TableParagraph"/>
              <w:tabs>
                <w:tab w:val="left" w:pos="1140"/>
              </w:tabs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60,000.00</w:t>
            </w:r>
          </w:p>
        </w:tc>
        <w:tc>
          <w:tcPr>
            <w:tcW w:w="1867" w:type="dxa"/>
          </w:tcPr>
          <w:p w14:paraId="3DB014CF" w14:textId="77777777" w:rsidR="00994A81" w:rsidRDefault="00D930A5">
            <w:pPr>
              <w:pStyle w:val="TableParagraph"/>
              <w:tabs>
                <w:tab w:val="left" w:pos="984"/>
              </w:tabs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130.00</w:t>
            </w:r>
          </w:p>
        </w:tc>
        <w:tc>
          <w:tcPr>
            <w:tcW w:w="2961" w:type="dxa"/>
            <w:tcBorders>
              <w:right w:val="single" w:sz="6" w:space="0" w:color="000000"/>
            </w:tcBorders>
          </w:tcPr>
          <w:p w14:paraId="271B1481" w14:textId="77777777" w:rsidR="00994A81" w:rsidRDefault="00D930A5">
            <w:pPr>
              <w:pStyle w:val="TableParagraph"/>
              <w:spacing w:line="225" w:lineRule="exact"/>
              <w:ind w:left="1175" w:right="1160"/>
              <w:jc w:val="center"/>
              <w:rPr>
                <w:sz w:val="20"/>
              </w:rPr>
            </w:pPr>
            <w:r>
              <w:rPr>
                <w:sz w:val="20"/>
              </w:rPr>
              <w:t>0.26%</w:t>
            </w:r>
          </w:p>
        </w:tc>
      </w:tr>
      <w:tr w:rsidR="00994A81" w14:paraId="7069F641" w14:textId="77777777">
        <w:trPr>
          <w:trHeight w:val="342"/>
        </w:trPr>
        <w:tc>
          <w:tcPr>
            <w:tcW w:w="1579" w:type="dxa"/>
          </w:tcPr>
          <w:p w14:paraId="581B32F0" w14:textId="77777777" w:rsidR="00994A81" w:rsidRDefault="00D930A5">
            <w:pPr>
              <w:pStyle w:val="TableParagraph"/>
              <w:tabs>
                <w:tab w:val="left" w:pos="566"/>
              </w:tabs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60,000.01</w:t>
            </w:r>
          </w:p>
        </w:tc>
        <w:tc>
          <w:tcPr>
            <w:tcW w:w="2297" w:type="dxa"/>
          </w:tcPr>
          <w:p w14:paraId="267DF376" w14:textId="77777777" w:rsidR="00994A81" w:rsidRDefault="00D930A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1867" w:type="dxa"/>
          </w:tcPr>
          <w:p w14:paraId="48F1BA47" w14:textId="77777777" w:rsidR="00994A81" w:rsidRDefault="00D930A5">
            <w:pPr>
              <w:pStyle w:val="TableParagraph"/>
              <w:tabs>
                <w:tab w:val="left" w:pos="983"/>
              </w:tabs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140.00</w:t>
            </w:r>
          </w:p>
        </w:tc>
        <w:tc>
          <w:tcPr>
            <w:tcW w:w="2961" w:type="dxa"/>
            <w:tcBorders>
              <w:right w:val="single" w:sz="6" w:space="0" w:color="000000"/>
            </w:tcBorders>
          </w:tcPr>
          <w:p w14:paraId="7C840969" w14:textId="77777777" w:rsidR="00994A81" w:rsidRDefault="00D930A5">
            <w:pPr>
              <w:pStyle w:val="TableParagraph"/>
              <w:spacing w:line="225" w:lineRule="exact"/>
              <w:ind w:left="1174" w:right="1160"/>
              <w:jc w:val="center"/>
              <w:rPr>
                <w:sz w:val="20"/>
              </w:rPr>
            </w:pPr>
            <w:r>
              <w:rPr>
                <w:sz w:val="20"/>
              </w:rPr>
              <w:t>0.26%</w:t>
            </w:r>
          </w:p>
        </w:tc>
      </w:tr>
    </w:tbl>
    <w:p w14:paraId="7AC909D0" w14:textId="77777777" w:rsidR="00994A81" w:rsidRDefault="00994A81">
      <w:pPr>
        <w:pStyle w:val="Textoindependiente"/>
      </w:pPr>
    </w:p>
    <w:p w14:paraId="0D8A7D5B" w14:textId="77777777" w:rsidR="00994A81" w:rsidRDefault="00994A81">
      <w:pPr>
        <w:pStyle w:val="Textoindependiente"/>
        <w:spacing w:before="8"/>
        <w:rPr>
          <w:sz w:val="27"/>
        </w:rPr>
      </w:pPr>
    </w:p>
    <w:p w14:paraId="14F7CB3A" w14:textId="77777777" w:rsidR="00994A81" w:rsidRDefault="00D930A5">
      <w:pPr>
        <w:pStyle w:val="Textoindependiente"/>
        <w:spacing w:before="93" w:line="360" w:lineRule="auto"/>
        <w:ind w:left="101" w:right="132"/>
        <w:jc w:val="both"/>
      </w:pPr>
      <w:r>
        <w:t>El cálculo de la cantidad a pagar se realizará de la siguiente manera: la diferencia entre el valor</w:t>
      </w:r>
      <w:r>
        <w:rPr>
          <w:spacing w:val="1"/>
        </w:rPr>
        <w:t xml:space="preserve"> </w:t>
      </w:r>
      <w:r>
        <w:t>catastral y el límite inferior se multiplicará por el factor aplicable y el producto obtenido se sumará a la</w:t>
      </w:r>
      <w:r>
        <w:rPr>
          <w:spacing w:val="1"/>
        </w:rPr>
        <w:t xml:space="preserve"> </w:t>
      </w:r>
      <w:r>
        <w:t>cuota</w:t>
      </w:r>
      <w:r>
        <w:rPr>
          <w:spacing w:val="-4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respectiva.</w:t>
      </w:r>
    </w:p>
    <w:p w14:paraId="013C2845" w14:textId="77777777" w:rsidR="00994A81" w:rsidRDefault="00D930A5">
      <w:pPr>
        <w:spacing w:line="227" w:lineRule="exact"/>
        <w:ind w:left="107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VALORES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TERRENO</w:t>
      </w:r>
    </w:p>
    <w:p w14:paraId="7BE19B61" w14:textId="77777777" w:rsidR="00994A81" w:rsidRDefault="00994A81">
      <w:pPr>
        <w:pStyle w:val="Textoindependiente"/>
        <w:rPr>
          <w:rFonts w:ascii="Arial"/>
          <w:b/>
        </w:rPr>
      </w:pPr>
    </w:p>
    <w:p w14:paraId="1912E0E9" w14:textId="77777777" w:rsidR="00994A81" w:rsidRDefault="00994A81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5"/>
        <w:gridCol w:w="1233"/>
        <w:gridCol w:w="1228"/>
        <w:gridCol w:w="1230"/>
      </w:tblGrid>
      <w:tr w:rsidR="00994A81" w14:paraId="2A7468DF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044B15A7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COLONIA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OCALLE</w:t>
            </w:r>
          </w:p>
        </w:tc>
        <w:tc>
          <w:tcPr>
            <w:tcW w:w="1233" w:type="dxa"/>
          </w:tcPr>
          <w:p w14:paraId="4F8A5453" w14:textId="77777777" w:rsidR="00994A81" w:rsidRDefault="00D930A5">
            <w:pPr>
              <w:pStyle w:val="TableParagraph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TRAMO</w:t>
            </w:r>
          </w:p>
        </w:tc>
        <w:tc>
          <w:tcPr>
            <w:tcW w:w="1228" w:type="dxa"/>
          </w:tcPr>
          <w:p w14:paraId="08D1D7E3" w14:textId="77777777" w:rsidR="00994A81" w:rsidRDefault="00D930A5">
            <w:pPr>
              <w:pStyle w:val="TableParagraph"/>
              <w:ind w:left="251" w:right="239"/>
              <w:jc w:val="center"/>
              <w:rPr>
                <w:sz w:val="20"/>
              </w:rPr>
            </w:pPr>
            <w:r>
              <w:rPr>
                <w:sz w:val="20"/>
              </w:rPr>
              <w:t>ENTRE</w:t>
            </w:r>
          </w:p>
        </w:tc>
        <w:tc>
          <w:tcPr>
            <w:tcW w:w="1230" w:type="dxa"/>
          </w:tcPr>
          <w:p w14:paraId="7553C9DF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994A81" w14:paraId="396D7676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4EE80C67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33" w:type="dxa"/>
          </w:tcPr>
          <w:p w14:paraId="373099A5" w14:textId="77777777" w:rsidR="00994A81" w:rsidRDefault="00D930A5">
            <w:pPr>
              <w:pStyle w:val="TableParagraph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1228" w:type="dxa"/>
          </w:tcPr>
          <w:p w14:paraId="5E831AB1" w14:textId="77777777" w:rsidR="00994A81" w:rsidRDefault="00D930A5">
            <w:pPr>
              <w:pStyle w:val="TableParagraph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1230" w:type="dxa"/>
          </w:tcPr>
          <w:p w14:paraId="66A3EAA4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4A81" w14:paraId="60CB0002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37666163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233" w:type="dxa"/>
          </w:tcPr>
          <w:p w14:paraId="6DB2E89B" w14:textId="77777777" w:rsidR="00994A81" w:rsidRDefault="00D930A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28" w:type="dxa"/>
          </w:tcPr>
          <w:p w14:paraId="039273C1" w14:textId="77777777" w:rsidR="00994A81" w:rsidRDefault="00D930A5">
            <w:pPr>
              <w:pStyle w:val="TableParagraph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0" w:type="dxa"/>
          </w:tcPr>
          <w:p w14:paraId="246F66E4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</w:tr>
      <w:tr w:rsidR="00994A81" w14:paraId="4AD4BD9C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66CC3BFE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233" w:type="dxa"/>
          </w:tcPr>
          <w:p w14:paraId="4426755C" w14:textId="77777777" w:rsidR="00994A81" w:rsidRDefault="00D930A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28" w:type="dxa"/>
          </w:tcPr>
          <w:p w14:paraId="12712E74" w14:textId="77777777" w:rsidR="00994A81" w:rsidRDefault="00D930A5">
            <w:pPr>
              <w:pStyle w:val="TableParagraph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30" w:type="dxa"/>
          </w:tcPr>
          <w:p w14:paraId="1B0FDE6D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</w:tr>
      <w:tr w:rsidR="00994A81" w14:paraId="043CB173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5E7AE47C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33" w:type="dxa"/>
          </w:tcPr>
          <w:p w14:paraId="2B9C4895" w14:textId="77777777" w:rsidR="00994A81" w:rsidRDefault="00D930A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28" w:type="dxa"/>
          </w:tcPr>
          <w:p w14:paraId="2599464F" w14:textId="77777777" w:rsidR="00994A81" w:rsidRDefault="00D930A5">
            <w:pPr>
              <w:pStyle w:val="TableParagraph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0" w:type="dxa"/>
          </w:tcPr>
          <w:p w14:paraId="042B17CC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2D3F95D3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27702F11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233" w:type="dxa"/>
          </w:tcPr>
          <w:p w14:paraId="15CA720D" w14:textId="77777777" w:rsidR="00994A81" w:rsidRDefault="00D930A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8" w:type="dxa"/>
          </w:tcPr>
          <w:p w14:paraId="12860C28" w14:textId="77777777" w:rsidR="00994A81" w:rsidRDefault="00D930A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30" w:type="dxa"/>
          </w:tcPr>
          <w:p w14:paraId="3B8D0D2F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1B672EA3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7B6379A5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233" w:type="dxa"/>
          </w:tcPr>
          <w:p w14:paraId="323E9F69" w14:textId="77777777" w:rsidR="00994A81" w:rsidRDefault="00D930A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28" w:type="dxa"/>
          </w:tcPr>
          <w:p w14:paraId="27764B59" w14:textId="77777777" w:rsidR="00994A81" w:rsidRDefault="00D930A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30" w:type="dxa"/>
          </w:tcPr>
          <w:p w14:paraId="003564C3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12327502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  <w:bottom w:val="single" w:sz="6" w:space="0" w:color="000000"/>
            </w:tcBorders>
          </w:tcPr>
          <w:p w14:paraId="6074D39E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233" w:type="dxa"/>
            <w:tcBorders>
              <w:bottom w:val="single" w:sz="6" w:space="0" w:color="000000"/>
            </w:tcBorders>
          </w:tcPr>
          <w:p w14:paraId="7CE749A8" w14:textId="77777777" w:rsidR="00994A81" w:rsidRDefault="00D930A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14:paraId="5001BC80" w14:textId="77777777" w:rsidR="00994A81" w:rsidRDefault="00D930A5">
            <w:pPr>
              <w:pStyle w:val="TableParagraph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6DA947C0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62B98987" w14:textId="77777777">
        <w:trPr>
          <w:trHeight w:val="340"/>
        </w:trPr>
        <w:tc>
          <w:tcPr>
            <w:tcW w:w="4735" w:type="dxa"/>
            <w:tcBorders>
              <w:top w:val="single" w:sz="6" w:space="0" w:color="000000"/>
              <w:left w:val="single" w:sz="6" w:space="0" w:color="000000"/>
            </w:tcBorders>
          </w:tcPr>
          <w:p w14:paraId="34BF82B4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233" w:type="dxa"/>
            <w:tcBorders>
              <w:top w:val="single" w:sz="6" w:space="0" w:color="000000"/>
            </w:tcBorders>
          </w:tcPr>
          <w:p w14:paraId="3205F6FA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14:paraId="29E0A884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2AADA5AC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11.00</w:t>
            </w:r>
          </w:p>
        </w:tc>
      </w:tr>
      <w:tr w:rsidR="00994A81" w14:paraId="7D31BCDE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02DDFC47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33" w:type="dxa"/>
          </w:tcPr>
          <w:p w14:paraId="1923E96A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11BE5524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4DD4F116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4A81" w14:paraId="39465F8D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782795B8" w14:textId="77777777" w:rsidR="00994A81" w:rsidRDefault="00D930A5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233" w:type="dxa"/>
          </w:tcPr>
          <w:p w14:paraId="21A7A477" w14:textId="77777777" w:rsidR="00994A81" w:rsidRDefault="00D930A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28" w:type="dxa"/>
          </w:tcPr>
          <w:p w14:paraId="375D1D02" w14:textId="77777777" w:rsidR="00994A81" w:rsidRDefault="00D930A5">
            <w:pPr>
              <w:pStyle w:val="TableParagraph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0" w:type="dxa"/>
          </w:tcPr>
          <w:p w14:paraId="0A2E9CE9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</w:tr>
      <w:tr w:rsidR="00994A81" w14:paraId="242E16F3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5BCC73F2" w14:textId="77777777" w:rsidR="00994A81" w:rsidRDefault="00D930A5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33" w:type="dxa"/>
          </w:tcPr>
          <w:p w14:paraId="4D88EEF1" w14:textId="77777777" w:rsidR="00994A81" w:rsidRDefault="00D930A5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8" w:type="dxa"/>
          </w:tcPr>
          <w:p w14:paraId="19438033" w14:textId="77777777" w:rsidR="00994A81" w:rsidRDefault="00D930A5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30" w:type="dxa"/>
          </w:tcPr>
          <w:p w14:paraId="4D99E68A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</w:tr>
      <w:tr w:rsidR="00994A81" w14:paraId="09988E50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17332173" w14:textId="77777777" w:rsidR="00994A81" w:rsidRDefault="00D930A5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233" w:type="dxa"/>
          </w:tcPr>
          <w:p w14:paraId="1F9702F5" w14:textId="77777777" w:rsidR="00994A81" w:rsidRDefault="00D930A5">
            <w:pPr>
              <w:pStyle w:val="TableParagraph"/>
              <w:spacing w:line="226" w:lineRule="exact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</w:tcPr>
          <w:p w14:paraId="7F594419" w14:textId="77777777" w:rsidR="00994A81" w:rsidRDefault="00D930A5">
            <w:pPr>
              <w:pStyle w:val="TableParagraph"/>
              <w:spacing w:line="226" w:lineRule="exact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0" w:type="dxa"/>
          </w:tcPr>
          <w:p w14:paraId="1E965DC8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7AD92E0B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3C983F92" w14:textId="77777777" w:rsidR="00994A81" w:rsidRDefault="00D930A5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33" w:type="dxa"/>
          </w:tcPr>
          <w:p w14:paraId="37CB99D5" w14:textId="77777777" w:rsidR="00994A81" w:rsidRDefault="00D930A5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28" w:type="dxa"/>
          </w:tcPr>
          <w:p w14:paraId="18D95965" w14:textId="77777777" w:rsidR="00994A81" w:rsidRDefault="00D930A5">
            <w:pPr>
              <w:pStyle w:val="TableParagraph"/>
              <w:spacing w:line="226" w:lineRule="exact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0" w:type="dxa"/>
          </w:tcPr>
          <w:p w14:paraId="65474970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428227F0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78C84C76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RESTOS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233" w:type="dxa"/>
          </w:tcPr>
          <w:p w14:paraId="372A3D6F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6A839AD2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55D75FC7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11.00</w:t>
            </w:r>
          </w:p>
        </w:tc>
      </w:tr>
      <w:tr w:rsidR="00994A81" w14:paraId="0F417877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16430971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233" w:type="dxa"/>
          </w:tcPr>
          <w:p w14:paraId="24CDF311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0BF2A3CD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682B407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4A81" w14:paraId="5AF633EE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5DB733E3" w14:textId="77777777" w:rsidR="00994A81" w:rsidRDefault="00D930A5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233" w:type="dxa"/>
          </w:tcPr>
          <w:p w14:paraId="584E7051" w14:textId="77777777" w:rsidR="00994A81" w:rsidRDefault="00D930A5">
            <w:pPr>
              <w:pStyle w:val="TableParagraph"/>
              <w:spacing w:line="226" w:lineRule="exact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28" w:type="dxa"/>
          </w:tcPr>
          <w:p w14:paraId="5437BFFF" w14:textId="77777777" w:rsidR="00994A81" w:rsidRDefault="00D930A5">
            <w:pPr>
              <w:pStyle w:val="TableParagraph"/>
              <w:spacing w:line="226" w:lineRule="exact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0" w:type="dxa"/>
          </w:tcPr>
          <w:p w14:paraId="79CD7B0A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</w:tr>
      <w:tr w:rsidR="00994A81" w14:paraId="4AEBF600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323310B2" w14:textId="77777777" w:rsidR="00994A81" w:rsidRDefault="00D930A5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233" w:type="dxa"/>
          </w:tcPr>
          <w:p w14:paraId="6C145155" w14:textId="77777777" w:rsidR="00994A81" w:rsidRDefault="00D930A5">
            <w:pPr>
              <w:pStyle w:val="TableParagraph"/>
              <w:spacing w:line="226" w:lineRule="exact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</w:tcPr>
          <w:p w14:paraId="62810D75" w14:textId="77777777" w:rsidR="00994A81" w:rsidRDefault="00D930A5">
            <w:pPr>
              <w:pStyle w:val="TableParagraph"/>
              <w:spacing w:line="226" w:lineRule="exact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13-A</w:t>
            </w:r>
          </w:p>
        </w:tc>
        <w:tc>
          <w:tcPr>
            <w:tcW w:w="1230" w:type="dxa"/>
          </w:tcPr>
          <w:p w14:paraId="0BEE2AC8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</w:tr>
      <w:tr w:rsidR="00994A81" w14:paraId="2BB5D3A9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59493271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233" w:type="dxa"/>
          </w:tcPr>
          <w:p w14:paraId="68210E16" w14:textId="77777777" w:rsidR="00994A81" w:rsidRDefault="00D930A5">
            <w:pPr>
              <w:pStyle w:val="TableParagraph"/>
              <w:spacing w:line="225" w:lineRule="exact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</w:tcPr>
          <w:p w14:paraId="5726578E" w14:textId="77777777" w:rsidR="00994A81" w:rsidRDefault="00D930A5">
            <w:pPr>
              <w:pStyle w:val="TableParagraph"/>
              <w:spacing w:line="225" w:lineRule="exact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0" w:type="dxa"/>
          </w:tcPr>
          <w:p w14:paraId="74F9BC33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33DF69BA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7985B9DB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lastRenderedPageBreak/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33" w:type="dxa"/>
          </w:tcPr>
          <w:p w14:paraId="1A3800FE" w14:textId="77777777" w:rsidR="00994A81" w:rsidRDefault="00D930A5">
            <w:pPr>
              <w:pStyle w:val="TableParagraph"/>
              <w:spacing w:line="225" w:lineRule="exact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28" w:type="dxa"/>
          </w:tcPr>
          <w:p w14:paraId="718AE29E" w14:textId="77777777" w:rsidR="00994A81" w:rsidRDefault="00D930A5">
            <w:pPr>
              <w:pStyle w:val="TableParagraph"/>
              <w:spacing w:line="225" w:lineRule="exact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0" w:type="dxa"/>
          </w:tcPr>
          <w:p w14:paraId="7824B923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016225A9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1CE7E1B5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RESTOS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233" w:type="dxa"/>
          </w:tcPr>
          <w:p w14:paraId="06CAAE21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2886E582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5A1F6492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11.00</w:t>
            </w:r>
          </w:p>
        </w:tc>
      </w:tr>
      <w:tr w:rsidR="00994A81" w14:paraId="7EA57924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2D4B7819" w14:textId="77777777" w:rsidR="00994A81" w:rsidRDefault="00D930A5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233" w:type="dxa"/>
          </w:tcPr>
          <w:p w14:paraId="434B174C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32C99723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AB7F7AC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4A81" w14:paraId="49D5A12E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2D255D6E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233" w:type="dxa"/>
          </w:tcPr>
          <w:p w14:paraId="0D7E087A" w14:textId="77777777" w:rsidR="00994A81" w:rsidRDefault="00D930A5">
            <w:pPr>
              <w:pStyle w:val="TableParagraph"/>
              <w:spacing w:line="225" w:lineRule="exact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28" w:type="dxa"/>
          </w:tcPr>
          <w:p w14:paraId="3717D6AF" w14:textId="77777777" w:rsidR="00994A81" w:rsidRDefault="00D930A5">
            <w:pPr>
              <w:pStyle w:val="TableParagraph"/>
              <w:spacing w:line="225" w:lineRule="exact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0" w:type="dxa"/>
          </w:tcPr>
          <w:p w14:paraId="2893D16A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</w:tr>
      <w:tr w:rsidR="00994A81" w14:paraId="007A9B9A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23953B1A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233" w:type="dxa"/>
          </w:tcPr>
          <w:p w14:paraId="2F0922AC" w14:textId="77777777" w:rsidR="00994A81" w:rsidRDefault="00D930A5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28" w:type="dxa"/>
          </w:tcPr>
          <w:p w14:paraId="0C83EC3E" w14:textId="77777777" w:rsidR="00994A81" w:rsidRDefault="00D930A5">
            <w:pPr>
              <w:pStyle w:val="TableParagraph"/>
              <w:spacing w:line="225" w:lineRule="exact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30" w:type="dxa"/>
          </w:tcPr>
          <w:p w14:paraId="3C0AAC23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</w:tr>
      <w:tr w:rsidR="00994A81" w14:paraId="34A272BA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7AB01119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233" w:type="dxa"/>
          </w:tcPr>
          <w:p w14:paraId="4F8CE817" w14:textId="77777777" w:rsidR="00994A81" w:rsidRDefault="00D930A5">
            <w:pPr>
              <w:pStyle w:val="TableParagraph"/>
              <w:spacing w:line="225" w:lineRule="exact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8" w:type="dxa"/>
          </w:tcPr>
          <w:p w14:paraId="6BB0910C" w14:textId="77777777" w:rsidR="00994A81" w:rsidRDefault="00D930A5">
            <w:pPr>
              <w:pStyle w:val="TableParagraph"/>
              <w:spacing w:line="225" w:lineRule="exact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0" w:type="dxa"/>
          </w:tcPr>
          <w:p w14:paraId="6FB95944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7E363C1A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57180822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S/N</w:t>
            </w:r>
          </w:p>
        </w:tc>
        <w:tc>
          <w:tcPr>
            <w:tcW w:w="1233" w:type="dxa"/>
          </w:tcPr>
          <w:p w14:paraId="4FFCF3E4" w14:textId="77777777" w:rsidR="00994A81" w:rsidRDefault="00D930A5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8" w:type="dxa"/>
          </w:tcPr>
          <w:p w14:paraId="36254F1D" w14:textId="77777777" w:rsidR="00994A81" w:rsidRDefault="00D930A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30" w:type="dxa"/>
          </w:tcPr>
          <w:p w14:paraId="5058EAD8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0CB5529A" w14:textId="77777777">
        <w:trPr>
          <w:trHeight w:val="385"/>
        </w:trPr>
        <w:tc>
          <w:tcPr>
            <w:tcW w:w="4735" w:type="dxa"/>
            <w:tcBorders>
              <w:left w:val="single" w:sz="6" w:space="0" w:color="000000"/>
            </w:tcBorders>
          </w:tcPr>
          <w:p w14:paraId="01ACB745" w14:textId="77777777" w:rsidR="00994A81" w:rsidRDefault="00D930A5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233" w:type="dxa"/>
          </w:tcPr>
          <w:p w14:paraId="59FF956D" w14:textId="77777777" w:rsidR="00994A81" w:rsidRDefault="00D930A5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28" w:type="dxa"/>
          </w:tcPr>
          <w:p w14:paraId="3D145BC1" w14:textId="77777777" w:rsidR="00994A81" w:rsidRDefault="00D930A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30" w:type="dxa"/>
          </w:tcPr>
          <w:p w14:paraId="5110CDD5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2FB14E5F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24B24EA8" w14:textId="77777777" w:rsidR="00994A81" w:rsidRDefault="00D930A5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33" w:type="dxa"/>
          </w:tcPr>
          <w:p w14:paraId="67803754" w14:textId="77777777" w:rsidR="00994A81" w:rsidRDefault="00D930A5">
            <w:pPr>
              <w:pStyle w:val="TableParagraph"/>
              <w:spacing w:line="226" w:lineRule="exact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28" w:type="dxa"/>
          </w:tcPr>
          <w:p w14:paraId="3CD7897A" w14:textId="77777777" w:rsidR="00994A81" w:rsidRDefault="00D930A5">
            <w:pPr>
              <w:pStyle w:val="TableParagraph"/>
              <w:spacing w:line="226" w:lineRule="exact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0" w:type="dxa"/>
          </w:tcPr>
          <w:p w14:paraId="33C1DFBE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  <w:tr w:rsidR="00994A81" w14:paraId="70DAB2F5" w14:textId="77777777">
        <w:trPr>
          <w:trHeight w:val="340"/>
        </w:trPr>
        <w:tc>
          <w:tcPr>
            <w:tcW w:w="4735" w:type="dxa"/>
            <w:tcBorders>
              <w:left w:val="single" w:sz="6" w:space="0" w:color="000000"/>
            </w:tcBorders>
          </w:tcPr>
          <w:p w14:paraId="40185DE4" w14:textId="77777777" w:rsidR="00994A81" w:rsidRDefault="00D930A5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z w:val="20"/>
              </w:rPr>
              <w:t>RESTOS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233" w:type="dxa"/>
          </w:tcPr>
          <w:p w14:paraId="01D6C355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27103CA4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34F3323A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11.00</w:t>
            </w:r>
          </w:p>
        </w:tc>
      </w:tr>
      <w:tr w:rsidR="00994A81" w14:paraId="39ABC125" w14:textId="77777777">
        <w:trPr>
          <w:trHeight w:val="342"/>
        </w:trPr>
        <w:tc>
          <w:tcPr>
            <w:tcW w:w="4735" w:type="dxa"/>
            <w:tcBorders>
              <w:left w:val="single" w:sz="6" w:space="0" w:color="000000"/>
            </w:tcBorders>
          </w:tcPr>
          <w:p w14:paraId="111063AF" w14:textId="77777777" w:rsidR="00994A81" w:rsidRDefault="00D930A5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COMISARÍAS</w:t>
            </w:r>
          </w:p>
        </w:tc>
        <w:tc>
          <w:tcPr>
            <w:tcW w:w="1233" w:type="dxa"/>
          </w:tcPr>
          <w:p w14:paraId="3CCCDBA9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1A13A6E2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EF5E053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</w:tr>
    </w:tbl>
    <w:p w14:paraId="0D1D7EFD" w14:textId="77777777" w:rsidR="00994A81" w:rsidRDefault="00994A81">
      <w:pPr>
        <w:pStyle w:val="Textoindependiente"/>
        <w:spacing w:before="9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2155"/>
      </w:tblGrid>
      <w:tr w:rsidR="00994A81" w14:paraId="55C33E15" w14:textId="77777777">
        <w:trPr>
          <w:trHeight w:val="352"/>
        </w:trPr>
        <w:tc>
          <w:tcPr>
            <w:tcW w:w="6293" w:type="dxa"/>
          </w:tcPr>
          <w:p w14:paraId="3F9D5B85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RÚSTICOS</w:t>
            </w:r>
          </w:p>
        </w:tc>
        <w:tc>
          <w:tcPr>
            <w:tcW w:w="2155" w:type="dxa"/>
          </w:tcPr>
          <w:p w14:paraId="12CCCC38" w14:textId="77777777" w:rsidR="00994A81" w:rsidRDefault="00D930A5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HECTÁREA</w:t>
            </w:r>
          </w:p>
        </w:tc>
      </w:tr>
      <w:tr w:rsidR="00994A81" w14:paraId="55663A7B" w14:textId="77777777">
        <w:trPr>
          <w:trHeight w:val="354"/>
        </w:trPr>
        <w:tc>
          <w:tcPr>
            <w:tcW w:w="6293" w:type="dxa"/>
          </w:tcPr>
          <w:p w14:paraId="3E319F3E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BRECHA</w:t>
            </w:r>
          </w:p>
        </w:tc>
        <w:tc>
          <w:tcPr>
            <w:tcW w:w="2155" w:type="dxa"/>
          </w:tcPr>
          <w:p w14:paraId="10B6F1C8" w14:textId="77777777" w:rsidR="00994A81" w:rsidRDefault="00D930A5">
            <w:pPr>
              <w:pStyle w:val="TableParagraph"/>
              <w:tabs>
                <w:tab w:val="left" w:pos="1398"/>
              </w:tabs>
              <w:ind w:left="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994A81" w14:paraId="48328CEA" w14:textId="77777777">
        <w:trPr>
          <w:trHeight w:val="351"/>
        </w:trPr>
        <w:tc>
          <w:tcPr>
            <w:tcW w:w="6293" w:type="dxa"/>
          </w:tcPr>
          <w:p w14:paraId="4DDE5CB2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CAMINO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BLANCO</w:t>
            </w:r>
          </w:p>
        </w:tc>
        <w:tc>
          <w:tcPr>
            <w:tcW w:w="2155" w:type="dxa"/>
          </w:tcPr>
          <w:p w14:paraId="6696F499" w14:textId="77777777" w:rsidR="00994A81" w:rsidRDefault="00D930A5">
            <w:pPr>
              <w:pStyle w:val="TableParagraph"/>
              <w:tabs>
                <w:tab w:val="left" w:pos="1115"/>
              </w:tabs>
              <w:ind w:left="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1,000.00</w:t>
            </w:r>
          </w:p>
        </w:tc>
      </w:tr>
      <w:tr w:rsidR="00994A81" w14:paraId="7F59BF58" w14:textId="77777777">
        <w:trPr>
          <w:trHeight w:val="356"/>
        </w:trPr>
        <w:tc>
          <w:tcPr>
            <w:tcW w:w="6293" w:type="dxa"/>
          </w:tcPr>
          <w:p w14:paraId="5654C619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CARRETERA</w:t>
            </w:r>
          </w:p>
        </w:tc>
        <w:tc>
          <w:tcPr>
            <w:tcW w:w="2155" w:type="dxa"/>
          </w:tcPr>
          <w:p w14:paraId="0D4085CD" w14:textId="77777777" w:rsidR="00994A81" w:rsidRDefault="00D930A5">
            <w:pPr>
              <w:pStyle w:val="TableParagraph"/>
              <w:tabs>
                <w:tab w:val="left" w:pos="1115"/>
              </w:tabs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</w:tbl>
    <w:p w14:paraId="310E83D0" w14:textId="77777777" w:rsidR="00994A81" w:rsidRDefault="00994A81">
      <w:pPr>
        <w:pStyle w:val="Textoindependiente"/>
        <w:spacing w:before="3"/>
        <w:rPr>
          <w:rFonts w:ascii="Arial"/>
          <w:b/>
          <w:sz w:val="21"/>
        </w:rPr>
      </w:pPr>
    </w:p>
    <w:p w14:paraId="14E38B52" w14:textId="77777777" w:rsidR="00994A81" w:rsidRDefault="00D930A5">
      <w:pPr>
        <w:spacing w:before="93"/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UNITARIOS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CONSTRUCCIÓN</w:t>
      </w:r>
    </w:p>
    <w:p w14:paraId="78648A93" w14:textId="77777777" w:rsidR="00994A81" w:rsidRDefault="00994A81">
      <w:pPr>
        <w:pStyle w:val="Textoindependiente"/>
        <w:rPr>
          <w:rFonts w:ascii="Arial"/>
          <w:b/>
        </w:rPr>
      </w:pPr>
    </w:p>
    <w:p w14:paraId="442515AC" w14:textId="77777777" w:rsidR="00994A81" w:rsidRDefault="00994A81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18"/>
        <w:gridCol w:w="1704"/>
        <w:gridCol w:w="1586"/>
      </w:tblGrid>
      <w:tr w:rsidR="00994A81" w14:paraId="5AF09D9B" w14:textId="77777777">
        <w:trPr>
          <w:trHeight w:val="839"/>
        </w:trPr>
        <w:tc>
          <w:tcPr>
            <w:tcW w:w="3600" w:type="dxa"/>
          </w:tcPr>
          <w:p w14:paraId="5DBD5374" w14:textId="77777777" w:rsidR="00994A81" w:rsidRDefault="00D930A5">
            <w:pPr>
              <w:pStyle w:val="TableParagraph"/>
              <w:spacing w:line="360" w:lineRule="auto"/>
              <w:ind w:left="745" w:right="551" w:hanging="1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VALORES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UNITARIOS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CONSTRUCCIÓNTIPO</w:t>
            </w:r>
          </w:p>
        </w:tc>
        <w:tc>
          <w:tcPr>
            <w:tcW w:w="1618" w:type="dxa"/>
          </w:tcPr>
          <w:p w14:paraId="43377F87" w14:textId="77777777" w:rsidR="00994A81" w:rsidRDefault="00D930A5">
            <w:pPr>
              <w:pStyle w:val="TableParagraph"/>
              <w:spacing w:line="221" w:lineRule="exact"/>
              <w:ind w:left="51" w:right="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CENTRO</w:t>
            </w:r>
          </w:p>
          <w:p w14:paraId="43243795" w14:textId="77777777" w:rsidR="00994A81" w:rsidRDefault="00D930A5">
            <w:pPr>
              <w:pStyle w:val="TableParagraph"/>
              <w:spacing w:before="115" w:line="240" w:lineRule="auto"/>
              <w:ind w:left="51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M2</w:t>
            </w:r>
          </w:p>
        </w:tc>
        <w:tc>
          <w:tcPr>
            <w:tcW w:w="1704" w:type="dxa"/>
          </w:tcPr>
          <w:p w14:paraId="5F752B4A" w14:textId="77777777" w:rsidR="00994A81" w:rsidRDefault="00D930A5">
            <w:pPr>
              <w:pStyle w:val="TableParagraph"/>
              <w:spacing w:line="221" w:lineRule="exact"/>
              <w:ind w:left="197" w:right="1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MEDIA</w:t>
            </w:r>
          </w:p>
          <w:p w14:paraId="2D0A9FC2" w14:textId="77777777" w:rsidR="00994A81" w:rsidRDefault="00D930A5">
            <w:pPr>
              <w:pStyle w:val="TableParagraph"/>
              <w:spacing w:before="115" w:line="240" w:lineRule="auto"/>
              <w:ind w:left="195" w:right="1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M2</w:t>
            </w:r>
          </w:p>
        </w:tc>
        <w:tc>
          <w:tcPr>
            <w:tcW w:w="1586" w:type="dxa"/>
          </w:tcPr>
          <w:p w14:paraId="0B9FA235" w14:textId="77777777" w:rsidR="00994A81" w:rsidRDefault="00D930A5">
            <w:pPr>
              <w:pStyle w:val="TableParagraph"/>
              <w:spacing w:line="221" w:lineRule="exact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PERIFERIA</w:t>
            </w:r>
          </w:p>
          <w:p w14:paraId="061E7EBC" w14:textId="77777777" w:rsidR="00994A81" w:rsidRDefault="00D930A5">
            <w:pPr>
              <w:pStyle w:val="TableParagraph"/>
              <w:spacing w:before="115" w:line="240" w:lineRule="auto"/>
              <w:ind w:left="3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M2</w:t>
            </w:r>
          </w:p>
        </w:tc>
      </w:tr>
      <w:tr w:rsidR="00994A81" w14:paraId="66EF3860" w14:textId="77777777">
        <w:trPr>
          <w:trHeight w:val="378"/>
        </w:trPr>
        <w:tc>
          <w:tcPr>
            <w:tcW w:w="3600" w:type="dxa"/>
          </w:tcPr>
          <w:p w14:paraId="5BDB1CB2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LUJO</w:t>
            </w:r>
          </w:p>
        </w:tc>
        <w:tc>
          <w:tcPr>
            <w:tcW w:w="1618" w:type="dxa"/>
          </w:tcPr>
          <w:p w14:paraId="7FE8CD40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998.00</w:t>
            </w:r>
          </w:p>
        </w:tc>
        <w:tc>
          <w:tcPr>
            <w:tcW w:w="1704" w:type="dxa"/>
          </w:tcPr>
          <w:p w14:paraId="2117025E" w14:textId="77777777" w:rsidR="00994A81" w:rsidRDefault="00D930A5">
            <w:pPr>
              <w:pStyle w:val="TableParagraph"/>
              <w:tabs>
                <w:tab w:val="left" w:pos="848"/>
              </w:tabs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529.00</w:t>
            </w:r>
          </w:p>
        </w:tc>
        <w:tc>
          <w:tcPr>
            <w:tcW w:w="1586" w:type="dxa"/>
          </w:tcPr>
          <w:p w14:paraId="0AC29C34" w14:textId="77777777" w:rsidR="00994A81" w:rsidRDefault="00D930A5">
            <w:pPr>
              <w:pStyle w:val="TableParagraph"/>
              <w:tabs>
                <w:tab w:val="left" w:pos="333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340.00</w:t>
            </w:r>
          </w:p>
        </w:tc>
      </w:tr>
      <w:tr w:rsidR="00994A81" w14:paraId="5BEC8DE7" w14:textId="77777777">
        <w:trPr>
          <w:trHeight w:val="378"/>
        </w:trPr>
        <w:tc>
          <w:tcPr>
            <w:tcW w:w="3600" w:type="dxa"/>
          </w:tcPr>
          <w:p w14:paraId="0252B1A4" w14:textId="77777777" w:rsidR="00994A81" w:rsidRDefault="00D930A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CONCRETO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618" w:type="dxa"/>
          </w:tcPr>
          <w:p w14:paraId="3975903C" w14:textId="77777777" w:rsidR="00994A81" w:rsidRDefault="00D930A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760.00</w:t>
            </w:r>
          </w:p>
        </w:tc>
        <w:tc>
          <w:tcPr>
            <w:tcW w:w="1704" w:type="dxa"/>
          </w:tcPr>
          <w:p w14:paraId="6E2B155A" w14:textId="77777777" w:rsidR="00994A81" w:rsidRDefault="00D930A5">
            <w:pPr>
              <w:pStyle w:val="TableParagraph"/>
              <w:tabs>
                <w:tab w:val="left" w:pos="850"/>
              </w:tabs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294.00</w:t>
            </w:r>
          </w:p>
        </w:tc>
        <w:tc>
          <w:tcPr>
            <w:tcW w:w="1586" w:type="dxa"/>
          </w:tcPr>
          <w:p w14:paraId="05DF2073" w14:textId="77777777" w:rsidR="00994A81" w:rsidRDefault="00D930A5">
            <w:pPr>
              <w:pStyle w:val="TableParagraph"/>
              <w:tabs>
                <w:tab w:val="left" w:pos="333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123.00</w:t>
            </w:r>
          </w:p>
        </w:tc>
      </w:tr>
      <w:tr w:rsidR="00994A81" w14:paraId="788D9BDD" w14:textId="77777777">
        <w:trPr>
          <w:trHeight w:val="383"/>
        </w:trPr>
        <w:tc>
          <w:tcPr>
            <w:tcW w:w="3600" w:type="dxa"/>
            <w:tcBorders>
              <w:bottom w:val="single" w:sz="6" w:space="0" w:color="000000"/>
            </w:tcBorders>
          </w:tcPr>
          <w:p w14:paraId="1D0CC49E" w14:textId="77777777" w:rsidR="00994A81" w:rsidRDefault="00D930A5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0DDF91E1" w14:textId="77777777" w:rsidR="00994A81" w:rsidRDefault="00D930A5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245.00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14:paraId="54EC2C38" w14:textId="77777777" w:rsidR="00994A81" w:rsidRDefault="00D930A5">
            <w:pPr>
              <w:pStyle w:val="TableParagraph"/>
              <w:tabs>
                <w:tab w:val="left" w:pos="388"/>
              </w:tabs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156.00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14:paraId="03694520" w14:textId="77777777" w:rsidR="00994A81" w:rsidRDefault="00D930A5">
            <w:pPr>
              <w:pStyle w:val="TableParagraph"/>
              <w:tabs>
                <w:tab w:val="left" w:pos="443"/>
              </w:tabs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90.00</w:t>
            </w:r>
          </w:p>
        </w:tc>
      </w:tr>
      <w:tr w:rsidR="00994A81" w14:paraId="5233377B" w14:textId="77777777">
        <w:trPr>
          <w:trHeight w:val="383"/>
        </w:trPr>
        <w:tc>
          <w:tcPr>
            <w:tcW w:w="3600" w:type="dxa"/>
            <w:tcBorders>
              <w:top w:val="single" w:sz="6" w:space="0" w:color="000000"/>
            </w:tcBorders>
          </w:tcPr>
          <w:p w14:paraId="6BA152D0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26F2D433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CC36BE3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000EC89F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4A81" w14:paraId="1A174118" w14:textId="77777777">
        <w:trPr>
          <w:trHeight w:val="378"/>
        </w:trPr>
        <w:tc>
          <w:tcPr>
            <w:tcW w:w="3600" w:type="dxa"/>
          </w:tcPr>
          <w:p w14:paraId="11E43A9C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HIERRO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ROLLIZOS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618" w:type="dxa"/>
          </w:tcPr>
          <w:p w14:paraId="7BA93A60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305.00</w:t>
            </w:r>
          </w:p>
        </w:tc>
        <w:tc>
          <w:tcPr>
            <w:tcW w:w="1704" w:type="dxa"/>
          </w:tcPr>
          <w:p w14:paraId="26316E8F" w14:textId="77777777" w:rsidR="00994A81" w:rsidRDefault="00D930A5">
            <w:pPr>
              <w:pStyle w:val="TableParagraph"/>
              <w:tabs>
                <w:tab w:val="left" w:pos="850"/>
              </w:tabs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  <w:tc>
          <w:tcPr>
            <w:tcW w:w="1586" w:type="dxa"/>
          </w:tcPr>
          <w:p w14:paraId="516B3D30" w14:textId="77777777" w:rsidR="00994A81" w:rsidRDefault="00D930A5">
            <w:pPr>
              <w:pStyle w:val="TableParagraph"/>
              <w:tabs>
                <w:tab w:val="left" w:pos="333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994A81" w14:paraId="7ACC3B3C" w14:textId="77777777">
        <w:trPr>
          <w:trHeight w:val="380"/>
        </w:trPr>
        <w:tc>
          <w:tcPr>
            <w:tcW w:w="3600" w:type="dxa"/>
          </w:tcPr>
          <w:p w14:paraId="0928E35B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618" w:type="dxa"/>
          </w:tcPr>
          <w:p w14:paraId="00A6BEED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289.00</w:t>
            </w:r>
          </w:p>
        </w:tc>
        <w:tc>
          <w:tcPr>
            <w:tcW w:w="1704" w:type="dxa"/>
          </w:tcPr>
          <w:p w14:paraId="17F74BAA" w14:textId="77777777" w:rsidR="00994A81" w:rsidRDefault="00D930A5">
            <w:pPr>
              <w:pStyle w:val="TableParagraph"/>
              <w:tabs>
                <w:tab w:val="left" w:pos="850"/>
              </w:tabs>
              <w:spacing w:line="226" w:lineRule="exact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  <w:tc>
          <w:tcPr>
            <w:tcW w:w="1586" w:type="dxa"/>
          </w:tcPr>
          <w:p w14:paraId="051E69C4" w14:textId="77777777" w:rsidR="00994A81" w:rsidRDefault="00D930A5">
            <w:pPr>
              <w:pStyle w:val="TableParagraph"/>
              <w:tabs>
                <w:tab w:val="left" w:pos="333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</w:tr>
      <w:tr w:rsidR="00994A81" w14:paraId="3C32DB40" w14:textId="77777777">
        <w:trPr>
          <w:trHeight w:val="371"/>
        </w:trPr>
        <w:tc>
          <w:tcPr>
            <w:tcW w:w="3600" w:type="dxa"/>
          </w:tcPr>
          <w:p w14:paraId="080969BE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1618" w:type="dxa"/>
          </w:tcPr>
          <w:p w14:paraId="6C2A6055" w14:textId="77777777" w:rsidR="00994A81" w:rsidRDefault="00D930A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156.00</w:t>
            </w:r>
          </w:p>
        </w:tc>
        <w:tc>
          <w:tcPr>
            <w:tcW w:w="1704" w:type="dxa"/>
          </w:tcPr>
          <w:p w14:paraId="30BE9391" w14:textId="77777777" w:rsidR="00994A81" w:rsidRDefault="00D930A5">
            <w:pPr>
              <w:pStyle w:val="TableParagraph"/>
              <w:tabs>
                <w:tab w:val="left" w:pos="850"/>
              </w:tabs>
              <w:spacing w:line="226" w:lineRule="exact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  <w:tc>
          <w:tcPr>
            <w:tcW w:w="1586" w:type="dxa"/>
          </w:tcPr>
          <w:p w14:paraId="1A2FF0BA" w14:textId="77777777" w:rsidR="00994A81" w:rsidRDefault="00D930A5">
            <w:pPr>
              <w:pStyle w:val="TableParagraph"/>
              <w:tabs>
                <w:tab w:val="left" w:pos="443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50.00</w:t>
            </w:r>
          </w:p>
        </w:tc>
      </w:tr>
      <w:tr w:rsidR="00994A81" w14:paraId="56C8A1C4" w14:textId="77777777">
        <w:trPr>
          <w:trHeight w:val="380"/>
        </w:trPr>
        <w:tc>
          <w:tcPr>
            <w:tcW w:w="3600" w:type="dxa"/>
          </w:tcPr>
          <w:p w14:paraId="0611EB43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787B27FA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7B99C54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16AF1BC2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4A81" w14:paraId="1097BBE6" w14:textId="77777777">
        <w:trPr>
          <w:trHeight w:val="378"/>
        </w:trPr>
        <w:tc>
          <w:tcPr>
            <w:tcW w:w="3600" w:type="dxa"/>
          </w:tcPr>
          <w:p w14:paraId="69F2B032" w14:textId="77777777" w:rsidR="00994A81" w:rsidRDefault="00D930A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ZINC,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ASBESTO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618" w:type="dxa"/>
          </w:tcPr>
          <w:p w14:paraId="1E5E5FC2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389.00</w:t>
            </w:r>
          </w:p>
        </w:tc>
        <w:tc>
          <w:tcPr>
            <w:tcW w:w="1704" w:type="dxa"/>
          </w:tcPr>
          <w:p w14:paraId="258C570A" w14:textId="77777777" w:rsidR="00994A81" w:rsidRDefault="00D930A5">
            <w:pPr>
              <w:pStyle w:val="TableParagraph"/>
              <w:tabs>
                <w:tab w:val="left" w:pos="848"/>
              </w:tabs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269.00</w:t>
            </w:r>
          </w:p>
        </w:tc>
        <w:tc>
          <w:tcPr>
            <w:tcW w:w="1586" w:type="dxa"/>
          </w:tcPr>
          <w:p w14:paraId="13F3F201" w14:textId="77777777" w:rsidR="00994A81" w:rsidRDefault="00D930A5">
            <w:pPr>
              <w:pStyle w:val="TableParagraph"/>
              <w:tabs>
                <w:tab w:val="left" w:pos="333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152.00</w:t>
            </w:r>
          </w:p>
        </w:tc>
      </w:tr>
      <w:tr w:rsidR="00994A81" w14:paraId="667872F6" w14:textId="77777777">
        <w:trPr>
          <w:trHeight w:val="378"/>
        </w:trPr>
        <w:tc>
          <w:tcPr>
            <w:tcW w:w="3600" w:type="dxa"/>
          </w:tcPr>
          <w:p w14:paraId="28102E7D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618" w:type="dxa"/>
          </w:tcPr>
          <w:p w14:paraId="0FD43347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269.00</w:t>
            </w:r>
          </w:p>
        </w:tc>
        <w:tc>
          <w:tcPr>
            <w:tcW w:w="1704" w:type="dxa"/>
          </w:tcPr>
          <w:p w14:paraId="5ABFD14E" w14:textId="77777777" w:rsidR="00994A81" w:rsidRDefault="00D930A5">
            <w:pPr>
              <w:pStyle w:val="TableParagraph"/>
              <w:tabs>
                <w:tab w:val="left" w:pos="850"/>
              </w:tabs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152.00</w:t>
            </w:r>
          </w:p>
        </w:tc>
        <w:tc>
          <w:tcPr>
            <w:tcW w:w="1586" w:type="dxa"/>
          </w:tcPr>
          <w:p w14:paraId="0BCD851D" w14:textId="77777777" w:rsidR="00994A81" w:rsidRDefault="00D930A5">
            <w:pPr>
              <w:pStyle w:val="TableParagraph"/>
              <w:tabs>
                <w:tab w:val="left" w:pos="443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85.00</w:t>
            </w:r>
          </w:p>
        </w:tc>
      </w:tr>
      <w:tr w:rsidR="00994A81" w14:paraId="772CD85E" w14:textId="77777777">
        <w:trPr>
          <w:trHeight w:val="378"/>
        </w:trPr>
        <w:tc>
          <w:tcPr>
            <w:tcW w:w="3600" w:type="dxa"/>
          </w:tcPr>
          <w:p w14:paraId="35DF47DF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51D4FD31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3023011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35FAF244" w14:textId="77777777" w:rsidR="00994A81" w:rsidRDefault="00994A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4A81" w14:paraId="6770C945" w14:textId="77777777">
        <w:trPr>
          <w:trHeight w:val="380"/>
        </w:trPr>
        <w:tc>
          <w:tcPr>
            <w:tcW w:w="3600" w:type="dxa"/>
          </w:tcPr>
          <w:p w14:paraId="0E757ACC" w14:textId="77777777" w:rsidR="00994A81" w:rsidRDefault="00D930A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CARTÓN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618" w:type="dxa"/>
          </w:tcPr>
          <w:p w14:paraId="4BF4A645" w14:textId="77777777" w:rsidR="00994A81" w:rsidRDefault="00D930A5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389.00</w:t>
            </w:r>
          </w:p>
        </w:tc>
        <w:tc>
          <w:tcPr>
            <w:tcW w:w="1704" w:type="dxa"/>
          </w:tcPr>
          <w:p w14:paraId="039B8DD2" w14:textId="77777777" w:rsidR="00994A81" w:rsidRDefault="00D930A5">
            <w:pPr>
              <w:pStyle w:val="TableParagraph"/>
              <w:tabs>
                <w:tab w:val="left" w:pos="850"/>
              </w:tabs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265.00</w:t>
            </w:r>
          </w:p>
        </w:tc>
        <w:tc>
          <w:tcPr>
            <w:tcW w:w="1586" w:type="dxa"/>
          </w:tcPr>
          <w:p w14:paraId="019C6239" w14:textId="77777777" w:rsidR="00994A81" w:rsidRDefault="00D930A5">
            <w:pPr>
              <w:pStyle w:val="TableParagraph"/>
              <w:tabs>
                <w:tab w:val="left" w:pos="333"/>
              </w:tabs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152.00</w:t>
            </w:r>
          </w:p>
        </w:tc>
      </w:tr>
      <w:tr w:rsidR="00994A81" w14:paraId="7DECF30C" w14:textId="77777777">
        <w:trPr>
          <w:trHeight w:val="383"/>
        </w:trPr>
        <w:tc>
          <w:tcPr>
            <w:tcW w:w="3600" w:type="dxa"/>
          </w:tcPr>
          <w:p w14:paraId="6CE64E7B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VIVIENDA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</w:p>
        </w:tc>
        <w:tc>
          <w:tcPr>
            <w:tcW w:w="1618" w:type="dxa"/>
          </w:tcPr>
          <w:p w14:paraId="5A5DB7FF" w14:textId="77777777" w:rsidR="00994A81" w:rsidRDefault="00D930A5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135.00</w:t>
            </w:r>
          </w:p>
        </w:tc>
        <w:tc>
          <w:tcPr>
            <w:tcW w:w="1704" w:type="dxa"/>
          </w:tcPr>
          <w:p w14:paraId="5868A074" w14:textId="77777777" w:rsidR="00994A81" w:rsidRDefault="00D930A5">
            <w:pPr>
              <w:pStyle w:val="TableParagraph"/>
              <w:tabs>
                <w:tab w:val="left" w:pos="388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90.00</w:t>
            </w:r>
          </w:p>
        </w:tc>
        <w:tc>
          <w:tcPr>
            <w:tcW w:w="1586" w:type="dxa"/>
          </w:tcPr>
          <w:p w14:paraId="40E074C8" w14:textId="77777777" w:rsidR="00994A81" w:rsidRDefault="00D930A5">
            <w:pPr>
              <w:pStyle w:val="TableParagraph"/>
              <w:tabs>
                <w:tab w:val="left" w:pos="443"/>
              </w:tabs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50.00</w:t>
            </w:r>
          </w:p>
        </w:tc>
      </w:tr>
    </w:tbl>
    <w:p w14:paraId="0634FDC3" w14:textId="77777777" w:rsidR="00994A81" w:rsidRDefault="00994A81">
      <w:pPr>
        <w:pStyle w:val="Textoindependiente"/>
        <w:spacing w:before="8"/>
        <w:rPr>
          <w:rFonts w:ascii="Arial"/>
          <w:b/>
          <w:sz w:val="21"/>
        </w:rPr>
      </w:pPr>
    </w:p>
    <w:p w14:paraId="39F7D29E" w14:textId="77777777" w:rsidR="00994A81" w:rsidRDefault="00D930A5">
      <w:pPr>
        <w:pStyle w:val="Textoindependiente"/>
        <w:spacing w:before="93" w:line="360" w:lineRule="auto"/>
        <w:ind w:left="101" w:right="127"/>
        <w:jc w:val="both"/>
      </w:pPr>
      <w:r>
        <w:lastRenderedPageBreak/>
        <w:t>Todo</w:t>
      </w:r>
      <w:r>
        <w:rPr>
          <w:spacing w:val="2"/>
        </w:rPr>
        <w:t xml:space="preserve"> </w:t>
      </w:r>
      <w:r>
        <w:t>predio</w:t>
      </w:r>
      <w:r>
        <w:rPr>
          <w:spacing w:val="5"/>
        </w:rPr>
        <w:t xml:space="preserve"> </w:t>
      </w:r>
      <w:r>
        <w:t>destinado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producción</w:t>
      </w:r>
      <w:r>
        <w:rPr>
          <w:spacing w:val="4"/>
        </w:rPr>
        <w:t xml:space="preserve"> </w:t>
      </w:r>
      <w:r>
        <w:t>agropecuaria</w:t>
      </w:r>
      <w:r>
        <w:rPr>
          <w:spacing w:val="5"/>
        </w:rPr>
        <w:t xml:space="preserve"> </w:t>
      </w:r>
      <w:r>
        <w:t>pagará</w:t>
      </w:r>
      <w:r>
        <w:rPr>
          <w:spacing w:val="9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millar</w:t>
      </w:r>
      <w:r>
        <w:rPr>
          <w:spacing w:val="7"/>
        </w:rPr>
        <w:t xml:space="preserve"> </w:t>
      </w:r>
      <w:r>
        <w:t>anual</w:t>
      </w:r>
      <w:r>
        <w:rPr>
          <w:spacing w:val="2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o catastral, sin que la cantidad a pagar resultante exceda a lo establecido por la legislación agraria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terrenos</w:t>
      </w:r>
      <w:r>
        <w:rPr>
          <w:spacing w:val="-2"/>
        </w:rPr>
        <w:t xml:space="preserve"> </w:t>
      </w:r>
      <w:r>
        <w:t>ejidales.</w:t>
      </w:r>
    </w:p>
    <w:p w14:paraId="45CEF7CC" w14:textId="77777777" w:rsidR="00994A81" w:rsidRDefault="00994A81">
      <w:pPr>
        <w:pStyle w:val="Textoindependiente"/>
        <w:spacing w:before="8"/>
        <w:rPr>
          <w:sz w:val="27"/>
        </w:rPr>
      </w:pPr>
    </w:p>
    <w:p w14:paraId="30053230" w14:textId="77777777" w:rsidR="00994A81" w:rsidRDefault="00D930A5">
      <w:pPr>
        <w:pStyle w:val="Textoindependiente"/>
        <w:spacing w:before="93" w:line="360" w:lineRule="auto"/>
        <w:ind w:left="101" w:right="124"/>
        <w:jc w:val="both"/>
      </w:pPr>
      <w:r>
        <w:rPr>
          <w:rFonts w:ascii="Arial" w:hAnsi="Arial"/>
          <w:b/>
        </w:rPr>
        <w:t xml:space="preserve">Artículo 14.- </w:t>
      </w:r>
      <w:r>
        <w:t>Para efectos de lo dispuesto en la Ley de Hacienda Municipal del Estado de Yucatán,</w:t>
      </w:r>
      <w:r>
        <w:rPr>
          <w:spacing w:val="1"/>
        </w:rPr>
        <w:t xml:space="preserve"> </w:t>
      </w:r>
      <w:r>
        <w:t>cuando se pague el impuesto durante el primer bimestre del año, el contribuyente gozará de un</w:t>
      </w:r>
      <w:r>
        <w:rPr>
          <w:spacing w:val="1"/>
        </w:rPr>
        <w:t xml:space="preserve"> </w:t>
      </w:r>
      <w:r>
        <w:t>descuento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% anual.</w:t>
      </w:r>
    </w:p>
    <w:p w14:paraId="5263368D" w14:textId="77777777" w:rsidR="00994A81" w:rsidRDefault="00994A81">
      <w:pPr>
        <w:pStyle w:val="Textoindependiente"/>
        <w:rPr>
          <w:sz w:val="22"/>
        </w:rPr>
      </w:pPr>
    </w:p>
    <w:p w14:paraId="43309444" w14:textId="77777777" w:rsidR="00994A81" w:rsidRDefault="00994A81">
      <w:pPr>
        <w:pStyle w:val="Textoindependiente"/>
        <w:spacing w:before="4"/>
        <w:rPr>
          <w:sz w:val="25"/>
        </w:rPr>
      </w:pPr>
    </w:p>
    <w:p w14:paraId="39B4D4C3" w14:textId="77777777" w:rsidR="00994A81" w:rsidRDefault="00D930A5">
      <w:pPr>
        <w:ind w:left="1079" w:right="10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ll</w:t>
      </w:r>
    </w:p>
    <w:p w14:paraId="6953116F" w14:textId="77777777" w:rsidR="00994A81" w:rsidRDefault="00994A81">
      <w:pPr>
        <w:pStyle w:val="Textoindependiente"/>
        <w:spacing w:before="7"/>
        <w:rPr>
          <w:rFonts w:ascii="Arial"/>
          <w:b/>
          <w:sz w:val="18"/>
        </w:rPr>
      </w:pPr>
    </w:p>
    <w:p w14:paraId="32D0ABF0" w14:textId="77777777" w:rsidR="00994A81" w:rsidRDefault="00D930A5">
      <w:pPr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0A60DD26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4110AECE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380EF0EC" w14:textId="77777777" w:rsidR="00994A81" w:rsidRDefault="00D930A5">
      <w:pPr>
        <w:pStyle w:val="Textoindependiente"/>
        <w:spacing w:before="154" w:line="360" w:lineRule="auto"/>
        <w:ind w:left="101" w:right="122"/>
        <w:jc w:val="both"/>
      </w:pPr>
      <w:r>
        <w:rPr>
          <w:rFonts w:ascii="Arial" w:hAnsi="Arial"/>
          <w:b/>
        </w:rPr>
        <w:t xml:space="preserve">Artículo 15.- </w:t>
      </w:r>
      <w:r>
        <w:t>El impuesto a que se refiere este capítulo,</w:t>
      </w:r>
      <w:r>
        <w:rPr>
          <w:spacing w:val="1"/>
        </w:rPr>
        <w:t xml:space="preserve"> </w:t>
      </w:r>
      <w:r>
        <w:t>se calculará aplicando la tasa del 3</w:t>
      </w:r>
      <w:r>
        <w:rPr>
          <w:spacing w:val="55"/>
        </w:rPr>
        <w:t xml:space="preserve"> </w:t>
      </w:r>
      <w:r>
        <w:t>% a la</w:t>
      </w:r>
      <w:r>
        <w:rPr>
          <w:spacing w:val="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gravable</w:t>
      </w:r>
      <w:r>
        <w:rPr>
          <w:spacing w:val="-3"/>
        </w:rPr>
        <w:t xml:space="preserve"> </w:t>
      </w:r>
      <w:r>
        <w:t>señalada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Yucatán.</w:t>
      </w:r>
    </w:p>
    <w:p w14:paraId="303D70A4" w14:textId="77777777" w:rsidR="00994A81" w:rsidRDefault="00994A81">
      <w:pPr>
        <w:pStyle w:val="Textoindependiente"/>
        <w:rPr>
          <w:sz w:val="22"/>
        </w:rPr>
      </w:pPr>
    </w:p>
    <w:p w14:paraId="4017146D" w14:textId="77777777" w:rsidR="00994A81" w:rsidRDefault="00994A81">
      <w:pPr>
        <w:pStyle w:val="Textoindependiente"/>
        <w:spacing w:before="3"/>
        <w:rPr>
          <w:sz w:val="25"/>
        </w:rPr>
      </w:pPr>
    </w:p>
    <w:p w14:paraId="50777310" w14:textId="77777777" w:rsidR="00994A81" w:rsidRDefault="00D930A5">
      <w:pPr>
        <w:ind w:left="107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lll</w:t>
      </w:r>
    </w:p>
    <w:p w14:paraId="11860202" w14:textId="77777777" w:rsidR="00994A81" w:rsidRDefault="00994A81">
      <w:pPr>
        <w:pStyle w:val="Textoindependiente"/>
        <w:spacing w:before="10"/>
        <w:rPr>
          <w:rFonts w:ascii="Arial"/>
          <w:b/>
          <w:sz w:val="18"/>
        </w:rPr>
      </w:pPr>
    </w:p>
    <w:p w14:paraId="5D07CE5B" w14:textId="77777777" w:rsidR="00994A81" w:rsidRDefault="00D930A5">
      <w:pPr>
        <w:ind w:left="1079" w:right="11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</w:p>
    <w:p w14:paraId="0F846BC7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6627684A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10D8C52A" w14:textId="77777777" w:rsidR="00994A81" w:rsidRDefault="00D930A5">
      <w:pPr>
        <w:pStyle w:val="Textoindependiente"/>
        <w:spacing w:before="154" w:line="362" w:lineRule="auto"/>
        <w:ind w:left="101" w:right="132"/>
        <w:jc w:val="both"/>
      </w:pPr>
      <w:r>
        <w:rPr>
          <w:rFonts w:ascii="Arial" w:hAnsi="Arial"/>
          <w:b/>
        </w:rPr>
        <w:t xml:space="preserve">Artículo 16.- </w:t>
      </w:r>
      <w:r>
        <w:t>La cuota del impuesto a espectáculos y diversiones públicas se calculará sobre el monto</w:t>
      </w:r>
      <w:r>
        <w:rPr>
          <w:spacing w:val="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ingresos percibidos.</w:t>
      </w:r>
    </w:p>
    <w:p w14:paraId="67108D69" w14:textId="77777777" w:rsidR="00994A81" w:rsidRDefault="00994A81">
      <w:pPr>
        <w:pStyle w:val="Textoindependiente"/>
        <w:rPr>
          <w:sz w:val="22"/>
        </w:rPr>
      </w:pPr>
    </w:p>
    <w:p w14:paraId="010DD4FB" w14:textId="77777777" w:rsidR="00994A81" w:rsidRDefault="00994A81">
      <w:pPr>
        <w:pStyle w:val="Textoindependiente"/>
        <w:spacing w:before="4"/>
        <w:rPr>
          <w:sz w:val="25"/>
        </w:rPr>
      </w:pPr>
    </w:p>
    <w:p w14:paraId="0AB060E0" w14:textId="77777777" w:rsidR="00994A81" w:rsidRDefault="00D930A5">
      <w:pPr>
        <w:pStyle w:val="Textoindependiente"/>
        <w:spacing w:line="360" w:lineRule="auto"/>
        <w:ind w:left="101" w:right="131"/>
        <w:jc w:val="both"/>
      </w:pPr>
      <w:r>
        <w:t>El impuesto se determinará aplicando a la base antes referida, la tasa que para cada evento se</w:t>
      </w:r>
      <w:r>
        <w:rPr>
          <w:spacing w:val="1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2B8133FD" w14:textId="77777777" w:rsidR="00994A81" w:rsidRDefault="00994A81">
      <w:pPr>
        <w:pStyle w:val="Textoindependiente"/>
        <w:rPr>
          <w:sz w:val="22"/>
        </w:rPr>
      </w:pPr>
    </w:p>
    <w:p w14:paraId="16B4423F" w14:textId="77777777" w:rsidR="00994A81" w:rsidRDefault="00994A81">
      <w:pPr>
        <w:pStyle w:val="Textoindependiente"/>
        <w:spacing w:before="5"/>
        <w:rPr>
          <w:sz w:val="25"/>
        </w:rPr>
      </w:pPr>
    </w:p>
    <w:p w14:paraId="1C5E381A" w14:textId="77777777" w:rsidR="00994A81" w:rsidRDefault="00D930A5">
      <w:pPr>
        <w:pStyle w:val="Prrafodelista"/>
        <w:numPr>
          <w:ilvl w:val="0"/>
          <w:numId w:val="4"/>
        </w:numPr>
        <w:tabs>
          <w:tab w:val="left" w:pos="1119"/>
          <w:tab w:val="left" w:pos="1120"/>
          <w:tab w:val="left" w:pos="5023"/>
        </w:tabs>
        <w:ind w:hanging="592"/>
        <w:rPr>
          <w:sz w:val="20"/>
        </w:rPr>
      </w:pPr>
      <w:r>
        <w:rPr>
          <w:sz w:val="20"/>
        </w:rPr>
        <w:t>Funciones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circo</w:t>
      </w:r>
      <w:r>
        <w:rPr>
          <w:sz w:val="20"/>
        </w:rPr>
        <w:tab/>
        <w:t>8%</w:t>
      </w:r>
    </w:p>
    <w:p w14:paraId="659B0B08" w14:textId="77777777" w:rsidR="00994A81" w:rsidRDefault="00994A81">
      <w:pPr>
        <w:pStyle w:val="Textoindependiente"/>
        <w:spacing w:before="7"/>
        <w:rPr>
          <w:sz w:val="18"/>
        </w:rPr>
      </w:pPr>
    </w:p>
    <w:p w14:paraId="08032257" w14:textId="77777777" w:rsidR="00994A81" w:rsidRDefault="00D930A5">
      <w:pPr>
        <w:pStyle w:val="Prrafodelista"/>
        <w:numPr>
          <w:ilvl w:val="0"/>
          <w:numId w:val="4"/>
        </w:numPr>
        <w:tabs>
          <w:tab w:val="left" w:pos="1119"/>
          <w:tab w:val="left" w:pos="1120"/>
          <w:tab w:val="left" w:pos="5067"/>
        </w:tabs>
        <w:ind w:hanging="592"/>
        <w:rPr>
          <w:sz w:val="20"/>
        </w:rPr>
      </w:pPr>
      <w:r>
        <w:rPr>
          <w:sz w:val="20"/>
        </w:rPr>
        <w:t>Funciones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lucha</w:t>
      </w:r>
      <w:r>
        <w:rPr>
          <w:spacing w:val="-5"/>
          <w:sz w:val="20"/>
        </w:rPr>
        <w:t xml:space="preserve"> </w:t>
      </w:r>
      <w:r>
        <w:rPr>
          <w:sz w:val="20"/>
        </w:rPr>
        <w:t>libre</w:t>
      </w:r>
      <w:r>
        <w:rPr>
          <w:sz w:val="20"/>
        </w:rPr>
        <w:tab/>
        <w:t>8%</w:t>
      </w:r>
    </w:p>
    <w:p w14:paraId="7B49191A" w14:textId="77777777" w:rsidR="00994A81" w:rsidRDefault="00994A81">
      <w:pPr>
        <w:pStyle w:val="Textoindependiente"/>
        <w:spacing w:before="7"/>
        <w:rPr>
          <w:sz w:val="18"/>
        </w:rPr>
      </w:pPr>
    </w:p>
    <w:p w14:paraId="3E54EECF" w14:textId="77777777" w:rsidR="00994A81" w:rsidRDefault="00D930A5">
      <w:pPr>
        <w:pStyle w:val="Prrafodelista"/>
        <w:numPr>
          <w:ilvl w:val="0"/>
          <w:numId w:val="4"/>
        </w:numPr>
        <w:tabs>
          <w:tab w:val="left" w:pos="1119"/>
          <w:tab w:val="left" w:pos="1120"/>
          <w:tab w:val="left" w:pos="5075"/>
        </w:tabs>
        <w:ind w:hanging="592"/>
        <w:rPr>
          <w:sz w:val="20"/>
        </w:rPr>
      </w:pPr>
      <w:r>
        <w:rPr>
          <w:sz w:val="20"/>
        </w:rPr>
        <w:t>Espectáculos</w:t>
      </w:r>
      <w:r>
        <w:rPr>
          <w:spacing w:val="42"/>
          <w:sz w:val="20"/>
        </w:rPr>
        <w:t xml:space="preserve"> </w:t>
      </w:r>
      <w:r>
        <w:rPr>
          <w:sz w:val="20"/>
        </w:rPr>
        <w:t>taurinos</w:t>
      </w:r>
      <w:r>
        <w:rPr>
          <w:sz w:val="20"/>
        </w:rPr>
        <w:tab/>
        <w:t>8%</w:t>
      </w:r>
    </w:p>
    <w:p w14:paraId="5B5A587C" w14:textId="77777777" w:rsidR="00994A81" w:rsidRDefault="00994A81">
      <w:pPr>
        <w:pStyle w:val="Textoindependiente"/>
        <w:spacing w:before="10"/>
        <w:rPr>
          <w:sz w:val="18"/>
        </w:rPr>
      </w:pPr>
    </w:p>
    <w:p w14:paraId="34016C5B" w14:textId="77777777" w:rsidR="00994A81" w:rsidRDefault="00D930A5">
      <w:pPr>
        <w:pStyle w:val="Prrafodelista"/>
        <w:numPr>
          <w:ilvl w:val="0"/>
          <w:numId w:val="4"/>
        </w:numPr>
        <w:tabs>
          <w:tab w:val="left" w:pos="1119"/>
          <w:tab w:val="left" w:pos="1120"/>
          <w:tab w:val="left" w:pos="5035"/>
        </w:tabs>
        <w:ind w:hanging="592"/>
        <w:rPr>
          <w:sz w:val="20"/>
        </w:rPr>
      </w:pPr>
      <w:r>
        <w:rPr>
          <w:sz w:val="20"/>
        </w:rPr>
        <w:t>Funciones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z w:val="20"/>
        </w:rPr>
        <w:tab/>
        <w:t>8%</w:t>
      </w:r>
    </w:p>
    <w:p w14:paraId="35A6BAB2" w14:textId="77777777" w:rsidR="00994A81" w:rsidRDefault="00994A81">
      <w:pPr>
        <w:pStyle w:val="Textoindependiente"/>
        <w:spacing w:before="7"/>
        <w:rPr>
          <w:sz w:val="18"/>
        </w:rPr>
      </w:pPr>
    </w:p>
    <w:p w14:paraId="58551E1F" w14:textId="77777777" w:rsidR="00994A81" w:rsidRDefault="00D930A5">
      <w:pPr>
        <w:pStyle w:val="Prrafodelista"/>
        <w:numPr>
          <w:ilvl w:val="0"/>
          <w:numId w:val="4"/>
        </w:numPr>
        <w:tabs>
          <w:tab w:val="left" w:pos="1119"/>
          <w:tab w:val="left" w:pos="1120"/>
          <w:tab w:val="left" w:pos="5055"/>
        </w:tabs>
        <w:ind w:hanging="592"/>
        <w:rPr>
          <w:sz w:val="20"/>
        </w:rPr>
      </w:pPr>
      <w:r>
        <w:rPr>
          <w:sz w:val="20"/>
        </w:rPr>
        <w:t>Béisbol</w:t>
      </w:r>
      <w:r>
        <w:rPr>
          <w:sz w:val="20"/>
        </w:rPr>
        <w:tab/>
        <w:t>8%</w:t>
      </w:r>
    </w:p>
    <w:p w14:paraId="547174D6" w14:textId="77777777" w:rsidR="00994A81" w:rsidRDefault="00994A81">
      <w:pPr>
        <w:pStyle w:val="Textoindependiente"/>
        <w:spacing w:before="9"/>
        <w:rPr>
          <w:sz w:val="18"/>
        </w:rPr>
      </w:pPr>
    </w:p>
    <w:p w14:paraId="1F9C0CF6" w14:textId="77777777" w:rsidR="00994A81" w:rsidRDefault="00D930A5">
      <w:pPr>
        <w:pStyle w:val="Prrafodelista"/>
        <w:numPr>
          <w:ilvl w:val="0"/>
          <w:numId w:val="4"/>
        </w:numPr>
        <w:tabs>
          <w:tab w:val="left" w:pos="1119"/>
          <w:tab w:val="left" w:pos="1120"/>
          <w:tab w:val="left" w:pos="5045"/>
        </w:tabs>
        <w:ind w:hanging="592"/>
        <w:rPr>
          <w:sz w:val="20"/>
        </w:rPr>
      </w:pPr>
      <w:r>
        <w:rPr>
          <w:sz w:val="20"/>
        </w:rPr>
        <w:t>Bailes</w:t>
      </w:r>
      <w:r>
        <w:rPr>
          <w:spacing w:val="-7"/>
          <w:sz w:val="20"/>
        </w:rPr>
        <w:t xml:space="preserve"> </w:t>
      </w:r>
      <w:r>
        <w:rPr>
          <w:sz w:val="20"/>
        </w:rPr>
        <w:t>populares</w:t>
      </w:r>
      <w:r>
        <w:rPr>
          <w:sz w:val="20"/>
        </w:rPr>
        <w:tab/>
        <w:t>8%</w:t>
      </w:r>
    </w:p>
    <w:p w14:paraId="40A9FD54" w14:textId="77777777" w:rsidR="00994A81" w:rsidRDefault="00994A81">
      <w:pPr>
        <w:pStyle w:val="Textoindependiente"/>
        <w:spacing w:before="7"/>
        <w:rPr>
          <w:sz w:val="18"/>
        </w:rPr>
      </w:pPr>
    </w:p>
    <w:p w14:paraId="54684FB0" w14:textId="77777777" w:rsidR="00994A81" w:rsidRDefault="00D930A5">
      <w:pPr>
        <w:pStyle w:val="Prrafodelista"/>
        <w:numPr>
          <w:ilvl w:val="0"/>
          <w:numId w:val="4"/>
        </w:numPr>
        <w:tabs>
          <w:tab w:val="left" w:pos="1119"/>
          <w:tab w:val="left" w:pos="1120"/>
          <w:tab w:val="left" w:pos="5055"/>
        </w:tabs>
        <w:ind w:hanging="592"/>
        <w:rPr>
          <w:sz w:val="20"/>
        </w:rPr>
      </w:pPr>
      <w:r>
        <w:rPr>
          <w:sz w:val="20"/>
        </w:rPr>
        <w:t>Otros</w:t>
      </w:r>
      <w:r>
        <w:rPr>
          <w:spacing w:val="-5"/>
          <w:sz w:val="20"/>
        </w:rPr>
        <w:t xml:space="preserve"> </w:t>
      </w:r>
      <w:r>
        <w:rPr>
          <w:sz w:val="20"/>
        </w:rPr>
        <w:t>permitidos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ley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z w:val="20"/>
        </w:rPr>
        <w:tab/>
        <w:t>8%</w:t>
      </w:r>
    </w:p>
    <w:p w14:paraId="40C5FA6A" w14:textId="77777777" w:rsidR="00994A81" w:rsidRDefault="00994A81">
      <w:pPr>
        <w:rPr>
          <w:sz w:val="20"/>
        </w:rPr>
        <w:sectPr w:rsidR="00994A81">
          <w:footerReference w:type="default" r:id="rId8"/>
          <w:pgSz w:w="12240" w:h="15840"/>
          <w:pgMar w:top="1500" w:right="1200" w:bottom="1080" w:left="1600" w:header="0" w:footer="883" w:gutter="0"/>
          <w:cols w:space="720"/>
        </w:sectPr>
      </w:pPr>
    </w:p>
    <w:p w14:paraId="67AC73CA" w14:textId="77777777" w:rsidR="00994A81" w:rsidRDefault="00D930A5">
      <w:pPr>
        <w:spacing w:before="92" w:line="360" w:lineRule="auto"/>
        <w:ind w:left="3814" w:right="38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TERCERO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</w:p>
    <w:p w14:paraId="5DE2F2BC" w14:textId="77777777" w:rsidR="00994A81" w:rsidRDefault="00994A81">
      <w:pPr>
        <w:pStyle w:val="Textoindependiente"/>
        <w:spacing w:before="1"/>
        <w:rPr>
          <w:rFonts w:ascii="Arial"/>
          <w:b/>
          <w:sz w:val="18"/>
        </w:rPr>
      </w:pPr>
    </w:p>
    <w:p w14:paraId="6686F4C8" w14:textId="77777777" w:rsidR="00994A81" w:rsidRDefault="00D930A5">
      <w:pPr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</w:t>
      </w:r>
    </w:p>
    <w:p w14:paraId="6269785E" w14:textId="77777777" w:rsidR="00994A81" w:rsidRDefault="00D930A5">
      <w:pPr>
        <w:spacing w:before="116"/>
        <w:ind w:left="1079" w:right="11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Licencias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033B9494" w14:textId="77777777" w:rsidR="00994A81" w:rsidRDefault="00994A81">
      <w:pPr>
        <w:pStyle w:val="Textoindependiente"/>
        <w:rPr>
          <w:rFonts w:ascii="Arial"/>
          <w:b/>
          <w:sz w:val="28"/>
        </w:rPr>
      </w:pPr>
    </w:p>
    <w:p w14:paraId="1FBFB0DC" w14:textId="77777777" w:rsidR="00994A81" w:rsidRDefault="00D930A5">
      <w:pPr>
        <w:pStyle w:val="Textoindependiente"/>
        <w:spacing w:line="360" w:lineRule="auto"/>
        <w:ind w:left="101" w:right="121"/>
        <w:jc w:val="both"/>
      </w:pPr>
      <w:r>
        <w:rPr>
          <w:rFonts w:ascii="Arial" w:hAnsi="Arial"/>
          <w:b/>
        </w:rPr>
        <w:t xml:space="preserve">Artículo 17.- </w:t>
      </w:r>
      <w:r>
        <w:t>Por el otorgamiento de las licencias o</w:t>
      </w:r>
      <w:r>
        <w:rPr>
          <w:spacing w:val="1"/>
        </w:rPr>
        <w:t xml:space="preserve"> </w:t>
      </w:r>
      <w:r>
        <w:t>permisos a que</w:t>
      </w:r>
      <w:r>
        <w:rPr>
          <w:spacing w:val="1"/>
        </w:rPr>
        <w:t xml:space="preserve"> </w:t>
      </w:r>
      <w:r>
        <w:t>hace</w:t>
      </w:r>
      <w:r>
        <w:rPr>
          <w:spacing w:val="55"/>
        </w:rPr>
        <w:t xml:space="preserve"> </w:t>
      </w:r>
      <w:r>
        <w:t>referencia la</w:t>
      </w:r>
      <w:r>
        <w:rPr>
          <w:spacing w:val="56"/>
        </w:rPr>
        <w:t xml:space="preserve"> </w:t>
      </w:r>
      <w:r>
        <w:t>Ley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 Municipal del Estado de Yucatán, se causarán y pagarán derechos de conformidad con las</w:t>
      </w:r>
      <w:r>
        <w:rPr>
          <w:spacing w:val="1"/>
        </w:rPr>
        <w:t xml:space="preserve"> </w:t>
      </w:r>
      <w:r>
        <w:t>tarifas</w:t>
      </w:r>
      <w:r>
        <w:rPr>
          <w:spacing w:val="-1"/>
        </w:rPr>
        <w:t xml:space="preserve"> </w:t>
      </w:r>
      <w:r>
        <w:t>establecidas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artículos.</w:t>
      </w:r>
    </w:p>
    <w:p w14:paraId="17F09928" w14:textId="77777777" w:rsidR="00994A81" w:rsidRDefault="00994A81">
      <w:pPr>
        <w:pStyle w:val="Textoindependiente"/>
        <w:spacing w:before="10"/>
        <w:rPr>
          <w:sz w:val="17"/>
        </w:rPr>
      </w:pPr>
    </w:p>
    <w:p w14:paraId="0430449D" w14:textId="77777777" w:rsidR="00994A81" w:rsidRDefault="00D930A5">
      <w:pPr>
        <w:pStyle w:val="Textoindependiente"/>
        <w:spacing w:line="362" w:lineRule="auto"/>
        <w:ind w:left="101" w:right="135"/>
        <w:jc w:val="both"/>
      </w:pPr>
      <w:r>
        <w:rPr>
          <w:rFonts w:ascii="Arial" w:hAnsi="Arial"/>
          <w:b/>
        </w:rPr>
        <w:t xml:space="preserve">Artículo 18.- </w:t>
      </w:r>
      <w:r>
        <w:t>En el otorgamiento de las licencias para el funcionamiento de giros relacionados con la</w:t>
      </w:r>
      <w:r>
        <w:rPr>
          <w:spacing w:val="1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bebidas</w:t>
      </w:r>
      <w:r>
        <w:rPr>
          <w:spacing w:val="-1"/>
        </w:rPr>
        <w:t xml:space="preserve"> </w:t>
      </w:r>
      <w:r>
        <w:t>alcohólicas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cobrará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tarifa:</w:t>
      </w:r>
    </w:p>
    <w:p w14:paraId="4AC4ED89" w14:textId="77777777" w:rsidR="00994A81" w:rsidRDefault="00994A81">
      <w:pPr>
        <w:pStyle w:val="Textoindependiente"/>
        <w:spacing w:before="8"/>
        <w:rPr>
          <w:sz w:val="17"/>
        </w:rPr>
      </w:pPr>
    </w:p>
    <w:p w14:paraId="7FD98AF0" w14:textId="77777777" w:rsidR="00994A81" w:rsidRDefault="00D930A5">
      <w:pPr>
        <w:pStyle w:val="Textoindependiente"/>
        <w:tabs>
          <w:tab w:val="left" w:pos="4981"/>
        </w:tabs>
        <w:ind w:left="10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5"/>
        </w:rPr>
        <w:t xml:space="preserve"> </w:t>
      </w:r>
      <w:r>
        <w:t>Vinaterías</w:t>
      </w:r>
      <w:r>
        <w:rPr>
          <w:spacing w:val="102"/>
        </w:rPr>
        <w:t xml:space="preserve"> </w:t>
      </w:r>
      <w:r>
        <w:t>o</w:t>
      </w:r>
      <w:r>
        <w:rPr>
          <w:spacing w:val="102"/>
        </w:rPr>
        <w:t xml:space="preserve"> </w:t>
      </w:r>
      <w:r>
        <w:t>licorerías</w:t>
      </w:r>
      <w:r>
        <w:tab/>
        <w:t>$</w:t>
      </w:r>
      <w:r>
        <w:rPr>
          <w:spacing w:val="-10"/>
        </w:rPr>
        <w:t xml:space="preserve"> </w:t>
      </w:r>
      <w:r>
        <w:t>15,000.00</w:t>
      </w:r>
    </w:p>
    <w:p w14:paraId="57B42826" w14:textId="77777777" w:rsidR="00994A81" w:rsidRDefault="00D930A5">
      <w:pPr>
        <w:pStyle w:val="Textoindependiente"/>
        <w:tabs>
          <w:tab w:val="left" w:pos="5015"/>
        </w:tabs>
        <w:spacing w:before="115"/>
        <w:ind w:left="101"/>
      </w:pPr>
      <w:r>
        <w:rPr>
          <w:rFonts w:ascii="Arial"/>
          <w:b/>
        </w:rPr>
        <w:t>II.-</w:t>
      </w:r>
      <w:r>
        <w:rPr>
          <w:rFonts w:ascii="Arial"/>
          <w:b/>
          <w:spacing w:val="4"/>
        </w:rPr>
        <w:t xml:space="preserve"> </w:t>
      </w:r>
      <w:r>
        <w:t>Expendios</w:t>
      </w:r>
      <w:r>
        <w:rPr>
          <w:spacing w:val="102"/>
        </w:rPr>
        <w:t xml:space="preserve"> </w:t>
      </w:r>
      <w:r>
        <w:t>de</w:t>
      </w:r>
      <w:r>
        <w:rPr>
          <w:spacing w:val="101"/>
        </w:rPr>
        <w:t xml:space="preserve"> </w:t>
      </w:r>
      <w:r>
        <w:t>cerveza</w:t>
      </w:r>
      <w:r>
        <w:tab/>
        <w:t>$</w:t>
      </w:r>
      <w:r>
        <w:rPr>
          <w:spacing w:val="-8"/>
        </w:rPr>
        <w:t xml:space="preserve"> </w:t>
      </w:r>
      <w:r>
        <w:t>15,000.00</w:t>
      </w:r>
    </w:p>
    <w:p w14:paraId="35752986" w14:textId="77777777" w:rsidR="00994A81" w:rsidRDefault="00994A81">
      <w:pPr>
        <w:pStyle w:val="Textoindependiente"/>
        <w:rPr>
          <w:sz w:val="22"/>
        </w:rPr>
      </w:pPr>
    </w:p>
    <w:p w14:paraId="6AC6CCD9" w14:textId="77777777" w:rsidR="00994A81" w:rsidRDefault="00D930A5">
      <w:pPr>
        <w:pStyle w:val="Textoindependiente"/>
        <w:spacing w:before="173" w:line="360" w:lineRule="auto"/>
        <w:ind w:left="101" w:right="122"/>
        <w:jc w:val="both"/>
      </w:pPr>
      <w:r>
        <w:rPr>
          <w:rFonts w:ascii="Arial" w:hAnsi="Arial"/>
          <w:b/>
        </w:rPr>
        <w:t>Artículo 19.-</w:t>
      </w:r>
      <w:r>
        <w:rPr>
          <w:rFonts w:ascii="Arial" w:hAnsi="Arial"/>
          <w:b/>
          <w:spacing w:val="1"/>
        </w:rPr>
        <w:t xml:space="preserve"> </w:t>
      </w:r>
      <w:r>
        <w:t>Por los permisos</w:t>
      </w:r>
      <w:r>
        <w:rPr>
          <w:spacing w:val="1"/>
        </w:rPr>
        <w:t xml:space="preserve"> </w:t>
      </w:r>
      <w:r>
        <w:t>eventuales</w:t>
      </w:r>
      <w:r>
        <w:rPr>
          <w:spacing w:val="55"/>
        </w:rPr>
        <w:t xml:space="preserve"> </w:t>
      </w:r>
      <w:r>
        <w:t>para el funcionamiento de giros relacionados con</w:t>
      </w:r>
      <w:r>
        <w:rPr>
          <w:spacing w:val="56"/>
        </w:rPr>
        <w:t xml:space="preserve"> </w:t>
      </w:r>
      <w:r>
        <w:t>la venta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bebidas</w:t>
      </w:r>
      <w:r>
        <w:rPr>
          <w:spacing w:val="-1"/>
        </w:rPr>
        <w:t xml:space="preserve"> </w:t>
      </w:r>
      <w:r>
        <w:t>alcohólicas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300.00</w:t>
      </w:r>
      <w:r>
        <w:rPr>
          <w:spacing w:val="2"/>
        </w:rPr>
        <w:t xml:space="preserve"> </w:t>
      </w:r>
      <w:r>
        <w:t>diarios.</w:t>
      </w:r>
    </w:p>
    <w:p w14:paraId="67AD927F" w14:textId="77777777" w:rsidR="00994A81" w:rsidRDefault="00994A81">
      <w:pPr>
        <w:pStyle w:val="Textoindependiente"/>
        <w:spacing w:before="1"/>
        <w:rPr>
          <w:sz w:val="24"/>
        </w:rPr>
      </w:pPr>
    </w:p>
    <w:p w14:paraId="08DA011C" w14:textId="77777777" w:rsidR="00994A81" w:rsidRDefault="00D930A5">
      <w:pPr>
        <w:pStyle w:val="Textoindependiente"/>
        <w:spacing w:line="362" w:lineRule="auto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 de servicios que incluyan el expendio de bebidas alcohólicas se aplicará la tarifa que se</w:t>
      </w:r>
      <w:r>
        <w:rPr>
          <w:spacing w:val="1"/>
        </w:rPr>
        <w:t xml:space="preserve"> </w:t>
      </w:r>
      <w:r>
        <w:t>relaciona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2E694306" w14:textId="77777777" w:rsidR="00994A81" w:rsidRDefault="00994A81">
      <w:pPr>
        <w:pStyle w:val="Textoindependiente"/>
        <w:spacing w:before="5"/>
        <w:rPr>
          <w:sz w:val="26"/>
        </w:rPr>
      </w:pPr>
    </w:p>
    <w:p w14:paraId="173D0B55" w14:textId="77777777" w:rsidR="00994A81" w:rsidRDefault="00D930A5">
      <w:pPr>
        <w:pStyle w:val="Textoindependiente"/>
        <w:tabs>
          <w:tab w:val="left" w:pos="7197"/>
        </w:tabs>
        <w:spacing w:before="1"/>
        <w:ind w:left="10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8"/>
        </w:rPr>
        <w:t xml:space="preserve"> </w:t>
      </w:r>
      <w:r>
        <w:t>Supermercados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minisúper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licores</w:t>
      </w:r>
      <w:r>
        <w:tab/>
        <w:t>$</w:t>
      </w:r>
      <w:r>
        <w:rPr>
          <w:spacing w:val="-8"/>
        </w:rPr>
        <w:t xml:space="preserve"> </w:t>
      </w:r>
      <w:r>
        <w:t>15,000.00</w:t>
      </w:r>
    </w:p>
    <w:p w14:paraId="1BE880AA" w14:textId="77777777" w:rsidR="00994A81" w:rsidRDefault="00D930A5">
      <w:pPr>
        <w:pStyle w:val="Textoindependiente"/>
        <w:tabs>
          <w:tab w:val="left" w:pos="7232"/>
        </w:tabs>
        <w:spacing w:before="113"/>
        <w:ind w:left="101"/>
      </w:pPr>
      <w:r>
        <w:rPr>
          <w:rFonts w:ascii="Arial"/>
          <w:b/>
        </w:rPr>
        <w:t>II.-</w:t>
      </w:r>
      <w:r>
        <w:rPr>
          <w:rFonts w:ascii="Arial"/>
          <w:b/>
          <w:spacing w:val="-10"/>
        </w:rPr>
        <w:t xml:space="preserve"> </w:t>
      </w:r>
      <w:r>
        <w:t>Cantinas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bares</w:t>
      </w:r>
      <w:r>
        <w:tab/>
        <w:t>$</w:t>
      </w:r>
      <w:r>
        <w:rPr>
          <w:spacing w:val="-13"/>
        </w:rPr>
        <w:t xml:space="preserve"> </w:t>
      </w:r>
      <w:r>
        <w:t>15,000.00</w:t>
      </w:r>
    </w:p>
    <w:p w14:paraId="419CC9DB" w14:textId="77777777" w:rsidR="00994A81" w:rsidRDefault="00D930A5">
      <w:pPr>
        <w:pStyle w:val="Textoindependiente"/>
        <w:tabs>
          <w:tab w:val="left" w:pos="7264"/>
        </w:tabs>
        <w:spacing w:before="115"/>
        <w:ind w:left="101"/>
      </w:pPr>
      <w:r>
        <w:rPr>
          <w:rFonts w:ascii="Arial"/>
          <w:b/>
          <w:spacing w:val="-2"/>
        </w:rPr>
        <w:t>III.-</w:t>
      </w:r>
      <w:r>
        <w:rPr>
          <w:rFonts w:ascii="Arial"/>
          <w:b/>
          <w:spacing w:val="-11"/>
        </w:rPr>
        <w:t xml:space="preserve"> </w:t>
      </w:r>
      <w:r>
        <w:rPr>
          <w:spacing w:val="-2"/>
        </w:rPr>
        <w:t>Restaurante-bar</w:t>
      </w:r>
      <w:r>
        <w:rPr>
          <w:spacing w:val="-2"/>
        </w:rPr>
        <w:tab/>
      </w:r>
      <w:r>
        <w:rPr>
          <w:spacing w:val="-1"/>
        </w:rPr>
        <w:t>$</w:t>
      </w:r>
      <w:r>
        <w:rPr>
          <w:spacing w:val="-5"/>
        </w:rPr>
        <w:t xml:space="preserve"> </w:t>
      </w:r>
      <w:r>
        <w:rPr>
          <w:spacing w:val="-1"/>
        </w:rPr>
        <w:t>15,000.00</w:t>
      </w:r>
    </w:p>
    <w:p w14:paraId="36F8B711" w14:textId="77777777" w:rsidR="00994A81" w:rsidRDefault="00994A81">
      <w:pPr>
        <w:pStyle w:val="Textoindependiente"/>
        <w:rPr>
          <w:sz w:val="22"/>
        </w:rPr>
      </w:pPr>
    </w:p>
    <w:p w14:paraId="7E93DF37" w14:textId="77777777" w:rsidR="00994A81" w:rsidRDefault="00D930A5">
      <w:pPr>
        <w:pStyle w:val="Textoindependiente"/>
        <w:spacing w:before="173" w:line="362" w:lineRule="auto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revalidación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 que se relacionan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y 20 de</w:t>
      </w:r>
      <w:r>
        <w:rPr>
          <w:spacing w:val="55"/>
        </w:rPr>
        <w:t xml:space="preserve"> </w:t>
      </w:r>
      <w:r>
        <w:t>esta ley, se pagará un</w:t>
      </w:r>
      <w:r>
        <w:rPr>
          <w:spacing w:val="56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tarifa:</w:t>
      </w:r>
    </w:p>
    <w:p w14:paraId="09E72B3C" w14:textId="77777777" w:rsidR="00994A81" w:rsidRDefault="00994A81">
      <w:pPr>
        <w:pStyle w:val="Textoindependiente"/>
        <w:spacing w:before="4"/>
        <w:rPr>
          <w:sz w:val="29"/>
        </w:rPr>
      </w:pPr>
    </w:p>
    <w:p w14:paraId="04723FCB" w14:textId="77777777" w:rsidR="00994A81" w:rsidRDefault="00D930A5">
      <w:pPr>
        <w:pStyle w:val="Textoindependiente"/>
        <w:tabs>
          <w:tab w:val="left" w:pos="7267"/>
        </w:tabs>
        <w:ind w:left="101"/>
      </w:pPr>
      <w:r>
        <w:rPr>
          <w:rFonts w:ascii="Arial" w:hAnsi="Arial"/>
          <w:b/>
        </w:rPr>
        <w:t xml:space="preserve">I.-   </w:t>
      </w:r>
      <w:r>
        <w:t>Vinaterías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licorerías</w:t>
      </w:r>
      <w:r>
        <w:tab/>
        <w:t>$</w:t>
      </w:r>
      <w:r>
        <w:rPr>
          <w:spacing w:val="-6"/>
        </w:rPr>
        <w:t xml:space="preserve"> </w:t>
      </w:r>
      <w:r>
        <w:t>5,000.00</w:t>
      </w:r>
    </w:p>
    <w:p w14:paraId="2E05FB8E" w14:textId="77777777" w:rsidR="00994A81" w:rsidRDefault="00D930A5">
      <w:pPr>
        <w:pStyle w:val="Textoindependiente"/>
        <w:tabs>
          <w:tab w:val="left" w:pos="7300"/>
        </w:tabs>
        <w:spacing w:before="116"/>
        <w:ind w:left="101"/>
      </w:pPr>
      <w:r>
        <w:rPr>
          <w:rFonts w:ascii="Arial"/>
          <w:b/>
        </w:rPr>
        <w:t>II.-</w:t>
      </w:r>
      <w:r>
        <w:rPr>
          <w:rFonts w:ascii="Arial"/>
          <w:b/>
          <w:spacing w:val="61"/>
        </w:rPr>
        <w:t xml:space="preserve"> </w:t>
      </w:r>
      <w:r>
        <w:t>Expendios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cerveza</w:t>
      </w:r>
      <w:r>
        <w:tab/>
        <w:t>$</w:t>
      </w:r>
      <w:r>
        <w:rPr>
          <w:spacing w:val="1"/>
        </w:rPr>
        <w:t xml:space="preserve"> </w:t>
      </w:r>
      <w:r>
        <w:t>5,000.00</w:t>
      </w:r>
    </w:p>
    <w:p w14:paraId="369041E4" w14:textId="77777777" w:rsidR="00994A81" w:rsidRDefault="00D930A5">
      <w:pPr>
        <w:pStyle w:val="Textoindependiente"/>
        <w:tabs>
          <w:tab w:val="left" w:pos="7274"/>
        </w:tabs>
        <w:spacing w:before="116"/>
        <w:ind w:left="10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"/>
        </w:rPr>
        <w:t xml:space="preserve"> </w:t>
      </w:r>
      <w:r>
        <w:t>Supermercados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minisúper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departamento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licores</w:t>
      </w:r>
      <w:r>
        <w:tab/>
        <w:t>$</w:t>
      </w:r>
      <w:r>
        <w:rPr>
          <w:spacing w:val="-10"/>
        </w:rPr>
        <w:t xml:space="preserve"> </w:t>
      </w:r>
      <w:r>
        <w:t>5,000.00</w:t>
      </w:r>
    </w:p>
    <w:p w14:paraId="573C905C" w14:textId="77777777" w:rsidR="00994A81" w:rsidRDefault="00D930A5">
      <w:pPr>
        <w:pStyle w:val="Textoindependiente"/>
        <w:tabs>
          <w:tab w:val="left" w:pos="7303"/>
        </w:tabs>
        <w:spacing w:before="113"/>
        <w:ind w:left="101"/>
      </w:pPr>
      <w:r>
        <w:rPr>
          <w:rFonts w:ascii="Arial"/>
          <w:b/>
        </w:rPr>
        <w:t>IV.-</w:t>
      </w:r>
      <w:r>
        <w:rPr>
          <w:rFonts w:ascii="Arial"/>
          <w:b/>
          <w:spacing w:val="-13"/>
        </w:rPr>
        <w:t xml:space="preserve"> </w:t>
      </w:r>
      <w:r>
        <w:t>Cantinas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bares</w:t>
      </w:r>
      <w:r>
        <w:tab/>
        <w:t>$</w:t>
      </w:r>
      <w:r>
        <w:rPr>
          <w:spacing w:val="-11"/>
        </w:rPr>
        <w:t xml:space="preserve"> </w:t>
      </w:r>
      <w:r>
        <w:t>5,000.00</w:t>
      </w:r>
    </w:p>
    <w:p w14:paraId="497AECAB" w14:textId="77777777" w:rsidR="00994A81" w:rsidRDefault="00D930A5">
      <w:pPr>
        <w:pStyle w:val="Textoindependiente"/>
        <w:tabs>
          <w:tab w:val="left" w:pos="7342"/>
        </w:tabs>
        <w:spacing w:before="115"/>
        <w:ind w:left="101"/>
      </w:pPr>
      <w:r>
        <w:rPr>
          <w:rFonts w:ascii="Arial"/>
          <w:b/>
        </w:rPr>
        <w:t>V.-</w:t>
      </w:r>
      <w:r>
        <w:rPr>
          <w:rFonts w:ascii="Arial"/>
          <w:b/>
          <w:spacing w:val="38"/>
        </w:rPr>
        <w:t xml:space="preserve"> </w:t>
      </w:r>
      <w:r>
        <w:t>Restaurante-bar</w:t>
      </w:r>
      <w:r>
        <w:tab/>
        <w:t>$</w:t>
      </w:r>
      <w:r>
        <w:rPr>
          <w:spacing w:val="-1"/>
        </w:rPr>
        <w:t xml:space="preserve"> </w:t>
      </w:r>
      <w:r>
        <w:t>5,000.00</w:t>
      </w:r>
    </w:p>
    <w:p w14:paraId="09918480" w14:textId="77777777" w:rsidR="00994A81" w:rsidRDefault="00994A81"/>
    <w:p w14:paraId="61345DAB" w14:textId="77777777" w:rsidR="00994A81" w:rsidRDefault="00D930A5">
      <w:pPr>
        <w:pStyle w:val="Textoindependiente"/>
        <w:spacing w:before="93" w:line="360" w:lineRule="auto"/>
        <w:ind w:left="101" w:right="132"/>
        <w:jc w:val="both"/>
      </w:pPr>
      <w:r>
        <w:rPr>
          <w:rFonts w:ascii="Arial" w:hAnsi="Arial"/>
          <w:b/>
        </w:rPr>
        <w:t xml:space="preserve">Artículo 22.- </w:t>
      </w:r>
      <w:r>
        <w:t>Por el otorgamiento de los permisos a que hace referencia el artículo 53 fracción III de la</w:t>
      </w:r>
      <w:r>
        <w:rPr>
          <w:spacing w:val="1"/>
        </w:rPr>
        <w:t xml:space="preserve"> </w:t>
      </w:r>
      <w:r>
        <w:t>Ley de Hacienda Municipal del Estado de Yucatán, se causarán</w:t>
      </w:r>
      <w:r>
        <w:rPr>
          <w:spacing w:val="55"/>
        </w:rPr>
        <w:t xml:space="preserve"> </w:t>
      </w:r>
      <w:r>
        <w:t>y pagarán derechos de acuerdo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tarifas:</w:t>
      </w:r>
    </w:p>
    <w:p w14:paraId="0D299A8F" w14:textId="77777777" w:rsidR="00994A81" w:rsidRDefault="00D930A5">
      <w:pPr>
        <w:pStyle w:val="Textoindependiente"/>
        <w:spacing w:before="133" w:line="360" w:lineRule="auto"/>
        <w:ind w:left="101" w:right="132"/>
      </w:pPr>
      <w:r>
        <w:rPr>
          <w:rFonts w:ascii="Arial" w:hAnsi="Arial"/>
          <w:b/>
        </w:rPr>
        <w:lastRenderedPageBreak/>
        <w:t>I.-</w:t>
      </w:r>
      <w:r>
        <w:rPr>
          <w:rFonts w:ascii="Arial" w:hAnsi="Arial"/>
          <w:b/>
          <w:spacing w:val="13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cada</w:t>
      </w:r>
      <w:r>
        <w:rPr>
          <w:spacing w:val="42"/>
        </w:rPr>
        <w:t xml:space="preserve"> </w:t>
      </w:r>
      <w:r>
        <w:t>permiso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construcción</w:t>
      </w:r>
      <w:r>
        <w:rPr>
          <w:spacing w:val="39"/>
        </w:rPr>
        <w:t xml:space="preserve"> </w:t>
      </w:r>
      <w:r>
        <w:t>menor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40</w:t>
      </w:r>
      <w:r>
        <w:rPr>
          <w:spacing w:val="45"/>
        </w:rPr>
        <w:t xml:space="preserve"> </w:t>
      </w:r>
      <w:r>
        <w:t>metros</w:t>
      </w:r>
      <w:r>
        <w:rPr>
          <w:spacing w:val="39"/>
        </w:rPr>
        <w:t xml:space="preserve"> </w:t>
      </w:r>
      <w:r>
        <w:t>cuadrados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planta</w:t>
      </w:r>
      <w:r>
        <w:rPr>
          <w:spacing w:val="42"/>
        </w:rPr>
        <w:t xml:space="preserve"> </w:t>
      </w:r>
      <w:r>
        <w:t>baja</w:t>
      </w:r>
      <w:r>
        <w:rPr>
          <w:spacing w:val="38"/>
        </w:rPr>
        <w:t xml:space="preserve"> </w:t>
      </w:r>
      <w:r>
        <w:t>0.03</w:t>
      </w:r>
      <w:r>
        <w:rPr>
          <w:spacing w:val="4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M2</w:t>
      </w:r>
    </w:p>
    <w:p w14:paraId="101B11C8" w14:textId="77777777" w:rsidR="00994A81" w:rsidRDefault="00D930A5">
      <w:pPr>
        <w:pStyle w:val="Textoindependiente"/>
        <w:spacing w:before="18" w:line="360" w:lineRule="auto"/>
        <w:ind w:left="101" w:right="16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 mayor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metros</w:t>
      </w:r>
      <w:r>
        <w:rPr>
          <w:spacing w:val="3"/>
        </w:rPr>
        <w:t xml:space="preserve"> </w:t>
      </w:r>
      <w:r>
        <w:t>cuadrados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planta alta</w:t>
      </w:r>
      <w:r>
        <w:rPr>
          <w:spacing w:val="-1"/>
        </w:rPr>
        <w:t xml:space="preserve"> </w:t>
      </w:r>
      <w:r>
        <w:t>0.04 de</w:t>
      </w:r>
      <w:r>
        <w:rPr>
          <w:spacing w:val="-1"/>
        </w:rPr>
        <w:t xml:space="preserve"> </w:t>
      </w:r>
      <w:r>
        <w:t>Unidad</w:t>
      </w:r>
      <w:r>
        <w:rPr>
          <w:spacing w:val="-5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Actualización</w:t>
      </w:r>
      <w:r>
        <w:rPr>
          <w:spacing w:val="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M2</w:t>
      </w:r>
    </w:p>
    <w:p w14:paraId="7985D11D" w14:textId="77777777" w:rsidR="00994A81" w:rsidRDefault="00D930A5">
      <w:pPr>
        <w:pStyle w:val="Textoindependiente"/>
        <w:spacing w:before="20" w:line="381" w:lineRule="auto"/>
        <w:ind w:left="101" w:right="69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remodelación</w:t>
      </w:r>
      <w:r>
        <w:rPr>
          <w:spacing w:val="-2"/>
        </w:rPr>
        <w:t xml:space="preserve"> </w:t>
      </w:r>
      <w:r>
        <w:t>0.06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Actualización</w:t>
      </w:r>
      <w:r>
        <w:rPr>
          <w:spacing w:val="-4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M2</w:t>
      </w:r>
      <w:r>
        <w:rPr>
          <w:spacing w:val="-53"/>
        </w:rPr>
        <w:t xml:space="preserve"> </w:t>
      </w:r>
      <w:r>
        <w:rPr>
          <w:rFonts w:ascii="Arial" w:hAnsi="Arial"/>
          <w:b/>
        </w:rPr>
        <w:t xml:space="preserve">IV.- </w:t>
      </w:r>
      <w:r>
        <w:t>Por cada permiso de ampliación 0.06 de Unidad de Medida y Actualización Vigente por M2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40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permiso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demolición</w:t>
      </w:r>
      <w:r>
        <w:rPr>
          <w:spacing w:val="-3"/>
        </w:rPr>
        <w:t xml:space="preserve"> </w:t>
      </w:r>
      <w:r>
        <w:t>0.06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Actualización</w:t>
      </w:r>
      <w:r>
        <w:rPr>
          <w:spacing w:val="-4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M2</w:t>
      </w:r>
    </w:p>
    <w:p w14:paraId="1DB42CDD" w14:textId="77777777" w:rsidR="00994A81" w:rsidRDefault="00D930A5">
      <w:pPr>
        <w:pStyle w:val="Textoindependiente"/>
        <w:spacing w:line="360" w:lineRule="auto"/>
        <w:ind w:left="101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10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permiso</w:t>
      </w:r>
      <w:r>
        <w:rPr>
          <w:spacing w:val="25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ruptura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banquetas,</w:t>
      </w:r>
      <w:r>
        <w:rPr>
          <w:spacing w:val="30"/>
        </w:rPr>
        <w:t xml:space="preserve"> </w:t>
      </w:r>
      <w:r>
        <w:t>empedrados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pavimentados</w:t>
      </w:r>
      <w:r>
        <w:rPr>
          <w:spacing w:val="29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Unidad</w:t>
      </w:r>
      <w:r>
        <w:rPr>
          <w:spacing w:val="2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Vigente por M2</w:t>
      </w:r>
    </w:p>
    <w:p w14:paraId="2429E058" w14:textId="77777777" w:rsidR="00994A81" w:rsidRDefault="00D930A5">
      <w:pPr>
        <w:pStyle w:val="Textoindependiente"/>
        <w:tabs>
          <w:tab w:val="left" w:pos="667"/>
        </w:tabs>
        <w:spacing w:before="18" w:line="360" w:lineRule="auto"/>
        <w:ind w:left="101" w:right="349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</w:rPr>
        <w:tab/>
      </w:r>
      <w:r>
        <w:t>Por</w:t>
      </w:r>
      <w:r>
        <w:rPr>
          <w:spacing w:val="20"/>
        </w:rPr>
        <w:t xml:space="preserve"> </w:t>
      </w:r>
      <w:r>
        <w:t>construcción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albercas</w:t>
      </w:r>
      <w:r>
        <w:rPr>
          <w:spacing w:val="24"/>
        </w:rPr>
        <w:t xml:space="preserve"> </w:t>
      </w:r>
      <w:r>
        <w:t>0.04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Unidad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Medida</w:t>
      </w:r>
      <w:r>
        <w:rPr>
          <w:spacing w:val="2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Actualización</w:t>
      </w:r>
      <w:r>
        <w:rPr>
          <w:spacing w:val="25"/>
        </w:rPr>
        <w:t xml:space="preserve"> </w:t>
      </w:r>
      <w:r>
        <w:t>Vigente</w:t>
      </w:r>
      <w:r>
        <w:rPr>
          <w:spacing w:val="22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M3</w:t>
      </w:r>
      <w:r>
        <w:rPr>
          <w:spacing w:val="2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capacidad</w:t>
      </w:r>
    </w:p>
    <w:p w14:paraId="75906370" w14:textId="77777777" w:rsidR="00994A81" w:rsidRDefault="00D930A5">
      <w:pPr>
        <w:pStyle w:val="Textoindependiente"/>
        <w:spacing w:before="21" w:line="362" w:lineRule="auto"/>
        <w:ind w:left="101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construcción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pozos</w:t>
      </w:r>
      <w:r>
        <w:rPr>
          <w:spacing w:val="27"/>
        </w:rPr>
        <w:t xml:space="preserve"> </w:t>
      </w:r>
      <w:r>
        <w:t>0.03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Unidad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Medida</w:t>
      </w:r>
      <w:r>
        <w:rPr>
          <w:spacing w:val="26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Actualización</w:t>
      </w:r>
      <w:r>
        <w:rPr>
          <w:spacing w:val="25"/>
        </w:rPr>
        <w:t xml:space="preserve"> </w:t>
      </w:r>
      <w:r>
        <w:t>Vigente</w:t>
      </w:r>
      <w:r>
        <w:rPr>
          <w:spacing w:val="23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metro</w:t>
      </w:r>
      <w:r>
        <w:rPr>
          <w:spacing w:val="2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lineal</w:t>
      </w:r>
      <w:r>
        <w:rPr>
          <w:spacing w:val="-4"/>
        </w:rPr>
        <w:t xml:space="preserve"> </w:t>
      </w:r>
      <w:r>
        <w:t>de profundidad</w:t>
      </w:r>
    </w:p>
    <w:p w14:paraId="3F43A6DD" w14:textId="77777777" w:rsidR="00994A81" w:rsidRDefault="00D930A5">
      <w:pPr>
        <w:pStyle w:val="Textoindependiente"/>
        <w:spacing w:before="18" w:line="360" w:lineRule="auto"/>
        <w:ind w:left="101" w:right="132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0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construcción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fosa</w:t>
      </w:r>
      <w:r>
        <w:rPr>
          <w:spacing w:val="26"/>
        </w:rPr>
        <w:t xml:space="preserve"> </w:t>
      </w:r>
      <w:r>
        <w:t>séptica</w:t>
      </w:r>
      <w:r>
        <w:rPr>
          <w:spacing w:val="24"/>
        </w:rPr>
        <w:t xml:space="preserve"> </w:t>
      </w:r>
      <w:r>
        <w:t>0.04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Unidad</w:t>
      </w:r>
      <w:r>
        <w:rPr>
          <w:spacing w:val="3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Medida</w:t>
      </w:r>
      <w:r>
        <w:rPr>
          <w:spacing w:val="2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Actualización</w:t>
      </w:r>
      <w:r>
        <w:rPr>
          <w:spacing w:val="24"/>
        </w:rPr>
        <w:t xml:space="preserve"> </w:t>
      </w:r>
      <w:r>
        <w:t>Vigente</w:t>
      </w:r>
      <w:r>
        <w:rPr>
          <w:spacing w:val="28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metro</w:t>
      </w:r>
      <w:r>
        <w:rPr>
          <w:spacing w:val="-52"/>
        </w:rPr>
        <w:t xml:space="preserve"> </w:t>
      </w:r>
      <w:r>
        <w:t>cúbico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capacidad</w:t>
      </w:r>
    </w:p>
    <w:p w14:paraId="21654AC6" w14:textId="77777777" w:rsidR="00994A81" w:rsidRDefault="00D930A5">
      <w:pPr>
        <w:pStyle w:val="Textoindependiente"/>
        <w:spacing w:before="20" w:line="360" w:lineRule="auto"/>
        <w:ind w:left="101" w:right="132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autorización</w:t>
      </w:r>
      <w:r>
        <w:rPr>
          <w:spacing w:val="44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construcción</w:t>
      </w:r>
      <w:r>
        <w:rPr>
          <w:spacing w:val="4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demolición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bardas</w:t>
      </w:r>
      <w:r>
        <w:rPr>
          <w:spacing w:val="42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obras</w:t>
      </w:r>
      <w:r>
        <w:rPr>
          <w:spacing w:val="42"/>
        </w:rPr>
        <w:t xml:space="preserve"> </w:t>
      </w:r>
      <w:r>
        <w:t>lineales</w:t>
      </w:r>
      <w:r>
        <w:rPr>
          <w:spacing w:val="43"/>
        </w:rPr>
        <w:t xml:space="preserve"> </w:t>
      </w:r>
      <w:r>
        <w:t>0.05</w:t>
      </w:r>
      <w:r>
        <w:rPr>
          <w:spacing w:val="4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metro</w:t>
      </w:r>
      <w:r>
        <w:rPr>
          <w:spacing w:val="-3"/>
        </w:rPr>
        <w:t xml:space="preserve"> </w:t>
      </w:r>
      <w:r>
        <w:t>lineal.</w:t>
      </w:r>
    </w:p>
    <w:p w14:paraId="45F24347" w14:textId="77777777" w:rsidR="00994A81" w:rsidRDefault="00D930A5">
      <w:pPr>
        <w:pStyle w:val="Textoindependiente"/>
        <w:tabs>
          <w:tab w:val="left" w:pos="4560"/>
        </w:tabs>
        <w:spacing w:before="18"/>
        <w:ind w:left="101"/>
      </w:pPr>
      <w:r>
        <w:rPr>
          <w:rFonts w:ascii="Arial"/>
          <w:b/>
        </w:rPr>
        <w:t>XI.-</w:t>
      </w:r>
      <w:r>
        <w:rPr>
          <w:rFonts w:ascii="Arial"/>
          <w:b/>
          <w:spacing w:val="-10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permiso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suelo</w:t>
      </w:r>
      <w:r>
        <w:tab/>
        <w:t>$</w:t>
      </w:r>
      <w:r>
        <w:rPr>
          <w:spacing w:val="-6"/>
        </w:rPr>
        <w:t xml:space="preserve"> </w:t>
      </w:r>
      <w:r>
        <w:t>30.00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metro</w:t>
      </w:r>
      <w:r>
        <w:rPr>
          <w:spacing w:val="-6"/>
        </w:rPr>
        <w:t xml:space="preserve"> </w:t>
      </w:r>
      <w:r>
        <w:t>cuadrado.</w:t>
      </w:r>
    </w:p>
    <w:p w14:paraId="7A0BE137" w14:textId="77777777" w:rsidR="00994A81" w:rsidRDefault="00994A81">
      <w:pPr>
        <w:pStyle w:val="Textoindependiente"/>
        <w:rPr>
          <w:sz w:val="22"/>
        </w:rPr>
      </w:pPr>
    </w:p>
    <w:p w14:paraId="34CC06CC" w14:textId="77777777" w:rsidR="00994A81" w:rsidRDefault="00994A81">
      <w:pPr>
        <w:pStyle w:val="Textoindependiente"/>
        <w:spacing w:before="8"/>
        <w:rPr>
          <w:sz w:val="21"/>
        </w:rPr>
      </w:pPr>
    </w:p>
    <w:p w14:paraId="122D97DB" w14:textId="77777777" w:rsidR="00994A81" w:rsidRDefault="00D930A5">
      <w:pPr>
        <w:pStyle w:val="Textoindependiente"/>
        <w:spacing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28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otorgamiento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permisos</w:t>
      </w:r>
      <w:r>
        <w:rPr>
          <w:spacing w:val="28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luz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sonido,</w:t>
      </w:r>
      <w:r>
        <w:rPr>
          <w:spacing w:val="31"/>
        </w:rPr>
        <w:t xml:space="preserve"> </w:t>
      </w:r>
      <w:r>
        <w:t>bailes</w:t>
      </w:r>
      <w:r>
        <w:rPr>
          <w:spacing w:val="36"/>
        </w:rPr>
        <w:t xml:space="preserve"> </w:t>
      </w:r>
      <w:r>
        <w:t>populares,</w:t>
      </w:r>
      <w:r>
        <w:rPr>
          <w:spacing w:val="30"/>
        </w:rPr>
        <w:t xml:space="preserve"> </w:t>
      </w:r>
      <w:r>
        <w:t>verbenas</w:t>
      </w:r>
      <w:r>
        <w:rPr>
          <w:spacing w:val="35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fiestas</w:t>
      </w:r>
      <w:r>
        <w:rPr>
          <w:spacing w:val="-1"/>
        </w:rPr>
        <w:t xml:space="preserve"> </w:t>
      </w:r>
      <w:r>
        <w:t>populares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causarán y</w:t>
      </w:r>
      <w:r>
        <w:rPr>
          <w:spacing w:val="-6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$</w:t>
      </w:r>
      <w:r>
        <w:rPr>
          <w:spacing w:val="1"/>
        </w:rPr>
        <w:t xml:space="preserve"> </w:t>
      </w:r>
      <w:r>
        <w:t>300.00</w:t>
      </w:r>
      <w:r>
        <w:rPr>
          <w:spacing w:val="-3"/>
        </w:rPr>
        <w:t xml:space="preserve"> </w:t>
      </w:r>
      <w:r>
        <w:t>por día.</w:t>
      </w:r>
    </w:p>
    <w:p w14:paraId="7A275491" w14:textId="77777777" w:rsidR="00994A81" w:rsidRDefault="00994A81">
      <w:pPr>
        <w:pStyle w:val="Textoindependiente"/>
        <w:rPr>
          <w:sz w:val="22"/>
        </w:rPr>
      </w:pPr>
    </w:p>
    <w:p w14:paraId="51E43EBA" w14:textId="77777777" w:rsidR="00994A81" w:rsidRDefault="00D930A5">
      <w:pPr>
        <w:pStyle w:val="Textoindependiente"/>
        <w:spacing w:before="130" w:line="362" w:lineRule="auto"/>
        <w:ind w:left="101" w:right="13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permiso</w:t>
      </w:r>
      <w:r>
        <w:rPr>
          <w:spacing w:val="-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calles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fiestas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espectáculo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pública, se</w:t>
      </w:r>
      <w:r>
        <w:rPr>
          <w:spacing w:val="-2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la cantidad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$ 40.00</w:t>
      </w:r>
      <w:r>
        <w:rPr>
          <w:spacing w:val="-3"/>
        </w:rPr>
        <w:t xml:space="preserve"> </w:t>
      </w:r>
      <w:r>
        <w:t>por día.</w:t>
      </w:r>
    </w:p>
    <w:p w14:paraId="3C474FBF" w14:textId="77777777" w:rsidR="00994A81" w:rsidRDefault="00994A81">
      <w:pPr>
        <w:pStyle w:val="Textoindependiente"/>
        <w:rPr>
          <w:sz w:val="22"/>
        </w:rPr>
      </w:pPr>
    </w:p>
    <w:p w14:paraId="5F862B2B" w14:textId="04D7176E" w:rsidR="00994A81" w:rsidRDefault="00D930A5" w:rsidP="00370614">
      <w:pPr>
        <w:pStyle w:val="Textoindependiente"/>
        <w:spacing w:before="127" w:line="360" w:lineRule="auto"/>
        <w:ind w:left="101"/>
      </w:pPr>
      <w:r>
        <w:rPr>
          <w:rFonts w:ascii="Arial" w:hAnsi="Arial"/>
          <w:b/>
        </w:rPr>
        <w:t xml:space="preserve">Artículo 25.- </w:t>
      </w:r>
      <w:r>
        <w:t>Por el otorgamiento de los permisos para cosos taurinos, se causarán y pagaránderechos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60.00 por</w:t>
      </w:r>
      <w:r>
        <w:rPr>
          <w:spacing w:val="2"/>
        </w:rPr>
        <w:t xml:space="preserve"> </w:t>
      </w:r>
      <w:r>
        <w:t>día por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palqueros.</w:t>
      </w:r>
    </w:p>
    <w:p w14:paraId="39330942" w14:textId="77777777" w:rsidR="00994A81" w:rsidRDefault="00994A81">
      <w:pPr>
        <w:pStyle w:val="Textoindependiente"/>
        <w:spacing w:before="8"/>
        <w:rPr>
          <w:sz w:val="27"/>
        </w:rPr>
      </w:pPr>
    </w:p>
    <w:p w14:paraId="75F6ED62" w14:textId="77777777" w:rsidR="00994A81" w:rsidRDefault="00D930A5">
      <w:pPr>
        <w:spacing w:before="93"/>
        <w:ind w:left="1079" w:right="10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</w:p>
    <w:p w14:paraId="1CFDC296" w14:textId="77777777" w:rsidR="00994A81" w:rsidRDefault="00D930A5">
      <w:pPr>
        <w:spacing w:before="135"/>
        <w:ind w:left="1650" w:right="167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4E1EC33E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0D34F7B2" w14:textId="77777777" w:rsidR="00994A81" w:rsidRDefault="00994A81">
      <w:pPr>
        <w:pStyle w:val="Textoindependiente"/>
        <w:spacing w:before="5"/>
        <w:rPr>
          <w:rFonts w:ascii="Arial"/>
          <w:b/>
          <w:sz w:val="21"/>
        </w:rPr>
      </w:pPr>
    </w:p>
    <w:p w14:paraId="440F16CB" w14:textId="77777777" w:rsidR="00994A81" w:rsidRDefault="00D930A5">
      <w:pPr>
        <w:pStyle w:val="Textoindependiente"/>
        <w:spacing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1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servicios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vigilancia</w:t>
      </w:r>
      <w:r>
        <w:rPr>
          <w:spacing w:val="1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preste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Ayuntamiento</w:t>
      </w:r>
      <w:r>
        <w:rPr>
          <w:spacing w:val="1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pagará</w:t>
      </w:r>
      <w:r>
        <w:rPr>
          <w:spacing w:val="12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cada</w:t>
      </w:r>
      <w:r>
        <w:rPr>
          <w:spacing w:val="7"/>
        </w:rPr>
        <w:t xml:space="preserve"> </w:t>
      </w:r>
      <w:r>
        <w:t>elemento</w:t>
      </w:r>
      <w:r>
        <w:rPr>
          <w:spacing w:val="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vigilancia</w:t>
      </w:r>
      <w:r>
        <w:rPr>
          <w:spacing w:val="-3"/>
        </w:rPr>
        <w:t xml:space="preserve"> </w:t>
      </w:r>
      <w:r>
        <w:t>asignado,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 tarifa:</w:t>
      </w:r>
    </w:p>
    <w:p w14:paraId="11EA4D41" w14:textId="77777777" w:rsidR="00994A81" w:rsidRDefault="00994A81">
      <w:pPr>
        <w:pStyle w:val="Textoindependiente"/>
        <w:rPr>
          <w:sz w:val="22"/>
        </w:rPr>
      </w:pPr>
    </w:p>
    <w:p w14:paraId="64A2727B" w14:textId="77777777" w:rsidR="00994A81" w:rsidRDefault="00D930A5">
      <w:pPr>
        <w:pStyle w:val="Prrafodelista"/>
        <w:numPr>
          <w:ilvl w:val="0"/>
          <w:numId w:val="3"/>
        </w:numPr>
        <w:tabs>
          <w:tab w:val="left" w:pos="724"/>
          <w:tab w:val="left" w:pos="1735"/>
          <w:tab w:val="left" w:pos="4454"/>
        </w:tabs>
        <w:spacing w:before="134"/>
        <w:ind w:hanging="196"/>
        <w:jc w:val="left"/>
        <w:rPr>
          <w:sz w:val="20"/>
        </w:rPr>
      </w:pPr>
      <w:r>
        <w:rPr>
          <w:sz w:val="20"/>
        </w:rPr>
        <w:t>Día</w:t>
      </w:r>
      <w:r>
        <w:rPr>
          <w:spacing w:val="105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ab/>
        <w:t>agente</w:t>
      </w:r>
      <w:r>
        <w:rPr>
          <w:sz w:val="20"/>
        </w:rPr>
        <w:tab/>
        <w:t>$</w:t>
      </w:r>
      <w:r>
        <w:rPr>
          <w:spacing w:val="52"/>
          <w:sz w:val="20"/>
        </w:rPr>
        <w:t xml:space="preserve"> </w:t>
      </w:r>
      <w:r>
        <w:rPr>
          <w:sz w:val="20"/>
        </w:rPr>
        <w:t>300.00</w:t>
      </w:r>
    </w:p>
    <w:p w14:paraId="470EB78B" w14:textId="77777777" w:rsidR="00994A81" w:rsidRDefault="00D930A5">
      <w:pPr>
        <w:pStyle w:val="Prrafodelista"/>
        <w:numPr>
          <w:ilvl w:val="0"/>
          <w:numId w:val="3"/>
        </w:numPr>
        <w:tabs>
          <w:tab w:val="left" w:pos="724"/>
          <w:tab w:val="left" w:pos="4380"/>
          <w:tab w:val="left" w:pos="4769"/>
        </w:tabs>
        <w:spacing w:before="135"/>
        <w:ind w:hanging="263"/>
        <w:jc w:val="left"/>
        <w:rPr>
          <w:sz w:val="20"/>
        </w:rPr>
      </w:pPr>
      <w:r>
        <w:rPr>
          <w:sz w:val="20"/>
        </w:rPr>
        <w:t>Hora</w:t>
      </w:r>
      <w:r>
        <w:rPr>
          <w:spacing w:val="102"/>
          <w:sz w:val="20"/>
        </w:rPr>
        <w:t xml:space="preserve"> </w:t>
      </w:r>
      <w:r>
        <w:rPr>
          <w:sz w:val="20"/>
        </w:rPr>
        <w:t>por</w:t>
      </w:r>
      <w:r>
        <w:rPr>
          <w:spacing w:val="106"/>
          <w:sz w:val="20"/>
        </w:rPr>
        <w:t xml:space="preserve"> </w:t>
      </w:r>
      <w:r>
        <w:rPr>
          <w:sz w:val="20"/>
        </w:rPr>
        <w:t>agente</w:t>
      </w:r>
      <w:r>
        <w:rPr>
          <w:sz w:val="20"/>
        </w:rPr>
        <w:tab/>
        <w:t>$</w:t>
      </w:r>
      <w:r>
        <w:rPr>
          <w:sz w:val="20"/>
        </w:rPr>
        <w:tab/>
        <w:t>50.00</w:t>
      </w:r>
    </w:p>
    <w:p w14:paraId="1AA427B0" w14:textId="77777777" w:rsidR="00994A81" w:rsidRDefault="00994A81">
      <w:pPr>
        <w:pStyle w:val="Textoindependiente"/>
        <w:rPr>
          <w:sz w:val="22"/>
        </w:rPr>
      </w:pPr>
    </w:p>
    <w:p w14:paraId="7E5A65CD" w14:textId="77777777" w:rsidR="00994A81" w:rsidRDefault="00D930A5">
      <w:pPr>
        <w:ind w:left="107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6D0055D1" w14:textId="77777777" w:rsidR="00994A81" w:rsidRDefault="00D930A5">
      <w:pPr>
        <w:spacing w:before="135"/>
        <w:ind w:left="107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Limpia</w:t>
      </w:r>
    </w:p>
    <w:p w14:paraId="40E925F1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4B61617F" w14:textId="77777777" w:rsidR="00994A81" w:rsidRDefault="00994A81">
      <w:pPr>
        <w:pStyle w:val="Textoindependiente"/>
        <w:spacing w:before="5"/>
        <w:rPr>
          <w:rFonts w:ascii="Arial"/>
          <w:b/>
          <w:sz w:val="21"/>
        </w:rPr>
      </w:pPr>
    </w:p>
    <w:p w14:paraId="71E621E5" w14:textId="77777777" w:rsidR="00994A81" w:rsidRDefault="00D930A5">
      <w:pPr>
        <w:pStyle w:val="Textoindependiente"/>
        <w:spacing w:line="362" w:lineRule="auto"/>
        <w:ind w:left="101" w:right="13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33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derechos</w:t>
      </w:r>
      <w:r>
        <w:rPr>
          <w:spacing w:val="32"/>
        </w:rPr>
        <w:t xml:space="preserve"> </w:t>
      </w:r>
      <w:r>
        <w:t>correspondientes</w:t>
      </w:r>
      <w:r>
        <w:rPr>
          <w:spacing w:val="3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servicio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limpia,</w:t>
      </w:r>
      <w:r>
        <w:rPr>
          <w:spacing w:val="32"/>
        </w:rPr>
        <w:t xml:space="preserve"> </w:t>
      </w:r>
      <w:r>
        <w:t>mensualmente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causará</w:t>
      </w:r>
      <w:r>
        <w:rPr>
          <w:spacing w:val="3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la cuota de:</w:t>
      </w:r>
    </w:p>
    <w:p w14:paraId="24AF4973" w14:textId="77777777" w:rsidR="00994A81" w:rsidRDefault="00994A81">
      <w:pPr>
        <w:pStyle w:val="Textoindependiente"/>
        <w:rPr>
          <w:sz w:val="22"/>
        </w:rPr>
      </w:pPr>
    </w:p>
    <w:p w14:paraId="73A192F9" w14:textId="77777777" w:rsidR="00994A81" w:rsidRDefault="00D930A5">
      <w:pPr>
        <w:pStyle w:val="Textoindependiente"/>
        <w:tabs>
          <w:tab w:val="left" w:pos="7359"/>
          <w:tab w:val="left" w:pos="7716"/>
        </w:tabs>
        <w:spacing w:before="130"/>
        <w:ind w:left="344"/>
      </w:pPr>
      <w:r>
        <w:rPr>
          <w:rFonts w:ascii="Arial"/>
          <w:b/>
        </w:rPr>
        <w:t>I.-</w:t>
      </w:r>
      <w:r>
        <w:rPr>
          <w:rFonts w:ascii="Arial"/>
          <w:b/>
          <w:spacing w:val="5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predio</w:t>
      </w:r>
      <w:r>
        <w:rPr>
          <w:spacing w:val="-6"/>
        </w:rPr>
        <w:t xml:space="preserve"> </w:t>
      </w:r>
      <w:r>
        <w:t>habitacional</w:t>
      </w:r>
      <w:r>
        <w:tab/>
        <w:t>$</w:t>
      </w:r>
      <w:r>
        <w:tab/>
        <w:t>4.00</w:t>
      </w:r>
      <w:r>
        <w:rPr>
          <w:spacing w:val="-12"/>
        </w:rPr>
        <w:t xml:space="preserve"> </w:t>
      </w:r>
      <w:r>
        <w:t>diarios</w:t>
      </w:r>
    </w:p>
    <w:p w14:paraId="18903E44" w14:textId="77777777" w:rsidR="00994A81" w:rsidRDefault="00D930A5">
      <w:pPr>
        <w:pStyle w:val="Textoindependiente"/>
        <w:tabs>
          <w:tab w:val="left" w:pos="7359"/>
          <w:tab w:val="left" w:pos="7716"/>
        </w:tabs>
        <w:spacing w:before="137"/>
        <w:ind w:left="344"/>
      </w:pPr>
      <w:r>
        <w:rPr>
          <w:rFonts w:ascii="Arial"/>
          <w:b/>
        </w:rPr>
        <w:t>II.-</w:t>
      </w:r>
      <w:r>
        <w:rPr>
          <w:rFonts w:ascii="Arial"/>
          <w:b/>
          <w:spacing w:val="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predio</w:t>
      </w:r>
      <w:r>
        <w:rPr>
          <w:spacing w:val="-7"/>
        </w:rPr>
        <w:t xml:space="preserve"> </w:t>
      </w:r>
      <w:r>
        <w:t>comercial</w:t>
      </w:r>
      <w:r>
        <w:tab/>
        <w:t>$</w:t>
      </w:r>
      <w:r>
        <w:tab/>
        <w:t>6.00</w:t>
      </w:r>
      <w:r>
        <w:rPr>
          <w:spacing w:val="-13"/>
        </w:rPr>
        <w:t xml:space="preserve"> </w:t>
      </w:r>
      <w:r>
        <w:t>diarios</w:t>
      </w:r>
    </w:p>
    <w:p w14:paraId="70B16814" w14:textId="77777777" w:rsidR="00994A81" w:rsidRDefault="00D930A5">
      <w:pPr>
        <w:pStyle w:val="Textoindependiente"/>
        <w:tabs>
          <w:tab w:val="left" w:pos="7359"/>
        </w:tabs>
        <w:spacing w:before="135"/>
        <w:ind w:left="344"/>
      </w:pPr>
      <w:r>
        <w:rPr>
          <w:rFonts w:ascii="Arial"/>
          <w:b/>
        </w:rPr>
        <w:t>III.-</w:t>
      </w:r>
      <w:r>
        <w:rPr>
          <w:rFonts w:ascii="Arial"/>
          <w:b/>
          <w:spacing w:val="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predio</w:t>
      </w:r>
      <w:r>
        <w:rPr>
          <w:spacing w:val="-6"/>
        </w:rPr>
        <w:t xml:space="preserve"> </w:t>
      </w:r>
      <w:r>
        <w:t>industria</w:t>
      </w:r>
      <w:r>
        <w:tab/>
        <w:t>$</w:t>
      </w:r>
      <w:r>
        <w:rPr>
          <w:spacing w:val="72"/>
        </w:rPr>
        <w:t xml:space="preserve"> </w:t>
      </w:r>
      <w:r>
        <w:t>11.00</w:t>
      </w:r>
      <w:r>
        <w:rPr>
          <w:spacing w:val="-8"/>
        </w:rPr>
        <w:t xml:space="preserve"> </w:t>
      </w:r>
      <w:r>
        <w:t>diarios</w:t>
      </w:r>
    </w:p>
    <w:p w14:paraId="60F2BC01" w14:textId="77777777" w:rsidR="00994A81" w:rsidRDefault="00994A81">
      <w:pPr>
        <w:pStyle w:val="Textoindependiente"/>
        <w:rPr>
          <w:sz w:val="22"/>
        </w:rPr>
      </w:pPr>
    </w:p>
    <w:p w14:paraId="5B234C33" w14:textId="77777777" w:rsidR="00994A81" w:rsidRDefault="00994A81">
      <w:pPr>
        <w:pStyle w:val="Textoindependiente"/>
        <w:spacing w:before="5"/>
        <w:rPr>
          <w:sz w:val="21"/>
        </w:rPr>
      </w:pPr>
    </w:p>
    <w:p w14:paraId="742F388F" w14:textId="77777777" w:rsidR="00994A81" w:rsidRDefault="00D930A5">
      <w:pPr>
        <w:pStyle w:val="Textoindependiente"/>
        <w:spacing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derecho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basurero</w:t>
      </w:r>
      <w:r>
        <w:rPr>
          <w:spacing w:val="32"/>
        </w:rPr>
        <w:t xml:space="preserve"> </w:t>
      </w:r>
      <w:r>
        <w:t>propiedad</w:t>
      </w:r>
      <w:r>
        <w:rPr>
          <w:spacing w:val="3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municipio</w:t>
      </w:r>
      <w:r>
        <w:rPr>
          <w:spacing w:val="30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causará</w:t>
      </w:r>
      <w:r>
        <w:rPr>
          <w:spacing w:val="3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cobrará</w:t>
      </w:r>
      <w:r>
        <w:rPr>
          <w:spacing w:val="3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clasificación:</w:t>
      </w:r>
    </w:p>
    <w:p w14:paraId="5299C5B3" w14:textId="77777777" w:rsidR="00994A81" w:rsidRDefault="00994A81">
      <w:pPr>
        <w:pStyle w:val="Textoindependiente"/>
        <w:rPr>
          <w:sz w:val="22"/>
        </w:rPr>
      </w:pPr>
    </w:p>
    <w:p w14:paraId="704258B0" w14:textId="77777777" w:rsidR="00994A81" w:rsidRDefault="00D930A5">
      <w:pPr>
        <w:pStyle w:val="Textoindependiente"/>
        <w:tabs>
          <w:tab w:val="left" w:pos="6250"/>
        </w:tabs>
        <w:spacing w:before="130"/>
        <w:ind w:left="384"/>
      </w:pPr>
      <w:r>
        <w:rPr>
          <w:rFonts w:ascii="Arial"/>
          <w:b/>
        </w:rPr>
        <w:t xml:space="preserve">I.-  </w:t>
      </w:r>
      <w:r>
        <w:rPr>
          <w:rFonts w:ascii="Arial"/>
          <w:b/>
          <w:spacing w:val="2"/>
        </w:rPr>
        <w:t xml:space="preserve"> </w:t>
      </w:r>
      <w:r>
        <w:t>Basura</w:t>
      </w:r>
      <w:r>
        <w:rPr>
          <w:spacing w:val="-8"/>
        </w:rPr>
        <w:t xml:space="preserve"> </w:t>
      </w:r>
      <w:r>
        <w:t>domiciliaria</w:t>
      </w:r>
      <w:r>
        <w:tab/>
        <w:t xml:space="preserve">$  </w:t>
      </w:r>
      <w:r>
        <w:rPr>
          <w:spacing w:val="2"/>
        </w:rPr>
        <w:t xml:space="preserve"> </w:t>
      </w:r>
      <w:r>
        <w:t>40.00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viaje</w:t>
      </w:r>
    </w:p>
    <w:p w14:paraId="3C515106" w14:textId="77777777" w:rsidR="00994A81" w:rsidRDefault="00D930A5">
      <w:pPr>
        <w:pStyle w:val="Textoindependiente"/>
        <w:tabs>
          <w:tab w:val="left" w:pos="6263"/>
        </w:tabs>
        <w:spacing w:before="137"/>
        <w:ind w:left="384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7"/>
        </w:rPr>
        <w:t xml:space="preserve"> </w:t>
      </w:r>
      <w:r>
        <w:t>Desechos</w:t>
      </w:r>
      <w:r>
        <w:rPr>
          <w:spacing w:val="-5"/>
        </w:rPr>
        <w:t xml:space="preserve"> </w:t>
      </w:r>
      <w:r>
        <w:t>orgánicos</w:t>
      </w:r>
      <w:r>
        <w:tab/>
        <w:t>$</w:t>
      </w:r>
      <w:r>
        <w:rPr>
          <w:spacing w:val="108"/>
        </w:rPr>
        <w:t xml:space="preserve"> </w:t>
      </w:r>
      <w:r>
        <w:t>60.00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viaje</w:t>
      </w:r>
    </w:p>
    <w:p w14:paraId="169E1B0A" w14:textId="77777777" w:rsidR="00994A81" w:rsidRDefault="00D930A5">
      <w:pPr>
        <w:pStyle w:val="Textoindependiente"/>
        <w:tabs>
          <w:tab w:val="left" w:pos="6247"/>
        </w:tabs>
        <w:spacing w:before="135"/>
        <w:ind w:left="384"/>
      </w:pPr>
      <w:r>
        <w:rPr>
          <w:rFonts w:ascii="Arial"/>
          <w:b/>
        </w:rPr>
        <w:t>III.-</w:t>
      </w:r>
      <w:r>
        <w:rPr>
          <w:rFonts w:ascii="Arial"/>
          <w:b/>
          <w:spacing w:val="7"/>
        </w:rPr>
        <w:t xml:space="preserve"> </w:t>
      </w:r>
      <w:r>
        <w:t>Desechos</w:t>
      </w:r>
      <w:r>
        <w:rPr>
          <w:spacing w:val="-5"/>
        </w:rPr>
        <w:t xml:space="preserve"> </w:t>
      </w:r>
      <w:r>
        <w:t>industriales</w:t>
      </w:r>
      <w:r>
        <w:tab/>
        <w:t>$</w:t>
      </w:r>
      <w:r>
        <w:rPr>
          <w:spacing w:val="-4"/>
        </w:rPr>
        <w:t xml:space="preserve"> </w:t>
      </w:r>
      <w:r>
        <w:t>115.00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viaje</w:t>
      </w:r>
    </w:p>
    <w:p w14:paraId="4A800987" w14:textId="77777777" w:rsidR="00994A81" w:rsidRDefault="00994A81">
      <w:pPr>
        <w:pStyle w:val="Textoindependiente"/>
        <w:rPr>
          <w:sz w:val="22"/>
        </w:rPr>
      </w:pPr>
    </w:p>
    <w:p w14:paraId="2CFA510B" w14:textId="77777777" w:rsidR="00994A81" w:rsidRDefault="00994A81">
      <w:pPr>
        <w:pStyle w:val="Textoindependiente"/>
        <w:spacing w:before="5"/>
        <w:rPr>
          <w:sz w:val="21"/>
        </w:rPr>
      </w:pPr>
    </w:p>
    <w:p w14:paraId="1A03D409" w14:textId="77777777" w:rsidR="00994A81" w:rsidRDefault="00D930A5">
      <w:pPr>
        <w:ind w:left="1079" w:right="11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1FEA2A39" w14:textId="77777777" w:rsidR="00994A81" w:rsidRDefault="00D930A5">
      <w:pPr>
        <w:spacing w:before="135"/>
        <w:ind w:left="1079" w:right="11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75629516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61FE58AA" w14:textId="77777777" w:rsidR="00994A81" w:rsidRDefault="00994A81">
      <w:pPr>
        <w:pStyle w:val="Textoindependiente"/>
        <w:spacing w:before="5"/>
        <w:rPr>
          <w:rFonts w:ascii="Arial"/>
          <w:b/>
          <w:sz w:val="21"/>
        </w:rPr>
      </w:pPr>
    </w:p>
    <w:p w14:paraId="759C4C58" w14:textId="77777777" w:rsidR="00994A81" w:rsidRDefault="00D930A5">
      <w:pPr>
        <w:pStyle w:val="Textoindependiente"/>
        <w:spacing w:line="360" w:lineRule="auto"/>
        <w:ind w:left="101"/>
      </w:pPr>
      <w:r>
        <w:rPr>
          <w:rFonts w:ascii="Arial" w:hAnsi="Arial"/>
          <w:b/>
        </w:rPr>
        <w:t>Artículo 29.-</w:t>
      </w:r>
      <w:r>
        <w:rPr>
          <w:rFonts w:ascii="Arial" w:hAnsi="Arial"/>
          <w:b/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potable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pagarán</w:t>
      </w:r>
      <w:r>
        <w:rPr>
          <w:spacing w:val="2"/>
        </w:rPr>
        <w:t xml:space="preserve"> </w:t>
      </w:r>
      <w:r>
        <w:t>bimestralmente</w:t>
      </w:r>
      <w:r>
        <w:rPr>
          <w:spacing w:val="-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cuotas:</w:t>
      </w:r>
    </w:p>
    <w:p w14:paraId="26CF3BBC" w14:textId="77777777" w:rsidR="00994A81" w:rsidRDefault="00994A81">
      <w:pPr>
        <w:pStyle w:val="Textoindependiente"/>
      </w:pPr>
    </w:p>
    <w:p w14:paraId="7733592F" w14:textId="77777777" w:rsidR="00994A81" w:rsidRDefault="00994A81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5496"/>
        <w:gridCol w:w="2698"/>
      </w:tblGrid>
      <w:tr w:rsidR="00994A81" w14:paraId="6944A286" w14:textId="77777777">
        <w:trPr>
          <w:trHeight w:val="340"/>
        </w:trPr>
        <w:tc>
          <w:tcPr>
            <w:tcW w:w="418" w:type="dxa"/>
          </w:tcPr>
          <w:p w14:paraId="07F161A1" w14:textId="77777777" w:rsidR="00994A81" w:rsidRDefault="00D930A5">
            <w:pPr>
              <w:pStyle w:val="TableParagraph"/>
              <w:spacing w:line="221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</w:p>
        </w:tc>
        <w:tc>
          <w:tcPr>
            <w:tcW w:w="5496" w:type="dxa"/>
          </w:tcPr>
          <w:p w14:paraId="523B1336" w14:textId="77777777" w:rsidR="00994A81" w:rsidRDefault="00D930A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doméstica</w:t>
            </w:r>
          </w:p>
        </w:tc>
        <w:tc>
          <w:tcPr>
            <w:tcW w:w="2698" w:type="dxa"/>
          </w:tcPr>
          <w:p w14:paraId="3F5CE186" w14:textId="77777777" w:rsidR="00994A81" w:rsidRDefault="00D930A5">
            <w:pPr>
              <w:pStyle w:val="TableParagraph"/>
              <w:tabs>
                <w:tab w:val="left" w:pos="66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12.00</w:t>
            </w:r>
          </w:p>
        </w:tc>
      </w:tr>
      <w:tr w:rsidR="00994A81" w14:paraId="4221E500" w14:textId="77777777">
        <w:trPr>
          <w:trHeight w:val="340"/>
        </w:trPr>
        <w:tc>
          <w:tcPr>
            <w:tcW w:w="418" w:type="dxa"/>
          </w:tcPr>
          <w:p w14:paraId="091BEE83" w14:textId="77777777" w:rsidR="00994A81" w:rsidRDefault="00D930A5">
            <w:pPr>
              <w:pStyle w:val="TableParagraph"/>
              <w:spacing w:line="221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</w:p>
        </w:tc>
        <w:tc>
          <w:tcPr>
            <w:tcW w:w="5496" w:type="dxa"/>
          </w:tcPr>
          <w:p w14:paraId="0F99C66C" w14:textId="77777777" w:rsidR="00994A81" w:rsidRDefault="00D930A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698" w:type="dxa"/>
          </w:tcPr>
          <w:p w14:paraId="195DE4DE" w14:textId="77777777" w:rsidR="00994A81" w:rsidRDefault="00D930A5">
            <w:pPr>
              <w:pStyle w:val="TableParagraph"/>
              <w:tabs>
                <w:tab w:val="left" w:pos="66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28.00</w:t>
            </w:r>
          </w:p>
        </w:tc>
      </w:tr>
      <w:tr w:rsidR="00994A81" w14:paraId="63A42354" w14:textId="77777777">
        <w:trPr>
          <w:trHeight w:val="340"/>
        </w:trPr>
        <w:tc>
          <w:tcPr>
            <w:tcW w:w="418" w:type="dxa"/>
          </w:tcPr>
          <w:p w14:paraId="295B0E5D" w14:textId="77777777" w:rsidR="00994A81" w:rsidRDefault="00D930A5">
            <w:pPr>
              <w:pStyle w:val="TableParagraph"/>
              <w:spacing w:line="221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5496" w:type="dxa"/>
          </w:tcPr>
          <w:p w14:paraId="2542C5B3" w14:textId="77777777" w:rsidR="00994A81" w:rsidRDefault="00D930A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698" w:type="dxa"/>
          </w:tcPr>
          <w:p w14:paraId="0DA73B8C" w14:textId="77777777" w:rsidR="00994A81" w:rsidRDefault="00D930A5">
            <w:pPr>
              <w:pStyle w:val="TableParagraph"/>
              <w:tabs>
                <w:tab w:val="left" w:pos="667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57.00</w:t>
            </w:r>
          </w:p>
        </w:tc>
      </w:tr>
      <w:tr w:rsidR="00994A81" w14:paraId="7921296D" w14:textId="77777777">
        <w:trPr>
          <w:trHeight w:val="340"/>
        </w:trPr>
        <w:tc>
          <w:tcPr>
            <w:tcW w:w="418" w:type="dxa"/>
          </w:tcPr>
          <w:p w14:paraId="2AEC3392" w14:textId="77777777" w:rsidR="00994A81" w:rsidRDefault="00D930A5">
            <w:pPr>
              <w:pStyle w:val="TableParagraph"/>
              <w:spacing w:line="221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</w:p>
        </w:tc>
        <w:tc>
          <w:tcPr>
            <w:tcW w:w="5496" w:type="dxa"/>
          </w:tcPr>
          <w:p w14:paraId="42832AA7" w14:textId="77777777" w:rsidR="00994A81" w:rsidRDefault="00D930A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doméstica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698" w:type="dxa"/>
          </w:tcPr>
          <w:p w14:paraId="3D080E80" w14:textId="77777777" w:rsidR="00994A81" w:rsidRDefault="00D930A5">
            <w:pPr>
              <w:pStyle w:val="TableParagraph"/>
              <w:tabs>
                <w:tab w:val="left" w:pos="55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170.00</w:t>
            </w:r>
          </w:p>
        </w:tc>
      </w:tr>
      <w:tr w:rsidR="00994A81" w14:paraId="277C6B45" w14:textId="77777777">
        <w:trPr>
          <w:trHeight w:val="340"/>
        </w:trPr>
        <w:tc>
          <w:tcPr>
            <w:tcW w:w="418" w:type="dxa"/>
          </w:tcPr>
          <w:p w14:paraId="083F2E24" w14:textId="77777777" w:rsidR="00994A81" w:rsidRDefault="00D930A5">
            <w:pPr>
              <w:pStyle w:val="TableParagraph"/>
              <w:spacing w:line="221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</w:p>
        </w:tc>
        <w:tc>
          <w:tcPr>
            <w:tcW w:w="5496" w:type="dxa"/>
          </w:tcPr>
          <w:p w14:paraId="7AD9D226" w14:textId="77777777" w:rsidR="00994A81" w:rsidRDefault="00D930A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698" w:type="dxa"/>
          </w:tcPr>
          <w:p w14:paraId="115FE90E" w14:textId="77777777" w:rsidR="00994A81" w:rsidRDefault="00D930A5">
            <w:pPr>
              <w:pStyle w:val="TableParagraph"/>
              <w:tabs>
                <w:tab w:val="left" w:pos="55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</w:tr>
    </w:tbl>
    <w:p w14:paraId="6B2BFDD8" w14:textId="77777777" w:rsidR="00994A81" w:rsidRDefault="00994A81">
      <w:pPr>
        <w:pStyle w:val="Textoindependiente"/>
        <w:spacing w:before="10"/>
        <w:rPr>
          <w:sz w:val="24"/>
        </w:rPr>
      </w:pPr>
    </w:p>
    <w:p w14:paraId="11B64820" w14:textId="77777777" w:rsidR="00994A81" w:rsidRDefault="00D930A5">
      <w:pPr>
        <w:spacing w:before="93"/>
        <w:ind w:left="1079" w:right="10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</w:p>
    <w:p w14:paraId="18F9A275" w14:textId="77777777" w:rsidR="00994A81" w:rsidRDefault="00D930A5">
      <w:pPr>
        <w:spacing w:before="134"/>
        <w:ind w:left="1079" w:right="11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Certificados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Constancias</w:t>
      </w:r>
    </w:p>
    <w:p w14:paraId="3BDA2A23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3B8F4D11" w14:textId="77777777" w:rsidR="00994A81" w:rsidRDefault="00994A81">
      <w:pPr>
        <w:pStyle w:val="Textoindependiente"/>
        <w:spacing w:before="5"/>
        <w:rPr>
          <w:rFonts w:ascii="Arial"/>
          <w:b/>
          <w:sz w:val="21"/>
        </w:rPr>
      </w:pPr>
    </w:p>
    <w:p w14:paraId="038C628A" w14:textId="77777777" w:rsidR="00994A81" w:rsidRDefault="00D930A5">
      <w:pPr>
        <w:pStyle w:val="Textoindependiente"/>
        <w:spacing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36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certificados</w:t>
      </w:r>
      <w:r>
        <w:rPr>
          <w:spacing w:val="3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constancias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expida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autoridad</w:t>
      </w:r>
      <w:r>
        <w:rPr>
          <w:spacing w:val="31"/>
        </w:rPr>
        <w:t xml:space="preserve"> </w:t>
      </w:r>
      <w:r>
        <w:t>municipal,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pagarán</w:t>
      </w:r>
      <w:r>
        <w:rPr>
          <w:spacing w:val="34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cuotas</w:t>
      </w:r>
      <w:r>
        <w:rPr>
          <w:spacing w:val="-1"/>
        </w:rPr>
        <w:t xml:space="preserve"> </w:t>
      </w:r>
      <w:r>
        <w:t>siguientes:</w:t>
      </w:r>
    </w:p>
    <w:p w14:paraId="3BAD080C" w14:textId="77777777" w:rsidR="00994A81" w:rsidRDefault="00994A81">
      <w:pPr>
        <w:pStyle w:val="Textoindependiente"/>
        <w:rPr>
          <w:sz w:val="22"/>
        </w:rPr>
      </w:pPr>
    </w:p>
    <w:p w14:paraId="781A8BDF" w14:textId="77777777" w:rsidR="00994A81" w:rsidRDefault="00D930A5">
      <w:pPr>
        <w:pStyle w:val="Textoindependiente"/>
        <w:tabs>
          <w:tab w:val="left" w:pos="6999"/>
        </w:tabs>
        <w:spacing w:before="133"/>
        <w:ind w:left="101"/>
      </w:pPr>
      <w:r>
        <w:rPr>
          <w:rFonts w:ascii="Arial"/>
          <w:b/>
        </w:rPr>
        <w:t xml:space="preserve">I.-  </w:t>
      </w:r>
      <w:r>
        <w:rPr>
          <w:rFonts w:ascii="Arial"/>
          <w:b/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que</w:t>
      </w:r>
      <w:r>
        <w:rPr>
          <w:spacing w:val="97"/>
        </w:rPr>
        <w:t xml:space="preserve"> </w:t>
      </w:r>
      <w:r>
        <w:t>expida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</w:t>
      </w:r>
      <w:r>
        <w:tab/>
        <w:t>$</w:t>
      </w:r>
      <w:r>
        <w:rPr>
          <w:spacing w:val="54"/>
        </w:rPr>
        <w:t xml:space="preserve"> </w:t>
      </w:r>
      <w:r>
        <w:t>35.00</w:t>
      </w:r>
    </w:p>
    <w:p w14:paraId="2D74F036" w14:textId="77777777" w:rsidR="00994A81" w:rsidRDefault="00D930A5">
      <w:pPr>
        <w:pStyle w:val="Textoindependiente"/>
        <w:tabs>
          <w:tab w:val="left" w:pos="7038"/>
        </w:tabs>
        <w:spacing w:before="135"/>
        <w:ind w:left="101"/>
      </w:pPr>
      <w:r>
        <w:rPr>
          <w:rFonts w:ascii="Arial"/>
          <w:b/>
        </w:rPr>
        <w:lastRenderedPageBreak/>
        <w:t>II.-</w:t>
      </w:r>
      <w:r>
        <w:rPr>
          <w:rFonts w:ascii="Arial"/>
          <w:b/>
          <w:spacing w:val="6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certificada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expida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</w:t>
      </w:r>
      <w:r>
        <w:tab/>
        <w:t>$</w:t>
      </w:r>
      <w:r>
        <w:rPr>
          <w:spacing w:val="54"/>
        </w:rPr>
        <w:t xml:space="preserve"> </w:t>
      </w:r>
      <w:r>
        <w:t>3.00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hoja</w:t>
      </w:r>
    </w:p>
    <w:p w14:paraId="7A300761" w14:textId="77777777" w:rsidR="00994A81" w:rsidRDefault="00D930A5">
      <w:pPr>
        <w:pStyle w:val="Textoindependiente"/>
        <w:tabs>
          <w:tab w:val="left" w:pos="7046"/>
        </w:tabs>
        <w:spacing w:before="134"/>
        <w:ind w:left="101"/>
      </w:pPr>
      <w:r>
        <w:rPr>
          <w:rFonts w:ascii="Arial"/>
          <w:b/>
        </w:rPr>
        <w:t>III.-</w:t>
      </w:r>
      <w:r>
        <w:rPr>
          <w:rFonts w:ascii="Arial"/>
          <w:b/>
          <w:spacing w:val="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expida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Ayuntamiento</w:t>
      </w:r>
      <w:r>
        <w:tab/>
        <w:t>$ 35.00</w:t>
      </w:r>
    </w:p>
    <w:p w14:paraId="1F98042F" w14:textId="77777777" w:rsidR="00994A81" w:rsidRDefault="00994A81">
      <w:pPr>
        <w:pStyle w:val="Textoindependiente"/>
        <w:rPr>
          <w:sz w:val="22"/>
        </w:rPr>
      </w:pPr>
    </w:p>
    <w:p w14:paraId="25E540F0" w14:textId="77777777" w:rsidR="00994A81" w:rsidRDefault="00994A81">
      <w:pPr>
        <w:pStyle w:val="Textoindependiente"/>
        <w:spacing w:before="8"/>
        <w:rPr>
          <w:sz w:val="21"/>
        </w:rPr>
      </w:pPr>
    </w:p>
    <w:p w14:paraId="66F90410" w14:textId="77777777" w:rsidR="00994A81" w:rsidRDefault="00D930A5">
      <w:pPr>
        <w:ind w:left="1079" w:right="11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Vl</w:t>
      </w:r>
    </w:p>
    <w:p w14:paraId="7A1DC196" w14:textId="77777777" w:rsidR="00994A81" w:rsidRDefault="00D930A5">
      <w:pPr>
        <w:spacing w:before="135"/>
        <w:ind w:left="1079" w:right="11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Mercados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Centrales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Abastos</w:t>
      </w:r>
    </w:p>
    <w:p w14:paraId="62988749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108AD5A9" w14:textId="77777777" w:rsidR="00994A81" w:rsidRDefault="00994A81">
      <w:pPr>
        <w:pStyle w:val="Textoindependiente"/>
        <w:spacing w:before="7"/>
        <w:rPr>
          <w:rFonts w:ascii="Arial"/>
          <w:b/>
          <w:sz w:val="21"/>
        </w:rPr>
      </w:pPr>
    </w:p>
    <w:p w14:paraId="39337B94" w14:textId="77777777" w:rsidR="00994A81" w:rsidRDefault="00D930A5">
      <w:pPr>
        <w:pStyle w:val="Textoindependiente"/>
        <w:spacing w:line="360" w:lineRule="auto"/>
        <w:ind w:left="101" w:right="13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derechos</w:t>
      </w:r>
      <w:r>
        <w:rPr>
          <w:spacing w:val="10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servicios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mercados</w:t>
      </w:r>
      <w:r>
        <w:rPr>
          <w:spacing w:val="9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causarán</w:t>
      </w:r>
      <w:r>
        <w:rPr>
          <w:spacing w:val="8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pagarán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tarifas:</w:t>
      </w:r>
    </w:p>
    <w:p w14:paraId="0718A5AD" w14:textId="77777777" w:rsidR="00994A81" w:rsidRDefault="00994A81">
      <w:pPr>
        <w:pStyle w:val="Textoindependiente"/>
      </w:pPr>
    </w:p>
    <w:p w14:paraId="57988735" w14:textId="77777777" w:rsidR="00994A81" w:rsidRDefault="00994A8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440" w:type="dxa"/>
        <w:tblLayout w:type="fixed"/>
        <w:tblLook w:val="01E0" w:firstRow="1" w:lastRow="1" w:firstColumn="1" w:lastColumn="1" w:noHBand="0" w:noVBand="0"/>
      </w:tblPr>
      <w:tblGrid>
        <w:gridCol w:w="1776"/>
        <w:gridCol w:w="2615"/>
        <w:gridCol w:w="1578"/>
        <w:gridCol w:w="2332"/>
      </w:tblGrid>
      <w:tr w:rsidR="00994A81" w14:paraId="2BD02A7A" w14:textId="77777777">
        <w:trPr>
          <w:trHeight w:val="294"/>
        </w:trPr>
        <w:tc>
          <w:tcPr>
            <w:tcW w:w="1776" w:type="dxa"/>
          </w:tcPr>
          <w:p w14:paraId="1187E049" w14:textId="77777777" w:rsidR="00994A81" w:rsidRDefault="00D930A5">
            <w:pPr>
              <w:pStyle w:val="TableParagraph"/>
              <w:ind w:left="5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Locatarios</w:t>
            </w:r>
          </w:p>
        </w:tc>
        <w:tc>
          <w:tcPr>
            <w:tcW w:w="2615" w:type="dxa"/>
          </w:tcPr>
          <w:p w14:paraId="24B416CE" w14:textId="77777777" w:rsidR="00994A81" w:rsidRDefault="00D930A5">
            <w:pPr>
              <w:pStyle w:val="TableParagraph"/>
              <w:spacing w:line="225" w:lineRule="exact"/>
              <w:ind w:left="490" w:right="1307"/>
              <w:jc w:val="center"/>
              <w:rPr>
                <w:sz w:val="20"/>
              </w:rPr>
            </w:pPr>
            <w:r>
              <w:rPr>
                <w:sz w:val="20"/>
              </w:rPr>
              <w:t>fijos</w:t>
            </w:r>
          </w:p>
        </w:tc>
        <w:tc>
          <w:tcPr>
            <w:tcW w:w="1578" w:type="dxa"/>
          </w:tcPr>
          <w:p w14:paraId="2BDB9ED9" w14:textId="77777777" w:rsidR="00994A81" w:rsidRDefault="00D930A5">
            <w:pPr>
              <w:pStyle w:val="TableParagraph"/>
              <w:spacing w:line="225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332" w:type="dxa"/>
          </w:tcPr>
          <w:p w14:paraId="2369C5A6" w14:textId="77777777" w:rsidR="00994A81" w:rsidRDefault="00D930A5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>
              <w:rPr>
                <w:sz w:val="20"/>
              </w:rPr>
              <w:t>40.00mensuales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994A81" w14:paraId="7CA608E2" w14:textId="77777777">
        <w:trPr>
          <w:trHeight w:val="294"/>
        </w:trPr>
        <w:tc>
          <w:tcPr>
            <w:tcW w:w="1776" w:type="dxa"/>
          </w:tcPr>
          <w:p w14:paraId="6BFA547F" w14:textId="77777777" w:rsidR="00994A81" w:rsidRDefault="00D930A5">
            <w:pPr>
              <w:pStyle w:val="TableParagraph"/>
              <w:spacing w:before="62" w:line="212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Locatarios</w:t>
            </w:r>
          </w:p>
        </w:tc>
        <w:tc>
          <w:tcPr>
            <w:tcW w:w="2615" w:type="dxa"/>
          </w:tcPr>
          <w:p w14:paraId="7D888598" w14:textId="77777777" w:rsidR="00994A81" w:rsidRDefault="00D930A5">
            <w:pPr>
              <w:pStyle w:val="TableParagraph"/>
              <w:spacing w:before="65" w:line="210" w:lineRule="exact"/>
              <w:ind w:left="490" w:right="1307"/>
              <w:jc w:val="center"/>
              <w:rPr>
                <w:sz w:val="20"/>
              </w:rPr>
            </w:pPr>
            <w:r>
              <w:rPr>
                <w:sz w:val="20"/>
              </w:rPr>
              <w:t>semifijos</w:t>
            </w:r>
          </w:p>
        </w:tc>
        <w:tc>
          <w:tcPr>
            <w:tcW w:w="1578" w:type="dxa"/>
          </w:tcPr>
          <w:p w14:paraId="797A02FD" w14:textId="77777777" w:rsidR="00994A81" w:rsidRDefault="00D930A5">
            <w:pPr>
              <w:pStyle w:val="TableParagraph"/>
              <w:spacing w:before="65" w:line="210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332" w:type="dxa"/>
          </w:tcPr>
          <w:p w14:paraId="58D19DF8" w14:textId="77777777" w:rsidR="00994A81" w:rsidRDefault="00D930A5">
            <w:pPr>
              <w:pStyle w:val="TableParagraph"/>
              <w:spacing w:before="65"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50.00diarios</w:t>
            </w:r>
          </w:p>
        </w:tc>
      </w:tr>
    </w:tbl>
    <w:p w14:paraId="08AFC57C" w14:textId="77777777" w:rsidR="00994A81" w:rsidRDefault="00994A81">
      <w:pPr>
        <w:pStyle w:val="Textoindependiente"/>
      </w:pPr>
    </w:p>
    <w:p w14:paraId="5A37D16E" w14:textId="77777777" w:rsidR="00994A81" w:rsidRDefault="00994A81">
      <w:pPr>
        <w:pStyle w:val="Textoindependiente"/>
        <w:spacing w:before="2"/>
        <w:rPr>
          <w:sz w:val="23"/>
        </w:rPr>
      </w:pPr>
    </w:p>
    <w:p w14:paraId="2A6A4952" w14:textId="77777777" w:rsidR="00994A81" w:rsidRDefault="00D930A5">
      <w:pPr>
        <w:spacing w:before="1"/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4A8B98E5" w14:textId="77777777" w:rsidR="00994A81" w:rsidRDefault="00D930A5">
      <w:pPr>
        <w:spacing w:before="134"/>
        <w:ind w:left="1079" w:right="11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Cementerios</w:t>
      </w:r>
    </w:p>
    <w:p w14:paraId="68755551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7856F33E" w14:textId="77777777" w:rsidR="00994A81" w:rsidRDefault="00994A81">
      <w:pPr>
        <w:pStyle w:val="Textoindependiente"/>
        <w:spacing w:before="5"/>
        <w:rPr>
          <w:rFonts w:ascii="Arial"/>
          <w:b/>
          <w:sz w:val="21"/>
        </w:rPr>
      </w:pPr>
    </w:p>
    <w:p w14:paraId="3ABE842A" w14:textId="77777777" w:rsidR="00994A81" w:rsidRDefault="00D930A5">
      <w:pPr>
        <w:pStyle w:val="Textoindependiente"/>
        <w:spacing w:before="1" w:line="360" w:lineRule="auto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38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derechos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refiere</w:t>
      </w:r>
      <w:r>
        <w:rPr>
          <w:spacing w:val="37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capítulo,</w:t>
      </w:r>
      <w:r>
        <w:rPr>
          <w:spacing w:val="41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causarán</w:t>
      </w:r>
      <w:r>
        <w:rPr>
          <w:spacing w:val="4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pagarán</w:t>
      </w:r>
      <w:r>
        <w:rPr>
          <w:spacing w:val="37"/>
        </w:rPr>
        <w:t xml:space="preserve"> </w:t>
      </w:r>
      <w:r>
        <w:t>conforme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cuotas:</w:t>
      </w:r>
    </w:p>
    <w:p w14:paraId="11CA2E4E" w14:textId="77777777" w:rsidR="00994A81" w:rsidRDefault="00994A81">
      <w:pPr>
        <w:spacing w:line="360" w:lineRule="auto"/>
      </w:pPr>
    </w:p>
    <w:p w14:paraId="36F43AD7" w14:textId="77777777" w:rsidR="00994A81" w:rsidRDefault="00D930A5">
      <w:pPr>
        <w:pStyle w:val="Textoindependiente"/>
        <w:spacing w:line="422" w:lineRule="auto"/>
        <w:ind w:left="507" w:right="6086" w:hanging="228"/>
      </w:pPr>
      <w:r>
        <w:rPr>
          <w:rFonts w:ascii="Arial"/>
          <w:b/>
        </w:rPr>
        <w:t>I.-</w:t>
      </w:r>
      <w:r>
        <w:rPr>
          <w:rFonts w:ascii="Arial"/>
          <w:b/>
          <w:spacing w:val="-8"/>
        </w:rPr>
        <w:t xml:space="preserve"> </w:t>
      </w:r>
      <w:r>
        <w:t>Inhumaciones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fosas</w:t>
      </w:r>
      <w:r>
        <w:rPr>
          <w:spacing w:val="-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criptas</w:t>
      </w:r>
      <w:r>
        <w:rPr>
          <w:spacing w:val="-52"/>
        </w:rPr>
        <w:t xml:space="preserve"> </w:t>
      </w:r>
      <w:r>
        <w:t>ADULTOS</w:t>
      </w:r>
    </w:p>
    <w:p w14:paraId="5282260B" w14:textId="77777777" w:rsidR="00994A81" w:rsidRDefault="00D930A5">
      <w:pPr>
        <w:pStyle w:val="Prrafodelista"/>
        <w:numPr>
          <w:ilvl w:val="0"/>
          <w:numId w:val="2"/>
        </w:numPr>
        <w:tabs>
          <w:tab w:val="left" w:pos="738"/>
          <w:tab w:val="left" w:pos="7886"/>
        </w:tabs>
        <w:spacing w:before="40"/>
        <w:rPr>
          <w:sz w:val="20"/>
        </w:rPr>
      </w:pP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temporalidad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años</w:t>
      </w:r>
      <w:r>
        <w:rPr>
          <w:sz w:val="20"/>
        </w:rPr>
        <w:tab/>
        <w:t>$</w:t>
      </w:r>
      <w:r>
        <w:rPr>
          <w:spacing w:val="-7"/>
          <w:sz w:val="20"/>
        </w:rPr>
        <w:t xml:space="preserve"> </w:t>
      </w:r>
      <w:r>
        <w:rPr>
          <w:sz w:val="20"/>
        </w:rPr>
        <w:t>350.00</w:t>
      </w:r>
    </w:p>
    <w:p w14:paraId="65FA48F6" w14:textId="77777777" w:rsidR="00994A81" w:rsidRDefault="00994A81">
      <w:pPr>
        <w:pStyle w:val="Textoindependiente"/>
        <w:spacing w:before="9"/>
        <w:rPr>
          <w:sz w:val="18"/>
        </w:rPr>
      </w:pPr>
    </w:p>
    <w:p w14:paraId="4DCE04D2" w14:textId="77777777" w:rsidR="00994A81" w:rsidRDefault="00D930A5">
      <w:pPr>
        <w:pStyle w:val="Prrafodelista"/>
        <w:numPr>
          <w:ilvl w:val="0"/>
          <w:numId w:val="2"/>
        </w:numPr>
        <w:tabs>
          <w:tab w:val="left" w:pos="750"/>
          <w:tab w:val="left" w:pos="1984"/>
          <w:tab w:val="left" w:pos="2486"/>
          <w:tab w:val="left" w:pos="7834"/>
        </w:tabs>
        <w:ind w:left="749" w:hanging="243"/>
        <w:rPr>
          <w:sz w:val="20"/>
        </w:rPr>
      </w:pPr>
      <w:r>
        <w:rPr>
          <w:sz w:val="20"/>
        </w:rPr>
        <w:t>Adquirida</w:t>
      </w:r>
      <w:r>
        <w:rPr>
          <w:sz w:val="20"/>
        </w:rPr>
        <w:tab/>
        <w:t>a</w:t>
      </w:r>
      <w:r>
        <w:rPr>
          <w:sz w:val="20"/>
        </w:rPr>
        <w:tab/>
        <w:t>perpetuidad</w:t>
      </w:r>
      <w:r>
        <w:rPr>
          <w:sz w:val="20"/>
        </w:rPr>
        <w:tab/>
        <w:t>$</w:t>
      </w:r>
      <w:r>
        <w:rPr>
          <w:spacing w:val="-5"/>
          <w:sz w:val="20"/>
        </w:rPr>
        <w:t xml:space="preserve"> </w:t>
      </w:r>
      <w:r>
        <w:rPr>
          <w:sz w:val="20"/>
        </w:rPr>
        <w:t>910</w:t>
      </w:r>
      <w:r>
        <w:rPr>
          <w:spacing w:val="-1"/>
          <w:sz w:val="20"/>
        </w:rPr>
        <w:t xml:space="preserve"> </w:t>
      </w:r>
      <w:r>
        <w:rPr>
          <w:sz w:val="20"/>
        </w:rPr>
        <w:t>m2</w:t>
      </w:r>
    </w:p>
    <w:p w14:paraId="739BC500" w14:textId="77777777" w:rsidR="00994A81" w:rsidRDefault="00994A81">
      <w:pPr>
        <w:pStyle w:val="Textoindependiente"/>
        <w:spacing w:before="7"/>
        <w:rPr>
          <w:sz w:val="18"/>
        </w:rPr>
      </w:pPr>
    </w:p>
    <w:p w14:paraId="39E1939A" w14:textId="77777777" w:rsidR="00994A81" w:rsidRDefault="00D930A5">
      <w:pPr>
        <w:pStyle w:val="Prrafodelista"/>
        <w:numPr>
          <w:ilvl w:val="0"/>
          <w:numId w:val="2"/>
        </w:numPr>
        <w:tabs>
          <w:tab w:val="left" w:pos="738"/>
          <w:tab w:val="left" w:pos="7886"/>
        </w:tabs>
        <w:rPr>
          <w:sz w:val="20"/>
        </w:rPr>
      </w:pPr>
      <w:r>
        <w:rPr>
          <w:sz w:val="20"/>
        </w:rPr>
        <w:t>Refrendo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depósitos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restos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año</w:t>
      </w:r>
      <w:r>
        <w:rPr>
          <w:sz w:val="20"/>
        </w:rPr>
        <w:tab/>
        <w:t>$</w:t>
      </w:r>
      <w:r>
        <w:rPr>
          <w:spacing w:val="-7"/>
          <w:sz w:val="20"/>
        </w:rPr>
        <w:t xml:space="preserve"> </w:t>
      </w:r>
      <w:r>
        <w:rPr>
          <w:sz w:val="20"/>
        </w:rPr>
        <w:t>170.00</w:t>
      </w:r>
    </w:p>
    <w:p w14:paraId="1DE84580" w14:textId="77777777" w:rsidR="00994A81" w:rsidRDefault="00994A81">
      <w:pPr>
        <w:pStyle w:val="Textoindependiente"/>
        <w:rPr>
          <w:sz w:val="22"/>
        </w:rPr>
      </w:pPr>
    </w:p>
    <w:p w14:paraId="72BF0F12" w14:textId="77777777" w:rsidR="00994A81" w:rsidRDefault="00994A81">
      <w:pPr>
        <w:pStyle w:val="Textoindependiente"/>
        <w:spacing w:before="1"/>
        <w:rPr>
          <w:sz w:val="32"/>
        </w:rPr>
      </w:pPr>
    </w:p>
    <w:p w14:paraId="26B221FF" w14:textId="77777777" w:rsidR="00994A81" w:rsidRDefault="00D930A5">
      <w:pPr>
        <w:pStyle w:val="Textoindependiente"/>
        <w:spacing w:line="357" w:lineRule="auto"/>
        <w:ind w:left="101" w:right="119"/>
        <w:jc w:val="both"/>
      </w:pPr>
      <w:r>
        <w:t>En las fosas</w:t>
      </w:r>
      <w:r>
        <w:rPr>
          <w:spacing w:val="1"/>
        </w:rPr>
        <w:t xml:space="preserve"> </w:t>
      </w:r>
      <w:r>
        <w:t>o criptas para niños,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tarifas aplicadas</w:t>
      </w:r>
      <w:r>
        <w:rPr>
          <w:spacing w:val="1"/>
        </w:rPr>
        <w:t xml:space="preserve"> </w:t>
      </w:r>
      <w:r>
        <w:t>a cada</w:t>
      </w:r>
      <w:r>
        <w:rPr>
          <w:spacing w:val="55"/>
        </w:rPr>
        <w:t xml:space="preserve"> </w:t>
      </w:r>
      <w:r>
        <w:t>uno de los conceptos serán el 50%</w:t>
      </w:r>
      <w:r>
        <w:rPr>
          <w:spacing w:val="5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los adultos.</w:t>
      </w:r>
    </w:p>
    <w:p w14:paraId="1ACF023D" w14:textId="77777777" w:rsidR="00994A81" w:rsidRDefault="00994A81">
      <w:pPr>
        <w:pStyle w:val="Textoindependiente"/>
        <w:rPr>
          <w:sz w:val="22"/>
        </w:rPr>
      </w:pPr>
    </w:p>
    <w:p w14:paraId="1295A665" w14:textId="77777777" w:rsidR="00994A81" w:rsidRDefault="00994A81">
      <w:pPr>
        <w:pStyle w:val="Textoindependiente"/>
        <w:spacing w:before="7"/>
        <w:rPr>
          <w:sz w:val="18"/>
        </w:rPr>
      </w:pPr>
    </w:p>
    <w:p w14:paraId="121D2811" w14:textId="77777777" w:rsidR="00994A81" w:rsidRDefault="00D930A5">
      <w:pPr>
        <w:pStyle w:val="Textoindependiente"/>
        <w:tabs>
          <w:tab w:val="left" w:pos="833"/>
          <w:tab w:val="left" w:pos="7947"/>
        </w:tabs>
        <w:spacing w:line="360" w:lineRule="auto"/>
        <w:ind w:left="101" w:right="182" w:firstLine="14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</w:rPr>
        <w:tab/>
      </w:r>
      <w:r>
        <w:t>Permiso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cripta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gaveta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clases</w:t>
      </w:r>
      <w:r>
        <w:rPr>
          <w:spacing w:val="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cementerios</w:t>
      </w:r>
      <w:r>
        <w:rPr>
          <w:spacing w:val="-7"/>
        </w:rPr>
        <w:t xml:space="preserve"> </w:t>
      </w:r>
      <w:r>
        <w:t>municipales</w:t>
      </w:r>
      <w:r>
        <w:tab/>
        <w:t>$</w:t>
      </w:r>
      <w:r>
        <w:rPr>
          <w:spacing w:val="-14"/>
        </w:rPr>
        <w:t xml:space="preserve"> </w:t>
      </w:r>
      <w:r>
        <w:t>105.00</w:t>
      </w:r>
    </w:p>
    <w:p w14:paraId="0396D092" w14:textId="77777777" w:rsidR="00994A81" w:rsidRDefault="00994A81">
      <w:pPr>
        <w:pStyle w:val="Textoindependiente"/>
        <w:rPr>
          <w:sz w:val="22"/>
        </w:rPr>
      </w:pPr>
    </w:p>
    <w:p w14:paraId="4BCC33F3" w14:textId="77777777" w:rsidR="00994A81" w:rsidRDefault="00994A81">
      <w:pPr>
        <w:pStyle w:val="Textoindependiente"/>
        <w:spacing w:before="2"/>
        <w:rPr>
          <w:sz w:val="18"/>
        </w:rPr>
      </w:pPr>
    </w:p>
    <w:p w14:paraId="73F1D2FB" w14:textId="77777777" w:rsidR="00994A81" w:rsidRDefault="00D930A5">
      <w:pPr>
        <w:pStyle w:val="Textoindependiente"/>
        <w:tabs>
          <w:tab w:val="left" w:pos="831"/>
          <w:tab w:val="left" w:pos="7992"/>
        </w:tabs>
        <w:ind w:left="243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</w:rPr>
        <w:tab/>
      </w:r>
      <w:r>
        <w:t>Exhumación</w:t>
      </w:r>
      <w:r>
        <w:rPr>
          <w:spacing w:val="-8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transcurrido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tab/>
        <w:t>$</w:t>
      </w:r>
      <w:r>
        <w:rPr>
          <w:spacing w:val="-10"/>
        </w:rPr>
        <w:t xml:space="preserve"> </w:t>
      </w:r>
      <w:r>
        <w:t>125.00</w:t>
      </w:r>
    </w:p>
    <w:p w14:paraId="1F37E1FE" w14:textId="77777777" w:rsidR="00994A81" w:rsidRDefault="00994A81">
      <w:pPr>
        <w:pStyle w:val="Textoindependiente"/>
        <w:rPr>
          <w:sz w:val="22"/>
        </w:rPr>
      </w:pPr>
    </w:p>
    <w:p w14:paraId="3DE59C06" w14:textId="77777777" w:rsidR="00994A81" w:rsidRDefault="00994A81">
      <w:pPr>
        <w:pStyle w:val="Textoindependiente"/>
        <w:spacing w:before="9"/>
        <w:rPr>
          <w:sz w:val="28"/>
        </w:rPr>
      </w:pPr>
    </w:p>
    <w:p w14:paraId="2C9F6859" w14:textId="77777777" w:rsidR="00994A81" w:rsidRDefault="00D930A5">
      <w:pPr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VIII</w:t>
      </w:r>
    </w:p>
    <w:p w14:paraId="7A72F3D2" w14:textId="77777777" w:rsidR="00994A81" w:rsidRDefault="00D930A5">
      <w:pPr>
        <w:spacing w:before="176"/>
        <w:ind w:left="1650" w:right="167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</w:p>
    <w:p w14:paraId="2700C929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694848B2" w14:textId="77777777" w:rsidR="00994A81" w:rsidRDefault="00D930A5">
      <w:pPr>
        <w:pStyle w:val="Textoindependiente"/>
        <w:spacing w:line="360" w:lineRule="auto"/>
        <w:ind w:left="101" w:right="122"/>
        <w:jc w:val="both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será gratuita.</w:t>
      </w:r>
    </w:p>
    <w:p w14:paraId="1519D339" w14:textId="77777777" w:rsidR="00994A81" w:rsidRDefault="00994A81">
      <w:pPr>
        <w:pStyle w:val="Textoindependiente"/>
        <w:rPr>
          <w:sz w:val="22"/>
        </w:rPr>
      </w:pPr>
    </w:p>
    <w:p w14:paraId="1AC8DD2B" w14:textId="77777777" w:rsidR="00994A81" w:rsidRDefault="00994A81">
      <w:pPr>
        <w:pStyle w:val="Textoindependiente"/>
        <w:spacing w:before="6"/>
        <w:rPr>
          <w:sz w:val="18"/>
        </w:rPr>
      </w:pPr>
    </w:p>
    <w:p w14:paraId="26D97B96" w14:textId="77777777" w:rsidR="00994A81" w:rsidRDefault="00D930A5">
      <w:pPr>
        <w:pStyle w:val="Textoindependiente"/>
        <w:spacing w:before="1" w:line="360" w:lineRule="auto"/>
        <w:ind w:left="101" w:right="122"/>
        <w:jc w:val="both"/>
      </w:pPr>
      <w:r>
        <w:t>La Unidad de Transparencia municipal únicamente podrá requerir pago por concepto de costo de</w:t>
      </w:r>
      <w:r>
        <w:rPr>
          <w:spacing w:val="1"/>
        </w:rPr>
        <w:t xml:space="preserve"> </w:t>
      </w:r>
      <w:r>
        <w:t>recuperación cuando la información requerida sea entregada en documento impreso proporcionado por</w:t>
      </w:r>
      <w:r>
        <w:rPr>
          <w:spacing w:val="-5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Ayuntamiento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sea</w:t>
      </w:r>
      <w:r>
        <w:rPr>
          <w:spacing w:val="14"/>
        </w:rPr>
        <w:t xml:space="preserve"> </w:t>
      </w:r>
      <w:r>
        <w:t>mayor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hojas</w:t>
      </w:r>
      <w:r>
        <w:rPr>
          <w:spacing w:val="9"/>
        </w:rPr>
        <w:t xml:space="preserve"> </w:t>
      </w:r>
      <w:r>
        <w:t>simples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certificadas,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cuando</w:t>
      </w:r>
      <w:r>
        <w:rPr>
          <w:spacing w:val="7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solicitante</w:t>
      </w:r>
      <w:r>
        <w:rPr>
          <w:spacing w:val="1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proporcione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físico,</w:t>
      </w:r>
      <w:r>
        <w:rPr>
          <w:spacing w:val="-2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o magnético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dicha información.</w:t>
      </w:r>
    </w:p>
    <w:p w14:paraId="0066EF7B" w14:textId="77777777" w:rsidR="00994A81" w:rsidRDefault="00994A81">
      <w:pPr>
        <w:pStyle w:val="Textoindependiente"/>
        <w:rPr>
          <w:sz w:val="22"/>
        </w:rPr>
      </w:pPr>
    </w:p>
    <w:p w14:paraId="07FDE7D3" w14:textId="77777777" w:rsidR="00994A81" w:rsidRDefault="00994A81">
      <w:pPr>
        <w:pStyle w:val="Textoindependiente"/>
        <w:spacing w:before="5"/>
        <w:rPr>
          <w:sz w:val="18"/>
        </w:rPr>
      </w:pPr>
    </w:p>
    <w:p w14:paraId="32B34E97" w14:textId="77777777" w:rsidR="00994A81" w:rsidRDefault="00D930A5">
      <w:pPr>
        <w:pStyle w:val="Textoindependiente"/>
        <w:spacing w:line="360" w:lineRule="auto"/>
        <w:ind w:left="101" w:right="128"/>
        <w:jc w:val="both"/>
      </w:pPr>
      <w:r>
        <w:t>El costo de recuperación que deberá cubrir el solicitante por la modalidad de entrega de reproducción</w:t>
      </w:r>
      <w:r>
        <w:rPr>
          <w:spacing w:val="1"/>
        </w:rPr>
        <w:t xml:space="preserve"> </w:t>
      </w:r>
      <w:r>
        <w:t>de la información a que se refiere este Capítulo, no podrá ser superior a la suma del precio total del</w:t>
      </w:r>
      <w:r>
        <w:rPr>
          <w:spacing w:val="1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utilizado, y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tabla:</w:t>
      </w:r>
    </w:p>
    <w:p w14:paraId="4BE9B008" w14:textId="77777777" w:rsidR="00994A81" w:rsidRDefault="00994A81">
      <w:pPr>
        <w:pStyle w:val="Textoindependiente"/>
        <w:rPr>
          <w:sz w:val="16"/>
        </w:rPr>
      </w:pPr>
    </w:p>
    <w:p w14:paraId="2350A57D" w14:textId="77777777" w:rsidR="00370614" w:rsidRDefault="00370614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369"/>
        <w:gridCol w:w="1680"/>
        <w:gridCol w:w="493"/>
        <w:gridCol w:w="1822"/>
      </w:tblGrid>
      <w:tr w:rsidR="00994A81" w14:paraId="5B84959B" w14:textId="77777777">
        <w:trPr>
          <w:trHeight w:val="340"/>
        </w:trPr>
        <w:tc>
          <w:tcPr>
            <w:tcW w:w="6947" w:type="dxa"/>
            <w:gridSpan w:val="4"/>
          </w:tcPr>
          <w:p w14:paraId="5F130104" w14:textId="77777777" w:rsidR="00994A81" w:rsidRDefault="00D930A5">
            <w:pPr>
              <w:pStyle w:val="TableParagraph"/>
              <w:ind w:left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reproducción</w:t>
            </w:r>
          </w:p>
        </w:tc>
        <w:tc>
          <w:tcPr>
            <w:tcW w:w="1822" w:type="dxa"/>
          </w:tcPr>
          <w:p w14:paraId="771AD5AF" w14:textId="77777777" w:rsidR="00994A81" w:rsidRDefault="00D930A5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aplicable</w:t>
            </w:r>
          </w:p>
        </w:tc>
      </w:tr>
      <w:tr w:rsidR="00994A81" w14:paraId="4C4C6D5F" w14:textId="77777777">
        <w:trPr>
          <w:trHeight w:val="685"/>
        </w:trPr>
        <w:tc>
          <w:tcPr>
            <w:tcW w:w="4405" w:type="dxa"/>
            <w:tcBorders>
              <w:right w:val="nil"/>
            </w:tcBorders>
          </w:tcPr>
          <w:p w14:paraId="086C3F0B" w14:textId="77777777" w:rsidR="00994A81" w:rsidRDefault="00D930A5">
            <w:pPr>
              <w:pStyle w:val="TableParagraph"/>
              <w:tabs>
                <w:tab w:val="left" w:pos="321"/>
                <w:tab w:val="left" w:pos="1056"/>
                <w:tab w:val="left" w:pos="1844"/>
                <w:tab w:val="left" w:pos="2167"/>
                <w:tab w:val="left" w:pos="3087"/>
                <w:tab w:val="left" w:pos="3410"/>
                <w:tab w:val="left" w:pos="4077"/>
              </w:tabs>
              <w:spacing w:line="221" w:lineRule="exact"/>
              <w:ind w:left="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Copia</w:t>
            </w:r>
            <w:r>
              <w:rPr>
                <w:sz w:val="20"/>
              </w:rPr>
              <w:tab/>
              <w:t>simple</w:t>
            </w:r>
            <w:r>
              <w:rPr>
                <w:sz w:val="20"/>
              </w:rPr>
              <w:tab/>
              <w:t>o</w:t>
            </w:r>
            <w:r>
              <w:rPr>
                <w:sz w:val="20"/>
              </w:rPr>
              <w:tab/>
              <w:t>impresa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partir</w:t>
            </w:r>
            <w:r>
              <w:rPr>
                <w:sz w:val="20"/>
              </w:rPr>
              <w:tab/>
              <w:t>de</w:t>
            </w:r>
          </w:p>
          <w:p w14:paraId="3BBB3368" w14:textId="77777777" w:rsidR="00994A81" w:rsidRDefault="00D930A5">
            <w:pPr>
              <w:pStyle w:val="TableParagraph"/>
              <w:spacing w:before="118" w:line="240" w:lineRule="auto"/>
              <w:ind w:left="1"/>
              <w:rPr>
                <w:sz w:val="20"/>
              </w:rPr>
            </w:pPr>
            <w:r>
              <w:rPr>
                <w:sz w:val="20"/>
              </w:rPr>
              <w:t>proporcionada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Transparencia.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14:paraId="17AFEF48" w14:textId="77777777" w:rsidR="00994A81" w:rsidRDefault="00D930A5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537B501B" w14:textId="77777777" w:rsidR="00994A81" w:rsidRDefault="00D930A5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vigesimoprimera</w:t>
            </w:r>
          </w:p>
        </w:tc>
        <w:tc>
          <w:tcPr>
            <w:tcW w:w="493" w:type="dxa"/>
            <w:tcBorders>
              <w:left w:val="nil"/>
            </w:tcBorders>
          </w:tcPr>
          <w:p w14:paraId="3CBD096E" w14:textId="77777777" w:rsidR="00994A81" w:rsidRDefault="00D930A5">
            <w:pPr>
              <w:pStyle w:val="TableParagraph"/>
              <w:spacing w:line="221" w:lineRule="exact"/>
              <w:ind w:left="112" w:right="-15"/>
              <w:rPr>
                <w:sz w:val="20"/>
              </w:rPr>
            </w:pPr>
            <w:r>
              <w:rPr>
                <w:sz w:val="20"/>
              </w:rPr>
              <w:t>hoja</w:t>
            </w:r>
          </w:p>
        </w:tc>
        <w:tc>
          <w:tcPr>
            <w:tcW w:w="1822" w:type="dxa"/>
          </w:tcPr>
          <w:p w14:paraId="3B1F90D6" w14:textId="77777777" w:rsidR="00994A81" w:rsidRDefault="00994A81">
            <w:pPr>
              <w:pStyle w:val="TableParagraph"/>
              <w:spacing w:before="5" w:line="240" w:lineRule="auto"/>
              <w:rPr>
                <w:sz w:val="29"/>
              </w:rPr>
            </w:pPr>
          </w:p>
          <w:p w14:paraId="45042D58" w14:textId="77777777" w:rsidR="00994A81" w:rsidRDefault="00D930A5">
            <w:pPr>
              <w:pStyle w:val="TableParagraph"/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$1.00</w:t>
            </w:r>
          </w:p>
        </w:tc>
      </w:tr>
      <w:tr w:rsidR="00994A81" w14:paraId="30A84C73" w14:textId="77777777">
        <w:trPr>
          <w:trHeight w:val="685"/>
        </w:trPr>
        <w:tc>
          <w:tcPr>
            <w:tcW w:w="6947" w:type="dxa"/>
            <w:gridSpan w:val="4"/>
          </w:tcPr>
          <w:p w14:paraId="2B0CBEA3" w14:textId="77777777" w:rsidR="00994A81" w:rsidRDefault="00D930A5">
            <w:pPr>
              <w:pStyle w:val="TableParagraph"/>
              <w:spacing w:line="221" w:lineRule="exact"/>
              <w:ind w:left="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vigesimoprimera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proporcionada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2FA46FD" w14:textId="77777777" w:rsidR="00994A81" w:rsidRDefault="00D930A5">
            <w:pPr>
              <w:pStyle w:val="TableParagraph"/>
              <w:spacing w:before="118" w:line="240" w:lineRule="auto"/>
              <w:ind w:left="1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Transparencia.</w:t>
            </w:r>
          </w:p>
        </w:tc>
        <w:tc>
          <w:tcPr>
            <w:tcW w:w="1822" w:type="dxa"/>
          </w:tcPr>
          <w:p w14:paraId="76820E3B" w14:textId="77777777" w:rsidR="00994A81" w:rsidRDefault="00994A81">
            <w:pPr>
              <w:pStyle w:val="TableParagraph"/>
              <w:spacing w:before="5" w:line="240" w:lineRule="auto"/>
              <w:rPr>
                <w:sz w:val="29"/>
              </w:rPr>
            </w:pPr>
          </w:p>
          <w:p w14:paraId="7668E1B8" w14:textId="77777777" w:rsidR="00994A81" w:rsidRDefault="00D930A5">
            <w:pPr>
              <w:pStyle w:val="TableParagraph"/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$3.00</w:t>
            </w:r>
          </w:p>
        </w:tc>
      </w:tr>
      <w:tr w:rsidR="00994A81" w14:paraId="6B932BF9" w14:textId="77777777">
        <w:trPr>
          <w:trHeight w:val="685"/>
        </w:trPr>
        <w:tc>
          <w:tcPr>
            <w:tcW w:w="6947" w:type="dxa"/>
            <w:gridSpan w:val="4"/>
          </w:tcPr>
          <w:p w14:paraId="4389B450" w14:textId="77777777" w:rsidR="00994A81" w:rsidRDefault="00D930A5">
            <w:pPr>
              <w:pStyle w:val="TableParagraph"/>
              <w:spacing w:line="221" w:lineRule="exact"/>
              <w:ind w:left="1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Disco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compacto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(CD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ó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DVD)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proporcionada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  <w:p w14:paraId="14D7476B" w14:textId="77777777" w:rsidR="00994A81" w:rsidRDefault="00D930A5">
            <w:pPr>
              <w:pStyle w:val="TableParagraph"/>
              <w:spacing w:before="118" w:line="240" w:lineRule="auto"/>
              <w:ind w:left="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Transparencia.</w:t>
            </w:r>
          </w:p>
        </w:tc>
        <w:tc>
          <w:tcPr>
            <w:tcW w:w="1822" w:type="dxa"/>
          </w:tcPr>
          <w:p w14:paraId="21DB8BFF" w14:textId="77777777" w:rsidR="00994A81" w:rsidRDefault="00994A81">
            <w:pPr>
              <w:pStyle w:val="TableParagraph"/>
              <w:spacing w:before="5" w:line="240" w:lineRule="auto"/>
              <w:rPr>
                <w:sz w:val="29"/>
              </w:rPr>
            </w:pPr>
          </w:p>
          <w:p w14:paraId="7E966AFB" w14:textId="77777777" w:rsidR="00994A81" w:rsidRDefault="00D930A5">
            <w:pPr>
              <w:pStyle w:val="TableParagraph"/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$10.00</w:t>
            </w:r>
          </w:p>
        </w:tc>
      </w:tr>
    </w:tbl>
    <w:p w14:paraId="080AD4FD" w14:textId="77777777" w:rsidR="00994A81" w:rsidRDefault="00994A81">
      <w:pPr>
        <w:pStyle w:val="Textoindependiente"/>
        <w:spacing w:before="1"/>
        <w:rPr>
          <w:sz w:val="21"/>
        </w:rPr>
      </w:pPr>
    </w:p>
    <w:p w14:paraId="2299A62F" w14:textId="77777777" w:rsidR="00994A81" w:rsidRDefault="00D930A5">
      <w:pPr>
        <w:spacing w:before="93"/>
        <w:ind w:left="1079" w:right="11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7B891C5B" w14:textId="77777777" w:rsidR="00994A81" w:rsidRDefault="00D930A5">
      <w:pPr>
        <w:spacing w:before="115"/>
        <w:ind w:left="1650" w:right="166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5611D39B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04EFC797" w14:textId="77777777" w:rsidR="00994A81" w:rsidRDefault="00994A81">
      <w:pPr>
        <w:pStyle w:val="Textoindependiente"/>
        <w:spacing w:before="1"/>
        <w:rPr>
          <w:rFonts w:ascii="Arial"/>
          <w:b/>
          <w:sz w:val="18"/>
        </w:rPr>
      </w:pPr>
    </w:p>
    <w:p w14:paraId="7DC89D01" w14:textId="77777777" w:rsidR="00994A81" w:rsidRDefault="00D930A5">
      <w:pPr>
        <w:pStyle w:val="Textoindependiente"/>
        <w:spacing w:before="1" w:line="360" w:lineRule="auto"/>
        <w:ind w:left="101" w:right="119"/>
        <w:jc w:val="both"/>
      </w:pPr>
      <w:r>
        <w:rPr>
          <w:rFonts w:ascii="Arial" w:hAnsi="Arial"/>
          <w:b/>
        </w:rPr>
        <w:t xml:space="preserve">Artículo 34.- </w:t>
      </w:r>
      <w:r>
        <w:t>El</w:t>
      </w:r>
      <w:r>
        <w:rPr>
          <w:spacing w:val="1"/>
        </w:rPr>
        <w:t xml:space="preserve"> </w:t>
      </w:r>
      <w:r>
        <w:t>derecho por</w:t>
      </w:r>
      <w:r>
        <w:rPr>
          <w:spacing w:val="1"/>
        </w:rPr>
        <w:t xml:space="preserve"> </w:t>
      </w:r>
      <w:r>
        <w:t>el servicio</w:t>
      </w:r>
      <w:r>
        <w:rPr>
          <w:spacing w:val="1"/>
        </w:rPr>
        <w:t xml:space="preserve"> </w:t>
      </w:r>
      <w:r>
        <w:t>de alumbrado</w:t>
      </w:r>
      <w:r>
        <w:rPr>
          <w:spacing w:val="1"/>
        </w:rPr>
        <w:t xml:space="preserve"> </w:t>
      </w:r>
      <w:r>
        <w:t>público será</w:t>
      </w:r>
      <w:r>
        <w:rPr>
          <w:spacing w:val="55"/>
        </w:rPr>
        <w:t xml:space="preserve"> </w:t>
      </w:r>
      <w:r>
        <w:t>el que</w:t>
      </w:r>
      <w:r>
        <w:rPr>
          <w:spacing w:val="56"/>
        </w:rPr>
        <w:t xml:space="preserve"> </w:t>
      </w:r>
      <w:r>
        <w:t>resulte de aplicar</w:t>
      </w:r>
      <w:r>
        <w:rPr>
          <w:spacing w:val="55"/>
        </w:rPr>
        <w:t xml:space="preserve"> </w:t>
      </w:r>
      <w:r>
        <w:t>la tarifa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describe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Yucatán.</w:t>
      </w:r>
    </w:p>
    <w:p w14:paraId="143C3590" w14:textId="77777777" w:rsidR="00994A81" w:rsidRDefault="00994A81">
      <w:pPr>
        <w:pStyle w:val="Textoindependiente"/>
        <w:spacing w:before="10"/>
        <w:rPr>
          <w:sz w:val="29"/>
        </w:rPr>
      </w:pPr>
    </w:p>
    <w:p w14:paraId="64DF9513" w14:textId="77777777" w:rsidR="00994A81" w:rsidRDefault="00D930A5">
      <w:pPr>
        <w:spacing w:before="1"/>
        <w:ind w:left="1079" w:right="10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</w:p>
    <w:p w14:paraId="7066E9D8" w14:textId="77777777" w:rsidR="00994A81" w:rsidRDefault="00D930A5">
      <w:pPr>
        <w:spacing w:before="115"/>
        <w:ind w:left="1079" w:right="10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</w:p>
    <w:p w14:paraId="3725EB8C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44CA18E0" w14:textId="77777777" w:rsidR="00994A81" w:rsidRDefault="00994A81">
      <w:pPr>
        <w:pStyle w:val="Textoindependiente"/>
        <w:spacing w:before="1"/>
        <w:rPr>
          <w:rFonts w:ascii="Arial"/>
          <w:b/>
          <w:sz w:val="18"/>
        </w:rPr>
      </w:pPr>
    </w:p>
    <w:p w14:paraId="18291A00" w14:textId="77777777" w:rsidR="00994A81" w:rsidRDefault="00D930A5">
      <w:pPr>
        <w:pStyle w:val="Textoindependiente"/>
        <w:spacing w:before="1" w:line="362" w:lineRule="auto"/>
        <w:ind w:left="101" w:right="122"/>
        <w:jc w:val="both"/>
      </w:pPr>
      <w:r>
        <w:rPr>
          <w:rFonts w:ascii="Arial" w:hAnsi="Arial"/>
          <w:b/>
        </w:rPr>
        <w:t xml:space="preserve">Artículo 35.- </w:t>
      </w:r>
      <w:r>
        <w:t>Los derechos por la autorización de la matanza de ganado se pagarán de acuerdo a la</w:t>
      </w:r>
      <w:r>
        <w:rPr>
          <w:spacing w:val="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7BD7368E" w14:textId="77777777" w:rsidR="00994A81" w:rsidRDefault="00994A81">
      <w:pPr>
        <w:pStyle w:val="Textoindependiente"/>
        <w:spacing w:before="8"/>
        <w:rPr>
          <w:sz w:val="29"/>
        </w:rPr>
      </w:pPr>
    </w:p>
    <w:p w14:paraId="0A54ED82" w14:textId="77777777" w:rsidR="00994A81" w:rsidRDefault="00D930A5">
      <w:pPr>
        <w:pStyle w:val="Textoindependiente"/>
        <w:tabs>
          <w:tab w:val="left" w:pos="6655"/>
        </w:tabs>
        <w:ind w:left="420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 xml:space="preserve"> </w:t>
      </w:r>
      <w:r>
        <w:t>Ganado</w:t>
      </w:r>
      <w:r>
        <w:rPr>
          <w:spacing w:val="-3"/>
        </w:rPr>
        <w:t xml:space="preserve"> </w:t>
      </w:r>
      <w:r>
        <w:t>vacuno</w:t>
      </w:r>
      <w:r>
        <w:tab/>
        <w:t>$</w:t>
      </w:r>
      <w:r>
        <w:rPr>
          <w:spacing w:val="-4"/>
        </w:rPr>
        <w:t xml:space="preserve"> </w:t>
      </w:r>
      <w:r>
        <w:t>60.00</w:t>
      </w:r>
      <w:r>
        <w:rPr>
          <w:spacing w:val="4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cabeza</w:t>
      </w:r>
    </w:p>
    <w:p w14:paraId="77285AE2" w14:textId="77777777" w:rsidR="00994A81" w:rsidRDefault="00D930A5">
      <w:pPr>
        <w:pStyle w:val="Textoindependiente"/>
        <w:tabs>
          <w:tab w:val="left" w:pos="6655"/>
        </w:tabs>
        <w:spacing w:before="116"/>
        <w:ind w:left="420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 xml:space="preserve"> </w:t>
      </w:r>
      <w:r>
        <w:t>Ganado</w:t>
      </w:r>
      <w:r>
        <w:rPr>
          <w:spacing w:val="-5"/>
        </w:rPr>
        <w:t xml:space="preserve"> </w:t>
      </w:r>
      <w:r>
        <w:t>porcino</w:t>
      </w:r>
      <w:r>
        <w:tab/>
        <w:t>$</w:t>
      </w:r>
      <w:r>
        <w:rPr>
          <w:spacing w:val="-3"/>
        </w:rPr>
        <w:t xml:space="preserve"> </w:t>
      </w:r>
      <w:r>
        <w:t>35.00</w:t>
      </w:r>
      <w:r>
        <w:rPr>
          <w:spacing w:val="50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cabeza</w:t>
      </w:r>
    </w:p>
    <w:p w14:paraId="623374F4" w14:textId="77777777" w:rsidR="00994A81" w:rsidRDefault="00994A81">
      <w:pPr>
        <w:pStyle w:val="Textoindependiente"/>
        <w:rPr>
          <w:sz w:val="22"/>
        </w:rPr>
      </w:pPr>
    </w:p>
    <w:p w14:paraId="6B1AA15C" w14:textId="77777777" w:rsidR="00994A81" w:rsidRDefault="00994A81">
      <w:pPr>
        <w:pStyle w:val="Textoindependiente"/>
        <w:spacing w:before="8"/>
        <w:rPr>
          <w:sz w:val="17"/>
        </w:rPr>
      </w:pPr>
    </w:p>
    <w:p w14:paraId="03C7A2D3" w14:textId="77777777" w:rsidR="00370614" w:rsidRDefault="00370614">
      <w:pPr>
        <w:spacing w:line="360" w:lineRule="auto"/>
        <w:ind w:left="3113" w:right="3137" w:hanging="4"/>
        <w:jc w:val="center"/>
        <w:rPr>
          <w:rFonts w:ascii="Arial" w:hAnsi="Arial"/>
          <w:b/>
          <w:sz w:val="20"/>
        </w:rPr>
      </w:pPr>
    </w:p>
    <w:p w14:paraId="45F20832" w14:textId="77777777" w:rsidR="00370614" w:rsidRDefault="00370614">
      <w:pPr>
        <w:spacing w:line="360" w:lineRule="auto"/>
        <w:ind w:left="3113" w:right="3137" w:hanging="4"/>
        <w:jc w:val="center"/>
        <w:rPr>
          <w:rFonts w:ascii="Arial" w:hAnsi="Arial"/>
          <w:b/>
          <w:sz w:val="20"/>
        </w:rPr>
      </w:pPr>
    </w:p>
    <w:p w14:paraId="77AD35C3" w14:textId="1CBE272F" w:rsidR="00994A81" w:rsidRDefault="00D930A5">
      <w:pPr>
        <w:spacing w:line="360" w:lineRule="auto"/>
        <w:ind w:left="3113" w:right="3137" w:hanging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 CUARTO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</w:p>
    <w:p w14:paraId="4AF4770B" w14:textId="77777777" w:rsidR="00994A81" w:rsidRDefault="00994A81">
      <w:pPr>
        <w:pStyle w:val="Textoindependiente"/>
        <w:spacing w:before="1"/>
        <w:rPr>
          <w:rFonts w:ascii="Arial"/>
          <w:b/>
          <w:sz w:val="24"/>
        </w:rPr>
      </w:pPr>
    </w:p>
    <w:p w14:paraId="1F87CEEB" w14:textId="77777777" w:rsidR="00994A81" w:rsidRDefault="00D930A5">
      <w:pPr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3819D2C1" w14:textId="77777777" w:rsidR="00994A81" w:rsidRDefault="00D930A5">
      <w:pPr>
        <w:spacing w:before="116"/>
        <w:ind w:left="1079" w:right="10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51B71798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7811081E" w14:textId="77777777" w:rsidR="00994A81" w:rsidRDefault="00D930A5">
      <w:pPr>
        <w:pStyle w:val="Textoindependiente"/>
        <w:spacing w:before="136" w:line="362" w:lineRule="auto"/>
        <w:ind w:left="101" w:right="123"/>
        <w:jc w:val="both"/>
      </w:pPr>
      <w:r>
        <w:rPr>
          <w:rFonts w:ascii="Arial" w:hAnsi="Arial"/>
          <w:b/>
        </w:rPr>
        <w:t xml:space="preserve">Artículo 36.- </w:t>
      </w:r>
      <w:r>
        <w:t>Son contribuciones especiales por mejoras las cantidades que la Hacienda Pública</w:t>
      </w:r>
      <w:r>
        <w:rPr>
          <w:spacing w:val="1"/>
        </w:rPr>
        <w:t xml:space="preserve"> </w:t>
      </w:r>
      <w:r>
        <w:t>Municipal tiene derecho de percibir como aportación a los gastos que ocasione la realización de obras</w:t>
      </w:r>
      <w:r>
        <w:rPr>
          <w:spacing w:val="1"/>
        </w:rPr>
        <w:t xml:space="preserve"> </w:t>
      </w:r>
      <w:r>
        <w:t>de mejoramiento o la prestación de un servicio de interés general, emprendidos para el beneficio</w:t>
      </w:r>
      <w:r>
        <w:rPr>
          <w:spacing w:val="1"/>
        </w:rPr>
        <w:t xml:space="preserve"> </w:t>
      </w:r>
      <w:r>
        <w:t>común.</w:t>
      </w:r>
    </w:p>
    <w:p w14:paraId="4B25E90D" w14:textId="77777777" w:rsidR="00994A81" w:rsidRDefault="00D930A5">
      <w:pPr>
        <w:pStyle w:val="Textoindependiente"/>
        <w:spacing w:before="93" w:line="360" w:lineRule="auto"/>
        <w:ind w:left="101" w:right="134"/>
        <w:jc w:val="both"/>
      </w:pPr>
      <w:r>
        <w:t>La cuota a pagar se determinará de conformidad con lo establecido al efecto por el artículo 123 de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Municipal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Yucatán.</w:t>
      </w:r>
    </w:p>
    <w:p w14:paraId="086A87AB" w14:textId="77777777" w:rsidR="00994A81" w:rsidRDefault="00994A81">
      <w:pPr>
        <w:pStyle w:val="Textoindependiente"/>
        <w:spacing w:before="8"/>
        <w:rPr>
          <w:sz w:val="29"/>
        </w:rPr>
      </w:pPr>
    </w:p>
    <w:p w14:paraId="79E36CD4" w14:textId="77777777" w:rsidR="00994A81" w:rsidRDefault="00D930A5">
      <w:pPr>
        <w:spacing w:line="360" w:lineRule="auto"/>
        <w:ind w:left="3814" w:right="38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PRODUCTOS</w:t>
      </w:r>
    </w:p>
    <w:p w14:paraId="24D30CAF" w14:textId="77777777" w:rsidR="00994A81" w:rsidRDefault="00994A81">
      <w:pPr>
        <w:pStyle w:val="Textoindependiente"/>
        <w:spacing w:before="2"/>
        <w:rPr>
          <w:rFonts w:ascii="Arial"/>
          <w:b/>
          <w:sz w:val="30"/>
        </w:rPr>
      </w:pPr>
    </w:p>
    <w:p w14:paraId="4F9A5F3A" w14:textId="77777777" w:rsidR="00994A81" w:rsidRDefault="00D930A5">
      <w:pPr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7044231D" w14:textId="77777777" w:rsidR="00994A81" w:rsidRDefault="00D930A5">
      <w:pPr>
        <w:spacing w:before="114"/>
        <w:ind w:left="107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0103F0B9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0F368CF3" w14:textId="77777777" w:rsidR="00994A81" w:rsidRDefault="00994A81">
      <w:pPr>
        <w:pStyle w:val="Textoindependiente"/>
        <w:spacing w:before="1"/>
        <w:rPr>
          <w:rFonts w:ascii="Arial"/>
          <w:b/>
          <w:sz w:val="18"/>
        </w:rPr>
      </w:pPr>
    </w:p>
    <w:p w14:paraId="3ACA1268" w14:textId="77777777" w:rsidR="00994A81" w:rsidRDefault="00D930A5">
      <w:pPr>
        <w:pStyle w:val="Textoindependiente"/>
        <w:spacing w:line="362" w:lineRule="auto"/>
        <w:ind w:left="101" w:right="133"/>
        <w:jc w:val="both"/>
      </w:pPr>
      <w:r>
        <w:rPr>
          <w:rFonts w:ascii="Arial" w:hAnsi="Arial"/>
          <w:b/>
        </w:rPr>
        <w:t xml:space="preserve">Artículo 37.- </w:t>
      </w:r>
      <w:r>
        <w:t>El Municipio percibirá productos derivados de sus bienes inmuebles por los siguientes</w:t>
      </w:r>
      <w:r>
        <w:rPr>
          <w:spacing w:val="1"/>
        </w:rPr>
        <w:t xml:space="preserve"> </w:t>
      </w:r>
      <w:r>
        <w:t>conceptos:</w:t>
      </w:r>
    </w:p>
    <w:p w14:paraId="7530F3BC" w14:textId="77777777" w:rsidR="00994A81" w:rsidRDefault="00994A81">
      <w:pPr>
        <w:pStyle w:val="Textoindependiente"/>
        <w:spacing w:before="6"/>
        <w:rPr>
          <w:sz w:val="29"/>
        </w:rPr>
      </w:pPr>
    </w:p>
    <w:p w14:paraId="7203749F" w14:textId="77777777" w:rsidR="00994A81" w:rsidRDefault="00D930A5">
      <w:pPr>
        <w:pStyle w:val="Textoindependiente"/>
        <w:ind w:left="10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7"/>
        </w:rPr>
        <w:t xml:space="preserve"> </w:t>
      </w:r>
      <w:r>
        <w:t>Arrendamiento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enajenación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bienes</w:t>
      </w:r>
      <w:r>
        <w:rPr>
          <w:spacing w:val="-8"/>
        </w:rPr>
        <w:t xml:space="preserve"> </w:t>
      </w:r>
      <w:r>
        <w:t>inmuebles;</w:t>
      </w:r>
    </w:p>
    <w:p w14:paraId="099DE563" w14:textId="77777777" w:rsidR="00994A81" w:rsidRDefault="00D930A5">
      <w:pPr>
        <w:pStyle w:val="Textoindependiente"/>
        <w:spacing w:before="116" w:line="360" w:lineRule="auto"/>
        <w:ind w:left="384" w:right="120" w:hanging="284"/>
        <w:jc w:val="both"/>
      </w:pPr>
      <w:r>
        <w:rPr>
          <w:rFonts w:ascii="Arial" w:hAnsi="Arial"/>
          <w:b/>
        </w:rPr>
        <w:t xml:space="preserve">II.- </w:t>
      </w:r>
      <w:r>
        <w:t>Por arrendamiento temporal o concesión por el tiempo útil de locales ubicados en bienes de dominio</w:t>
      </w:r>
      <w:r>
        <w:rPr>
          <w:spacing w:val="-53"/>
        </w:rPr>
        <w:t xml:space="preserve"> </w:t>
      </w:r>
      <w:r>
        <w:t>público, tales como mercados, plazas, jardines, unidades deportivas y otros bienes destinados a un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y</w:t>
      </w:r>
    </w:p>
    <w:p w14:paraId="0975B08E" w14:textId="12801670" w:rsidR="00994A81" w:rsidRDefault="00D930A5">
      <w:pPr>
        <w:pStyle w:val="Textoindependiente"/>
        <w:spacing w:line="364" w:lineRule="auto"/>
        <w:ind w:left="384" w:right="123" w:hanging="28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5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concesión</w:t>
      </w:r>
      <w:r>
        <w:rPr>
          <w:spacing w:val="44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piso</w:t>
      </w:r>
      <w:r>
        <w:rPr>
          <w:spacing w:val="40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vía</w:t>
      </w:r>
      <w:r>
        <w:rPr>
          <w:spacing w:val="42"/>
        </w:rPr>
        <w:t xml:space="preserve"> </w:t>
      </w:r>
      <w:r>
        <w:t>pública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bienes</w:t>
      </w:r>
      <w:r>
        <w:rPr>
          <w:spacing w:val="45"/>
        </w:rPr>
        <w:t xml:space="preserve"> </w:t>
      </w:r>
      <w:r>
        <w:t>destinados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un</w:t>
      </w:r>
      <w:r>
        <w:rPr>
          <w:spacing w:val="40"/>
        </w:rPr>
        <w:t xml:space="preserve"> </w:t>
      </w:r>
      <w:r w:rsidR="00370614">
        <w:t>servicio público</w:t>
      </w:r>
      <w:r>
        <w:rPr>
          <w:spacing w:val="-5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deportivas,</w:t>
      </w:r>
      <w:r>
        <w:rPr>
          <w:spacing w:val="2"/>
        </w:rPr>
        <w:t xml:space="preserve"> </w:t>
      </w:r>
      <w:r>
        <w:t>plazas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otros bienes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público.</w:t>
      </w:r>
    </w:p>
    <w:p w14:paraId="0302E3CC" w14:textId="77777777" w:rsidR="00994A81" w:rsidRDefault="00994A81">
      <w:pPr>
        <w:pStyle w:val="Textoindependiente"/>
        <w:spacing w:before="6"/>
        <w:rPr>
          <w:sz w:val="29"/>
        </w:rPr>
      </w:pPr>
    </w:p>
    <w:p w14:paraId="20E9C308" w14:textId="77777777" w:rsidR="00994A81" w:rsidRDefault="00D930A5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line="360" w:lineRule="auto"/>
        <w:ind w:right="283" w:firstLine="0"/>
        <w:rPr>
          <w:sz w:val="20"/>
        </w:rPr>
      </w:pP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derecho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piso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vendedores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puestos</w:t>
      </w:r>
      <w:r>
        <w:rPr>
          <w:spacing w:val="-4"/>
          <w:sz w:val="20"/>
        </w:rPr>
        <w:t xml:space="preserve"> </w:t>
      </w:r>
      <w:r>
        <w:rPr>
          <w:sz w:val="20"/>
        </w:rPr>
        <w:t>semifijos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pagará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cuota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$</w:t>
      </w:r>
      <w:r>
        <w:rPr>
          <w:spacing w:val="-7"/>
          <w:sz w:val="20"/>
        </w:rPr>
        <w:t xml:space="preserve"> </w:t>
      </w:r>
      <w:r>
        <w:rPr>
          <w:sz w:val="20"/>
        </w:rPr>
        <w:t>7.00diarios</w:t>
      </w:r>
      <w:r>
        <w:rPr>
          <w:spacing w:val="-5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metro</w:t>
      </w:r>
      <w:r>
        <w:rPr>
          <w:spacing w:val="-2"/>
          <w:sz w:val="20"/>
        </w:rPr>
        <w:t xml:space="preserve"> </w:t>
      </w:r>
      <w:r>
        <w:rPr>
          <w:sz w:val="20"/>
        </w:rPr>
        <w:t>cuadrado</w:t>
      </w:r>
      <w:r>
        <w:rPr>
          <w:spacing w:val="2"/>
          <w:sz w:val="20"/>
        </w:rPr>
        <w:t xml:space="preserve"> </w:t>
      </w:r>
      <w:r>
        <w:rPr>
          <w:sz w:val="20"/>
        </w:rPr>
        <w:t>asignado.</w:t>
      </w:r>
    </w:p>
    <w:p w14:paraId="42EBCD0B" w14:textId="77777777" w:rsidR="00994A81" w:rsidRDefault="00D930A5">
      <w:pPr>
        <w:pStyle w:val="Prrafodelista"/>
        <w:numPr>
          <w:ilvl w:val="0"/>
          <w:numId w:val="1"/>
        </w:numPr>
        <w:tabs>
          <w:tab w:val="left" w:pos="809"/>
          <w:tab w:val="left" w:pos="810"/>
          <w:tab w:val="left" w:pos="8074"/>
        </w:tabs>
        <w:spacing w:before="1" w:line="357" w:lineRule="auto"/>
        <w:ind w:right="470" w:firstLine="0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casos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vendedores</w:t>
      </w:r>
      <w:r>
        <w:rPr>
          <w:spacing w:val="-6"/>
          <w:sz w:val="20"/>
        </w:rPr>
        <w:t xml:space="preserve"> </w:t>
      </w:r>
      <w:r>
        <w:rPr>
          <w:sz w:val="20"/>
        </w:rPr>
        <w:t>ambulantes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establecerá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cuota</w:t>
      </w:r>
      <w:r>
        <w:rPr>
          <w:spacing w:val="-6"/>
          <w:sz w:val="20"/>
        </w:rPr>
        <w:t xml:space="preserve"> </w:t>
      </w:r>
      <w:r>
        <w:rPr>
          <w:sz w:val="20"/>
        </w:rPr>
        <w:t>fija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>$</w:t>
      </w:r>
      <w:r>
        <w:rPr>
          <w:spacing w:val="-11"/>
          <w:sz w:val="20"/>
        </w:rPr>
        <w:t xml:space="preserve"> </w:t>
      </w:r>
      <w:r>
        <w:rPr>
          <w:sz w:val="20"/>
        </w:rPr>
        <w:t>7.00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52"/>
          <w:sz w:val="20"/>
        </w:rPr>
        <w:t xml:space="preserve"> </w:t>
      </w:r>
      <w:r>
        <w:rPr>
          <w:sz w:val="20"/>
        </w:rPr>
        <w:t>día.</w:t>
      </w:r>
    </w:p>
    <w:p w14:paraId="6B26063F" w14:textId="77777777" w:rsidR="00994A81" w:rsidRDefault="00994A81">
      <w:pPr>
        <w:pStyle w:val="Textoindependiente"/>
        <w:spacing w:before="2"/>
        <w:rPr>
          <w:sz w:val="30"/>
        </w:rPr>
      </w:pPr>
    </w:p>
    <w:p w14:paraId="5898710E" w14:textId="77777777" w:rsidR="00370614" w:rsidRDefault="00370614">
      <w:pPr>
        <w:ind w:left="1079" w:right="1097"/>
        <w:jc w:val="center"/>
        <w:rPr>
          <w:rFonts w:ascii="Arial" w:hAnsi="Arial"/>
          <w:b/>
          <w:sz w:val="20"/>
        </w:rPr>
      </w:pPr>
    </w:p>
    <w:p w14:paraId="2CCA8444" w14:textId="56E98B78" w:rsidR="00994A81" w:rsidRDefault="00D930A5">
      <w:pPr>
        <w:ind w:left="1079" w:right="10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7040F566" w14:textId="77777777" w:rsidR="00994A81" w:rsidRDefault="00D930A5">
      <w:pPr>
        <w:spacing w:before="115"/>
        <w:ind w:left="107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07133BF3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07EF905A" w14:textId="77777777" w:rsidR="00994A81" w:rsidRDefault="00994A81">
      <w:pPr>
        <w:pStyle w:val="Textoindependiente"/>
        <w:spacing w:before="11"/>
        <w:rPr>
          <w:rFonts w:ascii="Arial"/>
          <w:b/>
          <w:sz w:val="17"/>
        </w:rPr>
      </w:pPr>
    </w:p>
    <w:p w14:paraId="12A7CD43" w14:textId="77777777" w:rsidR="00370614" w:rsidRDefault="00370614">
      <w:pPr>
        <w:pStyle w:val="Textoindependiente"/>
        <w:spacing w:line="360" w:lineRule="auto"/>
        <w:ind w:left="101" w:right="123"/>
        <w:jc w:val="both"/>
        <w:rPr>
          <w:rFonts w:ascii="Arial" w:hAnsi="Arial"/>
          <w:b/>
        </w:rPr>
      </w:pPr>
    </w:p>
    <w:p w14:paraId="14BD9E83" w14:textId="27023B82" w:rsidR="00994A81" w:rsidRDefault="00D930A5" w:rsidP="00370614">
      <w:pPr>
        <w:pStyle w:val="Textoindependiente"/>
        <w:spacing w:line="360" w:lineRule="auto"/>
        <w:ind w:left="101" w:right="123"/>
        <w:jc w:val="both"/>
      </w:pPr>
      <w:r>
        <w:rPr>
          <w:rFonts w:ascii="Arial" w:hAnsi="Arial"/>
          <w:b/>
        </w:rPr>
        <w:lastRenderedPageBreak/>
        <w:t xml:space="preserve">Artículo 38.- </w:t>
      </w:r>
      <w:r>
        <w:t>El Municipio podrá percibir productos por concepto de la enajenación de sus bienes</w:t>
      </w:r>
      <w:r>
        <w:rPr>
          <w:spacing w:val="1"/>
        </w:rPr>
        <w:t xml:space="preserve"> </w:t>
      </w:r>
      <w:r>
        <w:t>muebles, siempre y cuando éstos resulten innecesarios para la administración municipal, o bien que</w:t>
      </w:r>
      <w:r>
        <w:rPr>
          <w:spacing w:val="1"/>
        </w:rPr>
        <w:t xml:space="preserve"> </w:t>
      </w:r>
      <w:r>
        <w:t>resulte incosteable su mantenimiento y conservación, debiendo sujetarse las enajenaciones a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4976B48C" w14:textId="77777777" w:rsidR="00994A81" w:rsidRDefault="00994A81">
      <w:pPr>
        <w:pStyle w:val="Textoindependiente"/>
        <w:spacing w:before="6"/>
        <w:rPr>
          <w:sz w:val="27"/>
        </w:rPr>
      </w:pPr>
    </w:p>
    <w:p w14:paraId="69F93819" w14:textId="77777777" w:rsidR="00994A81" w:rsidRDefault="00D930A5">
      <w:pPr>
        <w:spacing w:before="92"/>
        <w:ind w:left="107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18E9FDBD" w14:textId="77777777" w:rsidR="00994A81" w:rsidRDefault="00D930A5">
      <w:pPr>
        <w:spacing w:before="116"/>
        <w:ind w:left="1077" w:right="11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63B7E94A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217DAD7A" w14:textId="77777777" w:rsidR="00994A81" w:rsidRDefault="00994A81">
      <w:pPr>
        <w:pStyle w:val="Textoindependiente"/>
        <w:spacing w:before="10"/>
        <w:rPr>
          <w:rFonts w:ascii="Arial"/>
          <w:b/>
          <w:sz w:val="17"/>
        </w:rPr>
      </w:pPr>
    </w:p>
    <w:p w14:paraId="6D74E2E1" w14:textId="77777777" w:rsidR="00994A81" w:rsidRDefault="00D930A5">
      <w:pPr>
        <w:pStyle w:val="Textoindependiente"/>
        <w:spacing w:line="360" w:lineRule="auto"/>
        <w:ind w:left="101" w:right="120"/>
        <w:jc w:val="both"/>
      </w:pPr>
      <w:r>
        <w:rPr>
          <w:rFonts w:ascii="Arial" w:hAnsi="Arial"/>
          <w:b/>
        </w:rPr>
        <w:t xml:space="preserve">Artículo 39.- </w:t>
      </w:r>
      <w:r>
        <w:t>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 siempre y cuando, no se limite la disponibilidad inmediata de los recursos conforme las</w:t>
      </w:r>
      <w:r>
        <w:rPr>
          <w:spacing w:val="1"/>
        </w:rPr>
        <w:t xml:space="preserve"> </w:t>
      </w:r>
      <w:r>
        <w:t>fechas</w:t>
      </w:r>
      <w:r>
        <w:rPr>
          <w:spacing w:val="-1"/>
        </w:rPr>
        <w:t xml:space="preserve"> </w:t>
      </w:r>
      <w:r>
        <w:t>en que</w:t>
      </w:r>
      <w:r>
        <w:rPr>
          <w:spacing w:val="1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requeridos por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administración.</w:t>
      </w:r>
    </w:p>
    <w:p w14:paraId="3830CF78" w14:textId="77777777" w:rsidR="00994A81" w:rsidRDefault="00994A81">
      <w:pPr>
        <w:pStyle w:val="Textoindependiente"/>
        <w:spacing w:before="2"/>
        <w:rPr>
          <w:sz w:val="30"/>
        </w:rPr>
      </w:pPr>
    </w:p>
    <w:p w14:paraId="439400A4" w14:textId="77777777" w:rsidR="00994A81" w:rsidRDefault="00D930A5">
      <w:pPr>
        <w:ind w:left="1079" w:right="11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1FE96973" w14:textId="77777777" w:rsidR="00994A81" w:rsidRDefault="00D930A5">
      <w:pPr>
        <w:spacing w:before="115"/>
        <w:ind w:left="1077" w:right="11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587F1A65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1F2488AF" w14:textId="77777777" w:rsidR="00994A81" w:rsidRDefault="00994A81">
      <w:pPr>
        <w:pStyle w:val="Textoindependiente"/>
        <w:spacing w:before="11"/>
        <w:rPr>
          <w:rFonts w:ascii="Arial"/>
          <w:b/>
          <w:sz w:val="17"/>
        </w:rPr>
      </w:pPr>
    </w:p>
    <w:p w14:paraId="579C5BF1" w14:textId="77777777" w:rsidR="00994A81" w:rsidRDefault="00D930A5">
      <w:pPr>
        <w:pStyle w:val="Textoindependiente"/>
        <w:spacing w:line="362" w:lineRule="auto"/>
        <w:ind w:left="101" w:right="134"/>
        <w:jc w:val="both"/>
      </w:pPr>
      <w:r>
        <w:rPr>
          <w:rFonts w:ascii="Arial" w:hAnsi="Arial"/>
          <w:b/>
        </w:rPr>
        <w:t xml:space="preserve">Artículo 40.- </w:t>
      </w:r>
      <w:r>
        <w:t>El Municipio percibirá productos derivados de sus funciones de derecho privado, por el</w:t>
      </w:r>
      <w:r>
        <w:rPr>
          <w:spacing w:val="1"/>
        </w:rPr>
        <w:t xml:space="preserve"> </w:t>
      </w:r>
      <w:r>
        <w:t>ejercicio de sus derechos sobre bienes ajenos y cualquier otro tipo de productos no comprendidos en</w:t>
      </w:r>
      <w:r>
        <w:rPr>
          <w:spacing w:val="1"/>
        </w:rPr>
        <w:t xml:space="preserve"> </w:t>
      </w:r>
      <w:r>
        <w:t>los tres capítulos anteriores.</w:t>
      </w:r>
    </w:p>
    <w:p w14:paraId="24801980" w14:textId="77777777" w:rsidR="00994A81" w:rsidRDefault="00994A81">
      <w:pPr>
        <w:pStyle w:val="Textoindependiente"/>
        <w:rPr>
          <w:sz w:val="22"/>
        </w:rPr>
      </w:pPr>
    </w:p>
    <w:p w14:paraId="615EFB05" w14:textId="77777777" w:rsidR="00994A81" w:rsidRDefault="00D930A5">
      <w:pPr>
        <w:spacing w:before="150" w:line="391" w:lineRule="auto"/>
        <w:ind w:left="3612" w:right="3638" w:firstLine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APROVECHAMIENTOS</w:t>
      </w:r>
    </w:p>
    <w:p w14:paraId="13D0DF83" w14:textId="77777777" w:rsidR="00994A81" w:rsidRDefault="00994A81">
      <w:pPr>
        <w:pStyle w:val="Textoindependiente"/>
        <w:spacing w:before="8"/>
        <w:rPr>
          <w:rFonts w:ascii="Arial"/>
          <w:b/>
          <w:sz w:val="32"/>
        </w:rPr>
      </w:pPr>
    </w:p>
    <w:p w14:paraId="4F1B5F42" w14:textId="77777777" w:rsidR="00994A81" w:rsidRDefault="00D930A5">
      <w:pPr>
        <w:ind w:left="1650" w:right="166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6822496E" w14:textId="77777777" w:rsidR="00994A81" w:rsidRDefault="00D930A5">
      <w:pPr>
        <w:spacing w:before="144"/>
        <w:ind w:left="1077" w:right="110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Aprovechamientos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Derivados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14:paraId="0667F4BB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5D244F65" w14:textId="77777777" w:rsidR="00994A81" w:rsidRDefault="00994A81">
      <w:pPr>
        <w:pStyle w:val="Textoindependiente"/>
        <w:spacing w:before="10"/>
        <w:rPr>
          <w:rFonts w:ascii="Arial"/>
          <w:b/>
          <w:sz w:val="22"/>
        </w:rPr>
      </w:pPr>
    </w:p>
    <w:p w14:paraId="5506CF00" w14:textId="77777777" w:rsidR="00994A81" w:rsidRDefault="00D930A5">
      <w:pPr>
        <w:pStyle w:val="Textoindependiente"/>
        <w:spacing w:before="1" w:line="362" w:lineRule="auto"/>
        <w:ind w:left="101" w:right="120"/>
        <w:jc w:val="both"/>
      </w:pPr>
      <w:r>
        <w:rPr>
          <w:rFonts w:ascii="Arial" w:hAnsi="Arial"/>
          <w:b/>
        </w:rPr>
        <w:t xml:space="preserve">Artículo 41.- </w:t>
      </w:r>
      <w:r>
        <w:t>Son aprovechamientos los ingresos que percibe el Estado por funciones de derecho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obtengan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descentralizados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estatal.</w:t>
      </w:r>
    </w:p>
    <w:p w14:paraId="01400FC4" w14:textId="77777777" w:rsidR="00994A81" w:rsidRDefault="00994A81">
      <w:pPr>
        <w:pStyle w:val="Textoindependiente"/>
        <w:rPr>
          <w:sz w:val="22"/>
        </w:rPr>
      </w:pPr>
    </w:p>
    <w:p w14:paraId="11A980BD" w14:textId="77777777" w:rsidR="00994A81" w:rsidRDefault="00D930A5">
      <w:pPr>
        <w:pStyle w:val="Textoindependiente"/>
        <w:spacing w:before="150"/>
        <w:ind w:left="101"/>
        <w:jc w:val="both"/>
      </w:pPr>
      <w:r>
        <w:t>El</w:t>
      </w:r>
      <w:r>
        <w:rPr>
          <w:spacing w:val="-12"/>
        </w:rPr>
        <w:t xml:space="preserve"> </w:t>
      </w:r>
      <w:r>
        <w:t>Municipio</w:t>
      </w:r>
      <w:r>
        <w:rPr>
          <w:spacing w:val="-12"/>
        </w:rPr>
        <w:t xml:space="preserve"> </w:t>
      </w:r>
      <w:r>
        <w:t>percibirá</w:t>
      </w:r>
      <w:r>
        <w:rPr>
          <w:spacing w:val="-11"/>
        </w:rPr>
        <w:t xml:space="preserve"> </w:t>
      </w:r>
      <w:r>
        <w:t>aprovechamientos</w:t>
      </w:r>
      <w:r>
        <w:rPr>
          <w:spacing w:val="-11"/>
        </w:rPr>
        <w:t xml:space="preserve"> </w:t>
      </w:r>
      <w:r>
        <w:t>derivados</w:t>
      </w:r>
      <w:r>
        <w:rPr>
          <w:spacing w:val="-9"/>
        </w:rPr>
        <w:t xml:space="preserve"> </w:t>
      </w:r>
      <w:r>
        <w:t>de:</w:t>
      </w:r>
    </w:p>
    <w:p w14:paraId="2EBC7E6C" w14:textId="77777777" w:rsidR="00994A81" w:rsidRDefault="00994A81">
      <w:pPr>
        <w:pStyle w:val="Textoindependiente"/>
        <w:rPr>
          <w:sz w:val="22"/>
        </w:rPr>
      </w:pPr>
    </w:p>
    <w:p w14:paraId="104AB736" w14:textId="77777777" w:rsidR="00994A81" w:rsidRDefault="00994A81">
      <w:pPr>
        <w:pStyle w:val="Textoindependiente"/>
        <w:spacing w:before="1"/>
        <w:rPr>
          <w:sz w:val="23"/>
        </w:rPr>
      </w:pPr>
    </w:p>
    <w:p w14:paraId="1D6356C4" w14:textId="77777777" w:rsidR="00994A81" w:rsidRDefault="00D930A5">
      <w:pPr>
        <w:pStyle w:val="Textoindependiente"/>
        <w:ind w:left="101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12"/>
        </w:rPr>
        <w:t xml:space="preserve"> </w:t>
      </w:r>
      <w:r>
        <w:t>Infracciones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faltas</w:t>
      </w:r>
      <w:r>
        <w:rPr>
          <w:spacing w:val="-10"/>
        </w:rPr>
        <w:t xml:space="preserve"> </w:t>
      </w:r>
      <w:r>
        <w:t>administrativas:</w:t>
      </w:r>
    </w:p>
    <w:p w14:paraId="07046B9F" w14:textId="77777777" w:rsidR="00994A81" w:rsidRDefault="00994A81">
      <w:pPr>
        <w:pStyle w:val="Textoindependiente"/>
        <w:rPr>
          <w:sz w:val="22"/>
        </w:rPr>
      </w:pPr>
    </w:p>
    <w:p w14:paraId="4FA15664" w14:textId="77777777" w:rsidR="00994A81" w:rsidRDefault="00994A81">
      <w:pPr>
        <w:pStyle w:val="Textoindependiente"/>
        <w:spacing w:before="1"/>
        <w:rPr>
          <w:sz w:val="23"/>
        </w:rPr>
      </w:pPr>
    </w:p>
    <w:p w14:paraId="7B7C0F2E" w14:textId="77777777" w:rsidR="00994A81" w:rsidRDefault="00D930A5">
      <w:pPr>
        <w:pStyle w:val="Textoindependiente"/>
        <w:spacing w:line="362" w:lineRule="auto"/>
        <w:ind w:left="101" w:right="185"/>
        <w:jc w:val="both"/>
      </w:pPr>
      <w:r>
        <w:t>Por violación a las disposiciones contenidas en los reglamentos municipales, se cobrarán las multas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dichos ordenamientos.</w:t>
      </w:r>
    </w:p>
    <w:p w14:paraId="615F5FEE" w14:textId="77777777" w:rsidR="00994A81" w:rsidRDefault="00994A81">
      <w:pPr>
        <w:spacing w:line="362" w:lineRule="auto"/>
        <w:jc w:val="both"/>
        <w:sectPr w:rsidR="00994A81">
          <w:pgSz w:w="12240" w:h="15840"/>
          <w:pgMar w:top="1500" w:right="1200" w:bottom="1080" w:left="1600" w:header="0" w:footer="883" w:gutter="0"/>
          <w:cols w:space="720"/>
        </w:sectPr>
      </w:pPr>
    </w:p>
    <w:p w14:paraId="3AE1FE54" w14:textId="77777777" w:rsidR="00994A81" w:rsidRDefault="00D930A5">
      <w:pPr>
        <w:pStyle w:val="Textoindependiente"/>
        <w:spacing w:before="92"/>
        <w:ind w:left="101"/>
        <w:jc w:val="both"/>
      </w:pPr>
      <w:r>
        <w:rPr>
          <w:rFonts w:ascii="Arial" w:hAnsi="Arial"/>
          <w:b/>
        </w:rPr>
        <w:lastRenderedPageBreak/>
        <w:t>II.-</w:t>
      </w:r>
      <w:r>
        <w:rPr>
          <w:rFonts w:ascii="Arial" w:hAnsi="Arial"/>
          <w:b/>
          <w:spacing w:val="-8"/>
        </w:rPr>
        <w:t xml:space="preserve"> </w:t>
      </w:r>
      <w:r>
        <w:t>Infracciones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faltas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fiscal:</w:t>
      </w:r>
    </w:p>
    <w:p w14:paraId="0AE6B0E4" w14:textId="77777777" w:rsidR="00994A81" w:rsidRDefault="00D930A5">
      <w:pPr>
        <w:pStyle w:val="Prrafodelista"/>
        <w:numPr>
          <w:ilvl w:val="1"/>
          <w:numId w:val="1"/>
        </w:numPr>
        <w:tabs>
          <w:tab w:val="left" w:pos="954"/>
        </w:tabs>
        <w:spacing w:before="119" w:line="360" w:lineRule="auto"/>
        <w:ind w:right="116" w:firstLine="0"/>
        <w:jc w:val="both"/>
        <w:rPr>
          <w:sz w:val="20"/>
        </w:rPr>
      </w:pPr>
      <w:r>
        <w:rPr>
          <w:sz w:val="20"/>
        </w:rPr>
        <w:t>Por pagarse en forma extemporánea y a requerimiento de la autoridad</w:t>
      </w:r>
      <w:r>
        <w:rPr>
          <w:spacing w:val="55"/>
          <w:sz w:val="20"/>
        </w:rPr>
        <w:t xml:space="preserve"> </w:t>
      </w:r>
      <w:r>
        <w:rPr>
          <w:sz w:val="20"/>
        </w:rPr>
        <w:t>municipal cualquiera</w:t>
      </w:r>
      <w:r>
        <w:rPr>
          <w:spacing w:val="1"/>
          <w:sz w:val="20"/>
        </w:rPr>
        <w:t xml:space="preserve"> </w:t>
      </w:r>
      <w:r>
        <w:rPr>
          <w:sz w:val="20"/>
        </w:rPr>
        <w:t>de las contribuciones a que se refiera a esta Ley. Multa de 1 a 15 veces la Unidad de Medida y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Actualización.</w:t>
      </w:r>
    </w:p>
    <w:p w14:paraId="4F1CD32C" w14:textId="77777777" w:rsidR="00994A81" w:rsidRDefault="00D930A5">
      <w:pPr>
        <w:pStyle w:val="Prrafodelista"/>
        <w:numPr>
          <w:ilvl w:val="1"/>
          <w:numId w:val="1"/>
        </w:numPr>
        <w:tabs>
          <w:tab w:val="left" w:pos="954"/>
        </w:tabs>
        <w:spacing w:line="360" w:lineRule="auto"/>
        <w:ind w:right="120" w:firstLine="0"/>
        <w:jc w:val="both"/>
        <w:rPr>
          <w:sz w:val="20"/>
        </w:rPr>
      </w:pPr>
      <w:r>
        <w:rPr>
          <w:sz w:val="20"/>
        </w:rPr>
        <w:t>Por no presentar o proporcionar el contribuyente los datos e informes que exigen las leyes</w:t>
      </w:r>
      <w:r>
        <w:rPr>
          <w:spacing w:val="1"/>
          <w:sz w:val="20"/>
        </w:rPr>
        <w:t xml:space="preserve"> </w:t>
      </w:r>
      <w:r>
        <w:rPr>
          <w:sz w:val="20"/>
        </w:rPr>
        <w:t>fiscales o proporcionarlos extemporáneamente, hacerlo con información alterada. Multa de 1 a 15</w:t>
      </w:r>
      <w:r>
        <w:rPr>
          <w:spacing w:val="1"/>
          <w:sz w:val="20"/>
        </w:rPr>
        <w:t xml:space="preserve"> </w:t>
      </w:r>
      <w:r>
        <w:rPr>
          <w:sz w:val="20"/>
        </w:rPr>
        <w:t>veces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Medida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Actualización.</w:t>
      </w:r>
    </w:p>
    <w:p w14:paraId="1FDE2F9B" w14:textId="77777777" w:rsidR="00994A81" w:rsidRDefault="00D930A5">
      <w:pPr>
        <w:pStyle w:val="Prrafodelista"/>
        <w:numPr>
          <w:ilvl w:val="1"/>
          <w:numId w:val="1"/>
        </w:numPr>
        <w:tabs>
          <w:tab w:val="left" w:pos="954"/>
        </w:tabs>
        <w:spacing w:line="360" w:lineRule="auto"/>
        <w:ind w:right="119" w:firstLine="0"/>
        <w:jc w:val="both"/>
        <w:rPr>
          <w:sz w:val="20"/>
        </w:rPr>
      </w:pPr>
      <w:r>
        <w:rPr>
          <w:sz w:val="20"/>
        </w:rPr>
        <w:t>Por no comparecer el contribuyente ante la autoridad municipal para presentar, comprobar o</w:t>
      </w:r>
      <w:r>
        <w:rPr>
          <w:spacing w:val="1"/>
          <w:sz w:val="20"/>
        </w:rPr>
        <w:t xml:space="preserve"> </w:t>
      </w:r>
      <w:r>
        <w:rPr>
          <w:sz w:val="20"/>
        </w:rPr>
        <w:t>aclarar cualquier asunto, para el que dicha autoridad esté facultada por las leyes fiscales vigentes.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veces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 y</w:t>
      </w:r>
      <w:r>
        <w:rPr>
          <w:spacing w:val="-5"/>
          <w:sz w:val="20"/>
        </w:rPr>
        <w:t xml:space="preserve"> </w:t>
      </w:r>
      <w:r>
        <w:rPr>
          <w:sz w:val="20"/>
        </w:rPr>
        <w:t>Actualización.</w:t>
      </w:r>
    </w:p>
    <w:p w14:paraId="29D50103" w14:textId="77777777" w:rsidR="00994A81" w:rsidRDefault="00994A81">
      <w:pPr>
        <w:pStyle w:val="Textoindependiente"/>
        <w:spacing w:before="7"/>
        <w:rPr>
          <w:sz w:val="29"/>
        </w:rPr>
      </w:pPr>
    </w:p>
    <w:p w14:paraId="6B94904D" w14:textId="77777777" w:rsidR="00994A81" w:rsidRDefault="00D930A5">
      <w:pPr>
        <w:pStyle w:val="Textoindependiente"/>
        <w:spacing w:before="1"/>
        <w:ind w:left="10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7"/>
        </w:rPr>
        <w:t xml:space="preserve"> </w:t>
      </w:r>
      <w:r>
        <w:t>Sanciones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oportuno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créditos</w:t>
      </w:r>
      <w:r>
        <w:rPr>
          <w:spacing w:val="-5"/>
        </w:rPr>
        <w:t xml:space="preserve"> </w:t>
      </w:r>
      <w:r>
        <w:t>fiscales.</w:t>
      </w:r>
    </w:p>
    <w:p w14:paraId="3D70CD5D" w14:textId="77777777" w:rsidR="00994A81" w:rsidRDefault="00994A81">
      <w:pPr>
        <w:pStyle w:val="Textoindependiente"/>
        <w:rPr>
          <w:sz w:val="22"/>
        </w:rPr>
      </w:pPr>
    </w:p>
    <w:p w14:paraId="2B833823" w14:textId="77777777" w:rsidR="00994A81" w:rsidRDefault="00994A81">
      <w:pPr>
        <w:pStyle w:val="Textoindependiente"/>
        <w:spacing w:before="1"/>
        <w:rPr>
          <w:sz w:val="18"/>
        </w:rPr>
      </w:pPr>
    </w:p>
    <w:p w14:paraId="640D57E7" w14:textId="77777777" w:rsidR="00994A81" w:rsidRDefault="00D930A5">
      <w:pPr>
        <w:ind w:left="1079" w:right="10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6EF213CE" w14:textId="77777777" w:rsidR="00994A81" w:rsidRDefault="00D930A5">
      <w:pPr>
        <w:spacing w:before="116"/>
        <w:ind w:left="1079" w:right="11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57EEAC56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7A564BA9" w14:textId="77777777" w:rsidR="00994A81" w:rsidRDefault="00994A81">
      <w:pPr>
        <w:pStyle w:val="Textoindependiente"/>
        <w:spacing w:before="10"/>
        <w:rPr>
          <w:rFonts w:ascii="Arial"/>
          <w:b/>
          <w:sz w:val="17"/>
        </w:rPr>
      </w:pPr>
    </w:p>
    <w:p w14:paraId="5BA18C3A" w14:textId="77777777" w:rsidR="00994A81" w:rsidRDefault="00D930A5">
      <w:pPr>
        <w:pStyle w:val="Textoindependiente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-9"/>
        </w:rPr>
        <w:t xml:space="preserve"> </w:t>
      </w:r>
      <w:r>
        <w:t>Corresponderán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capítulo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ingresos,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perciba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de:</w:t>
      </w:r>
    </w:p>
    <w:p w14:paraId="5F8D7465" w14:textId="77777777" w:rsidR="00994A81" w:rsidRDefault="00994A81">
      <w:pPr>
        <w:pStyle w:val="Textoindependiente"/>
        <w:rPr>
          <w:sz w:val="22"/>
        </w:rPr>
      </w:pPr>
    </w:p>
    <w:p w14:paraId="50B73309" w14:textId="77777777" w:rsidR="00994A81" w:rsidRDefault="00994A81">
      <w:pPr>
        <w:pStyle w:val="Textoindependiente"/>
        <w:spacing w:before="3"/>
        <w:rPr>
          <w:sz w:val="18"/>
        </w:rPr>
      </w:pPr>
    </w:p>
    <w:p w14:paraId="1F2DD323" w14:textId="77777777" w:rsidR="00994A81" w:rsidRDefault="00D930A5">
      <w:pPr>
        <w:tabs>
          <w:tab w:val="left" w:pos="747"/>
        </w:tabs>
        <w:spacing w:before="1" w:line="360" w:lineRule="auto"/>
        <w:ind w:left="101" w:right="7802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z w:val="20"/>
        </w:rPr>
        <w:tab/>
      </w:r>
      <w:r>
        <w:rPr>
          <w:spacing w:val="-1"/>
          <w:sz w:val="20"/>
        </w:rPr>
        <w:t>Cesiones;</w:t>
      </w:r>
      <w:r>
        <w:rPr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6"/>
          <w:sz w:val="20"/>
        </w:rPr>
        <w:t xml:space="preserve"> </w:t>
      </w:r>
      <w:r>
        <w:rPr>
          <w:sz w:val="20"/>
        </w:rPr>
        <w:t>Herencias;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22"/>
          <w:sz w:val="20"/>
        </w:rPr>
        <w:t xml:space="preserve"> </w:t>
      </w:r>
      <w:r>
        <w:rPr>
          <w:sz w:val="20"/>
        </w:rPr>
        <w:t>Legados;</w:t>
      </w:r>
    </w:p>
    <w:p w14:paraId="3C09AAA6" w14:textId="77777777" w:rsidR="00994A81" w:rsidRDefault="00D930A5">
      <w:pPr>
        <w:spacing w:line="229" w:lineRule="exact"/>
        <w:ind w:left="101"/>
        <w:jc w:val="both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48"/>
          <w:sz w:val="20"/>
        </w:rPr>
        <w:t xml:space="preserve"> </w:t>
      </w:r>
      <w:r>
        <w:rPr>
          <w:sz w:val="20"/>
        </w:rPr>
        <w:t>Donaciones;</w:t>
      </w:r>
    </w:p>
    <w:p w14:paraId="59E48057" w14:textId="77777777" w:rsidR="00994A81" w:rsidRDefault="00D930A5">
      <w:pPr>
        <w:pStyle w:val="Textoindependiente"/>
        <w:spacing w:before="113"/>
        <w:ind w:left="101"/>
      </w:pPr>
      <w:r>
        <w:rPr>
          <w:rFonts w:ascii="Arial"/>
          <w:b/>
        </w:rPr>
        <w:t>V.-</w:t>
      </w:r>
      <w:r>
        <w:rPr>
          <w:rFonts w:ascii="Arial"/>
          <w:b/>
          <w:spacing w:val="49"/>
        </w:rPr>
        <w:t xml:space="preserve"> </w:t>
      </w:r>
      <w:r>
        <w:t>Adjudicaciones</w:t>
      </w:r>
      <w:r>
        <w:rPr>
          <w:spacing w:val="-3"/>
        </w:rPr>
        <w:t xml:space="preserve"> </w:t>
      </w:r>
      <w:r>
        <w:t>judiciales;</w:t>
      </w:r>
    </w:p>
    <w:p w14:paraId="2E1C61DF" w14:textId="77777777" w:rsidR="00994A81" w:rsidRDefault="00D930A5">
      <w:pPr>
        <w:pStyle w:val="Textoindependiente"/>
        <w:spacing w:before="115"/>
        <w:ind w:left="101"/>
      </w:pPr>
      <w:r>
        <w:rPr>
          <w:rFonts w:ascii="Arial"/>
          <w:b/>
        </w:rPr>
        <w:t>VI.-</w:t>
      </w:r>
      <w:r>
        <w:rPr>
          <w:rFonts w:ascii="Arial"/>
          <w:b/>
          <w:spacing w:val="37"/>
        </w:rPr>
        <w:t xml:space="preserve"> </w:t>
      </w:r>
      <w:r>
        <w:t>Adjudicaciones</w:t>
      </w:r>
      <w:r>
        <w:rPr>
          <w:spacing w:val="-9"/>
        </w:rPr>
        <w:t xml:space="preserve"> </w:t>
      </w:r>
      <w:r>
        <w:t>administrativas;</w:t>
      </w:r>
    </w:p>
    <w:p w14:paraId="11E380CE" w14:textId="77777777" w:rsidR="00994A81" w:rsidRDefault="00D930A5">
      <w:pPr>
        <w:pStyle w:val="Textoindependiente"/>
        <w:spacing w:before="116"/>
        <w:ind w:left="101"/>
      </w:pPr>
      <w:r>
        <w:rPr>
          <w:rFonts w:ascii="Arial"/>
          <w:b/>
        </w:rPr>
        <w:t>VII.-</w:t>
      </w:r>
      <w:r>
        <w:rPr>
          <w:rFonts w:ascii="Arial"/>
          <w:b/>
          <w:spacing w:val="-1"/>
        </w:rPr>
        <w:t xml:space="preserve"> </w:t>
      </w:r>
      <w:r>
        <w:t>Subsidios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gobierno;</w:t>
      </w:r>
    </w:p>
    <w:p w14:paraId="5FD11BAD" w14:textId="77777777" w:rsidR="00994A81" w:rsidRDefault="00D930A5">
      <w:pPr>
        <w:pStyle w:val="Textoindependiente"/>
        <w:spacing w:before="116"/>
        <w:ind w:left="101"/>
      </w:pPr>
      <w:r>
        <w:rPr>
          <w:rFonts w:ascii="Arial" w:hAnsi="Arial"/>
          <w:b/>
        </w:rPr>
        <w:t>VIII.-</w:t>
      </w:r>
      <w:r>
        <w:t>Subsidios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privados,</w:t>
      </w:r>
      <w:r>
        <w:rPr>
          <w:spacing w:val="-6"/>
        </w:rPr>
        <w:t xml:space="preserve"> </w:t>
      </w:r>
      <w:r>
        <w:t>y</w:t>
      </w:r>
    </w:p>
    <w:p w14:paraId="741FA891" w14:textId="77777777" w:rsidR="00994A81" w:rsidRDefault="00D930A5">
      <w:pPr>
        <w:pStyle w:val="Textoindependiente"/>
        <w:spacing w:before="113"/>
        <w:ind w:left="101"/>
      </w:pPr>
      <w:r>
        <w:rPr>
          <w:rFonts w:ascii="Arial"/>
          <w:b/>
        </w:rPr>
        <w:t>IX.-</w:t>
      </w:r>
      <w:r>
        <w:rPr>
          <w:rFonts w:ascii="Arial"/>
          <w:b/>
          <w:spacing w:val="41"/>
        </w:rPr>
        <w:t xml:space="preserve"> </w:t>
      </w:r>
      <w:r>
        <w:t>Multas</w:t>
      </w:r>
      <w:r>
        <w:rPr>
          <w:spacing w:val="-5"/>
        </w:rPr>
        <w:t xml:space="preserve"> </w:t>
      </w:r>
      <w:r>
        <w:t>impuestas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autoridades</w:t>
      </w:r>
      <w:r>
        <w:rPr>
          <w:spacing w:val="-9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federales</w:t>
      </w:r>
      <w:r>
        <w:rPr>
          <w:spacing w:val="-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fiscales.</w:t>
      </w:r>
    </w:p>
    <w:p w14:paraId="7D92B204" w14:textId="77777777" w:rsidR="00994A81" w:rsidRDefault="00994A81">
      <w:pPr>
        <w:pStyle w:val="Textoindependiente"/>
        <w:rPr>
          <w:sz w:val="22"/>
        </w:rPr>
      </w:pPr>
    </w:p>
    <w:p w14:paraId="7FC440A8" w14:textId="77777777" w:rsidR="00994A81" w:rsidRDefault="00994A81">
      <w:pPr>
        <w:pStyle w:val="Textoindependiente"/>
        <w:spacing w:before="1"/>
        <w:rPr>
          <w:sz w:val="18"/>
        </w:rPr>
      </w:pPr>
    </w:p>
    <w:p w14:paraId="26F15AF4" w14:textId="77777777" w:rsidR="00994A81" w:rsidRDefault="00D930A5">
      <w:pPr>
        <w:ind w:left="107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143B081A" w14:textId="77777777" w:rsidR="00994A81" w:rsidRDefault="00D930A5">
      <w:pPr>
        <w:spacing w:before="116"/>
        <w:ind w:left="1650" w:right="167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Aprovechamientos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37B28F88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58393630" w14:textId="77777777" w:rsidR="00994A81" w:rsidRDefault="00D930A5">
      <w:pPr>
        <w:pStyle w:val="Textoindependiente"/>
        <w:spacing w:before="172" w:line="360" w:lineRule="auto"/>
        <w:ind w:left="101" w:right="120"/>
        <w:jc w:val="both"/>
      </w:pPr>
      <w:r>
        <w:rPr>
          <w:rFonts w:ascii="Arial" w:hAnsi="Arial"/>
          <w:b/>
        </w:rPr>
        <w:t xml:space="preserve">Artículo 43.- </w:t>
      </w:r>
      <w:r>
        <w:t>El Municipio percibirá aprovechamientos derivados</w:t>
      </w:r>
      <w:r>
        <w:rPr>
          <w:spacing w:val="55"/>
        </w:rPr>
        <w:t xml:space="preserve"> </w:t>
      </w:r>
      <w:r>
        <w:t>de otros conceptos no previstos</w:t>
      </w:r>
      <w:r>
        <w:rPr>
          <w:spacing w:val="5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capítulos anteriores, cuyo rendimiento, ya sea en efectivo o en especie, deberá ser ingresado al</w:t>
      </w:r>
      <w:r>
        <w:rPr>
          <w:spacing w:val="1"/>
        </w:rPr>
        <w:t xml:space="preserve"> </w:t>
      </w:r>
      <w:r>
        <w:t>erario</w:t>
      </w:r>
      <w:r>
        <w:rPr>
          <w:spacing w:val="-3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expidiendo de</w:t>
      </w:r>
      <w:r>
        <w:rPr>
          <w:spacing w:val="-3"/>
        </w:rPr>
        <w:t xml:space="preserve"> </w:t>
      </w:r>
      <w:r>
        <w:t>inmediato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recibo</w:t>
      </w:r>
      <w:r>
        <w:rPr>
          <w:spacing w:val="-4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respectivo.</w:t>
      </w:r>
    </w:p>
    <w:p w14:paraId="25E0AADA" w14:textId="77777777" w:rsidR="00994A81" w:rsidRDefault="00994A81">
      <w:pPr>
        <w:spacing w:line="360" w:lineRule="auto"/>
        <w:jc w:val="both"/>
        <w:sectPr w:rsidR="00994A81">
          <w:pgSz w:w="12240" w:h="15840"/>
          <w:pgMar w:top="1500" w:right="1200" w:bottom="1080" w:left="1600" w:header="0" w:footer="883" w:gutter="0"/>
          <w:cols w:space="720"/>
        </w:sectPr>
      </w:pPr>
    </w:p>
    <w:p w14:paraId="06E40380" w14:textId="77777777" w:rsidR="00994A81" w:rsidRDefault="00D930A5">
      <w:pPr>
        <w:spacing w:before="93" w:line="400" w:lineRule="auto"/>
        <w:ind w:left="2863" w:right="2885" w:firstLine="10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PARTICIPACIONES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7467088F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2FC04598" w14:textId="77777777" w:rsidR="00994A81" w:rsidRDefault="00D930A5">
      <w:pPr>
        <w:spacing w:before="133"/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7E3AA491" w14:textId="77777777" w:rsidR="00994A81" w:rsidRDefault="00D930A5">
      <w:pPr>
        <w:spacing w:before="154"/>
        <w:ind w:left="107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Participaciones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2AC85267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620DF97B" w14:textId="77777777" w:rsidR="00994A81" w:rsidRDefault="00994A81">
      <w:pPr>
        <w:pStyle w:val="Textoindependiente"/>
        <w:rPr>
          <w:rFonts w:ascii="Arial"/>
          <w:b/>
          <w:sz w:val="25"/>
        </w:rPr>
      </w:pPr>
    </w:p>
    <w:p w14:paraId="4D28C923" w14:textId="77777777" w:rsidR="00994A81" w:rsidRDefault="00D930A5">
      <w:pPr>
        <w:pStyle w:val="Textoindependiente"/>
        <w:spacing w:line="360" w:lineRule="auto"/>
        <w:ind w:left="101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 federales, estatales y municipales que tienen derecho a percibir el Estado y sus</w:t>
      </w:r>
      <w:r>
        <w:rPr>
          <w:spacing w:val="1"/>
        </w:rPr>
        <w:t xml:space="preserve"> </w:t>
      </w:r>
      <w:r>
        <w:t xml:space="preserve">Municipios, en virtud de su adhesión al Sistema Nacional de Coordinación Fiscal o de las   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fiscales</w:t>
      </w:r>
      <w:r>
        <w:rPr>
          <w:spacing w:val="-3"/>
        </w:rPr>
        <w:t xml:space="preserve"> </w:t>
      </w:r>
      <w:r>
        <w:t>relativas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regulen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distribución.</w:t>
      </w:r>
    </w:p>
    <w:p w14:paraId="30B91B4F" w14:textId="77777777" w:rsidR="00994A81" w:rsidRDefault="00994A81">
      <w:pPr>
        <w:pStyle w:val="Textoindependiente"/>
        <w:rPr>
          <w:sz w:val="22"/>
        </w:rPr>
      </w:pPr>
    </w:p>
    <w:p w14:paraId="48596623" w14:textId="77777777" w:rsidR="00994A81" w:rsidRDefault="00D930A5">
      <w:pPr>
        <w:pStyle w:val="Textoindependiente"/>
        <w:spacing w:before="174" w:line="357" w:lineRule="auto"/>
        <w:ind w:left="101" w:right="122"/>
        <w:jc w:val="both"/>
      </w:pPr>
      <w:r>
        <w:t>La Hacienda Pública Municipal percibirá las participaciones estatales y federales determinadas en los</w:t>
      </w:r>
      <w:r>
        <w:rPr>
          <w:spacing w:val="1"/>
        </w:rPr>
        <w:t xml:space="preserve"> </w:t>
      </w:r>
      <w:r>
        <w:t>convenios</w:t>
      </w:r>
      <w:r>
        <w:rPr>
          <w:spacing w:val="-3"/>
        </w:rPr>
        <w:t xml:space="preserve"> </w:t>
      </w:r>
      <w:r>
        <w:t>relativos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Fiscal 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28B02EA6" w14:textId="77777777" w:rsidR="00994A81" w:rsidRDefault="00994A81">
      <w:pPr>
        <w:pStyle w:val="Textoindependiente"/>
        <w:rPr>
          <w:sz w:val="22"/>
        </w:rPr>
      </w:pPr>
    </w:p>
    <w:p w14:paraId="09FA594B" w14:textId="77777777" w:rsidR="00994A81" w:rsidRDefault="00D930A5">
      <w:pPr>
        <w:spacing w:before="176" w:line="403" w:lineRule="auto"/>
        <w:ind w:left="3180" w:right="3204" w:firstLine="7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INGRESOS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EXTRAORDINARIOS</w:t>
      </w:r>
    </w:p>
    <w:p w14:paraId="6440548E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12F8C247" w14:textId="77777777" w:rsidR="00994A81" w:rsidRDefault="00D930A5">
      <w:pPr>
        <w:spacing w:before="131"/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6C41C67A" w14:textId="77777777" w:rsidR="00994A81" w:rsidRDefault="00D930A5">
      <w:pPr>
        <w:spacing w:before="154"/>
        <w:ind w:left="1079" w:right="11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3268285D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60E13CF1" w14:textId="77777777" w:rsidR="00994A81" w:rsidRDefault="00994A81">
      <w:pPr>
        <w:pStyle w:val="Textoindependiente"/>
        <w:rPr>
          <w:rFonts w:ascii="Arial"/>
          <w:b/>
          <w:sz w:val="25"/>
        </w:rPr>
      </w:pPr>
    </w:p>
    <w:p w14:paraId="3BEBDC7E" w14:textId="77777777" w:rsidR="00994A81" w:rsidRDefault="00D930A5">
      <w:pPr>
        <w:pStyle w:val="Textoindependiente"/>
        <w:spacing w:line="360" w:lineRule="auto"/>
        <w:ind w:left="101" w:right="131"/>
        <w:jc w:val="both"/>
      </w:pPr>
      <w:r>
        <w:rPr>
          <w:rFonts w:ascii="Arial" w:hAnsi="Arial"/>
          <w:b/>
        </w:rPr>
        <w:t xml:space="preserve">Artículo 45.- </w:t>
      </w:r>
      <w:r>
        <w:t>Son ingresos extraordinarios los empréstitos, los subsidios o aquellos que el Municipio</w:t>
      </w:r>
      <w:r>
        <w:rPr>
          <w:spacing w:val="1"/>
        </w:rPr>
        <w:t xml:space="preserve"> </w:t>
      </w:r>
      <w:r>
        <w:t>reciba de la Federación o del Estado, por conceptos diferentes a participaciones o aportaciones y los</w:t>
      </w:r>
      <w:r>
        <w:rPr>
          <w:spacing w:val="1"/>
        </w:rPr>
        <w:t xml:space="preserve"> </w:t>
      </w:r>
      <w:r>
        <w:t>decretados</w:t>
      </w:r>
      <w:r>
        <w:rPr>
          <w:spacing w:val="-1"/>
        </w:rPr>
        <w:t xml:space="preserve"> </w:t>
      </w:r>
      <w:r>
        <w:t>excepcionalmente.</w:t>
      </w:r>
    </w:p>
    <w:p w14:paraId="627699AD" w14:textId="77777777" w:rsidR="00994A81" w:rsidRDefault="00994A81">
      <w:pPr>
        <w:pStyle w:val="Textoindependiente"/>
        <w:rPr>
          <w:sz w:val="22"/>
        </w:rPr>
      </w:pPr>
    </w:p>
    <w:p w14:paraId="7AF25BC2" w14:textId="77777777" w:rsidR="00994A81" w:rsidRDefault="00D930A5">
      <w:pPr>
        <w:spacing w:before="171"/>
        <w:ind w:left="1079" w:right="109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 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 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 o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 o:</w:t>
      </w:r>
    </w:p>
    <w:p w14:paraId="3EB7207B" w14:textId="77777777" w:rsidR="00994A81" w:rsidRDefault="00994A81">
      <w:pPr>
        <w:pStyle w:val="Textoindependiente"/>
        <w:rPr>
          <w:rFonts w:ascii="Arial"/>
          <w:b/>
          <w:sz w:val="22"/>
        </w:rPr>
      </w:pPr>
    </w:p>
    <w:p w14:paraId="1265E408" w14:textId="77777777" w:rsidR="00994A81" w:rsidRDefault="00994A81">
      <w:pPr>
        <w:pStyle w:val="Textoindependiente"/>
        <w:rPr>
          <w:rFonts w:ascii="Arial"/>
          <w:b/>
          <w:sz w:val="25"/>
        </w:rPr>
      </w:pPr>
    </w:p>
    <w:p w14:paraId="69E9B61C" w14:textId="77777777" w:rsidR="00994A81" w:rsidRDefault="00D930A5">
      <w:pPr>
        <w:pStyle w:val="Textoindependiente"/>
        <w:spacing w:line="360" w:lineRule="auto"/>
        <w:ind w:left="101" w:right="131"/>
        <w:jc w:val="both"/>
      </w:pPr>
      <w:r>
        <w:rPr>
          <w:rFonts w:ascii="Arial" w:hAnsi="Arial"/>
          <w:b/>
        </w:rPr>
        <w:t xml:space="preserve">Artículo único.- </w:t>
      </w:r>
      <w:r>
        <w:t>Para poder percibir aprovechamientos vía infracciones por faltas administrativas, el</w:t>
      </w:r>
      <w:r>
        <w:rPr>
          <w:spacing w:val="1"/>
        </w:rPr>
        <w:t xml:space="preserve"> </w:t>
      </w:r>
      <w:r>
        <w:t>Ayuntamiento deberá contar con los reglamentos municipales respectivos, los que establecerán los</w:t>
      </w:r>
      <w:r>
        <w:rPr>
          <w:spacing w:val="1"/>
        </w:rPr>
        <w:t xml:space="preserve"> </w:t>
      </w:r>
      <w:r>
        <w:t>montos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sanciones correspondientes.</w:t>
      </w:r>
    </w:p>
    <w:sectPr w:rsidR="00994A81">
      <w:pgSz w:w="12240" w:h="15840"/>
      <w:pgMar w:top="1500" w:right="1200" w:bottom="1080" w:left="160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EEEC" w14:textId="77777777" w:rsidR="00D930A5" w:rsidRDefault="00D930A5">
      <w:r>
        <w:separator/>
      </w:r>
    </w:p>
  </w:endnote>
  <w:endnote w:type="continuationSeparator" w:id="0">
    <w:p w14:paraId="1E6CE5EC" w14:textId="77777777" w:rsidR="00D930A5" w:rsidRDefault="00D9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EA88" w14:textId="77777777" w:rsidR="00994A81" w:rsidRDefault="00463EEE">
    <w:pPr>
      <w:pStyle w:val="Textoindependiente"/>
      <w:spacing w:line="14" w:lineRule="auto"/>
    </w:pPr>
    <w:r>
      <w:pict w14:anchorId="510BFA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pt;margin-top:736.85pt;width:26.1pt;height:13.15pt;z-index:-251658752;mso-position-horizontal-relative:page;mso-position-vertical-relative:page" filled="f" stroked="f">
          <v:textbox style="mso-next-textbox:#_x0000_s1025" inset="0,0,0,0">
            <w:txbxContent>
              <w:p w14:paraId="48F13CA4" w14:textId="5F1B5727" w:rsidR="00994A81" w:rsidRDefault="00994A81">
                <w:pPr>
                  <w:pStyle w:val="Textoindependiente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93F4" w14:textId="77777777" w:rsidR="00D930A5" w:rsidRDefault="00D930A5">
      <w:r>
        <w:separator/>
      </w:r>
    </w:p>
  </w:footnote>
  <w:footnote w:type="continuationSeparator" w:id="0">
    <w:p w14:paraId="01777404" w14:textId="77777777" w:rsidR="00D930A5" w:rsidRDefault="00D9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3763B"/>
    <w:multiLevelType w:val="hybridMultilevel"/>
    <w:tmpl w:val="F6E68D70"/>
    <w:lvl w:ilvl="0" w:tplc="824ABCEA">
      <w:start w:val="1"/>
      <w:numFmt w:val="lowerLetter"/>
      <w:lvlText w:val="%1)"/>
      <w:lvlJc w:val="left"/>
      <w:pPr>
        <w:ind w:left="384" w:hanging="425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1" w:tplc="D11CDF28">
      <w:start w:val="1"/>
      <w:numFmt w:val="lowerLetter"/>
      <w:lvlText w:val="%2)"/>
      <w:lvlJc w:val="left"/>
      <w:pPr>
        <w:ind w:left="528" w:hanging="425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2" w:tplc="98767A6E">
      <w:numFmt w:val="bullet"/>
      <w:lvlText w:val="•"/>
      <w:lvlJc w:val="left"/>
      <w:pPr>
        <w:ind w:left="1511" w:hanging="425"/>
      </w:pPr>
      <w:rPr>
        <w:rFonts w:hint="default"/>
        <w:lang w:val="es-ES" w:eastAsia="en-US" w:bidi="ar-SA"/>
      </w:rPr>
    </w:lvl>
    <w:lvl w:ilvl="3" w:tplc="2C50857E">
      <w:numFmt w:val="bullet"/>
      <w:lvlText w:val="•"/>
      <w:lvlJc w:val="left"/>
      <w:pPr>
        <w:ind w:left="2502" w:hanging="425"/>
      </w:pPr>
      <w:rPr>
        <w:rFonts w:hint="default"/>
        <w:lang w:val="es-ES" w:eastAsia="en-US" w:bidi="ar-SA"/>
      </w:rPr>
    </w:lvl>
    <w:lvl w:ilvl="4" w:tplc="D97CF31A">
      <w:numFmt w:val="bullet"/>
      <w:lvlText w:val="•"/>
      <w:lvlJc w:val="left"/>
      <w:pPr>
        <w:ind w:left="3493" w:hanging="425"/>
      </w:pPr>
      <w:rPr>
        <w:rFonts w:hint="default"/>
        <w:lang w:val="es-ES" w:eastAsia="en-US" w:bidi="ar-SA"/>
      </w:rPr>
    </w:lvl>
    <w:lvl w:ilvl="5" w:tplc="B8DEA388">
      <w:numFmt w:val="bullet"/>
      <w:lvlText w:val="•"/>
      <w:lvlJc w:val="left"/>
      <w:pPr>
        <w:ind w:left="4484" w:hanging="425"/>
      </w:pPr>
      <w:rPr>
        <w:rFonts w:hint="default"/>
        <w:lang w:val="es-ES" w:eastAsia="en-US" w:bidi="ar-SA"/>
      </w:rPr>
    </w:lvl>
    <w:lvl w:ilvl="6" w:tplc="09DC9850">
      <w:numFmt w:val="bullet"/>
      <w:lvlText w:val="•"/>
      <w:lvlJc w:val="left"/>
      <w:pPr>
        <w:ind w:left="5475" w:hanging="425"/>
      </w:pPr>
      <w:rPr>
        <w:rFonts w:hint="default"/>
        <w:lang w:val="es-ES" w:eastAsia="en-US" w:bidi="ar-SA"/>
      </w:rPr>
    </w:lvl>
    <w:lvl w:ilvl="7" w:tplc="B8D68E4E">
      <w:numFmt w:val="bullet"/>
      <w:lvlText w:val="•"/>
      <w:lvlJc w:val="left"/>
      <w:pPr>
        <w:ind w:left="6466" w:hanging="425"/>
      </w:pPr>
      <w:rPr>
        <w:rFonts w:hint="default"/>
        <w:lang w:val="es-ES" w:eastAsia="en-US" w:bidi="ar-SA"/>
      </w:rPr>
    </w:lvl>
    <w:lvl w:ilvl="8" w:tplc="AEE05432">
      <w:numFmt w:val="bullet"/>
      <w:lvlText w:val="•"/>
      <w:lvlJc w:val="left"/>
      <w:pPr>
        <w:ind w:left="7457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53971003"/>
    <w:multiLevelType w:val="hybridMultilevel"/>
    <w:tmpl w:val="ED3CCED2"/>
    <w:lvl w:ilvl="0" w:tplc="F5CE9CEE">
      <w:start w:val="1"/>
      <w:numFmt w:val="upperRoman"/>
      <w:lvlText w:val="%1."/>
      <w:lvlJc w:val="left"/>
      <w:pPr>
        <w:ind w:left="1119" w:hanging="59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CA18746A">
      <w:numFmt w:val="bullet"/>
      <w:lvlText w:val="•"/>
      <w:lvlJc w:val="left"/>
      <w:pPr>
        <w:ind w:left="1952" w:hanging="591"/>
      </w:pPr>
      <w:rPr>
        <w:rFonts w:hint="default"/>
        <w:lang w:val="es-ES" w:eastAsia="en-US" w:bidi="ar-SA"/>
      </w:rPr>
    </w:lvl>
    <w:lvl w:ilvl="2" w:tplc="95125178">
      <w:numFmt w:val="bullet"/>
      <w:lvlText w:val="•"/>
      <w:lvlJc w:val="left"/>
      <w:pPr>
        <w:ind w:left="2784" w:hanging="591"/>
      </w:pPr>
      <w:rPr>
        <w:rFonts w:hint="default"/>
        <w:lang w:val="es-ES" w:eastAsia="en-US" w:bidi="ar-SA"/>
      </w:rPr>
    </w:lvl>
    <w:lvl w:ilvl="3" w:tplc="029465FA">
      <w:numFmt w:val="bullet"/>
      <w:lvlText w:val="•"/>
      <w:lvlJc w:val="left"/>
      <w:pPr>
        <w:ind w:left="3616" w:hanging="591"/>
      </w:pPr>
      <w:rPr>
        <w:rFonts w:hint="default"/>
        <w:lang w:val="es-ES" w:eastAsia="en-US" w:bidi="ar-SA"/>
      </w:rPr>
    </w:lvl>
    <w:lvl w:ilvl="4" w:tplc="8F10C446">
      <w:numFmt w:val="bullet"/>
      <w:lvlText w:val="•"/>
      <w:lvlJc w:val="left"/>
      <w:pPr>
        <w:ind w:left="4448" w:hanging="591"/>
      </w:pPr>
      <w:rPr>
        <w:rFonts w:hint="default"/>
        <w:lang w:val="es-ES" w:eastAsia="en-US" w:bidi="ar-SA"/>
      </w:rPr>
    </w:lvl>
    <w:lvl w:ilvl="5" w:tplc="4358181E">
      <w:numFmt w:val="bullet"/>
      <w:lvlText w:val="•"/>
      <w:lvlJc w:val="left"/>
      <w:pPr>
        <w:ind w:left="5280" w:hanging="591"/>
      </w:pPr>
      <w:rPr>
        <w:rFonts w:hint="default"/>
        <w:lang w:val="es-ES" w:eastAsia="en-US" w:bidi="ar-SA"/>
      </w:rPr>
    </w:lvl>
    <w:lvl w:ilvl="6" w:tplc="83748444">
      <w:numFmt w:val="bullet"/>
      <w:lvlText w:val="•"/>
      <w:lvlJc w:val="left"/>
      <w:pPr>
        <w:ind w:left="6112" w:hanging="591"/>
      </w:pPr>
      <w:rPr>
        <w:rFonts w:hint="default"/>
        <w:lang w:val="es-ES" w:eastAsia="en-US" w:bidi="ar-SA"/>
      </w:rPr>
    </w:lvl>
    <w:lvl w:ilvl="7" w:tplc="861EB9CC">
      <w:numFmt w:val="bullet"/>
      <w:lvlText w:val="•"/>
      <w:lvlJc w:val="left"/>
      <w:pPr>
        <w:ind w:left="6944" w:hanging="591"/>
      </w:pPr>
      <w:rPr>
        <w:rFonts w:hint="default"/>
        <w:lang w:val="es-ES" w:eastAsia="en-US" w:bidi="ar-SA"/>
      </w:rPr>
    </w:lvl>
    <w:lvl w:ilvl="8" w:tplc="3FBEBCF2">
      <w:numFmt w:val="bullet"/>
      <w:lvlText w:val="•"/>
      <w:lvlJc w:val="left"/>
      <w:pPr>
        <w:ind w:left="7776" w:hanging="591"/>
      </w:pPr>
      <w:rPr>
        <w:rFonts w:hint="default"/>
        <w:lang w:val="es-ES" w:eastAsia="en-US" w:bidi="ar-SA"/>
      </w:rPr>
    </w:lvl>
  </w:abstractNum>
  <w:abstractNum w:abstractNumId="2" w15:restartNumberingAfterBreak="0">
    <w:nsid w:val="5CD236DF"/>
    <w:multiLevelType w:val="hybridMultilevel"/>
    <w:tmpl w:val="83B8C196"/>
    <w:lvl w:ilvl="0" w:tplc="1290A6A4">
      <w:start w:val="1"/>
      <w:numFmt w:val="lowerLetter"/>
      <w:lvlText w:val="%1)"/>
      <w:lvlJc w:val="left"/>
      <w:pPr>
        <w:ind w:left="737" w:hanging="231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1" w:tplc="552A7F6E">
      <w:numFmt w:val="bullet"/>
      <w:lvlText w:val="•"/>
      <w:lvlJc w:val="left"/>
      <w:pPr>
        <w:ind w:left="1610" w:hanging="231"/>
      </w:pPr>
      <w:rPr>
        <w:rFonts w:hint="default"/>
        <w:lang w:val="es-ES" w:eastAsia="en-US" w:bidi="ar-SA"/>
      </w:rPr>
    </w:lvl>
    <w:lvl w:ilvl="2" w:tplc="35021288">
      <w:numFmt w:val="bullet"/>
      <w:lvlText w:val="•"/>
      <w:lvlJc w:val="left"/>
      <w:pPr>
        <w:ind w:left="2480" w:hanging="231"/>
      </w:pPr>
      <w:rPr>
        <w:rFonts w:hint="default"/>
        <w:lang w:val="es-ES" w:eastAsia="en-US" w:bidi="ar-SA"/>
      </w:rPr>
    </w:lvl>
    <w:lvl w:ilvl="3" w:tplc="4950F4CE">
      <w:numFmt w:val="bullet"/>
      <w:lvlText w:val="•"/>
      <w:lvlJc w:val="left"/>
      <w:pPr>
        <w:ind w:left="3350" w:hanging="231"/>
      </w:pPr>
      <w:rPr>
        <w:rFonts w:hint="default"/>
        <w:lang w:val="es-ES" w:eastAsia="en-US" w:bidi="ar-SA"/>
      </w:rPr>
    </w:lvl>
    <w:lvl w:ilvl="4" w:tplc="39A03530">
      <w:numFmt w:val="bullet"/>
      <w:lvlText w:val="•"/>
      <w:lvlJc w:val="left"/>
      <w:pPr>
        <w:ind w:left="4220" w:hanging="231"/>
      </w:pPr>
      <w:rPr>
        <w:rFonts w:hint="default"/>
        <w:lang w:val="es-ES" w:eastAsia="en-US" w:bidi="ar-SA"/>
      </w:rPr>
    </w:lvl>
    <w:lvl w:ilvl="5" w:tplc="C2FCE354">
      <w:numFmt w:val="bullet"/>
      <w:lvlText w:val="•"/>
      <w:lvlJc w:val="left"/>
      <w:pPr>
        <w:ind w:left="5090" w:hanging="231"/>
      </w:pPr>
      <w:rPr>
        <w:rFonts w:hint="default"/>
        <w:lang w:val="es-ES" w:eastAsia="en-US" w:bidi="ar-SA"/>
      </w:rPr>
    </w:lvl>
    <w:lvl w:ilvl="6" w:tplc="A214666C">
      <w:numFmt w:val="bullet"/>
      <w:lvlText w:val="•"/>
      <w:lvlJc w:val="left"/>
      <w:pPr>
        <w:ind w:left="5960" w:hanging="231"/>
      </w:pPr>
      <w:rPr>
        <w:rFonts w:hint="default"/>
        <w:lang w:val="es-ES" w:eastAsia="en-US" w:bidi="ar-SA"/>
      </w:rPr>
    </w:lvl>
    <w:lvl w:ilvl="7" w:tplc="C1964752">
      <w:numFmt w:val="bullet"/>
      <w:lvlText w:val="•"/>
      <w:lvlJc w:val="left"/>
      <w:pPr>
        <w:ind w:left="6830" w:hanging="231"/>
      </w:pPr>
      <w:rPr>
        <w:rFonts w:hint="default"/>
        <w:lang w:val="es-ES" w:eastAsia="en-US" w:bidi="ar-SA"/>
      </w:rPr>
    </w:lvl>
    <w:lvl w:ilvl="8" w:tplc="6BE843CA">
      <w:numFmt w:val="bullet"/>
      <w:lvlText w:val="•"/>
      <w:lvlJc w:val="left"/>
      <w:pPr>
        <w:ind w:left="7700" w:hanging="231"/>
      </w:pPr>
      <w:rPr>
        <w:rFonts w:hint="default"/>
        <w:lang w:val="es-ES" w:eastAsia="en-US" w:bidi="ar-SA"/>
      </w:rPr>
    </w:lvl>
  </w:abstractNum>
  <w:abstractNum w:abstractNumId="3" w15:restartNumberingAfterBreak="0">
    <w:nsid w:val="7F2634AA"/>
    <w:multiLevelType w:val="hybridMultilevel"/>
    <w:tmpl w:val="58E80FB2"/>
    <w:lvl w:ilvl="0" w:tplc="81704120">
      <w:start w:val="1"/>
      <w:numFmt w:val="upperRoman"/>
      <w:lvlText w:val="%1."/>
      <w:lvlJc w:val="left"/>
      <w:pPr>
        <w:ind w:left="723" w:hanging="195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D9BE0C4A">
      <w:numFmt w:val="bullet"/>
      <w:lvlText w:val="•"/>
      <w:lvlJc w:val="left"/>
      <w:pPr>
        <w:ind w:left="1592" w:hanging="195"/>
      </w:pPr>
      <w:rPr>
        <w:rFonts w:hint="default"/>
        <w:lang w:val="es-ES" w:eastAsia="en-US" w:bidi="ar-SA"/>
      </w:rPr>
    </w:lvl>
    <w:lvl w:ilvl="2" w:tplc="EC9260BA">
      <w:numFmt w:val="bullet"/>
      <w:lvlText w:val="•"/>
      <w:lvlJc w:val="left"/>
      <w:pPr>
        <w:ind w:left="2464" w:hanging="195"/>
      </w:pPr>
      <w:rPr>
        <w:rFonts w:hint="default"/>
        <w:lang w:val="es-ES" w:eastAsia="en-US" w:bidi="ar-SA"/>
      </w:rPr>
    </w:lvl>
    <w:lvl w:ilvl="3" w:tplc="364A16D8">
      <w:numFmt w:val="bullet"/>
      <w:lvlText w:val="•"/>
      <w:lvlJc w:val="left"/>
      <w:pPr>
        <w:ind w:left="3336" w:hanging="195"/>
      </w:pPr>
      <w:rPr>
        <w:rFonts w:hint="default"/>
        <w:lang w:val="es-ES" w:eastAsia="en-US" w:bidi="ar-SA"/>
      </w:rPr>
    </w:lvl>
    <w:lvl w:ilvl="4" w:tplc="B2B43B7A">
      <w:numFmt w:val="bullet"/>
      <w:lvlText w:val="•"/>
      <w:lvlJc w:val="left"/>
      <w:pPr>
        <w:ind w:left="4208" w:hanging="195"/>
      </w:pPr>
      <w:rPr>
        <w:rFonts w:hint="default"/>
        <w:lang w:val="es-ES" w:eastAsia="en-US" w:bidi="ar-SA"/>
      </w:rPr>
    </w:lvl>
    <w:lvl w:ilvl="5" w:tplc="1E82E03A">
      <w:numFmt w:val="bullet"/>
      <w:lvlText w:val="•"/>
      <w:lvlJc w:val="left"/>
      <w:pPr>
        <w:ind w:left="5080" w:hanging="195"/>
      </w:pPr>
      <w:rPr>
        <w:rFonts w:hint="default"/>
        <w:lang w:val="es-ES" w:eastAsia="en-US" w:bidi="ar-SA"/>
      </w:rPr>
    </w:lvl>
    <w:lvl w:ilvl="6" w:tplc="BDA4D736">
      <w:numFmt w:val="bullet"/>
      <w:lvlText w:val="•"/>
      <w:lvlJc w:val="left"/>
      <w:pPr>
        <w:ind w:left="5952" w:hanging="195"/>
      </w:pPr>
      <w:rPr>
        <w:rFonts w:hint="default"/>
        <w:lang w:val="es-ES" w:eastAsia="en-US" w:bidi="ar-SA"/>
      </w:rPr>
    </w:lvl>
    <w:lvl w:ilvl="7" w:tplc="BDC47EE4">
      <w:numFmt w:val="bullet"/>
      <w:lvlText w:val="•"/>
      <w:lvlJc w:val="left"/>
      <w:pPr>
        <w:ind w:left="6824" w:hanging="195"/>
      </w:pPr>
      <w:rPr>
        <w:rFonts w:hint="default"/>
        <w:lang w:val="es-ES" w:eastAsia="en-US" w:bidi="ar-SA"/>
      </w:rPr>
    </w:lvl>
    <w:lvl w:ilvl="8" w:tplc="682030C0">
      <w:numFmt w:val="bullet"/>
      <w:lvlText w:val="•"/>
      <w:lvlJc w:val="left"/>
      <w:pPr>
        <w:ind w:left="7696" w:hanging="195"/>
      </w:pPr>
      <w:rPr>
        <w:rFonts w:hint="default"/>
        <w:lang w:val="es-ES" w:eastAsia="en-US" w:bidi="ar-SA"/>
      </w:rPr>
    </w:lvl>
  </w:abstractNum>
  <w:num w:numId="1" w16cid:durableId="1424184467">
    <w:abstractNumId w:val="0"/>
  </w:num>
  <w:num w:numId="2" w16cid:durableId="690378807">
    <w:abstractNumId w:val="2"/>
  </w:num>
  <w:num w:numId="3" w16cid:durableId="1519847965">
    <w:abstractNumId w:val="3"/>
  </w:num>
  <w:num w:numId="4" w16cid:durableId="176869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A81"/>
    <w:rsid w:val="000904E8"/>
    <w:rsid w:val="002F6723"/>
    <w:rsid w:val="00356DE7"/>
    <w:rsid w:val="00370614"/>
    <w:rsid w:val="00463EEE"/>
    <w:rsid w:val="008F23A4"/>
    <w:rsid w:val="009804F2"/>
    <w:rsid w:val="00994A81"/>
    <w:rsid w:val="00CF1DA6"/>
    <w:rsid w:val="00D930A5"/>
    <w:rsid w:val="00E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9778D70"/>
  <w15:docId w15:val="{2BB2CFDC-9AA6-443D-9A22-914C3357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19" w:hanging="592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  <w:style w:type="paragraph" w:styleId="Encabezado">
    <w:name w:val="header"/>
    <w:basedOn w:val="Normal"/>
    <w:link w:val="EncabezadoCar"/>
    <w:uiPriority w:val="99"/>
    <w:unhideWhenUsed/>
    <w:rsid w:val="002F67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72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67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72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E5BD-9DF7-43DD-8E17-927A1255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3908</Words>
  <Characters>21498</Characters>
  <Application>Microsoft Office Word</Application>
  <DocSecurity>0</DocSecurity>
  <Lines>179</Lines>
  <Paragraphs>50</Paragraphs>
  <ScaleCrop>false</ScaleCrop>
  <Company/>
  <LinksUpToDate>false</LinksUpToDate>
  <CharactersWithSpaces>25356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2022-12-30_4 (1).pdf</dc:title>
  <dc:creator>Usuario</dc:creator>
  <cp:lastModifiedBy>Heriberto Uicab</cp:lastModifiedBy>
  <cp:revision>11</cp:revision>
  <dcterms:created xsi:type="dcterms:W3CDTF">2023-09-27T14:43:00Z</dcterms:created>
  <dcterms:modified xsi:type="dcterms:W3CDTF">2023-10-25T21:15:00Z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2023-09-27T00:00:00Z</vt:filetime>
  </property>
</Properties>
</file>