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761" w:rsidRDefault="003A1761" w:rsidP="003A1761">
      <w:pPr>
        <w:spacing w:after="0" w:line="360" w:lineRule="auto"/>
        <w:jc w:val="both"/>
        <w:rPr>
          <w:rFonts w:ascii="Arial" w:hAnsi="Arial" w:cs="Arial"/>
          <w:b/>
          <w:sz w:val="20"/>
          <w:szCs w:val="20"/>
        </w:rPr>
      </w:pPr>
    </w:p>
    <w:p w:rsidR="00AD4BD5" w:rsidRPr="003A1761" w:rsidRDefault="00084DAC" w:rsidP="003A1761">
      <w:pPr>
        <w:spacing w:after="0" w:line="360" w:lineRule="auto"/>
        <w:jc w:val="both"/>
        <w:rPr>
          <w:rFonts w:ascii="Arial" w:hAnsi="Arial" w:cs="Arial"/>
          <w:b/>
          <w:sz w:val="20"/>
          <w:szCs w:val="20"/>
        </w:rPr>
      </w:pPr>
      <w:r>
        <w:rPr>
          <w:rFonts w:ascii="Arial" w:hAnsi="Arial" w:cs="Arial"/>
          <w:b/>
          <w:sz w:val="20"/>
          <w:szCs w:val="20"/>
        </w:rPr>
        <w:t xml:space="preserve">IX.- </w:t>
      </w:r>
      <w:r w:rsidR="00AD4BD5" w:rsidRPr="003A1761">
        <w:rPr>
          <w:rFonts w:ascii="Arial" w:hAnsi="Arial" w:cs="Arial"/>
          <w:b/>
          <w:sz w:val="20"/>
          <w:szCs w:val="20"/>
        </w:rPr>
        <w:t>LEY DE INGRESOS DEL MUNICIPIO DE CANSAHCAB, YUCATÁN</w:t>
      </w:r>
      <w:r w:rsidR="00CE6AD5" w:rsidRPr="003A1761">
        <w:rPr>
          <w:rFonts w:ascii="Arial" w:hAnsi="Arial" w:cs="Arial"/>
          <w:b/>
          <w:sz w:val="20"/>
          <w:szCs w:val="20"/>
        </w:rPr>
        <w:t xml:space="preserve">, PARA EL EJERCICIO FISCAL </w:t>
      </w:r>
      <w:r w:rsidR="00046D45" w:rsidRPr="003A1761">
        <w:rPr>
          <w:rFonts w:ascii="Arial" w:hAnsi="Arial" w:cs="Arial"/>
          <w:b/>
          <w:sz w:val="20"/>
          <w:szCs w:val="20"/>
        </w:rPr>
        <w:t>2024</w:t>
      </w:r>
      <w:r w:rsidR="007430E6" w:rsidRPr="003A1761">
        <w:rPr>
          <w:rFonts w:ascii="Arial" w:hAnsi="Arial" w:cs="Arial"/>
          <w:b/>
          <w:sz w:val="20"/>
          <w:szCs w:val="20"/>
        </w:rPr>
        <w:t>:</w:t>
      </w:r>
    </w:p>
    <w:p w:rsidR="006514F1" w:rsidRPr="003A1761" w:rsidRDefault="006514F1" w:rsidP="003A1761">
      <w:pPr>
        <w:spacing w:after="0" w:line="360" w:lineRule="auto"/>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TÍTULO PRIMERO</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DE LOS CONCEPTOS DE INGRESO</w:t>
      </w:r>
      <w:r w:rsidR="00F72940">
        <w:rPr>
          <w:rFonts w:ascii="Arial" w:hAnsi="Arial" w:cs="Arial"/>
          <w:b/>
          <w:sz w:val="20"/>
          <w:szCs w:val="20"/>
        </w:rPr>
        <w:t>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CAPÍTULO ÚNICO</w:t>
      </w:r>
    </w:p>
    <w:p w:rsidR="00AD4BD5" w:rsidRPr="003A1761" w:rsidRDefault="00C815A5" w:rsidP="003A1761">
      <w:pPr>
        <w:spacing w:after="0" w:line="360" w:lineRule="auto"/>
        <w:jc w:val="center"/>
        <w:rPr>
          <w:rFonts w:ascii="Arial" w:hAnsi="Arial" w:cs="Arial"/>
          <w:b/>
          <w:sz w:val="20"/>
          <w:szCs w:val="20"/>
        </w:rPr>
      </w:pPr>
      <w:r w:rsidRPr="003A1761">
        <w:rPr>
          <w:rFonts w:ascii="Arial" w:hAnsi="Arial" w:cs="Arial"/>
          <w:b/>
          <w:sz w:val="20"/>
          <w:szCs w:val="20"/>
        </w:rPr>
        <w:t>Del objeto de la L</w:t>
      </w:r>
      <w:r w:rsidR="00AD4BD5" w:rsidRPr="003A1761">
        <w:rPr>
          <w:rFonts w:ascii="Arial" w:hAnsi="Arial" w:cs="Arial"/>
          <w:b/>
          <w:sz w:val="20"/>
          <w:szCs w:val="20"/>
        </w:rPr>
        <w:t xml:space="preserve">ey y los conceptos de </w:t>
      </w:r>
      <w:r w:rsidR="00C03AFA" w:rsidRPr="003A1761">
        <w:rPr>
          <w:rFonts w:ascii="Arial" w:hAnsi="Arial" w:cs="Arial"/>
          <w:b/>
          <w:sz w:val="20"/>
          <w:szCs w:val="20"/>
        </w:rPr>
        <w:t>i</w:t>
      </w:r>
      <w:r w:rsidR="00AD4BD5" w:rsidRPr="003A1761">
        <w:rPr>
          <w:rFonts w:ascii="Arial" w:hAnsi="Arial" w:cs="Arial"/>
          <w:b/>
          <w:sz w:val="20"/>
          <w:szCs w:val="20"/>
        </w:rPr>
        <w:t>ngreso</w:t>
      </w:r>
      <w:r w:rsidR="00C03AFA" w:rsidRPr="003A1761">
        <w:rPr>
          <w:rFonts w:ascii="Arial" w:hAnsi="Arial" w:cs="Arial"/>
          <w:b/>
          <w:sz w:val="20"/>
          <w:szCs w:val="20"/>
        </w:rPr>
        <w:t>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Artículo 1.</w:t>
      </w:r>
      <w:r w:rsidR="00F72940">
        <w:rPr>
          <w:rFonts w:ascii="Arial" w:hAnsi="Arial" w:cs="Arial"/>
          <w:b/>
          <w:sz w:val="20"/>
          <w:szCs w:val="20"/>
        </w:rPr>
        <w:t xml:space="preserve"> </w:t>
      </w:r>
      <w:r w:rsidR="00C815A5" w:rsidRPr="003A1761">
        <w:rPr>
          <w:rFonts w:ascii="Arial" w:hAnsi="Arial" w:cs="Arial"/>
          <w:sz w:val="20"/>
          <w:szCs w:val="20"/>
        </w:rPr>
        <w:t>Esta L</w:t>
      </w:r>
      <w:r w:rsidRPr="003A1761">
        <w:rPr>
          <w:rFonts w:ascii="Arial" w:hAnsi="Arial" w:cs="Arial"/>
          <w:sz w:val="20"/>
          <w:szCs w:val="20"/>
        </w:rPr>
        <w:t>ey tiene por objeto establece</w:t>
      </w:r>
      <w:r w:rsidR="00C815A5" w:rsidRPr="003A1761">
        <w:rPr>
          <w:rFonts w:ascii="Arial" w:hAnsi="Arial" w:cs="Arial"/>
          <w:sz w:val="20"/>
          <w:szCs w:val="20"/>
        </w:rPr>
        <w:t>r los conceptos por los que la Hacienda Pública del M</w:t>
      </w:r>
      <w:r w:rsidRPr="003A1761">
        <w:rPr>
          <w:rFonts w:ascii="Arial" w:hAnsi="Arial" w:cs="Arial"/>
          <w:sz w:val="20"/>
          <w:szCs w:val="20"/>
        </w:rPr>
        <w:t>unicipio de Cansahcab</w:t>
      </w:r>
      <w:r w:rsidR="00D91D1C" w:rsidRPr="003A1761">
        <w:rPr>
          <w:rFonts w:ascii="Arial" w:hAnsi="Arial" w:cs="Arial"/>
          <w:sz w:val="20"/>
          <w:szCs w:val="20"/>
        </w:rPr>
        <w:t xml:space="preserve">, Yucatán, </w:t>
      </w:r>
      <w:r w:rsidRPr="003A1761">
        <w:rPr>
          <w:rFonts w:ascii="Arial" w:hAnsi="Arial" w:cs="Arial"/>
          <w:sz w:val="20"/>
          <w:szCs w:val="20"/>
        </w:rPr>
        <w:t xml:space="preserve">percibirá ingresos </w:t>
      </w:r>
      <w:r w:rsidR="00C815A5" w:rsidRPr="003A1761">
        <w:rPr>
          <w:rFonts w:ascii="Arial" w:hAnsi="Arial" w:cs="Arial"/>
          <w:sz w:val="20"/>
          <w:szCs w:val="20"/>
        </w:rPr>
        <w:t>durante el Ejercicio F</w:t>
      </w:r>
      <w:r w:rsidR="00CE6AD5" w:rsidRPr="003A1761">
        <w:rPr>
          <w:rFonts w:ascii="Arial" w:hAnsi="Arial" w:cs="Arial"/>
          <w:sz w:val="20"/>
          <w:szCs w:val="20"/>
        </w:rPr>
        <w:t xml:space="preserve">iscal </w:t>
      </w:r>
      <w:r w:rsidR="00046D45" w:rsidRPr="003A1761">
        <w:rPr>
          <w:rFonts w:ascii="Arial" w:hAnsi="Arial" w:cs="Arial"/>
          <w:sz w:val="20"/>
          <w:szCs w:val="20"/>
        </w:rPr>
        <w:t>2024</w:t>
      </w:r>
      <w:r w:rsidRPr="003A1761">
        <w:rPr>
          <w:rFonts w:ascii="Arial" w:hAnsi="Arial" w:cs="Arial"/>
          <w:sz w:val="20"/>
          <w:szCs w:val="20"/>
        </w:rPr>
        <w:t>, determinar las tasas, cuotas y tarifas aplicables para el cobro de las contribuciones; así como proponer el pronóstico de ingresos a percibir en ese mismo periodo.</w:t>
      </w:r>
    </w:p>
    <w:p w:rsidR="00AD4BD5" w:rsidRPr="003A1761" w:rsidRDefault="00AD4BD5" w:rsidP="003A1761">
      <w:pPr>
        <w:spacing w:after="0" w:line="360" w:lineRule="auto"/>
        <w:jc w:val="both"/>
        <w:rPr>
          <w:rFonts w:ascii="Arial" w:hAnsi="Arial" w:cs="Arial"/>
          <w:sz w:val="20"/>
          <w:szCs w:val="20"/>
        </w:rPr>
      </w:pPr>
    </w:p>
    <w:p w:rsidR="00AD4BD5" w:rsidRPr="003A1761" w:rsidRDefault="006F25AE" w:rsidP="003A1761">
      <w:pPr>
        <w:spacing w:after="0" w:line="360" w:lineRule="auto"/>
        <w:jc w:val="both"/>
        <w:rPr>
          <w:rFonts w:ascii="Arial" w:hAnsi="Arial" w:cs="Arial"/>
          <w:sz w:val="20"/>
          <w:szCs w:val="20"/>
        </w:rPr>
      </w:pPr>
      <w:r w:rsidRPr="003A1761">
        <w:rPr>
          <w:rFonts w:ascii="Arial" w:hAnsi="Arial" w:cs="Arial"/>
          <w:b/>
          <w:sz w:val="20"/>
          <w:szCs w:val="20"/>
        </w:rPr>
        <w:t>Artículo 2.</w:t>
      </w:r>
      <w:r w:rsidR="00AD4BD5" w:rsidRPr="003A1761">
        <w:rPr>
          <w:rFonts w:ascii="Arial" w:hAnsi="Arial" w:cs="Arial"/>
          <w:sz w:val="20"/>
          <w:szCs w:val="20"/>
        </w:rPr>
        <w:t xml:space="preserve"> De conform</w:t>
      </w:r>
      <w:r w:rsidR="00C815A5" w:rsidRPr="003A1761">
        <w:rPr>
          <w:rFonts w:ascii="Arial" w:hAnsi="Arial" w:cs="Arial"/>
          <w:sz w:val="20"/>
          <w:szCs w:val="20"/>
        </w:rPr>
        <w:t>idad con lo establecido por el Código Fiscal, la Ley de Coordinación F</w:t>
      </w:r>
      <w:r w:rsidR="00AD4BD5" w:rsidRPr="003A1761">
        <w:rPr>
          <w:rFonts w:ascii="Arial" w:hAnsi="Arial" w:cs="Arial"/>
          <w:sz w:val="20"/>
          <w:szCs w:val="20"/>
        </w:rPr>
        <w:t xml:space="preserve">iscal y la </w:t>
      </w:r>
      <w:r w:rsidR="008E5530" w:rsidRPr="003A1761">
        <w:rPr>
          <w:rFonts w:ascii="Arial" w:hAnsi="Arial" w:cs="Arial"/>
          <w:sz w:val="20"/>
          <w:szCs w:val="20"/>
        </w:rPr>
        <w:t>Ley de Hacienda del Municipio de Cansahcab, Yucatán</w:t>
      </w:r>
      <w:r w:rsidR="00AD4BD5" w:rsidRPr="003A1761">
        <w:rPr>
          <w:rFonts w:ascii="Arial" w:hAnsi="Arial" w:cs="Arial"/>
          <w:sz w:val="20"/>
          <w:szCs w:val="20"/>
        </w:rPr>
        <w:t xml:space="preserve">, todas del estado de Yucatán para cubrir el gasto público y </w:t>
      </w:r>
      <w:r w:rsidR="00127C9A" w:rsidRPr="003A1761">
        <w:rPr>
          <w:rFonts w:ascii="Arial" w:hAnsi="Arial" w:cs="Arial"/>
          <w:sz w:val="20"/>
          <w:szCs w:val="20"/>
        </w:rPr>
        <w:t xml:space="preserve">demás obligaciones a su cargo, la </w:t>
      </w:r>
      <w:r w:rsidR="00C815A5" w:rsidRPr="003A1761">
        <w:rPr>
          <w:rFonts w:ascii="Arial" w:hAnsi="Arial" w:cs="Arial"/>
          <w:sz w:val="20"/>
          <w:szCs w:val="20"/>
        </w:rPr>
        <w:t>Hacienda P</w:t>
      </w:r>
      <w:r w:rsidR="00AD4BD5" w:rsidRPr="003A1761">
        <w:rPr>
          <w:rFonts w:ascii="Arial" w:hAnsi="Arial" w:cs="Arial"/>
          <w:sz w:val="20"/>
          <w:szCs w:val="20"/>
        </w:rPr>
        <w:t>ública del mun</w:t>
      </w:r>
      <w:r w:rsidR="00D707EF" w:rsidRPr="003A1761">
        <w:rPr>
          <w:rFonts w:ascii="Arial" w:hAnsi="Arial" w:cs="Arial"/>
          <w:sz w:val="20"/>
          <w:szCs w:val="20"/>
        </w:rPr>
        <w:t xml:space="preserve">icipio de Cansahcab, percibirá </w:t>
      </w:r>
      <w:r w:rsidR="00AD4BD5" w:rsidRPr="003A1761">
        <w:rPr>
          <w:rFonts w:ascii="Arial" w:hAnsi="Arial" w:cs="Arial"/>
          <w:sz w:val="20"/>
          <w:szCs w:val="20"/>
        </w:rPr>
        <w:t xml:space="preserve">ingresos </w:t>
      </w:r>
      <w:r w:rsidR="00C815A5" w:rsidRPr="003A1761">
        <w:rPr>
          <w:rFonts w:ascii="Arial" w:hAnsi="Arial" w:cs="Arial"/>
          <w:sz w:val="20"/>
          <w:szCs w:val="20"/>
        </w:rPr>
        <w:t>durante el Ejercicio F</w:t>
      </w:r>
      <w:r w:rsidR="00D707EF" w:rsidRPr="003A1761">
        <w:rPr>
          <w:rFonts w:ascii="Arial" w:hAnsi="Arial" w:cs="Arial"/>
          <w:sz w:val="20"/>
          <w:szCs w:val="20"/>
        </w:rPr>
        <w:t xml:space="preserve">iscal </w:t>
      </w:r>
      <w:r w:rsidR="00046D45" w:rsidRPr="003A1761">
        <w:rPr>
          <w:rFonts w:ascii="Arial" w:hAnsi="Arial" w:cs="Arial"/>
          <w:sz w:val="20"/>
          <w:szCs w:val="20"/>
        </w:rPr>
        <w:t>2024</w:t>
      </w:r>
      <w:r w:rsidR="00AD4BD5" w:rsidRPr="003A1761">
        <w:rPr>
          <w:rFonts w:ascii="Arial" w:hAnsi="Arial" w:cs="Arial"/>
          <w:sz w:val="20"/>
          <w:szCs w:val="20"/>
        </w:rPr>
        <w:t xml:space="preserve"> por los siguientes conceptos:</w:t>
      </w:r>
    </w:p>
    <w:p w:rsidR="006514F1" w:rsidRPr="003A1761" w:rsidRDefault="006514F1" w:rsidP="003A1761">
      <w:pPr>
        <w:spacing w:after="0" w:line="360" w:lineRule="auto"/>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I.</w:t>
      </w:r>
      <w:r w:rsidR="00A94454" w:rsidRPr="003A1761">
        <w:rPr>
          <w:rFonts w:ascii="Arial" w:hAnsi="Arial" w:cs="Arial"/>
          <w:sz w:val="20"/>
          <w:szCs w:val="20"/>
        </w:rPr>
        <w:t xml:space="preserve"> Impuestos.</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II.</w:t>
      </w:r>
      <w:r w:rsidR="00A94454" w:rsidRPr="003A1761">
        <w:rPr>
          <w:rFonts w:ascii="Arial" w:hAnsi="Arial" w:cs="Arial"/>
          <w:sz w:val="20"/>
          <w:szCs w:val="20"/>
        </w:rPr>
        <w:t xml:space="preserve"> Derechos.</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III.</w:t>
      </w:r>
      <w:r w:rsidR="00A94454" w:rsidRPr="003A1761">
        <w:rPr>
          <w:rFonts w:ascii="Arial" w:hAnsi="Arial" w:cs="Arial"/>
          <w:sz w:val="20"/>
          <w:szCs w:val="20"/>
        </w:rPr>
        <w:t xml:space="preserve"> Contribuciones especiales.</w:t>
      </w:r>
    </w:p>
    <w:p w:rsidR="00AD4BD5" w:rsidRPr="003A1761" w:rsidRDefault="004A0B7B" w:rsidP="003A1761">
      <w:pPr>
        <w:spacing w:after="0" w:line="360" w:lineRule="auto"/>
        <w:jc w:val="both"/>
        <w:rPr>
          <w:rFonts w:ascii="Arial" w:hAnsi="Arial" w:cs="Arial"/>
          <w:sz w:val="20"/>
          <w:szCs w:val="20"/>
        </w:rPr>
      </w:pPr>
      <w:r w:rsidRPr="003A1761">
        <w:rPr>
          <w:rFonts w:ascii="Arial" w:hAnsi="Arial" w:cs="Arial"/>
          <w:b/>
          <w:sz w:val="20"/>
          <w:szCs w:val="20"/>
        </w:rPr>
        <w:t>IV.</w:t>
      </w:r>
      <w:r w:rsidR="00A94454" w:rsidRPr="003A1761">
        <w:rPr>
          <w:rFonts w:ascii="Arial" w:hAnsi="Arial" w:cs="Arial"/>
          <w:sz w:val="20"/>
          <w:szCs w:val="20"/>
        </w:rPr>
        <w:t xml:space="preserve"> Productos.</w:t>
      </w:r>
    </w:p>
    <w:p w:rsidR="00AD4BD5" w:rsidRPr="003A1761" w:rsidRDefault="004A0B7B" w:rsidP="003A1761">
      <w:pPr>
        <w:spacing w:after="0" w:line="360" w:lineRule="auto"/>
        <w:jc w:val="both"/>
        <w:rPr>
          <w:rFonts w:ascii="Arial" w:hAnsi="Arial" w:cs="Arial"/>
          <w:sz w:val="20"/>
          <w:szCs w:val="20"/>
        </w:rPr>
      </w:pPr>
      <w:r w:rsidRPr="003A1761">
        <w:rPr>
          <w:rFonts w:ascii="Arial" w:hAnsi="Arial" w:cs="Arial"/>
          <w:b/>
          <w:sz w:val="20"/>
          <w:szCs w:val="20"/>
        </w:rPr>
        <w:t>V.</w:t>
      </w:r>
      <w:r w:rsidR="00AD4BD5" w:rsidRPr="003A1761">
        <w:rPr>
          <w:rFonts w:ascii="Arial" w:hAnsi="Arial" w:cs="Arial"/>
          <w:sz w:val="20"/>
          <w:szCs w:val="20"/>
        </w:rPr>
        <w:t xml:space="preserve"> Aprovechamientos</w:t>
      </w:r>
      <w:r w:rsidR="00A94454"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VI.</w:t>
      </w:r>
      <w:r w:rsidRPr="003A1761">
        <w:rPr>
          <w:rFonts w:ascii="Arial" w:hAnsi="Arial" w:cs="Arial"/>
          <w:sz w:val="20"/>
          <w:szCs w:val="20"/>
        </w:rPr>
        <w:t xml:space="preserve"> Participaciones federales</w:t>
      </w:r>
      <w:r w:rsidR="004A0B7B" w:rsidRPr="003A1761">
        <w:rPr>
          <w:rFonts w:ascii="Arial" w:hAnsi="Arial" w:cs="Arial"/>
          <w:sz w:val="20"/>
          <w:szCs w:val="20"/>
        </w:rPr>
        <w:t xml:space="preserve"> y estatales.</w:t>
      </w:r>
    </w:p>
    <w:p w:rsidR="004A0B7B"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VII.</w:t>
      </w:r>
      <w:r w:rsidRPr="003A1761">
        <w:rPr>
          <w:rFonts w:ascii="Arial" w:hAnsi="Arial" w:cs="Arial"/>
          <w:sz w:val="20"/>
          <w:szCs w:val="20"/>
        </w:rPr>
        <w:t xml:space="preserve"> Aportaciones federales</w:t>
      </w:r>
      <w:r w:rsidR="004A0B7B" w:rsidRPr="003A1761">
        <w:rPr>
          <w:rFonts w:ascii="Arial" w:hAnsi="Arial" w:cs="Arial"/>
          <w:sz w:val="20"/>
          <w:szCs w:val="20"/>
        </w:rPr>
        <w:t>.</w:t>
      </w:r>
    </w:p>
    <w:p w:rsidR="00AD4BD5" w:rsidRPr="003A1761" w:rsidRDefault="004A0B7B" w:rsidP="003A1761">
      <w:pPr>
        <w:spacing w:after="0" w:line="360" w:lineRule="auto"/>
        <w:jc w:val="both"/>
        <w:rPr>
          <w:rFonts w:ascii="Arial" w:hAnsi="Arial" w:cs="Arial"/>
          <w:sz w:val="20"/>
          <w:szCs w:val="20"/>
        </w:rPr>
      </w:pPr>
      <w:r w:rsidRPr="003A1761">
        <w:rPr>
          <w:rFonts w:ascii="Arial" w:hAnsi="Arial" w:cs="Arial"/>
          <w:b/>
          <w:sz w:val="20"/>
          <w:szCs w:val="20"/>
        </w:rPr>
        <w:t>VIII.</w:t>
      </w:r>
      <w:r w:rsidR="00AD4BD5" w:rsidRPr="003A1761">
        <w:rPr>
          <w:rFonts w:ascii="Arial" w:hAnsi="Arial" w:cs="Arial"/>
          <w:sz w:val="20"/>
          <w:szCs w:val="20"/>
        </w:rPr>
        <w:t xml:space="preserve"> Ingresos extraordinarios.</w:t>
      </w:r>
    </w:p>
    <w:p w:rsidR="00AD4BD5" w:rsidRPr="003A1761" w:rsidRDefault="00AD4BD5" w:rsidP="003A1761">
      <w:pPr>
        <w:spacing w:after="0" w:line="360" w:lineRule="auto"/>
        <w:jc w:val="both"/>
        <w:rPr>
          <w:rFonts w:ascii="Arial" w:hAnsi="Arial" w:cs="Arial"/>
          <w:sz w:val="20"/>
          <w:szCs w:val="20"/>
        </w:rPr>
      </w:pPr>
    </w:p>
    <w:p w:rsidR="003A1761" w:rsidRDefault="003A1761" w:rsidP="003A1761">
      <w:pPr>
        <w:spacing w:after="0" w:line="360" w:lineRule="auto"/>
        <w:jc w:val="center"/>
        <w:rPr>
          <w:rFonts w:ascii="Arial" w:hAnsi="Arial" w:cs="Arial"/>
          <w:b/>
          <w:sz w:val="20"/>
          <w:szCs w:val="20"/>
        </w:rPr>
      </w:pPr>
      <w:r>
        <w:rPr>
          <w:rFonts w:ascii="Arial" w:hAnsi="Arial" w:cs="Arial"/>
          <w:b/>
          <w:sz w:val="20"/>
          <w:szCs w:val="20"/>
        </w:rPr>
        <w:br w:type="column"/>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TÍTULO SEGUNDO</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DE LAS TASAS, CUOTAS Y TARIFAS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CAPÍTULO I</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 xml:space="preserve">De la </w:t>
      </w:r>
      <w:r w:rsidR="00F80784" w:rsidRPr="003A1761">
        <w:rPr>
          <w:rFonts w:ascii="Arial" w:hAnsi="Arial" w:cs="Arial"/>
          <w:b/>
          <w:sz w:val="20"/>
          <w:szCs w:val="20"/>
        </w:rPr>
        <w:t>d</w:t>
      </w:r>
      <w:r w:rsidRPr="003A1761">
        <w:rPr>
          <w:rFonts w:ascii="Arial" w:hAnsi="Arial" w:cs="Arial"/>
          <w:b/>
          <w:sz w:val="20"/>
          <w:szCs w:val="20"/>
        </w:rPr>
        <w:t xml:space="preserve">eterminación de las </w:t>
      </w:r>
      <w:r w:rsidR="00F80784" w:rsidRPr="003A1761">
        <w:rPr>
          <w:rFonts w:ascii="Arial" w:hAnsi="Arial" w:cs="Arial"/>
          <w:b/>
          <w:sz w:val="20"/>
          <w:szCs w:val="20"/>
        </w:rPr>
        <w:t>t</w:t>
      </w:r>
      <w:r w:rsidRPr="003A1761">
        <w:rPr>
          <w:rFonts w:ascii="Arial" w:hAnsi="Arial" w:cs="Arial"/>
          <w:b/>
          <w:sz w:val="20"/>
          <w:szCs w:val="20"/>
        </w:rPr>
        <w:t xml:space="preserve">asas, </w:t>
      </w:r>
      <w:r w:rsidR="00F80784" w:rsidRPr="003A1761">
        <w:rPr>
          <w:rFonts w:ascii="Arial" w:hAnsi="Arial" w:cs="Arial"/>
          <w:b/>
          <w:sz w:val="20"/>
          <w:szCs w:val="20"/>
        </w:rPr>
        <w:t>c</w:t>
      </w:r>
      <w:r w:rsidRPr="003A1761">
        <w:rPr>
          <w:rFonts w:ascii="Arial" w:hAnsi="Arial" w:cs="Arial"/>
          <w:b/>
          <w:sz w:val="20"/>
          <w:szCs w:val="20"/>
        </w:rPr>
        <w:t xml:space="preserve">uotas y </w:t>
      </w:r>
      <w:r w:rsidR="00F80784" w:rsidRPr="003A1761">
        <w:rPr>
          <w:rFonts w:ascii="Arial" w:hAnsi="Arial" w:cs="Arial"/>
          <w:b/>
          <w:sz w:val="20"/>
          <w:szCs w:val="20"/>
        </w:rPr>
        <w:t>t</w:t>
      </w:r>
      <w:r w:rsidRPr="003A1761">
        <w:rPr>
          <w:rFonts w:ascii="Arial" w:hAnsi="Arial" w:cs="Arial"/>
          <w:b/>
          <w:sz w:val="20"/>
          <w:szCs w:val="20"/>
        </w:rPr>
        <w:t>arifas</w:t>
      </w:r>
    </w:p>
    <w:p w:rsidR="00AD4BD5" w:rsidRPr="003A1761" w:rsidRDefault="00AD4BD5" w:rsidP="003A1761">
      <w:pPr>
        <w:spacing w:after="0" w:line="360" w:lineRule="auto"/>
        <w:jc w:val="center"/>
        <w:rPr>
          <w:rFonts w:ascii="Arial" w:hAnsi="Arial" w:cs="Arial"/>
          <w:b/>
          <w:sz w:val="20"/>
          <w:szCs w:val="20"/>
        </w:rPr>
      </w:pPr>
    </w:p>
    <w:p w:rsidR="00AD4BD5" w:rsidRPr="003A1761" w:rsidRDefault="001049CD" w:rsidP="003A1761">
      <w:pPr>
        <w:spacing w:after="0" w:line="360" w:lineRule="auto"/>
        <w:jc w:val="both"/>
        <w:rPr>
          <w:rFonts w:ascii="Arial" w:hAnsi="Arial" w:cs="Arial"/>
          <w:sz w:val="20"/>
          <w:szCs w:val="20"/>
        </w:rPr>
      </w:pPr>
      <w:r w:rsidRPr="003A1761">
        <w:rPr>
          <w:rFonts w:ascii="Arial" w:hAnsi="Arial" w:cs="Arial"/>
          <w:b/>
          <w:sz w:val="20"/>
          <w:szCs w:val="20"/>
        </w:rPr>
        <w:t>Artículo 3.</w:t>
      </w:r>
      <w:r w:rsidR="0086233D">
        <w:rPr>
          <w:rFonts w:ascii="Arial" w:hAnsi="Arial" w:cs="Arial"/>
          <w:b/>
          <w:sz w:val="20"/>
          <w:szCs w:val="20"/>
        </w:rPr>
        <w:t xml:space="preserve"> </w:t>
      </w:r>
      <w:r w:rsidR="00AD4BD5" w:rsidRPr="003A1761">
        <w:rPr>
          <w:rFonts w:ascii="Arial" w:hAnsi="Arial" w:cs="Arial"/>
          <w:sz w:val="20"/>
          <w:szCs w:val="20"/>
        </w:rPr>
        <w:t xml:space="preserve">En términos de lo dispuesto por la </w:t>
      </w:r>
      <w:r w:rsidR="008E5530" w:rsidRPr="003A1761">
        <w:rPr>
          <w:rFonts w:ascii="Arial" w:hAnsi="Arial" w:cs="Arial"/>
          <w:sz w:val="20"/>
          <w:szCs w:val="20"/>
        </w:rPr>
        <w:t>Ley de Hacienda del Municipio de Cansahcab, Yucatán</w:t>
      </w:r>
      <w:r w:rsidR="00AD4BD5" w:rsidRPr="003A1761">
        <w:rPr>
          <w:rFonts w:ascii="Arial" w:hAnsi="Arial" w:cs="Arial"/>
          <w:sz w:val="20"/>
          <w:szCs w:val="20"/>
        </w:rPr>
        <w:t xml:space="preserve">, las tasas, cuotas y tarifas aplicables para el cálculo de impuestos, derechos y contribuciones especiales a percibir por la hacienda pública municipal </w:t>
      </w:r>
      <w:r w:rsidR="00CE6AD5" w:rsidRPr="003A1761">
        <w:rPr>
          <w:rFonts w:ascii="Arial" w:hAnsi="Arial" w:cs="Arial"/>
          <w:sz w:val="20"/>
          <w:szCs w:val="20"/>
        </w:rPr>
        <w:t xml:space="preserve">durante el ejercicio fiscal </w:t>
      </w:r>
      <w:r w:rsidR="00046D45" w:rsidRPr="003A1761">
        <w:rPr>
          <w:rFonts w:ascii="Arial" w:hAnsi="Arial" w:cs="Arial"/>
          <w:sz w:val="20"/>
          <w:szCs w:val="20"/>
        </w:rPr>
        <w:t>2024</w:t>
      </w:r>
      <w:r w:rsidR="00C815A5" w:rsidRPr="003A1761">
        <w:rPr>
          <w:rFonts w:ascii="Arial" w:hAnsi="Arial" w:cs="Arial"/>
          <w:sz w:val="20"/>
          <w:szCs w:val="20"/>
        </w:rPr>
        <w:t xml:space="preserve"> serán determinadas en esta L</w:t>
      </w:r>
      <w:r w:rsidR="00AD4BD5" w:rsidRPr="003A1761">
        <w:rPr>
          <w:rFonts w:ascii="Arial" w:hAnsi="Arial" w:cs="Arial"/>
          <w:sz w:val="20"/>
          <w:szCs w:val="20"/>
        </w:rPr>
        <w:t>ey.</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CAPÍTULO II</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Impuestos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 xml:space="preserve">Sección </w:t>
      </w:r>
      <w:r w:rsidR="001049CD" w:rsidRPr="003A1761">
        <w:rPr>
          <w:rFonts w:ascii="Arial" w:hAnsi="Arial" w:cs="Arial"/>
          <w:b/>
          <w:sz w:val="20"/>
          <w:szCs w:val="20"/>
        </w:rPr>
        <w:t>p</w:t>
      </w:r>
      <w:r w:rsidRPr="003A1761">
        <w:rPr>
          <w:rFonts w:ascii="Arial" w:hAnsi="Arial" w:cs="Arial"/>
          <w:b/>
          <w:sz w:val="20"/>
          <w:szCs w:val="20"/>
        </w:rPr>
        <w:t>rimera</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 xml:space="preserve">Impuesto </w:t>
      </w:r>
      <w:r w:rsidR="001049CD" w:rsidRPr="003A1761">
        <w:rPr>
          <w:rFonts w:ascii="Arial" w:hAnsi="Arial" w:cs="Arial"/>
          <w:b/>
          <w:sz w:val="20"/>
          <w:szCs w:val="20"/>
        </w:rPr>
        <w:t>p</w:t>
      </w:r>
      <w:r w:rsidRPr="003A1761">
        <w:rPr>
          <w:rFonts w:ascii="Arial" w:hAnsi="Arial" w:cs="Arial"/>
          <w:b/>
          <w:sz w:val="20"/>
          <w:szCs w:val="20"/>
        </w:rPr>
        <w:t>redial</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4. </w:t>
      </w:r>
      <w:r w:rsidR="006514F1" w:rsidRPr="003A1761">
        <w:rPr>
          <w:rFonts w:ascii="Arial" w:hAnsi="Arial" w:cs="Arial"/>
          <w:sz w:val="20"/>
          <w:szCs w:val="20"/>
        </w:rPr>
        <w:t>E</w:t>
      </w:r>
      <w:r w:rsidRPr="003A1761">
        <w:rPr>
          <w:rFonts w:ascii="Arial" w:hAnsi="Arial" w:cs="Arial"/>
          <w:sz w:val="20"/>
          <w:szCs w:val="20"/>
        </w:rPr>
        <w:t xml:space="preserve">l impuesto predial se calcula determinando el valor por </w:t>
      </w:r>
      <w:r w:rsidR="009C77C9" w:rsidRPr="003A1761">
        <w:rPr>
          <w:rFonts w:ascii="Arial" w:hAnsi="Arial" w:cs="Arial"/>
          <w:sz w:val="20"/>
          <w:szCs w:val="20"/>
        </w:rPr>
        <w:t>m</w:t>
      </w:r>
      <w:r w:rsidRPr="003A1761">
        <w:rPr>
          <w:rFonts w:ascii="Arial" w:hAnsi="Arial" w:cs="Arial"/>
          <w:sz w:val="20"/>
          <w:szCs w:val="20"/>
        </w:rPr>
        <w:t xml:space="preserve">2 unitario del terreno correspondiente a su ubicación según su sección y manzana. </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Se clasifica el tipo de construcción de acuerdo a los materiales de las construcciones techadas en concreto, vigas de hierro y rollizos, zinc, asbesto o teja, cartón o paja y se vincula a la zona centro, media o periferia de la localidad. </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Al sumarse ambos puntos anteriores se obtiene el valor catastral del inmueble o terreno. </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Para la tarifa del impuesto predial (C) se multiplica con el factor 0.00025 </w:t>
      </w:r>
      <w:r w:rsidR="00EC4AC3" w:rsidRPr="003A1761">
        <w:rPr>
          <w:rFonts w:ascii="Arial" w:hAnsi="Arial" w:cs="Arial"/>
          <w:sz w:val="20"/>
          <w:szCs w:val="20"/>
        </w:rPr>
        <w:t xml:space="preserve">del valor catastral actualizado, quedando la operación de la </w:t>
      </w:r>
      <w:r w:rsidR="00525335" w:rsidRPr="003A1761">
        <w:rPr>
          <w:rFonts w:ascii="Arial" w:hAnsi="Arial" w:cs="Arial"/>
          <w:sz w:val="20"/>
          <w:szCs w:val="20"/>
        </w:rPr>
        <w:t>siguiente</w:t>
      </w:r>
      <w:r w:rsidR="00EC4AC3" w:rsidRPr="003A1761">
        <w:rPr>
          <w:rFonts w:ascii="Arial" w:hAnsi="Arial" w:cs="Arial"/>
          <w:sz w:val="20"/>
          <w:szCs w:val="20"/>
        </w:rPr>
        <w:t xml:space="preserve"> forma: </w:t>
      </w:r>
      <w:r w:rsidRPr="003A1761">
        <w:rPr>
          <w:rFonts w:ascii="Arial" w:hAnsi="Arial" w:cs="Arial"/>
          <w:sz w:val="20"/>
          <w:szCs w:val="20"/>
        </w:rPr>
        <w:t>C=</w:t>
      </w:r>
      <w:r w:rsidR="00D800AC">
        <w:rPr>
          <w:rFonts w:ascii="Arial" w:hAnsi="Arial" w:cs="Arial"/>
          <w:sz w:val="20"/>
          <w:szCs w:val="20"/>
        </w:rPr>
        <w:t xml:space="preserve"> </w:t>
      </w:r>
      <w:r w:rsidRPr="003A1761">
        <w:rPr>
          <w:rFonts w:ascii="Arial" w:hAnsi="Arial" w:cs="Arial"/>
          <w:sz w:val="20"/>
          <w:szCs w:val="20"/>
        </w:rPr>
        <w:t>(Tabla A+Tabla B)</w:t>
      </w:r>
      <w:r w:rsidR="00AF4371" w:rsidRPr="003A1761">
        <w:rPr>
          <w:rFonts w:ascii="Arial" w:hAnsi="Arial" w:cs="Arial"/>
          <w:sz w:val="20"/>
          <w:szCs w:val="20"/>
        </w:rPr>
        <w:t xml:space="preserve"> X </w:t>
      </w:r>
      <w:r w:rsidRPr="003A1761">
        <w:rPr>
          <w:rFonts w:ascii="Arial" w:hAnsi="Arial" w:cs="Arial"/>
          <w:sz w:val="20"/>
          <w:szCs w:val="20"/>
        </w:rPr>
        <w:t>(0.00025)</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En caso de predios cuyo valor catastral sea igual o menor a $200,000.00 </w:t>
      </w:r>
      <w:r w:rsidR="00FA0EB7" w:rsidRPr="003A1761">
        <w:rPr>
          <w:rFonts w:ascii="Arial" w:hAnsi="Arial" w:cs="Arial"/>
          <w:sz w:val="20"/>
          <w:szCs w:val="20"/>
        </w:rPr>
        <w:t>(</w:t>
      </w:r>
      <w:r w:rsidRPr="003A1761">
        <w:rPr>
          <w:rFonts w:ascii="Arial" w:hAnsi="Arial" w:cs="Arial"/>
          <w:sz w:val="20"/>
          <w:szCs w:val="20"/>
        </w:rPr>
        <w:t>doscientos mil pesos</w:t>
      </w:r>
      <w:r w:rsidR="00FA0EB7" w:rsidRPr="003A1761">
        <w:rPr>
          <w:rFonts w:ascii="Arial" w:hAnsi="Arial" w:cs="Arial"/>
          <w:sz w:val="20"/>
          <w:szCs w:val="20"/>
        </w:rPr>
        <w:t>)</w:t>
      </w:r>
      <w:r w:rsidRPr="003A1761">
        <w:rPr>
          <w:rFonts w:ascii="Arial" w:hAnsi="Arial" w:cs="Arial"/>
          <w:sz w:val="20"/>
          <w:szCs w:val="20"/>
        </w:rPr>
        <w:t>, el contribuyente pagará como cuota fija para el impuesto predial la ca</w:t>
      </w:r>
      <w:r w:rsidR="002420AA" w:rsidRPr="003A1761">
        <w:rPr>
          <w:rFonts w:ascii="Arial" w:hAnsi="Arial" w:cs="Arial"/>
          <w:sz w:val="20"/>
          <w:szCs w:val="20"/>
        </w:rPr>
        <w:t>ntidad de 1 unidad de medida y</w:t>
      </w:r>
      <w:r w:rsidR="003A1761">
        <w:rPr>
          <w:rFonts w:ascii="Arial" w:hAnsi="Arial" w:cs="Arial"/>
          <w:sz w:val="20"/>
          <w:szCs w:val="20"/>
        </w:rPr>
        <w:t xml:space="preserve"> </w:t>
      </w:r>
      <w:r w:rsidRPr="003A1761">
        <w:rPr>
          <w:rFonts w:ascii="Arial" w:hAnsi="Arial" w:cs="Arial"/>
          <w:sz w:val="20"/>
          <w:szCs w:val="20"/>
        </w:rPr>
        <w:t>actual</w:t>
      </w:r>
      <w:r w:rsidR="006514F1" w:rsidRPr="003A1761">
        <w:rPr>
          <w:rFonts w:ascii="Arial" w:hAnsi="Arial" w:cs="Arial"/>
          <w:sz w:val="20"/>
          <w:szCs w:val="20"/>
        </w:rPr>
        <w:t xml:space="preserve">ización. </w:t>
      </w:r>
    </w:p>
    <w:p w:rsidR="00AD4BD5" w:rsidRPr="003A1761" w:rsidRDefault="00AD4BD5" w:rsidP="003A1761">
      <w:pPr>
        <w:spacing w:after="0" w:line="360" w:lineRule="auto"/>
        <w:jc w:val="both"/>
        <w:rPr>
          <w:rFonts w:ascii="Arial" w:hAnsi="Arial" w:cs="Arial"/>
          <w:sz w:val="20"/>
          <w:szCs w:val="20"/>
        </w:rPr>
      </w:pPr>
    </w:p>
    <w:p w:rsidR="00AD4BD5" w:rsidRPr="003A1761" w:rsidRDefault="00EE45C2" w:rsidP="003A1761">
      <w:pPr>
        <w:spacing w:after="0" w:line="360" w:lineRule="auto"/>
        <w:jc w:val="both"/>
        <w:rPr>
          <w:rFonts w:ascii="Arial" w:hAnsi="Arial" w:cs="Arial"/>
          <w:sz w:val="20"/>
          <w:szCs w:val="20"/>
        </w:rPr>
      </w:pPr>
      <w:r w:rsidRPr="003A1761">
        <w:rPr>
          <w:rFonts w:ascii="Arial" w:hAnsi="Arial" w:cs="Arial"/>
          <w:sz w:val="20"/>
          <w:szCs w:val="20"/>
        </w:rPr>
        <w:t>Los predios rústicos pagará</w:t>
      </w:r>
      <w:r w:rsidR="00AD4BD5" w:rsidRPr="003A1761">
        <w:rPr>
          <w:rFonts w:ascii="Arial" w:hAnsi="Arial" w:cs="Arial"/>
          <w:sz w:val="20"/>
          <w:szCs w:val="20"/>
        </w:rPr>
        <w:t>n por impuesto predial las siguientes cuotas:</w:t>
      </w:r>
    </w:p>
    <w:p w:rsidR="00AD4BD5" w:rsidRPr="003A1761" w:rsidRDefault="00AD4BD5" w:rsidP="003A176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4BD5" w:rsidRPr="003A1761" w:rsidTr="006514F1">
        <w:trPr>
          <w:jc w:val="center"/>
        </w:trPr>
        <w:tc>
          <w:tcPr>
            <w:tcW w:w="4414" w:type="dxa"/>
            <w:shd w:val="clear" w:color="auto" w:fill="auto"/>
          </w:tcPr>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Superficie</w:t>
            </w:r>
          </w:p>
        </w:tc>
        <w:tc>
          <w:tcPr>
            <w:tcW w:w="4414" w:type="dxa"/>
            <w:shd w:val="clear" w:color="auto" w:fill="auto"/>
          </w:tcPr>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Cuota</w:t>
            </w:r>
          </w:p>
        </w:tc>
      </w:tr>
      <w:tr w:rsidR="00AD4BD5" w:rsidRPr="003A1761" w:rsidTr="006514F1">
        <w:trPr>
          <w:jc w:val="center"/>
        </w:trPr>
        <w:tc>
          <w:tcPr>
            <w:tcW w:w="441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sz w:val="20"/>
                <w:szCs w:val="20"/>
              </w:rPr>
              <w:t>De 1 a 20 metros cuadrados</w:t>
            </w:r>
          </w:p>
        </w:tc>
        <w:tc>
          <w:tcPr>
            <w:tcW w:w="441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2.23 UMA</w:t>
            </w:r>
          </w:p>
        </w:tc>
      </w:tr>
      <w:tr w:rsidR="00AD4BD5" w:rsidRPr="003A1761" w:rsidTr="006514F1">
        <w:trPr>
          <w:jc w:val="center"/>
        </w:trPr>
        <w:tc>
          <w:tcPr>
            <w:tcW w:w="441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sz w:val="20"/>
                <w:szCs w:val="20"/>
              </w:rPr>
              <w:t>De 21 a 40 metros cuadrados</w:t>
            </w:r>
          </w:p>
        </w:tc>
        <w:tc>
          <w:tcPr>
            <w:tcW w:w="441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3.34 UMA</w:t>
            </w:r>
          </w:p>
        </w:tc>
      </w:tr>
      <w:tr w:rsidR="00AD4BD5" w:rsidRPr="003A1761" w:rsidTr="006514F1">
        <w:trPr>
          <w:jc w:val="center"/>
        </w:trPr>
        <w:tc>
          <w:tcPr>
            <w:tcW w:w="441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sz w:val="20"/>
                <w:szCs w:val="20"/>
              </w:rPr>
              <w:t>De 41 metros cuadrados en adelante</w:t>
            </w:r>
          </w:p>
        </w:tc>
        <w:tc>
          <w:tcPr>
            <w:tcW w:w="441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4.46 UMA</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En caso de que no se pueda determinar el pago del impuesto predial con base en el valor catastral de los inmuebles. El cobro de dicho impuesto se realizará aplicando la cuota fija de 1 unidad de medida </w:t>
      </w:r>
      <w:r w:rsidR="009E620C" w:rsidRPr="003A1761">
        <w:rPr>
          <w:rFonts w:ascii="Arial" w:hAnsi="Arial" w:cs="Arial"/>
          <w:sz w:val="20"/>
          <w:szCs w:val="20"/>
        </w:rPr>
        <w:t xml:space="preserve">y </w:t>
      </w:r>
      <w:r w:rsidRPr="003A1761">
        <w:rPr>
          <w:rFonts w:ascii="Arial" w:hAnsi="Arial" w:cs="Arial"/>
          <w:sz w:val="20"/>
          <w:szCs w:val="20"/>
        </w:rPr>
        <w:t>actualización anual por predio.</w:t>
      </w:r>
    </w:p>
    <w:p w:rsidR="00AD4BD5" w:rsidRPr="003A1761" w:rsidRDefault="00AD4BD5" w:rsidP="003A1761">
      <w:pPr>
        <w:spacing w:after="0" w:line="360" w:lineRule="auto"/>
        <w:jc w:val="both"/>
        <w:rPr>
          <w:rFonts w:ascii="Arial" w:hAnsi="Arial" w:cs="Arial"/>
          <w:sz w:val="20"/>
          <w:szCs w:val="20"/>
        </w:rPr>
      </w:pPr>
    </w:p>
    <w:p w:rsidR="00AD4BD5" w:rsidRPr="003A1761" w:rsidRDefault="009765EE" w:rsidP="003A1761">
      <w:pPr>
        <w:spacing w:after="0" w:line="360" w:lineRule="auto"/>
        <w:jc w:val="both"/>
        <w:rPr>
          <w:rFonts w:ascii="Arial" w:hAnsi="Arial" w:cs="Arial"/>
          <w:sz w:val="20"/>
          <w:szCs w:val="20"/>
        </w:rPr>
      </w:pPr>
      <w:r w:rsidRPr="003A1761">
        <w:rPr>
          <w:rFonts w:ascii="Arial" w:hAnsi="Arial" w:cs="Arial"/>
          <w:b/>
          <w:sz w:val="20"/>
          <w:szCs w:val="20"/>
        </w:rPr>
        <w:t>Artículo 5.</w:t>
      </w:r>
      <w:r w:rsidR="00AD4BD5" w:rsidRPr="003A1761">
        <w:rPr>
          <w:rFonts w:ascii="Arial" w:hAnsi="Arial" w:cs="Arial"/>
          <w:sz w:val="20"/>
          <w:szCs w:val="20"/>
        </w:rPr>
        <w:t xml:space="preserve"> Para efectos de la determinación del impuesto predial con base en el valor catastral, este se determinará considerando las tablas de valores unitarios de terreno y de construcción </w:t>
      </w:r>
      <w:r w:rsidR="008D6C5F" w:rsidRPr="003A1761">
        <w:rPr>
          <w:rFonts w:ascii="Arial" w:hAnsi="Arial" w:cs="Arial"/>
          <w:sz w:val="20"/>
          <w:szCs w:val="20"/>
        </w:rPr>
        <w:t>siguientes:</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TABLA DE VALORES UNITARIOS DE T</w:t>
      </w:r>
      <w:r w:rsidR="00CE6AD5" w:rsidRPr="003A1761">
        <w:rPr>
          <w:rFonts w:ascii="Arial" w:hAnsi="Arial" w:cs="Arial"/>
          <w:b/>
          <w:sz w:val="20"/>
          <w:szCs w:val="20"/>
        </w:rPr>
        <w:t xml:space="preserve">ERRENO </w:t>
      </w:r>
      <w:r w:rsidR="00046D45" w:rsidRPr="003A1761">
        <w:rPr>
          <w:rFonts w:ascii="Arial" w:hAnsi="Arial" w:cs="Arial"/>
          <w:b/>
          <w:sz w:val="20"/>
          <w:szCs w:val="20"/>
        </w:rPr>
        <w:t>2024</w:t>
      </w:r>
    </w:p>
    <w:p w:rsidR="006514F1" w:rsidRPr="003A1761" w:rsidRDefault="006514F1" w:rsidP="003A1761">
      <w:pPr>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921"/>
        <w:gridCol w:w="3126"/>
        <w:gridCol w:w="1832"/>
      </w:tblGrid>
      <w:tr w:rsidR="00AD4BD5" w:rsidRPr="003A1761" w:rsidTr="006514F1">
        <w:trPr>
          <w:jc w:val="center"/>
        </w:trPr>
        <w:tc>
          <w:tcPr>
            <w:tcW w:w="8828" w:type="dxa"/>
            <w:gridSpan w:val="4"/>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VALORES UNITARIOS DE TERRENO (TABLA A)</w:t>
            </w:r>
          </w:p>
        </w:tc>
      </w:tr>
      <w:tr w:rsidR="00AD4BD5" w:rsidRPr="003A1761" w:rsidTr="006514F1">
        <w:trPr>
          <w:jc w:val="center"/>
        </w:trPr>
        <w:tc>
          <w:tcPr>
            <w:tcW w:w="1949"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SECCION</w:t>
            </w:r>
          </w:p>
        </w:tc>
        <w:tc>
          <w:tcPr>
            <w:tcW w:w="1921" w:type="dxa"/>
            <w:shd w:val="clear" w:color="auto" w:fill="auto"/>
          </w:tcPr>
          <w:p w:rsidR="00AD4BD5" w:rsidRPr="003A1761" w:rsidRDefault="006514F1" w:rsidP="003A1761">
            <w:pPr>
              <w:spacing w:after="0" w:line="360" w:lineRule="auto"/>
              <w:jc w:val="center"/>
              <w:rPr>
                <w:rFonts w:ascii="Arial" w:hAnsi="Arial" w:cs="Arial"/>
                <w:sz w:val="20"/>
                <w:szCs w:val="20"/>
              </w:rPr>
            </w:pPr>
            <w:r w:rsidRPr="003A1761">
              <w:rPr>
                <w:rFonts w:ascii="Arial" w:hAnsi="Arial" w:cs="Arial"/>
                <w:sz w:val="20"/>
                <w:szCs w:val="20"/>
              </w:rPr>
              <w:t>Á</w:t>
            </w:r>
            <w:r w:rsidR="00AD4BD5" w:rsidRPr="003A1761">
              <w:rPr>
                <w:rFonts w:ascii="Arial" w:hAnsi="Arial" w:cs="Arial"/>
                <w:sz w:val="20"/>
                <w:szCs w:val="20"/>
              </w:rPr>
              <w:t>REA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MANZANA</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UMA´S POR M2</w:t>
            </w:r>
          </w:p>
        </w:tc>
      </w:tr>
      <w:tr w:rsidR="00AD4BD5" w:rsidRPr="003A1761" w:rsidTr="006514F1">
        <w:trPr>
          <w:jc w:val="center"/>
        </w:trPr>
        <w:tc>
          <w:tcPr>
            <w:tcW w:w="1949" w:type="dxa"/>
            <w:vMerge w:val="restart"/>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w:t>
            </w: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CENTRO</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1,2,3,11,12</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 UMA´S</w:t>
            </w:r>
          </w:p>
        </w:tc>
      </w:tr>
      <w:tr w:rsidR="00AD4BD5" w:rsidRPr="003A1761" w:rsidTr="006514F1">
        <w:trPr>
          <w:jc w:val="center"/>
        </w:trPr>
        <w:tc>
          <w:tcPr>
            <w:tcW w:w="1949" w:type="dxa"/>
            <w:vMerge/>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MEDIA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4,5,6,13,14,15,21,22,23,31,32</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1.5 UMA´S</w:t>
            </w:r>
          </w:p>
        </w:tc>
      </w:tr>
      <w:tr w:rsidR="00AD4BD5" w:rsidRPr="003A1761" w:rsidTr="006514F1">
        <w:trPr>
          <w:jc w:val="center"/>
        </w:trPr>
        <w:tc>
          <w:tcPr>
            <w:tcW w:w="1949" w:type="dxa"/>
            <w:vMerge/>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PERIFERIA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RESTO DE SECCION</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0.85 UMA´S</w:t>
            </w:r>
          </w:p>
        </w:tc>
      </w:tr>
      <w:tr w:rsidR="00AD4BD5" w:rsidRPr="003A1761" w:rsidTr="006514F1">
        <w:trPr>
          <w:jc w:val="center"/>
        </w:trPr>
        <w:tc>
          <w:tcPr>
            <w:tcW w:w="1949"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p>
        </w:tc>
      </w:tr>
      <w:tr w:rsidR="00AD4BD5" w:rsidRPr="003A1761" w:rsidTr="006514F1">
        <w:trPr>
          <w:jc w:val="center"/>
        </w:trPr>
        <w:tc>
          <w:tcPr>
            <w:tcW w:w="1949" w:type="dxa"/>
            <w:vMerge w:val="restart"/>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2</w:t>
            </w: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CENTRO</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1,2,11,12</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 UMA´S</w:t>
            </w:r>
          </w:p>
        </w:tc>
      </w:tr>
      <w:tr w:rsidR="00AD4BD5" w:rsidRPr="003A1761" w:rsidTr="006514F1">
        <w:trPr>
          <w:jc w:val="center"/>
        </w:trPr>
        <w:tc>
          <w:tcPr>
            <w:tcW w:w="1949" w:type="dxa"/>
            <w:vMerge/>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MEDIA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3,4,13,14,21,22</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1.5 UMA´S</w:t>
            </w:r>
          </w:p>
        </w:tc>
      </w:tr>
      <w:tr w:rsidR="00AD4BD5" w:rsidRPr="003A1761" w:rsidTr="006514F1">
        <w:trPr>
          <w:jc w:val="center"/>
        </w:trPr>
        <w:tc>
          <w:tcPr>
            <w:tcW w:w="1949" w:type="dxa"/>
            <w:vMerge/>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PERIFERIA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RESTO DE SECCION</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0.85 UMA´S</w:t>
            </w:r>
          </w:p>
        </w:tc>
      </w:tr>
      <w:tr w:rsidR="00AD4BD5" w:rsidRPr="003A1761" w:rsidTr="006514F1">
        <w:trPr>
          <w:jc w:val="center"/>
        </w:trPr>
        <w:tc>
          <w:tcPr>
            <w:tcW w:w="1949"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p>
        </w:tc>
      </w:tr>
      <w:tr w:rsidR="00AD4BD5" w:rsidRPr="003A1761" w:rsidTr="006514F1">
        <w:trPr>
          <w:jc w:val="center"/>
        </w:trPr>
        <w:tc>
          <w:tcPr>
            <w:tcW w:w="1949" w:type="dxa"/>
            <w:vMerge w:val="restart"/>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w:t>
            </w: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CENTRO</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1,2,11,12,13</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 UMA´S</w:t>
            </w:r>
          </w:p>
        </w:tc>
      </w:tr>
      <w:tr w:rsidR="00AD4BD5" w:rsidRPr="003A1761" w:rsidTr="006514F1">
        <w:trPr>
          <w:jc w:val="center"/>
        </w:trPr>
        <w:tc>
          <w:tcPr>
            <w:tcW w:w="1949" w:type="dxa"/>
            <w:vMerge/>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MEDIA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3,14,21,22,23,24</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1.5 UMA´S</w:t>
            </w:r>
          </w:p>
        </w:tc>
      </w:tr>
      <w:tr w:rsidR="00AD4BD5" w:rsidRPr="003A1761" w:rsidTr="006514F1">
        <w:trPr>
          <w:jc w:val="center"/>
        </w:trPr>
        <w:tc>
          <w:tcPr>
            <w:tcW w:w="1949" w:type="dxa"/>
            <w:vMerge/>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PERIFERIA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RESTO DE SECCION</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0.85 UMA´S</w:t>
            </w:r>
          </w:p>
        </w:tc>
      </w:tr>
      <w:tr w:rsidR="00AD4BD5" w:rsidRPr="003A1761" w:rsidTr="006514F1">
        <w:trPr>
          <w:jc w:val="center"/>
        </w:trPr>
        <w:tc>
          <w:tcPr>
            <w:tcW w:w="1949"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p>
        </w:tc>
      </w:tr>
      <w:tr w:rsidR="00AD4BD5" w:rsidRPr="003A1761" w:rsidTr="006514F1">
        <w:trPr>
          <w:jc w:val="center"/>
        </w:trPr>
        <w:tc>
          <w:tcPr>
            <w:tcW w:w="1949" w:type="dxa"/>
            <w:vMerge w:val="restart"/>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4</w:t>
            </w: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CENTRO</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1,2,3,11,12,13</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 UMA´S</w:t>
            </w:r>
          </w:p>
        </w:tc>
      </w:tr>
      <w:tr w:rsidR="00AD4BD5" w:rsidRPr="003A1761" w:rsidTr="006514F1">
        <w:trPr>
          <w:jc w:val="center"/>
        </w:trPr>
        <w:tc>
          <w:tcPr>
            <w:tcW w:w="1949" w:type="dxa"/>
            <w:vMerge/>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MEDIA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4,14,21,22,23,24,31,32</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1.5 UMA´S</w:t>
            </w:r>
          </w:p>
        </w:tc>
      </w:tr>
      <w:tr w:rsidR="00AD4BD5" w:rsidRPr="003A1761" w:rsidTr="006514F1">
        <w:trPr>
          <w:jc w:val="center"/>
        </w:trPr>
        <w:tc>
          <w:tcPr>
            <w:tcW w:w="1949" w:type="dxa"/>
            <w:vMerge/>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PERIFERIA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RESTO DE SECCION</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0.85 UMA´S</w:t>
            </w:r>
          </w:p>
        </w:tc>
      </w:tr>
      <w:tr w:rsidR="00AD4BD5" w:rsidRPr="003A1761" w:rsidTr="006514F1">
        <w:trPr>
          <w:jc w:val="center"/>
        </w:trPr>
        <w:tc>
          <w:tcPr>
            <w:tcW w:w="1949"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TODAS LAS COMISARIAS</w:t>
            </w:r>
          </w:p>
        </w:tc>
        <w:tc>
          <w:tcPr>
            <w:tcW w:w="6879" w:type="dxa"/>
            <w:gridSpan w:val="3"/>
            <w:shd w:val="clear" w:color="auto" w:fill="auto"/>
          </w:tcPr>
          <w:p w:rsidR="00D340FF" w:rsidRPr="003A1761" w:rsidRDefault="00D340FF" w:rsidP="003A1761">
            <w:pPr>
              <w:spacing w:after="0" w:line="360" w:lineRule="auto"/>
              <w:jc w:val="center"/>
              <w:rPr>
                <w:rFonts w:ascii="Arial" w:hAnsi="Arial" w:cs="Arial"/>
                <w:sz w:val="20"/>
                <w:szCs w:val="20"/>
              </w:rPr>
            </w:pPr>
          </w:p>
          <w:p w:rsidR="00AD4BD5" w:rsidRPr="003A1761" w:rsidRDefault="00C815A5" w:rsidP="003A1761">
            <w:pPr>
              <w:spacing w:after="0" w:line="360" w:lineRule="auto"/>
              <w:jc w:val="center"/>
              <w:rPr>
                <w:rFonts w:ascii="Arial" w:hAnsi="Arial" w:cs="Arial"/>
                <w:sz w:val="20"/>
                <w:szCs w:val="20"/>
              </w:rPr>
            </w:pPr>
            <w:r w:rsidRPr="003A1761">
              <w:rPr>
                <w:rFonts w:ascii="Arial" w:hAnsi="Arial" w:cs="Arial"/>
                <w:sz w:val="20"/>
                <w:szCs w:val="20"/>
              </w:rPr>
              <w:t>0.85 UMA</w:t>
            </w:r>
            <w:r w:rsidR="00AD4BD5" w:rsidRPr="003A1761">
              <w:rPr>
                <w:rFonts w:ascii="Arial" w:hAnsi="Arial" w:cs="Arial"/>
                <w:sz w:val="20"/>
                <w:szCs w:val="20"/>
              </w:rPr>
              <w:t>S</w:t>
            </w:r>
          </w:p>
        </w:tc>
      </w:tr>
    </w:tbl>
    <w:p w:rsidR="00AD4BD5" w:rsidRPr="003A1761" w:rsidRDefault="00AD4BD5" w:rsidP="003A176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4BD5" w:rsidRPr="003A1761" w:rsidTr="00D340FF">
        <w:trPr>
          <w:jc w:val="center"/>
        </w:trPr>
        <w:tc>
          <w:tcPr>
            <w:tcW w:w="4414" w:type="dxa"/>
            <w:shd w:val="clear" w:color="auto" w:fill="auto"/>
          </w:tcPr>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RÚSTICOS</w:t>
            </w:r>
          </w:p>
        </w:tc>
        <w:tc>
          <w:tcPr>
            <w:tcW w:w="4414" w:type="dxa"/>
            <w:shd w:val="clear" w:color="auto" w:fill="auto"/>
          </w:tcPr>
          <w:p w:rsidR="00AD4BD5" w:rsidRPr="003A1761" w:rsidRDefault="008D6C5F" w:rsidP="003A1761">
            <w:pPr>
              <w:spacing w:after="0" w:line="360" w:lineRule="auto"/>
              <w:jc w:val="center"/>
              <w:rPr>
                <w:rFonts w:ascii="Arial" w:hAnsi="Arial" w:cs="Arial"/>
                <w:b/>
                <w:sz w:val="20"/>
                <w:szCs w:val="20"/>
              </w:rPr>
            </w:pPr>
            <w:r w:rsidRPr="003A1761">
              <w:rPr>
                <w:rFonts w:ascii="Arial" w:hAnsi="Arial" w:cs="Arial"/>
                <w:b/>
                <w:sz w:val="20"/>
                <w:szCs w:val="20"/>
              </w:rPr>
              <w:t>UMA POR HECTÁ</w:t>
            </w:r>
            <w:r w:rsidR="00AD4BD5" w:rsidRPr="003A1761">
              <w:rPr>
                <w:rFonts w:ascii="Arial" w:hAnsi="Arial" w:cs="Arial"/>
                <w:b/>
                <w:sz w:val="20"/>
                <w:szCs w:val="20"/>
              </w:rPr>
              <w:t>REA</w:t>
            </w:r>
          </w:p>
        </w:tc>
      </w:tr>
      <w:tr w:rsidR="00AD4BD5" w:rsidRPr="003A1761" w:rsidTr="00D340FF">
        <w:trPr>
          <w:jc w:val="center"/>
        </w:trPr>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BRECHA</w:t>
            </w:r>
          </w:p>
        </w:tc>
        <w:tc>
          <w:tcPr>
            <w:tcW w:w="441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83.68 UMA´S</w:t>
            </w:r>
          </w:p>
        </w:tc>
      </w:tr>
      <w:tr w:rsidR="00AD4BD5" w:rsidRPr="003A1761" w:rsidTr="00D340FF">
        <w:trPr>
          <w:jc w:val="center"/>
        </w:trPr>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CAMINO BLANCO</w:t>
            </w:r>
          </w:p>
        </w:tc>
        <w:tc>
          <w:tcPr>
            <w:tcW w:w="441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159 UMA´S</w:t>
            </w:r>
          </w:p>
        </w:tc>
      </w:tr>
      <w:tr w:rsidR="00AD4BD5" w:rsidRPr="003A1761" w:rsidTr="00D340FF">
        <w:trPr>
          <w:jc w:val="center"/>
        </w:trPr>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CARRETERA</w:t>
            </w:r>
          </w:p>
        </w:tc>
        <w:tc>
          <w:tcPr>
            <w:tcW w:w="441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234.32 UMA´S</w:t>
            </w:r>
          </w:p>
        </w:tc>
      </w:tr>
    </w:tbl>
    <w:p w:rsidR="00AD4BD5" w:rsidRPr="003A1761" w:rsidRDefault="00AD4BD5" w:rsidP="003A176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84"/>
        <w:gridCol w:w="1985"/>
        <w:gridCol w:w="1745"/>
      </w:tblGrid>
      <w:tr w:rsidR="00AD4BD5" w:rsidRPr="003A1761" w:rsidTr="00D340FF">
        <w:trPr>
          <w:jc w:val="center"/>
        </w:trPr>
        <w:tc>
          <w:tcPr>
            <w:tcW w:w="3114" w:type="dxa"/>
            <w:shd w:val="clear" w:color="auto" w:fill="auto"/>
          </w:tcPr>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VALORES UNITARIOS DE CONSTRUCCIÓN (TABLA B)</w:t>
            </w:r>
          </w:p>
        </w:tc>
        <w:tc>
          <w:tcPr>
            <w:tcW w:w="1984" w:type="dxa"/>
            <w:shd w:val="clear" w:color="auto" w:fill="auto"/>
          </w:tcPr>
          <w:p w:rsidR="00AD4BD5" w:rsidRPr="003A1761" w:rsidRDefault="00D340FF" w:rsidP="003A1761">
            <w:pPr>
              <w:spacing w:after="0" w:line="360" w:lineRule="auto"/>
              <w:jc w:val="center"/>
              <w:rPr>
                <w:rFonts w:ascii="Arial" w:hAnsi="Arial" w:cs="Arial"/>
                <w:b/>
                <w:sz w:val="20"/>
                <w:szCs w:val="20"/>
              </w:rPr>
            </w:pPr>
            <w:r w:rsidRPr="003A1761">
              <w:rPr>
                <w:rFonts w:ascii="Arial" w:hAnsi="Arial" w:cs="Arial"/>
                <w:b/>
                <w:sz w:val="20"/>
                <w:szCs w:val="20"/>
              </w:rPr>
              <w:t>Á</w:t>
            </w:r>
            <w:r w:rsidR="00AD4BD5" w:rsidRPr="003A1761">
              <w:rPr>
                <w:rFonts w:ascii="Arial" w:hAnsi="Arial" w:cs="Arial"/>
                <w:b/>
                <w:sz w:val="20"/>
                <w:szCs w:val="20"/>
              </w:rPr>
              <w:t>REA CENTRO</w:t>
            </w:r>
          </w:p>
        </w:tc>
        <w:tc>
          <w:tcPr>
            <w:tcW w:w="1985" w:type="dxa"/>
            <w:shd w:val="clear" w:color="auto" w:fill="auto"/>
          </w:tcPr>
          <w:p w:rsidR="00AD4BD5" w:rsidRPr="003A1761" w:rsidRDefault="00D340FF" w:rsidP="003A1761">
            <w:pPr>
              <w:spacing w:after="0" w:line="360" w:lineRule="auto"/>
              <w:jc w:val="center"/>
              <w:rPr>
                <w:rFonts w:ascii="Arial" w:hAnsi="Arial" w:cs="Arial"/>
                <w:b/>
                <w:sz w:val="20"/>
                <w:szCs w:val="20"/>
              </w:rPr>
            </w:pPr>
            <w:r w:rsidRPr="003A1761">
              <w:rPr>
                <w:rFonts w:ascii="Arial" w:hAnsi="Arial" w:cs="Arial"/>
                <w:b/>
                <w:sz w:val="20"/>
                <w:szCs w:val="20"/>
              </w:rPr>
              <w:t>Á</w:t>
            </w:r>
            <w:r w:rsidR="00AD4BD5" w:rsidRPr="003A1761">
              <w:rPr>
                <w:rFonts w:ascii="Arial" w:hAnsi="Arial" w:cs="Arial"/>
                <w:b/>
                <w:sz w:val="20"/>
                <w:szCs w:val="20"/>
              </w:rPr>
              <w:t>REA MEDIA</w:t>
            </w:r>
          </w:p>
        </w:tc>
        <w:tc>
          <w:tcPr>
            <w:tcW w:w="1745" w:type="dxa"/>
            <w:shd w:val="clear" w:color="auto" w:fill="auto"/>
          </w:tcPr>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PERIFERIA</w:t>
            </w:r>
          </w:p>
        </w:tc>
      </w:tr>
      <w:tr w:rsidR="00AD4BD5" w:rsidRPr="003A1761" w:rsidTr="00D340FF">
        <w:trPr>
          <w:jc w:val="center"/>
        </w:trPr>
        <w:tc>
          <w:tcPr>
            <w:tcW w:w="3114" w:type="dxa"/>
            <w:shd w:val="clear" w:color="auto" w:fill="auto"/>
          </w:tcPr>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TIPO</w:t>
            </w:r>
          </w:p>
        </w:tc>
        <w:tc>
          <w:tcPr>
            <w:tcW w:w="1984" w:type="dxa"/>
            <w:shd w:val="clear" w:color="auto" w:fill="auto"/>
          </w:tcPr>
          <w:p w:rsidR="00AD4BD5" w:rsidRPr="003A1761" w:rsidRDefault="008D6C5F" w:rsidP="003A1761">
            <w:pPr>
              <w:spacing w:after="0" w:line="360" w:lineRule="auto"/>
              <w:jc w:val="center"/>
              <w:rPr>
                <w:rFonts w:ascii="Arial" w:hAnsi="Arial" w:cs="Arial"/>
                <w:b/>
                <w:sz w:val="20"/>
                <w:szCs w:val="20"/>
              </w:rPr>
            </w:pPr>
            <w:r w:rsidRPr="003A1761">
              <w:rPr>
                <w:rFonts w:ascii="Arial" w:hAnsi="Arial" w:cs="Arial"/>
                <w:b/>
                <w:sz w:val="20"/>
                <w:szCs w:val="20"/>
              </w:rPr>
              <w:t>UMA</w:t>
            </w:r>
            <w:r w:rsidR="00AD4BD5" w:rsidRPr="003A1761">
              <w:rPr>
                <w:rFonts w:ascii="Arial" w:hAnsi="Arial" w:cs="Arial"/>
                <w:b/>
                <w:sz w:val="20"/>
                <w:szCs w:val="20"/>
              </w:rPr>
              <w:t xml:space="preserve"> POR M2</w:t>
            </w:r>
          </w:p>
        </w:tc>
        <w:tc>
          <w:tcPr>
            <w:tcW w:w="198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b/>
                <w:sz w:val="20"/>
                <w:szCs w:val="20"/>
              </w:rPr>
              <w:t>UMA POR M2</w:t>
            </w:r>
          </w:p>
        </w:tc>
        <w:tc>
          <w:tcPr>
            <w:tcW w:w="174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b/>
                <w:sz w:val="20"/>
                <w:szCs w:val="20"/>
              </w:rPr>
              <w:t>UMA POR M2</w:t>
            </w:r>
          </w:p>
        </w:tc>
      </w:tr>
      <w:tr w:rsidR="00AD4BD5" w:rsidRPr="003A1761" w:rsidTr="00D340FF">
        <w:trPr>
          <w:jc w:val="center"/>
        </w:trPr>
        <w:tc>
          <w:tcPr>
            <w:tcW w:w="311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sz w:val="20"/>
                <w:szCs w:val="20"/>
              </w:rPr>
              <w:t>CONCRETO</w:t>
            </w:r>
          </w:p>
        </w:tc>
        <w:tc>
          <w:tcPr>
            <w:tcW w:w="198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44.63 UMA</w:t>
            </w:r>
          </w:p>
        </w:tc>
        <w:tc>
          <w:tcPr>
            <w:tcW w:w="198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30.12 UMA</w:t>
            </w:r>
          </w:p>
        </w:tc>
        <w:tc>
          <w:tcPr>
            <w:tcW w:w="174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16.73 UMA</w:t>
            </w:r>
          </w:p>
        </w:tc>
      </w:tr>
      <w:tr w:rsidR="00AD4BD5" w:rsidRPr="003A1761" w:rsidTr="00D340FF">
        <w:trPr>
          <w:jc w:val="center"/>
        </w:trPr>
        <w:tc>
          <w:tcPr>
            <w:tcW w:w="311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sz w:val="20"/>
                <w:szCs w:val="20"/>
              </w:rPr>
              <w:t>HIERRO Y ROLLIZOS</w:t>
            </w:r>
          </w:p>
        </w:tc>
        <w:tc>
          <w:tcPr>
            <w:tcW w:w="198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33.47 UMA</w:t>
            </w:r>
          </w:p>
        </w:tc>
        <w:tc>
          <w:tcPr>
            <w:tcW w:w="198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16.73 UMA</w:t>
            </w:r>
          </w:p>
        </w:tc>
        <w:tc>
          <w:tcPr>
            <w:tcW w:w="174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11.15 UMA</w:t>
            </w:r>
          </w:p>
        </w:tc>
      </w:tr>
      <w:tr w:rsidR="00AD4BD5" w:rsidRPr="003A1761" w:rsidTr="00D340FF">
        <w:trPr>
          <w:jc w:val="center"/>
        </w:trPr>
        <w:tc>
          <w:tcPr>
            <w:tcW w:w="311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sz w:val="20"/>
                <w:szCs w:val="20"/>
              </w:rPr>
              <w:t>ZINC, ASBESTO O TEJA</w:t>
            </w:r>
          </w:p>
        </w:tc>
        <w:tc>
          <w:tcPr>
            <w:tcW w:w="198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11.15 UMA</w:t>
            </w:r>
          </w:p>
        </w:tc>
        <w:tc>
          <w:tcPr>
            <w:tcW w:w="198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5.57 UMA</w:t>
            </w:r>
          </w:p>
        </w:tc>
        <w:tc>
          <w:tcPr>
            <w:tcW w:w="174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3.90 UMA</w:t>
            </w:r>
          </w:p>
        </w:tc>
      </w:tr>
      <w:tr w:rsidR="00AD4BD5" w:rsidRPr="003A1761" w:rsidTr="00D340FF">
        <w:trPr>
          <w:jc w:val="center"/>
        </w:trPr>
        <w:tc>
          <w:tcPr>
            <w:tcW w:w="311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sz w:val="20"/>
                <w:szCs w:val="20"/>
              </w:rPr>
              <w:t>CARTÓN O PAJA</w:t>
            </w:r>
          </w:p>
        </w:tc>
        <w:tc>
          <w:tcPr>
            <w:tcW w:w="198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4.46 UMA</w:t>
            </w:r>
          </w:p>
        </w:tc>
        <w:tc>
          <w:tcPr>
            <w:tcW w:w="198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2.23 UMA</w:t>
            </w:r>
          </w:p>
        </w:tc>
        <w:tc>
          <w:tcPr>
            <w:tcW w:w="174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1.11 UMA</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En caso de no estar clasificada la construcción se aplicará un valor genérico del tipo de construcción concreto de zona media con </w:t>
      </w:r>
      <w:r w:rsidR="008D6C5F" w:rsidRPr="003A1761">
        <w:rPr>
          <w:rFonts w:ascii="Arial" w:hAnsi="Arial" w:cs="Arial"/>
          <w:sz w:val="20"/>
          <w:szCs w:val="20"/>
        </w:rPr>
        <w:t xml:space="preserve">un </w:t>
      </w:r>
      <w:r w:rsidRPr="003A1761">
        <w:rPr>
          <w:rFonts w:ascii="Arial" w:hAnsi="Arial" w:cs="Arial"/>
          <w:sz w:val="20"/>
          <w:szCs w:val="20"/>
        </w:rPr>
        <w:t xml:space="preserve">valor de: 30.12 </w:t>
      </w:r>
      <w:r w:rsidR="008D6C5F" w:rsidRPr="003A1761">
        <w:rPr>
          <w:rFonts w:ascii="Arial" w:hAnsi="Arial" w:cs="Arial"/>
          <w:sz w:val="20"/>
          <w:szCs w:val="20"/>
        </w:rPr>
        <w:t xml:space="preserve">veces la unidad de medida y </w:t>
      </w:r>
      <w:r w:rsidRPr="003A1761">
        <w:rPr>
          <w:rFonts w:ascii="Arial" w:hAnsi="Arial" w:cs="Arial"/>
          <w:sz w:val="20"/>
          <w:szCs w:val="20"/>
        </w:rPr>
        <w:t xml:space="preserve">actualización por metro cuadrado. </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6. </w:t>
      </w:r>
      <w:r w:rsidRPr="003A1761">
        <w:rPr>
          <w:rFonts w:ascii="Arial" w:hAnsi="Arial" w:cs="Arial"/>
          <w:sz w:val="20"/>
          <w:szCs w:val="20"/>
        </w:rPr>
        <w:t>Cuando se pague el impuesto predial durante los meses de enero, febrero, marzo, del año respectivo el contribuyente gozará de un descuento del 10%.</w:t>
      </w:r>
    </w:p>
    <w:p w:rsidR="00AD4BD5" w:rsidRPr="003A1761" w:rsidRDefault="00AD4BD5" w:rsidP="003A1761">
      <w:pPr>
        <w:spacing w:after="0" w:line="360" w:lineRule="auto"/>
        <w:jc w:val="both"/>
        <w:rPr>
          <w:rFonts w:ascii="Arial" w:hAnsi="Arial" w:cs="Arial"/>
          <w:sz w:val="20"/>
          <w:szCs w:val="20"/>
        </w:rPr>
      </w:pPr>
    </w:p>
    <w:p w:rsidR="00AD4BD5" w:rsidRPr="003A1761" w:rsidRDefault="00E66039" w:rsidP="003A1761">
      <w:pPr>
        <w:spacing w:after="0" w:line="360" w:lineRule="auto"/>
        <w:jc w:val="both"/>
        <w:rPr>
          <w:rFonts w:ascii="Arial" w:hAnsi="Arial" w:cs="Arial"/>
          <w:b/>
          <w:sz w:val="20"/>
          <w:szCs w:val="20"/>
        </w:rPr>
      </w:pPr>
      <w:r w:rsidRPr="003A1761">
        <w:rPr>
          <w:rFonts w:ascii="Arial" w:hAnsi="Arial" w:cs="Arial"/>
          <w:b/>
          <w:sz w:val="20"/>
          <w:szCs w:val="20"/>
        </w:rPr>
        <w:t>Artículo 7.</w:t>
      </w:r>
      <w:r w:rsidR="00157873">
        <w:rPr>
          <w:rFonts w:ascii="Arial" w:hAnsi="Arial" w:cs="Arial"/>
          <w:b/>
          <w:sz w:val="20"/>
          <w:szCs w:val="20"/>
        </w:rPr>
        <w:t xml:space="preserve"> </w:t>
      </w:r>
      <w:r w:rsidR="00AD4BD5" w:rsidRPr="003A1761">
        <w:rPr>
          <w:rFonts w:ascii="Arial" w:hAnsi="Arial" w:cs="Arial"/>
          <w:sz w:val="20"/>
          <w:szCs w:val="20"/>
        </w:rPr>
        <w:t>Cuando el impuesto predial se cause sobre la base de rentas o frutos civi</w:t>
      </w:r>
      <w:r w:rsidR="00765845" w:rsidRPr="003A1761">
        <w:rPr>
          <w:rFonts w:ascii="Arial" w:hAnsi="Arial" w:cs="Arial"/>
          <w:sz w:val="20"/>
          <w:szCs w:val="20"/>
        </w:rPr>
        <w:t>les, se pagará mensualmente con</w:t>
      </w:r>
      <w:r w:rsidR="00AD4BD5" w:rsidRPr="003A1761">
        <w:rPr>
          <w:rFonts w:ascii="Arial" w:hAnsi="Arial" w:cs="Arial"/>
          <w:sz w:val="20"/>
          <w:szCs w:val="20"/>
        </w:rPr>
        <w:t>forme a la siguiente tabla.</w:t>
      </w:r>
    </w:p>
    <w:p w:rsidR="00AD4BD5" w:rsidRPr="003A1761" w:rsidRDefault="00AD4BD5" w:rsidP="003A176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184"/>
      </w:tblGrid>
      <w:tr w:rsidR="00AD4BD5" w:rsidRPr="003A1761" w:rsidTr="00D340FF">
        <w:trPr>
          <w:jc w:val="center"/>
        </w:trPr>
        <w:tc>
          <w:tcPr>
            <w:tcW w:w="4644" w:type="dxa"/>
            <w:shd w:val="clear" w:color="auto" w:fill="auto"/>
          </w:tcPr>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Predio</w:t>
            </w:r>
          </w:p>
        </w:tc>
        <w:tc>
          <w:tcPr>
            <w:tcW w:w="4184" w:type="dxa"/>
            <w:shd w:val="clear" w:color="auto" w:fill="auto"/>
          </w:tcPr>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Tasa</w:t>
            </w:r>
          </w:p>
        </w:tc>
      </w:tr>
      <w:tr w:rsidR="00AD4BD5" w:rsidRPr="003A1761" w:rsidTr="00D340FF">
        <w:trPr>
          <w:jc w:val="center"/>
        </w:trPr>
        <w:tc>
          <w:tcPr>
            <w:tcW w:w="464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b/>
                <w:sz w:val="20"/>
                <w:szCs w:val="20"/>
              </w:rPr>
              <w:t>l.</w:t>
            </w:r>
            <w:r w:rsidRPr="003A1761">
              <w:rPr>
                <w:rFonts w:ascii="Arial" w:hAnsi="Arial" w:cs="Arial"/>
                <w:sz w:val="20"/>
                <w:szCs w:val="20"/>
              </w:rPr>
              <w:t xml:space="preserve"> Habitacional</w:t>
            </w:r>
          </w:p>
        </w:tc>
        <w:tc>
          <w:tcPr>
            <w:tcW w:w="418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4% sobre el monto de la contraprestación</w:t>
            </w:r>
          </w:p>
        </w:tc>
      </w:tr>
      <w:tr w:rsidR="00AD4BD5" w:rsidRPr="003A1761" w:rsidTr="00D340FF">
        <w:trPr>
          <w:jc w:val="center"/>
        </w:trPr>
        <w:tc>
          <w:tcPr>
            <w:tcW w:w="464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b/>
                <w:sz w:val="20"/>
                <w:szCs w:val="20"/>
              </w:rPr>
              <w:t>ll.</w:t>
            </w:r>
            <w:r w:rsidRPr="003A1761">
              <w:rPr>
                <w:rFonts w:ascii="Arial" w:hAnsi="Arial" w:cs="Arial"/>
                <w:sz w:val="20"/>
                <w:szCs w:val="20"/>
              </w:rPr>
              <w:t xml:space="preserve"> Comercial</w:t>
            </w:r>
          </w:p>
        </w:tc>
        <w:tc>
          <w:tcPr>
            <w:tcW w:w="418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5% sobre el monto de la contraprestación</w:t>
            </w:r>
          </w:p>
        </w:tc>
      </w:tr>
    </w:tbl>
    <w:p w:rsidR="00E97346" w:rsidRPr="003A1761" w:rsidRDefault="00E97346"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lastRenderedPageBreak/>
        <w:t>Sección Segunda</w:t>
      </w:r>
    </w:p>
    <w:p w:rsidR="00AD4BD5" w:rsidRPr="003A1761" w:rsidRDefault="00A955EB" w:rsidP="003A1761">
      <w:pPr>
        <w:spacing w:after="0" w:line="360" w:lineRule="auto"/>
        <w:jc w:val="center"/>
        <w:rPr>
          <w:rFonts w:ascii="Arial" w:hAnsi="Arial" w:cs="Arial"/>
          <w:b/>
          <w:sz w:val="20"/>
          <w:szCs w:val="20"/>
        </w:rPr>
      </w:pPr>
      <w:r w:rsidRPr="003A1761">
        <w:rPr>
          <w:rFonts w:ascii="Arial" w:hAnsi="Arial" w:cs="Arial"/>
          <w:b/>
          <w:sz w:val="20"/>
          <w:szCs w:val="20"/>
        </w:rPr>
        <w:t>Del i</w:t>
      </w:r>
      <w:r w:rsidR="00AD4BD5" w:rsidRPr="003A1761">
        <w:rPr>
          <w:rFonts w:ascii="Arial" w:hAnsi="Arial" w:cs="Arial"/>
          <w:b/>
          <w:sz w:val="20"/>
          <w:szCs w:val="20"/>
        </w:rPr>
        <w:t xml:space="preserve">mpuesto </w:t>
      </w:r>
      <w:r w:rsidRPr="003A1761">
        <w:rPr>
          <w:rFonts w:ascii="Arial" w:hAnsi="Arial" w:cs="Arial"/>
          <w:b/>
          <w:sz w:val="20"/>
          <w:szCs w:val="20"/>
        </w:rPr>
        <w:t>s</w:t>
      </w:r>
      <w:r w:rsidR="00AD4BD5" w:rsidRPr="003A1761">
        <w:rPr>
          <w:rFonts w:ascii="Arial" w:hAnsi="Arial" w:cs="Arial"/>
          <w:b/>
          <w:sz w:val="20"/>
          <w:szCs w:val="20"/>
        </w:rPr>
        <w:t xml:space="preserve">obre la </w:t>
      </w:r>
      <w:r w:rsidRPr="003A1761">
        <w:rPr>
          <w:rFonts w:ascii="Arial" w:hAnsi="Arial" w:cs="Arial"/>
          <w:b/>
          <w:sz w:val="20"/>
          <w:szCs w:val="20"/>
        </w:rPr>
        <w:t>a</w:t>
      </w:r>
      <w:r w:rsidR="00AD4BD5" w:rsidRPr="003A1761">
        <w:rPr>
          <w:rFonts w:ascii="Arial" w:hAnsi="Arial" w:cs="Arial"/>
          <w:b/>
          <w:sz w:val="20"/>
          <w:szCs w:val="20"/>
        </w:rPr>
        <w:t xml:space="preserve">dquisición de </w:t>
      </w:r>
      <w:r w:rsidRPr="003A1761">
        <w:rPr>
          <w:rFonts w:ascii="Arial" w:hAnsi="Arial" w:cs="Arial"/>
          <w:b/>
          <w:sz w:val="20"/>
          <w:szCs w:val="20"/>
        </w:rPr>
        <w:t>i</w:t>
      </w:r>
      <w:r w:rsidR="00AD4BD5" w:rsidRPr="003A1761">
        <w:rPr>
          <w:rFonts w:ascii="Arial" w:hAnsi="Arial" w:cs="Arial"/>
          <w:b/>
          <w:sz w:val="20"/>
          <w:szCs w:val="20"/>
        </w:rPr>
        <w:t>nmuebles</w:t>
      </w:r>
    </w:p>
    <w:p w:rsidR="00AD4BD5" w:rsidRPr="003A1761" w:rsidRDefault="00AD4BD5" w:rsidP="003A1761">
      <w:pPr>
        <w:spacing w:after="0" w:line="360" w:lineRule="auto"/>
        <w:jc w:val="center"/>
        <w:rPr>
          <w:rFonts w:ascii="Arial" w:hAnsi="Arial" w:cs="Arial"/>
          <w:b/>
          <w:sz w:val="20"/>
          <w:szCs w:val="20"/>
        </w:rPr>
      </w:pPr>
    </w:p>
    <w:p w:rsidR="00AD4BD5" w:rsidRPr="003A1761" w:rsidRDefault="00A44756" w:rsidP="003A1761">
      <w:pPr>
        <w:spacing w:after="0" w:line="360" w:lineRule="auto"/>
        <w:jc w:val="both"/>
        <w:rPr>
          <w:rFonts w:ascii="Arial" w:hAnsi="Arial" w:cs="Arial"/>
          <w:sz w:val="20"/>
          <w:szCs w:val="20"/>
        </w:rPr>
      </w:pPr>
      <w:r w:rsidRPr="003A1761">
        <w:rPr>
          <w:rFonts w:ascii="Arial" w:hAnsi="Arial" w:cs="Arial"/>
          <w:b/>
          <w:sz w:val="20"/>
          <w:szCs w:val="20"/>
        </w:rPr>
        <w:t>Artículo 8.</w:t>
      </w:r>
      <w:r w:rsidR="00157873">
        <w:rPr>
          <w:rFonts w:ascii="Arial" w:hAnsi="Arial" w:cs="Arial"/>
          <w:b/>
          <w:sz w:val="20"/>
          <w:szCs w:val="20"/>
        </w:rPr>
        <w:t xml:space="preserve"> </w:t>
      </w:r>
      <w:r w:rsidR="00AD4BD5" w:rsidRPr="003A1761">
        <w:rPr>
          <w:rFonts w:ascii="Arial" w:hAnsi="Arial" w:cs="Arial"/>
          <w:sz w:val="20"/>
          <w:szCs w:val="20"/>
        </w:rPr>
        <w:t>El impuesto sobre adquisición de inmuebles se calculará aplicando a la base seña</w:t>
      </w:r>
      <w:r w:rsidR="00E97346" w:rsidRPr="003A1761">
        <w:rPr>
          <w:rFonts w:ascii="Arial" w:hAnsi="Arial" w:cs="Arial"/>
          <w:sz w:val="20"/>
          <w:szCs w:val="20"/>
        </w:rPr>
        <w:t xml:space="preserve">lada en la </w:t>
      </w:r>
      <w:r w:rsidR="008E5530" w:rsidRPr="003A1761">
        <w:rPr>
          <w:rFonts w:ascii="Arial" w:hAnsi="Arial" w:cs="Arial"/>
          <w:sz w:val="20"/>
          <w:szCs w:val="20"/>
        </w:rPr>
        <w:t>Ley de Hacienda del Municipio de Cansahcab, Yucatán</w:t>
      </w:r>
      <w:r w:rsidR="00AD4BD5" w:rsidRPr="003A1761">
        <w:rPr>
          <w:rFonts w:ascii="Arial" w:hAnsi="Arial" w:cs="Arial"/>
          <w:sz w:val="20"/>
          <w:szCs w:val="20"/>
        </w:rPr>
        <w:t xml:space="preserve"> la tasa del 4%.</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Tercera</w:t>
      </w:r>
    </w:p>
    <w:p w:rsidR="00AD4BD5" w:rsidRPr="003A1761" w:rsidRDefault="00A44756" w:rsidP="003A1761">
      <w:pPr>
        <w:spacing w:after="0" w:line="360" w:lineRule="auto"/>
        <w:jc w:val="center"/>
        <w:rPr>
          <w:rFonts w:ascii="Arial" w:hAnsi="Arial" w:cs="Arial"/>
          <w:b/>
          <w:sz w:val="20"/>
          <w:szCs w:val="20"/>
        </w:rPr>
      </w:pPr>
      <w:r w:rsidRPr="003A1761">
        <w:rPr>
          <w:rFonts w:ascii="Arial" w:hAnsi="Arial" w:cs="Arial"/>
          <w:b/>
          <w:sz w:val="20"/>
          <w:szCs w:val="20"/>
        </w:rPr>
        <w:t>Impuesto s</w:t>
      </w:r>
      <w:r w:rsidR="00AD4BD5" w:rsidRPr="003A1761">
        <w:rPr>
          <w:rFonts w:ascii="Arial" w:hAnsi="Arial" w:cs="Arial"/>
          <w:b/>
          <w:sz w:val="20"/>
          <w:szCs w:val="20"/>
        </w:rPr>
        <w:t xml:space="preserve">obre </w:t>
      </w:r>
      <w:r w:rsidRPr="003A1761">
        <w:rPr>
          <w:rFonts w:ascii="Arial" w:hAnsi="Arial" w:cs="Arial"/>
          <w:b/>
          <w:sz w:val="20"/>
          <w:szCs w:val="20"/>
        </w:rPr>
        <w:t>d</w:t>
      </w:r>
      <w:r w:rsidR="00AD4BD5" w:rsidRPr="003A1761">
        <w:rPr>
          <w:rFonts w:ascii="Arial" w:hAnsi="Arial" w:cs="Arial"/>
          <w:b/>
          <w:sz w:val="20"/>
          <w:szCs w:val="20"/>
        </w:rPr>
        <w:t xml:space="preserve">iversiones y </w:t>
      </w:r>
      <w:r w:rsidRPr="003A1761">
        <w:rPr>
          <w:rFonts w:ascii="Arial" w:hAnsi="Arial" w:cs="Arial"/>
          <w:b/>
          <w:sz w:val="20"/>
          <w:szCs w:val="20"/>
        </w:rPr>
        <w:t>e</w:t>
      </w:r>
      <w:r w:rsidR="00AD4BD5" w:rsidRPr="003A1761">
        <w:rPr>
          <w:rFonts w:ascii="Arial" w:hAnsi="Arial" w:cs="Arial"/>
          <w:b/>
          <w:sz w:val="20"/>
          <w:szCs w:val="20"/>
        </w:rPr>
        <w:t xml:space="preserve">spectáculos </w:t>
      </w:r>
      <w:r w:rsidRPr="003A1761">
        <w:rPr>
          <w:rFonts w:ascii="Arial" w:hAnsi="Arial" w:cs="Arial"/>
          <w:b/>
          <w:sz w:val="20"/>
          <w:szCs w:val="20"/>
        </w:rPr>
        <w:t>p</w:t>
      </w:r>
      <w:r w:rsidR="00AD4BD5" w:rsidRPr="003A1761">
        <w:rPr>
          <w:rFonts w:ascii="Arial" w:hAnsi="Arial" w:cs="Arial"/>
          <w:b/>
          <w:sz w:val="20"/>
          <w:szCs w:val="20"/>
        </w:rPr>
        <w:t>úblicos</w:t>
      </w:r>
    </w:p>
    <w:p w:rsidR="00AD4BD5" w:rsidRPr="003A1761" w:rsidRDefault="00AD4BD5" w:rsidP="003A1761">
      <w:pPr>
        <w:spacing w:after="0" w:line="360" w:lineRule="auto"/>
        <w:jc w:val="center"/>
        <w:rPr>
          <w:rFonts w:ascii="Arial" w:hAnsi="Arial" w:cs="Arial"/>
          <w:b/>
          <w:sz w:val="20"/>
          <w:szCs w:val="20"/>
        </w:rPr>
      </w:pPr>
    </w:p>
    <w:p w:rsidR="00AD4BD5" w:rsidRPr="003A1761" w:rsidRDefault="00A44756" w:rsidP="003A1761">
      <w:pPr>
        <w:spacing w:after="0" w:line="360" w:lineRule="auto"/>
        <w:jc w:val="both"/>
        <w:rPr>
          <w:rFonts w:ascii="Arial" w:hAnsi="Arial" w:cs="Arial"/>
          <w:sz w:val="20"/>
          <w:szCs w:val="20"/>
        </w:rPr>
      </w:pPr>
      <w:r w:rsidRPr="003A1761">
        <w:rPr>
          <w:rFonts w:ascii="Arial" w:hAnsi="Arial" w:cs="Arial"/>
          <w:b/>
          <w:sz w:val="20"/>
          <w:szCs w:val="20"/>
        </w:rPr>
        <w:t>Artículo 9.</w:t>
      </w:r>
      <w:r w:rsidR="00157873">
        <w:rPr>
          <w:rFonts w:ascii="Arial" w:hAnsi="Arial" w:cs="Arial"/>
          <w:b/>
          <w:sz w:val="20"/>
          <w:szCs w:val="20"/>
        </w:rPr>
        <w:t xml:space="preserve"> </w:t>
      </w:r>
      <w:r w:rsidR="00AD4BD5" w:rsidRPr="003A1761">
        <w:rPr>
          <w:rFonts w:ascii="Arial" w:hAnsi="Arial" w:cs="Arial"/>
          <w:sz w:val="20"/>
          <w:szCs w:val="20"/>
        </w:rPr>
        <w:t xml:space="preserve">El impuesto a los espectáculos y diversiones públicas se calculará aplicando a la base establecida la </w:t>
      </w:r>
      <w:r w:rsidR="008E5530" w:rsidRPr="003A1761">
        <w:rPr>
          <w:rFonts w:ascii="Arial" w:hAnsi="Arial" w:cs="Arial"/>
          <w:sz w:val="20"/>
          <w:szCs w:val="20"/>
        </w:rPr>
        <w:t>Ley de Hacienda del Municipio de Cansahcab, Yucatán</w:t>
      </w:r>
      <w:r w:rsidR="00AD4BD5" w:rsidRPr="003A1761">
        <w:rPr>
          <w:rFonts w:ascii="Arial" w:hAnsi="Arial" w:cs="Arial"/>
          <w:sz w:val="20"/>
          <w:szCs w:val="20"/>
        </w:rPr>
        <w:t>, las siguientes tasas:</w:t>
      </w:r>
    </w:p>
    <w:p w:rsidR="00AD4BD5" w:rsidRPr="003A1761" w:rsidRDefault="00AD4BD5" w:rsidP="003A176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1677"/>
      </w:tblGrid>
      <w:tr w:rsidR="00AD4BD5" w:rsidRPr="003A1761" w:rsidTr="00D340FF">
        <w:trPr>
          <w:jc w:val="center"/>
        </w:trPr>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w:t>
            </w:r>
            <w:r w:rsidRPr="003A1761">
              <w:rPr>
                <w:rFonts w:ascii="Arial" w:hAnsi="Arial" w:cs="Arial"/>
                <w:sz w:val="20"/>
                <w:szCs w:val="20"/>
              </w:rPr>
              <w:t xml:space="preserve"> Funciones de circo</w:t>
            </w:r>
          </w:p>
        </w:tc>
        <w:tc>
          <w:tcPr>
            <w:tcW w:w="1677"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8%</w:t>
            </w:r>
          </w:p>
        </w:tc>
      </w:tr>
      <w:tr w:rsidR="00AD4BD5" w:rsidRPr="003A1761" w:rsidTr="00D340FF">
        <w:trPr>
          <w:jc w:val="center"/>
        </w:trPr>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w:t>
            </w:r>
            <w:r w:rsidR="00AF710C" w:rsidRPr="003A1761">
              <w:rPr>
                <w:rFonts w:ascii="Arial" w:hAnsi="Arial" w:cs="Arial"/>
                <w:sz w:val="20"/>
                <w:szCs w:val="20"/>
              </w:rPr>
              <w:t xml:space="preserve"> Conciertos p</w:t>
            </w:r>
            <w:r w:rsidRPr="003A1761">
              <w:rPr>
                <w:rFonts w:ascii="Arial" w:hAnsi="Arial" w:cs="Arial"/>
                <w:sz w:val="20"/>
                <w:szCs w:val="20"/>
              </w:rPr>
              <w:t>opulares</w:t>
            </w:r>
          </w:p>
        </w:tc>
        <w:tc>
          <w:tcPr>
            <w:tcW w:w="1677"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10%</w:t>
            </w:r>
          </w:p>
        </w:tc>
      </w:tr>
      <w:tr w:rsidR="00AD4BD5" w:rsidRPr="003A1761" w:rsidTr="00D340FF">
        <w:trPr>
          <w:jc w:val="center"/>
        </w:trPr>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w:t>
            </w:r>
            <w:r w:rsidR="00E95642" w:rsidRPr="003A1761">
              <w:rPr>
                <w:rFonts w:ascii="Arial" w:hAnsi="Arial" w:cs="Arial"/>
                <w:b/>
                <w:sz w:val="20"/>
                <w:szCs w:val="20"/>
              </w:rPr>
              <w:t>I</w:t>
            </w:r>
            <w:r w:rsidRPr="003A1761">
              <w:rPr>
                <w:rFonts w:ascii="Arial" w:hAnsi="Arial" w:cs="Arial"/>
                <w:b/>
                <w:sz w:val="20"/>
                <w:szCs w:val="20"/>
              </w:rPr>
              <w:t>l.</w:t>
            </w:r>
            <w:r w:rsidR="006B71E2" w:rsidRPr="003A1761">
              <w:rPr>
                <w:rFonts w:ascii="Arial" w:hAnsi="Arial" w:cs="Arial"/>
                <w:sz w:val="20"/>
                <w:szCs w:val="20"/>
              </w:rPr>
              <w:t xml:space="preserve"> Otros permitidos por la l</w:t>
            </w:r>
            <w:r w:rsidRPr="003A1761">
              <w:rPr>
                <w:rFonts w:ascii="Arial" w:hAnsi="Arial" w:cs="Arial"/>
                <w:sz w:val="20"/>
                <w:szCs w:val="20"/>
              </w:rPr>
              <w:t xml:space="preserve">ey de la </w:t>
            </w:r>
            <w:r w:rsidR="006B71E2" w:rsidRPr="003A1761">
              <w:rPr>
                <w:rFonts w:ascii="Arial" w:hAnsi="Arial" w:cs="Arial"/>
                <w:sz w:val="20"/>
                <w:szCs w:val="20"/>
              </w:rPr>
              <w:t>m</w:t>
            </w:r>
            <w:r w:rsidRPr="003A1761">
              <w:rPr>
                <w:rFonts w:ascii="Arial" w:hAnsi="Arial" w:cs="Arial"/>
                <w:sz w:val="20"/>
                <w:szCs w:val="20"/>
              </w:rPr>
              <w:t>ateria</w:t>
            </w:r>
          </w:p>
        </w:tc>
        <w:tc>
          <w:tcPr>
            <w:tcW w:w="1677"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10%</w:t>
            </w:r>
          </w:p>
        </w:tc>
      </w:tr>
    </w:tbl>
    <w:p w:rsidR="00E95642" w:rsidRPr="003A1761" w:rsidRDefault="00E95642" w:rsidP="003A1761">
      <w:pPr>
        <w:spacing w:after="0" w:line="360" w:lineRule="auto"/>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No causarán este impuesto las funciones, los espectáculos de beneficio social, previa solicitud por escrito debidamente aprobada.</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CAPÍTULO lll</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Derechos</w:t>
      </w:r>
    </w:p>
    <w:p w:rsidR="00AD4BD5" w:rsidRPr="003A1761" w:rsidRDefault="00AD4BD5" w:rsidP="003A1761">
      <w:pPr>
        <w:spacing w:after="0" w:line="360" w:lineRule="auto"/>
        <w:jc w:val="center"/>
        <w:rPr>
          <w:rFonts w:ascii="Arial" w:hAnsi="Arial" w:cs="Arial"/>
          <w:b/>
          <w:sz w:val="20"/>
          <w:szCs w:val="20"/>
        </w:rPr>
      </w:pPr>
    </w:p>
    <w:p w:rsidR="00AD4BD5" w:rsidRPr="003A1761" w:rsidRDefault="00F961D1" w:rsidP="003A1761">
      <w:pPr>
        <w:spacing w:after="0" w:line="360" w:lineRule="auto"/>
        <w:jc w:val="center"/>
        <w:rPr>
          <w:rFonts w:ascii="Arial" w:hAnsi="Arial" w:cs="Arial"/>
          <w:b/>
          <w:sz w:val="20"/>
          <w:szCs w:val="20"/>
        </w:rPr>
      </w:pPr>
      <w:r w:rsidRPr="003A1761">
        <w:rPr>
          <w:rFonts w:ascii="Arial" w:hAnsi="Arial" w:cs="Arial"/>
          <w:b/>
          <w:sz w:val="20"/>
          <w:szCs w:val="20"/>
        </w:rPr>
        <w:t>Sección p</w:t>
      </w:r>
      <w:r w:rsidR="00AD4BD5" w:rsidRPr="003A1761">
        <w:rPr>
          <w:rFonts w:ascii="Arial" w:hAnsi="Arial" w:cs="Arial"/>
          <w:b/>
          <w:sz w:val="20"/>
          <w:szCs w:val="20"/>
        </w:rPr>
        <w:t>rimera</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 xml:space="preserve">Derechos por la </w:t>
      </w:r>
      <w:r w:rsidR="00F961D1" w:rsidRPr="003A1761">
        <w:rPr>
          <w:rFonts w:ascii="Arial" w:hAnsi="Arial" w:cs="Arial"/>
          <w:b/>
          <w:sz w:val="20"/>
          <w:szCs w:val="20"/>
        </w:rPr>
        <w:t>e</w:t>
      </w:r>
      <w:r w:rsidRPr="003A1761">
        <w:rPr>
          <w:rFonts w:ascii="Arial" w:hAnsi="Arial" w:cs="Arial"/>
          <w:b/>
          <w:sz w:val="20"/>
          <w:szCs w:val="20"/>
        </w:rPr>
        <w:t xml:space="preserve">xpedición de </w:t>
      </w:r>
      <w:r w:rsidR="00F961D1" w:rsidRPr="003A1761">
        <w:rPr>
          <w:rFonts w:ascii="Arial" w:hAnsi="Arial" w:cs="Arial"/>
          <w:b/>
          <w:sz w:val="20"/>
          <w:szCs w:val="20"/>
        </w:rPr>
        <w:t>l</w:t>
      </w:r>
      <w:r w:rsidRPr="003A1761">
        <w:rPr>
          <w:rFonts w:ascii="Arial" w:hAnsi="Arial" w:cs="Arial"/>
          <w:b/>
          <w:sz w:val="20"/>
          <w:szCs w:val="20"/>
        </w:rPr>
        <w:t xml:space="preserve">icencias y </w:t>
      </w:r>
      <w:r w:rsidR="00F961D1" w:rsidRPr="003A1761">
        <w:rPr>
          <w:rFonts w:ascii="Arial" w:hAnsi="Arial" w:cs="Arial"/>
          <w:b/>
          <w:sz w:val="20"/>
          <w:szCs w:val="20"/>
        </w:rPr>
        <w:t>p</w:t>
      </w:r>
      <w:r w:rsidRPr="003A1761">
        <w:rPr>
          <w:rFonts w:ascii="Arial" w:hAnsi="Arial" w:cs="Arial"/>
          <w:b/>
          <w:sz w:val="20"/>
          <w:szCs w:val="20"/>
        </w:rPr>
        <w:t>ermisos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10. </w:t>
      </w:r>
      <w:r w:rsidRPr="003A1761">
        <w:rPr>
          <w:rFonts w:ascii="Arial" w:hAnsi="Arial" w:cs="Arial"/>
          <w:sz w:val="20"/>
          <w:szCs w:val="20"/>
        </w:rPr>
        <w:t>El cobro de derechos por el otorgamiento de licencias o permisos para el funcionamiento de establecimientos o locales, que vendan bebidas alcohólicas, se realizará con base en las siguientes tarifas:</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l. </w:t>
      </w:r>
      <w:r w:rsidRPr="003A1761">
        <w:rPr>
          <w:rFonts w:ascii="Arial" w:hAnsi="Arial" w:cs="Arial"/>
          <w:sz w:val="20"/>
          <w:szCs w:val="20"/>
        </w:rPr>
        <w:t>Por el otorgamiento de licencias de funcionamiento a establecimientos cuyo giro sea la venta de bebidas alcohólicas:</w:t>
      </w:r>
    </w:p>
    <w:p w:rsidR="00AD4BD5" w:rsidRDefault="00AD4BD5" w:rsidP="003A1761">
      <w:pPr>
        <w:spacing w:after="0" w:line="360" w:lineRule="auto"/>
        <w:jc w:val="both"/>
        <w:rPr>
          <w:rFonts w:ascii="Arial" w:hAnsi="Arial" w:cs="Arial"/>
          <w:sz w:val="20"/>
          <w:szCs w:val="20"/>
        </w:rPr>
      </w:pPr>
    </w:p>
    <w:p w:rsidR="003A1761" w:rsidRPr="003A1761" w:rsidRDefault="003A1761" w:rsidP="003A176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01"/>
      </w:tblGrid>
      <w:tr w:rsidR="00AD4BD5" w:rsidRPr="003A1761" w:rsidTr="00D340FF">
        <w:trPr>
          <w:jc w:val="center"/>
        </w:trPr>
        <w:tc>
          <w:tcPr>
            <w:tcW w:w="7088" w:type="dxa"/>
            <w:shd w:val="clear" w:color="auto" w:fill="auto"/>
          </w:tcPr>
          <w:p w:rsidR="00AD4BD5" w:rsidRPr="003A1761" w:rsidRDefault="00AD4BD5" w:rsidP="00EC529D">
            <w:pPr>
              <w:numPr>
                <w:ilvl w:val="0"/>
                <w:numId w:val="8"/>
              </w:numPr>
              <w:spacing w:after="0" w:line="360" w:lineRule="auto"/>
              <w:ind w:left="435" w:firstLine="0"/>
              <w:jc w:val="both"/>
              <w:rPr>
                <w:rFonts w:ascii="Arial" w:hAnsi="Arial" w:cs="Arial"/>
                <w:sz w:val="20"/>
                <w:szCs w:val="20"/>
              </w:rPr>
            </w:pPr>
            <w:r w:rsidRPr="003A1761">
              <w:rPr>
                <w:rFonts w:ascii="Arial" w:hAnsi="Arial" w:cs="Arial"/>
                <w:sz w:val="20"/>
                <w:szCs w:val="20"/>
              </w:rPr>
              <w:lastRenderedPageBreak/>
              <w:t>Vinaterías y licorerías</w:t>
            </w:r>
          </w:p>
        </w:tc>
        <w:tc>
          <w:tcPr>
            <w:tcW w:w="1701"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500</w:t>
            </w:r>
            <w:r w:rsidR="00AD4BD5" w:rsidRPr="003A1761">
              <w:rPr>
                <w:rFonts w:ascii="Arial" w:hAnsi="Arial" w:cs="Arial"/>
                <w:sz w:val="20"/>
                <w:szCs w:val="20"/>
              </w:rPr>
              <w:t xml:space="preserve"> UMA</w:t>
            </w:r>
          </w:p>
        </w:tc>
      </w:tr>
      <w:tr w:rsidR="00AD4BD5" w:rsidRPr="003A1761" w:rsidTr="00D340FF">
        <w:trPr>
          <w:jc w:val="center"/>
        </w:trPr>
        <w:tc>
          <w:tcPr>
            <w:tcW w:w="7088" w:type="dxa"/>
            <w:shd w:val="clear" w:color="auto" w:fill="auto"/>
          </w:tcPr>
          <w:p w:rsidR="00AD4BD5" w:rsidRPr="003A1761" w:rsidRDefault="00AD4BD5" w:rsidP="00EC529D">
            <w:pPr>
              <w:numPr>
                <w:ilvl w:val="0"/>
                <w:numId w:val="8"/>
              </w:numPr>
              <w:spacing w:after="0" w:line="360" w:lineRule="auto"/>
              <w:ind w:left="435" w:firstLine="0"/>
              <w:jc w:val="both"/>
              <w:rPr>
                <w:rFonts w:ascii="Arial" w:hAnsi="Arial" w:cs="Arial"/>
                <w:sz w:val="20"/>
                <w:szCs w:val="20"/>
              </w:rPr>
            </w:pPr>
            <w:r w:rsidRPr="003A1761">
              <w:rPr>
                <w:rFonts w:ascii="Arial" w:hAnsi="Arial" w:cs="Arial"/>
                <w:sz w:val="20"/>
                <w:szCs w:val="20"/>
              </w:rPr>
              <w:t>Expendios de cerveza</w:t>
            </w:r>
          </w:p>
        </w:tc>
        <w:tc>
          <w:tcPr>
            <w:tcW w:w="1701"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500</w:t>
            </w:r>
            <w:r w:rsidR="00AD4BD5" w:rsidRPr="003A1761">
              <w:rPr>
                <w:rFonts w:ascii="Arial" w:hAnsi="Arial" w:cs="Arial"/>
                <w:sz w:val="20"/>
                <w:szCs w:val="20"/>
              </w:rPr>
              <w:t xml:space="preserve"> UMA</w:t>
            </w:r>
          </w:p>
        </w:tc>
      </w:tr>
      <w:tr w:rsidR="00AD4BD5" w:rsidRPr="003A1761" w:rsidTr="00D340FF">
        <w:trPr>
          <w:jc w:val="center"/>
        </w:trPr>
        <w:tc>
          <w:tcPr>
            <w:tcW w:w="7088" w:type="dxa"/>
            <w:shd w:val="clear" w:color="auto" w:fill="auto"/>
          </w:tcPr>
          <w:p w:rsidR="00AD4BD5" w:rsidRPr="003A1761" w:rsidRDefault="00AD4BD5" w:rsidP="00C7346D">
            <w:pPr>
              <w:numPr>
                <w:ilvl w:val="0"/>
                <w:numId w:val="8"/>
              </w:numPr>
              <w:spacing w:after="0" w:line="360" w:lineRule="auto"/>
              <w:ind w:left="435" w:firstLine="0"/>
              <w:jc w:val="both"/>
              <w:rPr>
                <w:rFonts w:ascii="Arial" w:hAnsi="Arial" w:cs="Arial"/>
                <w:sz w:val="20"/>
                <w:szCs w:val="20"/>
              </w:rPr>
            </w:pPr>
            <w:r w:rsidRPr="003A1761">
              <w:rPr>
                <w:rFonts w:ascii="Arial" w:hAnsi="Arial" w:cs="Arial"/>
                <w:sz w:val="20"/>
                <w:szCs w:val="20"/>
              </w:rPr>
              <w:t>Supermercados y mini s</w:t>
            </w:r>
            <w:r w:rsidR="00903D6E" w:rsidRPr="003A1761">
              <w:rPr>
                <w:rFonts w:ascii="Arial" w:hAnsi="Arial" w:cs="Arial"/>
                <w:sz w:val="20"/>
                <w:szCs w:val="20"/>
              </w:rPr>
              <w:t>ú</w:t>
            </w:r>
            <w:r w:rsidRPr="003A1761">
              <w:rPr>
                <w:rFonts w:ascii="Arial" w:hAnsi="Arial" w:cs="Arial"/>
                <w:sz w:val="20"/>
                <w:szCs w:val="20"/>
              </w:rPr>
              <w:t>per con departamento de licores</w:t>
            </w:r>
            <w:r w:rsidR="00046D45" w:rsidRPr="003A1761">
              <w:rPr>
                <w:rFonts w:ascii="Arial" w:hAnsi="Arial" w:cs="Arial"/>
                <w:sz w:val="20"/>
                <w:szCs w:val="20"/>
              </w:rPr>
              <w:t xml:space="preserve"> </w:t>
            </w:r>
          </w:p>
        </w:tc>
        <w:tc>
          <w:tcPr>
            <w:tcW w:w="1701"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500</w:t>
            </w:r>
            <w:r w:rsidR="00AD4BD5" w:rsidRPr="003A1761">
              <w:rPr>
                <w:rFonts w:ascii="Arial" w:hAnsi="Arial" w:cs="Arial"/>
                <w:sz w:val="20"/>
                <w:szCs w:val="20"/>
              </w:rPr>
              <w:t xml:space="preserve"> UMA</w:t>
            </w:r>
          </w:p>
        </w:tc>
      </w:tr>
    </w:tbl>
    <w:p w:rsidR="00D340FF" w:rsidRPr="003A1761" w:rsidRDefault="00D340FF"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ll. </w:t>
      </w:r>
      <w:r w:rsidRPr="003A1761">
        <w:rPr>
          <w:rFonts w:ascii="Arial" w:hAnsi="Arial" w:cs="Arial"/>
          <w:sz w:val="20"/>
          <w:szCs w:val="20"/>
        </w:rPr>
        <w:t>Por el otorgamiento de licencias de funcionamiento a establecimientos cuyo giro sea la prestación de servicios que incluya la venta de bebidas alcohólicas:</w:t>
      </w:r>
    </w:p>
    <w:p w:rsidR="00D340FF" w:rsidRPr="003A1761" w:rsidRDefault="00D340FF" w:rsidP="003A1761">
      <w:pPr>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029"/>
      </w:tblGrid>
      <w:tr w:rsidR="00AD4BD5" w:rsidRPr="003A1761" w:rsidTr="00D340FF">
        <w:trPr>
          <w:jc w:val="center"/>
        </w:trPr>
        <w:tc>
          <w:tcPr>
            <w:tcW w:w="6799" w:type="dxa"/>
            <w:shd w:val="clear" w:color="auto" w:fill="auto"/>
          </w:tcPr>
          <w:p w:rsidR="00AD4BD5" w:rsidRPr="003A1761" w:rsidRDefault="00AD4BD5" w:rsidP="00EC529D">
            <w:pPr>
              <w:numPr>
                <w:ilvl w:val="0"/>
                <w:numId w:val="9"/>
              </w:numPr>
              <w:spacing w:after="0" w:line="360" w:lineRule="auto"/>
              <w:ind w:left="455" w:firstLine="0"/>
              <w:jc w:val="both"/>
              <w:rPr>
                <w:rFonts w:ascii="Arial" w:hAnsi="Arial" w:cs="Arial"/>
                <w:sz w:val="20"/>
                <w:szCs w:val="20"/>
              </w:rPr>
            </w:pPr>
            <w:r w:rsidRPr="003A1761">
              <w:rPr>
                <w:rFonts w:ascii="Arial" w:hAnsi="Arial" w:cs="Arial"/>
                <w:sz w:val="20"/>
                <w:szCs w:val="20"/>
              </w:rPr>
              <w:t>Centros nocturnos y cabarets</w:t>
            </w:r>
          </w:p>
        </w:tc>
        <w:tc>
          <w:tcPr>
            <w:tcW w:w="2029"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350</w:t>
            </w:r>
            <w:r w:rsidR="00AD4BD5" w:rsidRPr="003A1761">
              <w:rPr>
                <w:rFonts w:ascii="Arial" w:hAnsi="Arial" w:cs="Arial"/>
                <w:sz w:val="20"/>
                <w:szCs w:val="20"/>
              </w:rPr>
              <w:t xml:space="preserve"> UMA</w:t>
            </w:r>
          </w:p>
        </w:tc>
      </w:tr>
      <w:tr w:rsidR="00AD4BD5" w:rsidRPr="003A1761" w:rsidTr="00D340FF">
        <w:trPr>
          <w:jc w:val="center"/>
        </w:trPr>
        <w:tc>
          <w:tcPr>
            <w:tcW w:w="6799" w:type="dxa"/>
            <w:shd w:val="clear" w:color="auto" w:fill="auto"/>
          </w:tcPr>
          <w:p w:rsidR="00AD4BD5" w:rsidRPr="003A1761" w:rsidRDefault="00AD4BD5" w:rsidP="00EC529D">
            <w:pPr>
              <w:numPr>
                <w:ilvl w:val="0"/>
                <w:numId w:val="9"/>
              </w:numPr>
              <w:spacing w:after="0" w:line="360" w:lineRule="auto"/>
              <w:ind w:left="455" w:firstLine="0"/>
              <w:jc w:val="both"/>
              <w:rPr>
                <w:rFonts w:ascii="Arial" w:hAnsi="Arial" w:cs="Arial"/>
                <w:sz w:val="20"/>
                <w:szCs w:val="20"/>
              </w:rPr>
            </w:pPr>
            <w:r w:rsidRPr="003A1761">
              <w:rPr>
                <w:rFonts w:ascii="Arial" w:hAnsi="Arial" w:cs="Arial"/>
                <w:sz w:val="20"/>
                <w:szCs w:val="20"/>
              </w:rPr>
              <w:t>Cantinas y bares</w:t>
            </w:r>
          </w:p>
        </w:tc>
        <w:tc>
          <w:tcPr>
            <w:tcW w:w="2029"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350</w:t>
            </w:r>
            <w:r w:rsidR="00A55404" w:rsidRPr="003A1761">
              <w:rPr>
                <w:rFonts w:ascii="Arial" w:hAnsi="Arial" w:cs="Arial"/>
                <w:sz w:val="20"/>
                <w:szCs w:val="20"/>
              </w:rPr>
              <w:t xml:space="preserve"> UMA</w:t>
            </w:r>
          </w:p>
        </w:tc>
      </w:tr>
      <w:tr w:rsidR="00AD4BD5" w:rsidRPr="003A1761" w:rsidTr="00D340FF">
        <w:trPr>
          <w:jc w:val="center"/>
        </w:trPr>
        <w:tc>
          <w:tcPr>
            <w:tcW w:w="6799" w:type="dxa"/>
            <w:shd w:val="clear" w:color="auto" w:fill="auto"/>
          </w:tcPr>
          <w:p w:rsidR="00AD4BD5" w:rsidRPr="003A1761" w:rsidRDefault="00AD4BD5" w:rsidP="00EC529D">
            <w:pPr>
              <w:numPr>
                <w:ilvl w:val="0"/>
                <w:numId w:val="9"/>
              </w:numPr>
              <w:spacing w:after="0" w:line="360" w:lineRule="auto"/>
              <w:ind w:left="455" w:firstLine="0"/>
              <w:jc w:val="both"/>
              <w:rPr>
                <w:rFonts w:ascii="Arial" w:hAnsi="Arial" w:cs="Arial"/>
                <w:sz w:val="20"/>
                <w:szCs w:val="20"/>
              </w:rPr>
            </w:pPr>
            <w:r w:rsidRPr="003A1761">
              <w:rPr>
                <w:rFonts w:ascii="Arial" w:hAnsi="Arial" w:cs="Arial"/>
                <w:sz w:val="20"/>
                <w:szCs w:val="20"/>
              </w:rPr>
              <w:t>Restaurantes – bar</w:t>
            </w:r>
          </w:p>
        </w:tc>
        <w:tc>
          <w:tcPr>
            <w:tcW w:w="2029"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350</w:t>
            </w:r>
            <w:r w:rsidR="00A55404" w:rsidRPr="003A1761">
              <w:rPr>
                <w:rFonts w:ascii="Arial" w:hAnsi="Arial" w:cs="Arial"/>
                <w:sz w:val="20"/>
                <w:szCs w:val="20"/>
              </w:rPr>
              <w:t xml:space="preserve"> UMA</w:t>
            </w:r>
          </w:p>
        </w:tc>
      </w:tr>
      <w:tr w:rsidR="00AD4BD5" w:rsidRPr="003A1761" w:rsidTr="00D340FF">
        <w:trPr>
          <w:jc w:val="center"/>
        </w:trPr>
        <w:tc>
          <w:tcPr>
            <w:tcW w:w="6799" w:type="dxa"/>
            <w:shd w:val="clear" w:color="auto" w:fill="auto"/>
          </w:tcPr>
          <w:p w:rsidR="00AD4BD5" w:rsidRPr="003A1761" w:rsidRDefault="00AD4BD5" w:rsidP="00EC529D">
            <w:pPr>
              <w:numPr>
                <w:ilvl w:val="0"/>
                <w:numId w:val="9"/>
              </w:numPr>
              <w:spacing w:after="0" w:line="360" w:lineRule="auto"/>
              <w:ind w:left="455" w:firstLine="0"/>
              <w:jc w:val="both"/>
              <w:rPr>
                <w:rFonts w:ascii="Arial" w:hAnsi="Arial" w:cs="Arial"/>
                <w:sz w:val="20"/>
                <w:szCs w:val="20"/>
              </w:rPr>
            </w:pPr>
            <w:r w:rsidRPr="003A1761">
              <w:rPr>
                <w:rFonts w:ascii="Arial" w:hAnsi="Arial" w:cs="Arial"/>
                <w:sz w:val="20"/>
                <w:szCs w:val="20"/>
              </w:rPr>
              <w:t>Discotecas y clubes sociales</w:t>
            </w:r>
          </w:p>
        </w:tc>
        <w:tc>
          <w:tcPr>
            <w:tcW w:w="2029"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350</w:t>
            </w:r>
            <w:r w:rsidR="00A55404" w:rsidRPr="003A1761">
              <w:rPr>
                <w:rFonts w:ascii="Arial" w:hAnsi="Arial" w:cs="Arial"/>
                <w:sz w:val="20"/>
                <w:szCs w:val="20"/>
              </w:rPr>
              <w:t xml:space="preserve"> UMA</w:t>
            </w:r>
          </w:p>
        </w:tc>
      </w:tr>
      <w:tr w:rsidR="00AD4BD5" w:rsidRPr="003A1761" w:rsidTr="00D340FF">
        <w:trPr>
          <w:jc w:val="center"/>
        </w:trPr>
        <w:tc>
          <w:tcPr>
            <w:tcW w:w="6799" w:type="dxa"/>
            <w:shd w:val="clear" w:color="auto" w:fill="auto"/>
          </w:tcPr>
          <w:p w:rsidR="00AD4BD5" w:rsidRPr="003A1761" w:rsidRDefault="00F03D5F" w:rsidP="00EC529D">
            <w:pPr>
              <w:numPr>
                <w:ilvl w:val="0"/>
                <w:numId w:val="9"/>
              </w:numPr>
              <w:spacing w:after="0" w:line="360" w:lineRule="auto"/>
              <w:ind w:left="455" w:firstLine="0"/>
              <w:jc w:val="both"/>
              <w:rPr>
                <w:rFonts w:ascii="Arial" w:hAnsi="Arial" w:cs="Arial"/>
                <w:sz w:val="20"/>
                <w:szCs w:val="20"/>
              </w:rPr>
            </w:pPr>
            <w:r w:rsidRPr="003A1761">
              <w:rPr>
                <w:rFonts w:ascii="Arial" w:hAnsi="Arial" w:cs="Arial"/>
                <w:sz w:val="20"/>
                <w:szCs w:val="20"/>
              </w:rPr>
              <w:t xml:space="preserve">Salones de baile y </w:t>
            </w:r>
            <w:r w:rsidR="00AD4BD5" w:rsidRPr="003A1761">
              <w:rPr>
                <w:rFonts w:ascii="Arial" w:hAnsi="Arial" w:cs="Arial"/>
                <w:sz w:val="20"/>
                <w:szCs w:val="20"/>
              </w:rPr>
              <w:t>de billar</w:t>
            </w:r>
          </w:p>
        </w:tc>
        <w:tc>
          <w:tcPr>
            <w:tcW w:w="2029"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350</w:t>
            </w:r>
            <w:r w:rsidR="00A55404" w:rsidRPr="003A1761">
              <w:rPr>
                <w:rFonts w:ascii="Arial" w:hAnsi="Arial" w:cs="Arial"/>
                <w:sz w:val="20"/>
                <w:szCs w:val="20"/>
              </w:rPr>
              <w:t xml:space="preserve"> UMA</w:t>
            </w:r>
          </w:p>
        </w:tc>
      </w:tr>
      <w:tr w:rsidR="00AD4BD5" w:rsidRPr="003A1761" w:rsidTr="00D340FF">
        <w:trPr>
          <w:jc w:val="center"/>
        </w:trPr>
        <w:tc>
          <w:tcPr>
            <w:tcW w:w="6799" w:type="dxa"/>
            <w:shd w:val="clear" w:color="auto" w:fill="auto"/>
          </w:tcPr>
          <w:p w:rsidR="00AD4BD5" w:rsidRPr="003A1761" w:rsidRDefault="00AD4BD5" w:rsidP="00EC529D">
            <w:pPr>
              <w:numPr>
                <w:ilvl w:val="0"/>
                <w:numId w:val="9"/>
              </w:numPr>
              <w:spacing w:after="0" w:line="360" w:lineRule="auto"/>
              <w:ind w:left="455" w:firstLine="0"/>
              <w:jc w:val="both"/>
              <w:rPr>
                <w:rFonts w:ascii="Arial" w:hAnsi="Arial" w:cs="Arial"/>
                <w:sz w:val="20"/>
                <w:szCs w:val="20"/>
              </w:rPr>
            </w:pPr>
            <w:r w:rsidRPr="003A1761">
              <w:rPr>
                <w:rFonts w:ascii="Arial" w:hAnsi="Arial" w:cs="Arial"/>
                <w:sz w:val="20"/>
                <w:szCs w:val="20"/>
              </w:rPr>
              <w:t>Restaurantes en general, fondas y loncherías</w:t>
            </w:r>
          </w:p>
        </w:tc>
        <w:tc>
          <w:tcPr>
            <w:tcW w:w="2029"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350</w:t>
            </w:r>
            <w:r w:rsidR="00A55404" w:rsidRPr="003A1761">
              <w:rPr>
                <w:rFonts w:ascii="Arial" w:hAnsi="Arial" w:cs="Arial"/>
                <w:sz w:val="20"/>
                <w:szCs w:val="20"/>
              </w:rPr>
              <w:t xml:space="preserve"> UMA</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lll.</w:t>
      </w:r>
      <w:r w:rsidR="003A1761">
        <w:rPr>
          <w:rFonts w:ascii="Arial" w:hAnsi="Arial" w:cs="Arial"/>
          <w:b/>
          <w:sz w:val="20"/>
          <w:szCs w:val="20"/>
        </w:rPr>
        <w:t xml:space="preserve"> </w:t>
      </w:r>
      <w:r w:rsidRPr="003A1761">
        <w:rPr>
          <w:rFonts w:ascii="Arial" w:hAnsi="Arial" w:cs="Arial"/>
          <w:sz w:val="20"/>
          <w:szCs w:val="20"/>
        </w:rPr>
        <w:t xml:space="preserve">Por permisos eventuales para el funcionamiento de establecimientos cuyo giro sea la venta </w:t>
      </w:r>
      <w:r w:rsidR="00045946" w:rsidRPr="003A1761">
        <w:rPr>
          <w:rFonts w:ascii="Arial" w:hAnsi="Arial" w:cs="Arial"/>
          <w:sz w:val="20"/>
          <w:szCs w:val="20"/>
        </w:rPr>
        <w:t>de bebidas alcohólicas se pagará</w:t>
      </w:r>
      <w:r w:rsidRPr="003A1761">
        <w:rPr>
          <w:rFonts w:ascii="Arial" w:hAnsi="Arial" w:cs="Arial"/>
          <w:sz w:val="20"/>
          <w:szCs w:val="20"/>
        </w:rPr>
        <w:t xml:space="preserve"> una cuota de 11.20 </w:t>
      </w:r>
      <w:r w:rsidR="00AC60D1" w:rsidRPr="003A1761">
        <w:rPr>
          <w:rFonts w:ascii="Arial" w:hAnsi="Arial" w:cs="Arial"/>
          <w:sz w:val="20"/>
          <w:szCs w:val="20"/>
        </w:rPr>
        <w:t xml:space="preserve">veces la </w:t>
      </w:r>
      <w:r w:rsidRPr="003A1761">
        <w:rPr>
          <w:rFonts w:ascii="Arial" w:hAnsi="Arial" w:cs="Arial"/>
          <w:sz w:val="20"/>
          <w:szCs w:val="20"/>
        </w:rPr>
        <w:t>unidad</w:t>
      </w:r>
      <w:r w:rsidR="00AC60D1" w:rsidRPr="003A1761">
        <w:rPr>
          <w:rFonts w:ascii="Arial" w:hAnsi="Arial" w:cs="Arial"/>
          <w:sz w:val="20"/>
          <w:szCs w:val="20"/>
        </w:rPr>
        <w:t xml:space="preserve"> de medida y</w:t>
      </w:r>
      <w:r w:rsidR="00D340FF" w:rsidRPr="003A1761">
        <w:rPr>
          <w:rFonts w:ascii="Arial" w:hAnsi="Arial" w:cs="Arial"/>
          <w:sz w:val="20"/>
          <w:szCs w:val="20"/>
        </w:rPr>
        <w:t xml:space="preserve"> actualización </w:t>
      </w:r>
      <w:r w:rsidR="00C06E18" w:rsidRPr="003A1761">
        <w:rPr>
          <w:rFonts w:ascii="Arial" w:hAnsi="Arial" w:cs="Arial"/>
          <w:sz w:val="20"/>
          <w:szCs w:val="20"/>
        </w:rPr>
        <w:t>diario</w:t>
      </w:r>
      <w:r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Para establecimientos con venta eventual por temporada de bebidas alcohólicas hasta 3% de alco</w:t>
      </w:r>
      <w:r w:rsidR="00A55404" w:rsidRPr="003A1761">
        <w:rPr>
          <w:rFonts w:ascii="Arial" w:hAnsi="Arial" w:cs="Arial"/>
          <w:sz w:val="20"/>
          <w:szCs w:val="20"/>
        </w:rPr>
        <w:t>hol se pagará una cuota de 15.58</w:t>
      </w:r>
      <w:r w:rsidR="008B3070" w:rsidRPr="003A1761">
        <w:rPr>
          <w:rFonts w:ascii="Arial" w:hAnsi="Arial" w:cs="Arial"/>
          <w:sz w:val="20"/>
          <w:szCs w:val="20"/>
        </w:rPr>
        <w:t xml:space="preserve">veces la unidad de medida y </w:t>
      </w:r>
      <w:r w:rsidRPr="003A1761">
        <w:rPr>
          <w:rFonts w:ascii="Arial" w:hAnsi="Arial" w:cs="Arial"/>
          <w:sz w:val="20"/>
          <w:szCs w:val="20"/>
        </w:rPr>
        <w:t xml:space="preserve">actualización mensual. </w:t>
      </w:r>
    </w:p>
    <w:p w:rsidR="00AD4BD5" w:rsidRPr="003A1761" w:rsidRDefault="00AD4BD5" w:rsidP="003A1761">
      <w:pPr>
        <w:spacing w:after="0" w:line="360" w:lineRule="auto"/>
        <w:jc w:val="both"/>
        <w:rPr>
          <w:rFonts w:ascii="Arial" w:hAnsi="Arial" w:cs="Arial"/>
          <w:sz w:val="20"/>
          <w:szCs w:val="20"/>
        </w:rPr>
      </w:pPr>
    </w:p>
    <w:p w:rsidR="00AD4BD5" w:rsidRPr="003A1761" w:rsidRDefault="000B44B3" w:rsidP="003A1761">
      <w:pPr>
        <w:spacing w:after="0" w:line="360" w:lineRule="auto"/>
        <w:jc w:val="both"/>
        <w:rPr>
          <w:rFonts w:ascii="Arial" w:hAnsi="Arial" w:cs="Arial"/>
          <w:sz w:val="20"/>
          <w:szCs w:val="20"/>
        </w:rPr>
      </w:pPr>
      <w:r w:rsidRPr="003A1761">
        <w:rPr>
          <w:rFonts w:ascii="Arial" w:hAnsi="Arial" w:cs="Arial"/>
          <w:b/>
          <w:sz w:val="20"/>
          <w:szCs w:val="20"/>
        </w:rPr>
        <w:t xml:space="preserve">lV. </w:t>
      </w:r>
      <w:r w:rsidR="00AD4BD5" w:rsidRPr="003A1761">
        <w:rPr>
          <w:rFonts w:ascii="Arial" w:hAnsi="Arial" w:cs="Arial"/>
          <w:sz w:val="20"/>
          <w:szCs w:val="20"/>
        </w:rPr>
        <w:t>Por revalidación anual de licencias de funcionamiento para los establecimientos señalados en las fracciones l y ll de este artícu</w:t>
      </w:r>
      <w:r w:rsidR="00046D45" w:rsidRPr="003A1761">
        <w:rPr>
          <w:rFonts w:ascii="Arial" w:hAnsi="Arial" w:cs="Arial"/>
          <w:sz w:val="20"/>
          <w:szCs w:val="20"/>
        </w:rPr>
        <w:t>lo, se pagará la tarifa de 35</w:t>
      </w:r>
      <w:r w:rsidR="00765D1B" w:rsidRPr="003A1761">
        <w:rPr>
          <w:rFonts w:ascii="Arial" w:hAnsi="Arial" w:cs="Arial"/>
          <w:sz w:val="20"/>
          <w:szCs w:val="20"/>
        </w:rPr>
        <w:t xml:space="preserve"> veces la unidad de medida y </w:t>
      </w:r>
      <w:r w:rsidR="00AD4BD5" w:rsidRPr="003A1761">
        <w:rPr>
          <w:rFonts w:ascii="Arial" w:hAnsi="Arial" w:cs="Arial"/>
          <w:sz w:val="20"/>
          <w:szCs w:val="20"/>
        </w:rPr>
        <w:t>actualización.</w:t>
      </w:r>
    </w:p>
    <w:p w:rsidR="00AD4BD5" w:rsidRPr="003A1761" w:rsidRDefault="00AD4BD5" w:rsidP="003A1761">
      <w:pPr>
        <w:spacing w:after="0" w:line="360" w:lineRule="auto"/>
        <w:jc w:val="both"/>
        <w:rPr>
          <w:rFonts w:ascii="Arial" w:hAnsi="Arial" w:cs="Arial"/>
          <w:sz w:val="20"/>
          <w:szCs w:val="20"/>
        </w:rPr>
      </w:pPr>
    </w:p>
    <w:p w:rsidR="00AD4BD5" w:rsidRPr="003A1761" w:rsidRDefault="00847AB4"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11. </w:t>
      </w:r>
      <w:r w:rsidR="00AD4BD5" w:rsidRPr="003A1761">
        <w:rPr>
          <w:rFonts w:ascii="Arial" w:hAnsi="Arial" w:cs="Arial"/>
          <w:sz w:val="20"/>
          <w:szCs w:val="20"/>
        </w:rPr>
        <w:t>Por e</w:t>
      </w:r>
      <w:r w:rsidR="00B91520" w:rsidRPr="003A1761">
        <w:rPr>
          <w:rFonts w:ascii="Arial" w:hAnsi="Arial" w:cs="Arial"/>
          <w:sz w:val="20"/>
          <w:szCs w:val="20"/>
        </w:rPr>
        <w:t>l otorgamiento de permiso para l</w:t>
      </w:r>
      <w:r w:rsidR="00AD4BD5" w:rsidRPr="003A1761">
        <w:rPr>
          <w:rFonts w:ascii="Arial" w:hAnsi="Arial" w:cs="Arial"/>
          <w:sz w:val="20"/>
          <w:szCs w:val="20"/>
        </w:rPr>
        <w:t xml:space="preserve">uz y </w:t>
      </w:r>
      <w:r w:rsidR="00B91520" w:rsidRPr="003A1761">
        <w:rPr>
          <w:rFonts w:ascii="Arial" w:hAnsi="Arial" w:cs="Arial"/>
          <w:sz w:val="20"/>
          <w:szCs w:val="20"/>
        </w:rPr>
        <w:t>s</w:t>
      </w:r>
      <w:r w:rsidR="00AD4BD5" w:rsidRPr="003A1761">
        <w:rPr>
          <w:rFonts w:ascii="Arial" w:hAnsi="Arial" w:cs="Arial"/>
          <w:sz w:val="20"/>
          <w:szCs w:val="20"/>
        </w:rPr>
        <w:t>onido</w:t>
      </w:r>
      <w:r w:rsidR="005720BC" w:rsidRPr="003A1761">
        <w:rPr>
          <w:rFonts w:ascii="Arial" w:hAnsi="Arial" w:cs="Arial"/>
          <w:sz w:val="20"/>
          <w:szCs w:val="20"/>
        </w:rPr>
        <w:t>,</w:t>
      </w:r>
      <w:r w:rsidR="00AD4BD5" w:rsidRPr="003A1761">
        <w:rPr>
          <w:rFonts w:ascii="Arial" w:hAnsi="Arial" w:cs="Arial"/>
          <w:sz w:val="20"/>
          <w:szCs w:val="20"/>
        </w:rPr>
        <w:t xml:space="preserve"> y bailes populares con grupos locales, se causarán y pagarán </w:t>
      </w:r>
      <w:r w:rsidR="00A55404" w:rsidRPr="003A1761">
        <w:rPr>
          <w:rFonts w:ascii="Arial" w:hAnsi="Arial" w:cs="Arial"/>
          <w:sz w:val="20"/>
          <w:szCs w:val="20"/>
        </w:rPr>
        <w:t>derechos por la cantidad de 10.39</w:t>
      </w:r>
      <w:r w:rsidR="008E1838">
        <w:rPr>
          <w:rFonts w:ascii="Arial" w:hAnsi="Arial" w:cs="Arial"/>
          <w:sz w:val="20"/>
          <w:szCs w:val="20"/>
        </w:rPr>
        <w:t xml:space="preserve"> </w:t>
      </w:r>
      <w:r w:rsidR="005720BC" w:rsidRPr="003A1761">
        <w:rPr>
          <w:rFonts w:ascii="Arial" w:hAnsi="Arial" w:cs="Arial"/>
          <w:sz w:val="20"/>
          <w:szCs w:val="20"/>
        </w:rPr>
        <w:t xml:space="preserve">veces la unidad de medida y </w:t>
      </w:r>
      <w:r w:rsidR="00AD4BD5" w:rsidRPr="003A1761">
        <w:rPr>
          <w:rFonts w:ascii="Arial" w:hAnsi="Arial" w:cs="Arial"/>
          <w:sz w:val="20"/>
          <w:szCs w:val="20"/>
        </w:rPr>
        <w:t>actualización por día.</w:t>
      </w:r>
    </w:p>
    <w:p w:rsidR="00AD4BD5" w:rsidRPr="003A1761" w:rsidRDefault="00AD4BD5" w:rsidP="003A1761">
      <w:pPr>
        <w:spacing w:after="0" w:line="360" w:lineRule="auto"/>
        <w:jc w:val="both"/>
        <w:rPr>
          <w:rFonts w:ascii="Arial" w:hAnsi="Arial" w:cs="Arial"/>
          <w:sz w:val="20"/>
          <w:szCs w:val="20"/>
        </w:rPr>
      </w:pPr>
    </w:p>
    <w:p w:rsidR="00DB0B0D"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12. </w:t>
      </w:r>
      <w:r w:rsidRPr="003A1761">
        <w:rPr>
          <w:rFonts w:ascii="Arial" w:hAnsi="Arial" w:cs="Arial"/>
          <w:sz w:val="20"/>
          <w:szCs w:val="20"/>
        </w:rPr>
        <w:t>Por el otorgamiento de permiso para el cierre de calles por fiesta o cualquier</w:t>
      </w:r>
      <w:r w:rsidR="001E2DAB" w:rsidRPr="003A1761">
        <w:rPr>
          <w:rFonts w:ascii="Arial" w:hAnsi="Arial" w:cs="Arial"/>
          <w:sz w:val="20"/>
          <w:szCs w:val="20"/>
        </w:rPr>
        <w:t xml:space="preserve"> evento o espectáculo en la ví</w:t>
      </w:r>
      <w:r w:rsidRPr="003A1761">
        <w:rPr>
          <w:rFonts w:ascii="Arial" w:hAnsi="Arial" w:cs="Arial"/>
          <w:sz w:val="20"/>
          <w:szCs w:val="20"/>
        </w:rPr>
        <w:t>a pública, no se pagarán derechos; siempre y cuando haya presentado solicitud y obtenido la autorización correspondiente de la autoridad municipal.</w:t>
      </w:r>
    </w:p>
    <w:p w:rsidR="00DB0B0D" w:rsidRPr="003A1761" w:rsidRDefault="00DB0B0D" w:rsidP="003A1761">
      <w:pPr>
        <w:spacing w:after="0" w:line="360" w:lineRule="auto"/>
        <w:jc w:val="both"/>
        <w:rPr>
          <w:rFonts w:ascii="Arial" w:hAnsi="Arial" w:cs="Arial"/>
          <w:sz w:val="20"/>
          <w:szCs w:val="20"/>
        </w:rPr>
      </w:pPr>
    </w:p>
    <w:p w:rsidR="00AD4BD5" w:rsidRPr="003A1761" w:rsidRDefault="00D340FF" w:rsidP="003A1761">
      <w:pPr>
        <w:spacing w:after="0" w:line="360" w:lineRule="auto"/>
        <w:jc w:val="both"/>
        <w:rPr>
          <w:rFonts w:ascii="Arial" w:hAnsi="Arial" w:cs="Arial"/>
          <w:sz w:val="20"/>
          <w:szCs w:val="20"/>
        </w:rPr>
      </w:pPr>
      <w:r w:rsidRPr="003A1761">
        <w:rPr>
          <w:rFonts w:ascii="Arial" w:hAnsi="Arial" w:cs="Arial"/>
          <w:b/>
          <w:bCs/>
          <w:sz w:val="20"/>
          <w:szCs w:val="20"/>
        </w:rPr>
        <w:t>Artículo</w:t>
      </w:r>
      <w:r w:rsidR="00AD4BD5" w:rsidRPr="003A1761">
        <w:rPr>
          <w:rFonts w:ascii="Arial" w:hAnsi="Arial" w:cs="Arial"/>
          <w:b/>
          <w:bCs/>
          <w:sz w:val="20"/>
          <w:szCs w:val="20"/>
        </w:rPr>
        <w:t xml:space="preserve"> 13.</w:t>
      </w:r>
      <w:r w:rsidR="00AD4BD5" w:rsidRPr="003A1761">
        <w:rPr>
          <w:rFonts w:ascii="Arial" w:hAnsi="Arial" w:cs="Arial"/>
          <w:sz w:val="20"/>
          <w:szCs w:val="20"/>
        </w:rPr>
        <w:t xml:space="preserve"> Para el otorgamien</w:t>
      </w:r>
      <w:r w:rsidR="00470E76" w:rsidRPr="003A1761">
        <w:rPr>
          <w:rFonts w:ascii="Arial" w:hAnsi="Arial" w:cs="Arial"/>
          <w:sz w:val="20"/>
          <w:szCs w:val="20"/>
        </w:rPr>
        <w:t>to, expedición o renovación de l</w:t>
      </w:r>
      <w:r w:rsidR="00AD4BD5" w:rsidRPr="003A1761">
        <w:rPr>
          <w:rFonts w:ascii="Arial" w:hAnsi="Arial" w:cs="Arial"/>
          <w:sz w:val="20"/>
          <w:szCs w:val="20"/>
        </w:rPr>
        <w:t xml:space="preserve">icencias de </w:t>
      </w:r>
      <w:r w:rsidR="00470E76" w:rsidRPr="003A1761">
        <w:rPr>
          <w:rFonts w:ascii="Arial" w:hAnsi="Arial" w:cs="Arial"/>
          <w:sz w:val="20"/>
          <w:szCs w:val="20"/>
        </w:rPr>
        <w:t>funcionamiento se pagará</w:t>
      </w:r>
      <w:r w:rsidR="00DB0B0D" w:rsidRPr="003A1761">
        <w:rPr>
          <w:rFonts w:ascii="Arial" w:hAnsi="Arial" w:cs="Arial"/>
          <w:sz w:val="20"/>
          <w:szCs w:val="20"/>
        </w:rPr>
        <w:t xml:space="preserve">n </w:t>
      </w:r>
      <w:r w:rsidR="00AD4BD5" w:rsidRPr="003A1761">
        <w:rPr>
          <w:rFonts w:ascii="Arial" w:hAnsi="Arial" w:cs="Arial"/>
          <w:sz w:val="20"/>
          <w:szCs w:val="20"/>
        </w:rPr>
        <w:t xml:space="preserve">los siguientes derechos en </w:t>
      </w:r>
      <w:r w:rsidR="0048492F" w:rsidRPr="003A1761">
        <w:rPr>
          <w:rFonts w:ascii="Arial" w:hAnsi="Arial" w:cs="Arial"/>
          <w:sz w:val="20"/>
          <w:szCs w:val="20"/>
        </w:rPr>
        <w:t xml:space="preserve">UMA </w:t>
      </w:r>
      <w:r w:rsidR="00AD4BD5" w:rsidRPr="003A1761">
        <w:rPr>
          <w:rFonts w:ascii="Arial" w:hAnsi="Arial" w:cs="Arial"/>
          <w:sz w:val="20"/>
          <w:szCs w:val="20"/>
        </w:rPr>
        <w:t xml:space="preserve">según su giro: </w:t>
      </w:r>
    </w:p>
    <w:p w:rsidR="007430E6" w:rsidRPr="003A1761" w:rsidRDefault="007430E6" w:rsidP="003A1761">
      <w:pPr>
        <w:spacing w:after="0"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4829"/>
        <w:gridCol w:w="1450"/>
        <w:gridCol w:w="1703"/>
      </w:tblGrid>
      <w:tr w:rsidR="00AD4BD5" w:rsidRPr="003A1761" w:rsidTr="00D340FF">
        <w:tc>
          <w:tcPr>
            <w:tcW w:w="917" w:type="dxa"/>
            <w:shd w:val="clear" w:color="auto" w:fill="auto"/>
          </w:tcPr>
          <w:p w:rsidR="00AD4BD5" w:rsidRPr="003A1761" w:rsidRDefault="00AD4BD5" w:rsidP="003A1761">
            <w:pPr>
              <w:pStyle w:val="Prrafodelista"/>
              <w:spacing w:after="0" w:line="360" w:lineRule="auto"/>
              <w:ind w:left="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b/>
                <w:sz w:val="20"/>
                <w:szCs w:val="20"/>
              </w:rPr>
            </w:pPr>
            <w:r w:rsidRPr="003A1761">
              <w:rPr>
                <w:rFonts w:ascii="Arial" w:hAnsi="Arial" w:cs="Arial"/>
                <w:b/>
                <w:sz w:val="20"/>
                <w:szCs w:val="20"/>
              </w:rPr>
              <w:t>GIRO COMERCIAL DE SERVICIOS</w:t>
            </w:r>
          </w:p>
        </w:tc>
        <w:tc>
          <w:tcPr>
            <w:tcW w:w="1450" w:type="dxa"/>
            <w:shd w:val="clear" w:color="auto" w:fill="auto"/>
          </w:tcPr>
          <w:p w:rsidR="00AD4BD5" w:rsidRPr="003A1761" w:rsidRDefault="00AD4BD5" w:rsidP="003A1761">
            <w:pPr>
              <w:spacing w:after="0" w:line="360" w:lineRule="auto"/>
              <w:jc w:val="right"/>
              <w:rPr>
                <w:rFonts w:ascii="Arial" w:hAnsi="Arial" w:cs="Arial"/>
                <w:b/>
                <w:sz w:val="20"/>
                <w:szCs w:val="20"/>
              </w:rPr>
            </w:pPr>
            <w:r w:rsidRPr="003A1761">
              <w:rPr>
                <w:rFonts w:ascii="Arial" w:hAnsi="Arial" w:cs="Arial"/>
                <w:b/>
                <w:sz w:val="20"/>
                <w:szCs w:val="20"/>
              </w:rPr>
              <w:t>EXPEDICIÓN</w:t>
            </w:r>
          </w:p>
        </w:tc>
        <w:tc>
          <w:tcPr>
            <w:tcW w:w="1703" w:type="dxa"/>
            <w:shd w:val="clear" w:color="auto" w:fill="auto"/>
          </w:tcPr>
          <w:p w:rsidR="00AD4BD5" w:rsidRPr="003A1761" w:rsidRDefault="00AD4BD5" w:rsidP="003A1761">
            <w:pPr>
              <w:spacing w:after="0" w:line="360" w:lineRule="auto"/>
              <w:jc w:val="right"/>
              <w:rPr>
                <w:rFonts w:ascii="Arial" w:hAnsi="Arial" w:cs="Arial"/>
                <w:b/>
                <w:sz w:val="20"/>
                <w:szCs w:val="20"/>
              </w:rPr>
            </w:pPr>
            <w:r w:rsidRPr="003A1761">
              <w:rPr>
                <w:rFonts w:ascii="Arial" w:hAnsi="Arial" w:cs="Arial"/>
                <w:b/>
                <w:sz w:val="20"/>
                <w:szCs w:val="20"/>
              </w:rPr>
              <w:t>RENOVACIÓN</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b/>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FÁBRICA DE PALETAS Y JUGOS EMBOLSADOS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CARNICERÍAS, POLLERÍAS Y PESCADERÍAS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PANDERÍAS Y TORTILLERÍAS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7.81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EXPENDIOS DE REFRESCOS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C80160" w:rsidP="003A1761">
            <w:pPr>
              <w:spacing w:after="0" w:line="360" w:lineRule="auto"/>
              <w:jc w:val="both"/>
              <w:rPr>
                <w:rFonts w:ascii="Arial" w:hAnsi="Arial" w:cs="Arial"/>
                <w:sz w:val="20"/>
                <w:szCs w:val="20"/>
              </w:rPr>
            </w:pPr>
            <w:r w:rsidRPr="003A1761">
              <w:rPr>
                <w:rFonts w:ascii="Arial" w:hAnsi="Arial" w:cs="Arial"/>
                <w:sz w:val="20"/>
                <w:szCs w:val="20"/>
              </w:rPr>
              <w:t xml:space="preserve">FARMACIAS </w:t>
            </w:r>
            <w:r w:rsidR="00AD0B8C">
              <w:rPr>
                <w:rFonts w:ascii="Arial" w:hAnsi="Arial" w:cs="Arial"/>
                <w:sz w:val="20"/>
                <w:szCs w:val="20"/>
              </w:rPr>
              <w:t xml:space="preserve">Y </w:t>
            </w:r>
            <w:r w:rsidRPr="003A1761">
              <w:rPr>
                <w:rFonts w:ascii="Arial" w:hAnsi="Arial" w:cs="Arial"/>
                <w:sz w:val="20"/>
                <w:szCs w:val="20"/>
              </w:rPr>
              <w:t>BOTICAS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7.81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EXPENDIO DE REFRESCOS NATURALES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B12574" w:rsidP="003A1761">
            <w:pPr>
              <w:spacing w:after="0" w:line="360" w:lineRule="auto"/>
              <w:jc w:val="both"/>
              <w:rPr>
                <w:rFonts w:ascii="Arial" w:hAnsi="Arial" w:cs="Arial"/>
                <w:sz w:val="20"/>
                <w:szCs w:val="20"/>
              </w:rPr>
            </w:pPr>
            <w:r w:rsidRPr="003A1761">
              <w:rPr>
                <w:rFonts w:ascii="Arial" w:hAnsi="Arial" w:cs="Arial"/>
                <w:sz w:val="20"/>
                <w:szCs w:val="20"/>
              </w:rPr>
              <w:t>COMPRA/</w:t>
            </w:r>
            <w:r w:rsidR="00AD4BD5" w:rsidRPr="003A1761">
              <w:rPr>
                <w:rFonts w:ascii="Arial" w:hAnsi="Arial" w:cs="Arial"/>
                <w:sz w:val="20"/>
                <w:szCs w:val="20"/>
              </w:rPr>
              <w:t>VENTA DE ORO Y PLATA</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TAQUERÍAS, LONCHERÍAS Y FONDAS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BANCOS Y OFICINAS DE COBROS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334.74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TORTILLERÍAS Y MOLINOS DE NIXTAMAL</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TLAPALERÍAS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33.47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5D6010" w:rsidP="003A1761">
            <w:pPr>
              <w:spacing w:after="0" w:line="360" w:lineRule="auto"/>
              <w:jc w:val="both"/>
              <w:rPr>
                <w:rFonts w:ascii="Arial" w:hAnsi="Arial" w:cs="Arial"/>
                <w:sz w:val="20"/>
                <w:szCs w:val="20"/>
              </w:rPr>
            </w:pPr>
            <w:r w:rsidRPr="003A1761">
              <w:rPr>
                <w:rFonts w:ascii="Arial" w:hAnsi="Arial" w:cs="Arial"/>
                <w:sz w:val="20"/>
                <w:szCs w:val="20"/>
              </w:rPr>
              <w:t>COMPRA/</w:t>
            </w:r>
            <w:r w:rsidR="00AD4BD5" w:rsidRPr="003A1761">
              <w:rPr>
                <w:rFonts w:ascii="Arial" w:hAnsi="Arial" w:cs="Arial"/>
                <w:sz w:val="20"/>
                <w:szCs w:val="20"/>
              </w:rPr>
              <w:t>VENTA DE MATERIALES DE CONSTRUCCIÓN</w:t>
            </w:r>
          </w:p>
        </w:tc>
        <w:tc>
          <w:tcPr>
            <w:tcW w:w="1450"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111.58 UMA</w:t>
            </w:r>
          </w:p>
        </w:tc>
        <w:tc>
          <w:tcPr>
            <w:tcW w:w="1703"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44.63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TIENDAS, TENDEJONES Y MISCELÁNEAS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3.34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BISUTERÍA </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3E272C" w:rsidP="003A1761">
            <w:pPr>
              <w:spacing w:after="0" w:line="360" w:lineRule="auto"/>
              <w:jc w:val="both"/>
              <w:rPr>
                <w:rFonts w:ascii="Arial" w:hAnsi="Arial" w:cs="Arial"/>
                <w:sz w:val="20"/>
                <w:szCs w:val="20"/>
              </w:rPr>
            </w:pPr>
            <w:r w:rsidRPr="003A1761">
              <w:rPr>
                <w:rFonts w:ascii="Arial" w:hAnsi="Arial" w:cs="Arial"/>
                <w:sz w:val="20"/>
                <w:szCs w:val="20"/>
              </w:rPr>
              <w:t>COMPRA/</w:t>
            </w:r>
            <w:r w:rsidR="00AD4BD5" w:rsidRPr="003A1761">
              <w:rPr>
                <w:rFonts w:ascii="Arial" w:hAnsi="Arial" w:cs="Arial"/>
                <w:sz w:val="20"/>
                <w:szCs w:val="20"/>
              </w:rPr>
              <w:t>VENTA DE MOTOS Y REFACCIONARIAS</w:t>
            </w:r>
          </w:p>
        </w:tc>
        <w:tc>
          <w:tcPr>
            <w:tcW w:w="1450"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557.91 UMA</w:t>
            </w:r>
          </w:p>
        </w:tc>
        <w:tc>
          <w:tcPr>
            <w:tcW w:w="1703"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PAPELERÍA Y CENTROS DE COPIADO</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HOTELES, MOTELES Y HOSPEDAJES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CASA DE EMPEÑO</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B84F47" w:rsidP="003A1761">
            <w:pPr>
              <w:spacing w:after="0" w:line="360" w:lineRule="auto"/>
              <w:jc w:val="both"/>
              <w:rPr>
                <w:rFonts w:ascii="Arial" w:hAnsi="Arial" w:cs="Arial"/>
                <w:sz w:val="20"/>
                <w:szCs w:val="20"/>
              </w:rPr>
            </w:pPr>
            <w:r w:rsidRPr="003A1761">
              <w:rPr>
                <w:rFonts w:ascii="Arial" w:hAnsi="Arial" w:cs="Arial"/>
                <w:sz w:val="20"/>
                <w:szCs w:val="20"/>
              </w:rPr>
              <w:t>CIBER–</w:t>
            </w:r>
            <w:r w:rsidR="00AD4BD5" w:rsidRPr="003A1761">
              <w:rPr>
                <w:rFonts w:ascii="Arial" w:hAnsi="Arial" w:cs="Arial"/>
                <w:sz w:val="20"/>
                <w:szCs w:val="20"/>
              </w:rPr>
              <w:t>CAFÉ Y CENTROS DE CÓMPUTO</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ESTÉTICAS UNISEX Y PELUQUERÍAS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TALLERES MECÁNICOS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278.95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TALLERES DE TORNO Y HERRERÍA EN GENERAL</w:t>
            </w:r>
          </w:p>
        </w:tc>
        <w:tc>
          <w:tcPr>
            <w:tcW w:w="1450"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278.95 UMA</w:t>
            </w:r>
          </w:p>
        </w:tc>
        <w:tc>
          <w:tcPr>
            <w:tcW w:w="1703"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FÁBRICAS DE CARTÓN Y PLÁSTICOS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223.16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TIENDA DE ROPA Y ALMACENES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FLORERÍAS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FUNERARIAS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557.91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PUESTOS DE VENTA DE REVISTAS, </w:t>
            </w:r>
            <w:r w:rsidRPr="003A1761">
              <w:rPr>
                <w:rFonts w:ascii="Arial" w:hAnsi="Arial" w:cs="Arial"/>
                <w:sz w:val="20"/>
                <w:szCs w:val="20"/>
              </w:rPr>
              <w:lastRenderedPageBreak/>
              <w:t>PERIÓDICOS</w:t>
            </w:r>
          </w:p>
        </w:tc>
        <w:tc>
          <w:tcPr>
            <w:tcW w:w="1450"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lastRenderedPageBreak/>
              <w:t>3.34 UMA</w:t>
            </w:r>
          </w:p>
        </w:tc>
        <w:tc>
          <w:tcPr>
            <w:tcW w:w="1703"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lastRenderedPageBreak/>
              <w:t>$ 150.00</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VIDEO CLUBES EN GENERAL</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CARPINTERÍAS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PLAZA DE TOROS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557.91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$ 25</w:t>
            </w:r>
            <w:r w:rsidR="00446BDF" w:rsidRPr="003A1761">
              <w:rPr>
                <w:rFonts w:ascii="Arial" w:hAnsi="Arial" w:cs="Arial"/>
                <w:sz w:val="20"/>
                <w:szCs w:val="20"/>
              </w:rPr>
              <w:t>,</w:t>
            </w:r>
            <w:r w:rsidRPr="003A1761">
              <w:rPr>
                <w:rFonts w:ascii="Arial" w:hAnsi="Arial" w:cs="Arial"/>
                <w:sz w:val="20"/>
                <w:szCs w:val="20"/>
              </w:rPr>
              <w:t>000.00</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CONSULTORIOS </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278.95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DULCERÍAS </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SUPER MERCADO SIN VENTA DE LICOR</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167.37 UMA</w:t>
            </w:r>
          </w:p>
        </w:tc>
        <w:tc>
          <w:tcPr>
            <w:tcW w:w="1703" w:type="dxa"/>
            <w:shd w:val="clear" w:color="auto" w:fill="auto"/>
          </w:tcPr>
          <w:p w:rsidR="00AD4BD5" w:rsidRPr="003A1761" w:rsidRDefault="00A55404" w:rsidP="003A1761">
            <w:pPr>
              <w:spacing w:after="0" w:line="360" w:lineRule="auto"/>
              <w:jc w:val="right"/>
              <w:rPr>
                <w:rFonts w:ascii="Arial" w:hAnsi="Arial" w:cs="Arial"/>
                <w:sz w:val="20"/>
                <w:szCs w:val="20"/>
              </w:rPr>
            </w:pPr>
            <w:r w:rsidRPr="003A1761">
              <w:rPr>
                <w:rFonts w:ascii="Arial" w:hAnsi="Arial" w:cs="Arial"/>
                <w:sz w:val="20"/>
                <w:szCs w:val="20"/>
              </w:rPr>
              <w:t>41.57</w:t>
            </w:r>
            <w:r w:rsidR="00AD4BD5" w:rsidRPr="003A1761">
              <w:rPr>
                <w:rFonts w:ascii="Arial" w:hAnsi="Arial" w:cs="Arial"/>
                <w:sz w:val="20"/>
                <w:szCs w:val="20"/>
              </w:rPr>
              <w:t xml:space="preserve">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MINI SUPER SIN VENTA DE LICOR</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39.05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TALLER DE PLOMERÍA</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FUNCIONAMIENTO DE RADIO BASES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NEGOCIOS DE TELEFONÍA CELULAR</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39.05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22.31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SERVICIO DE TV POR CABLE O SATELITAL</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TALLERES DE REPARACIÓN ELÉCTRICA</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89.62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ESCUELAS PARTICULARES Y ACADEMIAS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SALA DE FIESTAS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EXPENDIOS DE ALIMENTOS BALANCEADOS </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GASERAS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223.16 UMA</w:t>
            </w:r>
          </w:p>
        </w:tc>
        <w:tc>
          <w:tcPr>
            <w:tcW w:w="1703" w:type="dxa"/>
            <w:shd w:val="clear" w:color="auto" w:fill="auto"/>
          </w:tcPr>
          <w:p w:rsidR="00AD4BD5" w:rsidRPr="003A1761" w:rsidRDefault="00A55404" w:rsidP="003A1761">
            <w:pPr>
              <w:spacing w:after="0" w:line="360" w:lineRule="auto"/>
              <w:jc w:val="right"/>
              <w:rPr>
                <w:rFonts w:ascii="Arial" w:hAnsi="Arial" w:cs="Arial"/>
                <w:sz w:val="20"/>
                <w:szCs w:val="20"/>
              </w:rPr>
            </w:pPr>
            <w:r w:rsidRPr="003A1761">
              <w:rPr>
                <w:rFonts w:ascii="Arial" w:hAnsi="Arial" w:cs="Arial"/>
                <w:sz w:val="20"/>
                <w:szCs w:val="20"/>
              </w:rPr>
              <w:t>83.14</w:t>
            </w:r>
            <w:r w:rsidR="00AD4BD5" w:rsidRPr="003A1761">
              <w:rPr>
                <w:rFonts w:ascii="Arial" w:hAnsi="Arial" w:cs="Arial"/>
                <w:sz w:val="20"/>
                <w:szCs w:val="20"/>
              </w:rPr>
              <w:t xml:space="preserve">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GASOLINERAS</w:t>
            </w:r>
          </w:p>
        </w:tc>
        <w:tc>
          <w:tcPr>
            <w:tcW w:w="1450" w:type="dxa"/>
            <w:shd w:val="clear" w:color="auto" w:fill="auto"/>
          </w:tcPr>
          <w:p w:rsidR="00AD4BD5" w:rsidRPr="003A1761" w:rsidRDefault="00C97A70" w:rsidP="003A1761">
            <w:pPr>
              <w:spacing w:after="0" w:line="360" w:lineRule="auto"/>
              <w:jc w:val="right"/>
              <w:rPr>
                <w:rFonts w:ascii="Arial" w:hAnsi="Arial" w:cs="Arial"/>
                <w:sz w:val="20"/>
                <w:szCs w:val="20"/>
              </w:rPr>
            </w:pPr>
            <w:r w:rsidRPr="003A1761">
              <w:rPr>
                <w:rFonts w:ascii="Arial" w:hAnsi="Arial" w:cs="Arial"/>
                <w:sz w:val="20"/>
                <w:szCs w:val="20"/>
              </w:rPr>
              <w:t>6</w:t>
            </w:r>
            <w:r w:rsidR="007F2F32" w:rsidRPr="003A1761">
              <w:rPr>
                <w:rFonts w:ascii="Arial" w:hAnsi="Arial" w:cs="Arial"/>
                <w:sz w:val="20"/>
                <w:szCs w:val="20"/>
              </w:rPr>
              <w:t>00</w:t>
            </w:r>
            <w:r w:rsidR="00AD4BD5" w:rsidRPr="003A1761">
              <w:rPr>
                <w:rFonts w:ascii="Arial" w:hAnsi="Arial" w:cs="Arial"/>
                <w:sz w:val="20"/>
                <w:szCs w:val="20"/>
              </w:rPr>
              <w:t xml:space="preserve"> UMA</w:t>
            </w:r>
          </w:p>
        </w:tc>
        <w:tc>
          <w:tcPr>
            <w:tcW w:w="1703" w:type="dxa"/>
            <w:shd w:val="clear" w:color="auto" w:fill="auto"/>
          </w:tcPr>
          <w:p w:rsidR="00AD4BD5" w:rsidRPr="003A1761" w:rsidRDefault="007F2F32" w:rsidP="003A1761">
            <w:pPr>
              <w:spacing w:after="0" w:line="360" w:lineRule="auto"/>
              <w:jc w:val="right"/>
              <w:rPr>
                <w:rFonts w:ascii="Arial" w:hAnsi="Arial" w:cs="Arial"/>
                <w:sz w:val="20"/>
                <w:szCs w:val="20"/>
              </w:rPr>
            </w:pPr>
            <w:r w:rsidRPr="003A1761">
              <w:rPr>
                <w:rFonts w:ascii="Arial" w:hAnsi="Arial" w:cs="Arial"/>
                <w:sz w:val="20"/>
                <w:szCs w:val="20"/>
              </w:rPr>
              <w:t>120</w:t>
            </w:r>
            <w:r w:rsidR="00A55404" w:rsidRPr="003A1761">
              <w:rPr>
                <w:rFonts w:ascii="Arial" w:hAnsi="Arial" w:cs="Arial"/>
                <w:sz w:val="20"/>
                <w:szCs w:val="20"/>
              </w:rPr>
              <w:t>.00</w:t>
            </w:r>
            <w:r w:rsidR="00AD4BD5" w:rsidRPr="003A1761">
              <w:rPr>
                <w:rFonts w:ascii="Arial" w:hAnsi="Arial" w:cs="Arial"/>
                <w:sz w:val="20"/>
                <w:szCs w:val="20"/>
              </w:rPr>
              <w:t xml:space="preserve">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GRANJAS AVÍCOLAS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111.58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OFICINAS DE SERVICIO DE SISTEMAS DE TELEVISIÓN</w:t>
            </w:r>
          </w:p>
        </w:tc>
        <w:tc>
          <w:tcPr>
            <w:tcW w:w="1450"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111.58 UMA</w:t>
            </w:r>
          </w:p>
        </w:tc>
        <w:tc>
          <w:tcPr>
            <w:tcW w:w="1703"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CLÍNICAS Y HOSPITALES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557.91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223.16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EXPENDIO DE HIELO</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CENTROS DE FOTO ESTUDIO Y GRABACIÓN</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3.34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DESPACHOS CONTABLES Y JURÍDICOS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3.34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182F91" w:rsidP="003A1761">
            <w:pPr>
              <w:spacing w:after="0" w:line="360" w:lineRule="auto"/>
              <w:jc w:val="both"/>
              <w:rPr>
                <w:rFonts w:ascii="Arial" w:hAnsi="Arial" w:cs="Arial"/>
                <w:sz w:val="20"/>
                <w:szCs w:val="20"/>
              </w:rPr>
            </w:pPr>
            <w:r w:rsidRPr="003A1761">
              <w:rPr>
                <w:rFonts w:ascii="Arial" w:hAnsi="Arial" w:cs="Arial"/>
                <w:sz w:val="20"/>
                <w:szCs w:val="20"/>
              </w:rPr>
              <w:t>COMPRA/</w:t>
            </w:r>
            <w:r w:rsidR="00AD4BD5" w:rsidRPr="003A1761">
              <w:rPr>
                <w:rFonts w:ascii="Arial" w:hAnsi="Arial" w:cs="Arial"/>
                <w:sz w:val="20"/>
                <w:szCs w:val="20"/>
              </w:rPr>
              <w:t>VENTA DE FRUTAS Y LEGUMBRES</w:t>
            </w:r>
          </w:p>
        </w:tc>
        <w:tc>
          <w:tcPr>
            <w:tcW w:w="1450" w:type="dxa"/>
            <w:shd w:val="clear" w:color="auto" w:fill="auto"/>
          </w:tcPr>
          <w:p w:rsidR="00AD4BD5" w:rsidRPr="003A1761" w:rsidRDefault="00A55404" w:rsidP="003A1761">
            <w:pPr>
              <w:spacing w:after="0" w:line="360" w:lineRule="auto"/>
              <w:jc w:val="right"/>
              <w:rPr>
                <w:rFonts w:ascii="Arial" w:hAnsi="Arial" w:cs="Arial"/>
                <w:sz w:val="20"/>
                <w:szCs w:val="20"/>
              </w:rPr>
            </w:pPr>
            <w:r w:rsidRPr="003A1761">
              <w:rPr>
                <w:rFonts w:ascii="Arial" w:hAnsi="Arial" w:cs="Arial"/>
                <w:sz w:val="20"/>
                <w:szCs w:val="20"/>
              </w:rPr>
              <w:t>3.33</w:t>
            </w:r>
            <w:r w:rsidR="00AD4BD5" w:rsidRPr="003A1761">
              <w:rPr>
                <w:rFonts w:ascii="Arial" w:hAnsi="Arial" w:cs="Arial"/>
                <w:sz w:val="20"/>
                <w:szCs w:val="20"/>
              </w:rPr>
              <w:t xml:space="preserve"> UMA</w:t>
            </w:r>
          </w:p>
        </w:tc>
        <w:tc>
          <w:tcPr>
            <w:tcW w:w="1703" w:type="dxa"/>
            <w:shd w:val="clear" w:color="auto" w:fill="auto"/>
          </w:tcPr>
          <w:p w:rsidR="00AD4BD5" w:rsidRPr="003A1761" w:rsidRDefault="00A55404" w:rsidP="003A1761">
            <w:pPr>
              <w:spacing w:after="0" w:line="360" w:lineRule="auto"/>
              <w:jc w:val="right"/>
              <w:rPr>
                <w:rFonts w:ascii="Arial" w:hAnsi="Arial" w:cs="Arial"/>
                <w:sz w:val="20"/>
                <w:szCs w:val="20"/>
              </w:rPr>
            </w:pPr>
            <w:r w:rsidRPr="003A1761">
              <w:rPr>
                <w:rFonts w:ascii="Arial" w:hAnsi="Arial" w:cs="Arial"/>
                <w:sz w:val="20"/>
                <w:szCs w:val="20"/>
              </w:rPr>
              <w:t>1.1</w:t>
            </w:r>
            <w:r w:rsidR="00AD4BD5" w:rsidRPr="003A1761">
              <w:rPr>
                <w:rFonts w:ascii="Arial" w:hAnsi="Arial" w:cs="Arial"/>
                <w:sz w:val="20"/>
                <w:szCs w:val="20"/>
              </w:rPr>
              <w:t xml:space="preserve">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GENERADORES DE ENERGÍA NO CONTAMINANTES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ANTENAS PARA PRESTAR SERVICIOS DE INTERNET</w:t>
            </w:r>
          </w:p>
        </w:tc>
        <w:tc>
          <w:tcPr>
            <w:tcW w:w="1450"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167.37 UMA</w:t>
            </w:r>
          </w:p>
        </w:tc>
        <w:tc>
          <w:tcPr>
            <w:tcW w:w="1703"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r>
    </w:tbl>
    <w:p w:rsidR="00182F91" w:rsidRPr="003A1761" w:rsidRDefault="00182F91"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lastRenderedPageBreak/>
        <w:t xml:space="preserve">El cobro de derechos por otorgamiento </w:t>
      </w:r>
      <w:r w:rsidR="002706D5" w:rsidRPr="003A1761">
        <w:rPr>
          <w:rFonts w:ascii="Arial" w:hAnsi="Arial" w:cs="Arial"/>
          <w:sz w:val="20"/>
          <w:szCs w:val="20"/>
        </w:rPr>
        <w:t xml:space="preserve">de </w:t>
      </w:r>
      <w:r w:rsidRPr="003A1761">
        <w:rPr>
          <w:rFonts w:ascii="Arial" w:hAnsi="Arial" w:cs="Arial"/>
          <w:sz w:val="20"/>
          <w:szCs w:val="20"/>
        </w:rPr>
        <w:t>licencias, permisos o autorizaciones para el funcionamiento de establecimiento de locales comerciales o de servicios, en cumplimiento a lo dispue</w:t>
      </w:r>
      <w:r w:rsidR="00C815A5" w:rsidRPr="003A1761">
        <w:rPr>
          <w:rFonts w:ascii="Arial" w:hAnsi="Arial" w:cs="Arial"/>
          <w:sz w:val="20"/>
          <w:szCs w:val="20"/>
        </w:rPr>
        <w:t>sto por el artículo 10-A de la Ley de la C</w:t>
      </w:r>
      <w:r w:rsidRPr="003A1761">
        <w:rPr>
          <w:rFonts w:ascii="Arial" w:hAnsi="Arial" w:cs="Arial"/>
          <w:sz w:val="20"/>
          <w:szCs w:val="20"/>
        </w:rPr>
        <w:t xml:space="preserve">oordinación </w:t>
      </w:r>
      <w:r w:rsidR="00C815A5" w:rsidRPr="003A1761">
        <w:rPr>
          <w:rFonts w:ascii="Arial" w:hAnsi="Arial" w:cs="Arial"/>
          <w:sz w:val="20"/>
          <w:szCs w:val="20"/>
        </w:rPr>
        <w:t>Fiscal F</w:t>
      </w:r>
      <w:r w:rsidRPr="003A1761">
        <w:rPr>
          <w:rFonts w:ascii="Arial" w:hAnsi="Arial" w:cs="Arial"/>
          <w:sz w:val="20"/>
          <w:szCs w:val="20"/>
        </w:rPr>
        <w:t>ederal, no condiciona el ejercicio de las actividades comerciales, industriales o de prestación de servicios.</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14. </w:t>
      </w:r>
      <w:r w:rsidRPr="003A1761">
        <w:rPr>
          <w:rFonts w:ascii="Arial" w:hAnsi="Arial" w:cs="Arial"/>
          <w:sz w:val="20"/>
          <w:szCs w:val="20"/>
        </w:rPr>
        <w:t>El cobro de los derechos por los servicios que presta la dirección de desarrollo urbano o la dependencia municipal que realice las funciones de regulación de uso del suelo o construcciones, se realizara de conformidad con la siguiente tabla de tarifas:</w:t>
      </w:r>
    </w:p>
    <w:p w:rsidR="00E07F6F" w:rsidRPr="003A1761" w:rsidRDefault="00E07F6F" w:rsidP="003A1761">
      <w:pPr>
        <w:spacing w:after="0" w:line="360" w:lineRule="auto"/>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w:t>
      </w:r>
      <w:r w:rsidR="003A1761">
        <w:rPr>
          <w:rFonts w:ascii="Arial" w:hAnsi="Arial" w:cs="Arial"/>
          <w:b/>
          <w:sz w:val="20"/>
          <w:szCs w:val="20"/>
        </w:rPr>
        <w:t xml:space="preserve">. </w:t>
      </w:r>
      <w:r w:rsidRPr="003A1761">
        <w:rPr>
          <w:rFonts w:ascii="Arial" w:hAnsi="Arial" w:cs="Arial"/>
          <w:sz w:val="20"/>
          <w:szCs w:val="20"/>
        </w:rPr>
        <w:t>Permisos de construcción de particulares:</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 </w:t>
      </w:r>
      <w:r w:rsidRPr="003A1761">
        <w:rPr>
          <w:rFonts w:ascii="Arial" w:hAnsi="Arial" w:cs="Arial"/>
          <w:sz w:val="20"/>
          <w:szCs w:val="20"/>
        </w:rPr>
        <w:t>Lámina de zinc, cartón, madera, paja</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1.-Por cada permiso de construcción de hasta 40 m20.03 </w:t>
      </w:r>
      <w:r w:rsidR="006C4392" w:rsidRPr="003A1761">
        <w:rPr>
          <w:rFonts w:ascii="Arial" w:hAnsi="Arial" w:cs="Arial"/>
          <w:sz w:val="20"/>
          <w:szCs w:val="20"/>
        </w:rPr>
        <w:t>veces la</w:t>
      </w:r>
      <w:r w:rsidRPr="003A1761">
        <w:rPr>
          <w:rFonts w:ascii="Arial" w:hAnsi="Arial" w:cs="Arial"/>
          <w:sz w:val="20"/>
          <w:szCs w:val="20"/>
        </w:rPr>
        <w:t xml:space="preserve"> Unidad de Medida </w:t>
      </w:r>
      <w:r w:rsidR="006C4392" w:rsidRPr="003A1761">
        <w:rPr>
          <w:rFonts w:ascii="Arial" w:hAnsi="Arial" w:cs="Arial"/>
          <w:sz w:val="20"/>
          <w:szCs w:val="20"/>
        </w:rPr>
        <w:t>y</w:t>
      </w:r>
      <w:r w:rsidRPr="003A1761">
        <w:rPr>
          <w:rFonts w:ascii="Arial" w:hAnsi="Arial" w:cs="Arial"/>
          <w:sz w:val="20"/>
          <w:szCs w:val="20"/>
        </w:rPr>
        <w:t xml:space="preserve"> Actualización 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2.- Por cada permiso de construcción de 41 a 120 m2 0.04 </w:t>
      </w:r>
      <w:r w:rsidR="006C4392"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3.- Por cada permiso de construcción de 121 a 240 m2</w:t>
      </w:r>
      <w:r w:rsidR="005879A9" w:rsidRPr="003A1761">
        <w:rPr>
          <w:rFonts w:ascii="Arial" w:hAnsi="Arial" w:cs="Arial"/>
          <w:sz w:val="20"/>
          <w:szCs w:val="20"/>
        </w:rPr>
        <w:tab/>
      </w:r>
      <w:r w:rsidRPr="003A1761">
        <w:rPr>
          <w:rFonts w:ascii="Arial" w:hAnsi="Arial" w:cs="Arial"/>
          <w:sz w:val="20"/>
          <w:szCs w:val="20"/>
        </w:rPr>
        <w:t xml:space="preserve">0.05 </w:t>
      </w:r>
      <w:r w:rsidR="006C4392"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4.- Por cada pe</w:t>
      </w:r>
      <w:r w:rsidR="005879A9" w:rsidRPr="003A1761">
        <w:rPr>
          <w:rFonts w:ascii="Arial" w:hAnsi="Arial" w:cs="Arial"/>
          <w:sz w:val="20"/>
          <w:szCs w:val="20"/>
        </w:rPr>
        <w:t xml:space="preserve">rmiso de construcción de 241 m2 </w:t>
      </w:r>
      <w:r w:rsidR="006C4392" w:rsidRPr="003A1761">
        <w:rPr>
          <w:rFonts w:ascii="Arial" w:hAnsi="Arial" w:cs="Arial"/>
          <w:sz w:val="20"/>
          <w:szCs w:val="20"/>
        </w:rPr>
        <w:t xml:space="preserve">0.06 veces la Unidad de Medida y Actualización </w:t>
      </w:r>
      <w:r w:rsidRPr="003A1761">
        <w:rPr>
          <w:rFonts w:ascii="Arial" w:hAnsi="Arial" w:cs="Arial"/>
          <w:sz w:val="20"/>
          <w:szCs w:val="20"/>
        </w:rPr>
        <w:t>por m2.</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b) </w:t>
      </w:r>
      <w:r w:rsidRPr="003A1761">
        <w:rPr>
          <w:rFonts w:ascii="Arial" w:hAnsi="Arial" w:cs="Arial"/>
          <w:sz w:val="20"/>
          <w:szCs w:val="20"/>
        </w:rPr>
        <w:t>Vigueta o bovedilla.</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1.-Por cada permiso de construcción de hasta 40 m2</w:t>
      </w:r>
      <w:r w:rsidR="005879A9" w:rsidRPr="003A1761">
        <w:rPr>
          <w:rFonts w:ascii="Arial" w:hAnsi="Arial" w:cs="Arial"/>
          <w:b/>
          <w:sz w:val="20"/>
          <w:szCs w:val="20"/>
        </w:rPr>
        <w:tab/>
      </w:r>
      <w:r w:rsidRPr="003A1761">
        <w:rPr>
          <w:rFonts w:ascii="Arial" w:hAnsi="Arial" w:cs="Arial"/>
          <w:sz w:val="20"/>
          <w:szCs w:val="20"/>
        </w:rPr>
        <w:t xml:space="preserve">0.07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2.- Por cada permiso de construcción de 41 a 120 m2 </w:t>
      </w:r>
      <w:r w:rsidR="005879A9" w:rsidRPr="003A1761">
        <w:rPr>
          <w:rFonts w:ascii="Arial" w:hAnsi="Arial" w:cs="Arial"/>
          <w:sz w:val="20"/>
          <w:szCs w:val="20"/>
        </w:rPr>
        <w:tab/>
      </w:r>
      <w:r w:rsidRPr="003A1761">
        <w:rPr>
          <w:rFonts w:ascii="Arial" w:hAnsi="Arial" w:cs="Arial"/>
          <w:sz w:val="20"/>
          <w:szCs w:val="20"/>
        </w:rPr>
        <w:t xml:space="preserve">0.08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3.- Por cada permiso de construcción de 121 a 240 m2 </w:t>
      </w:r>
      <w:r w:rsidR="005879A9" w:rsidRPr="003A1761">
        <w:rPr>
          <w:rFonts w:ascii="Arial" w:hAnsi="Arial" w:cs="Arial"/>
          <w:sz w:val="20"/>
          <w:szCs w:val="20"/>
        </w:rPr>
        <w:tab/>
      </w:r>
      <w:r w:rsidRPr="003A1761">
        <w:rPr>
          <w:rFonts w:ascii="Arial" w:hAnsi="Arial" w:cs="Arial"/>
          <w:sz w:val="20"/>
          <w:szCs w:val="20"/>
        </w:rPr>
        <w:t xml:space="preserve">0.09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4.- Por cada permiso de construcción de 241 m2 </w:t>
      </w:r>
      <w:r w:rsidR="005879A9" w:rsidRPr="003A1761">
        <w:rPr>
          <w:rFonts w:ascii="Arial" w:hAnsi="Arial" w:cs="Arial"/>
          <w:sz w:val="20"/>
          <w:szCs w:val="20"/>
        </w:rPr>
        <w:tab/>
      </w:r>
      <w:r w:rsidRPr="003A1761">
        <w:rPr>
          <w:rFonts w:ascii="Arial" w:hAnsi="Arial" w:cs="Arial"/>
          <w:sz w:val="20"/>
          <w:szCs w:val="20"/>
        </w:rPr>
        <w:t xml:space="preserve">0.10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E07F6F" w:rsidRPr="003A1761" w:rsidRDefault="00E07F6F"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w:t>
      </w:r>
      <w:r w:rsidR="003A1761">
        <w:rPr>
          <w:rFonts w:ascii="Arial" w:hAnsi="Arial" w:cs="Arial"/>
          <w:b/>
          <w:sz w:val="20"/>
          <w:szCs w:val="20"/>
        </w:rPr>
        <w:t xml:space="preserve"> </w:t>
      </w:r>
      <w:r w:rsidRPr="003A1761">
        <w:rPr>
          <w:rFonts w:ascii="Arial" w:hAnsi="Arial" w:cs="Arial"/>
          <w:sz w:val="20"/>
          <w:szCs w:val="20"/>
        </w:rPr>
        <w:t>Permisos de construcción de INFONAVIT, bóvedas, industrias, comercios y grandes construcciones.</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lastRenderedPageBreak/>
        <w:t xml:space="preserve">a) </w:t>
      </w:r>
      <w:r w:rsidRPr="003A1761">
        <w:rPr>
          <w:rFonts w:ascii="Arial" w:hAnsi="Arial" w:cs="Arial"/>
          <w:sz w:val="20"/>
          <w:szCs w:val="20"/>
        </w:rPr>
        <w:t>Lámina de zinc, cartón, madera, paja</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1.-Por cada permiso de construcción de hasta 40 m2</w:t>
      </w:r>
      <w:r w:rsidR="005879A9" w:rsidRPr="003A1761">
        <w:rPr>
          <w:rFonts w:ascii="Arial" w:hAnsi="Arial" w:cs="Arial"/>
          <w:b/>
          <w:sz w:val="20"/>
          <w:szCs w:val="20"/>
        </w:rPr>
        <w:tab/>
      </w:r>
      <w:r w:rsidRPr="003A1761">
        <w:rPr>
          <w:rFonts w:ascii="Arial" w:hAnsi="Arial" w:cs="Arial"/>
          <w:sz w:val="20"/>
          <w:szCs w:val="20"/>
        </w:rPr>
        <w:t xml:space="preserve">0.05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2.- Por cada permiso de construcción de 41 a 120 m2 </w:t>
      </w:r>
      <w:r w:rsidR="005879A9" w:rsidRPr="003A1761">
        <w:rPr>
          <w:rFonts w:ascii="Arial" w:hAnsi="Arial" w:cs="Arial"/>
          <w:sz w:val="20"/>
          <w:szCs w:val="20"/>
        </w:rPr>
        <w:tab/>
      </w:r>
      <w:r w:rsidRPr="003A1761">
        <w:rPr>
          <w:rFonts w:ascii="Arial" w:hAnsi="Arial" w:cs="Arial"/>
          <w:sz w:val="20"/>
          <w:szCs w:val="20"/>
        </w:rPr>
        <w:t xml:space="preserve">0.06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3.- Por cada permiso de construcción de 121 a 240 m2 </w:t>
      </w:r>
      <w:r w:rsidR="005879A9" w:rsidRPr="003A1761">
        <w:rPr>
          <w:rFonts w:ascii="Arial" w:hAnsi="Arial" w:cs="Arial"/>
          <w:sz w:val="20"/>
          <w:szCs w:val="20"/>
        </w:rPr>
        <w:tab/>
      </w:r>
      <w:r w:rsidRPr="003A1761">
        <w:rPr>
          <w:rFonts w:ascii="Arial" w:hAnsi="Arial" w:cs="Arial"/>
          <w:sz w:val="20"/>
          <w:szCs w:val="20"/>
        </w:rPr>
        <w:t xml:space="preserve">0.07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4.- Por cada permiso de construcción de 241 m2 0.08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b) </w:t>
      </w:r>
      <w:r w:rsidRPr="003A1761">
        <w:rPr>
          <w:rFonts w:ascii="Arial" w:hAnsi="Arial" w:cs="Arial"/>
          <w:sz w:val="20"/>
          <w:szCs w:val="20"/>
        </w:rPr>
        <w:t>Vigueta o bovedilla.</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1.-Por cada permiso de construcción de hasta 40 m2</w:t>
      </w:r>
      <w:r w:rsidR="005879A9" w:rsidRPr="003A1761">
        <w:rPr>
          <w:rFonts w:ascii="Arial" w:hAnsi="Arial" w:cs="Arial"/>
          <w:b/>
          <w:sz w:val="20"/>
          <w:szCs w:val="20"/>
        </w:rPr>
        <w:tab/>
      </w:r>
      <w:r w:rsidR="00046D45" w:rsidRPr="003A1761">
        <w:rPr>
          <w:rFonts w:ascii="Arial" w:hAnsi="Arial" w:cs="Arial"/>
          <w:sz w:val="20"/>
          <w:szCs w:val="20"/>
        </w:rPr>
        <w:t>0.15</w:t>
      </w:r>
      <w:r w:rsidRPr="003A1761">
        <w:rPr>
          <w:rFonts w:ascii="Arial" w:hAnsi="Arial" w:cs="Arial"/>
          <w:sz w:val="20"/>
          <w:szCs w:val="20"/>
        </w:rPr>
        <w:t xml:space="preserve">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2.- Por cada permiso de construcción de 41 a 120 m2 </w:t>
      </w:r>
      <w:r w:rsidR="005879A9" w:rsidRPr="003A1761">
        <w:rPr>
          <w:rFonts w:ascii="Arial" w:hAnsi="Arial" w:cs="Arial"/>
          <w:sz w:val="20"/>
          <w:szCs w:val="20"/>
        </w:rPr>
        <w:tab/>
      </w:r>
      <w:r w:rsidR="00046D45" w:rsidRPr="003A1761">
        <w:rPr>
          <w:rFonts w:ascii="Arial" w:hAnsi="Arial" w:cs="Arial"/>
          <w:sz w:val="20"/>
          <w:szCs w:val="20"/>
        </w:rPr>
        <w:t>0.20</w:t>
      </w:r>
      <w:r w:rsidRPr="003A1761">
        <w:rPr>
          <w:rFonts w:ascii="Arial" w:hAnsi="Arial" w:cs="Arial"/>
          <w:sz w:val="20"/>
          <w:szCs w:val="20"/>
        </w:rPr>
        <w:t xml:space="preserve">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3.- Por cada permiso de construcción de 121 a 240 m2 </w:t>
      </w:r>
      <w:r w:rsidR="005879A9" w:rsidRPr="003A1761">
        <w:rPr>
          <w:rFonts w:ascii="Arial" w:hAnsi="Arial" w:cs="Arial"/>
          <w:sz w:val="20"/>
          <w:szCs w:val="20"/>
        </w:rPr>
        <w:tab/>
      </w:r>
      <w:r w:rsidR="00046D45" w:rsidRPr="003A1761">
        <w:rPr>
          <w:rFonts w:ascii="Arial" w:hAnsi="Arial" w:cs="Arial"/>
          <w:sz w:val="20"/>
          <w:szCs w:val="20"/>
        </w:rPr>
        <w:t>0.25</w:t>
      </w:r>
      <w:r w:rsidRPr="003A1761">
        <w:rPr>
          <w:rFonts w:ascii="Arial" w:hAnsi="Arial" w:cs="Arial"/>
          <w:sz w:val="20"/>
          <w:szCs w:val="20"/>
        </w:rPr>
        <w:t xml:space="preserve">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4.- Por cada permiso de construcción de 241 m2 </w:t>
      </w:r>
      <w:r w:rsidR="005879A9" w:rsidRPr="003A1761">
        <w:rPr>
          <w:rFonts w:ascii="Arial" w:hAnsi="Arial" w:cs="Arial"/>
          <w:sz w:val="20"/>
          <w:szCs w:val="20"/>
        </w:rPr>
        <w:tab/>
      </w:r>
      <w:r w:rsidR="00046D45" w:rsidRPr="003A1761">
        <w:rPr>
          <w:rFonts w:ascii="Arial" w:hAnsi="Arial" w:cs="Arial"/>
          <w:sz w:val="20"/>
          <w:szCs w:val="20"/>
        </w:rPr>
        <w:t>0.30</w:t>
      </w:r>
      <w:r w:rsidRPr="003A1761">
        <w:rPr>
          <w:rFonts w:ascii="Arial" w:hAnsi="Arial" w:cs="Arial"/>
          <w:sz w:val="20"/>
          <w:szCs w:val="20"/>
        </w:rPr>
        <w:t xml:space="preserve">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III.</w:t>
      </w:r>
      <w:r w:rsidRPr="003A1761">
        <w:rPr>
          <w:rFonts w:ascii="Arial" w:hAnsi="Arial" w:cs="Arial"/>
          <w:sz w:val="20"/>
          <w:szCs w:val="20"/>
        </w:rPr>
        <w:t xml:space="preserve"> Por </w:t>
      </w:r>
      <w:r w:rsidR="00E07F6F" w:rsidRPr="003A1761">
        <w:rPr>
          <w:rFonts w:ascii="Arial" w:hAnsi="Arial" w:cs="Arial"/>
          <w:sz w:val="20"/>
          <w:szCs w:val="20"/>
        </w:rPr>
        <w:t xml:space="preserve">cada permiso de remodelación </w:t>
      </w:r>
      <w:r w:rsidR="005879A9" w:rsidRPr="003A1761">
        <w:rPr>
          <w:rFonts w:ascii="Arial" w:hAnsi="Arial" w:cs="Arial"/>
          <w:sz w:val="20"/>
          <w:szCs w:val="20"/>
        </w:rPr>
        <w:tab/>
      </w:r>
      <w:r w:rsidRPr="003A1761">
        <w:rPr>
          <w:rFonts w:ascii="Arial" w:hAnsi="Arial" w:cs="Arial"/>
          <w:sz w:val="20"/>
          <w:szCs w:val="20"/>
        </w:rPr>
        <w:t xml:space="preserve">0.06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IV.</w:t>
      </w:r>
      <w:r w:rsidR="003A1761">
        <w:rPr>
          <w:rFonts w:ascii="Arial" w:hAnsi="Arial" w:cs="Arial"/>
          <w:b/>
          <w:sz w:val="20"/>
          <w:szCs w:val="20"/>
        </w:rPr>
        <w:t xml:space="preserve"> </w:t>
      </w:r>
      <w:r w:rsidRPr="003A1761">
        <w:rPr>
          <w:rFonts w:ascii="Arial" w:hAnsi="Arial" w:cs="Arial"/>
          <w:sz w:val="20"/>
          <w:szCs w:val="20"/>
        </w:rPr>
        <w:t>Por cad</w:t>
      </w:r>
      <w:r w:rsidR="00E07F6F" w:rsidRPr="003A1761">
        <w:rPr>
          <w:rFonts w:ascii="Arial" w:hAnsi="Arial" w:cs="Arial"/>
          <w:sz w:val="20"/>
          <w:szCs w:val="20"/>
        </w:rPr>
        <w:t xml:space="preserve">a permiso de ampliación </w:t>
      </w:r>
      <w:r w:rsidR="005879A9" w:rsidRPr="003A1761">
        <w:rPr>
          <w:rFonts w:ascii="Arial" w:hAnsi="Arial" w:cs="Arial"/>
          <w:sz w:val="20"/>
          <w:szCs w:val="20"/>
        </w:rPr>
        <w:tab/>
      </w:r>
      <w:r w:rsidRPr="003A1761">
        <w:rPr>
          <w:rFonts w:ascii="Arial" w:hAnsi="Arial" w:cs="Arial"/>
          <w:sz w:val="20"/>
          <w:szCs w:val="20"/>
        </w:rPr>
        <w:t xml:space="preserve">0.06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V.</w:t>
      </w:r>
      <w:r w:rsidR="003A1761">
        <w:rPr>
          <w:rFonts w:ascii="Arial" w:hAnsi="Arial" w:cs="Arial"/>
          <w:b/>
          <w:sz w:val="20"/>
          <w:szCs w:val="20"/>
        </w:rPr>
        <w:t xml:space="preserve"> </w:t>
      </w:r>
      <w:r w:rsidRPr="003A1761">
        <w:rPr>
          <w:rFonts w:ascii="Arial" w:hAnsi="Arial" w:cs="Arial"/>
          <w:sz w:val="20"/>
          <w:szCs w:val="20"/>
        </w:rPr>
        <w:t xml:space="preserve">Por permiso de demolición </w:t>
      </w:r>
      <w:r w:rsidR="005879A9" w:rsidRPr="003A1761">
        <w:rPr>
          <w:rFonts w:ascii="Arial" w:hAnsi="Arial" w:cs="Arial"/>
          <w:sz w:val="20"/>
          <w:szCs w:val="20"/>
        </w:rPr>
        <w:tab/>
      </w:r>
      <w:r w:rsidR="005879A9" w:rsidRPr="003A1761">
        <w:rPr>
          <w:rFonts w:ascii="Arial" w:hAnsi="Arial" w:cs="Arial"/>
          <w:sz w:val="20"/>
          <w:szCs w:val="20"/>
        </w:rPr>
        <w:tab/>
      </w:r>
      <w:r w:rsidRPr="003A1761">
        <w:rPr>
          <w:rFonts w:ascii="Arial" w:hAnsi="Arial" w:cs="Arial"/>
          <w:sz w:val="20"/>
          <w:szCs w:val="20"/>
        </w:rPr>
        <w:t xml:space="preserve">0.06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VI.</w:t>
      </w:r>
      <w:r w:rsidRPr="003A1761">
        <w:rPr>
          <w:rFonts w:ascii="Arial" w:hAnsi="Arial" w:cs="Arial"/>
          <w:sz w:val="20"/>
          <w:szCs w:val="20"/>
        </w:rPr>
        <w:t xml:space="preserve"> Por cada permiso de la ruptura de banquetas, empedrados o pavimento 1 Unidad de Medida </w:t>
      </w:r>
      <w:r w:rsidR="00BC73B5" w:rsidRPr="003A1761">
        <w:rPr>
          <w:rFonts w:ascii="Arial" w:hAnsi="Arial" w:cs="Arial"/>
          <w:sz w:val="20"/>
          <w:szCs w:val="20"/>
        </w:rPr>
        <w:t>y</w:t>
      </w:r>
      <w:r w:rsidRPr="003A1761">
        <w:rPr>
          <w:rFonts w:ascii="Arial" w:hAnsi="Arial" w:cs="Arial"/>
          <w:sz w:val="20"/>
          <w:szCs w:val="20"/>
        </w:rPr>
        <w:t xml:space="preserve"> Actualización por m2</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VII.</w:t>
      </w:r>
      <w:r w:rsidR="003A1761">
        <w:rPr>
          <w:rFonts w:ascii="Arial" w:hAnsi="Arial" w:cs="Arial"/>
          <w:b/>
          <w:sz w:val="20"/>
          <w:szCs w:val="20"/>
        </w:rPr>
        <w:t xml:space="preserve"> </w:t>
      </w:r>
      <w:r w:rsidR="00E07F6F" w:rsidRPr="003A1761">
        <w:rPr>
          <w:rFonts w:ascii="Arial" w:hAnsi="Arial" w:cs="Arial"/>
          <w:sz w:val="20"/>
          <w:szCs w:val="20"/>
        </w:rPr>
        <w:t xml:space="preserve">Por construcción de albercas </w:t>
      </w:r>
      <w:r w:rsidRPr="003A1761">
        <w:rPr>
          <w:rFonts w:ascii="Arial" w:hAnsi="Arial" w:cs="Arial"/>
          <w:sz w:val="20"/>
          <w:szCs w:val="20"/>
        </w:rPr>
        <w:t xml:space="preserve">4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m3 de capacidad</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VIII.</w:t>
      </w:r>
      <w:r w:rsidR="003A1761">
        <w:rPr>
          <w:rFonts w:ascii="Arial" w:hAnsi="Arial" w:cs="Arial"/>
          <w:b/>
          <w:sz w:val="20"/>
          <w:szCs w:val="20"/>
        </w:rPr>
        <w:t xml:space="preserve"> </w:t>
      </w:r>
      <w:r w:rsidRPr="003A1761">
        <w:rPr>
          <w:rFonts w:ascii="Arial" w:hAnsi="Arial" w:cs="Arial"/>
          <w:sz w:val="20"/>
          <w:szCs w:val="20"/>
        </w:rPr>
        <w:t xml:space="preserve">Por construcción de pozos 0.03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metro lineal de profundidad</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IX.</w:t>
      </w:r>
      <w:r w:rsidR="003A1761">
        <w:rPr>
          <w:rFonts w:ascii="Arial" w:hAnsi="Arial" w:cs="Arial"/>
          <w:b/>
          <w:sz w:val="20"/>
          <w:szCs w:val="20"/>
        </w:rPr>
        <w:t xml:space="preserve"> </w:t>
      </w:r>
      <w:r w:rsidRPr="003A1761">
        <w:rPr>
          <w:rFonts w:ascii="Arial" w:hAnsi="Arial" w:cs="Arial"/>
          <w:sz w:val="20"/>
          <w:szCs w:val="20"/>
        </w:rPr>
        <w:t>Por cada autorización para la construcción o demolic</w:t>
      </w:r>
      <w:r w:rsidR="00E07F6F" w:rsidRPr="003A1761">
        <w:rPr>
          <w:rFonts w:ascii="Arial" w:hAnsi="Arial" w:cs="Arial"/>
          <w:sz w:val="20"/>
          <w:szCs w:val="20"/>
        </w:rPr>
        <w:t xml:space="preserve">ión de bardas u obras lineales </w:t>
      </w:r>
      <w:r w:rsidR="005879A9" w:rsidRPr="003A1761">
        <w:rPr>
          <w:rFonts w:ascii="Arial" w:hAnsi="Arial" w:cs="Arial"/>
          <w:sz w:val="20"/>
          <w:szCs w:val="20"/>
        </w:rPr>
        <w:tab/>
      </w:r>
      <w:r w:rsidRPr="003A1761">
        <w:rPr>
          <w:rFonts w:ascii="Arial" w:hAnsi="Arial" w:cs="Arial"/>
          <w:sz w:val="20"/>
          <w:szCs w:val="20"/>
        </w:rPr>
        <w:t>0.05</w:t>
      </w:r>
      <w:r w:rsidR="0075360C" w:rsidRPr="003A1761">
        <w:rPr>
          <w:rFonts w:ascii="Arial" w:hAnsi="Arial" w:cs="Arial"/>
          <w:sz w:val="20"/>
          <w:szCs w:val="20"/>
        </w:rPr>
        <w:t xml:space="preserve"> veces la Unidad de Medida y Actualización </w:t>
      </w:r>
      <w:r w:rsidRPr="003A1761">
        <w:rPr>
          <w:rFonts w:ascii="Arial" w:hAnsi="Arial" w:cs="Arial"/>
          <w:sz w:val="20"/>
          <w:szCs w:val="20"/>
        </w:rPr>
        <w:t>por metro lineal</w:t>
      </w:r>
    </w:p>
    <w:p w:rsidR="007430E6" w:rsidRPr="003A1761" w:rsidRDefault="007430E6"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X. </w:t>
      </w:r>
      <w:r w:rsidRPr="003A1761">
        <w:rPr>
          <w:rFonts w:ascii="Arial" w:hAnsi="Arial" w:cs="Arial"/>
          <w:sz w:val="20"/>
          <w:szCs w:val="20"/>
        </w:rPr>
        <w:t>Por inspección para el otorgamiento de constancia de terminación de obra</w:t>
      </w:r>
    </w:p>
    <w:p w:rsidR="00E07F6F" w:rsidRPr="003A1761" w:rsidRDefault="00E07F6F" w:rsidP="003A1761">
      <w:pPr>
        <w:spacing w:after="0" w:line="360" w:lineRule="auto"/>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 </w:t>
      </w:r>
      <w:r w:rsidRPr="003A1761">
        <w:rPr>
          <w:rFonts w:ascii="Arial" w:hAnsi="Arial" w:cs="Arial"/>
          <w:sz w:val="20"/>
          <w:szCs w:val="20"/>
        </w:rPr>
        <w:t>Lámina de zinc, cartón, madera, paja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373"/>
        <w:gridCol w:w="5519"/>
      </w:tblGrid>
      <w:tr w:rsidR="00E07F6F" w:rsidRPr="003A1761" w:rsidTr="0075360C">
        <w:trPr>
          <w:trHeight w:val="382"/>
        </w:trPr>
        <w:tc>
          <w:tcPr>
            <w:tcW w:w="721"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1</w:t>
            </w:r>
          </w:p>
        </w:tc>
        <w:tc>
          <w:tcPr>
            <w:tcW w:w="2373"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Hasta 40 m2</w:t>
            </w:r>
          </w:p>
        </w:tc>
        <w:tc>
          <w:tcPr>
            <w:tcW w:w="5519"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 xml:space="preserve">0.13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p>
        </w:tc>
      </w:tr>
      <w:tr w:rsidR="00E07F6F" w:rsidRPr="003A1761" w:rsidTr="0075360C">
        <w:trPr>
          <w:trHeight w:val="382"/>
        </w:trPr>
        <w:tc>
          <w:tcPr>
            <w:tcW w:w="721"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2</w:t>
            </w:r>
          </w:p>
        </w:tc>
        <w:tc>
          <w:tcPr>
            <w:tcW w:w="2373"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De 41 a 120 m2</w:t>
            </w:r>
          </w:p>
        </w:tc>
        <w:tc>
          <w:tcPr>
            <w:tcW w:w="5519"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 xml:space="preserve">0.15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p>
        </w:tc>
      </w:tr>
      <w:tr w:rsidR="00E07F6F" w:rsidRPr="003A1761" w:rsidTr="0075360C">
        <w:trPr>
          <w:trHeight w:val="393"/>
        </w:trPr>
        <w:tc>
          <w:tcPr>
            <w:tcW w:w="721"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3</w:t>
            </w:r>
          </w:p>
        </w:tc>
        <w:tc>
          <w:tcPr>
            <w:tcW w:w="2373"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De 121 a 240 m2</w:t>
            </w:r>
          </w:p>
        </w:tc>
        <w:tc>
          <w:tcPr>
            <w:tcW w:w="5519"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 xml:space="preserve">0.18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p>
        </w:tc>
      </w:tr>
      <w:tr w:rsidR="00E07F6F" w:rsidRPr="003A1761" w:rsidTr="0075360C">
        <w:trPr>
          <w:trHeight w:val="382"/>
        </w:trPr>
        <w:tc>
          <w:tcPr>
            <w:tcW w:w="721"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4</w:t>
            </w:r>
          </w:p>
        </w:tc>
        <w:tc>
          <w:tcPr>
            <w:tcW w:w="2373"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De 241 m2 en adelante</w:t>
            </w:r>
          </w:p>
        </w:tc>
        <w:tc>
          <w:tcPr>
            <w:tcW w:w="5519"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 xml:space="preserve">0.20 </w:t>
            </w:r>
            <w:r w:rsidR="0075360C" w:rsidRPr="003A1761">
              <w:rPr>
                <w:rFonts w:ascii="Arial" w:hAnsi="Arial" w:cs="Arial"/>
                <w:sz w:val="20"/>
                <w:szCs w:val="20"/>
              </w:rPr>
              <w:t>veces la Unidad de Medida y Actualización</w:t>
            </w:r>
            <w:r w:rsidRPr="003A1761">
              <w:rPr>
                <w:rFonts w:ascii="Arial" w:hAnsi="Arial" w:cs="Arial"/>
                <w:sz w:val="20"/>
                <w:szCs w:val="20"/>
              </w:rPr>
              <w:t xml:space="preserve"> por m2</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b) </w:t>
      </w:r>
      <w:r w:rsidRPr="003A1761">
        <w:rPr>
          <w:rFonts w:ascii="Arial" w:hAnsi="Arial" w:cs="Arial"/>
          <w:sz w:val="20"/>
          <w:szCs w:val="20"/>
        </w:rPr>
        <w:t>Vigueta o bovedilla.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551"/>
        <w:gridCol w:w="5670"/>
      </w:tblGrid>
      <w:tr w:rsidR="00E07F6F" w:rsidRPr="003A1761" w:rsidTr="0075360C">
        <w:tc>
          <w:tcPr>
            <w:tcW w:w="392"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1</w:t>
            </w:r>
          </w:p>
        </w:tc>
        <w:tc>
          <w:tcPr>
            <w:tcW w:w="2551"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Hasta 40 m2</w:t>
            </w:r>
          </w:p>
        </w:tc>
        <w:tc>
          <w:tcPr>
            <w:tcW w:w="5670" w:type="dxa"/>
            <w:shd w:val="clear" w:color="auto" w:fill="auto"/>
          </w:tcPr>
          <w:p w:rsidR="00E07F6F" w:rsidRPr="003A1761" w:rsidRDefault="00046D45" w:rsidP="003A1761">
            <w:pPr>
              <w:spacing w:after="0" w:line="360" w:lineRule="auto"/>
              <w:rPr>
                <w:rFonts w:ascii="Arial" w:hAnsi="Arial" w:cs="Arial"/>
                <w:sz w:val="20"/>
                <w:szCs w:val="20"/>
              </w:rPr>
            </w:pPr>
            <w:r w:rsidRPr="003A1761">
              <w:rPr>
                <w:rFonts w:ascii="Arial" w:hAnsi="Arial" w:cs="Arial"/>
                <w:sz w:val="20"/>
                <w:szCs w:val="20"/>
              </w:rPr>
              <w:t>0.010</w:t>
            </w:r>
            <w:r w:rsidR="00E07F6F" w:rsidRPr="003A1761">
              <w:rPr>
                <w:rFonts w:ascii="Arial" w:hAnsi="Arial" w:cs="Arial"/>
                <w:sz w:val="20"/>
                <w:szCs w:val="20"/>
              </w:rPr>
              <w:t xml:space="preserve"> </w:t>
            </w:r>
            <w:r w:rsidR="0075360C" w:rsidRPr="003A1761">
              <w:rPr>
                <w:rFonts w:ascii="Arial" w:hAnsi="Arial" w:cs="Arial"/>
                <w:sz w:val="20"/>
                <w:szCs w:val="20"/>
              </w:rPr>
              <w:t xml:space="preserve">veces la Unidad de Medida y Actualización </w:t>
            </w:r>
            <w:r w:rsidR="00E07F6F" w:rsidRPr="003A1761">
              <w:rPr>
                <w:rFonts w:ascii="Arial" w:hAnsi="Arial" w:cs="Arial"/>
                <w:sz w:val="20"/>
                <w:szCs w:val="20"/>
              </w:rPr>
              <w:t>por m2</w:t>
            </w:r>
          </w:p>
        </w:tc>
      </w:tr>
      <w:tr w:rsidR="00E07F6F" w:rsidRPr="003A1761" w:rsidTr="0075360C">
        <w:tc>
          <w:tcPr>
            <w:tcW w:w="392"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2</w:t>
            </w:r>
          </w:p>
        </w:tc>
        <w:tc>
          <w:tcPr>
            <w:tcW w:w="2551"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De 41 a 120 m2</w:t>
            </w:r>
          </w:p>
        </w:tc>
        <w:tc>
          <w:tcPr>
            <w:tcW w:w="5670" w:type="dxa"/>
            <w:shd w:val="clear" w:color="auto" w:fill="auto"/>
          </w:tcPr>
          <w:p w:rsidR="00E07F6F" w:rsidRPr="003A1761" w:rsidRDefault="00046D45" w:rsidP="003A1761">
            <w:pPr>
              <w:spacing w:after="0" w:line="360" w:lineRule="auto"/>
              <w:rPr>
                <w:rFonts w:ascii="Arial" w:hAnsi="Arial" w:cs="Arial"/>
                <w:sz w:val="20"/>
                <w:szCs w:val="20"/>
              </w:rPr>
            </w:pPr>
            <w:r w:rsidRPr="003A1761">
              <w:rPr>
                <w:rFonts w:ascii="Arial" w:hAnsi="Arial" w:cs="Arial"/>
                <w:sz w:val="20"/>
                <w:szCs w:val="20"/>
              </w:rPr>
              <w:t>0.015</w:t>
            </w:r>
            <w:r w:rsidR="00E07F6F" w:rsidRPr="003A1761">
              <w:rPr>
                <w:rFonts w:ascii="Arial" w:hAnsi="Arial" w:cs="Arial"/>
                <w:sz w:val="20"/>
                <w:szCs w:val="20"/>
              </w:rPr>
              <w:t xml:space="preserve"> </w:t>
            </w:r>
            <w:r w:rsidR="0075360C" w:rsidRPr="003A1761">
              <w:rPr>
                <w:rFonts w:ascii="Arial" w:hAnsi="Arial" w:cs="Arial"/>
                <w:sz w:val="20"/>
                <w:szCs w:val="20"/>
              </w:rPr>
              <w:t xml:space="preserve">veces la Unidad de Medida y Actualización </w:t>
            </w:r>
            <w:r w:rsidR="00E07F6F" w:rsidRPr="003A1761">
              <w:rPr>
                <w:rFonts w:ascii="Arial" w:hAnsi="Arial" w:cs="Arial"/>
                <w:sz w:val="20"/>
                <w:szCs w:val="20"/>
              </w:rPr>
              <w:t>por m2</w:t>
            </w:r>
          </w:p>
        </w:tc>
      </w:tr>
      <w:tr w:rsidR="00E07F6F" w:rsidRPr="003A1761" w:rsidTr="0075360C">
        <w:tc>
          <w:tcPr>
            <w:tcW w:w="392"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3</w:t>
            </w:r>
          </w:p>
        </w:tc>
        <w:tc>
          <w:tcPr>
            <w:tcW w:w="2551"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De 121 a 240 m2</w:t>
            </w:r>
          </w:p>
        </w:tc>
        <w:tc>
          <w:tcPr>
            <w:tcW w:w="5670" w:type="dxa"/>
            <w:shd w:val="clear" w:color="auto" w:fill="auto"/>
          </w:tcPr>
          <w:p w:rsidR="00E07F6F" w:rsidRPr="003A1761" w:rsidRDefault="00046D45" w:rsidP="003A1761">
            <w:pPr>
              <w:spacing w:after="0" w:line="360" w:lineRule="auto"/>
              <w:jc w:val="both"/>
              <w:rPr>
                <w:rFonts w:ascii="Arial" w:hAnsi="Arial" w:cs="Arial"/>
                <w:sz w:val="20"/>
                <w:szCs w:val="20"/>
              </w:rPr>
            </w:pPr>
            <w:r w:rsidRPr="003A1761">
              <w:rPr>
                <w:rFonts w:ascii="Arial" w:hAnsi="Arial" w:cs="Arial"/>
                <w:sz w:val="20"/>
                <w:szCs w:val="20"/>
              </w:rPr>
              <w:t>0.020</w:t>
            </w:r>
            <w:r w:rsidR="00E07F6F" w:rsidRPr="003A1761">
              <w:rPr>
                <w:rFonts w:ascii="Arial" w:hAnsi="Arial" w:cs="Arial"/>
                <w:sz w:val="20"/>
                <w:szCs w:val="20"/>
              </w:rPr>
              <w:t xml:space="preserve"> </w:t>
            </w:r>
            <w:r w:rsidR="0075360C" w:rsidRPr="003A1761">
              <w:rPr>
                <w:rFonts w:ascii="Arial" w:hAnsi="Arial" w:cs="Arial"/>
                <w:sz w:val="20"/>
                <w:szCs w:val="20"/>
              </w:rPr>
              <w:t xml:space="preserve">veces la Unidad de Medida y Actualización </w:t>
            </w:r>
            <w:r w:rsidR="00E07F6F" w:rsidRPr="003A1761">
              <w:rPr>
                <w:rFonts w:ascii="Arial" w:hAnsi="Arial" w:cs="Arial"/>
                <w:sz w:val="20"/>
                <w:szCs w:val="20"/>
              </w:rPr>
              <w:t>por m2</w:t>
            </w:r>
          </w:p>
        </w:tc>
      </w:tr>
      <w:tr w:rsidR="00E07F6F" w:rsidRPr="003A1761" w:rsidTr="0075360C">
        <w:tc>
          <w:tcPr>
            <w:tcW w:w="392"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4</w:t>
            </w:r>
          </w:p>
        </w:tc>
        <w:tc>
          <w:tcPr>
            <w:tcW w:w="2551"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De 241 m2 en adelante</w:t>
            </w:r>
          </w:p>
        </w:tc>
        <w:tc>
          <w:tcPr>
            <w:tcW w:w="5670" w:type="dxa"/>
            <w:shd w:val="clear" w:color="auto" w:fill="auto"/>
          </w:tcPr>
          <w:p w:rsidR="00E07F6F" w:rsidRPr="003A1761" w:rsidRDefault="00046D45" w:rsidP="003A1761">
            <w:pPr>
              <w:spacing w:after="0" w:line="360" w:lineRule="auto"/>
              <w:jc w:val="both"/>
              <w:rPr>
                <w:rFonts w:ascii="Arial" w:hAnsi="Arial" w:cs="Arial"/>
                <w:sz w:val="20"/>
                <w:szCs w:val="20"/>
              </w:rPr>
            </w:pPr>
            <w:r w:rsidRPr="003A1761">
              <w:rPr>
                <w:rFonts w:ascii="Arial" w:hAnsi="Arial" w:cs="Arial"/>
                <w:sz w:val="20"/>
                <w:szCs w:val="20"/>
              </w:rPr>
              <w:t>0.025</w:t>
            </w:r>
            <w:r w:rsidR="00E07F6F" w:rsidRPr="003A1761">
              <w:rPr>
                <w:rFonts w:ascii="Arial" w:hAnsi="Arial" w:cs="Arial"/>
                <w:sz w:val="20"/>
                <w:szCs w:val="20"/>
              </w:rPr>
              <w:t xml:space="preserve"> </w:t>
            </w:r>
            <w:r w:rsidR="0075360C" w:rsidRPr="003A1761">
              <w:rPr>
                <w:rFonts w:ascii="Arial" w:hAnsi="Arial" w:cs="Arial"/>
                <w:sz w:val="20"/>
                <w:szCs w:val="20"/>
              </w:rPr>
              <w:t xml:space="preserve">veces la Unidad de Medida y Actualización </w:t>
            </w:r>
            <w:r w:rsidR="00E07F6F" w:rsidRPr="003A1761">
              <w:rPr>
                <w:rFonts w:ascii="Arial" w:hAnsi="Arial" w:cs="Arial"/>
                <w:sz w:val="20"/>
                <w:szCs w:val="20"/>
              </w:rPr>
              <w:t>por m2</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XI. </w:t>
      </w:r>
      <w:r w:rsidRPr="003A1761">
        <w:rPr>
          <w:rFonts w:ascii="Arial" w:hAnsi="Arial" w:cs="Arial"/>
          <w:sz w:val="20"/>
          <w:szCs w:val="20"/>
        </w:rPr>
        <w:t>Por inspección, revisión de planos y alineamientos del terreno para el otorgamiento de la licencia o permiso de construcción para viviendas de tipo INFONAVIT o cuyo uso sea para bóvedas, industrias, comercio y similares:</w:t>
      </w:r>
    </w:p>
    <w:p w:rsidR="005B5D19" w:rsidRPr="003A1761" w:rsidRDefault="005B5D19" w:rsidP="003A1761">
      <w:pPr>
        <w:spacing w:after="0" w:line="360" w:lineRule="auto"/>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 </w:t>
      </w:r>
      <w:r w:rsidRPr="003A1761">
        <w:rPr>
          <w:rFonts w:ascii="Arial" w:hAnsi="Arial" w:cs="Arial"/>
          <w:sz w:val="20"/>
          <w:szCs w:val="20"/>
        </w:rPr>
        <w:t>Lámina de zinc, cartón, madera, paja</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1.-Por cada permiso de construcción de hasta 40 m2</w:t>
      </w:r>
      <w:r w:rsidR="005879A9" w:rsidRPr="003A1761">
        <w:rPr>
          <w:rFonts w:ascii="Arial" w:hAnsi="Arial" w:cs="Arial"/>
          <w:b/>
          <w:sz w:val="20"/>
          <w:szCs w:val="20"/>
        </w:rPr>
        <w:tab/>
      </w:r>
      <w:r w:rsidRPr="003A1761">
        <w:rPr>
          <w:rFonts w:ascii="Arial" w:hAnsi="Arial" w:cs="Arial"/>
          <w:sz w:val="20"/>
          <w:szCs w:val="20"/>
        </w:rPr>
        <w:t xml:space="preserve">0.05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2.- Por cada permiso de construcción de 41 a 120 m2 </w:t>
      </w:r>
      <w:r w:rsidR="005879A9" w:rsidRPr="003A1761">
        <w:rPr>
          <w:rFonts w:ascii="Arial" w:hAnsi="Arial" w:cs="Arial"/>
          <w:sz w:val="20"/>
          <w:szCs w:val="20"/>
        </w:rPr>
        <w:tab/>
      </w:r>
      <w:r w:rsidRPr="003A1761">
        <w:rPr>
          <w:rFonts w:ascii="Arial" w:hAnsi="Arial" w:cs="Arial"/>
          <w:sz w:val="20"/>
          <w:szCs w:val="20"/>
        </w:rPr>
        <w:t xml:space="preserve">0.06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r w:rsidR="009A6576"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3.- Por cada permiso de construcción de 121 a 240 m2 </w:t>
      </w:r>
      <w:r w:rsidR="005879A9" w:rsidRPr="003A1761">
        <w:rPr>
          <w:rFonts w:ascii="Arial" w:hAnsi="Arial" w:cs="Arial"/>
          <w:sz w:val="20"/>
          <w:szCs w:val="20"/>
        </w:rPr>
        <w:tab/>
      </w:r>
      <w:r w:rsidRPr="003A1761">
        <w:rPr>
          <w:rFonts w:ascii="Arial" w:hAnsi="Arial" w:cs="Arial"/>
          <w:sz w:val="20"/>
          <w:szCs w:val="20"/>
        </w:rPr>
        <w:t xml:space="preserve">0.07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r w:rsidR="009A6576"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4.- Por cada permiso de construcción de 241 m2 </w:t>
      </w:r>
      <w:r w:rsidR="005879A9" w:rsidRPr="003A1761">
        <w:rPr>
          <w:rFonts w:ascii="Arial" w:hAnsi="Arial" w:cs="Arial"/>
          <w:sz w:val="20"/>
          <w:szCs w:val="20"/>
        </w:rPr>
        <w:tab/>
      </w:r>
      <w:r w:rsidRPr="003A1761">
        <w:rPr>
          <w:rFonts w:ascii="Arial" w:hAnsi="Arial" w:cs="Arial"/>
          <w:sz w:val="20"/>
          <w:szCs w:val="20"/>
        </w:rPr>
        <w:t xml:space="preserve">0.08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lastRenderedPageBreak/>
        <w:t xml:space="preserve">b) </w:t>
      </w:r>
      <w:r w:rsidRPr="003A1761">
        <w:rPr>
          <w:rFonts w:ascii="Arial" w:hAnsi="Arial" w:cs="Arial"/>
          <w:sz w:val="20"/>
          <w:szCs w:val="20"/>
        </w:rPr>
        <w:t>Vigueta o bovedilla.</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1.-Por cada permiso de construcción de hasta 40 m2</w:t>
      </w:r>
      <w:r w:rsidR="005879A9" w:rsidRPr="003A1761">
        <w:rPr>
          <w:rFonts w:ascii="Arial" w:hAnsi="Arial" w:cs="Arial"/>
          <w:b/>
          <w:sz w:val="20"/>
          <w:szCs w:val="20"/>
        </w:rPr>
        <w:tab/>
      </w:r>
      <w:r w:rsidRPr="003A1761">
        <w:rPr>
          <w:rFonts w:ascii="Arial" w:hAnsi="Arial" w:cs="Arial"/>
          <w:sz w:val="20"/>
          <w:szCs w:val="20"/>
        </w:rPr>
        <w:t xml:space="preserve">0.10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2.- Por cada permiso de construcción de 41 a 120 m2 </w:t>
      </w:r>
      <w:r w:rsidR="005879A9" w:rsidRPr="003A1761">
        <w:rPr>
          <w:rFonts w:ascii="Arial" w:hAnsi="Arial" w:cs="Arial"/>
          <w:sz w:val="20"/>
          <w:szCs w:val="20"/>
        </w:rPr>
        <w:tab/>
      </w:r>
      <w:r w:rsidRPr="003A1761">
        <w:rPr>
          <w:rFonts w:ascii="Arial" w:hAnsi="Arial" w:cs="Arial"/>
          <w:sz w:val="20"/>
          <w:szCs w:val="20"/>
        </w:rPr>
        <w:t xml:space="preserve">0.12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r w:rsidR="009A6576"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3.- Por cada permiso de construcción de 121 a 240 m2 </w:t>
      </w:r>
      <w:r w:rsidR="005879A9" w:rsidRPr="003A1761">
        <w:rPr>
          <w:rFonts w:ascii="Arial" w:hAnsi="Arial" w:cs="Arial"/>
          <w:sz w:val="20"/>
          <w:szCs w:val="20"/>
        </w:rPr>
        <w:tab/>
      </w:r>
      <w:r w:rsidRPr="003A1761">
        <w:rPr>
          <w:rFonts w:ascii="Arial" w:hAnsi="Arial" w:cs="Arial"/>
          <w:sz w:val="20"/>
          <w:szCs w:val="20"/>
        </w:rPr>
        <w:t xml:space="preserve">0.14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r w:rsidR="009A6576"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4.- Por cada permiso de construcción de 241 m2 </w:t>
      </w:r>
      <w:r w:rsidR="005879A9" w:rsidRPr="003A1761">
        <w:rPr>
          <w:rFonts w:ascii="Arial" w:hAnsi="Arial" w:cs="Arial"/>
          <w:sz w:val="20"/>
          <w:szCs w:val="20"/>
        </w:rPr>
        <w:tab/>
      </w:r>
      <w:r w:rsidRPr="003A1761">
        <w:rPr>
          <w:rFonts w:ascii="Arial" w:hAnsi="Arial" w:cs="Arial"/>
          <w:sz w:val="20"/>
          <w:szCs w:val="20"/>
        </w:rPr>
        <w:t xml:space="preserve">0.16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p>
    <w:p w:rsidR="00AD4BD5" w:rsidRPr="003A1761" w:rsidRDefault="00023BB1" w:rsidP="003A1761">
      <w:pPr>
        <w:spacing w:after="0" w:line="360" w:lineRule="auto"/>
        <w:jc w:val="both"/>
        <w:rPr>
          <w:rFonts w:ascii="Arial" w:hAnsi="Arial" w:cs="Arial"/>
          <w:sz w:val="20"/>
          <w:szCs w:val="20"/>
        </w:rPr>
      </w:pPr>
      <w:r w:rsidRPr="003A1761">
        <w:rPr>
          <w:rFonts w:ascii="Arial" w:hAnsi="Arial" w:cs="Arial"/>
          <w:b/>
          <w:sz w:val="20"/>
          <w:szCs w:val="20"/>
        </w:rPr>
        <w:t xml:space="preserve">XII. </w:t>
      </w:r>
      <w:r w:rsidR="00AD4BD5" w:rsidRPr="003A1761">
        <w:rPr>
          <w:rFonts w:ascii="Arial" w:hAnsi="Arial" w:cs="Arial"/>
          <w:sz w:val="20"/>
          <w:szCs w:val="20"/>
        </w:rPr>
        <w:t>Por el derecho de inspección para el otorgamiento exclusivamente de la constancia</w:t>
      </w:r>
      <w:r w:rsidR="005B5D19" w:rsidRPr="003A1761">
        <w:rPr>
          <w:rFonts w:ascii="Arial" w:hAnsi="Arial" w:cs="Arial"/>
          <w:sz w:val="20"/>
          <w:szCs w:val="20"/>
        </w:rPr>
        <w:t xml:space="preserve"> de alineamiento de un predio</w:t>
      </w:r>
      <w:r w:rsidR="00AD4BD5" w:rsidRPr="003A1761">
        <w:rPr>
          <w:rFonts w:ascii="Arial" w:hAnsi="Arial" w:cs="Arial"/>
          <w:sz w:val="20"/>
          <w:szCs w:val="20"/>
        </w:rPr>
        <w:t xml:space="preserve"> una Un</w:t>
      </w:r>
      <w:r w:rsidR="00046D45" w:rsidRPr="003A1761">
        <w:rPr>
          <w:rFonts w:ascii="Arial" w:hAnsi="Arial" w:cs="Arial"/>
          <w:sz w:val="20"/>
          <w:szCs w:val="20"/>
        </w:rPr>
        <w:t>idad de Medida de Actualización .20M2</w:t>
      </w:r>
    </w:p>
    <w:p w:rsidR="00AD4BD5" w:rsidRPr="003A1761" w:rsidRDefault="00AD4BD5" w:rsidP="003A1761">
      <w:pPr>
        <w:spacing w:after="0" w:line="360" w:lineRule="auto"/>
        <w:jc w:val="both"/>
        <w:rPr>
          <w:rFonts w:ascii="Arial" w:hAnsi="Arial" w:cs="Arial"/>
          <w:sz w:val="20"/>
          <w:szCs w:val="20"/>
        </w:rPr>
      </w:pPr>
    </w:p>
    <w:p w:rsidR="00AD4BD5" w:rsidRPr="003A1761" w:rsidRDefault="00023BB1" w:rsidP="003A1761">
      <w:pPr>
        <w:spacing w:after="0" w:line="360" w:lineRule="auto"/>
        <w:jc w:val="both"/>
        <w:rPr>
          <w:rFonts w:ascii="Arial" w:hAnsi="Arial" w:cs="Arial"/>
          <w:sz w:val="20"/>
          <w:szCs w:val="20"/>
        </w:rPr>
      </w:pPr>
      <w:r w:rsidRPr="003A1761">
        <w:rPr>
          <w:rFonts w:ascii="Arial" w:hAnsi="Arial" w:cs="Arial"/>
          <w:b/>
          <w:sz w:val="20"/>
          <w:szCs w:val="20"/>
        </w:rPr>
        <w:t>XIII.</w:t>
      </w:r>
      <w:r w:rsidR="003A1761">
        <w:rPr>
          <w:rFonts w:ascii="Arial" w:hAnsi="Arial" w:cs="Arial"/>
          <w:b/>
          <w:sz w:val="20"/>
          <w:szCs w:val="20"/>
        </w:rPr>
        <w:t xml:space="preserve"> </w:t>
      </w:r>
      <w:r w:rsidR="00AD4BD5" w:rsidRPr="003A1761">
        <w:rPr>
          <w:rFonts w:ascii="Arial" w:hAnsi="Arial" w:cs="Arial"/>
          <w:sz w:val="20"/>
          <w:szCs w:val="20"/>
        </w:rPr>
        <w:t>Certificado de cooperación</w:t>
      </w:r>
      <w:r w:rsidR="00603655">
        <w:rPr>
          <w:rFonts w:ascii="Arial" w:hAnsi="Arial" w:cs="Arial"/>
          <w:sz w:val="20"/>
          <w:szCs w:val="20"/>
        </w:rPr>
        <w:t xml:space="preserve"> </w:t>
      </w:r>
      <w:r w:rsidR="00AD4BD5" w:rsidRPr="003A1761">
        <w:rPr>
          <w:rFonts w:ascii="Arial" w:hAnsi="Arial" w:cs="Arial"/>
          <w:sz w:val="20"/>
          <w:szCs w:val="20"/>
        </w:rPr>
        <w:t xml:space="preserve">1 Unidad de Medida </w:t>
      </w:r>
      <w:r w:rsidR="0075360C" w:rsidRPr="003A1761">
        <w:rPr>
          <w:rFonts w:ascii="Arial" w:hAnsi="Arial" w:cs="Arial"/>
          <w:sz w:val="20"/>
          <w:szCs w:val="20"/>
        </w:rPr>
        <w:t>y</w:t>
      </w:r>
      <w:r w:rsidR="00AD4BD5" w:rsidRPr="003A1761">
        <w:rPr>
          <w:rFonts w:ascii="Arial" w:hAnsi="Arial" w:cs="Arial"/>
          <w:sz w:val="20"/>
          <w:szCs w:val="20"/>
        </w:rPr>
        <w:t xml:space="preserve"> Actualización.</w:t>
      </w:r>
    </w:p>
    <w:p w:rsidR="00AD4BD5" w:rsidRPr="003A1761" w:rsidRDefault="00AD4BD5" w:rsidP="003A1761">
      <w:pPr>
        <w:spacing w:after="0" w:line="360" w:lineRule="auto"/>
        <w:jc w:val="both"/>
        <w:rPr>
          <w:rFonts w:ascii="Arial" w:hAnsi="Arial" w:cs="Arial"/>
          <w:sz w:val="20"/>
          <w:szCs w:val="20"/>
        </w:rPr>
      </w:pPr>
    </w:p>
    <w:p w:rsidR="00AD4BD5" w:rsidRPr="003A1761" w:rsidRDefault="00023BB1" w:rsidP="003A1761">
      <w:pPr>
        <w:spacing w:after="0" w:line="360" w:lineRule="auto"/>
        <w:jc w:val="both"/>
        <w:rPr>
          <w:rFonts w:ascii="Arial" w:hAnsi="Arial" w:cs="Arial"/>
          <w:sz w:val="20"/>
          <w:szCs w:val="20"/>
        </w:rPr>
      </w:pPr>
      <w:r w:rsidRPr="003A1761">
        <w:rPr>
          <w:rFonts w:ascii="Arial" w:hAnsi="Arial" w:cs="Arial"/>
          <w:b/>
          <w:sz w:val="20"/>
          <w:szCs w:val="20"/>
        </w:rPr>
        <w:t xml:space="preserve">XIV. </w:t>
      </w:r>
      <w:r w:rsidR="005B5D19" w:rsidRPr="003A1761">
        <w:rPr>
          <w:rFonts w:ascii="Arial" w:hAnsi="Arial" w:cs="Arial"/>
          <w:sz w:val="20"/>
          <w:szCs w:val="20"/>
        </w:rPr>
        <w:t>Licencia del uso de suelo</w:t>
      </w:r>
      <w:r w:rsidR="00AD4BD5" w:rsidRPr="003A1761">
        <w:rPr>
          <w:rFonts w:ascii="Arial" w:hAnsi="Arial" w:cs="Arial"/>
          <w:sz w:val="20"/>
          <w:szCs w:val="20"/>
        </w:rPr>
        <w:t xml:space="preserve"> 1</w:t>
      </w:r>
      <w:r w:rsidR="0075360C" w:rsidRPr="003A1761">
        <w:rPr>
          <w:rFonts w:ascii="Arial" w:hAnsi="Arial" w:cs="Arial"/>
          <w:sz w:val="20"/>
          <w:szCs w:val="20"/>
        </w:rPr>
        <w:t xml:space="preserve"> Unidad de Medida y</w:t>
      </w:r>
      <w:r w:rsidR="00AD4BD5" w:rsidRPr="003A1761">
        <w:rPr>
          <w:rFonts w:ascii="Arial" w:hAnsi="Arial" w:cs="Arial"/>
          <w:sz w:val="20"/>
          <w:szCs w:val="20"/>
        </w:rPr>
        <w:t xml:space="preserve"> Actualización.</w:t>
      </w:r>
    </w:p>
    <w:p w:rsidR="00AD4BD5" w:rsidRPr="003A1761" w:rsidRDefault="00AD4BD5" w:rsidP="003A1761">
      <w:pPr>
        <w:spacing w:after="0" w:line="360" w:lineRule="auto"/>
        <w:jc w:val="both"/>
        <w:rPr>
          <w:rFonts w:ascii="Arial" w:hAnsi="Arial" w:cs="Arial"/>
          <w:sz w:val="20"/>
          <w:szCs w:val="20"/>
        </w:rPr>
      </w:pPr>
    </w:p>
    <w:p w:rsidR="00AD4BD5" w:rsidRPr="003A1761" w:rsidRDefault="00023BB1" w:rsidP="003A1761">
      <w:pPr>
        <w:spacing w:after="0" w:line="360" w:lineRule="auto"/>
        <w:jc w:val="both"/>
        <w:rPr>
          <w:rFonts w:ascii="Arial" w:hAnsi="Arial" w:cs="Arial"/>
          <w:sz w:val="20"/>
          <w:szCs w:val="20"/>
        </w:rPr>
      </w:pPr>
      <w:r w:rsidRPr="003A1761">
        <w:rPr>
          <w:rFonts w:ascii="Arial" w:hAnsi="Arial" w:cs="Arial"/>
          <w:b/>
          <w:sz w:val="20"/>
          <w:szCs w:val="20"/>
        </w:rPr>
        <w:t xml:space="preserve">XV. </w:t>
      </w:r>
      <w:r w:rsidR="005B5D19" w:rsidRPr="003A1761">
        <w:rPr>
          <w:rFonts w:ascii="Arial" w:hAnsi="Arial" w:cs="Arial"/>
          <w:sz w:val="20"/>
          <w:szCs w:val="20"/>
        </w:rPr>
        <w:t>I</w:t>
      </w:r>
      <w:r w:rsidR="00AD4BD5" w:rsidRPr="003A1761">
        <w:rPr>
          <w:rFonts w:ascii="Arial" w:hAnsi="Arial" w:cs="Arial"/>
          <w:sz w:val="20"/>
          <w:szCs w:val="20"/>
        </w:rPr>
        <w:t xml:space="preserve">nspección para expedir licencia para efectuar excavaciones o zanjas en vía pública 0.05 Unidad de Medida </w:t>
      </w:r>
      <w:r w:rsidR="0075360C" w:rsidRPr="003A1761">
        <w:rPr>
          <w:rFonts w:ascii="Arial" w:hAnsi="Arial" w:cs="Arial"/>
          <w:sz w:val="20"/>
          <w:szCs w:val="20"/>
        </w:rPr>
        <w:t>y</w:t>
      </w:r>
      <w:r w:rsidR="00AD4BD5" w:rsidRPr="003A1761">
        <w:rPr>
          <w:rFonts w:ascii="Arial" w:hAnsi="Arial" w:cs="Arial"/>
          <w:sz w:val="20"/>
          <w:szCs w:val="20"/>
        </w:rPr>
        <w:t xml:space="preserve"> Actualización por m3</w:t>
      </w:r>
      <w:r w:rsidR="009A6576" w:rsidRPr="003A1761">
        <w:rPr>
          <w:rFonts w:ascii="Arial" w:hAnsi="Arial" w:cs="Arial"/>
          <w:sz w:val="20"/>
          <w:szCs w:val="20"/>
        </w:rPr>
        <w:t>.</w:t>
      </w:r>
    </w:p>
    <w:p w:rsidR="005B5D19" w:rsidRPr="003A1761" w:rsidRDefault="005B5D19" w:rsidP="003A1761">
      <w:pPr>
        <w:spacing w:after="0" w:line="360" w:lineRule="auto"/>
        <w:rPr>
          <w:rFonts w:ascii="Arial" w:hAnsi="Arial" w:cs="Arial"/>
          <w:sz w:val="20"/>
          <w:szCs w:val="20"/>
        </w:rPr>
      </w:pPr>
    </w:p>
    <w:p w:rsidR="00AD4BD5" w:rsidRPr="003A1761" w:rsidRDefault="00023BB1" w:rsidP="003A1761">
      <w:pPr>
        <w:spacing w:after="0" w:line="360" w:lineRule="auto"/>
        <w:jc w:val="both"/>
        <w:rPr>
          <w:rFonts w:ascii="Arial" w:hAnsi="Arial" w:cs="Arial"/>
          <w:sz w:val="20"/>
          <w:szCs w:val="20"/>
        </w:rPr>
      </w:pPr>
      <w:r w:rsidRPr="003A1761">
        <w:rPr>
          <w:rFonts w:ascii="Arial" w:hAnsi="Arial" w:cs="Arial"/>
          <w:b/>
          <w:sz w:val="20"/>
          <w:szCs w:val="20"/>
        </w:rPr>
        <w:t>XVI.</w:t>
      </w:r>
      <w:r w:rsidR="003A1761">
        <w:rPr>
          <w:rFonts w:ascii="Arial" w:hAnsi="Arial" w:cs="Arial"/>
          <w:b/>
          <w:sz w:val="20"/>
          <w:szCs w:val="20"/>
        </w:rPr>
        <w:t xml:space="preserve"> </w:t>
      </w:r>
      <w:r w:rsidR="00AD4BD5" w:rsidRPr="003A1761">
        <w:rPr>
          <w:rFonts w:ascii="Arial" w:hAnsi="Arial" w:cs="Arial"/>
          <w:sz w:val="20"/>
          <w:szCs w:val="20"/>
        </w:rPr>
        <w:t>Inspección para expedir licencia de permis</w:t>
      </w:r>
      <w:r w:rsidR="005B5D19" w:rsidRPr="003A1761">
        <w:rPr>
          <w:rFonts w:ascii="Arial" w:hAnsi="Arial" w:cs="Arial"/>
          <w:sz w:val="20"/>
          <w:szCs w:val="20"/>
        </w:rPr>
        <w:t>o de uso de andamios o tapiales</w:t>
      </w:r>
      <w:r w:rsidR="00603655">
        <w:rPr>
          <w:rFonts w:ascii="Arial" w:hAnsi="Arial" w:cs="Arial"/>
          <w:sz w:val="20"/>
          <w:szCs w:val="20"/>
        </w:rPr>
        <w:t xml:space="preserve"> </w:t>
      </w:r>
      <w:r w:rsidR="00AD4BD5" w:rsidRPr="003A1761">
        <w:rPr>
          <w:rFonts w:ascii="Arial" w:hAnsi="Arial" w:cs="Arial"/>
          <w:sz w:val="20"/>
          <w:szCs w:val="20"/>
        </w:rPr>
        <w:t xml:space="preserve">0.05 Unidad de Medida </w:t>
      </w:r>
      <w:r w:rsidR="0075360C" w:rsidRPr="003A1761">
        <w:rPr>
          <w:rFonts w:ascii="Arial" w:hAnsi="Arial" w:cs="Arial"/>
          <w:sz w:val="20"/>
          <w:szCs w:val="20"/>
        </w:rPr>
        <w:t>y</w:t>
      </w:r>
      <w:r w:rsidR="00AD4BD5" w:rsidRPr="003A1761">
        <w:rPr>
          <w:rFonts w:ascii="Arial" w:hAnsi="Arial" w:cs="Arial"/>
          <w:sz w:val="20"/>
          <w:szCs w:val="20"/>
        </w:rPr>
        <w:t xml:space="preserve"> Actualización por m2.</w:t>
      </w:r>
    </w:p>
    <w:p w:rsidR="005B5D19" w:rsidRPr="003A1761" w:rsidRDefault="005B5D19" w:rsidP="003A1761">
      <w:pPr>
        <w:spacing w:after="0" w:line="360" w:lineRule="auto"/>
        <w:rPr>
          <w:rFonts w:ascii="Arial" w:hAnsi="Arial" w:cs="Arial"/>
          <w:sz w:val="20"/>
          <w:szCs w:val="20"/>
        </w:rPr>
      </w:pPr>
    </w:p>
    <w:p w:rsidR="00AD4BD5" w:rsidRPr="003A1761" w:rsidRDefault="00023BB1" w:rsidP="003A1761">
      <w:pPr>
        <w:spacing w:after="0" w:line="360" w:lineRule="auto"/>
        <w:jc w:val="both"/>
        <w:rPr>
          <w:rFonts w:ascii="Arial" w:hAnsi="Arial" w:cs="Arial"/>
          <w:sz w:val="20"/>
          <w:szCs w:val="20"/>
        </w:rPr>
      </w:pPr>
      <w:r w:rsidRPr="003A1761">
        <w:rPr>
          <w:rFonts w:ascii="Arial" w:hAnsi="Arial" w:cs="Arial"/>
          <w:b/>
          <w:sz w:val="20"/>
          <w:szCs w:val="20"/>
        </w:rPr>
        <w:t>XVII.</w:t>
      </w:r>
      <w:r w:rsidR="003A1761">
        <w:rPr>
          <w:rFonts w:ascii="Arial" w:hAnsi="Arial" w:cs="Arial"/>
          <w:b/>
          <w:sz w:val="20"/>
          <w:szCs w:val="20"/>
        </w:rPr>
        <w:t xml:space="preserve"> </w:t>
      </w:r>
      <w:r w:rsidR="00AD4BD5" w:rsidRPr="003A1761">
        <w:rPr>
          <w:rFonts w:ascii="Arial" w:hAnsi="Arial" w:cs="Arial"/>
          <w:sz w:val="20"/>
          <w:szCs w:val="20"/>
        </w:rPr>
        <w:t xml:space="preserve">Constancia de factibilidad de uso del suelo apertura de una vía pública, unión, división, rectificación de medidas o fraccionamiento de inmuebles 1 Unidad de Medida </w:t>
      </w:r>
      <w:r w:rsidR="005312EF" w:rsidRPr="003A1761">
        <w:rPr>
          <w:rFonts w:ascii="Arial" w:hAnsi="Arial" w:cs="Arial"/>
          <w:sz w:val="20"/>
          <w:szCs w:val="20"/>
        </w:rPr>
        <w:t>y</w:t>
      </w:r>
      <w:r w:rsidR="00AD4BD5" w:rsidRPr="003A1761">
        <w:rPr>
          <w:rFonts w:ascii="Arial" w:hAnsi="Arial" w:cs="Arial"/>
          <w:sz w:val="20"/>
          <w:szCs w:val="20"/>
        </w:rPr>
        <w:t xml:space="preserve"> Actualización.</w:t>
      </w:r>
    </w:p>
    <w:p w:rsidR="005B5D19" w:rsidRPr="003A1761" w:rsidRDefault="005B5D19" w:rsidP="003A1761">
      <w:pPr>
        <w:spacing w:after="0" w:line="360" w:lineRule="auto"/>
        <w:rPr>
          <w:rFonts w:ascii="Arial" w:hAnsi="Arial" w:cs="Arial"/>
          <w:sz w:val="20"/>
          <w:szCs w:val="20"/>
        </w:rPr>
      </w:pPr>
    </w:p>
    <w:p w:rsidR="00AD4BD5" w:rsidRPr="003A1761" w:rsidRDefault="00023BB1" w:rsidP="003A1761">
      <w:pPr>
        <w:spacing w:after="0" w:line="360" w:lineRule="auto"/>
        <w:jc w:val="both"/>
        <w:rPr>
          <w:rFonts w:ascii="Arial" w:hAnsi="Arial" w:cs="Arial"/>
          <w:sz w:val="20"/>
          <w:szCs w:val="20"/>
        </w:rPr>
      </w:pPr>
      <w:r w:rsidRPr="003A1761">
        <w:rPr>
          <w:rFonts w:ascii="Arial" w:hAnsi="Arial" w:cs="Arial"/>
          <w:b/>
          <w:sz w:val="20"/>
          <w:szCs w:val="20"/>
        </w:rPr>
        <w:t>XVIII.</w:t>
      </w:r>
      <w:r w:rsidR="003A1761">
        <w:rPr>
          <w:rFonts w:ascii="Arial" w:hAnsi="Arial" w:cs="Arial"/>
          <w:b/>
          <w:sz w:val="20"/>
          <w:szCs w:val="20"/>
        </w:rPr>
        <w:t xml:space="preserve"> </w:t>
      </w:r>
      <w:r w:rsidR="00AD4BD5" w:rsidRPr="003A1761">
        <w:rPr>
          <w:rFonts w:ascii="Arial" w:hAnsi="Arial" w:cs="Arial"/>
          <w:sz w:val="20"/>
          <w:szCs w:val="20"/>
        </w:rPr>
        <w:t xml:space="preserve">Inspección para el otorgamiento de la licencia que autorice romper o hacer cortes del pavimento, las banquetas y las guarniciones así como ocupar la vía pública para instalaciones provisionales 1 Unidad de Medida </w:t>
      </w:r>
      <w:r w:rsidR="005312EF" w:rsidRPr="003A1761">
        <w:rPr>
          <w:rFonts w:ascii="Arial" w:hAnsi="Arial" w:cs="Arial"/>
          <w:sz w:val="20"/>
          <w:szCs w:val="20"/>
        </w:rPr>
        <w:t>y</w:t>
      </w:r>
      <w:r w:rsidR="00AD4BD5" w:rsidRPr="003A1761">
        <w:rPr>
          <w:rFonts w:ascii="Arial" w:hAnsi="Arial" w:cs="Arial"/>
          <w:sz w:val="20"/>
          <w:szCs w:val="20"/>
        </w:rPr>
        <w:t xml:space="preserve"> Actualización.</w:t>
      </w:r>
    </w:p>
    <w:p w:rsidR="005B5D19" w:rsidRPr="003A1761" w:rsidRDefault="005B5D19" w:rsidP="003A1761">
      <w:pPr>
        <w:spacing w:after="0" w:line="360" w:lineRule="auto"/>
        <w:rPr>
          <w:rFonts w:ascii="Arial" w:hAnsi="Arial" w:cs="Arial"/>
          <w:sz w:val="20"/>
          <w:szCs w:val="20"/>
        </w:rPr>
      </w:pPr>
    </w:p>
    <w:p w:rsidR="00AD4BD5" w:rsidRPr="003A1761" w:rsidRDefault="00023BB1" w:rsidP="003A1761">
      <w:pPr>
        <w:spacing w:after="0" w:line="360" w:lineRule="auto"/>
        <w:jc w:val="both"/>
        <w:rPr>
          <w:rFonts w:ascii="Arial" w:hAnsi="Arial" w:cs="Arial"/>
          <w:sz w:val="20"/>
          <w:szCs w:val="20"/>
        </w:rPr>
      </w:pPr>
      <w:r w:rsidRPr="003A1761">
        <w:rPr>
          <w:rFonts w:ascii="Arial" w:hAnsi="Arial" w:cs="Arial"/>
          <w:b/>
          <w:sz w:val="20"/>
          <w:szCs w:val="20"/>
        </w:rPr>
        <w:t>XIX.</w:t>
      </w:r>
      <w:r w:rsidR="003A1761">
        <w:rPr>
          <w:rFonts w:ascii="Arial" w:hAnsi="Arial" w:cs="Arial"/>
          <w:b/>
          <w:sz w:val="20"/>
          <w:szCs w:val="20"/>
        </w:rPr>
        <w:t xml:space="preserve"> </w:t>
      </w:r>
      <w:r w:rsidR="00AD4BD5" w:rsidRPr="003A1761">
        <w:rPr>
          <w:rFonts w:ascii="Arial" w:hAnsi="Arial" w:cs="Arial"/>
          <w:sz w:val="20"/>
          <w:szCs w:val="20"/>
        </w:rPr>
        <w:t>Revisión de planos, supervisión y expedición de constancia para obras de urbanización: Vialidad, aceras, guarnición, drenaje, alumbrado, placa</w:t>
      </w:r>
      <w:r w:rsidR="005B5D19" w:rsidRPr="003A1761">
        <w:rPr>
          <w:rFonts w:ascii="Arial" w:hAnsi="Arial" w:cs="Arial"/>
          <w:sz w:val="20"/>
          <w:szCs w:val="20"/>
        </w:rPr>
        <w:t>s de nomenclatura, agua potable</w:t>
      </w:r>
      <w:r w:rsidR="00AD4BD5" w:rsidRPr="003A1761">
        <w:rPr>
          <w:rFonts w:ascii="Arial" w:hAnsi="Arial" w:cs="Arial"/>
          <w:sz w:val="20"/>
          <w:szCs w:val="20"/>
        </w:rPr>
        <w:t xml:space="preserve"> 1 Unidad de Medida </w:t>
      </w:r>
      <w:r w:rsidR="005312EF" w:rsidRPr="003A1761">
        <w:rPr>
          <w:rFonts w:ascii="Arial" w:hAnsi="Arial" w:cs="Arial"/>
          <w:sz w:val="20"/>
          <w:szCs w:val="20"/>
        </w:rPr>
        <w:t>y</w:t>
      </w:r>
      <w:r w:rsidR="00AD4BD5" w:rsidRPr="003A1761">
        <w:rPr>
          <w:rFonts w:ascii="Arial" w:hAnsi="Arial" w:cs="Arial"/>
          <w:sz w:val="20"/>
          <w:szCs w:val="20"/>
        </w:rPr>
        <w:t xml:space="preserve"> Actualización por m2</w:t>
      </w:r>
      <w:r w:rsidR="00DB05C5"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Quedarán exentos de pago de este derecho las construcciones de cartón, madera o paja siempre que se destinen a casa habitación.</w:t>
      </w:r>
    </w:p>
    <w:p w:rsidR="005B5D19" w:rsidRPr="003A1761" w:rsidRDefault="005B5D19" w:rsidP="003A1761">
      <w:pPr>
        <w:spacing w:after="0" w:line="360" w:lineRule="auto"/>
        <w:rPr>
          <w:rFonts w:ascii="Arial" w:hAnsi="Arial" w:cs="Arial"/>
          <w:sz w:val="20"/>
          <w:szCs w:val="20"/>
        </w:rPr>
      </w:pPr>
    </w:p>
    <w:p w:rsidR="00AD4BD5" w:rsidRPr="003A1761" w:rsidRDefault="009B661B" w:rsidP="003A1761">
      <w:pPr>
        <w:spacing w:after="0" w:line="360" w:lineRule="auto"/>
        <w:jc w:val="both"/>
        <w:rPr>
          <w:rFonts w:ascii="Arial" w:hAnsi="Arial" w:cs="Arial"/>
          <w:sz w:val="20"/>
          <w:szCs w:val="20"/>
        </w:rPr>
      </w:pPr>
      <w:r w:rsidRPr="003A1761">
        <w:rPr>
          <w:rFonts w:ascii="Arial" w:hAnsi="Arial" w:cs="Arial"/>
          <w:b/>
          <w:sz w:val="20"/>
          <w:szCs w:val="20"/>
        </w:rPr>
        <w:t>Artículo 15.</w:t>
      </w:r>
      <w:r w:rsidR="00AD4BD5" w:rsidRPr="003A1761">
        <w:rPr>
          <w:rFonts w:ascii="Arial" w:hAnsi="Arial" w:cs="Arial"/>
          <w:sz w:val="20"/>
          <w:szCs w:val="20"/>
        </w:rPr>
        <w:t xml:space="preserve">Por el otorgamiento de licencia para la instalación de anuncios de toda índole se </w:t>
      </w:r>
      <w:r w:rsidR="006F5764" w:rsidRPr="003A1761">
        <w:rPr>
          <w:rFonts w:ascii="Arial" w:hAnsi="Arial" w:cs="Arial"/>
          <w:sz w:val="20"/>
          <w:szCs w:val="20"/>
        </w:rPr>
        <w:t>pagará</w:t>
      </w:r>
      <w:r w:rsidR="00AD4BD5" w:rsidRPr="003A1761">
        <w:rPr>
          <w:rFonts w:ascii="Arial" w:hAnsi="Arial" w:cs="Arial"/>
          <w:sz w:val="20"/>
          <w:szCs w:val="20"/>
        </w:rPr>
        <w:t xml:space="preserve"> derechos de acuerdo a lo siguiente:</w:t>
      </w:r>
    </w:p>
    <w:p w:rsidR="005B5D19" w:rsidRPr="003A1761" w:rsidRDefault="005B5D19" w:rsidP="003A1761">
      <w:pPr>
        <w:spacing w:after="0" w:line="360" w:lineRule="auto"/>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1603"/>
      </w:tblGrid>
      <w:tr w:rsidR="00AD4BD5" w:rsidRPr="003A1761" w:rsidTr="004F666E">
        <w:tc>
          <w:tcPr>
            <w:tcW w:w="6691" w:type="dxa"/>
            <w:shd w:val="clear" w:color="auto" w:fill="auto"/>
          </w:tcPr>
          <w:p w:rsidR="00AD4BD5" w:rsidRPr="003A1761" w:rsidRDefault="00AD4BD5" w:rsidP="003A1761">
            <w:pPr>
              <w:numPr>
                <w:ilvl w:val="0"/>
                <w:numId w:val="11"/>
              </w:numPr>
              <w:tabs>
                <w:tab w:val="left" w:pos="459"/>
              </w:tabs>
              <w:spacing w:after="0" w:line="360" w:lineRule="auto"/>
              <w:ind w:left="317" w:firstLine="0"/>
              <w:jc w:val="both"/>
              <w:rPr>
                <w:rFonts w:ascii="Arial" w:hAnsi="Arial" w:cs="Arial"/>
                <w:sz w:val="20"/>
                <w:szCs w:val="20"/>
              </w:rPr>
            </w:pPr>
            <w:r w:rsidRPr="003A1761">
              <w:rPr>
                <w:rFonts w:ascii="Arial" w:hAnsi="Arial" w:cs="Arial"/>
                <w:sz w:val="20"/>
                <w:szCs w:val="20"/>
              </w:rPr>
              <w:t>Anuncios murales por m2 o fracción</w:t>
            </w:r>
          </w:p>
        </w:tc>
        <w:tc>
          <w:tcPr>
            <w:tcW w:w="1603"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0.27 UMA</w:t>
            </w:r>
          </w:p>
        </w:tc>
      </w:tr>
      <w:tr w:rsidR="00AD4BD5" w:rsidRPr="003A1761" w:rsidTr="004F666E">
        <w:tc>
          <w:tcPr>
            <w:tcW w:w="6691" w:type="dxa"/>
            <w:shd w:val="clear" w:color="auto" w:fill="auto"/>
          </w:tcPr>
          <w:p w:rsidR="00AD4BD5" w:rsidRPr="003A1761" w:rsidRDefault="00AD4BD5" w:rsidP="003A1761">
            <w:pPr>
              <w:numPr>
                <w:ilvl w:val="0"/>
                <w:numId w:val="11"/>
              </w:numPr>
              <w:tabs>
                <w:tab w:val="left" w:pos="459"/>
              </w:tabs>
              <w:spacing w:after="0" w:line="360" w:lineRule="auto"/>
              <w:ind w:left="317" w:firstLine="0"/>
              <w:jc w:val="both"/>
              <w:rPr>
                <w:rFonts w:ascii="Arial" w:hAnsi="Arial" w:cs="Arial"/>
                <w:sz w:val="20"/>
                <w:szCs w:val="20"/>
              </w:rPr>
            </w:pPr>
            <w:r w:rsidRPr="003A1761">
              <w:rPr>
                <w:rFonts w:ascii="Arial" w:hAnsi="Arial" w:cs="Arial"/>
                <w:sz w:val="20"/>
                <w:szCs w:val="20"/>
              </w:rPr>
              <w:t>Anuncios estructurales por m2 o fracción</w:t>
            </w:r>
          </w:p>
        </w:tc>
        <w:tc>
          <w:tcPr>
            <w:tcW w:w="1603"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0.27 UMA</w:t>
            </w:r>
          </w:p>
        </w:tc>
      </w:tr>
      <w:tr w:rsidR="00AD4BD5" w:rsidRPr="003A1761" w:rsidTr="004F666E">
        <w:tc>
          <w:tcPr>
            <w:tcW w:w="6691" w:type="dxa"/>
            <w:shd w:val="clear" w:color="auto" w:fill="auto"/>
          </w:tcPr>
          <w:p w:rsidR="00AD4BD5" w:rsidRPr="003A1761" w:rsidRDefault="00AD4BD5" w:rsidP="003A1761">
            <w:pPr>
              <w:numPr>
                <w:ilvl w:val="0"/>
                <w:numId w:val="11"/>
              </w:numPr>
              <w:tabs>
                <w:tab w:val="left" w:pos="459"/>
              </w:tabs>
              <w:spacing w:after="0" w:line="360" w:lineRule="auto"/>
              <w:ind w:left="317" w:firstLine="0"/>
              <w:jc w:val="both"/>
              <w:rPr>
                <w:rFonts w:ascii="Arial" w:hAnsi="Arial" w:cs="Arial"/>
                <w:sz w:val="20"/>
                <w:szCs w:val="20"/>
              </w:rPr>
            </w:pPr>
            <w:r w:rsidRPr="003A1761">
              <w:rPr>
                <w:rFonts w:ascii="Arial" w:hAnsi="Arial" w:cs="Arial"/>
                <w:sz w:val="20"/>
                <w:szCs w:val="20"/>
              </w:rPr>
              <w:t>Anuncios en carteleras mayores de 2 m2 por cada m2 o fracción</w:t>
            </w:r>
          </w:p>
        </w:tc>
        <w:tc>
          <w:tcPr>
            <w:tcW w:w="1603"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0.27 UMA</w:t>
            </w:r>
          </w:p>
        </w:tc>
      </w:tr>
      <w:tr w:rsidR="00AD4BD5" w:rsidRPr="003A1761" w:rsidTr="004F666E">
        <w:tc>
          <w:tcPr>
            <w:tcW w:w="6691" w:type="dxa"/>
            <w:shd w:val="clear" w:color="auto" w:fill="auto"/>
          </w:tcPr>
          <w:p w:rsidR="00AD4BD5" w:rsidRPr="003A1761" w:rsidRDefault="00AD4BD5" w:rsidP="003A1761">
            <w:pPr>
              <w:numPr>
                <w:ilvl w:val="0"/>
                <w:numId w:val="11"/>
              </w:numPr>
              <w:tabs>
                <w:tab w:val="left" w:pos="459"/>
              </w:tabs>
              <w:spacing w:after="0" w:line="360" w:lineRule="auto"/>
              <w:ind w:left="317" w:firstLine="0"/>
              <w:jc w:val="both"/>
              <w:rPr>
                <w:rFonts w:ascii="Arial" w:hAnsi="Arial" w:cs="Arial"/>
                <w:sz w:val="20"/>
                <w:szCs w:val="20"/>
              </w:rPr>
            </w:pPr>
            <w:r w:rsidRPr="003A1761">
              <w:rPr>
                <w:rFonts w:ascii="Arial" w:hAnsi="Arial" w:cs="Arial"/>
                <w:sz w:val="20"/>
                <w:szCs w:val="20"/>
              </w:rPr>
              <w:t>Anuncios en carteleras oficiales por m2 o fracción</w:t>
            </w:r>
          </w:p>
        </w:tc>
        <w:tc>
          <w:tcPr>
            <w:tcW w:w="1603"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0.27 UMA</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Segunda</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 xml:space="preserve">Derechos por los </w:t>
      </w:r>
      <w:r w:rsidR="00B21F8F" w:rsidRPr="003A1761">
        <w:rPr>
          <w:rFonts w:ascii="Arial" w:hAnsi="Arial" w:cs="Arial"/>
          <w:b/>
          <w:sz w:val="20"/>
          <w:szCs w:val="20"/>
        </w:rPr>
        <w:t>s</w:t>
      </w:r>
      <w:r w:rsidRPr="003A1761">
        <w:rPr>
          <w:rFonts w:ascii="Arial" w:hAnsi="Arial" w:cs="Arial"/>
          <w:b/>
          <w:sz w:val="20"/>
          <w:szCs w:val="20"/>
        </w:rPr>
        <w:t xml:space="preserve">ervicios de </w:t>
      </w:r>
      <w:r w:rsidR="00B21F8F" w:rsidRPr="003A1761">
        <w:rPr>
          <w:rFonts w:ascii="Arial" w:hAnsi="Arial" w:cs="Arial"/>
          <w:b/>
          <w:sz w:val="20"/>
          <w:szCs w:val="20"/>
        </w:rPr>
        <w:t>v</w:t>
      </w:r>
      <w:r w:rsidRPr="003A1761">
        <w:rPr>
          <w:rFonts w:ascii="Arial" w:hAnsi="Arial" w:cs="Arial"/>
          <w:b/>
          <w:sz w:val="20"/>
          <w:szCs w:val="20"/>
        </w:rPr>
        <w:t>igilancia</w:t>
      </w:r>
    </w:p>
    <w:p w:rsidR="00AD4BD5" w:rsidRPr="003A1761" w:rsidRDefault="00AD4BD5" w:rsidP="003A1761">
      <w:pPr>
        <w:spacing w:after="0" w:line="360" w:lineRule="auto"/>
        <w:jc w:val="center"/>
        <w:rPr>
          <w:rFonts w:ascii="Arial" w:hAnsi="Arial" w:cs="Arial"/>
          <w:b/>
          <w:sz w:val="20"/>
          <w:szCs w:val="20"/>
        </w:rPr>
      </w:pPr>
    </w:p>
    <w:p w:rsidR="005B5D19"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16. </w:t>
      </w:r>
      <w:r w:rsidR="009B661B" w:rsidRPr="003A1761">
        <w:rPr>
          <w:rFonts w:ascii="Arial" w:hAnsi="Arial" w:cs="Arial"/>
          <w:sz w:val="20"/>
          <w:szCs w:val="20"/>
        </w:rPr>
        <w:t>Por el</w:t>
      </w:r>
      <w:r w:rsidR="006F5764">
        <w:rPr>
          <w:rFonts w:ascii="Arial" w:hAnsi="Arial" w:cs="Arial"/>
          <w:sz w:val="20"/>
          <w:szCs w:val="20"/>
        </w:rPr>
        <w:t xml:space="preserve"> </w:t>
      </w:r>
      <w:r w:rsidR="009B661B" w:rsidRPr="003A1761">
        <w:rPr>
          <w:rFonts w:ascii="Arial" w:hAnsi="Arial" w:cs="Arial"/>
          <w:sz w:val="20"/>
          <w:szCs w:val="20"/>
        </w:rPr>
        <w:t xml:space="preserve">derecho de servicio </w:t>
      </w:r>
      <w:r w:rsidRPr="003A1761">
        <w:rPr>
          <w:rFonts w:ascii="Arial" w:hAnsi="Arial" w:cs="Arial"/>
          <w:sz w:val="20"/>
          <w:szCs w:val="20"/>
        </w:rPr>
        <w:t>de vigilancia</w:t>
      </w:r>
      <w:r w:rsidR="003E4A52" w:rsidRPr="003A1761">
        <w:rPr>
          <w:rFonts w:ascii="Arial" w:hAnsi="Arial" w:cs="Arial"/>
          <w:sz w:val="20"/>
          <w:szCs w:val="20"/>
        </w:rPr>
        <w:t xml:space="preserve"> que otorgue el municipio</w:t>
      </w:r>
      <w:r w:rsidRPr="003A1761">
        <w:rPr>
          <w:rFonts w:ascii="Arial" w:hAnsi="Arial" w:cs="Arial"/>
          <w:sz w:val="20"/>
          <w:szCs w:val="20"/>
        </w:rPr>
        <w:t xml:space="preserve">, se </w:t>
      </w:r>
      <w:r w:rsidR="009B661B" w:rsidRPr="003A1761">
        <w:rPr>
          <w:rFonts w:ascii="Arial" w:hAnsi="Arial" w:cs="Arial"/>
          <w:sz w:val="20"/>
          <w:szCs w:val="20"/>
        </w:rPr>
        <w:t xml:space="preserve">cobrará $ 30 por servicio de hora </w:t>
      </w:r>
      <w:r w:rsidR="00E33886" w:rsidRPr="003A1761">
        <w:rPr>
          <w:rFonts w:ascii="Arial" w:hAnsi="Arial" w:cs="Arial"/>
          <w:sz w:val="20"/>
          <w:szCs w:val="20"/>
        </w:rPr>
        <w:t>por</w:t>
      </w:r>
      <w:r w:rsidR="009B661B" w:rsidRPr="003A1761">
        <w:rPr>
          <w:rFonts w:ascii="Arial" w:hAnsi="Arial" w:cs="Arial"/>
          <w:sz w:val="20"/>
          <w:szCs w:val="20"/>
        </w:rPr>
        <w:t xml:space="preserve"> cada elemento.</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Tercera</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Derechos por expedición de certificados, copias y constancias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17. </w:t>
      </w:r>
      <w:r w:rsidRPr="003A1761">
        <w:rPr>
          <w:rFonts w:ascii="Arial" w:hAnsi="Arial" w:cs="Arial"/>
          <w:sz w:val="20"/>
          <w:szCs w:val="20"/>
        </w:rPr>
        <w:t>El cobro de derecho por la expedición de certificados y constancias se realizará con base en las siguientes tarifas:</w:t>
      </w:r>
    </w:p>
    <w:p w:rsidR="005C2F08" w:rsidRPr="003A1761" w:rsidRDefault="005C2F08" w:rsidP="003A1761">
      <w:pPr>
        <w:spacing w:after="0" w:line="360" w:lineRule="auto"/>
        <w:jc w:val="both"/>
        <w:rPr>
          <w:rFonts w:ascii="Arial" w:hAnsi="Arial" w:cs="Arial"/>
          <w:sz w:val="20"/>
          <w:szCs w:val="20"/>
        </w:rPr>
      </w:pPr>
    </w:p>
    <w:tbl>
      <w:tblPr>
        <w:tblW w:w="0" w:type="auto"/>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312"/>
      </w:tblGrid>
      <w:tr w:rsidR="00AD4BD5" w:rsidRPr="003A1761" w:rsidTr="00C9769C">
        <w:tc>
          <w:tcPr>
            <w:tcW w:w="4678" w:type="dxa"/>
            <w:shd w:val="clear" w:color="auto" w:fill="auto"/>
          </w:tcPr>
          <w:p w:rsidR="00AD4BD5" w:rsidRPr="003A1761" w:rsidRDefault="00DA509A" w:rsidP="003A1761">
            <w:pPr>
              <w:spacing w:after="0" w:line="360" w:lineRule="auto"/>
              <w:jc w:val="both"/>
              <w:rPr>
                <w:rFonts w:ascii="Arial" w:hAnsi="Arial" w:cs="Arial"/>
                <w:sz w:val="20"/>
                <w:szCs w:val="20"/>
              </w:rPr>
            </w:pPr>
            <w:r w:rsidRPr="003A1761">
              <w:rPr>
                <w:rFonts w:ascii="Arial" w:hAnsi="Arial" w:cs="Arial"/>
                <w:b/>
                <w:sz w:val="20"/>
                <w:szCs w:val="20"/>
              </w:rPr>
              <w:t>I.</w:t>
            </w:r>
            <w:r w:rsidR="003A1761">
              <w:rPr>
                <w:rFonts w:ascii="Arial" w:hAnsi="Arial" w:cs="Arial"/>
                <w:b/>
                <w:sz w:val="20"/>
                <w:szCs w:val="20"/>
              </w:rPr>
              <w:t xml:space="preserve"> </w:t>
            </w:r>
            <w:r w:rsidR="00AD4BD5" w:rsidRPr="003A1761">
              <w:rPr>
                <w:rFonts w:ascii="Arial" w:hAnsi="Arial" w:cs="Arial"/>
                <w:sz w:val="20"/>
                <w:szCs w:val="20"/>
              </w:rPr>
              <w:t>Por cada copia certificada</w:t>
            </w:r>
            <w:r w:rsidR="00287FAA" w:rsidRPr="003A1761">
              <w:rPr>
                <w:rFonts w:ascii="Arial" w:hAnsi="Arial" w:cs="Arial"/>
                <w:sz w:val="20"/>
                <w:szCs w:val="20"/>
              </w:rPr>
              <w:t>, por hoja</w:t>
            </w:r>
          </w:p>
        </w:tc>
        <w:tc>
          <w:tcPr>
            <w:tcW w:w="2312" w:type="dxa"/>
            <w:shd w:val="clear" w:color="auto" w:fill="auto"/>
          </w:tcPr>
          <w:p w:rsidR="00AD4BD5" w:rsidRPr="003A1761" w:rsidRDefault="00287FAA" w:rsidP="003A1761">
            <w:pPr>
              <w:spacing w:after="0" w:line="360" w:lineRule="auto"/>
              <w:jc w:val="center"/>
              <w:rPr>
                <w:rFonts w:ascii="Arial" w:hAnsi="Arial" w:cs="Arial"/>
                <w:sz w:val="20"/>
                <w:szCs w:val="20"/>
              </w:rPr>
            </w:pPr>
            <w:r w:rsidRPr="003A1761">
              <w:rPr>
                <w:rFonts w:ascii="Arial" w:hAnsi="Arial" w:cs="Arial"/>
                <w:sz w:val="20"/>
                <w:szCs w:val="20"/>
              </w:rPr>
              <w:t>$3.00</w:t>
            </w:r>
          </w:p>
        </w:tc>
      </w:tr>
      <w:tr w:rsidR="00AD4BD5" w:rsidRPr="003A1761" w:rsidTr="00C9769C">
        <w:tc>
          <w:tcPr>
            <w:tcW w:w="4678" w:type="dxa"/>
            <w:shd w:val="clear" w:color="auto" w:fill="auto"/>
          </w:tcPr>
          <w:p w:rsidR="00AD4BD5" w:rsidRPr="003A1761" w:rsidRDefault="00DA509A" w:rsidP="003A1761">
            <w:pPr>
              <w:spacing w:after="0" w:line="360" w:lineRule="auto"/>
              <w:jc w:val="both"/>
              <w:rPr>
                <w:rFonts w:ascii="Arial" w:hAnsi="Arial" w:cs="Arial"/>
                <w:sz w:val="20"/>
                <w:szCs w:val="20"/>
              </w:rPr>
            </w:pPr>
            <w:r w:rsidRPr="003A1761">
              <w:rPr>
                <w:rFonts w:ascii="Arial" w:hAnsi="Arial" w:cs="Arial"/>
                <w:b/>
                <w:sz w:val="20"/>
                <w:szCs w:val="20"/>
              </w:rPr>
              <w:t>II.</w:t>
            </w:r>
            <w:r w:rsidR="003A1761">
              <w:rPr>
                <w:rFonts w:ascii="Arial" w:hAnsi="Arial" w:cs="Arial"/>
                <w:b/>
                <w:sz w:val="20"/>
                <w:szCs w:val="20"/>
              </w:rPr>
              <w:t xml:space="preserve"> </w:t>
            </w:r>
            <w:r w:rsidR="00AD4BD5" w:rsidRPr="003A1761">
              <w:rPr>
                <w:rFonts w:ascii="Arial" w:hAnsi="Arial" w:cs="Arial"/>
                <w:sz w:val="20"/>
                <w:szCs w:val="20"/>
              </w:rPr>
              <w:t>Por cada constancia</w:t>
            </w:r>
          </w:p>
        </w:tc>
        <w:tc>
          <w:tcPr>
            <w:tcW w:w="231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0.11 UMA</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Cuarta</w:t>
      </w:r>
    </w:p>
    <w:p w:rsidR="00AD4BD5" w:rsidRPr="003A1761" w:rsidRDefault="003920F6" w:rsidP="003A1761">
      <w:pPr>
        <w:spacing w:after="0" w:line="360" w:lineRule="auto"/>
        <w:jc w:val="center"/>
        <w:rPr>
          <w:rFonts w:ascii="Arial" w:hAnsi="Arial" w:cs="Arial"/>
          <w:b/>
          <w:sz w:val="20"/>
          <w:szCs w:val="20"/>
        </w:rPr>
      </w:pPr>
      <w:r w:rsidRPr="003A1761">
        <w:rPr>
          <w:rFonts w:ascii="Arial" w:hAnsi="Arial" w:cs="Arial"/>
          <w:b/>
          <w:sz w:val="20"/>
          <w:szCs w:val="20"/>
        </w:rPr>
        <w:t>Derechos de servicios de c</w:t>
      </w:r>
      <w:r w:rsidR="00AD4BD5" w:rsidRPr="003A1761">
        <w:rPr>
          <w:rFonts w:ascii="Arial" w:hAnsi="Arial" w:cs="Arial"/>
          <w:b/>
          <w:sz w:val="20"/>
          <w:szCs w:val="20"/>
        </w:rPr>
        <w:t>ementerios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18. </w:t>
      </w:r>
      <w:r w:rsidR="003920F6" w:rsidRPr="003A1761">
        <w:rPr>
          <w:rFonts w:ascii="Arial" w:hAnsi="Arial" w:cs="Arial"/>
          <w:sz w:val="20"/>
          <w:szCs w:val="20"/>
        </w:rPr>
        <w:t>Los derechos por los</w:t>
      </w:r>
      <w:r w:rsidRPr="003A1761">
        <w:rPr>
          <w:rFonts w:ascii="Arial" w:hAnsi="Arial" w:cs="Arial"/>
          <w:sz w:val="20"/>
          <w:szCs w:val="20"/>
        </w:rPr>
        <w:t xml:space="preserve"> servicio</w:t>
      </w:r>
      <w:r w:rsidR="003920F6" w:rsidRPr="003A1761">
        <w:rPr>
          <w:rFonts w:ascii="Arial" w:hAnsi="Arial" w:cs="Arial"/>
          <w:sz w:val="20"/>
          <w:szCs w:val="20"/>
        </w:rPr>
        <w:t>s</w:t>
      </w:r>
      <w:r w:rsidRPr="003A1761">
        <w:rPr>
          <w:rFonts w:ascii="Arial" w:hAnsi="Arial" w:cs="Arial"/>
          <w:sz w:val="20"/>
          <w:szCs w:val="20"/>
        </w:rPr>
        <w:t xml:space="preserve"> de cementerio</w:t>
      </w:r>
      <w:r w:rsidR="0072045A" w:rsidRPr="003A1761">
        <w:rPr>
          <w:rFonts w:ascii="Arial" w:hAnsi="Arial" w:cs="Arial"/>
          <w:sz w:val="20"/>
          <w:szCs w:val="20"/>
        </w:rPr>
        <w:t>,</w:t>
      </w:r>
      <w:r w:rsidRPr="003A1761">
        <w:rPr>
          <w:rFonts w:ascii="Arial" w:hAnsi="Arial" w:cs="Arial"/>
          <w:sz w:val="20"/>
          <w:szCs w:val="20"/>
        </w:rPr>
        <w:t xml:space="preserve"> se </w:t>
      </w:r>
      <w:r w:rsidR="003920F6" w:rsidRPr="003A1761">
        <w:rPr>
          <w:rFonts w:ascii="Arial" w:hAnsi="Arial" w:cs="Arial"/>
          <w:sz w:val="20"/>
          <w:szCs w:val="20"/>
        </w:rPr>
        <w:t>pagarán</w:t>
      </w:r>
      <w:r w:rsidRPr="003A1761">
        <w:rPr>
          <w:rFonts w:ascii="Arial" w:hAnsi="Arial" w:cs="Arial"/>
          <w:sz w:val="20"/>
          <w:szCs w:val="20"/>
        </w:rPr>
        <w:t xml:space="preserve"> con las siguientes tarifas:</w:t>
      </w:r>
    </w:p>
    <w:p w:rsidR="00AD4BD5" w:rsidRDefault="00AD4BD5" w:rsidP="003A1761">
      <w:pPr>
        <w:spacing w:after="0" w:line="360" w:lineRule="auto"/>
        <w:jc w:val="both"/>
        <w:rPr>
          <w:rFonts w:ascii="Arial" w:hAnsi="Arial" w:cs="Arial"/>
          <w:sz w:val="20"/>
          <w:szCs w:val="20"/>
        </w:rPr>
      </w:pPr>
    </w:p>
    <w:p w:rsidR="003A1761" w:rsidRPr="003A1761" w:rsidRDefault="003A1761" w:rsidP="003A1761">
      <w:pPr>
        <w:spacing w:after="0" w:line="360" w:lineRule="auto"/>
        <w:jc w:val="both"/>
        <w:rPr>
          <w:rFonts w:ascii="Arial" w:hAnsi="Arial" w:cs="Arial"/>
          <w:sz w:val="20"/>
          <w:szCs w:val="20"/>
        </w:rPr>
      </w:pPr>
    </w:p>
    <w:p w:rsidR="00AD4BD5" w:rsidRPr="003A1761" w:rsidRDefault="00743EDB" w:rsidP="003A1761">
      <w:pPr>
        <w:spacing w:after="0" w:line="360" w:lineRule="auto"/>
        <w:jc w:val="both"/>
        <w:rPr>
          <w:rFonts w:ascii="Arial" w:hAnsi="Arial" w:cs="Arial"/>
          <w:sz w:val="20"/>
          <w:szCs w:val="20"/>
        </w:rPr>
      </w:pPr>
      <w:r w:rsidRPr="003A1761">
        <w:rPr>
          <w:rFonts w:ascii="Arial" w:hAnsi="Arial" w:cs="Arial"/>
          <w:b/>
          <w:sz w:val="20"/>
          <w:szCs w:val="20"/>
        </w:rPr>
        <w:lastRenderedPageBreak/>
        <w:t>I.</w:t>
      </w:r>
      <w:r w:rsidR="003A1761">
        <w:rPr>
          <w:rFonts w:ascii="Arial" w:hAnsi="Arial" w:cs="Arial"/>
          <w:b/>
          <w:sz w:val="20"/>
          <w:szCs w:val="20"/>
        </w:rPr>
        <w:t xml:space="preserve"> </w:t>
      </w:r>
      <w:r w:rsidR="00AD4BD5" w:rsidRPr="003A1761">
        <w:rPr>
          <w:rFonts w:ascii="Arial" w:hAnsi="Arial" w:cs="Arial"/>
          <w:sz w:val="20"/>
          <w:szCs w:val="20"/>
        </w:rPr>
        <w:t>Inhumaciones en fosas y criptas:</w:t>
      </w:r>
    </w:p>
    <w:p w:rsidR="00AD4BD5" w:rsidRPr="003A1761" w:rsidRDefault="00AD4BD5" w:rsidP="003A1761">
      <w:pPr>
        <w:spacing w:after="0" w:line="360" w:lineRule="auto"/>
        <w:jc w:val="both"/>
        <w:rPr>
          <w:rFonts w:ascii="Arial" w:hAnsi="Arial" w:cs="Arial"/>
          <w:b/>
          <w:sz w:val="20"/>
          <w:szCs w:val="20"/>
        </w:rPr>
      </w:pPr>
      <w:r w:rsidRPr="003A1761">
        <w:rPr>
          <w:rFonts w:ascii="Arial" w:hAnsi="Arial" w:cs="Arial"/>
          <w:b/>
          <w:sz w:val="20"/>
          <w:szCs w:val="20"/>
        </w:rPr>
        <w:t>Adultos:</w:t>
      </w:r>
    </w:p>
    <w:p w:rsidR="005B5D19" w:rsidRPr="003A1761" w:rsidRDefault="005B5D19" w:rsidP="003A1761">
      <w:pPr>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530"/>
      </w:tblGrid>
      <w:tr w:rsidR="00AD4BD5" w:rsidRPr="003A1761" w:rsidTr="005B5D19">
        <w:trPr>
          <w:jc w:val="center"/>
        </w:trPr>
        <w:tc>
          <w:tcPr>
            <w:tcW w:w="6521"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a)</w:t>
            </w:r>
            <w:r w:rsidRPr="003A1761">
              <w:rPr>
                <w:rFonts w:ascii="Arial" w:hAnsi="Arial" w:cs="Arial"/>
                <w:sz w:val="20"/>
                <w:szCs w:val="20"/>
              </w:rPr>
              <w:t xml:space="preserve"> Por temporalidad de 2 años</w:t>
            </w:r>
          </w:p>
        </w:tc>
        <w:tc>
          <w:tcPr>
            <w:tcW w:w="1530"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11.15 UMA</w:t>
            </w:r>
          </w:p>
        </w:tc>
      </w:tr>
      <w:tr w:rsidR="00AD4BD5" w:rsidRPr="003A1761" w:rsidTr="005B5D19">
        <w:trPr>
          <w:jc w:val="center"/>
        </w:trPr>
        <w:tc>
          <w:tcPr>
            <w:tcW w:w="6521"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b)</w:t>
            </w:r>
            <w:r w:rsidR="0043308F" w:rsidRPr="003A1761">
              <w:rPr>
                <w:rFonts w:ascii="Arial" w:hAnsi="Arial" w:cs="Arial"/>
                <w:sz w:val="20"/>
                <w:szCs w:val="20"/>
              </w:rPr>
              <w:t xml:space="preserve"> Pró</w:t>
            </w:r>
            <w:r w:rsidRPr="003A1761">
              <w:rPr>
                <w:rFonts w:ascii="Arial" w:hAnsi="Arial" w:cs="Arial"/>
                <w:sz w:val="20"/>
                <w:szCs w:val="20"/>
              </w:rPr>
              <w:t>rroga de la temporalidad por un año</w:t>
            </w:r>
          </w:p>
        </w:tc>
        <w:tc>
          <w:tcPr>
            <w:tcW w:w="1530"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5.57 UMA</w:t>
            </w:r>
          </w:p>
        </w:tc>
      </w:tr>
      <w:tr w:rsidR="00AD4BD5" w:rsidRPr="003A1761" w:rsidTr="005B5D19">
        <w:trPr>
          <w:jc w:val="center"/>
        </w:trPr>
        <w:tc>
          <w:tcPr>
            <w:tcW w:w="6521"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c)</w:t>
            </w:r>
            <w:r w:rsidRPr="003A1761">
              <w:rPr>
                <w:rFonts w:ascii="Arial" w:hAnsi="Arial" w:cs="Arial"/>
                <w:sz w:val="20"/>
                <w:szCs w:val="20"/>
              </w:rPr>
              <w:t xml:space="preserve"> Adquirida a perpetuidad (Únicamente en la ampliación del cementerio, </w:t>
            </w:r>
            <w:r w:rsidR="00355411" w:rsidRPr="003A1761">
              <w:rPr>
                <w:rFonts w:ascii="Arial" w:hAnsi="Arial" w:cs="Arial"/>
                <w:sz w:val="20"/>
                <w:szCs w:val="20"/>
              </w:rPr>
              <w:t>según disponibilidad, incluye só</w:t>
            </w:r>
            <w:r w:rsidRPr="003A1761">
              <w:rPr>
                <w:rFonts w:ascii="Arial" w:hAnsi="Arial" w:cs="Arial"/>
                <w:sz w:val="20"/>
                <w:szCs w:val="20"/>
              </w:rPr>
              <w:t>lo terreno)</w:t>
            </w:r>
          </w:p>
        </w:tc>
        <w:tc>
          <w:tcPr>
            <w:tcW w:w="1530"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78.10 UMA</w:t>
            </w:r>
          </w:p>
        </w:tc>
      </w:tr>
      <w:tr w:rsidR="00AD4BD5" w:rsidRPr="003A1761" w:rsidTr="005B5D19">
        <w:trPr>
          <w:jc w:val="center"/>
        </w:trPr>
        <w:tc>
          <w:tcPr>
            <w:tcW w:w="6521"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d)</w:t>
            </w:r>
            <w:r w:rsidRPr="003A1761">
              <w:rPr>
                <w:rFonts w:ascii="Arial" w:hAnsi="Arial" w:cs="Arial"/>
                <w:sz w:val="20"/>
                <w:szCs w:val="20"/>
              </w:rPr>
              <w:t xml:space="preserve"> Actualización de documentos</w:t>
            </w:r>
          </w:p>
        </w:tc>
        <w:tc>
          <w:tcPr>
            <w:tcW w:w="1530"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1.67 UMA</w:t>
            </w:r>
          </w:p>
        </w:tc>
      </w:tr>
      <w:tr w:rsidR="00AD4BD5" w:rsidRPr="003A1761" w:rsidTr="005B5D19">
        <w:trPr>
          <w:jc w:val="center"/>
        </w:trPr>
        <w:tc>
          <w:tcPr>
            <w:tcW w:w="6521" w:type="dxa"/>
            <w:shd w:val="clear" w:color="auto" w:fill="auto"/>
          </w:tcPr>
          <w:p w:rsidR="00AD4BD5" w:rsidRPr="003A1761" w:rsidRDefault="005B5D19" w:rsidP="003A1761">
            <w:pPr>
              <w:spacing w:after="0" w:line="360" w:lineRule="auto"/>
              <w:jc w:val="both"/>
              <w:rPr>
                <w:rFonts w:ascii="Arial" w:hAnsi="Arial" w:cs="Arial"/>
                <w:sz w:val="20"/>
                <w:szCs w:val="20"/>
              </w:rPr>
            </w:pPr>
            <w:r w:rsidRPr="003A1761">
              <w:rPr>
                <w:rFonts w:ascii="Arial" w:hAnsi="Arial" w:cs="Arial"/>
                <w:b/>
                <w:sz w:val="20"/>
                <w:szCs w:val="20"/>
              </w:rPr>
              <w:t>e)</w:t>
            </w:r>
            <w:r w:rsidR="00AD4BD5" w:rsidRPr="003A1761">
              <w:rPr>
                <w:rFonts w:ascii="Arial" w:hAnsi="Arial" w:cs="Arial"/>
                <w:sz w:val="20"/>
                <w:szCs w:val="20"/>
              </w:rPr>
              <w:t>Por cambio de propietario</w:t>
            </w:r>
          </w:p>
        </w:tc>
        <w:tc>
          <w:tcPr>
            <w:tcW w:w="1530"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11.15 UMA</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II.</w:t>
      </w:r>
      <w:r w:rsidRPr="003A1761">
        <w:rPr>
          <w:rFonts w:ascii="Arial" w:hAnsi="Arial" w:cs="Arial"/>
          <w:sz w:val="20"/>
          <w:szCs w:val="20"/>
        </w:rPr>
        <w:t xml:space="preserve"> Permiso de construcción de cripta o gaveta en cualquiera de las clases de los cementerios municipales 1.11 UMA</w:t>
      </w:r>
      <w:r w:rsidR="00F42AFA" w:rsidRPr="003A1761">
        <w:rPr>
          <w:rFonts w:ascii="Arial" w:hAnsi="Arial" w:cs="Arial"/>
          <w:sz w:val="20"/>
          <w:szCs w:val="20"/>
        </w:rPr>
        <w:t>.</w:t>
      </w:r>
    </w:p>
    <w:p w:rsidR="00AD4BD5" w:rsidRPr="003A1761" w:rsidRDefault="00AD4BD5" w:rsidP="00EC529D">
      <w:pPr>
        <w:spacing w:after="0" w:line="24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III. </w:t>
      </w:r>
      <w:r w:rsidRPr="003A1761">
        <w:rPr>
          <w:rFonts w:ascii="Arial" w:hAnsi="Arial" w:cs="Arial"/>
          <w:sz w:val="20"/>
          <w:szCs w:val="20"/>
        </w:rPr>
        <w:t>Exhumación después de transcurrido el término de la ley 1.67 UMA</w:t>
      </w:r>
      <w:r w:rsidR="00F42AFA" w:rsidRPr="003A1761">
        <w:rPr>
          <w:rFonts w:ascii="Arial" w:hAnsi="Arial" w:cs="Arial"/>
          <w:sz w:val="20"/>
          <w:szCs w:val="20"/>
        </w:rPr>
        <w:t>.</w:t>
      </w:r>
    </w:p>
    <w:p w:rsidR="00AD4BD5" w:rsidRPr="003A1761" w:rsidRDefault="00AD4BD5" w:rsidP="00EC529D">
      <w:pPr>
        <w:spacing w:after="0" w:line="240" w:lineRule="auto"/>
        <w:jc w:val="both"/>
        <w:rPr>
          <w:rFonts w:ascii="Arial" w:hAnsi="Arial" w:cs="Arial"/>
          <w:sz w:val="20"/>
          <w:szCs w:val="20"/>
        </w:rPr>
      </w:pPr>
    </w:p>
    <w:p w:rsidR="00AD4BD5" w:rsidRPr="003A1761" w:rsidRDefault="00743EDB" w:rsidP="003A1761">
      <w:pPr>
        <w:spacing w:after="0" w:line="360" w:lineRule="auto"/>
        <w:jc w:val="both"/>
        <w:rPr>
          <w:rFonts w:ascii="Arial" w:hAnsi="Arial" w:cs="Arial"/>
          <w:sz w:val="20"/>
          <w:szCs w:val="20"/>
        </w:rPr>
      </w:pPr>
      <w:r w:rsidRPr="003A1761">
        <w:rPr>
          <w:rFonts w:ascii="Arial" w:hAnsi="Arial" w:cs="Arial"/>
          <w:b/>
          <w:sz w:val="20"/>
          <w:szCs w:val="20"/>
        </w:rPr>
        <w:t>IV.</w:t>
      </w:r>
      <w:r w:rsidR="003A1761">
        <w:rPr>
          <w:rFonts w:ascii="Arial" w:hAnsi="Arial" w:cs="Arial"/>
          <w:b/>
          <w:sz w:val="20"/>
          <w:szCs w:val="20"/>
        </w:rPr>
        <w:t xml:space="preserve"> </w:t>
      </w:r>
      <w:r w:rsidR="00AD4BD5" w:rsidRPr="003A1761">
        <w:rPr>
          <w:rFonts w:ascii="Arial" w:hAnsi="Arial" w:cs="Arial"/>
          <w:sz w:val="20"/>
          <w:szCs w:val="20"/>
        </w:rPr>
        <w:t>A solicitud del interesad</w:t>
      </w:r>
      <w:r w:rsidR="005B5D19" w:rsidRPr="003A1761">
        <w:rPr>
          <w:rFonts w:ascii="Arial" w:hAnsi="Arial" w:cs="Arial"/>
          <w:sz w:val="20"/>
          <w:szCs w:val="20"/>
        </w:rPr>
        <w:t>o anualmente por mantenimiento</w:t>
      </w:r>
      <w:r w:rsidR="00AD4BD5" w:rsidRPr="003A1761">
        <w:rPr>
          <w:rFonts w:ascii="Arial" w:hAnsi="Arial" w:cs="Arial"/>
          <w:sz w:val="20"/>
          <w:szCs w:val="20"/>
        </w:rPr>
        <w:t xml:space="preserve"> 4.46 UMA</w:t>
      </w:r>
      <w:r w:rsidR="00F42AFA" w:rsidRPr="003A1761">
        <w:rPr>
          <w:rFonts w:ascii="Arial" w:hAnsi="Arial" w:cs="Arial"/>
          <w:sz w:val="20"/>
          <w:szCs w:val="20"/>
        </w:rPr>
        <w:t>.</w:t>
      </w:r>
    </w:p>
    <w:p w:rsidR="00AD4BD5" w:rsidRPr="003A1761" w:rsidRDefault="00AD4BD5" w:rsidP="00EC529D">
      <w:pPr>
        <w:spacing w:after="0" w:line="24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V</w:t>
      </w:r>
      <w:r w:rsidR="00743EDB" w:rsidRPr="003A1761">
        <w:rPr>
          <w:rFonts w:ascii="Arial" w:hAnsi="Arial" w:cs="Arial"/>
          <w:b/>
          <w:sz w:val="20"/>
          <w:szCs w:val="20"/>
        </w:rPr>
        <w:t>.</w:t>
      </w:r>
      <w:r w:rsidR="003A1761">
        <w:rPr>
          <w:rFonts w:ascii="Arial" w:hAnsi="Arial" w:cs="Arial"/>
          <w:b/>
          <w:sz w:val="20"/>
          <w:szCs w:val="20"/>
        </w:rPr>
        <w:t xml:space="preserve"> </w:t>
      </w:r>
      <w:r w:rsidRPr="003A1761">
        <w:rPr>
          <w:rFonts w:ascii="Arial" w:hAnsi="Arial" w:cs="Arial"/>
          <w:sz w:val="20"/>
          <w:szCs w:val="20"/>
        </w:rPr>
        <w:t xml:space="preserve">Expedición de duplicados </w:t>
      </w:r>
      <w:r w:rsidR="005B5D19" w:rsidRPr="003A1761">
        <w:rPr>
          <w:rFonts w:ascii="Arial" w:hAnsi="Arial" w:cs="Arial"/>
          <w:sz w:val="20"/>
          <w:szCs w:val="20"/>
        </w:rPr>
        <w:t>por documentos de concesiones</w:t>
      </w:r>
      <w:r w:rsidRPr="003A1761">
        <w:rPr>
          <w:rFonts w:ascii="Arial" w:hAnsi="Arial" w:cs="Arial"/>
          <w:sz w:val="20"/>
          <w:szCs w:val="20"/>
        </w:rPr>
        <w:t xml:space="preserve"> 0.33 UMA</w:t>
      </w:r>
      <w:r w:rsidR="00F42AFA"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Quinta</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Derechos por Servicios de Alumbrado Público</w:t>
      </w:r>
    </w:p>
    <w:p w:rsidR="00AD4BD5" w:rsidRPr="003A1761" w:rsidRDefault="00AD4BD5" w:rsidP="00EC529D">
      <w:pPr>
        <w:spacing w:after="0" w:line="24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19. </w:t>
      </w:r>
      <w:r w:rsidRPr="003A1761">
        <w:rPr>
          <w:rFonts w:ascii="Arial" w:hAnsi="Arial" w:cs="Arial"/>
          <w:sz w:val="20"/>
          <w:szCs w:val="20"/>
        </w:rPr>
        <w:t xml:space="preserve">El derecho por servicio de alumbrado público será el que resulte de aplicar la tarifa que se describe en la </w:t>
      </w:r>
      <w:r w:rsidR="008E5530" w:rsidRPr="003A1761">
        <w:rPr>
          <w:rFonts w:ascii="Arial" w:hAnsi="Arial" w:cs="Arial"/>
          <w:sz w:val="20"/>
          <w:szCs w:val="20"/>
        </w:rPr>
        <w:t>Ley de Hacienda del Municipio de Cansahcab, Yucatán</w:t>
      </w:r>
      <w:r w:rsidRPr="003A1761">
        <w:rPr>
          <w:rFonts w:ascii="Arial" w:hAnsi="Arial" w:cs="Arial"/>
          <w:sz w:val="20"/>
          <w:szCs w:val="20"/>
        </w:rPr>
        <w:t>.</w:t>
      </w:r>
    </w:p>
    <w:p w:rsidR="00AD4BD5" w:rsidRPr="003A1761" w:rsidRDefault="00AD4BD5" w:rsidP="00EC529D">
      <w:pPr>
        <w:spacing w:after="0" w:line="24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Sexta</w:t>
      </w:r>
    </w:p>
    <w:p w:rsidR="00AD4BD5" w:rsidRPr="003A1761" w:rsidRDefault="00321D9B" w:rsidP="003A1761">
      <w:pPr>
        <w:spacing w:after="0" w:line="360" w:lineRule="auto"/>
        <w:jc w:val="center"/>
        <w:rPr>
          <w:rFonts w:ascii="Arial" w:hAnsi="Arial" w:cs="Arial"/>
          <w:b/>
          <w:sz w:val="20"/>
          <w:szCs w:val="20"/>
        </w:rPr>
      </w:pPr>
      <w:r w:rsidRPr="003A1761">
        <w:rPr>
          <w:rFonts w:ascii="Arial" w:hAnsi="Arial" w:cs="Arial"/>
          <w:b/>
          <w:sz w:val="20"/>
          <w:szCs w:val="20"/>
        </w:rPr>
        <w:t>Derechos por s</w:t>
      </w:r>
      <w:r w:rsidR="00AD4BD5" w:rsidRPr="003A1761">
        <w:rPr>
          <w:rFonts w:ascii="Arial" w:hAnsi="Arial" w:cs="Arial"/>
          <w:b/>
          <w:sz w:val="20"/>
          <w:szCs w:val="20"/>
        </w:rPr>
        <w:t xml:space="preserve">ervicios que </w:t>
      </w:r>
      <w:r w:rsidRPr="003A1761">
        <w:rPr>
          <w:rFonts w:ascii="Arial" w:hAnsi="Arial" w:cs="Arial"/>
          <w:b/>
          <w:sz w:val="20"/>
          <w:szCs w:val="20"/>
        </w:rPr>
        <w:t>p</w:t>
      </w:r>
      <w:r w:rsidR="00AD4BD5" w:rsidRPr="003A1761">
        <w:rPr>
          <w:rFonts w:ascii="Arial" w:hAnsi="Arial" w:cs="Arial"/>
          <w:b/>
          <w:sz w:val="20"/>
          <w:szCs w:val="20"/>
        </w:rPr>
        <w:t>resta la Unidad de Acceso a la Información Pública</w:t>
      </w:r>
    </w:p>
    <w:p w:rsidR="00AD4BD5" w:rsidRPr="003A1761" w:rsidRDefault="00AD4BD5" w:rsidP="003A1761">
      <w:pPr>
        <w:spacing w:after="0" w:line="360" w:lineRule="auto"/>
        <w:jc w:val="center"/>
        <w:rPr>
          <w:rFonts w:ascii="Arial" w:hAnsi="Arial" w:cs="Arial"/>
          <w:b/>
          <w:sz w:val="20"/>
          <w:szCs w:val="20"/>
        </w:rPr>
      </w:pPr>
    </w:p>
    <w:p w:rsidR="00287FAA" w:rsidRPr="003A1761" w:rsidRDefault="00DD75B6" w:rsidP="003A1761">
      <w:pPr>
        <w:spacing w:after="0" w:line="360" w:lineRule="auto"/>
        <w:jc w:val="both"/>
        <w:rPr>
          <w:rFonts w:ascii="Arial" w:hAnsi="Arial" w:cs="Arial"/>
          <w:bCs/>
          <w:color w:val="000000"/>
          <w:sz w:val="20"/>
          <w:szCs w:val="20"/>
          <w:lang w:val="es-ES_tradnl" w:eastAsia="ar-SA"/>
        </w:rPr>
      </w:pPr>
      <w:r w:rsidRPr="003A1761">
        <w:rPr>
          <w:rFonts w:ascii="Arial" w:hAnsi="Arial" w:cs="Arial"/>
          <w:b/>
          <w:sz w:val="20"/>
          <w:szCs w:val="20"/>
        </w:rPr>
        <w:t xml:space="preserve">Artículo 20. </w:t>
      </w:r>
      <w:r w:rsidR="00287FAA" w:rsidRPr="003A1761">
        <w:rPr>
          <w:rFonts w:ascii="Arial" w:hAnsi="Arial" w:cs="Arial"/>
          <w:bCs/>
          <w:color w:val="000000"/>
          <w:sz w:val="20"/>
          <w:szCs w:val="20"/>
        </w:rPr>
        <w:t>El derecho por acceso a la información pública que proporciona la Unidad de Transparencia municipal será gratuita.</w:t>
      </w:r>
    </w:p>
    <w:p w:rsidR="00287FAA" w:rsidRPr="003A1761" w:rsidRDefault="00287FAA" w:rsidP="003A1761">
      <w:pPr>
        <w:spacing w:after="0" w:line="360" w:lineRule="auto"/>
        <w:jc w:val="both"/>
        <w:rPr>
          <w:rFonts w:ascii="Arial" w:hAnsi="Arial" w:cs="Arial"/>
          <w:bCs/>
          <w:color w:val="000000"/>
          <w:sz w:val="20"/>
          <w:szCs w:val="20"/>
        </w:rPr>
      </w:pPr>
    </w:p>
    <w:p w:rsidR="00287FAA" w:rsidRPr="003A1761" w:rsidRDefault="00287FAA" w:rsidP="003A1761">
      <w:pPr>
        <w:spacing w:after="0" w:line="360" w:lineRule="auto"/>
        <w:jc w:val="both"/>
        <w:rPr>
          <w:rFonts w:ascii="Arial" w:hAnsi="Arial" w:cs="Arial"/>
          <w:bCs/>
          <w:color w:val="000000"/>
          <w:sz w:val="20"/>
          <w:szCs w:val="20"/>
        </w:rPr>
      </w:pPr>
      <w:r w:rsidRPr="003A1761">
        <w:rPr>
          <w:rFonts w:ascii="Arial" w:hAnsi="Arial" w:cs="Arial"/>
          <w:bCs/>
          <w:color w:val="000000"/>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w:t>
      </w:r>
      <w:r w:rsidRPr="003A1761">
        <w:rPr>
          <w:rFonts w:ascii="Arial" w:hAnsi="Arial" w:cs="Arial"/>
          <w:bCs/>
          <w:color w:val="000000"/>
          <w:sz w:val="20"/>
          <w:szCs w:val="20"/>
        </w:rPr>
        <w:lastRenderedPageBreak/>
        <w:t>proporcione el medio físico, electrónico o magnético a través del cual se le haga llegar dicha información.</w:t>
      </w:r>
    </w:p>
    <w:p w:rsidR="00287FAA" w:rsidRPr="003A1761" w:rsidRDefault="00287FAA" w:rsidP="00EC529D">
      <w:pPr>
        <w:spacing w:after="0" w:line="240" w:lineRule="auto"/>
        <w:jc w:val="both"/>
        <w:rPr>
          <w:rFonts w:ascii="Arial" w:hAnsi="Arial" w:cs="Arial"/>
          <w:bCs/>
          <w:color w:val="000000"/>
          <w:sz w:val="20"/>
          <w:szCs w:val="20"/>
        </w:rPr>
      </w:pPr>
    </w:p>
    <w:p w:rsidR="00287FAA" w:rsidRPr="003A1761" w:rsidRDefault="00287FAA" w:rsidP="003A1761">
      <w:pPr>
        <w:spacing w:after="0" w:line="360" w:lineRule="auto"/>
        <w:jc w:val="both"/>
        <w:rPr>
          <w:rFonts w:ascii="Arial" w:hAnsi="Arial" w:cs="Arial"/>
          <w:bCs/>
          <w:color w:val="000000"/>
          <w:sz w:val="20"/>
          <w:szCs w:val="20"/>
        </w:rPr>
      </w:pPr>
      <w:r w:rsidRPr="003A1761">
        <w:rPr>
          <w:rFonts w:ascii="Arial" w:hAnsi="Arial" w:cs="Arial"/>
          <w:bCs/>
          <w:color w:val="000000"/>
          <w:sz w:val="20"/>
          <w:szCs w:val="20"/>
        </w:rPr>
        <w:t xml:space="preserve">El costo de recuperación que deberá cubrir el solicitante </w:t>
      </w:r>
      <w:r w:rsidRPr="003A1761">
        <w:rPr>
          <w:rFonts w:ascii="Arial" w:hAnsi="Arial" w:cs="Arial"/>
          <w:color w:val="000000"/>
          <w:sz w:val="20"/>
          <w:szCs w:val="20"/>
          <w:lang w:val="es-MX" w:eastAsia="es-MX"/>
        </w:rPr>
        <w:t>por la modalidad de entrega de reproducción de la información a que se refiere este Capítulo,</w:t>
      </w:r>
      <w:r w:rsidRPr="003A1761">
        <w:rPr>
          <w:rFonts w:ascii="Arial" w:hAnsi="Arial" w:cs="Arial"/>
          <w:bCs/>
          <w:color w:val="000000"/>
          <w:sz w:val="20"/>
          <w:szCs w:val="20"/>
        </w:rPr>
        <w:t xml:space="preserve"> no podrá ser superior a la suma del precio total del medio utilizado, y será de acuerdo con la siguiente tabla:</w:t>
      </w:r>
    </w:p>
    <w:p w:rsidR="00FF281D" w:rsidRPr="003A1761" w:rsidRDefault="00FF281D" w:rsidP="00EC529D">
      <w:pPr>
        <w:spacing w:after="0" w:line="240" w:lineRule="auto"/>
        <w:jc w:val="both"/>
        <w:rPr>
          <w:rFonts w:ascii="Arial" w:hAnsi="Arial" w:cs="Arial"/>
          <w:bCs/>
          <w:color w:val="000000"/>
          <w:sz w:val="20"/>
          <w:szCs w:val="20"/>
        </w:rPr>
      </w:pPr>
    </w:p>
    <w:tbl>
      <w:tblPr>
        <w:tblW w:w="0" w:type="auto"/>
        <w:tblInd w:w="1206" w:type="dxa"/>
        <w:tblLook w:val="04A0" w:firstRow="1" w:lastRow="0" w:firstColumn="1" w:lastColumn="0" w:noHBand="0" w:noVBand="1"/>
      </w:tblPr>
      <w:tblGrid>
        <w:gridCol w:w="5387"/>
        <w:gridCol w:w="1822"/>
      </w:tblGrid>
      <w:tr w:rsidR="00287FAA" w:rsidRPr="003A1761" w:rsidTr="00287FAA">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287FAA" w:rsidRPr="003A1761" w:rsidRDefault="00287FAA" w:rsidP="003A1761">
            <w:pPr>
              <w:autoSpaceDN w:val="0"/>
              <w:spacing w:after="0" w:line="360" w:lineRule="auto"/>
              <w:jc w:val="center"/>
              <w:rPr>
                <w:rFonts w:ascii="Arial" w:hAnsi="Arial" w:cs="Arial"/>
                <w:b/>
                <w:color w:val="000000"/>
                <w:sz w:val="20"/>
                <w:szCs w:val="20"/>
                <w:lang w:val="es-MX" w:eastAsia="es-MX"/>
              </w:rPr>
            </w:pPr>
            <w:r w:rsidRPr="003A1761">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287FAA" w:rsidRPr="003A1761" w:rsidRDefault="00287FAA" w:rsidP="003A1761">
            <w:pPr>
              <w:autoSpaceDN w:val="0"/>
              <w:spacing w:after="0" w:line="360" w:lineRule="auto"/>
              <w:jc w:val="center"/>
              <w:rPr>
                <w:rFonts w:ascii="Arial" w:hAnsi="Arial" w:cs="Arial"/>
                <w:b/>
                <w:color w:val="000000"/>
                <w:sz w:val="20"/>
                <w:szCs w:val="20"/>
                <w:lang w:val="es-MX" w:eastAsia="es-MX"/>
              </w:rPr>
            </w:pPr>
            <w:r w:rsidRPr="003A1761">
              <w:rPr>
                <w:rFonts w:ascii="Arial" w:hAnsi="Arial" w:cs="Arial"/>
                <w:b/>
                <w:color w:val="000000"/>
                <w:sz w:val="20"/>
                <w:szCs w:val="20"/>
                <w:lang w:val="es-MX" w:eastAsia="es-MX"/>
              </w:rPr>
              <w:t>Costo aplicable</w:t>
            </w:r>
          </w:p>
        </w:tc>
      </w:tr>
      <w:tr w:rsidR="00287FAA" w:rsidRPr="003A1761" w:rsidTr="00287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87FAA" w:rsidRPr="003A1761" w:rsidRDefault="00287FAA" w:rsidP="003A1761">
            <w:pPr>
              <w:autoSpaceDN w:val="0"/>
              <w:spacing w:after="0" w:line="360" w:lineRule="auto"/>
              <w:jc w:val="both"/>
              <w:rPr>
                <w:rFonts w:ascii="Arial" w:hAnsi="Arial" w:cs="Arial"/>
                <w:color w:val="000000"/>
                <w:sz w:val="20"/>
                <w:szCs w:val="20"/>
                <w:lang w:val="es-MX" w:eastAsia="es-MX"/>
              </w:rPr>
            </w:pPr>
            <w:r w:rsidRPr="003A1761">
              <w:rPr>
                <w:rFonts w:ascii="Arial" w:hAnsi="Arial" w:cs="Arial"/>
                <w:b/>
                <w:color w:val="000000"/>
                <w:sz w:val="20"/>
                <w:szCs w:val="20"/>
                <w:lang w:val="es-MX" w:eastAsia="es-MX"/>
              </w:rPr>
              <w:t>I.</w:t>
            </w:r>
            <w:r w:rsidRPr="003A1761">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7FAA" w:rsidRPr="003A1761" w:rsidRDefault="00287FAA" w:rsidP="003A1761">
            <w:pPr>
              <w:autoSpaceDN w:val="0"/>
              <w:spacing w:after="0" w:line="360" w:lineRule="auto"/>
              <w:jc w:val="right"/>
              <w:rPr>
                <w:rFonts w:ascii="Arial" w:hAnsi="Arial" w:cs="Arial"/>
                <w:color w:val="000000"/>
                <w:sz w:val="20"/>
                <w:szCs w:val="20"/>
                <w:lang w:val="es-MX" w:eastAsia="es-MX"/>
              </w:rPr>
            </w:pPr>
          </w:p>
          <w:p w:rsidR="00287FAA" w:rsidRPr="003A1761" w:rsidRDefault="00287FAA" w:rsidP="003A1761">
            <w:pPr>
              <w:autoSpaceDN w:val="0"/>
              <w:spacing w:after="0" w:line="360" w:lineRule="auto"/>
              <w:jc w:val="right"/>
              <w:rPr>
                <w:rFonts w:ascii="Arial" w:hAnsi="Arial" w:cs="Arial"/>
                <w:color w:val="000000"/>
                <w:sz w:val="20"/>
                <w:szCs w:val="20"/>
                <w:lang w:val="es-MX" w:eastAsia="es-MX"/>
              </w:rPr>
            </w:pPr>
            <w:r w:rsidRPr="003A1761">
              <w:rPr>
                <w:rFonts w:ascii="Arial" w:hAnsi="Arial" w:cs="Arial"/>
                <w:color w:val="000000"/>
                <w:sz w:val="20"/>
                <w:szCs w:val="20"/>
                <w:lang w:val="es-MX" w:eastAsia="es-MX"/>
              </w:rPr>
              <w:t xml:space="preserve">$1.00 </w:t>
            </w:r>
          </w:p>
        </w:tc>
      </w:tr>
      <w:tr w:rsidR="00287FAA" w:rsidRPr="003A1761" w:rsidTr="00287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87FAA" w:rsidRPr="003A1761" w:rsidRDefault="00287FAA" w:rsidP="003A1761">
            <w:pPr>
              <w:autoSpaceDN w:val="0"/>
              <w:spacing w:after="0" w:line="360" w:lineRule="auto"/>
              <w:jc w:val="both"/>
              <w:rPr>
                <w:rFonts w:ascii="Arial" w:hAnsi="Arial" w:cs="Arial"/>
                <w:color w:val="000000"/>
                <w:sz w:val="20"/>
                <w:szCs w:val="20"/>
                <w:lang w:val="es-MX" w:eastAsia="es-MX"/>
              </w:rPr>
            </w:pPr>
            <w:r w:rsidRPr="003A1761">
              <w:rPr>
                <w:rFonts w:ascii="Arial" w:hAnsi="Arial" w:cs="Arial"/>
                <w:b/>
                <w:color w:val="000000"/>
                <w:sz w:val="20"/>
                <w:szCs w:val="20"/>
                <w:lang w:val="es-MX" w:eastAsia="es-MX"/>
              </w:rPr>
              <w:t>II.</w:t>
            </w:r>
            <w:r w:rsidRPr="003A1761">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7FAA" w:rsidRPr="003A1761" w:rsidRDefault="00287FAA" w:rsidP="003A1761">
            <w:pPr>
              <w:autoSpaceDN w:val="0"/>
              <w:spacing w:after="0" w:line="360" w:lineRule="auto"/>
              <w:jc w:val="right"/>
              <w:rPr>
                <w:rFonts w:ascii="Arial" w:hAnsi="Arial" w:cs="Arial"/>
                <w:color w:val="000000"/>
                <w:sz w:val="20"/>
                <w:szCs w:val="20"/>
                <w:lang w:val="es-MX" w:eastAsia="es-MX"/>
              </w:rPr>
            </w:pPr>
          </w:p>
          <w:p w:rsidR="00287FAA" w:rsidRPr="003A1761" w:rsidRDefault="00287FAA" w:rsidP="003A1761">
            <w:pPr>
              <w:autoSpaceDN w:val="0"/>
              <w:spacing w:after="0" w:line="360" w:lineRule="auto"/>
              <w:jc w:val="right"/>
              <w:rPr>
                <w:rFonts w:ascii="Arial" w:hAnsi="Arial" w:cs="Arial"/>
                <w:color w:val="000000"/>
                <w:sz w:val="20"/>
                <w:szCs w:val="20"/>
                <w:lang w:val="es-MX" w:eastAsia="es-MX"/>
              </w:rPr>
            </w:pPr>
            <w:r w:rsidRPr="003A1761">
              <w:rPr>
                <w:rFonts w:ascii="Arial" w:hAnsi="Arial" w:cs="Arial"/>
                <w:color w:val="000000"/>
                <w:sz w:val="20"/>
                <w:szCs w:val="20"/>
                <w:lang w:val="es-MX" w:eastAsia="es-MX"/>
              </w:rPr>
              <w:t>$3.00</w:t>
            </w:r>
          </w:p>
        </w:tc>
      </w:tr>
      <w:tr w:rsidR="00287FAA" w:rsidRPr="003A1761" w:rsidTr="00287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87FAA" w:rsidRPr="003A1761" w:rsidRDefault="00287FAA" w:rsidP="003A1761">
            <w:pPr>
              <w:autoSpaceDN w:val="0"/>
              <w:spacing w:after="0" w:line="360" w:lineRule="auto"/>
              <w:jc w:val="both"/>
              <w:rPr>
                <w:rFonts w:ascii="Arial" w:hAnsi="Arial" w:cs="Arial"/>
                <w:color w:val="000000"/>
                <w:sz w:val="20"/>
                <w:szCs w:val="20"/>
                <w:lang w:val="pt-BR" w:eastAsia="es-MX"/>
              </w:rPr>
            </w:pPr>
            <w:r w:rsidRPr="003A1761">
              <w:rPr>
                <w:rFonts w:ascii="Arial" w:hAnsi="Arial" w:cs="Arial"/>
                <w:b/>
                <w:color w:val="000000"/>
                <w:sz w:val="20"/>
                <w:szCs w:val="20"/>
                <w:lang w:val="pt-BR" w:eastAsia="es-MX"/>
              </w:rPr>
              <w:t>III.</w:t>
            </w:r>
            <w:r w:rsidRPr="003A1761">
              <w:rPr>
                <w:rFonts w:ascii="Arial" w:hAnsi="Arial" w:cs="Arial"/>
                <w:color w:val="000000"/>
                <w:sz w:val="20"/>
                <w:szCs w:val="20"/>
                <w:lang w:val="pt-BR" w:eastAsia="es-MX"/>
              </w:rPr>
              <w:t xml:space="preserve"> Disco compacto o multimedia (CD ó DVD) </w:t>
            </w:r>
            <w:r w:rsidRPr="003A1761">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7FAA" w:rsidRPr="003A1761" w:rsidRDefault="00287FAA" w:rsidP="003A1761">
            <w:pPr>
              <w:autoSpaceDN w:val="0"/>
              <w:spacing w:after="0" w:line="360" w:lineRule="auto"/>
              <w:jc w:val="right"/>
              <w:rPr>
                <w:rFonts w:ascii="Arial" w:hAnsi="Arial" w:cs="Arial"/>
                <w:color w:val="000000"/>
                <w:sz w:val="20"/>
                <w:szCs w:val="20"/>
                <w:lang w:val="es-MX" w:eastAsia="es-MX"/>
              </w:rPr>
            </w:pPr>
          </w:p>
          <w:p w:rsidR="00287FAA" w:rsidRPr="003A1761" w:rsidRDefault="00287FAA" w:rsidP="003A1761">
            <w:pPr>
              <w:autoSpaceDN w:val="0"/>
              <w:spacing w:after="0" w:line="360" w:lineRule="auto"/>
              <w:jc w:val="right"/>
              <w:rPr>
                <w:rFonts w:ascii="Arial" w:hAnsi="Arial" w:cs="Arial"/>
                <w:color w:val="000000"/>
                <w:sz w:val="20"/>
                <w:szCs w:val="20"/>
                <w:lang w:val="es-MX" w:eastAsia="es-MX"/>
              </w:rPr>
            </w:pPr>
            <w:r w:rsidRPr="003A1761">
              <w:rPr>
                <w:rFonts w:ascii="Arial" w:hAnsi="Arial" w:cs="Arial"/>
                <w:color w:val="000000"/>
                <w:sz w:val="20"/>
                <w:szCs w:val="20"/>
                <w:lang w:val="es-MX" w:eastAsia="es-MX"/>
              </w:rPr>
              <w:t xml:space="preserve">$10.00 </w:t>
            </w:r>
          </w:p>
        </w:tc>
      </w:tr>
    </w:tbl>
    <w:p w:rsidR="00AD4BD5" w:rsidRPr="003A1761" w:rsidRDefault="00AD4BD5"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Séptima</w:t>
      </w:r>
    </w:p>
    <w:p w:rsidR="00AD4BD5" w:rsidRPr="003A1761" w:rsidRDefault="00444C36" w:rsidP="003A1761">
      <w:pPr>
        <w:spacing w:after="0" w:line="360" w:lineRule="auto"/>
        <w:jc w:val="center"/>
        <w:rPr>
          <w:rFonts w:ascii="Arial" w:hAnsi="Arial" w:cs="Arial"/>
          <w:b/>
          <w:sz w:val="20"/>
          <w:szCs w:val="20"/>
        </w:rPr>
      </w:pPr>
      <w:r w:rsidRPr="003A1761">
        <w:rPr>
          <w:rFonts w:ascii="Arial" w:hAnsi="Arial" w:cs="Arial"/>
          <w:b/>
          <w:sz w:val="20"/>
          <w:szCs w:val="20"/>
        </w:rPr>
        <w:t>Derechos por s</w:t>
      </w:r>
      <w:r w:rsidR="00AD4BD5" w:rsidRPr="003A1761">
        <w:rPr>
          <w:rFonts w:ascii="Arial" w:hAnsi="Arial" w:cs="Arial"/>
          <w:b/>
          <w:sz w:val="20"/>
          <w:szCs w:val="20"/>
        </w:rPr>
        <w:t xml:space="preserve">ervicios de </w:t>
      </w:r>
      <w:r w:rsidRPr="003A1761">
        <w:rPr>
          <w:rFonts w:ascii="Arial" w:hAnsi="Arial" w:cs="Arial"/>
          <w:b/>
          <w:sz w:val="20"/>
          <w:szCs w:val="20"/>
        </w:rPr>
        <w:t>a</w:t>
      </w:r>
      <w:r w:rsidR="00AD4BD5" w:rsidRPr="003A1761">
        <w:rPr>
          <w:rFonts w:ascii="Arial" w:hAnsi="Arial" w:cs="Arial"/>
          <w:b/>
          <w:sz w:val="20"/>
          <w:szCs w:val="20"/>
        </w:rPr>
        <w:t xml:space="preserve">gua </w:t>
      </w:r>
      <w:r w:rsidRPr="003A1761">
        <w:rPr>
          <w:rFonts w:ascii="Arial" w:hAnsi="Arial" w:cs="Arial"/>
          <w:b/>
          <w:sz w:val="20"/>
          <w:szCs w:val="20"/>
        </w:rPr>
        <w:t>p</w:t>
      </w:r>
      <w:r w:rsidR="00AD4BD5" w:rsidRPr="003A1761">
        <w:rPr>
          <w:rFonts w:ascii="Arial" w:hAnsi="Arial" w:cs="Arial"/>
          <w:b/>
          <w:sz w:val="20"/>
          <w:szCs w:val="20"/>
        </w:rPr>
        <w:t>otable</w:t>
      </w:r>
    </w:p>
    <w:p w:rsidR="00AD4BD5" w:rsidRPr="003A1761" w:rsidRDefault="00AD4BD5" w:rsidP="00EC529D">
      <w:pPr>
        <w:spacing w:after="0" w:line="24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21. </w:t>
      </w:r>
      <w:r w:rsidRPr="003A1761">
        <w:rPr>
          <w:rFonts w:ascii="Arial" w:hAnsi="Arial" w:cs="Arial"/>
          <w:sz w:val="20"/>
          <w:szCs w:val="20"/>
        </w:rPr>
        <w:t>El derecho por el servicio de a</w:t>
      </w:r>
      <w:r w:rsidR="00C815A5" w:rsidRPr="003A1761">
        <w:rPr>
          <w:rFonts w:ascii="Arial" w:hAnsi="Arial" w:cs="Arial"/>
          <w:sz w:val="20"/>
          <w:szCs w:val="20"/>
        </w:rPr>
        <w:t>gua potable que proporcione el A</w:t>
      </w:r>
      <w:r w:rsidRPr="003A1761">
        <w:rPr>
          <w:rFonts w:ascii="Arial" w:hAnsi="Arial" w:cs="Arial"/>
          <w:sz w:val="20"/>
          <w:szCs w:val="20"/>
        </w:rPr>
        <w:t>yuntamiento, se pagará una cuota bimestral de conformidad con las tarifas siguientes:</w:t>
      </w:r>
    </w:p>
    <w:p w:rsidR="005C2F08" w:rsidRPr="003A1761" w:rsidRDefault="005C2F08" w:rsidP="003A1761">
      <w:pPr>
        <w:spacing w:after="0" w:line="360" w:lineRule="auto"/>
        <w:jc w:val="both"/>
        <w:rPr>
          <w:rFonts w:ascii="Arial" w:hAnsi="Arial" w:cs="Arial"/>
          <w:sz w:val="20"/>
          <w:szCs w:val="20"/>
        </w:rPr>
      </w:pPr>
    </w:p>
    <w:tbl>
      <w:tblPr>
        <w:tblW w:w="0" w:type="auto"/>
        <w:tblInd w:w="1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2244"/>
      </w:tblGrid>
      <w:tr w:rsidR="00AD4BD5" w:rsidRPr="003A1761" w:rsidTr="00C9769C">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w:t>
            </w:r>
            <w:r w:rsidRPr="003A1761">
              <w:rPr>
                <w:rFonts w:ascii="Arial" w:hAnsi="Arial" w:cs="Arial"/>
                <w:sz w:val="20"/>
                <w:szCs w:val="20"/>
              </w:rPr>
              <w:t xml:space="preserve"> Contrato de servicios de agua</w:t>
            </w:r>
          </w:p>
        </w:tc>
        <w:tc>
          <w:tcPr>
            <w:tcW w:w="224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5.57 UMA</w:t>
            </w:r>
          </w:p>
        </w:tc>
      </w:tr>
      <w:tr w:rsidR="00AD4BD5" w:rsidRPr="003A1761" w:rsidTr="00C9769C">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w:t>
            </w:r>
            <w:r w:rsidRPr="003A1761">
              <w:rPr>
                <w:rFonts w:ascii="Arial" w:hAnsi="Arial" w:cs="Arial"/>
                <w:sz w:val="20"/>
                <w:szCs w:val="20"/>
              </w:rPr>
              <w:t xml:space="preserve"> Consumo familiar</w:t>
            </w:r>
          </w:p>
        </w:tc>
        <w:tc>
          <w:tcPr>
            <w:tcW w:w="224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0.26 UMA</w:t>
            </w:r>
          </w:p>
        </w:tc>
      </w:tr>
      <w:tr w:rsidR="00AD4BD5" w:rsidRPr="003A1761" w:rsidTr="00C9769C">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lll.</w:t>
            </w:r>
            <w:r w:rsidRPr="003A1761">
              <w:rPr>
                <w:rFonts w:ascii="Arial" w:hAnsi="Arial" w:cs="Arial"/>
                <w:sz w:val="20"/>
                <w:szCs w:val="20"/>
              </w:rPr>
              <w:t xml:space="preserve"> Comercio </w:t>
            </w:r>
          </w:p>
        </w:tc>
        <w:tc>
          <w:tcPr>
            <w:tcW w:w="224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0.55 UMA</w:t>
            </w:r>
          </w:p>
        </w:tc>
      </w:tr>
      <w:tr w:rsidR="00AD4BD5" w:rsidRPr="003A1761" w:rsidTr="00C9769C">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lV.</w:t>
            </w:r>
            <w:r w:rsidRPr="003A1761">
              <w:rPr>
                <w:rFonts w:ascii="Arial" w:hAnsi="Arial" w:cs="Arial"/>
                <w:sz w:val="20"/>
                <w:szCs w:val="20"/>
              </w:rPr>
              <w:t xml:space="preserve"> Industria</w:t>
            </w:r>
          </w:p>
        </w:tc>
        <w:tc>
          <w:tcPr>
            <w:tcW w:w="224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1.33 UMA</w:t>
            </w:r>
          </w:p>
        </w:tc>
      </w:tr>
      <w:tr w:rsidR="00AD4BD5" w:rsidRPr="003A1761" w:rsidTr="00C9769C">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V.</w:t>
            </w:r>
            <w:r w:rsidRPr="003A1761">
              <w:rPr>
                <w:rFonts w:ascii="Arial" w:hAnsi="Arial" w:cs="Arial"/>
                <w:sz w:val="20"/>
                <w:szCs w:val="20"/>
              </w:rPr>
              <w:t xml:space="preserve"> Reconexión</w:t>
            </w:r>
          </w:p>
        </w:tc>
        <w:tc>
          <w:tcPr>
            <w:tcW w:w="224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2.23 UMA</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Octava</w:t>
      </w:r>
    </w:p>
    <w:p w:rsidR="00AD4BD5" w:rsidRPr="003A1761" w:rsidRDefault="008F38CA" w:rsidP="003A1761">
      <w:pPr>
        <w:spacing w:after="0" w:line="360" w:lineRule="auto"/>
        <w:jc w:val="center"/>
        <w:rPr>
          <w:rFonts w:ascii="Arial" w:hAnsi="Arial" w:cs="Arial"/>
          <w:b/>
          <w:sz w:val="20"/>
          <w:szCs w:val="20"/>
        </w:rPr>
      </w:pPr>
      <w:r w:rsidRPr="003A1761">
        <w:rPr>
          <w:rFonts w:ascii="Arial" w:hAnsi="Arial" w:cs="Arial"/>
          <w:b/>
          <w:sz w:val="20"/>
          <w:szCs w:val="20"/>
        </w:rPr>
        <w:t>Derechos por s</w:t>
      </w:r>
      <w:r w:rsidR="00AD4BD5" w:rsidRPr="003A1761">
        <w:rPr>
          <w:rFonts w:ascii="Arial" w:hAnsi="Arial" w:cs="Arial"/>
          <w:b/>
          <w:sz w:val="20"/>
          <w:szCs w:val="20"/>
        </w:rPr>
        <w:t xml:space="preserve">ervicios de </w:t>
      </w:r>
      <w:r w:rsidRPr="003A1761">
        <w:rPr>
          <w:rFonts w:ascii="Arial" w:hAnsi="Arial" w:cs="Arial"/>
          <w:b/>
          <w:sz w:val="20"/>
          <w:szCs w:val="20"/>
        </w:rPr>
        <w:t>r</w:t>
      </w:r>
      <w:r w:rsidR="00AD4BD5" w:rsidRPr="003A1761">
        <w:rPr>
          <w:rFonts w:ascii="Arial" w:hAnsi="Arial" w:cs="Arial"/>
          <w:b/>
          <w:sz w:val="20"/>
          <w:szCs w:val="20"/>
        </w:rPr>
        <w:t>astro</w:t>
      </w:r>
    </w:p>
    <w:p w:rsidR="00AD4BD5" w:rsidRPr="003A1761" w:rsidRDefault="00AD4BD5" w:rsidP="00EC529D">
      <w:pPr>
        <w:spacing w:after="0" w:line="240" w:lineRule="auto"/>
        <w:jc w:val="both"/>
        <w:rPr>
          <w:rFonts w:ascii="Arial" w:hAnsi="Arial" w:cs="Arial"/>
          <w:sz w:val="20"/>
          <w:szCs w:val="20"/>
        </w:rPr>
      </w:pPr>
    </w:p>
    <w:p w:rsidR="00AD4BD5" w:rsidRPr="003A1761" w:rsidRDefault="00B26CB7"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22. </w:t>
      </w:r>
      <w:r w:rsidRPr="003A1761">
        <w:rPr>
          <w:rFonts w:ascii="Arial" w:hAnsi="Arial" w:cs="Arial"/>
          <w:sz w:val="20"/>
          <w:szCs w:val="20"/>
        </w:rPr>
        <w:t>L</w:t>
      </w:r>
      <w:r w:rsidR="00AD4BD5" w:rsidRPr="003A1761">
        <w:rPr>
          <w:rFonts w:ascii="Arial" w:hAnsi="Arial" w:cs="Arial"/>
          <w:sz w:val="20"/>
          <w:szCs w:val="20"/>
        </w:rPr>
        <w:t>os derechos por el servicio que proporciona el rastro municipal se pagarán de conformidad con las siguientes tarifas:</w:t>
      </w:r>
    </w:p>
    <w:p w:rsidR="005B5D19" w:rsidRDefault="005B5D19" w:rsidP="003A1761">
      <w:pPr>
        <w:spacing w:after="0" w:line="360" w:lineRule="auto"/>
        <w:rPr>
          <w:rFonts w:ascii="Arial" w:hAnsi="Arial" w:cs="Arial"/>
          <w:sz w:val="20"/>
          <w:szCs w:val="20"/>
        </w:rPr>
      </w:pPr>
    </w:p>
    <w:p w:rsidR="00EC529D" w:rsidRPr="003A1761" w:rsidRDefault="00EC529D" w:rsidP="003A1761">
      <w:pPr>
        <w:spacing w:after="0" w:line="360" w:lineRule="auto"/>
        <w:rPr>
          <w:rFonts w:ascii="Arial" w:hAnsi="Arial" w:cs="Arial"/>
          <w:sz w:val="20"/>
          <w:szCs w:val="20"/>
        </w:rPr>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tblGrid>
      <w:tr w:rsidR="00AD4BD5" w:rsidRPr="003A1761" w:rsidTr="00C9769C">
        <w:tc>
          <w:tcPr>
            <w:tcW w:w="31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lastRenderedPageBreak/>
              <w:t>l.</w:t>
            </w:r>
            <w:r w:rsidRPr="003A1761">
              <w:rPr>
                <w:rFonts w:ascii="Arial" w:hAnsi="Arial" w:cs="Arial"/>
                <w:sz w:val="20"/>
                <w:szCs w:val="20"/>
              </w:rPr>
              <w:t xml:space="preserve"> Ganado vacuno</w:t>
            </w:r>
          </w:p>
        </w:tc>
        <w:tc>
          <w:tcPr>
            <w:tcW w:w="2126"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0.22 UMA por animal</w:t>
            </w:r>
          </w:p>
        </w:tc>
      </w:tr>
      <w:tr w:rsidR="00AD4BD5" w:rsidRPr="003A1761" w:rsidTr="00C9769C">
        <w:tc>
          <w:tcPr>
            <w:tcW w:w="31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w:t>
            </w:r>
            <w:r w:rsidRPr="003A1761">
              <w:rPr>
                <w:rFonts w:ascii="Arial" w:hAnsi="Arial" w:cs="Arial"/>
                <w:sz w:val="20"/>
                <w:szCs w:val="20"/>
              </w:rPr>
              <w:t xml:space="preserve"> Ganado porcino</w:t>
            </w:r>
          </w:p>
        </w:tc>
        <w:tc>
          <w:tcPr>
            <w:tcW w:w="2126"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0.22 UMA por animal</w:t>
            </w:r>
          </w:p>
        </w:tc>
      </w:tr>
      <w:tr w:rsidR="00AD4BD5" w:rsidRPr="003A1761" w:rsidTr="00C9769C">
        <w:tc>
          <w:tcPr>
            <w:tcW w:w="31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lll.</w:t>
            </w:r>
            <w:r w:rsidRPr="003A1761">
              <w:rPr>
                <w:rFonts w:ascii="Arial" w:hAnsi="Arial" w:cs="Arial"/>
                <w:sz w:val="20"/>
                <w:szCs w:val="20"/>
              </w:rPr>
              <w:t xml:space="preserve"> Ganado caprino</w:t>
            </w:r>
          </w:p>
        </w:tc>
        <w:tc>
          <w:tcPr>
            <w:tcW w:w="2126"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0.22 UMA por animal</w:t>
            </w:r>
          </w:p>
        </w:tc>
      </w:tr>
    </w:tbl>
    <w:p w:rsidR="00AD4BD5" w:rsidRPr="003A1761" w:rsidRDefault="00AD4BD5" w:rsidP="00EC529D">
      <w:pPr>
        <w:spacing w:after="0" w:line="48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Novena</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Derechos por Servicios de Catastro</w:t>
      </w:r>
    </w:p>
    <w:p w:rsidR="00AD4BD5" w:rsidRPr="003A1761" w:rsidRDefault="00AD4BD5" w:rsidP="00EC529D">
      <w:pPr>
        <w:spacing w:after="0" w:line="240" w:lineRule="auto"/>
        <w:jc w:val="center"/>
        <w:rPr>
          <w:rFonts w:ascii="Arial" w:hAnsi="Arial" w:cs="Arial"/>
          <w:b/>
          <w:sz w:val="20"/>
          <w:szCs w:val="20"/>
        </w:rPr>
      </w:pPr>
    </w:p>
    <w:p w:rsidR="00AD4BD5" w:rsidRPr="003A1761" w:rsidRDefault="00B26CB7" w:rsidP="003A1761">
      <w:pPr>
        <w:spacing w:after="0" w:line="360" w:lineRule="auto"/>
        <w:jc w:val="both"/>
        <w:rPr>
          <w:rFonts w:ascii="Arial" w:hAnsi="Arial" w:cs="Arial"/>
          <w:sz w:val="20"/>
          <w:szCs w:val="20"/>
        </w:rPr>
      </w:pPr>
      <w:r w:rsidRPr="003A1761">
        <w:rPr>
          <w:rFonts w:ascii="Arial" w:hAnsi="Arial" w:cs="Arial"/>
          <w:b/>
          <w:sz w:val="20"/>
          <w:szCs w:val="20"/>
        </w:rPr>
        <w:t>Artículo 23.</w:t>
      </w:r>
      <w:r w:rsidR="00AD4BD5" w:rsidRPr="003A1761">
        <w:rPr>
          <w:rFonts w:ascii="Arial" w:hAnsi="Arial" w:cs="Arial"/>
          <w:sz w:val="20"/>
          <w:szCs w:val="20"/>
        </w:rPr>
        <w:t>Los derechos por el servicio que proporciona el catastro municipal, se pagarán de conformidad con las siguientes tarifas:</w:t>
      </w:r>
    </w:p>
    <w:p w:rsidR="00AD4BD5" w:rsidRPr="003A1761" w:rsidRDefault="00AD4BD5" w:rsidP="00EC529D">
      <w:pPr>
        <w:spacing w:after="0" w:line="240" w:lineRule="auto"/>
        <w:jc w:val="both"/>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608"/>
      </w:tblGrid>
      <w:tr w:rsidR="00AD4BD5" w:rsidRPr="003A1761" w:rsidTr="005B5D19">
        <w:tc>
          <w:tcPr>
            <w:tcW w:w="5386" w:type="dxa"/>
            <w:shd w:val="clear" w:color="auto" w:fill="auto"/>
          </w:tcPr>
          <w:p w:rsidR="00AD4BD5" w:rsidRPr="003A1761" w:rsidRDefault="00AD4BD5" w:rsidP="003A1761">
            <w:pPr>
              <w:spacing w:after="0" w:line="360" w:lineRule="auto"/>
              <w:jc w:val="both"/>
              <w:rPr>
                <w:rFonts w:ascii="Arial" w:hAnsi="Arial" w:cs="Arial"/>
                <w:b/>
                <w:sz w:val="20"/>
                <w:szCs w:val="20"/>
              </w:rPr>
            </w:pPr>
            <w:r w:rsidRPr="003A1761">
              <w:rPr>
                <w:rFonts w:ascii="Arial" w:hAnsi="Arial" w:cs="Arial"/>
                <w:b/>
                <w:sz w:val="20"/>
                <w:szCs w:val="20"/>
              </w:rPr>
              <w:t>l.</w:t>
            </w:r>
            <w:r w:rsidRPr="003A1761">
              <w:rPr>
                <w:rFonts w:ascii="Arial" w:hAnsi="Arial" w:cs="Arial"/>
                <w:sz w:val="20"/>
                <w:szCs w:val="20"/>
              </w:rPr>
              <w:t xml:space="preserve"> Certificado de no adeudo de impuesto predial</w:t>
            </w:r>
          </w:p>
        </w:tc>
        <w:tc>
          <w:tcPr>
            <w:tcW w:w="1608"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0.55 UMA</w:t>
            </w:r>
          </w:p>
        </w:tc>
      </w:tr>
      <w:tr w:rsidR="00AD4BD5" w:rsidRPr="003A1761" w:rsidTr="005B5D19">
        <w:tc>
          <w:tcPr>
            <w:tcW w:w="5386"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w:t>
            </w:r>
            <w:r w:rsidRPr="003A1761">
              <w:rPr>
                <w:rFonts w:ascii="Arial" w:hAnsi="Arial" w:cs="Arial"/>
                <w:sz w:val="20"/>
                <w:szCs w:val="20"/>
              </w:rPr>
              <w:t xml:space="preserve"> Verificación de medidas y colindancias de predios</w:t>
            </w:r>
          </w:p>
        </w:tc>
        <w:tc>
          <w:tcPr>
            <w:tcW w:w="1608"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1.11 UMA</w:t>
            </w:r>
          </w:p>
        </w:tc>
      </w:tr>
    </w:tbl>
    <w:p w:rsidR="00AD4BD5" w:rsidRPr="003A1761" w:rsidRDefault="00AD4BD5" w:rsidP="00EC529D">
      <w:pPr>
        <w:spacing w:after="0" w:line="480" w:lineRule="auto"/>
        <w:jc w:val="both"/>
        <w:rPr>
          <w:rFonts w:ascii="Arial" w:hAnsi="Arial" w:cs="Arial"/>
          <w:sz w:val="20"/>
          <w:szCs w:val="20"/>
        </w:rPr>
      </w:pPr>
    </w:p>
    <w:p w:rsidR="00AD4BD5" w:rsidRPr="003A1761" w:rsidRDefault="00AD4BD5" w:rsidP="00EC529D">
      <w:pPr>
        <w:spacing w:after="0" w:line="360" w:lineRule="auto"/>
        <w:jc w:val="center"/>
        <w:rPr>
          <w:rFonts w:ascii="Arial" w:hAnsi="Arial" w:cs="Arial"/>
          <w:b/>
          <w:sz w:val="20"/>
          <w:szCs w:val="20"/>
        </w:rPr>
      </w:pPr>
      <w:r w:rsidRPr="003A1761">
        <w:rPr>
          <w:rFonts w:ascii="Arial" w:hAnsi="Arial" w:cs="Arial"/>
          <w:b/>
          <w:sz w:val="20"/>
          <w:szCs w:val="20"/>
        </w:rPr>
        <w:t>Sección Decima</w:t>
      </w:r>
    </w:p>
    <w:p w:rsidR="00AD4BD5" w:rsidRPr="003A1761" w:rsidRDefault="0001094F" w:rsidP="003A1761">
      <w:pPr>
        <w:spacing w:after="0" w:line="360" w:lineRule="auto"/>
        <w:jc w:val="center"/>
        <w:rPr>
          <w:rFonts w:ascii="Arial" w:hAnsi="Arial" w:cs="Arial"/>
          <w:b/>
          <w:sz w:val="20"/>
          <w:szCs w:val="20"/>
        </w:rPr>
      </w:pPr>
      <w:r w:rsidRPr="003A1761">
        <w:rPr>
          <w:rFonts w:ascii="Arial" w:hAnsi="Arial" w:cs="Arial"/>
          <w:b/>
          <w:sz w:val="20"/>
          <w:szCs w:val="20"/>
        </w:rPr>
        <w:t>Derechos por s</w:t>
      </w:r>
      <w:r w:rsidR="00AD4BD5" w:rsidRPr="003A1761">
        <w:rPr>
          <w:rFonts w:ascii="Arial" w:hAnsi="Arial" w:cs="Arial"/>
          <w:b/>
          <w:sz w:val="20"/>
          <w:szCs w:val="20"/>
        </w:rPr>
        <w:t xml:space="preserve">ervicios de </w:t>
      </w:r>
      <w:r w:rsidR="00C815A5" w:rsidRPr="003A1761">
        <w:rPr>
          <w:rFonts w:ascii="Arial" w:hAnsi="Arial" w:cs="Arial"/>
          <w:b/>
          <w:sz w:val="20"/>
          <w:szCs w:val="20"/>
        </w:rPr>
        <w:t>L</w:t>
      </w:r>
      <w:r w:rsidR="00AD4BD5" w:rsidRPr="003A1761">
        <w:rPr>
          <w:rFonts w:ascii="Arial" w:hAnsi="Arial" w:cs="Arial"/>
          <w:b/>
          <w:sz w:val="20"/>
          <w:szCs w:val="20"/>
        </w:rPr>
        <w:t xml:space="preserve">impia y </w:t>
      </w:r>
      <w:r w:rsidR="00C815A5" w:rsidRPr="003A1761">
        <w:rPr>
          <w:rFonts w:ascii="Arial" w:hAnsi="Arial" w:cs="Arial"/>
          <w:b/>
          <w:sz w:val="20"/>
          <w:szCs w:val="20"/>
        </w:rPr>
        <w:t>R</w:t>
      </w:r>
      <w:r w:rsidR="00AD4BD5" w:rsidRPr="003A1761">
        <w:rPr>
          <w:rFonts w:ascii="Arial" w:hAnsi="Arial" w:cs="Arial"/>
          <w:b/>
          <w:sz w:val="20"/>
          <w:szCs w:val="20"/>
        </w:rPr>
        <w:t xml:space="preserve">ecolección de </w:t>
      </w:r>
      <w:r w:rsidR="00C815A5" w:rsidRPr="003A1761">
        <w:rPr>
          <w:rFonts w:ascii="Arial" w:hAnsi="Arial" w:cs="Arial"/>
          <w:b/>
          <w:sz w:val="20"/>
          <w:szCs w:val="20"/>
        </w:rPr>
        <w:t>B</w:t>
      </w:r>
      <w:r w:rsidR="00AD4BD5" w:rsidRPr="003A1761">
        <w:rPr>
          <w:rFonts w:ascii="Arial" w:hAnsi="Arial" w:cs="Arial"/>
          <w:b/>
          <w:sz w:val="20"/>
          <w:szCs w:val="20"/>
        </w:rPr>
        <w:t>asura</w:t>
      </w:r>
    </w:p>
    <w:p w:rsidR="00AD4BD5" w:rsidRPr="003A1761" w:rsidRDefault="00AD4BD5" w:rsidP="00EC529D">
      <w:pPr>
        <w:spacing w:after="0" w:line="240" w:lineRule="auto"/>
        <w:jc w:val="center"/>
        <w:rPr>
          <w:rFonts w:ascii="Arial" w:hAnsi="Arial" w:cs="Arial"/>
          <w:b/>
          <w:sz w:val="20"/>
          <w:szCs w:val="20"/>
        </w:rPr>
      </w:pPr>
    </w:p>
    <w:p w:rsidR="00AD4BD5" w:rsidRPr="003A1761" w:rsidRDefault="00F364F4" w:rsidP="003A1761">
      <w:pPr>
        <w:spacing w:after="0" w:line="360" w:lineRule="auto"/>
        <w:jc w:val="both"/>
        <w:rPr>
          <w:rFonts w:ascii="Arial" w:hAnsi="Arial" w:cs="Arial"/>
          <w:sz w:val="20"/>
          <w:szCs w:val="20"/>
        </w:rPr>
      </w:pPr>
      <w:r w:rsidRPr="003A1761">
        <w:rPr>
          <w:rFonts w:ascii="Arial" w:hAnsi="Arial" w:cs="Arial"/>
          <w:b/>
          <w:sz w:val="20"/>
          <w:szCs w:val="20"/>
        </w:rPr>
        <w:t>Artículo 24.</w:t>
      </w:r>
      <w:r w:rsidR="00AD4BD5" w:rsidRPr="003A1761">
        <w:rPr>
          <w:rFonts w:ascii="Arial" w:hAnsi="Arial" w:cs="Arial"/>
          <w:sz w:val="20"/>
          <w:szCs w:val="20"/>
        </w:rPr>
        <w:t xml:space="preserve">El derecho por los servicios de recolección de basura se pagará </w:t>
      </w:r>
      <w:r w:rsidR="000C0A62" w:rsidRPr="003A1761">
        <w:rPr>
          <w:rFonts w:ascii="Arial" w:hAnsi="Arial" w:cs="Arial"/>
          <w:sz w:val="20"/>
          <w:szCs w:val="20"/>
        </w:rPr>
        <w:t xml:space="preserve">de </w:t>
      </w:r>
      <w:r w:rsidR="00AD4BD5" w:rsidRPr="003A1761">
        <w:rPr>
          <w:rFonts w:ascii="Arial" w:hAnsi="Arial" w:cs="Arial"/>
          <w:sz w:val="20"/>
          <w:szCs w:val="20"/>
        </w:rPr>
        <w:t>conformidad con la siguiente clasificación:</w:t>
      </w:r>
    </w:p>
    <w:p w:rsidR="00AD4BD5" w:rsidRPr="003A1761" w:rsidRDefault="00AD4BD5" w:rsidP="00EC529D">
      <w:pPr>
        <w:spacing w:after="0" w:line="48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w:t>
      </w:r>
      <w:r w:rsidRPr="003A1761">
        <w:rPr>
          <w:rFonts w:ascii="Arial" w:hAnsi="Arial" w:cs="Arial"/>
          <w:sz w:val="20"/>
          <w:szCs w:val="20"/>
        </w:rPr>
        <w:t xml:space="preserve"> Tratándose de servicio contratado, se aplicará la siguiente tarifa mensual:</w:t>
      </w:r>
    </w:p>
    <w:p w:rsidR="009F6D9C" w:rsidRPr="003A1761" w:rsidRDefault="009F6D9C" w:rsidP="00EC529D">
      <w:pPr>
        <w:spacing w:after="0" w:line="240" w:lineRule="auto"/>
        <w:jc w:val="both"/>
        <w:rPr>
          <w:rFonts w:ascii="Arial" w:hAnsi="Arial" w:cs="Arial"/>
          <w:sz w:val="20"/>
          <w:szCs w:val="20"/>
        </w:rPr>
      </w:pPr>
    </w:p>
    <w:p w:rsidR="00AD4BD5" w:rsidRPr="003A1761" w:rsidRDefault="00AD4BD5" w:rsidP="003A1761">
      <w:pPr>
        <w:numPr>
          <w:ilvl w:val="0"/>
          <w:numId w:val="17"/>
        </w:numPr>
        <w:spacing w:after="0" w:line="360" w:lineRule="auto"/>
        <w:ind w:left="426" w:firstLine="0"/>
        <w:jc w:val="both"/>
        <w:rPr>
          <w:rFonts w:ascii="Arial" w:hAnsi="Arial" w:cs="Arial"/>
          <w:sz w:val="20"/>
          <w:szCs w:val="20"/>
        </w:rPr>
      </w:pPr>
      <w:r w:rsidRPr="003A1761">
        <w:rPr>
          <w:rFonts w:ascii="Arial" w:hAnsi="Arial" w:cs="Arial"/>
          <w:sz w:val="20"/>
          <w:szCs w:val="20"/>
        </w:rPr>
        <w:t>Por</w:t>
      </w:r>
      <w:r w:rsidR="00956E39" w:rsidRPr="003A1761">
        <w:rPr>
          <w:rFonts w:ascii="Arial" w:hAnsi="Arial" w:cs="Arial"/>
          <w:sz w:val="20"/>
          <w:szCs w:val="20"/>
        </w:rPr>
        <w:t xml:space="preserve"> recolección a casa habitación</w:t>
      </w:r>
      <w:r w:rsidRPr="003A1761">
        <w:rPr>
          <w:rFonts w:ascii="Arial" w:hAnsi="Arial" w:cs="Arial"/>
          <w:sz w:val="20"/>
          <w:szCs w:val="20"/>
        </w:rPr>
        <w:t xml:space="preserve">                 0.22 UMA</w:t>
      </w:r>
    </w:p>
    <w:p w:rsidR="00AD4BD5" w:rsidRPr="003A1761" w:rsidRDefault="00AD4BD5" w:rsidP="003A1761">
      <w:pPr>
        <w:numPr>
          <w:ilvl w:val="0"/>
          <w:numId w:val="17"/>
        </w:numPr>
        <w:spacing w:after="0" w:line="360" w:lineRule="auto"/>
        <w:ind w:left="426" w:firstLine="0"/>
        <w:jc w:val="both"/>
        <w:rPr>
          <w:rFonts w:ascii="Arial" w:hAnsi="Arial" w:cs="Arial"/>
          <w:sz w:val="20"/>
          <w:szCs w:val="20"/>
        </w:rPr>
      </w:pPr>
      <w:r w:rsidRPr="003A1761">
        <w:rPr>
          <w:rFonts w:ascii="Arial" w:hAnsi="Arial" w:cs="Arial"/>
          <w:sz w:val="20"/>
          <w:szCs w:val="20"/>
        </w:rPr>
        <w:t xml:space="preserve">Por recolección </w:t>
      </w:r>
      <w:r w:rsidR="00956E39" w:rsidRPr="003A1761">
        <w:rPr>
          <w:rFonts w:ascii="Arial" w:hAnsi="Arial" w:cs="Arial"/>
          <w:sz w:val="20"/>
          <w:szCs w:val="20"/>
        </w:rPr>
        <w:t xml:space="preserve">a comercio   </w:t>
      </w:r>
      <w:r w:rsidR="00046D45" w:rsidRPr="003A1761">
        <w:rPr>
          <w:rFonts w:ascii="Arial" w:hAnsi="Arial" w:cs="Arial"/>
          <w:sz w:val="20"/>
          <w:szCs w:val="20"/>
        </w:rPr>
        <w:t xml:space="preserve">        </w:t>
      </w:r>
      <w:r w:rsidR="00645934">
        <w:rPr>
          <w:rFonts w:ascii="Arial" w:hAnsi="Arial" w:cs="Arial"/>
          <w:sz w:val="20"/>
          <w:szCs w:val="20"/>
        </w:rPr>
        <w:t xml:space="preserve">                </w:t>
      </w:r>
      <w:r w:rsidR="00046D45" w:rsidRPr="003A1761">
        <w:rPr>
          <w:rFonts w:ascii="Arial" w:hAnsi="Arial" w:cs="Arial"/>
          <w:sz w:val="20"/>
          <w:szCs w:val="20"/>
        </w:rPr>
        <w:t>1.5</w:t>
      </w:r>
      <w:r w:rsidRPr="003A1761">
        <w:rPr>
          <w:rFonts w:ascii="Arial" w:hAnsi="Arial" w:cs="Arial"/>
          <w:sz w:val="20"/>
          <w:szCs w:val="20"/>
        </w:rPr>
        <w:t xml:space="preserve"> UMA</w:t>
      </w:r>
    </w:p>
    <w:p w:rsidR="005B5D19" w:rsidRPr="003A1761" w:rsidRDefault="005B5D19" w:rsidP="00EC529D">
      <w:pPr>
        <w:spacing w:after="0" w:line="48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El derecho por el uso de basureros propiedad del municipio, se causará y cobrará una tarifa fija diaria de acuerdo </w:t>
      </w:r>
      <w:r w:rsidR="004B5CDC" w:rsidRPr="003A1761">
        <w:rPr>
          <w:rFonts w:ascii="Arial" w:hAnsi="Arial" w:cs="Arial"/>
          <w:sz w:val="20"/>
          <w:szCs w:val="20"/>
        </w:rPr>
        <w:t>con</w:t>
      </w:r>
      <w:r w:rsidRPr="003A1761">
        <w:rPr>
          <w:rFonts w:ascii="Arial" w:hAnsi="Arial" w:cs="Arial"/>
          <w:sz w:val="20"/>
          <w:szCs w:val="20"/>
        </w:rPr>
        <w:t xml:space="preserve"> la siguiente clasificación:</w:t>
      </w:r>
    </w:p>
    <w:p w:rsidR="00AD4BD5" w:rsidRPr="003A1761" w:rsidRDefault="00AD4BD5" w:rsidP="003A1761">
      <w:pPr>
        <w:spacing w:after="0" w:line="360" w:lineRule="auto"/>
        <w:jc w:val="both"/>
        <w:rPr>
          <w:rFonts w:ascii="Arial" w:hAnsi="Arial" w:cs="Arial"/>
          <w:sz w:val="20"/>
          <w:szCs w:val="20"/>
        </w:rPr>
      </w:pPr>
    </w:p>
    <w:tbl>
      <w:tblPr>
        <w:tblW w:w="0" w:type="auto"/>
        <w:jc w:val="center"/>
        <w:tblLook w:val="04A0" w:firstRow="1" w:lastRow="0" w:firstColumn="1" w:lastColumn="0" w:noHBand="0" w:noVBand="1"/>
      </w:tblPr>
      <w:tblGrid>
        <w:gridCol w:w="3087"/>
        <w:gridCol w:w="3087"/>
      </w:tblGrid>
      <w:tr w:rsidR="005B5D19" w:rsidRPr="003A1761" w:rsidTr="004E6A5A">
        <w:trPr>
          <w:jc w:val="center"/>
        </w:trPr>
        <w:tc>
          <w:tcPr>
            <w:tcW w:w="3087" w:type="dxa"/>
            <w:shd w:val="clear" w:color="auto" w:fill="auto"/>
          </w:tcPr>
          <w:p w:rsidR="005B5D19" w:rsidRPr="003A1761" w:rsidRDefault="005B5D19" w:rsidP="003A1761">
            <w:pPr>
              <w:spacing w:after="0" w:line="360" w:lineRule="auto"/>
              <w:rPr>
                <w:rFonts w:ascii="Arial" w:hAnsi="Arial" w:cs="Arial"/>
                <w:sz w:val="20"/>
                <w:szCs w:val="20"/>
              </w:rPr>
            </w:pPr>
            <w:r w:rsidRPr="003A1761">
              <w:rPr>
                <w:rFonts w:ascii="Arial" w:hAnsi="Arial" w:cs="Arial"/>
                <w:b/>
                <w:sz w:val="20"/>
                <w:szCs w:val="20"/>
              </w:rPr>
              <w:t>l.</w:t>
            </w:r>
            <w:r w:rsidRPr="003A1761">
              <w:rPr>
                <w:rFonts w:ascii="Arial" w:hAnsi="Arial" w:cs="Arial"/>
                <w:sz w:val="20"/>
                <w:szCs w:val="20"/>
              </w:rPr>
              <w:t xml:space="preserve"> Basura domiciliaria</w:t>
            </w:r>
          </w:p>
        </w:tc>
        <w:tc>
          <w:tcPr>
            <w:tcW w:w="3087" w:type="dxa"/>
            <w:shd w:val="clear" w:color="auto" w:fill="auto"/>
          </w:tcPr>
          <w:p w:rsidR="005B5D19" w:rsidRPr="003A1761" w:rsidRDefault="005B5D19" w:rsidP="003A1761">
            <w:pPr>
              <w:spacing w:after="0" w:line="360" w:lineRule="auto"/>
              <w:jc w:val="center"/>
              <w:rPr>
                <w:rFonts w:ascii="Arial" w:hAnsi="Arial" w:cs="Arial"/>
                <w:sz w:val="20"/>
                <w:szCs w:val="20"/>
              </w:rPr>
            </w:pPr>
            <w:r w:rsidRPr="003A1761">
              <w:rPr>
                <w:rFonts w:ascii="Arial" w:hAnsi="Arial" w:cs="Arial"/>
                <w:sz w:val="20"/>
                <w:szCs w:val="20"/>
              </w:rPr>
              <w:t>0.05 UMA por viaje</w:t>
            </w:r>
          </w:p>
        </w:tc>
      </w:tr>
      <w:tr w:rsidR="005B5D19" w:rsidRPr="003A1761" w:rsidTr="004E6A5A">
        <w:trPr>
          <w:jc w:val="center"/>
        </w:trPr>
        <w:tc>
          <w:tcPr>
            <w:tcW w:w="3087" w:type="dxa"/>
            <w:shd w:val="clear" w:color="auto" w:fill="auto"/>
          </w:tcPr>
          <w:p w:rsidR="005B5D19" w:rsidRPr="003A1761" w:rsidRDefault="005B5D19" w:rsidP="003A1761">
            <w:pPr>
              <w:spacing w:after="0" w:line="360" w:lineRule="auto"/>
              <w:rPr>
                <w:rFonts w:ascii="Arial" w:hAnsi="Arial" w:cs="Arial"/>
                <w:sz w:val="20"/>
                <w:szCs w:val="20"/>
              </w:rPr>
            </w:pPr>
            <w:r w:rsidRPr="003A1761">
              <w:rPr>
                <w:rFonts w:ascii="Arial" w:hAnsi="Arial" w:cs="Arial"/>
                <w:b/>
                <w:sz w:val="20"/>
                <w:szCs w:val="20"/>
              </w:rPr>
              <w:t>ll.</w:t>
            </w:r>
            <w:r w:rsidRPr="003A1761">
              <w:rPr>
                <w:rFonts w:ascii="Arial" w:hAnsi="Arial" w:cs="Arial"/>
                <w:sz w:val="20"/>
                <w:szCs w:val="20"/>
              </w:rPr>
              <w:t xml:space="preserve"> Desechos orgánicos</w:t>
            </w:r>
          </w:p>
        </w:tc>
        <w:tc>
          <w:tcPr>
            <w:tcW w:w="3087" w:type="dxa"/>
            <w:shd w:val="clear" w:color="auto" w:fill="auto"/>
          </w:tcPr>
          <w:p w:rsidR="005B5D19" w:rsidRPr="003A1761" w:rsidRDefault="005B5D19" w:rsidP="003A1761">
            <w:pPr>
              <w:spacing w:after="0" w:line="360" w:lineRule="auto"/>
              <w:jc w:val="center"/>
              <w:rPr>
                <w:rFonts w:ascii="Arial" w:hAnsi="Arial" w:cs="Arial"/>
                <w:sz w:val="20"/>
                <w:szCs w:val="20"/>
              </w:rPr>
            </w:pPr>
            <w:r w:rsidRPr="003A1761">
              <w:rPr>
                <w:rFonts w:ascii="Arial" w:hAnsi="Arial" w:cs="Arial"/>
                <w:sz w:val="20"/>
                <w:szCs w:val="20"/>
              </w:rPr>
              <w:t>0.16 UMA por viaje</w:t>
            </w:r>
          </w:p>
        </w:tc>
      </w:tr>
      <w:tr w:rsidR="005B5D19" w:rsidRPr="003A1761" w:rsidTr="004E6A5A">
        <w:trPr>
          <w:jc w:val="center"/>
        </w:trPr>
        <w:tc>
          <w:tcPr>
            <w:tcW w:w="3087" w:type="dxa"/>
            <w:shd w:val="clear" w:color="auto" w:fill="auto"/>
          </w:tcPr>
          <w:p w:rsidR="005B5D19" w:rsidRPr="003A1761" w:rsidRDefault="005B5D19" w:rsidP="003A1761">
            <w:pPr>
              <w:spacing w:after="0" w:line="360" w:lineRule="auto"/>
              <w:rPr>
                <w:rFonts w:ascii="Arial" w:hAnsi="Arial" w:cs="Arial"/>
                <w:sz w:val="20"/>
                <w:szCs w:val="20"/>
              </w:rPr>
            </w:pPr>
            <w:r w:rsidRPr="003A1761">
              <w:rPr>
                <w:rFonts w:ascii="Arial" w:hAnsi="Arial" w:cs="Arial"/>
                <w:b/>
                <w:sz w:val="20"/>
                <w:szCs w:val="20"/>
              </w:rPr>
              <w:t>III.</w:t>
            </w:r>
            <w:r w:rsidRPr="003A1761">
              <w:rPr>
                <w:rFonts w:ascii="Arial" w:hAnsi="Arial" w:cs="Arial"/>
                <w:sz w:val="20"/>
                <w:szCs w:val="20"/>
              </w:rPr>
              <w:t xml:space="preserve"> Basura de comercios</w:t>
            </w:r>
          </w:p>
        </w:tc>
        <w:tc>
          <w:tcPr>
            <w:tcW w:w="3087" w:type="dxa"/>
            <w:shd w:val="clear" w:color="auto" w:fill="auto"/>
          </w:tcPr>
          <w:p w:rsidR="005B5D19" w:rsidRPr="003A1761" w:rsidRDefault="00046D45" w:rsidP="003A1761">
            <w:pPr>
              <w:spacing w:after="0" w:line="360" w:lineRule="auto"/>
              <w:jc w:val="center"/>
              <w:rPr>
                <w:rFonts w:ascii="Arial" w:hAnsi="Arial" w:cs="Arial"/>
                <w:sz w:val="20"/>
                <w:szCs w:val="20"/>
              </w:rPr>
            </w:pPr>
            <w:r w:rsidRPr="003A1761">
              <w:rPr>
                <w:rFonts w:ascii="Arial" w:hAnsi="Arial" w:cs="Arial"/>
                <w:sz w:val="20"/>
                <w:szCs w:val="20"/>
              </w:rPr>
              <w:t>1</w:t>
            </w:r>
            <w:r w:rsidR="005B5D19" w:rsidRPr="003A1761">
              <w:rPr>
                <w:rFonts w:ascii="Arial" w:hAnsi="Arial" w:cs="Arial"/>
                <w:sz w:val="20"/>
                <w:szCs w:val="20"/>
              </w:rPr>
              <w:t xml:space="preserve"> UMA por viaje</w:t>
            </w:r>
          </w:p>
        </w:tc>
      </w:tr>
    </w:tbl>
    <w:p w:rsidR="005B5D19" w:rsidRPr="003A1761" w:rsidRDefault="005B5D19" w:rsidP="00EC529D">
      <w:pPr>
        <w:spacing w:after="0" w:line="240" w:lineRule="auto"/>
        <w:rPr>
          <w:rFonts w:ascii="Arial" w:hAnsi="Arial" w:cs="Arial"/>
          <w:sz w:val="20"/>
          <w:szCs w:val="20"/>
        </w:rPr>
      </w:pPr>
    </w:p>
    <w:p w:rsidR="00AD4BD5" w:rsidRPr="003A1761" w:rsidRDefault="00EC529D" w:rsidP="003A1761">
      <w:pPr>
        <w:spacing w:after="0" w:line="360" w:lineRule="auto"/>
        <w:jc w:val="center"/>
        <w:rPr>
          <w:rFonts w:ascii="Arial" w:hAnsi="Arial" w:cs="Arial"/>
          <w:b/>
          <w:sz w:val="20"/>
          <w:szCs w:val="20"/>
        </w:rPr>
      </w:pPr>
      <w:r>
        <w:rPr>
          <w:rFonts w:ascii="Arial" w:hAnsi="Arial" w:cs="Arial"/>
          <w:b/>
          <w:sz w:val="20"/>
          <w:szCs w:val="20"/>
        </w:rPr>
        <w:br w:type="column"/>
      </w:r>
      <w:r w:rsidR="00AD4BD5" w:rsidRPr="003A1761">
        <w:rPr>
          <w:rFonts w:ascii="Arial" w:hAnsi="Arial" w:cs="Arial"/>
          <w:b/>
          <w:sz w:val="20"/>
          <w:szCs w:val="20"/>
        </w:rPr>
        <w:lastRenderedPageBreak/>
        <w:t>Sección Décima primera</w:t>
      </w:r>
    </w:p>
    <w:p w:rsidR="00AD4BD5" w:rsidRPr="003A1761" w:rsidRDefault="00C815A5" w:rsidP="003A1761">
      <w:pPr>
        <w:spacing w:after="0" w:line="360" w:lineRule="auto"/>
        <w:jc w:val="center"/>
        <w:rPr>
          <w:rFonts w:ascii="Arial" w:hAnsi="Arial" w:cs="Arial"/>
          <w:b/>
          <w:sz w:val="20"/>
          <w:szCs w:val="20"/>
        </w:rPr>
      </w:pPr>
      <w:r w:rsidRPr="003A1761">
        <w:rPr>
          <w:rFonts w:ascii="Arial" w:hAnsi="Arial" w:cs="Arial"/>
          <w:b/>
          <w:sz w:val="20"/>
          <w:szCs w:val="20"/>
        </w:rPr>
        <w:t>Derechos por el Uso y A</w:t>
      </w:r>
      <w:r w:rsidR="00AD4BD5" w:rsidRPr="003A1761">
        <w:rPr>
          <w:rFonts w:ascii="Arial" w:hAnsi="Arial" w:cs="Arial"/>
          <w:b/>
          <w:sz w:val="20"/>
          <w:szCs w:val="20"/>
        </w:rPr>
        <w:t xml:space="preserve">provechamiento de los </w:t>
      </w:r>
    </w:p>
    <w:p w:rsidR="00AD4BD5" w:rsidRPr="003A1761" w:rsidRDefault="00C815A5" w:rsidP="003A1761">
      <w:pPr>
        <w:spacing w:after="0" w:line="360" w:lineRule="auto"/>
        <w:jc w:val="center"/>
        <w:rPr>
          <w:rFonts w:ascii="Arial" w:hAnsi="Arial" w:cs="Arial"/>
          <w:b/>
          <w:sz w:val="20"/>
          <w:szCs w:val="20"/>
        </w:rPr>
      </w:pPr>
      <w:r w:rsidRPr="003A1761">
        <w:rPr>
          <w:rFonts w:ascii="Arial" w:hAnsi="Arial" w:cs="Arial"/>
          <w:b/>
          <w:sz w:val="20"/>
          <w:szCs w:val="20"/>
        </w:rPr>
        <w:t>B</w:t>
      </w:r>
      <w:r w:rsidR="00AD4BD5" w:rsidRPr="003A1761">
        <w:rPr>
          <w:rFonts w:ascii="Arial" w:hAnsi="Arial" w:cs="Arial"/>
          <w:b/>
          <w:sz w:val="20"/>
          <w:szCs w:val="20"/>
        </w:rPr>
        <w:t xml:space="preserve">ienes del </w:t>
      </w:r>
      <w:r w:rsidRPr="003A1761">
        <w:rPr>
          <w:rFonts w:ascii="Arial" w:hAnsi="Arial" w:cs="Arial"/>
          <w:b/>
          <w:sz w:val="20"/>
          <w:szCs w:val="20"/>
        </w:rPr>
        <w:t>D</w:t>
      </w:r>
      <w:r w:rsidR="00AD4BD5" w:rsidRPr="003A1761">
        <w:rPr>
          <w:rFonts w:ascii="Arial" w:hAnsi="Arial" w:cs="Arial"/>
          <w:b/>
          <w:sz w:val="20"/>
          <w:szCs w:val="20"/>
        </w:rPr>
        <w:t xml:space="preserve">ominio </w:t>
      </w:r>
      <w:r w:rsidRPr="003A1761">
        <w:rPr>
          <w:rFonts w:ascii="Arial" w:hAnsi="Arial" w:cs="Arial"/>
          <w:b/>
          <w:sz w:val="20"/>
          <w:szCs w:val="20"/>
        </w:rPr>
        <w:t>P</w:t>
      </w:r>
      <w:r w:rsidR="00AD4BD5" w:rsidRPr="003A1761">
        <w:rPr>
          <w:rFonts w:ascii="Arial" w:hAnsi="Arial" w:cs="Arial"/>
          <w:b/>
          <w:sz w:val="20"/>
          <w:szCs w:val="20"/>
        </w:rPr>
        <w:t xml:space="preserve">úblico </w:t>
      </w:r>
      <w:r w:rsidRPr="003A1761">
        <w:rPr>
          <w:rFonts w:ascii="Arial" w:hAnsi="Arial" w:cs="Arial"/>
          <w:b/>
          <w:sz w:val="20"/>
          <w:szCs w:val="20"/>
        </w:rPr>
        <w:t>M</w:t>
      </w:r>
      <w:r w:rsidR="00AD4BD5" w:rsidRPr="003A1761">
        <w:rPr>
          <w:rFonts w:ascii="Arial" w:hAnsi="Arial" w:cs="Arial"/>
          <w:b/>
          <w:sz w:val="20"/>
          <w:szCs w:val="20"/>
        </w:rPr>
        <w:t>unicipal</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25. </w:t>
      </w:r>
      <w:r w:rsidRPr="003A1761">
        <w:rPr>
          <w:rFonts w:ascii="Arial" w:hAnsi="Arial" w:cs="Arial"/>
          <w:sz w:val="20"/>
          <w:szCs w:val="20"/>
        </w:rPr>
        <w:t>Los derechos por el servicio de mercados</w:t>
      </w:r>
      <w:r w:rsidR="00F37AAA" w:rsidRPr="003A1761">
        <w:rPr>
          <w:rFonts w:ascii="Arial" w:hAnsi="Arial" w:cs="Arial"/>
          <w:sz w:val="20"/>
          <w:szCs w:val="20"/>
        </w:rPr>
        <w:t>,</w:t>
      </w:r>
      <w:r w:rsidRPr="003A1761">
        <w:rPr>
          <w:rFonts w:ascii="Arial" w:hAnsi="Arial" w:cs="Arial"/>
          <w:sz w:val="20"/>
          <w:szCs w:val="20"/>
        </w:rPr>
        <w:t xml:space="preserve"> se pagarán mensualmente de conformidad con las siguientes tarifas:</w:t>
      </w:r>
    </w:p>
    <w:p w:rsidR="005B5D19" w:rsidRPr="003A1761" w:rsidRDefault="005B5D19" w:rsidP="003A1761">
      <w:pPr>
        <w:spacing w:after="0" w:line="360" w:lineRule="auto"/>
        <w:rPr>
          <w:rFonts w:ascii="Arial" w:hAnsi="Arial" w:cs="Arial"/>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4414"/>
      </w:tblGrid>
      <w:tr w:rsidR="00AD4BD5" w:rsidRPr="003A1761" w:rsidTr="00163467">
        <w:tc>
          <w:tcPr>
            <w:tcW w:w="4126"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w:t>
            </w:r>
            <w:r w:rsidRPr="003A1761">
              <w:rPr>
                <w:rFonts w:ascii="Arial" w:hAnsi="Arial" w:cs="Arial"/>
                <w:sz w:val="20"/>
                <w:szCs w:val="20"/>
              </w:rPr>
              <w:t xml:space="preserve"> Locatarios fijos</w:t>
            </w:r>
          </w:p>
        </w:tc>
        <w:tc>
          <w:tcPr>
            <w:tcW w:w="4414" w:type="dxa"/>
            <w:shd w:val="clear" w:color="auto" w:fill="auto"/>
          </w:tcPr>
          <w:p w:rsidR="00AD4BD5" w:rsidRPr="003A1761" w:rsidRDefault="00E61AD5" w:rsidP="003A1761">
            <w:pPr>
              <w:spacing w:after="0" w:line="360" w:lineRule="auto"/>
              <w:jc w:val="center"/>
              <w:rPr>
                <w:rFonts w:ascii="Arial" w:hAnsi="Arial" w:cs="Arial"/>
                <w:sz w:val="20"/>
                <w:szCs w:val="20"/>
              </w:rPr>
            </w:pPr>
            <w:r w:rsidRPr="003A1761">
              <w:rPr>
                <w:rFonts w:ascii="Arial" w:hAnsi="Arial" w:cs="Arial"/>
                <w:sz w:val="20"/>
                <w:szCs w:val="20"/>
              </w:rPr>
              <w:t>1</w:t>
            </w:r>
            <w:r w:rsidR="00AD4BD5" w:rsidRPr="003A1761">
              <w:rPr>
                <w:rFonts w:ascii="Arial" w:hAnsi="Arial" w:cs="Arial"/>
                <w:sz w:val="20"/>
                <w:szCs w:val="20"/>
              </w:rPr>
              <w:t xml:space="preserve"> UMA mensual</w:t>
            </w:r>
          </w:p>
        </w:tc>
      </w:tr>
      <w:tr w:rsidR="00AD4BD5" w:rsidRPr="003A1761" w:rsidTr="00163467">
        <w:tc>
          <w:tcPr>
            <w:tcW w:w="4126"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w:t>
            </w:r>
            <w:r w:rsidRPr="003A1761">
              <w:rPr>
                <w:rFonts w:ascii="Arial" w:hAnsi="Arial" w:cs="Arial"/>
                <w:sz w:val="20"/>
                <w:szCs w:val="20"/>
              </w:rPr>
              <w:t xml:space="preserve"> Semifijos</w:t>
            </w:r>
          </w:p>
        </w:tc>
        <w:tc>
          <w:tcPr>
            <w:tcW w:w="441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0.22 UMA diarios</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CAPÍTULO IV</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Contribuciones Especiales</w:t>
      </w:r>
    </w:p>
    <w:p w:rsidR="00AD4BD5" w:rsidRPr="003A1761" w:rsidRDefault="00AD4BD5" w:rsidP="003A1761">
      <w:pPr>
        <w:spacing w:after="0" w:line="360" w:lineRule="auto"/>
        <w:jc w:val="center"/>
        <w:rPr>
          <w:rFonts w:ascii="Arial" w:hAnsi="Arial" w:cs="Arial"/>
          <w:b/>
          <w:sz w:val="20"/>
          <w:szCs w:val="20"/>
        </w:rPr>
      </w:pPr>
    </w:p>
    <w:p w:rsidR="00AD4BD5" w:rsidRPr="003A1761" w:rsidRDefault="00F37AAA" w:rsidP="003A1761">
      <w:pPr>
        <w:spacing w:after="0" w:line="360" w:lineRule="auto"/>
        <w:jc w:val="both"/>
        <w:rPr>
          <w:rFonts w:ascii="Arial" w:hAnsi="Arial" w:cs="Arial"/>
          <w:sz w:val="20"/>
          <w:szCs w:val="20"/>
        </w:rPr>
      </w:pPr>
      <w:r w:rsidRPr="003A1761">
        <w:rPr>
          <w:rFonts w:ascii="Arial" w:hAnsi="Arial" w:cs="Arial"/>
          <w:b/>
          <w:sz w:val="20"/>
          <w:szCs w:val="20"/>
        </w:rPr>
        <w:t>Artículo 26.</w:t>
      </w:r>
      <w:r w:rsidR="00AD4BD5" w:rsidRPr="003A1761">
        <w:rPr>
          <w:rFonts w:ascii="Arial" w:hAnsi="Arial" w:cs="Arial"/>
          <w:sz w:val="20"/>
          <w:szCs w:val="20"/>
        </w:rPr>
        <w:t>Una vez determinado el costo de la obra, en lo</w:t>
      </w:r>
      <w:r w:rsidR="00163467" w:rsidRPr="003A1761">
        <w:rPr>
          <w:rFonts w:ascii="Arial" w:hAnsi="Arial" w:cs="Arial"/>
          <w:sz w:val="20"/>
          <w:szCs w:val="20"/>
        </w:rPr>
        <w:t>s</w:t>
      </w:r>
      <w:r w:rsidR="00AD4BD5" w:rsidRPr="003A1761">
        <w:rPr>
          <w:rFonts w:ascii="Arial" w:hAnsi="Arial" w:cs="Arial"/>
          <w:sz w:val="20"/>
          <w:szCs w:val="20"/>
        </w:rPr>
        <w:t xml:space="preserve"> términos de lo dispuesto por la </w:t>
      </w:r>
      <w:r w:rsidR="008E5530" w:rsidRPr="003A1761">
        <w:rPr>
          <w:rFonts w:ascii="Arial" w:hAnsi="Arial" w:cs="Arial"/>
          <w:sz w:val="20"/>
          <w:szCs w:val="20"/>
        </w:rPr>
        <w:t>Ley de Hacienda del Municipio de Cansahcab, Yucatán</w:t>
      </w:r>
      <w:r w:rsidR="00AD4BD5" w:rsidRPr="003A1761">
        <w:rPr>
          <w:rFonts w:ascii="Arial" w:hAnsi="Arial" w:cs="Arial"/>
          <w:sz w:val="20"/>
          <w:szCs w:val="20"/>
        </w:rPr>
        <w:t>, se aplicará la tasa que la autoridad haya convenido con los beneficiarios, procurando que la aportación económica no sea ruinosa o desproporcionada; la cantidad que resulte se dividirá entre el número de metros lineales, cuadrados o cúbicos, según corresponda al tipo de obra, con el objeto de determinar la cuota unitaria que deberán pagar los sujetos obligados.</w:t>
      </w:r>
    </w:p>
    <w:p w:rsidR="00D43E67" w:rsidRPr="003A1761" w:rsidRDefault="00D43E67"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CAPÍTULO V</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Productos</w:t>
      </w:r>
    </w:p>
    <w:p w:rsidR="00AD4BD5" w:rsidRPr="003A1761" w:rsidRDefault="00AD4BD5" w:rsidP="003A1761">
      <w:pPr>
        <w:spacing w:after="0" w:line="360" w:lineRule="auto"/>
        <w:jc w:val="center"/>
        <w:rPr>
          <w:rFonts w:ascii="Arial" w:hAnsi="Arial" w:cs="Arial"/>
          <w:b/>
          <w:sz w:val="20"/>
          <w:szCs w:val="20"/>
        </w:rPr>
      </w:pPr>
    </w:p>
    <w:p w:rsidR="00AD4BD5" w:rsidRPr="003A1761" w:rsidRDefault="00F37AAA" w:rsidP="003A1761">
      <w:pPr>
        <w:spacing w:after="0" w:line="360" w:lineRule="auto"/>
        <w:jc w:val="both"/>
        <w:rPr>
          <w:rFonts w:ascii="Arial" w:hAnsi="Arial" w:cs="Arial"/>
          <w:sz w:val="20"/>
          <w:szCs w:val="20"/>
        </w:rPr>
      </w:pPr>
      <w:r w:rsidRPr="003A1761">
        <w:rPr>
          <w:rFonts w:ascii="Arial" w:hAnsi="Arial" w:cs="Arial"/>
          <w:b/>
          <w:sz w:val="20"/>
          <w:szCs w:val="20"/>
        </w:rPr>
        <w:t>Artículo 27.</w:t>
      </w:r>
      <w:r w:rsidR="00AD4BD5" w:rsidRPr="003A1761">
        <w:rPr>
          <w:rFonts w:ascii="Arial" w:hAnsi="Arial" w:cs="Arial"/>
          <w:sz w:val="20"/>
          <w:szCs w:val="20"/>
        </w:rPr>
        <w:t>El Ayuntamiento percibirá productos por los servicios que preste en sus funciones de derecho privado, así como por el uso, aprovechamiento o enajenación de bienes del dominio privado, de acuerdo con lo previsto en los contratos, convenios o concesiones correspondientes.</w:t>
      </w:r>
    </w:p>
    <w:p w:rsidR="00287FAA" w:rsidRPr="003A1761" w:rsidRDefault="00287FAA" w:rsidP="003A1761">
      <w:pPr>
        <w:spacing w:after="0" w:line="360" w:lineRule="auto"/>
        <w:jc w:val="both"/>
        <w:rPr>
          <w:rFonts w:ascii="Arial" w:hAnsi="Arial" w:cs="Arial"/>
          <w:b/>
          <w:sz w:val="20"/>
          <w:szCs w:val="20"/>
        </w:rPr>
      </w:pPr>
    </w:p>
    <w:p w:rsidR="00AD4BD5" w:rsidRPr="003A1761" w:rsidRDefault="00F37AAA" w:rsidP="003A1761">
      <w:pPr>
        <w:spacing w:after="0" w:line="360" w:lineRule="auto"/>
        <w:jc w:val="both"/>
        <w:rPr>
          <w:rFonts w:ascii="Arial" w:hAnsi="Arial" w:cs="Arial"/>
          <w:sz w:val="20"/>
          <w:szCs w:val="20"/>
        </w:rPr>
      </w:pPr>
      <w:r w:rsidRPr="003A1761">
        <w:rPr>
          <w:rFonts w:ascii="Arial" w:hAnsi="Arial" w:cs="Arial"/>
          <w:b/>
          <w:sz w:val="20"/>
          <w:szCs w:val="20"/>
        </w:rPr>
        <w:t>Artículo 28.</w:t>
      </w:r>
      <w:r w:rsidR="00AD4BD5" w:rsidRPr="003A1761">
        <w:rPr>
          <w:rFonts w:ascii="Arial" w:hAnsi="Arial" w:cs="Arial"/>
          <w:sz w:val="20"/>
          <w:szCs w:val="20"/>
        </w:rPr>
        <w:t xml:space="preserve">El Ayuntamiento percibirá productos derivados de sus bienes inmuebles por los siguientes conceptos: </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w:t>
      </w:r>
      <w:r w:rsidR="003A1761">
        <w:rPr>
          <w:rFonts w:ascii="Arial" w:hAnsi="Arial" w:cs="Arial"/>
          <w:b/>
          <w:sz w:val="20"/>
          <w:szCs w:val="20"/>
        </w:rPr>
        <w:t xml:space="preserve"> </w:t>
      </w:r>
      <w:r w:rsidR="00163467" w:rsidRPr="003A1761">
        <w:rPr>
          <w:rFonts w:ascii="Arial" w:hAnsi="Arial" w:cs="Arial"/>
          <w:sz w:val="20"/>
          <w:szCs w:val="20"/>
        </w:rPr>
        <w:t>A</w:t>
      </w:r>
      <w:r w:rsidRPr="003A1761">
        <w:rPr>
          <w:rFonts w:ascii="Arial" w:hAnsi="Arial" w:cs="Arial"/>
          <w:sz w:val="20"/>
          <w:szCs w:val="20"/>
        </w:rPr>
        <w:t>rrendamiento o enajenación de bienes inmuebles. La cantidad a percibir será la acord</w:t>
      </w:r>
      <w:r w:rsidR="00A153F6" w:rsidRPr="003A1761">
        <w:rPr>
          <w:rFonts w:ascii="Arial" w:hAnsi="Arial" w:cs="Arial"/>
          <w:sz w:val="20"/>
          <w:szCs w:val="20"/>
        </w:rPr>
        <w:t>ada por el cabildo en cada caso.</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lastRenderedPageBreak/>
        <w:t>ll.</w:t>
      </w:r>
      <w:r w:rsidRPr="003A1761">
        <w:rPr>
          <w:rFonts w:ascii="Arial" w:hAnsi="Arial" w:cs="Arial"/>
          <w:sz w:val="20"/>
          <w:szCs w:val="20"/>
        </w:rPr>
        <w:t xml:space="preserve"> Arrendamiento temporal o concesión de locales ubicados en los bienes del dominio público. La cantidad a percibir será la acordada por el cab</w:t>
      </w:r>
      <w:r w:rsidR="00A153F6" w:rsidRPr="003A1761">
        <w:rPr>
          <w:rFonts w:ascii="Arial" w:hAnsi="Arial" w:cs="Arial"/>
          <w:sz w:val="20"/>
          <w:szCs w:val="20"/>
        </w:rPr>
        <w:t>ildo en cada caso.</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lll.</w:t>
      </w:r>
      <w:r w:rsidRPr="003A1761">
        <w:rPr>
          <w:rFonts w:ascii="Arial" w:hAnsi="Arial" w:cs="Arial"/>
          <w:sz w:val="20"/>
          <w:szCs w:val="20"/>
        </w:rPr>
        <w:t xml:space="preserve"> Por permitir el uso del piso en vía pública o en bienes destinados a un servicio público:</w:t>
      </w:r>
    </w:p>
    <w:p w:rsidR="00163467" w:rsidRPr="003A1761" w:rsidRDefault="00163467" w:rsidP="003A1761">
      <w:pPr>
        <w:spacing w:after="0" w:line="360" w:lineRule="auto"/>
        <w:rPr>
          <w:rFonts w:ascii="Arial" w:hAnsi="Arial" w:cs="Arial"/>
          <w:sz w:val="20"/>
          <w:szCs w:val="20"/>
        </w:rPr>
      </w:pPr>
    </w:p>
    <w:p w:rsidR="00AD4BD5" w:rsidRPr="003A1761" w:rsidRDefault="00AD4BD5" w:rsidP="003A1761">
      <w:pPr>
        <w:numPr>
          <w:ilvl w:val="0"/>
          <w:numId w:val="18"/>
        </w:numPr>
        <w:spacing w:after="0" w:line="360" w:lineRule="auto"/>
        <w:ind w:left="567" w:hanging="283"/>
        <w:jc w:val="both"/>
        <w:rPr>
          <w:rFonts w:ascii="Arial" w:hAnsi="Arial" w:cs="Arial"/>
          <w:sz w:val="20"/>
          <w:szCs w:val="20"/>
        </w:rPr>
      </w:pPr>
      <w:r w:rsidRPr="003A1761">
        <w:rPr>
          <w:rFonts w:ascii="Arial" w:hAnsi="Arial" w:cs="Arial"/>
          <w:sz w:val="20"/>
          <w:szCs w:val="20"/>
        </w:rPr>
        <w:t>Por derecho de piso a vendedores con puestos semifijos se pagar</w:t>
      </w:r>
      <w:r w:rsidR="00E61AD5" w:rsidRPr="003A1761">
        <w:rPr>
          <w:rFonts w:ascii="Arial" w:hAnsi="Arial" w:cs="Arial"/>
          <w:sz w:val="20"/>
          <w:szCs w:val="20"/>
        </w:rPr>
        <w:t>á una cuota fija de 1</w:t>
      </w:r>
      <w:r w:rsidR="00163467" w:rsidRPr="003A1761">
        <w:rPr>
          <w:rFonts w:ascii="Arial" w:hAnsi="Arial" w:cs="Arial"/>
          <w:sz w:val="20"/>
          <w:szCs w:val="20"/>
        </w:rPr>
        <w:t xml:space="preserve"> UMA</w:t>
      </w:r>
      <w:r w:rsidR="00FF071F">
        <w:rPr>
          <w:rFonts w:ascii="Arial" w:hAnsi="Arial" w:cs="Arial"/>
          <w:sz w:val="20"/>
          <w:szCs w:val="20"/>
        </w:rPr>
        <w:t xml:space="preserve"> </w:t>
      </w:r>
      <w:r w:rsidRPr="003A1761">
        <w:rPr>
          <w:rFonts w:ascii="Arial" w:hAnsi="Arial" w:cs="Arial"/>
          <w:sz w:val="20"/>
          <w:szCs w:val="20"/>
        </w:rPr>
        <w:t>por mes.</w:t>
      </w:r>
    </w:p>
    <w:p w:rsidR="00AD4BD5" w:rsidRPr="003A1761" w:rsidRDefault="00AD4BD5" w:rsidP="003A1761">
      <w:pPr>
        <w:numPr>
          <w:ilvl w:val="0"/>
          <w:numId w:val="18"/>
        </w:numPr>
        <w:spacing w:after="0" w:line="360" w:lineRule="auto"/>
        <w:ind w:left="567" w:hanging="283"/>
        <w:jc w:val="both"/>
        <w:rPr>
          <w:rFonts w:ascii="Arial" w:hAnsi="Arial" w:cs="Arial"/>
          <w:sz w:val="20"/>
          <w:szCs w:val="20"/>
        </w:rPr>
      </w:pPr>
      <w:r w:rsidRPr="003A1761">
        <w:rPr>
          <w:rFonts w:ascii="Arial" w:hAnsi="Arial" w:cs="Arial"/>
          <w:sz w:val="20"/>
          <w:szCs w:val="20"/>
        </w:rPr>
        <w:t>Por derecho de piso a vendedores eventuales, se pagará una cuota fija de 0.11 UMA por dí</w:t>
      </w:r>
      <w:r w:rsidR="00287FAA" w:rsidRPr="003A1761">
        <w:rPr>
          <w:rFonts w:ascii="Arial" w:hAnsi="Arial" w:cs="Arial"/>
          <w:sz w:val="20"/>
          <w:szCs w:val="20"/>
        </w:rPr>
        <w:t>a por m2</w:t>
      </w:r>
      <w:r w:rsidR="00872318" w:rsidRPr="003A1761">
        <w:rPr>
          <w:rFonts w:ascii="Arial" w:hAnsi="Arial" w:cs="Arial"/>
          <w:sz w:val="20"/>
          <w:szCs w:val="20"/>
        </w:rPr>
        <w:t>, y</w:t>
      </w:r>
      <w:r w:rsidR="00287FAA" w:rsidRPr="003A1761">
        <w:rPr>
          <w:rFonts w:ascii="Arial" w:hAnsi="Arial" w:cs="Arial"/>
          <w:sz w:val="20"/>
          <w:szCs w:val="20"/>
        </w:rPr>
        <w:t xml:space="preserve"> 0.16 UMA </w:t>
      </w:r>
      <w:r w:rsidR="00872318" w:rsidRPr="003A1761">
        <w:rPr>
          <w:rFonts w:ascii="Arial" w:hAnsi="Arial" w:cs="Arial"/>
          <w:sz w:val="20"/>
          <w:szCs w:val="20"/>
        </w:rPr>
        <w:t xml:space="preserve">más </w:t>
      </w:r>
      <w:r w:rsidR="00287FAA" w:rsidRPr="003A1761">
        <w:rPr>
          <w:rFonts w:ascii="Arial" w:hAnsi="Arial" w:cs="Arial"/>
          <w:sz w:val="20"/>
          <w:szCs w:val="20"/>
        </w:rPr>
        <w:t>por m2</w:t>
      </w:r>
      <w:r w:rsidRPr="003A1761">
        <w:rPr>
          <w:rFonts w:ascii="Arial" w:hAnsi="Arial" w:cs="Arial"/>
          <w:sz w:val="20"/>
          <w:szCs w:val="20"/>
        </w:rPr>
        <w:t xml:space="preserve"> adicional.</w:t>
      </w:r>
    </w:p>
    <w:p w:rsidR="00AD4BD5" w:rsidRPr="003A1761" w:rsidRDefault="00AD4BD5" w:rsidP="003A1761">
      <w:pPr>
        <w:spacing w:after="0" w:line="360" w:lineRule="auto"/>
        <w:jc w:val="both"/>
        <w:rPr>
          <w:rFonts w:ascii="Arial" w:hAnsi="Arial" w:cs="Arial"/>
          <w:sz w:val="20"/>
          <w:szCs w:val="20"/>
        </w:rPr>
      </w:pPr>
    </w:p>
    <w:p w:rsidR="00AD4BD5" w:rsidRPr="003A1761" w:rsidRDefault="006A7A51"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29. </w:t>
      </w:r>
      <w:r w:rsidR="00AD4BD5" w:rsidRPr="003A1761">
        <w:rPr>
          <w:rFonts w:ascii="Arial" w:hAnsi="Arial" w:cs="Arial"/>
          <w:sz w:val="20"/>
          <w:szCs w:val="20"/>
        </w:rPr>
        <w:t>El municipio percibirá productos por concepto de enajenación de sus bienes muebles, siempre que estos sean inservibles o sean innecesarios para la administración municipal, o bien resulte incosteable su mantenimiento. En cada caso el cabildo resolverá sobre la forma y el monto de enajenación.</w:t>
      </w:r>
    </w:p>
    <w:p w:rsidR="00AD4BD5" w:rsidRPr="003A1761" w:rsidRDefault="00AD4BD5" w:rsidP="003A1761">
      <w:pPr>
        <w:spacing w:after="0" w:line="360" w:lineRule="auto"/>
        <w:jc w:val="both"/>
        <w:rPr>
          <w:rFonts w:ascii="Arial" w:hAnsi="Arial" w:cs="Arial"/>
          <w:sz w:val="20"/>
          <w:szCs w:val="20"/>
        </w:rPr>
      </w:pPr>
    </w:p>
    <w:p w:rsidR="00AD4BD5" w:rsidRPr="003A1761" w:rsidRDefault="005130C6" w:rsidP="003A1761">
      <w:pPr>
        <w:spacing w:after="0" w:line="360" w:lineRule="auto"/>
        <w:jc w:val="both"/>
        <w:rPr>
          <w:rFonts w:ascii="Arial" w:hAnsi="Arial" w:cs="Arial"/>
          <w:sz w:val="20"/>
          <w:szCs w:val="20"/>
        </w:rPr>
      </w:pPr>
      <w:r w:rsidRPr="003A1761">
        <w:rPr>
          <w:rFonts w:ascii="Arial" w:hAnsi="Arial" w:cs="Arial"/>
          <w:b/>
          <w:sz w:val="20"/>
          <w:szCs w:val="20"/>
        </w:rPr>
        <w:t>Artículo 30.</w:t>
      </w:r>
      <w:r w:rsidR="00DA7F87">
        <w:rPr>
          <w:rFonts w:ascii="Arial" w:hAnsi="Arial" w:cs="Arial"/>
          <w:b/>
          <w:sz w:val="20"/>
          <w:szCs w:val="20"/>
        </w:rPr>
        <w:t xml:space="preserve"> </w:t>
      </w:r>
      <w:r w:rsidR="00AD4BD5" w:rsidRPr="003A1761">
        <w:rPr>
          <w:rFonts w:ascii="Arial" w:hAnsi="Arial" w:cs="Arial"/>
          <w:sz w:val="20"/>
          <w:szCs w:val="20"/>
        </w:rPr>
        <w:t>El municipio percibirá productos derivados de las inversiones financieras que realice transitoriamente, con motivo a la percepción de ingresos extraordinarios por períodos de alta recaudación.</w:t>
      </w:r>
    </w:p>
    <w:p w:rsidR="00D43E67" w:rsidRPr="003A1761" w:rsidRDefault="00D43E67"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CAPÍTULO VI</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Aprovechamientos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31. </w:t>
      </w:r>
      <w:r w:rsidRPr="003A1761">
        <w:rPr>
          <w:rFonts w:ascii="Arial" w:hAnsi="Arial" w:cs="Arial"/>
          <w:sz w:val="20"/>
          <w:szCs w:val="20"/>
        </w:rPr>
        <w:t xml:space="preserve">El Ayuntamiento percibirá ingresos en concepto de aprovechamientos derivados de sanciones por infracciones a la </w:t>
      </w:r>
      <w:r w:rsidR="008E5530" w:rsidRPr="003A1761">
        <w:rPr>
          <w:rFonts w:ascii="Arial" w:hAnsi="Arial" w:cs="Arial"/>
          <w:sz w:val="20"/>
          <w:szCs w:val="20"/>
        </w:rPr>
        <w:t>Ley de Hacienda del Municipio de Cansahcab, Yucatán</w:t>
      </w:r>
      <w:r w:rsidRPr="003A1761">
        <w:rPr>
          <w:rFonts w:ascii="Arial" w:hAnsi="Arial" w:cs="Arial"/>
          <w:sz w:val="20"/>
          <w:szCs w:val="20"/>
        </w:rPr>
        <w:t>, a los reglamentos municipales, así como por las actualizaciones, recargos y gastos de ejecución de las contribuciones no pagadas en tiempo de conformidad con los siguiente</w:t>
      </w:r>
      <w:r w:rsidR="00163467" w:rsidRPr="003A1761">
        <w:rPr>
          <w:rFonts w:ascii="Arial" w:hAnsi="Arial" w:cs="Arial"/>
          <w:sz w:val="20"/>
          <w:szCs w:val="20"/>
        </w:rPr>
        <w:t>s</w:t>
      </w:r>
      <w:r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p>
    <w:p w:rsidR="00AD4BD5" w:rsidRPr="003A1761" w:rsidRDefault="00287FAA" w:rsidP="003A1761">
      <w:pPr>
        <w:spacing w:after="0" w:line="360" w:lineRule="auto"/>
        <w:jc w:val="both"/>
        <w:rPr>
          <w:rFonts w:ascii="Arial" w:hAnsi="Arial" w:cs="Arial"/>
          <w:sz w:val="20"/>
          <w:szCs w:val="20"/>
        </w:rPr>
      </w:pPr>
      <w:r w:rsidRPr="003A1761">
        <w:rPr>
          <w:rFonts w:ascii="Arial" w:hAnsi="Arial" w:cs="Arial"/>
          <w:b/>
          <w:sz w:val="20"/>
          <w:szCs w:val="20"/>
        </w:rPr>
        <w:t xml:space="preserve">I. </w:t>
      </w:r>
      <w:r w:rsidR="00AD4BD5" w:rsidRPr="003A1761">
        <w:rPr>
          <w:rFonts w:ascii="Arial" w:hAnsi="Arial" w:cs="Arial"/>
          <w:sz w:val="20"/>
          <w:szCs w:val="20"/>
        </w:rPr>
        <w:t xml:space="preserve">Por las fracciones señaladas en el artículo 154 de la </w:t>
      </w:r>
      <w:r w:rsidR="008E5530" w:rsidRPr="003A1761">
        <w:rPr>
          <w:rFonts w:ascii="Arial" w:hAnsi="Arial" w:cs="Arial"/>
          <w:sz w:val="20"/>
          <w:szCs w:val="20"/>
        </w:rPr>
        <w:t>Ley de Hacienda del Municipio de Cansahcab, Yucatán</w:t>
      </w:r>
      <w:r w:rsidR="00AD4BD5"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numPr>
          <w:ilvl w:val="0"/>
          <w:numId w:val="20"/>
        </w:numPr>
        <w:spacing w:after="0" w:line="360" w:lineRule="auto"/>
        <w:ind w:left="709" w:hanging="425"/>
        <w:jc w:val="both"/>
        <w:rPr>
          <w:rFonts w:ascii="Arial" w:hAnsi="Arial" w:cs="Arial"/>
          <w:sz w:val="20"/>
          <w:szCs w:val="20"/>
        </w:rPr>
      </w:pPr>
      <w:r w:rsidRPr="003A1761">
        <w:rPr>
          <w:rFonts w:ascii="Arial" w:hAnsi="Arial" w:cs="Arial"/>
          <w:sz w:val="20"/>
          <w:szCs w:val="20"/>
        </w:rPr>
        <w:t xml:space="preserve">Multa de 1 a 2.5 </w:t>
      </w:r>
      <w:r w:rsidR="00D77016" w:rsidRPr="003A1761">
        <w:rPr>
          <w:rFonts w:ascii="Arial" w:hAnsi="Arial" w:cs="Arial"/>
          <w:sz w:val="20"/>
          <w:szCs w:val="20"/>
        </w:rPr>
        <w:t xml:space="preserve">veces la unidad de medida y </w:t>
      </w:r>
      <w:r w:rsidRPr="003A1761">
        <w:rPr>
          <w:rFonts w:ascii="Arial" w:hAnsi="Arial" w:cs="Arial"/>
          <w:sz w:val="20"/>
          <w:szCs w:val="20"/>
        </w:rPr>
        <w:t>actualización a las personas que cometan las infracciones establecidas en las fracciones l, lll y V.</w:t>
      </w:r>
    </w:p>
    <w:p w:rsidR="00AD4BD5" w:rsidRPr="003A1761" w:rsidRDefault="00AD4BD5" w:rsidP="003A1761">
      <w:pPr>
        <w:numPr>
          <w:ilvl w:val="0"/>
          <w:numId w:val="20"/>
        </w:numPr>
        <w:spacing w:after="0" w:line="360" w:lineRule="auto"/>
        <w:ind w:left="709" w:hanging="425"/>
        <w:jc w:val="both"/>
        <w:rPr>
          <w:rFonts w:ascii="Arial" w:hAnsi="Arial" w:cs="Arial"/>
          <w:sz w:val="20"/>
          <w:szCs w:val="20"/>
        </w:rPr>
      </w:pPr>
      <w:r w:rsidRPr="003A1761">
        <w:rPr>
          <w:rFonts w:ascii="Arial" w:hAnsi="Arial" w:cs="Arial"/>
          <w:sz w:val="20"/>
          <w:szCs w:val="20"/>
        </w:rPr>
        <w:lastRenderedPageBreak/>
        <w:t xml:space="preserve">Multa de 1 a 5 </w:t>
      </w:r>
      <w:r w:rsidR="00D77016" w:rsidRPr="003A1761">
        <w:rPr>
          <w:rFonts w:ascii="Arial" w:hAnsi="Arial" w:cs="Arial"/>
          <w:sz w:val="20"/>
          <w:szCs w:val="20"/>
        </w:rPr>
        <w:t>veces la unidad de medida y actualización</w:t>
      </w:r>
      <w:r w:rsidRPr="003A1761">
        <w:rPr>
          <w:rFonts w:ascii="Arial" w:hAnsi="Arial" w:cs="Arial"/>
          <w:sz w:val="20"/>
          <w:szCs w:val="20"/>
        </w:rPr>
        <w:t xml:space="preserve"> a las personas que cometan la infracción establecida en la fracción Vl.</w:t>
      </w:r>
    </w:p>
    <w:p w:rsidR="00AD4BD5" w:rsidRPr="003A1761" w:rsidRDefault="00AD4BD5" w:rsidP="003A1761">
      <w:pPr>
        <w:numPr>
          <w:ilvl w:val="0"/>
          <w:numId w:val="20"/>
        </w:numPr>
        <w:spacing w:after="0" w:line="360" w:lineRule="auto"/>
        <w:ind w:left="709" w:hanging="425"/>
        <w:jc w:val="both"/>
        <w:rPr>
          <w:rFonts w:ascii="Arial" w:hAnsi="Arial" w:cs="Arial"/>
          <w:sz w:val="20"/>
          <w:szCs w:val="20"/>
        </w:rPr>
      </w:pPr>
      <w:r w:rsidRPr="003A1761">
        <w:rPr>
          <w:rFonts w:ascii="Arial" w:hAnsi="Arial" w:cs="Arial"/>
          <w:sz w:val="20"/>
          <w:szCs w:val="20"/>
        </w:rPr>
        <w:t xml:space="preserve">Multa de 1 a 2.5 </w:t>
      </w:r>
      <w:r w:rsidR="00D77016" w:rsidRPr="003A1761">
        <w:rPr>
          <w:rFonts w:ascii="Arial" w:hAnsi="Arial" w:cs="Arial"/>
          <w:sz w:val="20"/>
          <w:szCs w:val="20"/>
        </w:rPr>
        <w:t>veces la unidad de medida y actualización</w:t>
      </w:r>
      <w:r w:rsidRPr="003A1761">
        <w:rPr>
          <w:rFonts w:ascii="Arial" w:hAnsi="Arial" w:cs="Arial"/>
          <w:sz w:val="20"/>
          <w:szCs w:val="20"/>
        </w:rPr>
        <w:t xml:space="preserve"> a las personas que cometan la infracción establecida en la fracción ll.</w:t>
      </w:r>
    </w:p>
    <w:p w:rsidR="00AD4BD5" w:rsidRPr="003A1761" w:rsidRDefault="00AD4BD5" w:rsidP="003A1761">
      <w:pPr>
        <w:numPr>
          <w:ilvl w:val="0"/>
          <w:numId w:val="20"/>
        </w:numPr>
        <w:spacing w:after="0" w:line="360" w:lineRule="auto"/>
        <w:ind w:left="709" w:hanging="425"/>
        <w:jc w:val="both"/>
        <w:rPr>
          <w:rFonts w:ascii="Arial" w:hAnsi="Arial" w:cs="Arial"/>
          <w:sz w:val="20"/>
          <w:szCs w:val="20"/>
        </w:rPr>
      </w:pPr>
      <w:r w:rsidRPr="003A1761">
        <w:rPr>
          <w:rFonts w:ascii="Arial" w:hAnsi="Arial" w:cs="Arial"/>
          <w:sz w:val="20"/>
          <w:szCs w:val="20"/>
        </w:rPr>
        <w:t xml:space="preserve">Multa de 1 a 7.5 </w:t>
      </w:r>
      <w:r w:rsidR="00D77016" w:rsidRPr="003A1761">
        <w:rPr>
          <w:rFonts w:ascii="Arial" w:hAnsi="Arial" w:cs="Arial"/>
          <w:sz w:val="20"/>
          <w:szCs w:val="20"/>
        </w:rPr>
        <w:t xml:space="preserve">veces la unidad de medida y actualización </w:t>
      </w:r>
      <w:r w:rsidRPr="003A1761">
        <w:rPr>
          <w:rFonts w:ascii="Arial" w:hAnsi="Arial" w:cs="Arial"/>
          <w:sz w:val="20"/>
          <w:szCs w:val="20"/>
        </w:rPr>
        <w:t>a las personas que cometan la infracción establecida en la fracción Vll.</w:t>
      </w:r>
    </w:p>
    <w:p w:rsidR="00AD4BD5" w:rsidRPr="003A1761" w:rsidRDefault="00AD4BD5" w:rsidP="003A1761">
      <w:pPr>
        <w:numPr>
          <w:ilvl w:val="0"/>
          <w:numId w:val="20"/>
        </w:numPr>
        <w:spacing w:after="0" w:line="360" w:lineRule="auto"/>
        <w:ind w:left="709" w:hanging="425"/>
        <w:jc w:val="both"/>
        <w:rPr>
          <w:rFonts w:ascii="Arial" w:hAnsi="Arial" w:cs="Arial"/>
          <w:sz w:val="20"/>
          <w:szCs w:val="20"/>
        </w:rPr>
      </w:pPr>
      <w:r w:rsidRPr="003A1761">
        <w:rPr>
          <w:rFonts w:ascii="Arial" w:hAnsi="Arial" w:cs="Arial"/>
          <w:sz w:val="20"/>
          <w:szCs w:val="20"/>
        </w:rPr>
        <w:t xml:space="preserve">Multa de 1 a 20 </w:t>
      </w:r>
      <w:r w:rsidR="00D77016" w:rsidRPr="003A1761">
        <w:rPr>
          <w:rFonts w:ascii="Arial" w:hAnsi="Arial" w:cs="Arial"/>
          <w:sz w:val="20"/>
          <w:szCs w:val="20"/>
        </w:rPr>
        <w:t xml:space="preserve">veces la unidad de medida y actualización </w:t>
      </w:r>
      <w:r w:rsidRPr="003A1761">
        <w:rPr>
          <w:rFonts w:ascii="Arial" w:hAnsi="Arial" w:cs="Arial"/>
          <w:sz w:val="20"/>
          <w:szCs w:val="20"/>
        </w:rPr>
        <w:t>a las personas que infrinja</w:t>
      </w:r>
      <w:r w:rsidR="00287FAA" w:rsidRPr="003A1761">
        <w:rPr>
          <w:rFonts w:ascii="Arial" w:hAnsi="Arial" w:cs="Arial"/>
          <w:sz w:val="20"/>
          <w:szCs w:val="20"/>
        </w:rPr>
        <w:t>n</w:t>
      </w:r>
      <w:r w:rsidRPr="003A1761">
        <w:rPr>
          <w:rFonts w:ascii="Arial" w:hAnsi="Arial" w:cs="Arial"/>
          <w:sz w:val="20"/>
          <w:szCs w:val="20"/>
        </w:rPr>
        <w:t xml:space="preserve"> cualquiera de las fracciones IV y VIII del artículo 154 y articulo 32de la </w:t>
      </w:r>
      <w:r w:rsidR="008E5530" w:rsidRPr="003A1761">
        <w:rPr>
          <w:rFonts w:ascii="Arial" w:hAnsi="Arial" w:cs="Arial"/>
          <w:sz w:val="20"/>
          <w:szCs w:val="20"/>
        </w:rPr>
        <w:t>Ley de Hacienda del Municipio de Cansahcab, Yucatán</w:t>
      </w:r>
      <w:r w:rsidRPr="003A1761">
        <w:rPr>
          <w:rFonts w:ascii="Arial" w:hAnsi="Arial" w:cs="Arial"/>
          <w:sz w:val="20"/>
          <w:szCs w:val="20"/>
        </w:rPr>
        <w:t>.</w:t>
      </w:r>
    </w:p>
    <w:p w:rsidR="00AD4BD5" w:rsidRPr="003A1761" w:rsidRDefault="00AD4BD5" w:rsidP="003A1761">
      <w:pPr>
        <w:spacing w:after="0" w:line="360" w:lineRule="auto"/>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Si el infractor fuese jornalero, obrero o trabajador no podrá ser sancionado con multa mayor del importe de su jornal o salario mínimo de 1 día. Tratándose de trabajadores no asalariados la multa no excederá a un día de su ingreso.</w:t>
      </w:r>
    </w:p>
    <w:p w:rsidR="00163467" w:rsidRPr="003A1761" w:rsidRDefault="00163467" w:rsidP="003A1761">
      <w:pPr>
        <w:spacing w:after="0" w:line="360" w:lineRule="auto"/>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Se considera agravante el hecho que el infracto</w:t>
      </w:r>
      <w:r w:rsidR="00163467" w:rsidRPr="003A1761">
        <w:rPr>
          <w:rFonts w:ascii="Arial" w:hAnsi="Arial" w:cs="Arial"/>
          <w:sz w:val="20"/>
          <w:szCs w:val="20"/>
        </w:rPr>
        <w:t>r</w:t>
      </w:r>
      <w:r w:rsidRPr="003A1761">
        <w:rPr>
          <w:rFonts w:ascii="Arial" w:hAnsi="Arial" w:cs="Arial"/>
          <w:sz w:val="20"/>
          <w:szCs w:val="20"/>
        </w:rPr>
        <w:t xml:space="preserve"> sea reincidente. Habrá reincidencia cuando:</w:t>
      </w:r>
    </w:p>
    <w:p w:rsidR="00163467" w:rsidRPr="003A1761" w:rsidRDefault="00163467" w:rsidP="003A1761">
      <w:pPr>
        <w:spacing w:after="0" w:line="360" w:lineRule="auto"/>
        <w:rPr>
          <w:rFonts w:ascii="Arial" w:hAnsi="Arial" w:cs="Arial"/>
          <w:sz w:val="20"/>
          <w:szCs w:val="20"/>
        </w:rPr>
      </w:pPr>
    </w:p>
    <w:p w:rsidR="00AD4BD5" w:rsidRPr="003A1761" w:rsidRDefault="00AD4BD5" w:rsidP="003A1761">
      <w:pPr>
        <w:numPr>
          <w:ilvl w:val="0"/>
          <w:numId w:val="21"/>
        </w:numPr>
        <w:spacing w:after="0" w:line="360" w:lineRule="auto"/>
        <w:ind w:left="709" w:hanging="425"/>
        <w:jc w:val="both"/>
        <w:rPr>
          <w:rFonts w:ascii="Arial" w:hAnsi="Arial" w:cs="Arial"/>
          <w:sz w:val="20"/>
          <w:szCs w:val="20"/>
        </w:rPr>
      </w:pPr>
      <w:r w:rsidRPr="003A1761">
        <w:rPr>
          <w:rFonts w:ascii="Arial" w:hAnsi="Arial" w:cs="Arial"/>
          <w:sz w:val="20"/>
          <w:szCs w:val="20"/>
        </w:rPr>
        <w:t>Tratándose de infracciones que tengan como consecuencia la omisión en el pago de contribuciones, la segunda o posteriores veces que se sancione el infractor por este motivo.</w:t>
      </w:r>
    </w:p>
    <w:p w:rsidR="00AD4BD5" w:rsidRPr="003A1761" w:rsidRDefault="00AD4BD5" w:rsidP="003A1761">
      <w:pPr>
        <w:numPr>
          <w:ilvl w:val="0"/>
          <w:numId w:val="21"/>
        </w:numPr>
        <w:spacing w:after="0" w:line="360" w:lineRule="auto"/>
        <w:ind w:left="709" w:hanging="425"/>
        <w:jc w:val="both"/>
        <w:rPr>
          <w:rFonts w:ascii="Arial" w:hAnsi="Arial" w:cs="Arial"/>
          <w:sz w:val="20"/>
          <w:szCs w:val="20"/>
        </w:rPr>
      </w:pPr>
      <w:r w:rsidRPr="003A1761">
        <w:rPr>
          <w:rFonts w:ascii="Arial" w:hAnsi="Arial" w:cs="Arial"/>
          <w:sz w:val="20"/>
          <w:szCs w:val="20"/>
        </w:rPr>
        <w:t>Tratándose de infracciones que impliquen la falta de cumplimiento de obligaciones administrativas y/o fiscales distintas del pago de contribuciones la segunda o posteriores veces que se sancione al infractor por ese motivo.</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w:t>
      </w:r>
      <w:r w:rsidRPr="003A1761">
        <w:rPr>
          <w:rFonts w:ascii="Arial" w:hAnsi="Arial" w:cs="Arial"/>
          <w:sz w:val="20"/>
          <w:szCs w:val="20"/>
        </w:rPr>
        <w:t xml:space="preserve"> Por el cobro de multas de infracciones a los reglamentos municipales, se estará lo establecido en cada uno de ellos.</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Los recargos se causarán por cada mes o fracción que transcurra a partir de la fecha de la exigibilidad, hasta que se efectúe el pago, hasta por 5 años y se calcularán sobre el total del crédito fiscal, incluyendo los propios recargos, los gastos de ejecución y las multas por infracciones a las leyes fiscales.</w:t>
      </w:r>
    </w:p>
    <w:p w:rsidR="00D004F3" w:rsidRPr="003A1761" w:rsidRDefault="00D004F3" w:rsidP="003A1761">
      <w:pPr>
        <w:spacing w:after="0" w:line="360" w:lineRule="auto"/>
        <w:jc w:val="both"/>
        <w:rPr>
          <w:rFonts w:ascii="Arial" w:hAnsi="Arial" w:cs="Arial"/>
          <w:sz w:val="20"/>
          <w:szCs w:val="20"/>
        </w:rPr>
      </w:pPr>
    </w:p>
    <w:p w:rsidR="00AD4BD5" w:rsidRPr="003A1761" w:rsidRDefault="00D004F3" w:rsidP="003A1761">
      <w:pPr>
        <w:spacing w:after="0" w:line="360" w:lineRule="auto"/>
        <w:jc w:val="both"/>
        <w:rPr>
          <w:rFonts w:ascii="Arial" w:hAnsi="Arial" w:cs="Arial"/>
          <w:sz w:val="20"/>
          <w:szCs w:val="20"/>
        </w:rPr>
      </w:pPr>
      <w:r w:rsidRPr="003A1761">
        <w:rPr>
          <w:rFonts w:ascii="Arial" w:hAnsi="Arial" w:cs="Arial"/>
          <w:sz w:val="20"/>
          <w:szCs w:val="20"/>
        </w:rPr>
        <w:t>Cuando se conceda pró</w:t>
      </w:r>
      <w:r w:rsidR="00AD4BD5" w:rsidRPr="003A1761">
        <w:rPr>
          <w:rFonts w:ascii="Arial" w:hAnsi="Arial" w:cs="Arial"/>
          <w:sz w:val="20"/>
          <w:szCs w:val="20"/>
        </w:rPr>
        <w:t>rroga o autorización para pagar en parcialidades los créditos fiscales, que causarán recargos sobre el cargo insoluto a la base del 2% mensual.</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lastRenderedPageBreak/>
        <w:t>CAPÍTULO VII</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Participaciones y aportaciones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32. </w:t>
      </w:r>
      <w:r w:rsidR="00C815A5" w:rsidRPr="003A1761">
        <w:rPr>
          <w:rFonts w:ascii="Arial" w:hAnsi="Arial" w:cs="Arial"/>
          <w:sz w:val="20"/>
          <w:szCs w:val="20"/>
        </w:rPr>
        <w:t>El M</w:t>
      </w:r>
      <w:r w:rsidRPr="003A1761">
        <w:rPr>
          <w:rFonts w:ascii="Arial" w:hAnsi="Arial" w:cs="Arial"/>
          <w:sz w:val="20"/>
          <w:szCs w:val="20"/>
        </w:rPr>
        <w:t>unicipio de Cansahcab, Yucatán, percibirá participaciones federales y estatales, así como aportaciones de conform</w:t>
      </w:r>
      <w:r w:rsidR="00C815A5" w:rsidRPr="003A1761">
        <w:rPr>
          <w:rFonts w:ascii="Arial" w:hAnsi="Arial" w:cs="Arial"/>
          <w:sz w:val="20"/>
          <w:szCs w:val="20"/>
        </w:rPr>
        <w:t>idad con lo establecido con la Ley de Coordinación F</w:t>
      </w:r>
      <w:r w:rsidRPr="003A1761">
        <w:rPr>
          <w:rFonts w:ascii="Arial" w:hAnsi="Arial" w:cs="Arial"/>
          <w:sz w:val="20"/>
          <w:szCs w:val="20"/>
        </w:rPr>
        <w:t>iscal del estado de Yucatán.</w:t>
      </w:r>
    </w:p>
    <w:p w:rsidR="005D6AEE" w:rsidRPr="003A1761" w:rsidRDefault="005D6AEE"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CAPÍTULO VIII</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Ingresos extraordinarios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Artículo 33.</w:t>
      </w:r>
      <w:r w:rsidRPr="003A1761">
        <w:rPr>
          <w:rFonts w:ascii="Arial" w:hAnsi="Arial" w:cs="Arial"/>
          <w:sz w:val="20"/>
          <w:szCs w:val="20"/>
        </w:rPr>
        <w:t xml:space="preserve">El </w:t>
      </w:r>
      <w:r w:rsidR="00C815A5" w:rsidRPr="003A1761">
        <w:rPr>
          <w:rFonts w:ascii="Arial" w:hAnsi="Arial" w:cs="Arial"/>
          <w:sz w:val="20"/>
          <w:szCs w:val="20"/>
        </w:rPr>
        <w:t>M</w:t>
      </w:r>
      <w:r w:rsidRPr="003A1761">
        <w:rPr>
          <w:rFonts w:ascii="Arial" w:hAnsi="Arial" w:cs="Arial"/>
          <w:sz w:val="20"/>
          <w:szCs w:val="20"/>
        </w:rPr>
        <w:t xml:space="preserve">unicipio de Cansahcab, Yucatán, podrá recibir ingresos extraordinarios vía empréstitos o financiamientos, o </w:t>
      </w:r>
      <w:r w:rsidR="005D6AEE" w:rsidRPr="003A1761">
        <w:rPr>
          <w:rFonts w:ascii="Arial" w:hAnsi="Arial" w:cs="Arial"/>
          <w:sz w:val="20"/>
          <w:szCs w:val="20"/>
        </w:rPr>
        <w:t>a través de la federación o el E</w:t>
      </w:r>
      <w:r w:rsidRPr="003A1761">
        <w:rPr>
          <w:rFonts w:ascii="Arial" w:hAnsi="Arial" w:cs="Arial"/>
          <w:sz w:val="20"/>
          <w:szCs w:val="20"/>
        </w:rPr>
        <w:t>stado por conceptos diferentes a las participaciones y aportaciones de conformidad con lo establecido por las leyes respectivas.</w:t>
      </w:r>
    </w:p>
    <w:p w:rsidR="00D43E67" w:rsidRPr="003A1761" w:rsidRDefault="00D43E67"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TÍTULO TERCERO</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DEL PRONÓSTICO DE INGRESOS</w:t>
      </w:r>
    </w:p>
    <w:p w:rsidR="00AD4BD5" w:rsidRPr="003A1761" w:rsidRDefault="00AD4BD5" w:rsidP="00EC529D">
      <w:pPr>
        <w:spacing w:after="0" w:line="240" w:lineRule="auto"/>
        <w:jc w:val="center"/>
        <w:rPr>
          <w:rFonts w:ascii="Arial" w:hAnsi="Arial" w:cs="Arial"/>
          <w:b/>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 xml:space="preserve">CAPÍTULO ÚNICO </w:t>
      </w:r>
    </w:p>
    <w:p w:rsidR="00AD4BD5" w:rsidRPr="003A1761" w:rsidRDefault="004647EB" w:rsidP="003A1761">
      <w:pPr>
        <w:spacing w:after="0" w:line="360" w:lineRule="auto"/>
        <w:jc w:val="center"/>
        <w:rPr>
          <w:rFonts w:ascii="Arial" w:hAnsi="Arial" w:cs="Arial"/>
          <w:b/>
          <w:sz w:val="20"/>
          <w:szCs w:val="20"/>
        </w:rPr>
      </w:pPr>
      <w:r w:rsidRPr="003A1761">
        <w:rPr>
          <w:rFonts w:ascii="Arial" w:hAnsi="Arial" w:cs="Arial"/>
          <w:b/>
          <w:sz w:val="20"/>
          <w:szCs w:val="20"/>
        </w:rPr>
        <w:t>D</w:t>
      </w:r>
      <w:r w:rsidR="007E68C8" w:rsidRPr="003A1761">
        <w:rPr>
          <w:rFonts w:ascii="Arial" w:hAnsi="Arial" w:cs="Arial"/>
          <w:b/>
          <w:sz w:val="20"/>
          <w:szCs w:val="20"/>
        </w:rPr>
        <w:t>e los i</w:t>
      </w:r>
      <w:r w:rsidRPr="003A1761">
        <w:rPr>
          <w:rFonts w:ascii="Arial" w:hAnsi="Arial" w:cs="Arial"/>
          <w:b/>
          <w:sz w:val="20"/>
          <w:szCs w:val="20"/>
        </w:rPr>
        <w:t xml:space="preserve">ngresos a </w:t>
      </w:r>
      <w:r w:rsidR="007E68C8" w:rsidRPr="003A1761">
        <w:rPr>
          <w:rFonts w:ascii="Arial" w:hAnsi="Arial" w:cs="Arial"/>
          <w:b/>
          <w:sz w:val="20"/>
          <w:szCs w:val="20"/>
        </w:rPr>
        <w:t>r</w:t>
      </w:r>
      <w:r w:rsidRPr="003A1761">
        <w:rPr>
          <w:rFonts w:ascii="Arial" w:hAnsi="Arial" w:cs="Arial"/>
          <w:b/>
          <w:sz w:val="20"/>
          <w:szCs w:val="20"/>
        </w:rPr>
        <w:t>ecibir</w:t>
      </w:r>
    </w:p>
    <w:p w:rsidR="00AD4BD5" w:rsidRPr="003A1761" w:rsidRDefault="00AD4BD5" w:rsidP="00EC529D">
      <w:pPr>
        <w:spacing w:after="0" w:line="240" w:lineRule="auto"/>
        <w:jc w:val="center"/>
        <w:rPr>
          <w:rFonts w:ascii="Arial" w:hAnsi="Arial" w:cs="Arial"/>
          <w:b/>
          <w:sz w:val="20"/>
          <w:szCs w:val="20"/>
        </w:rPr>
      </w:pPr>
    </w:p>
    <w:p w:rsidR="00AD4BD5" w:rsidRPr="003A1761" w:rsidRDefault="007E68C8" w:rsidP="003A1761">
      <w:pPr>
        <w:spacing w:after="0" w:line="360" w:lineRule="auto"/>
        <w:jc w:val="both"/>
        <w:rPr>
          <w:rFonts w:ascii="Arial" w:hAnsi="Arial" w:cs="Arial"/>
          <w:sz w:val="20"/>
          <w:szCs w:val="20"/>
        </w:rPr>
      </w:pPr>
      <w:r w:rsidRPr="003A1761">
        <w:rPr>
          <w:rFonts w:ascii="Arial" w:hAnsi="Arial" w:cs="Arial"/>
          <w:b/>
          <w:sz w:val="20"/>
          <w:szCs w:val="20"/>
        </w:rPr>
        <w:t>Artículo 34.</w:t>
      </w:r>
      <w:r w:rsidR="00AD4BD5" w:rsidRPr="003A1761">
        <w:rPr>
          <w:rFonts w:ascii="Arial" w:hAnsi="Arial" w:cs="Arial"/>
          <w:sz w:val="20"/>
          <w:szCs w:val="20"/>
        </w:rPr>
        <w:t>Los impuestos que el municipio percibirá se clasificarán como siguiente:</w:t>
      </w:r>
    </w:p>
    <w:p w:rsidR="00AD4BD5" w:rsidRPr="003A1761" w:rsidRDefault="00AD4BD5" w:rsidP="003A1761">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169"/>
        <w:gridCol w:w="2168"/>
      </w:tblGrid>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b/>
                <w:bCs/>
                <w:sz w:val="20"/>
                <w:szCs w:val="20"/>
              </w:rPr>
            </w:pPr>
            <w:r w:rsidRPr="003A1761">
              <w:rPr>
                <w:rFonts w:ascii="Arial" w:hAnsi="Arial" w:cs="Arial"/>
                <w:b/>
                <w:bCs/>
                <w:sz w:val="20"/>
                <w:szCs w:val="20"/>
              </w:rPr>
              <w:t>Impuestos</w:t>
            </w:r>
          </w:p>
        </w:tc>
        <w:tc>
          <w:tcPr>
            <w:tcW w:w="2280" w:type="dxa"/>
            <w:hideMark/>
          </w:tcPr>
          <w:p w:rsidR="008B24A1" w:rsidRPr="003A1761" w:rsidRDefault="003A1761" w:rsidP="003A1761">
            <w:pPr>
              <w:spacing w:after="0" w:line="360" w:lineRule="auto"/>
              <w:jc w:val="both"/>
              <w:rPr>
                <w:rFonts w:ascii="Arial" w:hAnsi="Arial" w:cs="Arial"/>
                <w:b/>
                <w:bCs/>
                <w:sz w:val="20"/>
                <w:szCs w:val="20"/>
              </w:rPr>
            </w:pPr>
            <w:r>
              <w:rPr>
                <w:rFonts w:ascii="Arial" w:hAnsi="Arial" w:cs="Arial"/>
                <w:b/>
                <w:bCs/>
                <w:sz w:val="20"/>
                <w:szCs w:val="20"/>
              </w:rPr>
              <w:t xml:space="preserve">$ </w:t>
            </w:r>
            <w:r w:rsidR="008B24A1" w:rsidRPr="003A1761">
              <w:rPr>
                <w:rFonts w:ascii="Arial" w:hAnsi="Arial" w:cs="Arial"/>
                <w:b/>
                <w:bCs/>
                <w:sz w:val="20"/>
                <w:szCs w:val="20"/>
              </w:rPr>
              <w:t>264,532.00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Impuestos sobre los ingresos</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57,486.00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Impuestos sobre el patrimonio</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111,172.00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Impuestos sobre la producción, el consumo y las transacciones</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95,874.00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Impuestos al comercio exterior</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Impuestos sobre Nóminas y Asimilables</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Impuestos Ecológicos</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Accesorios</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Otros Impuestos</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8B24A1">
        <w:trPr>
          <w:trHeight w:val="45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Impuestos no comprendidos en las fracciones de la Ley de Ingresos causadas en ejercicios fiscales anteriores pendientes de liquidación o pago</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bl>
    <w:p w:rsidR="00FF281D" w:rsidRPr="003A1761" w:rsidRDefault="00FF281D" w:rsidP="003A1761">
      <w:pPr>
        <w:spacing w:after="0" w:line="360" w:lineRule="auto"/>
        <w:jc w:val="both"/>
        <w:rPr>
          <w:rFonts w:ascii="Arial" w:hAnsi="Arial" w:cs="Arial"/>
          <w:sz w:val="20"/>
          <w:szCs w:val="20"/>
        </w:rPr>
      </w:pPr>
    </w:p>
    <w:p w:rsidR="00AD4BD5" w:rsidRPr="003A1761" w:rsidRDefault="007E68C8" w:rsidP="003A1761">
      <w:pPr>
        <w:spacing w:after="0" w:line="360" w:lineRule="auto"/>
        <w:jc w:val="both"/>
        <w:rPr>
          <w:rFonts w:ascii="Arial" w:hAnsi="Arial" w:cs="Arial"/>
          <w:sz w:val="20"/>
          <w:szCs w:val="20"/>
        </w:rPr>
      </w:pPr>
      <w:r w:rsidRPr="003A1761">
        <w:rPr>
          <w:rFonts w:ascii="Arial" w:hAnsi="Arial" w:cs="Arial"/>
          <w:b/>
          <w:sz w:val="20"/>
          <w:szCs w:val="20"/>
        </w:rPr>
        <w:t>Artículo 35.</w:t>
      </w:r>
      <w:r w:rsidR="00AD4BD5" w:rsidRPr="003A1761">
        <w:rPr>
          <w:rFonts w:ascii="Arial" w:hAnsi="Arial" w:cs="Arial"/>
          <w:sz w:val="20"/>
          <w:szCs w:val="20"/>
        </w:rPr>
        <w:t>Los derechos que el municipio percibirá se causaran por los siguientes conceptos:</w:t>
      </w:r>
    </w:p>
    <w:tbl>
      <w:tblPr>
        <w:tblStyle w:val="Tablaconcuadrcula"/>
        <w:tblW w:w="0" w:type="auto"/>
        <w:tblLook w:val="04A0" w:firstRow="1" w:lastRow="0" w:firstColumn="1" w:lastColumn="0" w:noHBand="0" w:noVBand="1"/>
      </w:tblPr>
      <w:tblGrid>
        <w:gridCol w:w="7175"/>
        <w:gridCol w:w="2162"/>
      </w:tblGrid>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b/>
                <w:bCs/>
                <w:sz w:val="20"/>
                <w:szCs w:val="20"/>
              </w:rPr>
            </w:pPr>
            <w:r w:rsidRPr="003A1761">
              <w:rPr>
                <w:rFonts w:ascii="Arial" w:hAnsi="Arial" w:cs="Arial"/>
                <w:b/>
                <w:bCs/>
                <w:sz w:val="20"/>
                <w:szCs w:val="20"/>
              </w:rPr>
              <w:t>Derechos</w:t>
            </w:r>
          </w:p>
        </w:tc>
        <w:tc>
          <w:tcPr>
            <w:tcW w:w="2280" w:type="dxa"/>
            <w:hideMark/>
          </w:tcPr>
          <w:p w:rsidR="008B24A1" w:rsidRPr="003A1761" w:rsidRDefault="003A1761" w:rsidP="003A1761">
            <w:pPr>
              <w:spacing w:after="0" w:line="360" w:lineRule="auto"/>
              <w:jc w:val="both"/>
              <w:rPr>
                <w:rFonts w:ascii="Arial" w:hAnsi="Arial" w:cs="Arial"/>
                <w:b/>
                <w:bCs/>
                <w:sz w:val="20"/>
                <w:szCs w:val="20"/>
              </w:rPr>
            </w:pPr>
            <w:r>
              <w:rPr>
                <w:rFonts w:ascii="Arial" w:hAnsi="Arial" w:cs="Arial"/>
                <w:b/>
                <w:bCs/>
                <w:sz w:val="20"/>
                <w:szCs w:val="20"/>
              </w:rPr>
              <w:t xml:space="preserve">$ </w:t>
            </w:r>
            <w:r w:rsidR="008B24A1" w:rsidRPr="003A1761">
              <w:rPr>
                <w:rFonts w:ascii="Arial" w:hAnsi="Arial" w:cs="Arial"/>
                <w:b/>
                <w:bCs/>
                <w:sz w:val="20"/>
                <w:szCs w:val="20"/>
              </w:rPr>
              <w:t>583,382.00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b/>
                <w:sz w:val="20"/>
                <w:szCs w:val="20"/>
              </w:rPr>
            </w:pPr>
            <w:r w:rsidRPr="003A1761">
              <w:rPr>
                <w:rFonts w:ascii="Arial" w:hAnsi="Arial" w:cs="Arial"/>
                <w:b/>
                <w:sz w:val="20"/>
                <w:szCs w:val="20"/>
              </w:rPr>
              <w:t>Derechos por el uso, goce, aprovechamiento o explotación de bienes de dominio público</w:t>
            </w:r>
          </w:p>
        </w:tc>
        <w:tc>
          <w:tcPr>
            <w:tcW w:w="2280" w:type="dxa"/>
            <w:hideMark/>
          </w:tcPr>
          <w:p w:rsidR="008B24A1" w:rsidRPr="003A1761" w:rsidRDefault="003A1761" w:rsidP="003A1761">
            <w:pPr>
              <w:spacing w:after="0" w:line="360" w:lineRule="auto"/>
              <w:jc w:val="both"/>
              <w:rPr>
                <w:rFonts w:ascii="Arial" w:hAnsi="Arial" w:cs="Arial"/>
                <w:b/>
                <w:sz w:val="20"/>
                <w:szCs w:val="20"/>
              </w:rPr>
            </w:pPr>
            <w:r>
              <w:rPr>
                <w:rFonts w:ascii="Arial" w:hAnsi="Arial" w:cs="Arial"/>
                <w:b/>
                <w:sz w:val="20"/>
                <w:szCs w:val="20"/>
              </w:rPr>
              <w:t xml:space="preserve">$ </w:t>
            </w:r>
            <w:r w:rsidR="008B24A1" w:rsidRPr="003A1761">
              <w:rPr>
                <w:rFonts w:ascii="Arial" w:hAnsi="Arial" w:cs="Arial"/>
                <w:b/>
                <w:sz w:val="20"/>
                <w:szCs w:val="20"/>
              </w:rPr>
              <w:t>133,734.00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b/>
                <w:sz w:val="20"/>
                <w:szCs w:val="20"/>
              </w:rPr>
            </w:pPr>
            <w:r w:rsidRPr="003A1761">
              <w:rPr>
                <w:rFonts w:ascii="Arial" w:hAnsi="Arial" w:cs="Arial"/>
                <w:b/>
                <w:sz w:val="20"/>
                <w:szCs w:val="20"/>
              </w:rPr>
              <w:t>Derechos por prestación de servicios</w:t>
            </w:r>
          </w:p>
        </w:tc>
        <w:tc>
          <w:tcPr>
            <w:tcW w:w="2280" w:type="dxa"/>
            <w:hideMark/>
          </w:tcPr>
          <w:p w:rsidR="008B24A1" w:rsidRPr="003A1761" w:rsidRDefault="003A1761" w:rsidP="003A1761">
            <w:pPr>
              <w:spacing w:after="0" w:line="360" w:lineRule="auto"/>
              <w:jc w:val="both"/>
              <w:rPr>
                <w:rFonts w:ascii="Arial" w:hAnsi="Arial" w:cs="Arial"/>
                <w:b/>
                <w:sz w:val="20"/>
                <w:szCs w:val="20"/>
              </w:rPr>
            </w:pPr>
            <w:r>
              <w:rPr>
                <w:rFonts w:ascii="Arial" w:hAnsi="Arial" w:cs="Arial"/>
                <w:b/>
                <w:sz w:val="20"/>
                <w:szCs w:val="20"/>
              </w:rPr>
              <w:t xml:space="preserve">$            </w:t>
            </w:r>
            <w:r w:rsidR="008B24A1" w:rsidRPr="003A1761">
              <w:rPr>
                <w:rFonts w:ascii="Arial" w:hAnsi="Arial" w:cs="Arial"/>
                <w:b/>
                <w:sz w:val="20"/>
                <w:szCs w:val="20"/>
              </w:rPr>
              <w:t>0.00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b/>
                <w:sz w:val="20"/>
                <w:szCs w:val="20"/>
              </w:rPr>
            </w:pPr>
            <w:r w:rsidRPr="003A1761">
              <w:rPr>
                <w:rFonts w:ascii="Arial" w:hAnsi="Arial" w:cs="Arial"/>
                <w:b/>
                <w:sz w:val="20"/>
                <w:szCs w:val="20"/>
              </w:rPr>
              <w:t>Otros Derechos</w:t>
            </w:r>
          </w:p>
        </w:tc>
        <w:tc>
          <w:tcPr>
            <w:tcW w:w="2280" w:type="dxa"/>
            <w:hideMark/>
          </w:tcPr>
          <w:p w:rsidR="008B24A1" w:rsidRPr="003A1761" w:rsidRDefault="003A1761" w:rsidP="003A1761">
            <w:pPr>
              <w:spacing w:after="0" w:line="360" w:lineRule="auto"/>
              <w:jc w:val="both"/>
              <w:rPr>
                <w:rFonts w:ascii="Arial" w:hAnsi="Arial" w:cs="Arial"/>
                <w:b/>
                <w:sz w:val="20"/>
                <w:szCs w:val="20"/>
              </w:rPr>
            </w:pPr>
            <w:r>
              <w:rPr>
                <w:rFonts w:ascii="Arial" w:hAnsi="Arial" w:cs="Arial"/>
                <w:b/>
                <w:sz w:val="20"/>
                <w:szCs w:val="20"/>
              </w:rPr>
              <w:t xml:space="preserve">$ </w:t>
            </w:r>
            <w:r w:rsidR="008B24A1" w:rsidRPr="003A1761">
              <w:rPr>
                <w:rFonts w:ascii="Arial" w:hAnsi="Arial" w:cs="Arial"/>
                <w:b/>
                <w:sz w:val="20"/>
                <w:szCs w:val="20"/>
              </w:rPr>
              <w:t>284,199.00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b/>
                <w:sz w:val="20"/>
                <w:szCs w:val="20"/>
              </w:rPr>
            </w:pPr>
            <w:r w:rsidRPr="003A1761">
              <w:rPr>
                <w:rFonts w:ascii="Arial" w:hAnsi="Arial" w:cs="Arial"/>
                <w:b/>
                <w:sz w:val="20"/>
                <w:szCs w:val="20"/>
              </w:rPr>
              <w:t>Accesorios de derechos</w:t>
            </w:r>
          </w:p>
        </w:tc>
        <w:tc>
          <w:tcPr>
            <w:tcW w:w="2280" w:type="dxa"/>
            <w:hideMark/>
          </w:tcPr>
          <w:p w:rsidR="008B24A1" w:rsidRPr="003A1761" w:rsidRDefault="003A1761" w:rsidP="003A1761">
            <w:pPr>
              <w:spacing w:after="0" w:line="360" w:lineRule="auto"/>
              <w:jc w:val="both"/>
              <w:rPr>
                <w:rFonts w:ascii="Arial" w:hAnsi="Arial" w:cs="Arial"/>
                <w:b/>
                <w:sz w:val="20"/>
                <w:szCs w:val="20"/>
              </w:rPr>
            </w:pPr>
            <w:r>
              <w:rPr>
                <w:rFonts w:ascii="Arial" w:hAnsi="Arial" w:cs="Arial"/>
                <w:b/>
                <w:sz w:val="20"/>
                <w:szCs w:val="20"/>
              </w:rPr>
              <w:t xml:space="preserve">$ </w:t>
            </w:r>
            <w:r w:rsidR="008B24A1" w:rsidRPr="003A1761">
              <w:rPr>
                <w:rFonts w:ascii="Arial" w:hAnsi="Arial" w:cs="Arial"/>
                <w:b/>
                <w:sz w:val="20"/>
                <w:szCs w:val="20"/>
              </w:rPr>
              <w:t>144,231.00</w:t>
            </w:r>
          </w:p>
        </w:tc>
      </w:tr>
      <w:tr w:rsidR="008B24A1" w:rsidRPr="003A1761" w:rsidTr="008B24A1">
        <w:trPr>
          <w:trHeight w:val="450"/>
        </w:trPr>
        <w:tc>
          <w:tcPr>
            <w:tcW w:w="7840" w:type="dxa"/>
            <w:hideMark/>
          </w:tcPr>
          <w:p w:rsidR="008B24A1" w:rsidRPr="003A1761" w:rsidRDefault="008B24A1" w:rsidP="003A1761">
            <w:pPr>
              <w:spacing w:after="0" w:line="360" w:lineRule="auto"/>
              <w:jc w:val="both"/>
              <w:rPr>
                <w:rFonts w:ascii="Arial" w:hAnsi="Arial" w:cs="Arial"/>
                <w:b/>
                <w:sz w:val="20"/>
                <w:szCs w:val="20"/>
              </w:rPr>
            </w:pPr>
            <w:r w:rsidRPr="003A1761">
              <w:rPr>
                <w:rFonts w:ascii="Arial" w:hAnsi="Arial" w:cs="Arial"/>
                <w:b/>
                <w:sz w:val="20"/>
                <w:szCs w:val="20"/>
              </w:rPr>
              <w:t>Derechos no comprendidos en las fracciones de la Ley de Ingresos causadas en ejercicios fiscales anteriores pendientes de liquidación o pago</w:t>
            </w:r>
          </w:p>
        </w:tc>
        <w:tc>
          <w:tcPr>
            <w:tcW w:w="2280" w:type="dxa"/>
            <w:hideMark/>
          </w:tcPr>
          <w:p w:rsidR="008B24A1" w:rsidRPr="003A1761" w:rsidRDefault="003A1761" w:rsidP="003A1761">
            <w:pPr>
              <w:spacing w:after="0" w:line="360" w:lineRule="auto"/>
              <w:jc w:val="both"/>
              <w:rPr>
                <w:rFonts w:ascii="Arial" w:hAnsi="Arial" w:cs="Arial"/>
                <w:b/>
                <w:sz w:val="20"/>
                <w:szCs w:val="20"/>
              </w:rPr>
            </w:pPr>
            <w:r>
              <w:rPr>
                <w:rFonts w:ascii="Arial" w:hAnsi="Arial" w:cs="Arial"/>
                <w:b/>
                <w:sz w:val="20"/>
                <w:szCs w:val="20"/>
              </w:rPr>
              <w:t xml:space="preserve">$   </w:t>
            </w:r>
            <w:r w:rsidR="008B24A1" w:rsidRPr="003A1761">
              <w:rPr>
                <w:rFonts w:ascii="Arial" w:hAnsi="Arial" w:cs="Arial"/>
                <w:b/>
                <w:sz w:val="20"/>
                <w:szCs w:val="20"/>
              </w:rPr>
              <w:t>21,218.00</w:t>
            </w:r>
          </w:p>
        </w:tc>
      </w:tr>
    </w:tbl>
    <w:p w:rsidR="009D34B4" w:rsidRPr="003A1761" w:rsidRDefault="009D34B4" w:rsidP="003A1761">
      <w:pPr>
        <w:spacing w:after="0" w:line="360" w:lineRule="auto"/>
        <w:jc w:val="both"/>
        <w:rPr>
          <w:rFonts w:ascii="Arial" w:hAnsi="Arial" w:cs="Arial"/>
          <w:b/>
          <w:sz w:val="20"/>
          <w:szCs w:val="20"/>
        </w:rPr>
      </w:pPr>
    </w:p>
    <w:p w:rsidR="00AD4BD5" w:rsidRPr="003A1761" w:rsidRDefault="009D34B4" w:rsidP="003A1761">
      <w:pPr>
        <w:spacing w:after="0" w:line="360" w:lineRule="auto"/>
        <w:jc w:val="both"/>
        <w:rPr>
          <w:rFonts w:ascii="Arial" w:hAnsi="Arial" w:cs="Arial"/>
          <w:sz w:val="20"/>
          <w:szCs w:val="20"/>
        </w:rPr>
      </w:pPr>
      <w:r w:rsidRPr="003A1761">
        <w:rPr>
          <w:rFonts w:ascii="Arial" w:hAnsi="Arial" w:cs="Arial"/>
          <w:b/>
          <w:sz w:val="20"/>
          <w:szCs w:val="20"/>
        </w:rPr>
        <w:t>Artículo 36.</w:t>
      </w:r>
      <w:r w:rsidR="00AD4BD5" w:rsidRPr="003A1761">
        <w:rPr>
          <w:rFonts w:ascii="Arial" w:hAnsi="Arial" w:cs="Arial"/>
          <w:sz w:val="20"/>
          <w:szCs w:val="20"/>
        </w:rPr>
        <w:t>Las contribuciones de mejoras que la hacienda pública municipal tiene derecho de percibir, serán las siguientes:</w:t>
      </w:r>
    </w:p>
    <w:p w:rsidR="00C815A5" w:rsidRPr="003A1761" w:rsidRDefault="00C815A5" w:rsidP="003A1761">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224"/>
        <w:gridCol w:w="2113"/>
      </w:tblGrid>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b/>
                <w:bCs/>
                <w:sz w:val="20"/>
                <w:szCs w:val="20"/>
              </w:rPr>
            </w:pPr>
            <w:r w:rsidRPr="003A1761">
              <w:rPr>
                <w:rFonts w:ascii="Arial" w:hAnsi="Arial" w:cs="Arial"/>
                <w:b/>
                <w:bCs/>
                <w:sz w:val="20"/>
                <w:szCs w:val="20"/>
              </w:rPr>
              <w:t>Contribuciones de mejoras</w:t>
            </w:r>
          </w:p>
        </w:tc>
        <w:tc>
          <w:tcPr>
            <w:tcW w:w="2280" w:type="dxa"/>
            <w:hideMark/>
          </w:tcPr>
          <w:p w:rsidR="008B24A1" w:rsidRPr="003A1761" w:rsidRDefault="003A1761" w:rsidP="003A1761">
            <w:pPr>
              <w:spacing w:after="0" w:line="360" w:lineRule="auto"/>
              <w:jc w:val="both"/>
              <w:rPr>
                <w:rFonts w:ascii="Arial" w:hAnsi="Arial" w:cs="Arial"/>
                <w:b/>
                <w:bCs/>
                <w:sz w:val="20"/>
                <w:szCs w:val="20"/>
              </w:rPr>
            </w:pPr>
            <w:r>
              <w:rPr>
                <w:rFonts w:ascii="Arial" w:hAnsi="Arial" w:cs="Arial"/>
                <w:b/>
                <w:bCs/>
                <w:sz w:val="20"/>
                <w:szCs w:val="20"/>
              </w:rPr>
              <w:t xml:space="preserve">$ </w:t>
            </w:r>
            <w:r w:rsidR="008B24A1" w:rsidRPr="003A1761">
              <w:rPr>
                <w:rFonts w:ascii="Arial" w:hAnsi="Arial" w:cs="Arial"/>
                <w:b/>
                <w:bCs/>
                <w:sz w:val="20"/>
                <w:szCs w:val="20"/>
              </w:rPr>
              <w:t>0.00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Contribución de mejoras por obras públicas</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8B24A1">
        <w:trPr>
          <w:trHeight w:val="45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Contribuciones de Mejoras no comprendidas en las fracciones de la Ley de Ingresos causadas en ejercicios fiscales anteriores pendientes de liquidación o pago</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37. </w:t>
      </w:r>
      <w:r w:rsidR="00C815A5" w:rsidRPr="003A1761">
        <w:rPr>
          <w:rFonts w:ascii="Arial" w:hAnsi="Arial" w:cs="Arial"/>
          <w:sz w:val="20"/>
          <w:szCs w:val="20"/>
        </w:rPr>
        <w:t>Los ingresos que la Hacienda Pública M</w:t>
      </w:r>
      <w:r w:rsidRPr="003A1761">
        <w:rPr>
          <w:rFonts w:ascii="Arial" w:hAnsi="Arial" w:cs="Arial"/>
          <w:sz w:val="20"/>
          <w:szCs w:val="20"/>
        </w:rPr>
        <w:t>unicipal percibirá por concepto de producto serán las siguientes:</w:t>
      </w:r>
    </w:p>
    <w:p w:rsidR="00AD4BD5" w:rsidRPr="003A1761" w:rsidRDefault="00AD4BD5" w:rsidP="003A1761">
      <w:pPr>
        <w:spacing w:after="0" w:line="360" w:lineRule="auto"/>
        <w:jc w:val="both"/>
        <w:rPr>
          <w:rFonts w:ascii="Arial" w:hAnsi="Arial" w:cs="Arial"/>
          <w:sz w:val="20"/>
          <w:szCs w:val="20"/>
        </w:rPr>
      </w:pPr>
    </w:p>
    <w:tbl>
      <w:tblPr>
        <w:tblW w:w="9219" w:type="dxa"/>
        <w:tblInd w:w="65" w:type="dxa"/>
        <w:tblCellMar>
          <w:left w:w="70" w:type="dxa"/>
          <w:right w:w="70" w:type="dxa"/>
        </w:tblCellMar>
        <w:tblLook w:val="04A0" w:firstRow="1" w:lastRow="0" w:firstColumn="1" w:lastColumn="0" w:noHBand="0" w:noVBand="1"/>
      </w:tblPr>
      <w:tblGrid>
        <w:gridCol w:w="7093"/>
        <w:gridCol w:w="2126"/>
      </w:tblGrid>
      <w:tr w:rsidR="008B24A1" w:rsidRPr="003A1761" w:rsidTr="003A1761">
        <w:trPr>
          <w:trHeight w:val="300"/>
        </w:trPr>
        <w:tc>
          <w:tcPr>
            <w:tcW w:w="7093" w:type="dxa"/>
            <w:tcBorders>
              <w:top w:val="single" w:sz="4" w:space="0" w:color="auto"/>
              <w:left w:val="single" w:sz="4" w:space="0" w:color="auto"/>
              <w:bottom w:val="single" w:sz="4" w:space="0" w:color="auto"/>
              <w:right w:val="nil"/>
            </w:tcBorders>
            <w:shd w:val="clear" w:color="000000" w:fill="D8D8D8"/>
            <w:vAlign w:val="center"/>
            <w:hideMark/>
          </w:tcPr>
          <w:p w:rsidR="008B24A1" w:rsidRPr="003A1761" w:rsidRDefault="008B24A1" w:rsidP="003A1761">
            <w:pPr>
              <w:spacing w:after="0" w:line="360" w:lineRule="auto"/>
              <w:jc w:val="both"/>
              <w:rPr>
                <w:rFonts w:ascii="Arial" w:eastAsia="Times New Roman" w:hAnsi="Arial" w:cs="Arial"/>
                <w:b/>
                <w:bCs/>
                <w:color w:val="000000"/>
                <w:sz w:val="20"/>
                <w:szCs w:val="20"/>
                <w:lang w:val="es-MX" w:eastAsia="es-MX"/>
              </w:rPr>
            </w:pPr>
            <w:r w:rsidRPr="003A1761">
              <w:rPr>
                <w:rFonts w:ascii="Arial" w:eastAsia="Times New Roman" w:hAnsi="Arial" w:cs="Arial"/>
                <w:b/>
                <w:bCs/>
                <w:color w:val="000000"/>
                <w:sz w:val="20"/>
                <w:szCs w:val="20"/>
                <w:lang w:val="es-MX" w:eastAsia="es-MX"/>
              </w:rPr>
              <w:t>Productos</w:t>
            </w:r>
          </w:p>
        </w:tc>
        <w:tc>
          <w:tcPr>
            <w:tcW w:w="212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B24A1" w:rsidRPr="003A1761" w:rsidRDefault="003A1761" w:rsidP="003A1761">
            <w:pPr>
              <w:spacing w:after="0" w:line="360" w:lineRule="auto"/>
              <w:jc w:val="right"/>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 xml:space="preserve">$ </w:t>
            </w:r>
            <w:r w:rsidR="008B24A1" w:rsidRPr="003A1761">
              <w:rPr>
                <w:rFonts w:ascii="Arial" w:eastAsia="Times New Roman" w:hAnsi="Arial" w:cs="Arial"/>
                <w:b/>
                <w:bCs/>
                <w:color w:val="000000"/>
                <w:sz w:val="20"/>
                <w:szCs w:val="20"/>
                <w:lang w:val="es-MX" w:eastAsia="es-MX"/>
              </w:rPr>
              <w:t>72,926.00</w:t>
            </w:r>
          </w:p>
        </w:tc>
      </w:tr>
      <w:tr w:rsidR="008B24A1" w:rsidRPr="003A1761" w:rsidTr="003A1761">
        <w:trPr>
          <w:trHeight w:val="300"/>
        </w:trPr>
        <w:tc>
          <w:tcPr>
            <w:tcW w:w="7093" w:type="dxa"/>
            <w:tcBorders>
              <w:top w:val="nil"/>
              <w:left w:val="single" w:sz="4" w:space="0" w:color="auto"/>
              <w:bottom w:val="single" w:sz="4" w:space="0" w:color="auto"/>
              <w:right w:val="single" w:sz="4" w:space="0" w:color="auto"/>
            </w:tcBorders>
            <w:shd w:val="clear" w:color="auto" w:fill="auto"/>
            <w:vAlign w:val="center"/>
            <w:hideMark/>
          </w:tcPr>
          <w:p w:rsidR="008B24A1" w:rsidRPr="003A1761" w:rsidRDefault="008B24A1" w:rsidP="003A1761">
            <w:pPr>
              <w:spacing w:after="0" w:line="360" w:lineRule="auto"/>
              <w:ind w:firstLineChars="200" w:firstLine="400"/>
              <w:rPr>
                <w:rFonts w:ascii="Arial" w:eastAsia="Times New Roman" w:hAnsi="Arial" w:cs="Arial"/>
                <w:color w:val="000000"/>
                <w:sz w:val="20"/>
                <w:szCs w:val="20"/>
                <w:lang w:val="es-MX" w:eastAsia="es-MX"/>
              </w:rPr>
            </w:pPr>
            <w:r w:rsidRPr="003A1761">
              <w:rPr>
                <w:rFonts w:ascii="Arial" w:eastAsia="Times New Roman" w:hAnsi="Arial" w:cs="Arial"/>
                <w:color w:val="000000"/>
                <w:sz w:val="20"/>
                <w:szCs w:val="20"/>
                <w:lang w:val="es-MX" w:eastAsia="es-MX"/>
              </w:rPr>
              <w:t>Productos</w:t>
            </w:r>
          </w:p>
        </w:tc>
        <w:tc>
          <w:tcPr>
            <w:tcW w:w="2126" w:type="dxa"/>
            <w:tcBorders>
              <w:top w:val="nil"/>
              <w:left w:val="nil"/>
              <w:bottom w:val="single" w:sz="4" w:space="0" w:color="auto"/>
              <w:right w:val="single" w:sz="4" w:space="0" w:color="auto"/>
            </w:tcBorders>
            <w:shd w:val="clear" w:color="auto" w:fill="auto"/>
            <w:vAlign w:val="center"/>
            <w:hideMark/>
          </w:tcPr>
          <w:p w:rsidR="008B24A1" w:rsidRPr="003A1761" w:rsidRDefault="003A1761" w:rsidP="003A1761">
            <w:pPr>
              <w:spacing w:after="0" w:line="36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8B24A1" w:rsidRPr="003A1761">
              <w:rPr>
                <w:rFonts w:ascii="Arial" w:eastAsia="Times New Roman" w:hAnsi="Arial" w:cs="Arial"/>
                <w:color w:val="000000"/>
                <w:sz w:val="20"/>
                <w:szCs w:val="20"/>
                <w:lang w:val="es-MX" w:eastAsia="es-MX"/>
              </w:rPr>
              <w:t>72,926.00</w:t>
            </w:r>
          </w:p>
        </w:tc>
      </w:tr>
      <w:tr w:rsidR="008B24A1" w:rsidRPr="003A1761" w:rsidTr="003A1761">
        <w:trPr>
          <w:trHeight w:val="450"/>
        </w:trPr>
        <w:tc>
          <w:tcPr>
            <w:tcW w:w="7093" w:type="dxa"/>
            <w:tcBorders>
              <w:top w:val="nil"/>
              <w:left w:val="single" w:sz="4" w:space="0" w:color="auto"/>
              <w:bottom w:val="single" w:sz="4" w:space="0" w:color="auto"/>
              <w:right w:val="single" w:sz="4" w:space="0" w:color="auto"/>
            </w:tcBorders>
            <w:shd w:val="clear" w:color="auto" w:fill="auto"/>
            <w:vAlign w:val="center"/>
            <w:hideMark/>
          </w:tcPr>
          <w:p w:rsidR="008B24A1" w:rsidRPr="003A1761" w:rsidRDefault="008B24A1" w:rsidP="003A1761">
            <w:pPr>
              <w:spacing w:after="0" w:line="360" w:lineRule="auto"/>
              <w:ind w:firstLineChars="200" w:firstLine="400"/>
              <w:rPr>
                <w:rFonts w:ascii="Arial" w:eastAsia="Times New Roman" w:hAnsi="Arial" w:cs="Arial"/>
                <w:color w:val="000000"/>
                <w:sz w:val="20"/>
                <w:szCs w:val="20"/>
                <w:lang w:val="es-MX" w:eastAsia="es-MX"/>
              </w:rPr>
            </w:pPr>
            <w:r w:rsidRPr="003A1761">
              <w:rPr>
                <w:rFonts w:ascii="Arial" w:eastAsia="Times New Roman" w:hAnsi="Arial" w:cs="Arial"/>
                <w:color w:val="000000"/>
                <w:sz w:val="20"/>
                <w:szCs w:val="20"/>
                <w:lang w:val="es-MX" w:eastAsia="es-MX"/>
              </w:rPr>
              <w:t>Productos no comprendidos en las fracciones de la Ley de Ingresos causadas en ejercicios fiscales anteriores pendientes de liquidación o pago</w:t>
            </w:r>
          </w:p>
        </w:tc>
        <w:tc>
          <w:tcPr>
            <w:tcW w:w="2126" w:type="dxa"/>
            <w:tcBorders>
              <w:top w:val="nil"/>
              <w:left w:val="nil"/>
              <w:bottom w:val="single" w:sz="4" w:space="0" w:color="auto"/>
              <w:right w:val="single" w:sz="4" w:space="0" w:color="auto"/>
            </w:tcBorders>
            <w:shd w:val="clear" w:color="auto" w:fill="auto"/>
            <w:vAlign w:val="center"/>
            <w:hideMark/>
          </w:tcPr>
          <w:p w:rsidR="008B24A1" w:rsidRPr="003A1761" w:rsidRDefault="003A1761" w:rsidP="003A1761">
            <w:pPr>
              <w:spacing w:after="0" w:line="36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8B24A1" w:rsidRPr="003A1761">
              <w:rPr>
                <w:rFonts w:ascii="Arial" w:eastAsia="Times New Roman" w:hAnsi="Arial" w:cs="Arial"/>
                <w:color w:val="000000"/>
                <w:sz w:val="20"/>
                <w:szCs w:val="20"/>
                <w:lang w:val="es-MX" w:eastAsia="es-MX"/>
              </w:rPr>
              <w:t>0.00</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9D34B4" w:rsidP="003A1761">
      <w:pPr>
        <w:spacing w:after="0" w:line="360" w:lineRule="auto"/>
        <w:jc w:val="both"/>
        <w:rPr>
          <w:rFonts w:ascii="Arial" w:hAnsi="Arial" w:cs="Arial"/>
          <w:sz w:val="20"/>
          <w:szCs w:val="20"/>
        </w:rPr>
      </w:pPr>
      <w:r w:rsidRPr="003A1761">
        <w:rPr>
          <w:rFonts w:ascii="Arial" w:hAnsi="Arial" w:cs="Arial"/>
          <w:b/>
          <w:sz w:val="20"/>
          <w:szCs w:val="20"/>
        </w:rPr>
        <w:t>Artículo 38.</w:t>
      </w:r>
      <w:r w:rsidR="00C815A5" w:rsidRPr="003A1761">
        <w:rPr>
          <w:rFonts w:ascii="Arial" w:hAnsi="Arial" w:cs="Arial"/>
          <w:sz w:val="20"/>
          <w:szCs w:val="20"/>
        </w:rPr>
        <w:t>Los ingresos de la Hacienda Pública M</w:t>
      </w:r>
      <w:r w:rsidR="00AD4BD5" w:rsidRPr="003A1761">
        <w:rPr>
          <w:rFonts w:ascii="Arial" w:hAnsi="Arial" w:cs="Arial"/>
          <w:sz w:val="20"/>
          <w:szCs w:val="20"/>
        </w:rPr>
        <w:t>unicipal percibirá por concepto de aprovechamientos, se clasificarán de la siguiente manera:</w:t>
      </w:r>
    </w:p>
    <w:p w:rsidR="00785963" w:rsidRPr="003A1761" w:rsidRDefault="00785963" w:rsidP="003A1761">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232"/>
        <w:gridCol w:w="1807"/>
      </w:tblGrid>
      <w:tr w:rsidR="008B24A1" w:rsidRPr="003A1761" w:rsidTr="003A1761">
        <w:trPr>
          <w:trHeight w:val="300"/>
        </w:trPr>
        <w:tc>
          <w:tcPr>
            <w:tcW w:w="7232" w:type="dxa"/>
            <w:hideMark/>
          </w:tcPr>
          <w:p w:rsidR="008B24A1" w:rsidRPr="003A1761" w:rsidRDefault="008B24A1" w:rsidP="003A1761">
            <w:pPr>
              <w:spacing w:after="0" w:line="360" w:lineRule="auto"/>
              <w:jc w:val="both"/>
              <w:rPr>
                <w:rFonts w:ascii="Arial" w:hAnsi="Arial" w:cs="Arial"/>
                <w:b/>
                <w:bCs/>
                <w:sz w:val="20"/>
                <w:szCs w:val="20"/>
              </w:rPr>
            </w:pPr>
            <w:r w:rsidRPr="003A1761">
              <w:rPr>
                <w:rFonts w:ascii="Arial" w:hAnsi="Arial" w:cs="Arial"/>
                <w:b/>
                <w:bCs/>
                <w:sz w:val="20"/>
                <w:szCs w:val="20"/>
              </w:rPr>
              <w:lastRenderedPageBreak/>
              <w:t>Aprovechamientos</w:t>
            </w:r>
          </w:p>
        </w:tc>
        <w:tc>
          <w:tcPr>
            <w:tcW w:w="1807" w:type="dxa"/>
            <w:hideMark/>
          </w:tcPr>
          <w:p w:rsidR="008B24A1" w:rsidRPr="003A1761" w:rsidRDefault="003A1761" w:rsidP="003A1761">
            <w:pPr>
              <w:spacing w:after="0" w:line="360" w:lineRule="auto"/>
              <w:jc w:val="right"/>
              <w:rPr>
                <w:rFonts w:ascii="Arial" w:hAnsi="Arial" w:cs="Arial"/>
                <w:b/>
                <w:bCs/>
                <w:sz w:val="20"/>
                <w:szCs w:val="20"/>
              </w:rPr>
            </w:pPr>
            <w:r>
              <w:rPr>
                <w:rFonts w:ascii="Arial" w:hAnsi="Arial" w:cs="Arial"/>
                <w:b/>
                <w:bCs/>
                <w:sz w:val="20"/>
                <w:szCs w:val="20"/>
              </w:rPr>
              <w:t xml:space="preserve">$ </w:t>
            </w:r>
            <w:r w:rsidR="008B24A1" w:rsidRPr="003A1761">
              <w:rPr>
                <w:rFonts w:ascii="Arial" w:hAnsi="Arial" w:cs="Arial"/>
                <w:b/>
                <w:bCs/>
                <w:sz w:val="20"/>
                <w:szCs w:val="20"/>
              </w:rPr>
              <w:t>0.00</w:t>
            </w:r>
          </w:p>
        </w:tc>
      </w:tr>
      <w:tr w:rsidR="008B24A1" w:rsidRPr="003A1761" w:rsidTr="003A1761">
        <w:trPr>
          <w:trHeight w:val="300"/>
        </w:trPr>
        <w:tc>
          <w:tcPr>
            <w:tcW w:w="7232"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 xml:space="preserve">Aprovechamientos </w:t>
            </w:r>
          </w:p>
        </w:tc>
        <w:tc>
          <w:tcPr>
            <w:tcW w:w="1807" w:type="dxa"/>
            <w:hideMark/>
          </w:tcPr>
          <w:p w:rsidR="008B24A1" w:rsidRPr="003A1761" w:rsidRDefault="003A1761" w:rsidP="003A1761">
            <w:pPr>
              <w:spacing w:after="0" w:line="360" w:lineRule="auto"/>
              <w:jc w:val="right"/>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3A1761">
        <w:trPr>
          <w:trHeight w:val="300"/>
        </w:trPr>
        <w:tc>
          <w:tcPr>
            <w:tcW w:w="7232"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Aprovechamientos patrimoniales</w:t>
            </w:r>
          </w:p>
        </w:tc>
        <w:tc>
          <w:tcPr>
            <w:tcW w:w="1807" w:type="dxa"/>
            <w:hideMark/>
          </w:tcPr>
          <w:p w:rsidR="008B24A1" w:rsidRPr="003A1761" w:rsidRDefault="003A1761" w:rsidP="003A1761">
            <w:pPr>
              <w:spacing w:after="0" w:line="360" w:lineRule="auto"/>
              <w:jc w:val="right"/>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3A1761">
        <w:trPr>
          <w:trHeight w:val="300"/>
        </w:trPr>
        <w:tc>
          <w:tcPr>
            <w:tcW w:w="7232"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 xml:space="preserve">Accesorios de aprovechamientos </w:t>
            </w:r>
          </w:p>
        </w:tc>
        <w:tc>
          <w:tcPr>
            <w:tcW w:w="1807" w:type="dxa"/>
            <w:hideMark/>
          </w:tcPr>
          <w:p w:rsidR="008B24A1" w:rsidRPr="003A1761" w:rsidRDefault="003A1761" w:rsidP="003A1761">
            <w:pPr>
              <w:spacing w:after="0" w:line="360" w:lineRule="auto"/>
              <w:jc w:val="right"/>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3A1761">
        <w:trPr>
          <w:trHeight w:val="450"/>
        </w:trPr>
        <w:tc>
          <w:tcPr>
            <w:tcW w:w="7232"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Aprovechamientos no comprendidos en las fracciones de la Ley de Ingresos causadas en ejercicios fiscales anteriores pendientes de liquidación o pago</w:t>
            </w:r>
          </w:p>
        </w:tc>
        <w:tc>
          <w:tcPr>
            <w:tcW w:w="1807" w:type="dxa"/>
            <w:hideMark/>
          </w:tcPr>
          <w:p w:rsidR="008B24A1" w:rsidRPr="003A1761" w:rsidRDefault="003A1761" w:rsidP="003A1761">
            <w:pPr>
              <w:spacing w:after="0" w:line="360" w:lineRule="auto"/>
              <w:jc w:val="right"/>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Artículo 39.</w:t>
      </w:r>
      <w:r w:rsidRPr="003A1761">
        <w:rPr>
          <w:rFonts w:ascii="Arial" w:hAnsi="Arial" w:cs="Arial"/>
          <w:sz w:val="20"/>
          <w:szCs w:val="20"/>
        </w:rPr>
        <w:t>Los ingresos por participaciones que percibirá la hacienda pública municipal se integraran por los siguientes conceptos:</w:t>
      </w:r>
    </w:p>
    <w:p w:rsidR="00E95642" w:rsidRPr="003A1761" w:rsidRDefault="00E95642" w:rsidP="003A1761">
      <w:pPr>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029"/>
      </w:tblGrid>
      <w:tr w:rsidR="00AD4BD5" w:rsidRPr="003A1761" w:rsidTr="00E95642">
        <w:trPr>
          <w:jc w:val="center"/>
        </w:trPr>
        <w:tc>
          <w:tcPr>
            <w:tcW w:w="6799" w:type="dxa"/>
            <w:shd w:val="clear" w:color="auto" w:fill="auto"/>
          </w:tcPr>
          <w:p w:rsidR="00AD4BD5" w:rsidRPr="003A1761" w:rsidRDefault="00AD4BD5" w:rsidP="003A1761">
            <w:pPr>
              <w:spacing w:after="0" w:line="360" w:lineRule="auto"/>
              <w:jc w:val="both"/>
              <w:rPr>
                <w:rFonts w:ascii="Arial" w:hAnsi="Arial" w:cs="Arial"/>
                <w:b/>
                <w:bCs/>
                <w:sz w:val="20"/>
                <w:szCs w:val="20"/>
              </w:rPr>
            </w:pPr>
            <w:r w:rsidRPr="003A1761">
              <w:rPr>
                <w:rFonts w:ascii="Arial" w:hAnsi="Arial" w:cs="Arial"/>
                <w:b/>
                <w:bCs/>
                <w:sz w:val="20"/>
                <w:szCs w:val="20"/>
              </w:rPr>
              <w:t>Participaciones</w:t>
            </w:r>
          </w:p>
        </w:tc>
        <w:tc>
          <w:tcPr>
            <w:tcW w:w="2029" w:type="dxa"/>
            <w:shd w:val="clear" w:color="auto" w:fill="auto"/>
          </w:tcPr>
          <w:p w:rsidR="00AD4BD5" w:rsidRPr="003A1761" w:rsidRDefault="008B24A1" w:rsidP="003A1761">
            <w:pPr>
              <w:spacing w:after="0" w:line="360" w:lineRule="auto"/>
              <w:jc w:val="right"/>
              <w:rPr>
                <w:rFonts w:ascii="Arial" w:hAnsi="Arial" w:cs="Arial"/>
                <w:b/>
                <w:bCs/>
                <w:sz w:val="20"/>
                <w:szCs w:val="20"/>
              </w:rPr>
            </w:pPr>
            <w:r w:rsidRPr="003A1761">
              <w:rPr>
                <w:rFonts w:ascii="Arial" w:hAnsi="Arial" w:cs="Arial"/>
                <w:b/>
                <w:bCs/>
                <w:sz w:val="20"/>
                <w:szCs w:val="20"/>
              </w:rPr>
              <w:t>$ 19,549,400</w:t>
            </w:r>
            <w:r w:rsidR="00AD4BD5" w:rsidRPr="003A1761">
              <w:rPr>
                <w:rFonts w:ascii="Arial" w:hAnsi="Arial" w:cs="Arial"/>
                <w:b/>
                <w:bCs/>
                <w:sz w:val="20"/>
                <w:szCs w:val="20"/>
              </w:rPr>
              <w:t>.00</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9D34B4" w:rsidP="003A1761">
      <w:pPr>
        <w:spacing w:after="0" w:line="360" w:lineRule="auto"/>
        <w:jc w:val="both"/>
        <w:rPr>
          <w:rFonts w:ascii="Arial" w:hAnsi="Arial" w:cs="Arial"/>
          <w:sz w:val="20"/>
          <w:szCs w:val="20"/>
        </w:rPr>
      </w:pPr>
      <w:r w:rsidRPr="003A1761">
        <w:rPr>
          <w:rFonts w:ascii="Arial" w:hAnsi="Arial" w:cs="Arial"/>
          <w:b/>
          <w:sz w:val="20"/>
          <w:szCs w:val="20"/>
        </w:rPr>
        <w:t>Artículo 40.</w:t>
      </w:r>
      <w:r w:rsidR="00AD4BD5" w:rsidRPr="003A1761">
        <w:rPr>
          <w:rFonts w:ascii="Arial" w:hAnsi="Arial" w:cs="Arial"/>
          <w:sz w:val="20"/>
          <w:szCs w:val="20"/>
        </w:rPr>
        <w:t>Las aportaciones que recaudará la hacienda pública municipal se integrará con los siguientes conceptos.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029"/>
      </w:tblGrid>
      <w:tr w:rsidR="00AD4BD5" w:rsidRPr="003A1761" w:rsidTr="00E95642">
        <w:trPr>
          <w:jc w:val="center"/>
        </w:trPr>
        <w:tc>
          <w:tcPr>
            <w:tcW w:w="6799" w:type="dxa"/>
            <w:shd w:val="clear" w:color="auto" w:fill="auto"/>
          </w:tcPr>
          <w:p w:rsidR="00AD4BD5" w:rsidRPr="003A1761" w:rsidRDefault="00B52061" w:rsidP="003A1761">
            <w:pPr>
              <w:spacing w:after="0" w:line="360" w:lineRule="auto"/>
              <w:jc w:val="both"/>
              <w:rPr>
                <w:rFonts w:ascii="Arial" w:hAnsi="Arial" w:cs="Arial"/>
                <w:b/>
                <w:bCs/>
                <w:sz w:val="20"/>
                <w:szCs w:val="20"/>
              </w:rPr>
            </w:pPr>
            <w:r w:rsidRPr="003A1761">
              <w:rPr>
                <w:rFonts w:ascii="Arial" w:hAnsi="Arial" w:cs="Arial"/>
                <w:b/>
                <w:bCs/>
                <w:sz w:val="20"/>
                <w:szCs w:val="20"/>
              </w:rPr>
              <w:t>Aportaciones</w:t>
            </w:r>
          </w:p>
        </w:tc>
        <w:tc>
          <w:tcPr>
            <w:tcW w:w="2029" w:type="dxa"/>
            <w:shd w:val="clear" w:color="auto" w:fill="auto"/>
          </w:tcPr>
          <w:p w:rsidR="00AD4BD5" w:rsidRPr="003A1761" w:rsidRDefault="008B24A1" w:rsidP="003A1761">
            <w:pPr>
              <w:spacing w:after="0" w:line="360" w:lineRule="auto"/>
              <w:jc w:val="right"/>
              <w:rPr>
                <w:rFonts w:ascii="Arial" w:hAnsi="Arial" w:cs="Arial"/>
                <w:b/>
                <w:bCs/>
                <w:sz w:val="20"/>
                <w:szCs w:val="20"/>
              </w:rPr>
            </w:pPr>
            <w:r w:rsidRPr="003A1761">
              <w:rPr>
                <w:rFonts w:ascii="Arial" w:hAnsi="Arial" w:cs="Arial"/>
                <w:b/>
                <w:bCs/>
                <w:sz w:val="20"/>
                <w:szCs w:val="20"/>
              </w:rPr>
              <w:t>$12,339,623</w:t>
            </w:r>
            <w:r w:rsidR="00DB05C5" w:rsidRPr="003A1761">
              <w:rPr>
                <w:rFonts w:ascii="Arial" w:hAnsi="Arial" w:cs="Arial"/>
                <w:b/>
                <w:bCs/>
                <w:sz w:val="20"/>
                <w:szCs w:val="20"/>
              </w:rPr>
              <w:t>.00</w:t>
            </w:r>
          </w:p>
        </w:tc>
      </w:tr>
      <w:tr w:rsidR="00B52061" w:rsidRPr="003A1761" w:rsidTr="00E95642">
        <w:trPr>
          <w:jc w:val="center"/>
        </w:trPr>
        <w:tc>
          <w:tcPr>
            <w:tcW w:w="6799" w:type="dxa"/>
            <w:shd w:val="clear" w:color="auto" w:fill="auto"/>
          </w:tcPr>
          <w:p w:rsidR="00B52061" w:rsidRPr="003A1761" w:rsidRDefault="00B52061" w:rsidP="003A1761">
            <w:pPr>
              <w:spacing w:after="0" w:line="360" w:lineRule="auto"/>
              <w:jc w:val="both"/>
              <w:rPr>
                <w:rFonts w:ascii="Arial" w:hAnsi="Arial" w:cs="Arial"/>
                <w:bCs/>
                <w:sz w:val="20"/>
                <w:szCs w:val="20"/>
              </w:rPr>
            </w:pPr>
            <w:r w:rsidRPr="003A1761">
              <w:rPr>
                <w:rFonts w:ascii="Arial" w:hAnsi="Arial" w:cs="Arial"/>
                <w:bCs/>
                <w:sz w:val="20"/>
                <w:szCs w:val="20"/>
              </w:rPr>
              <w:t>Fondo de Aportaciones para el Fortalecimiento de los Municipios</w:t>
            </w:r>
          </w:p>
        </w:tc>
        <w:tc>
          <w:tcPr>
            <w:tcW w:w="2029" w:type="dxa"/>
            <w:shd w:val="clear" w:color="auto" w:fill="auto"/>
          </w:tcPr>
          <w:p w:rsidR="00B52061" w:rsidRPr="003A1761" w:rsidRDefault="008B24A1" w:rsidP="003A1761">
            <w:pPr>
              <w:spacing w:after="0" w:line="360" w:lineRule="auto"/>
              <w:jc w:val="right"/>
              <w:rPr>
                <w:rFonts w:ascii="Arial" w:hAnsi="Arial" w:cs="Arial"/>
                <w:b/>
                <w:bCs/>
                <w:sz w:val="20"/>
                <w:szCs w:val="20"/>
              </w:rPr>
            </w:pPr>
            <w:r w:rsidRPr="003A1761">
              <w:rPr>
                <w:rFonts w:ascii="Arial" w:hAnsi="Arial" w:cs="Arial"/>
                <w:bCs/>
                <w:sz w:val="20"/>
                <w:szCs w:val="20"/>
              </w:rPr>
              <w:t>$ 4,099,494</w:t>
            </w:r>
            <w:r w:rsidR="00B52061" w:rsidRPr="003A1761">
              <w:rPr>
                <w:rFonts w:ascii="Arial" w:hAnsi="Arial" w:cs="Arial"/>
                <w:bCs/>
                <w:sz w:val="20"/>
                <w:szCs w:val="20"/>
              </w:rPr>
              <w:t>.00</w:t>
            </w:r>
          </w:p>
        </w:tc>
      </w:tr>
      <w:tr w:rsidR="00B52061" w:rsidRPr="003A1761" w:rsidTr="00E95642">
        <w:trPr>
          <w:jc w:val="center"/>
        </w:trPr>
        <w:tc>
          <w:tcPr>
            <w:tcW w:w="6799" w:type="dxa"/>
            <w:shd w:val="clear" w:color="auto" w:fill="auto"/>
          </w:tcPr>
          <w:p w:rsidR="00B52061" w:rsidRPr="003A1761" w:rsidRDefault="00B52061" w:rsidP="003A1761">
            <w:pPr>
              <w:spacing w:after="0" w:line="360" w:lineRule="auto"/>
              <w:jc w:val="both"/>
              <w:rPr>
                <w:rFonts w:ascii="Arial" w:hAnsi="Arial" w:cs="Arial"/>
                <w:bCs/>
                <w:sz w:val="20"/>
                <w:szCs w:val="20"/>
              </w:rPr>
            </w:pPr>
            <w:r w:rsidRPr="003A1761">
              <w:rPr>
                <w:rFonts w:ascii="Arial" w:hAnsi="Arial" w:cs="Arial"/>
                <w:bCs/>
                <w:sz w:val="20"/>
                <w:szCs w:val="20"/>
              </w:rPr>
              <w:t>Fondo de Aportaciones para la Infraestructura Social Municipal</w:t>
            </w:r>
          </w:p>
        </w:tc>
        <w:tc>
          <w:tcPr>
            <w:tcW w:w="2029" w:type="dxa"/>
            <w:shd w:val="clear" w:color="auto" w:fill="auto"/>
          </w:tcPr>
          <w:p w:rsidR="00B52061" w:rsidRPr="003A1761" w:rsidRDefault="008B24A1" w:rsidP="003A1761">
            <w:pPr>
              <w:spacing w:after="0" w:line="360" w:lineRule="auto"/>
              <w:jc w:val="right"/>
              <w:rPr>
                <w:rFonts w:ascii="Arial" w:hAnsi="Arial" w:cs="Arial"/>
                <w:b/>
                <w:bCs/>
                <w:sz w:val="20"/>
                <w:szCs w:val="20"/>
              </w:rPr>
            </w:pPr>
            <w:r w:rsidRPr="003A1761">
              <w:rPr>
                <w:rFonts w:ascii="Arial" w:hAnsi="Arial" w:cs="Arial"/>
                <w:bCs/>
                <w:sz w:val="20"/>
                <w:szCs w:val="20"/>
              </w:rPr>
              <w:t>$ 8,240,129</w:t>
            </w:r>
            <w:r w:rsidR="00B52061" w:rsidRPr="003A1761">
              <w:rPr>
                <w:rFonts w:ascii="Arial" w:hAnsi="Arial" w:cs="Arial"/>
                <w:bCs/>
                <w:sz w:val="20"/>
                <w:szCs w:val="20"/>
              </w:rPr>
              <w:t>.00</w:t>
            </w:r>
          </w:p>
        </w:tc>
      </w:tr>
    </w:tbl>
    <w:p w:rsidR="007611FD" w:rsidRPr="003A1761" w:rsidRDefault="007611FD"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41. </w:t>
      </w:r>
      <w:r w:rsidRPr="003A1761">
        <w:rPr>
          <w:rFonts w:ascii="Arial" w:hAnsi="Arial" w:cs="Arial"/>
          <w:sz w:val="20"/>
          <w:szCs w:val="20"/>
        </w:rPr>
        <w:t>Los ingresos extraordinarios que podrá percibir la hacienda pública municipal serán los siguientes:</w:t>
      </w:r>
    </w:p>
    <w:p w:rsidR="00E95642" w:rsidRPr="003A1761" w:rsidRDefault="00E95642" w:rsidP="003A1761">
      <w:pPr>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774"/>
      </w:tblGrid>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Ingresos por ventas de bienes y servicios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Ingresos por ventas de bienes y servicios de organismos descentralizados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Ingresos de operación de entidades para estatales empresariales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Ingresos por ventas de bienes y servicios producidos en establecimientos del gobierno central</w:t>
            </w:r>
          </w:p>
        </w:tc>
        <w:tc>
          <w:tcPr>
            <w:tcW w:w="1774" w:type="dxa"/>
            <w:shd w:val="clear" w:color="auto" w:fill="auto"/>
          </w:tcPr>
          <w:p w:rsidR="00E95642" w:rsidRPr="003A1761" w:rsidRDefault="00E95642"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Transferencias, asignaciones, subsidios y otras ayudas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Transferencias internas y asignaciones del sector público</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Las recibidas por conceptos diversos a participaciones, aportaciones o aprovechamientos</w:t>
            </w:r>
          </w:p>
        </w:tc>
        <w:tc>
          <w:tcPr>
            <w:tcW w:w="1774" w:type="dxa"/>
            <w:shd w:val="clear" w:color="auto" w:fill="auto"/>
          </w:tcPr>
          <w:p w:rsidR="00E95642" w:rsidRPr="003A1761" w:rsidRDefault="00E95642"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Transferencias del sector público</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Subsidios y subvenciones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lastRenderedPageBreak/>
              <w:t>Ayudas sociales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Transferencias de fideicomisos, mandatos y análogos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Convenios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Con la federación o el estado: habitad, tu casa, tras por uno migrantes, rescate de espacios públicos, subsemun, entre otros</w:t>
            </w:r>
          </w:p>
        </w:tc>
        <w:tc>
          <w:tcPr>
            <w:tcW w:w="1774" w:type="dxa"/>
            <w:shd w:val="clear" w:color="auto" w:fill="auto"/>
          </w:tcPr>
          <w:p w:rsidR="00E95642" w:rsidRPr="003A1761" w:rsidRDefault="00E95642"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Ingresos derivados de financiamientos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Endeudamiento interno</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Empréstitos o anticipos del gobierno del estado</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Empréstitos o financiamiento de banca de desarrollo</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Empréstitos o financiamiento de banca comercial</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b/>
                <w:bCs/>
                <w:sz w:val="20"/>
                <w:szCs w:val="20"/>
              </w:rPr>
            </w:pPr>
            <w:r w:rsidRPr="003A1761">
              <w:rPr>
                <w:rFonts w:ascii="Arial" w:hAnsi="Arial" w:cs="Arial"/>
                <w:b/>
                <w:bCs/>
                <w:sz w:val="20"/>
                <w:szCs w:val="20"/>
              </w:rPr>
              <w:t>El total de ingresos que el municipio de Cansahcab, Yucatán, percibirá</w:t>
            </w:r>
            <w:r w:rsidR="00C815A5" w:rsidRPr="003A1761">
              <w:rPr>
                <w:rFonts w:ascii="Arial" w:hAnsi="Arial" w:cs="Arial"/>
                <w:b/>
                <w:bCs/>
                <w:sz w:val="20"/>
                <w:szCs w:val="20"/>
              </w:rPr>
              <w:t xml:space="preserve"> durante el Ejercicio F</w:t>
            </w:r>
            <w:r w:rsidR="00CE6AD5" w:rsidRPr="003A1761">
              <w:rPr>
                <w:rFonts w:ascii="Arial" w:hAnsi="Arial" w:cs="Arial"/>
                <w:b/>
                <w:bCs/>
                <w:sz w:val="20"/>
                <w:szCs w:val="20"/>
              </w:rPr>
              <w:t xml:space="preserve">iscal </w:t>
            </w:r>
            <w:r w:rsidR="00046D45" w:rsidRPr="003A1761">
              <w:rPr>
                <w:rFonts w:ascii="Arial" w:hAnsi="Arial" w:cs="Arial"/>
                <w:b/>
                <w:bCs/>
                <w:sz w:val="20"/>
                <w:szCs w:val="20"/>
              </w:rPr>
              <w:t>2024</w:t>
            </w:r>
            <w:r w:rsidRPr="003A1761">
              <w:rPr>
                <w:rFonts w:ascii="Arial" w:hAnsi="Arial" w:cs="Arial"/>
                <w:b/>
                <w:bCs/>
                <w:sz w:val="20"/>
                <w:szCs w:val="20"/>
              </w:rPr>
              <w:t>, ascenderá a:</w:t>
            </w:r>
          </w:p>
        </w:tc>
        <w:tc>
          <w:tcPr>
            <w:tcW w:w="1774" w:type="dxa"/>
            <w:shd w:val="clear" w:color="auto" w:fill="auto"/>
          </w:tcPr>
          <w:p w:rsidR="00E95642" w:rsidRPr="003A1761" w:rsidRDefault="00E95642" w:rsidP="003A1761">
            <w:pPr>
              <w:spacing w:after="0" w:line="360" w:lineRule="auto"/>
              <w:jc w:val="right"/>
              <w:rPr>
                <w:rFonts w:ascii="Arial" w:hAnsi="Arial" w:cs="Arial"/>
                <w:b/>
                <w:bCs/>
                <w:sz w:val="20"/>
                <w:szCs w:val="20"/>
              </w:rPr>
            </w:pPr>
          </w:p>
          <w:p w:rsidR="00AD4BD5" w:rsidRPr="003A1761" w:rsidRDefault="00AD4BD5" w:rsidP="003A1761">
            <w:pPr>
              <w:spacing w:after="0" w:line="360" w:lineRule="auto"/>
              <w:jc w:val="right"/>
              <w:rPr>
                <w:rFonts w:ascii="Arial" w:hAnsi="Arial" w:cs="Arial"/>
                <w:b/>
                <w:bCs/>
                <w:sz w:val="20"/>
                <w:szCs w:val="20"/>
              </w:rPr>
            </w:pPr>
            <w:r w:rsidRPr="003A1761">
              <w:rPr>
                <w:rFonts w:ascii="Arial" w:hAnsi="Arial" w:cs="Arial"/>
                <w:b/>
                <w:bCs/>
                <w:sz w:val="20"/>
                <w:szCs w:val="20"/>
              </w:rPr>
              <w:t xml:space="preserve">$ </w:t>
            </w:r>
            <w:r w:rsidR="008B24A1" w:rsidRPr="003A1761">
              <w:rPr>
                <w:rFonts w:ascii="Arial" w:hAnsi="Arial" w:cs="Arial"/>
                <w:b/>
                <w:bCs/>
                <w:sz w:val="20"/>
                <w:szCs w:val="20"/>
              </w:rPr>
              <w:t>32,809,863</w:t>
            </w:r>
            <w:r w:rsidRPr="003A1761">
              <w:rPr>
                <w:rFonts w:ascii="Arial" w:hAnsi="Arial" w:cs="Arial"/>
                <w:b/>
                <w:bCs/>
                <w:sz w:val="20"/>
                <w:szCs w:val="20"/>
              </w:rPr>
              <w:t>.00</w:t>
            </w:r>
          </w:p>
        </w:tc>
      </w:tr>
    </w:tbl>
    <w:p w:rsidR="00DB05C5" w:rsidRPr="003A1761" w:rsidRDefault="00DB05C5" w:rsidP="003A1761">
      <w:pPr>
        <w:spacing w:after="0" w:line="360" w:lineRule="auto"/>
        <w:jc w:val="center"/>
        <w:rPr>
          <w:rFonts w:ascii="Arial" w:hAnsi="Arial" w:cs="Arial"/>
          <w:b/>
          <w:sz w:val="20"/>
          <w:szCs w:val="20"/>
          <w:lang w:val="pt-BR"/>
        </w:rPr>
      </w:pPr>
    </w:p>
    <w:p w:rsidR="00AD4BD5" w:rsidRPr="003A1761" w:rsidRDefault="00084DAC" w:rsidP="003A1761">
      <w:pPr>
        <w:spacing w:after="0" w:line="360" w:lineRule="auto"/>
        <w:jc w:val="center"/>
        <w:rPr>
          <w:rFonts w:ascii="Arial" w:hAnsi="Arial" w:cs="Arial"/>
          <w:b/>
          <w:sz w:val="20"/>
          <w:szCs w:val="20"/>
          <w:lang w:val="pt-BR"/>
        </w:rPr>
      </w:pPr>
      <w:r>
        <w:rPr>
          <w:rFonts w:ascii="Arial" w:hAnsi="Arial" w:cs="Arial"/>
          <w:b/>
          <w:sz w:val="20"/>
          <w:szCs w:val="20"/>
          <w:lang w:val="pt-BR"/>
        </w:rPr>
        <w:t xml:space="preserve">T r a n s i t o r i </w:t>
      </w:r>
      <w:bookmarkStart w:id="0" w:name="_GoBack"/>
      <w:bookmarkEnd w:id="0"/>
      <w:r>
        <w:rPr>
          <w:rFonts w:ascii="Arial" w:hAnsi="Arial" w:cs="Arial"/>
          <w:b/>
          <w:sz w:val="20"/>
          <w:szCs w:val="20"/>
          <w:lang w:val="pt-BR"/>
        </w:rPr>
        <w:t>o</w:t>
      </w:r>
    </w:p>
    <w:p w:rsidR="00AD4BD5" w:rsidRPr="003A1761" w:rsidRDefault="00AD4BD5" w:rsidP="003A1761">
      <w:pPr>
        <w:spacing w:after="0" w:line="360" w:lineRule="auto"/>
        <w:jc w:val="both"/>
        <w:rPr>
          <w:rFonts w:ascii="Arial" w:hAnsi="Arial" w:cs="Arial"/>
          <w:sz w:val="20"/>
          <w:szCs w:val="20"/>
          <w:lang w:val="pt-BR"/>
        </w:rPr>
      </w:pPr>
    </w:p>
    <w:p w:rsidR="009F7780"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Artículo único</w:t>
      </w:r>
      <w:r w:rsidR="009D34B4" w:rsidRPr="003A1761">
        <w:rPr>
          <w:rFonts w:ascii="Arial" w:hAnsi="Arial" w:cs="Arial"/>
          <w:b/>
          <w:sz w:val="20"/>
          <w:szCs w:val="20"/>
        </w:rPr>
        <w:t>.</w:t>
      </w:r>
      <w:r w:rsidRPr="003A1761">
        <w:rPr>
          <w:rFonts w:ascii="Arial" w:hAnsi="Arial" w:cs="Arial"/>
          <w:sz w:val="20"/>
          <w:szCs w:val="20"/>
        </w:rPr>
        <w:t xml:space="preserve"> Para poder percibir aprovechamientos vía infracciones por faltas administrativas, el ayuntamiento deberá contar con los reglamentos municipales respectivos, los que se establecerán los montos de</w:t>
      </w:r>
      <w:r w:rsidR="00E95642" w:rsidRPr="003A1761">
        <w:rPr>
          <w:rFonts w:ascii="Arial" w:hAnsi="Arial" w:cs="Arial"/>
          <w:sz w:val="20"/>
          <w:szCs w:val="20"/>
        </w:rPr>
        <w:t xml:space="preserve"> las sanciones correspondiente</w:t>
      </w:r>
    </w:p>
    <w:sectPr w:rsidR="009F7780" w:rsidRPr="003A1761" w:rsidSect="006514F1">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0AC" w:rsidRDefault="00D800AC">
      <w:pPr>
        <w:spacing w:after="0" w:line="240" w:lineRule="auto"/>
      </w:pPr>
      <w:r>
        <w:separator/>
      </w:r>
    </w:p>
  </w:endnote>
  <w:endnote w:type="continuationSeparator" w:id="0">
    <w:p w:rsidR="00D800AC" w:rsidRDefault="00D8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252626"/>
      <w:docPartObj>
        <w:docPartGallery w:val="Page Numbers (Bottom of Page)"/>
        <w:docPartUnique/>
      </w:docPartObj>
    </w:sdtPr>
    <w:sdtEndPr>
      <w:rPr>
        <w:rFonts w:ascii="Arial" w:hAnsi="Arial" w:cs="Arial"/>
        <w:sz w:val="20"/>
        <w:szCs w:val="20"/>
      </w:rPr>
    </w:sdtEndPr>
    <w:sdtContent>
      <w:p w:rsidR="00D800AC" w:rsidRPr="00FE6E27" w:rsidRDefault="00D800AC">
        <w:pPr>
          <w:pStyle w:val="Piedepgina"/>
          <w:jc w:val="center"/>
          <w:rPr>
            <w:rFonts w:ascii="Arial" w:hAnsi="Arial" w:cs="Arial"/>
            <w:sz w:val="20"/>
            <w:szCs w:val="20"/>
          </w:rPr>
        </w:pPr>
        <w:r w:rsidRPr="00FE6E27">
          <w:rPr>
            <w:rFonts w:ascii="Arial" w:hAnsi="Arial" w:cs="Arial"/>
            <w:sz w:val="20"/>
            <w:szCs w:val="20"/>
          </w:rPr>
          <w:fldChar w:fldCharType="begin"/>
        </w:r>
        <w:r w:rsidRPr="00FE6E27">
          <w:rPr>
            <w:rFonts w:ascii="Arial" w:hAnsi="Arial" w:cs="Arial"/>
            <w:sz w:val="20"/>
            <w:szCs w:val="20"/>
          </w:rPr>
          <w:instrText>PAGE   \* MERGEFORMAT</w:instrText>
        </w:r>
        <w:r w:rsidRPr="00FE6E27">
          <w:rPr>
            <w:rFonts w:ascii="Arial" w:hAnsi="Arial" w:cs="Arial"/>
            <w:sz w:val="20"/>
            <w:szCs w:val="20"/>
          </w:rPr>
          <w:fldChar w:fldCharType="separate"/>
        </w:r>
        <w:r w:rsidR="00084DAC" w:rsidRPr="00084DAC">
          <w:rPr>
            <w:rFonts w:ascii="Arial" w:hAnsi="Arial" w:cs="Arial"/>
            <w:noProof/>
            <w:sz w:val="20"/>
            <w:szCs w:val="20"/>
            <w:lang w:val="es-ES"/>
          </w:rPr>
          <w:t>23</w:t>
        </w:r>
        <w:r w:rsidRPr="00FE6E27">
          <w:rPr>
            <w:rFonts w:ascii="Arial" w:hAnsi="Arial" w:cs="Arial"/>
            <w:sz w:val="20"/>
            <w:szCs w:val="20"/>
          </w:rPr>
          <w:fldChar w:fldCharType="end"/>
        </w:r>
      </w:p>
    </w:sdtContent>
  </w:sdt>
  <w:p w:rsidR="00D800AC" w:rsidRDefault="00D800AC">
    <w:pPr>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0AC" w:rsidRDefault="00D800AC">
      <w:pPr>
        <w:spacing w:after="0" w:line="240" w:lineRule="auto"/>
      </w:pPr>
      <w:r>
        <w:separator/>
      </w:r>
    </w:p>
  </w:footnote>
  <w:footnote w:type="continuationSeparator" w:id="0">
    <w:p w:rsidR="00D800AC" w:rsidRDefault="00D80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AC" w:rsidRPr="00D77CF1" w:rsidRDefault="00084DAC" w:rsidP="00D77CF1">
    <w:pPr>
      <w:pStyle w:val="Encabezado"/>
      <w:jc w:val="center"/>
    </w:pPr>
    <w:r>
      <w:rPr>
        <w:noProof/>
      </w:rPr>
      <w:pict>
        <v:group id="Group 5" o:spid="_x0000_s24577" style="position:absolute;left:0;text-align:left;margin-left:-17.1pt;margin-top:-13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NF55aKYBAAAxg8AAA4AAAAAAAAAAAAAAAAAPAIAAGRycy9lMm9Eb2MueG1sUEsBAi0AFAAG&#10;AAgAAAAhAFhgsxu6AAAAIgEAABkAAAAAAAAAAAAAAAAAAAcAAGRycy9fcmVscy9lMm9Eb2MueG1s&#10;LnJlbHNQSwECLQAUAAYACAAAACEAipK8TuEAAAALAQAADwAAAAAAAAAAAAAAAADx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24578"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D800AC" w:rsidRPr="001E34E0" w:rsidRDefault="00D800AC" w:rsidP="003A1761">
                  <w:pPr>
                    <w:pStyle w:val="Encabezado"/>
                    <w:ind w:left="465" w:right="11" w:hanging="11"/>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rsidR="00D800AC" w:rsidRPr="00F223C8" w:rsidRDefault="00D800AC" w:rsidP="003A1761">
                  <w:pPr>
                    <w:pStyle w:val="Ttulo5"/>
                    <w:keepNext w:val="0"/>
                    <w:spacing w:line="240" w:lineRule="auto"/>
                    <w:ind w:left="465" w:right="11" w:hanging="11"/>
                    <w:rPr>
                      <w:rFonts w:ascii="Times New Roman" w:hAnsi="Times New Roman"/>
                      <w:b w:val="0"/>
                      <w:bCs/>
                      <w:sz w:val="24"/>
                    </w:rPr>
                  </w:pPr>
                  <w:r w:rsidRPr="00F223C8">
                    <w:rPr>
                      <w:rFonts w:ascii="Times New Roman" w:hAnsi="Times New Roman"/>
                      <w:bCs/>
                      <w:sz w:val="24"/>
                    </w:rPr>
                    <w:t>PODER LEGISLATIVO</w:t>
                  </w:r>
                </w:p>
              </w:txbxContent>
            </v:textbox>
          </v:shape>
          <v:group id="Group 4" o:spid="_x0000_s24579"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24580"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800AC" w:rsidRDefault="00D800AC" w:rsidP="003A1761">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D800AC" w:rsidRDefault="00D800AC" w:rsidP="003A1761">
                    <w:pPr>
                      <w:spacing w:after="0"/>
                      <w:ind w:left="-851"/>
                      <w:jc w:val="center"/>
                      <w:rPr>
                        <w:rFonts w:ascii="Tahoma" w:hAnsi="Tahoma" w:cs="Tahoma"/>
                        <w:sz w:val="16"/>
                        <w:szCs w:val="16"/>
                      </w:rPr>
                    </w:pPr>
                    <w:r>
                      <w:rPr>
                        <w:rFonts w:ascii="Tahoma" w:hAnsi="Tahoma" w:cs="Tahoma"/>
                        <w:sz w:val="16"/>
                        <w:szCs w:val="16"/>
                      </w:rPr>
                      <w:t>LIBRE Y SOBERANO</w:t>
                    </w:r>
                  </w:p>
                  <w:p w:rsidR="00D800AC" w:rsidRPr="00603AF2" w:rsidRDefault="00D800AC" w:rsidP="003A1761">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4581"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hMAPCAAAA2gAAAA8AAABkcnMvZG93bnJldi54bWxEj0+LwjAUxO+C3yE8wZum6lqkGsU/yO7R&#10;rYLXR/Nsi81LaaKtfvrNwsIeh5n5DbPadKYST2pcaVnBZByBIM6sLjlXcDkfRwsQziNrrCyTghc5&#10;2Kz7vRUm2rb8Tc/U5yJA2CWooPC+TqR0WUEG3djWxMG72cagD7LJpW6wDXBTyWkUxdJgyWGhwJr2&#10;BWX39GEUHC60fXfzOp7lH4+s3LXX6en1qdRw0G2XIDx1/j/81/7SCmL4vRJu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4TADwgAAANoAAAAPAAAAAAAAAAAAAAAAAJ8C&#10;AABkcnMvZG93bnJldi54bWxQSwUGAAAAAAQABAD3AAAAjgMAAAAA&#10;" filled="t">
              <v:fill opacity="0"/>
              <v:imagedata r:id="rId1" o:title="" cropbottom="14862f"/>
            </v:shape>
          </v:group>
        </v:group>
      </w:pict>
    </w:r>
  </w:p>
  <w:p w:rsidR="00D800AC" w:rsidRDefault="00D800A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6F8"/>
    <w:multiLevelType w:val="hybridMultilevel"/>
    <w:tmpl w:val="182CD420"/>
    <w:lvl w:ilvl="0" w:tplc="5CCEAA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B94810"/>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2" w15:restartNumberingAfterBreak="0">
    <w:nsid w:val="1FF4014E"/>
    <w:multiLevelType w:val="hybridMultilevel"/>
    <w:tmpl w:val="7BC0E68E"/>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324052"/>
    <w:multiLevelType w:val="hybridMultilevel"/>
    <w:tmpl w:val="56CE6F1A"/>
    <w:lvl w:ilvl="0" w:tplc="B5C2638C">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E30755"/>
    <w:multiLevelType w:val="hybridMultilevel"/>
    <w:tmpl w:val="F05CACCE"/>
    <w:lvl w:ilvl="0" w:tplc="FD78A9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66223E"/>
    <w:multiLevelType w:val="hybridMultilevel"/>
    <w:tmpl w:val="50AAED1E"/>
    <w:lvl w:ilvl="0" w:tplc="CE4250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B409A1"/>
    <w:multiLevelType w:val="hybridMultilevel"/>
    <w:tmpl w:val="E92CF8E8"/>
    <w:lvl w:ilvl="0" w:tplc="83B8D23A">
      <w:start w:val="1"/>
      <w:numFmt w:val="upperRoman"/>
      <w:lvlText w:val="%1."/>
      <w:lvlJc w:val="left"/>
      <w:pPr>
        <w:ind w:left="1425" w:hanging="720"/>
      </w:pPr>
      <w:rPr>
        <w:rFonts w:ascii="Calibri" w:eastAsia="Calibri" w:hAnsi="Calibri" w:cs="Times New Roman"/>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B494A39"/>
    <w:multiLevelType w:val="hybridMultilevel"/>
    <w:tmpl w:val="8670E74A"/>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F9205D"/>
    <w:multiLevelType w:val="hybridMultilevel"/>
    <w:tmpl w:val="5CF6CD06"/>
    <w:lvl w:ilvl="0" w:tplc="0D2217A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485B1A"/>
    <w:multiLevelType w:val="hybridMultilevel"/>
    <w:tmpl w:val="3BB041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D85E7D"/>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1" w15:restartNumberingAfterBreak="0">
    <w:nsid w:val="4DC8374C"/>
    <w:multiLevelType w:val="hybridMultilevel"/>
    <w:tmpl w:val="B2DAF5BC"/>
    <w:lvl w:ilvl="0" w:tplc="D86675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535EE7"/>
    <w:multiLevelType w:val="hybridMultilevel"/>
    <w:tmpl w:val="623E40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B2E52"/>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4" w15:restartNumberingAfterBreak="0">
    <w:nsid w:val="57D260E1"/>
    <w:multiLevelType w:val="hybridMultilevel"/>
    <w:tmpl w:val="5EAAF33C"/>
    <w:lvl w:ilvl="0" w:tplc="080A0017">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67A56"/>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6" w15:restartNumberingAfterBreak="0">
    <w:nsid w:val="59FD7EE3"/>
    <w:multiLevelType w:val="hybridMultilevel"/>
    <w:tmpl w:val="BA56F84A"/>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244A46"/>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8" w15:restartNumberingAfterBreak="0">
    <w:nsid w:val="694602AF"/>
    <w:multiLevelType w:val="hybridMultilevel"/>
    <w:tmpl w:val="CC183E50"/>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764C42"/>
    <w:multiLevelType w:val="hybridMultilevel"/>
    <w:tmpl w:val="D1F2EE1C"/>
    <w:lvl w:ilvl="0" w:tplc="53CC1A0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B87EC7"/>
    <w:multiLevelType w:val="hybridMultilevel"/>
    <w:tmpl w:val="D0386D8A"/>
    <w:lvl w:ilvl="0" w:tplc="47A600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40821FB"/>
    <w:multiLevelType w:val="hybridMultilevel"/>
    <w:tmpl w:val="B87E4742"/>
    <w:lvl w:ilvl="0" w:tplc="0352ADE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AA62DD"/>
    <w:multiLevelType w:val="hybridMultilevel"/>
    <w:tmpl w:val="3B48A26C"/>
    <w:lvl w:ilvl="0" w:tplc="080A0017">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B84CD0"/>
    <w:multiLevelType w:val="hybridMultilevel"/>
    <w:tmpl w:val="DD107056"/>
    <w:lvl w:ilvl="0" w:tplc="A62C58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13"/>
  </w:num>
  <w:num w:numId="4">
    <w:abstractNumId w:val="15"/>
  </w:num>
  <w:num w:numId="5">
    <w:abstractNumId w:val="1"/>
  </w:num>
  <w:num w:numId="6">
    <w:abstractNumId w:val="17"/>
  </w:num>
  <w:num w:numId="7">
    <w:abstractNumId w:val="9"/>
  </w:num>
  <w:num w:numId="8">
    <w:abstractNumId w:val="8"/>
  </w:num>
  <w:num w:numId="9">
    <w:abstractNumId w:val="11"/>
  </w:num>
  <w:num w:numId="10">
    <w:abstractNumId w:val="12"/>
  </w:num>
  <w:num w:numId="11">
    <w:abstractNumId w:val="18"/>
  </w:num>
  <w:num w:numId="12">
    <w:abstractNumId w:val="21"/>
  </w:num>
  <w:num w:numId="13">
    <w:abstractNumId w:val="0"/>
  </w:num>
  <w:num w:numId="14">
    <w:abstractNumId w:val="23"/>
  </w:num>
  <w:num w:numId="15">
    <w:abstractNumId w:val="20"/>
  </w:num>
  <w:num w:numId="16">
    <w:abstractNumId w:val="5"/>
  </w:num>
  <w:num w:numId="17">
    <w:abstractNumId w:val="19"/>
  </w:num>
  <w:num w:numId="18">
    <w:abstractNumId w:val="22"/>
  </w:num>
  <w:num w:numId="19">
    <w:abstractNumId w:val="3"/>
  </w:num>
  <w:num w:numId="20">
    <w:abstractNumId w:val="4"/>
  </w:num>
  <w:num w:numId="21">
    <w:abstractNumId w:val="14"/>
  </w:num>
  <w:num w:numId="22">
    <w:abstractNumId w:val="7"/>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4583"/>
    <o:shapelayout v:ext="edit">
      <o:idmap v:ext="edit" data="24"/>
    </o:shapelayout>
  </w:hdrShapeDefaults>
  <w:footnotePr>
    <w:footnote w:id="-1"/>
    <w:footnote w:id="0"/>
  </w:footnotePr>
  <w:endnotePr>
    <w:endnote w:id="-1"/>
    <w:endnote w:id="0"/>
  </w:endnotePr>
  <w:compat>
    <w:compatSetting w:name="compatibilityMode" w:uri="http://schemas.microsoft.com/office/word" w:val="12"/>
  </w:compat>
  <w:rsids>
    <w:rsidRoot w:val="009F7780"/>
    <w:rsid w:val="00003427"/>
    <w:rsid w:val="0001094F"/>
    <w:rsid w:val="00020B65"/>
    <w:rsid w:val="00023BB1"/>
    <w:rsid w:val="00025757"/>
    <w:rsid w:val="0003227C"/>
    <w:rsid w:val="00045946"/>
    <w:rsid w:val="00046D45"/>
    <w:rsid w:val="00054AE3"/>
    <w:rsid w:val="00080B07"/>
    <w:rsid w:val="00084DAC"/>
    <w:rsid w:val="000A6DFE"/>
    <w:rsid w:val="000B1A5B"/>
    <w:rsid w:val="000B44B3"/>
    <w:rsid w:val="000C0A62"/>
    <w:rsid w:val="001049CD"/>
    <w:rsid w:val="00111D66"/>
    <w:rsid w:val="00127C9A"/>
    <w:rsid w:val="0013509B"/>
    <w:rsid w:val="00137D30"/>
    <w:rsid w:val="00157873"/>
    <w:rsid w:val="00163467"/>
    <w:rsid w:val="00166F4D"/>
    <w:rsid w:val="00182F91"/>
    <w:rsid w:val="001D7BB4"/>
    <w:rsid w:val="001E2DAB"/>
    <w:rsid w:val="002420AA"/>
    <w:rsid w:val="002462AD"/>
    <w:rsid w:val="002706D5"/>
    <w:rsid w:val="00287FAA"/>
    <w:rsid w:val="00295EE6"/>
    <w:rsid w:val="00304106"/>
    <w:rsid w:val="00316561"/>
    <w:rsid w:val="00321D9B"/>
    <w:rsid w:val="003255AF"/>
    <w:rsid w:val="00341720"/>
    <w:rsid w:val="00345D91"/>
    <w:rsid w:val="00355411"/>
    <w:rsid w:val="003920F6"/>
    <w:rsid w:val="003A1761"/>
    <w:rsid w:val="003C77A2"/>
    <w:rsid w:val="003D10AF"/>
    <w:rsid w:val="003E272C"/>
    <w:rsid w:val="003E4A52"/>
    <w:rsid w:val="00420F58"/>
    <w:rsid w:val="00422B5A"/>
    <w:rsid w:val="0043308F"/>
    <w:rsid w:val="00444C36"/>
    <w:rsid w:val="00446BDF"/>
    <w:rsid w:val="004647EB"/>
    <w:rsid w:val="00470E76"/>
    <w:rsid w:val="00476DDA"/>
    <w:rsid w:val="0048492F"/>
    <w:rsid w:val="004A0B7B"/>
    <w:rsid w:val="004A2649"/>
    <w:rsid w:val="004B06CA"/>
    <w:rsid w:val="004B5CDC"/>
    <w:rsid w:val="004D2C9C"/>
    <w:rsid w:val="004D36D3"/>
    <w:rsid w:val="004E6A5A"/>
    <w:rsid w:val="004F666E"/>
    <w:rsid w:val="005130C6"/>
    <w:rsid w:val="005149DE"/>
    <w:rsid w:val="00525335"/>
    <w:rsid w:val="005312EF"/>
    <w:rsid w:val="005429BE"/>
    <w:rsid w:val="00544C59"/>
    <w:rsid w:val="005720BC"/>
    <w:rsid w:val="005879A9"/>
    <w:rsid w:val="005B5D19"/>
    <w:rsid w:val="005C2F08"/>
    <w:rsid w:val="005D19B9"/>
    <w:rsid w:val="005D6010"/>
    <w:rsid w:val="005D6AEE"/>
    <w:rsid w:val="00600691"/>
    <w:rsid w:val="00603655"/>
    <w:rsid w:val="00630F85"/>
    <w:rsid w:val="00640A8D"/>
    <w:rsid w:val="00645934"/>
    <w:rsid w:val="006514F1"/>
    <w:rsid w:val="00662A0E"/>
    <w:rsid w:val="00673B9A"/>
    <w:rsid w:val="006A237E"/>
    <w:rsid w:val="006A7A51"/>
    <w:rsid w:val="006B71E2"/>
    <w:rsid w:val="006C4392"/>
    <w:rsid w:val="006D2BBE"/>
    <w:rsid w:val="006D34BC"/>
    <w:rsid w:val="006D7D3D"/>
    <w:rsid w:val="006F25AE"/>
    <w:rsid w:val="006F30E4"/>
    <w:rsid w:val="006F5764"/>
    <w:rsid w:val="0072045A"/>
    <w:rsid w:val="00725496"/>
    <w:rsid w:val="007430E6"/>
    <w:rsid w:val="00743EDB"/>
    <w:rsid w:val="0075360C"/>
    <w:rsid w:val="007611FD"/>
    <w:rsid w:val="00765845"/>
    <w:rsid w:val="00765D1B"/>
    <w:rsid w:val="00771B5A"/>
    <w:rsid w:val="00785963"/>
    <w:rsid w:val="007A23BC"/>
    <w:rsid w:val="007E68C8"/>
    <w:rsid w:val="007E72F9"/>
    <w:rsid w:val="007F2F32"/>
    <w:rsid w:val="00812964"/>
    <w:rsid w:val="00847AB4"/>
    <w:rsid w:val="008563A7"/>
    <w:rsid w:val="0086233D"/>
    <w:rsid w:val="008638F8"/>
    <w:rsid w:val="00872318"/>
    <w:rsid w:val="00873B26"/>
    <w:rsid w:val="00874ABF"/>
    <w:rsid w:val="00876C73"/>
    <w:rsid w:val="0088070B"/>
    <w:rsid w:val="00881605"/>
    <w:rsid w:val="0089642D"/>
    <w:rsid w:val="008B24A1"/>
    <w:rsid w:val="008B3070"/>
    <w:rsid w:val="008B5BA3"/>
    <w:rsid w:val="008D6C5F"/>
    <w:rsid w:val="008E1381"/>
    <w:rsid w:val="008E1838"/>
    <w:rsid w:val="008E5530"/>
    <w:rsid w:val="008F38CA"/>
    <w:rsid w:val="008F4123"/>
    <w:rsid w:val="00903D6E"/>
    <w:rsid w:val="00920F96"/>
    <w:rsid w:val="0093525A"/>
    <w:rsid w:val="00951200"/>
    <w:rsid w:val="00956E39"/>
    <w:rsid w:val="00960A7E"/>
    <w:rsid w:val="00961972"/>
    <w:rsid w:val="009765EE"/>
    <w:rsid w:val="009778AE"/>
    <w:rsid w:val="00982026"/>
    <w:rsid w:val="009A6576"/>
    <w:rsid w:val="009B661B"/>
    <w:rsid w:val="009C3641"/>
    <w:rsid w:val="009C77C9"/>
    <w:rsid w:val="009D34B4"/>
    <w:rsid w:val="009E620C"/>
    <w:rsid w:val="009F6D9C"/>
    <w:rsid w:val="009F7780"/>
    <w:rsid w:val="00A04A06"/>
    <w:rsid w:val="00A153F6"/>
    <w:rsid w:val="00A16853"/>
    <w:rsid w:val="00A20E0C"/>
    <w:rsid w:val="00A31492"/>
    <w:rsid w:val="00A41142"/>
    <w:rsid w:val="00A44756"/>
    <w:rsid w:val="00A5494D"/>
    <w:rsid w:val="00A54ABB"/>
    <w:rsid w:val="00A55404"/>
    <w:rsid w:val="00A81022"/>
    <w:rsid w:val="00A930D2"/>
    <w:rsid w:val="00A94454"/>
    <w:rsid w:val="00A955EB"/>
    <w:rsid w:val="00AC60D1"/>
    <w:rsid w:val="00AD0B8C"/>
    <w:rsid w:val="00AD4BD5"/>
    <w:rsid w:val="00AE0D06"/>
    <w:rsid w:val="00AF3350"/>
    <w:rsid w:val="00AF4371"/>
    <w:rsid w:val="00AF710C"/>
    <w:rsid w:val="00B071D9"/>
    <w:rsid w:val="00B12574"/>
    <w:rsid w:val="00B21F8F"/>
    <w:rsid w:val="00B26CB7"/>
    <w:rsid w:val="00B52061"/>
    <w:rsid w:val="00B60351"/>
    <w:rsid w:val="00B827F6"/>
    <w:rsid w:val="00B84F47"/>
    <w:rsid w:val="00B91520"/>
    <w:rsid w:val="00BC1C76"/>
    <w:rsid w:val="00BC73B5"/>
    <w:rsid w:val="00BD7ED3"/>
    <w:rsid w:val="00BF353C"/>
    <w:rsid w:val="00C03AFA"/>
    <w:rsid w:val="00C06E18"/>
    <w:rsid w:val="00C20DD4"/>
    <w:rsid w:val="00C54B1E"/>
    <w:rsid w:val="00C7346D"/>
    <w:rsid w:val="00C80160"/>
    <w:rsid w:val="00C815A5"/>
    <w:rsid w:val="00C85558"/>
    <w:rsid w:val="00C9769C"/>
    <w:rsid w:val="00C97A70"/>
    <w:rsid w:val="00CE6AD5"/>
    <w:rsid w:val="00D004F3"/>
    <w:rsid w:val="00D21531"/>
    <w:rsid w:val="00D340FF"/>
    <w:rsid w:val="00D35815"/>
    <w:rsid w:val="00D43E67"/>
    <w:rsid w:val="00D707EF"/>
    <w:rsid w:val="00D77016"/>
    <w:rsid w:val="00D77CF1"/>
    <w:rsid w:val="00D800AC"/>
    <w:rsid w:val="00D91D1C"/>
    <w:rsid w:val="00DA4484"/>
    <w:rsid w:val="00DA509A"/>
    <w:rsid w:val="00DA7F87"/>
    <w:rsid w:val="00DB05C5"/>
    <w:rsid w:val="00DB0B0D"/>
    <w:rsid w:val="00DB0E12"/>
    <w:rsid w:val="00DD75B6"/>
    <w:rsid w:val="00E02EFA"/>
    <w:rsid w:val="00E07F6F"/>
    <w:rsid w:val="00E33886"/>
    <w:rsid w:val="00E61AD5"/>
    <w:rsid w:val="00E66039"/>
    <w:rsid w:val="00E705E9"/>
    <w:rsid w:val="00E774A5"/>
    <w:rsid w:val="00E845B1"/>
    <w:rsid w:val="00E95642"/>
    <w:rsid w:val="00E97346"/>
    <w:rsid w:val="00EC4AC3"/>
    <w:rsid w:val="00EC529D"/>
    <w:rsid w:val="00EC69EB"/>
    <w:rsid w:val="00ED6E26"/>
    <w:rsid w:val="00EE45C2"/>
    <w:rsid w:val="00F03D5F"/>
    <w:rsid w:val="00F05E96"/>
    <w:rsid w:val="00F23CA8"/>
    <w:rsid w:val="00F364F4"/>
    <w:rsid w:val="00F37AAA"/>
    <w:rsid w:val="00F42AFA"/>
    <w:rsid w:val="00F51D9B"/>
    <w:rsid w:val="00F72940"/>
    <w:rsid w:val="00F80784"/>
    <w:rsid w:val="00F83A14"/>
    <w:rsid w:val="00F93096"/>
    <w:rsid w:val="00F961D1"/>
    <w:rsid w:val="00F96B86"/>
    <w:rsid w:val="00FA0EB7"/>
    <w:rsid w:val="00FC7ED4"/>
    <w:rsid w:val="00FE1C29"/>
    <w:rsid w:val="00FE6E27"/>
    <w:rsid w:val="00FF071F"/>
    <w:rsid w:val="00FF281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83"/>
    <o:shapelayout v:ext="edit">
      <o:idmap v:ext="edit" data="1"/>
    </o:shapelayout>
  </w:shapeDefaults>
  <w:decimalSymbol w:val="."/>
  <w:listSeparator w:val=","/>
  <w14:docId w14:val="4421C8F7"/>
  <w15:docId w15:val="{2B0B8AC8-374D-4933-B26C-591BD2EB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780"/>
    <w:pPr>
      <w:spacing w:after="200" w:line="276" w:lineRule="auto"/>
    </w:pPr>
    <w:rPr>
      <w:sz w:val="22"/>
      <w:szCs w:val="22"/>
      <w:lang w:val="es-ES" w:eastAsia="en-US"/>
    </w:rPr>
  </w:style>
  <w:style w:type="paragraph" w:styleId="Ttulo5">
    <w:name w:val="heading 5"/>
    <w:basedOn w:val="Normal"/>
    <w:next w:val="Normal"/>
    <w:link w:val="Ttulo5Car"/>
    <w:qFormat/>
    <w:rsid w:val="006514F1"/>
    <w:pPr>
      <w:keepNext/>
      <w:widowControl w:val="0"/>
      <w:autoSpaceDE w:val="0"/>
      <w:autoSpaceDN w:val="0"/>
      <w:spacing w:after="0" w:line="360" w:lineRule="auto"/>
      <w:jc w:val="center"/>
      <w:outlineLvl w:val="4"/>
    </w:pPr>
    <w:rPr>
      <w:rFonts w:ascii="Arial" w:eastAsia="Times New Roman"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qFormat/>
    <w:rsid w:val="009F7780"/>
    <w:rPr>
      <w:sz w:val="22"/>
      <w:szCs w:val="22"/>
      <w:lang w:val="es-ES" w:eastAsia="en-US"/>
    </w:rPr>
  </w:style>
  <w:style w:type="paragraph" w:customStyle="1" w:styleId="paragraph">
    <w:name w:val="paragraph"/>
    <w:basedOn w:val="Normal"/>
    <w:rsid w:val="009F778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ormaltextrun">
    <w:name w:val="normaltextrun"/>
    <w:rsid w:val="009F7780"/>
    <w:rPr>
      <w:rFonts w:ascii="Calibri" w:eastAsia="Calibri" w:hAnsi="Calibri" w:cs="Times New Roman"/>
    </w:rPr>
  </w:style>
  <w:style w:type="character" w:customStyle="1" w:styleId="eop">
    <w:name w:val="eop"/>
    <w:rsid w:val="009F7780"/>
    <w:rPr>
      <w:rFonts w:ascii="Calibri" w:eastAsia="Calibri" w:hAnsi="Calibri" w:cs="Times New Roman"/>
    </w:rPr>
  </w:style>
  <w:style w:type="paragraph" w:styleId="Prrafodelista">
    <w:name w:val="List Paragraph"/>
    <w:basedOn w:val="Normal"/>
    <w:uiPriority w:val="34"/>
    <w:qFormat/>
    <w:rsid w:val="009F7780"/>
    <w:pPr>
      <w:ind w:left="720"/>
      <w:contextualSpacing/>
    </w:pPr>
  </w:style>
  <w:style w:type="character" w:styleId="Hipervnculo">
    <w:name w:val="Hyperlink"/>
    <w:uiPriority w:val="99"/>
    <w:unhideWhenUsed/>
    <w:rsid w:val="009F7780"/>
    <w:rPr>
      <w:color w:val="0000FF"/>
      <w:u w:val="single"/>
    </w:rPr>
  </w:style>
  <w:style w:type="paragraph" w:customStyle="1" w:styleId="Normal1">
    <w:name w:val="Normal1"/>
    <w:rsid w:val="00080B07"/>
    <w:pPr>
      <w:spacing w:after="200" w:line="276" w:lineRule="auto"/>
    </w:pPr>
    <w:rPr>
      <w:rFonts w:cs="Calibri"/>
      <w:sz w:val="22"/>
      <w:szCs w:val="22"/>
      <w:lang w:val="es-ES"/>
    </w:rPr>
  </w:style>
  <w:style w:type="paragraph" w:styleId="Encabezado">
    <w:name w:val="header"/>
    <w:basedOn w:val="Normal"/>
    <w:link w:val="EncabezadoCar"/>
    <w:unhideWhenUsed/>
    <w:rsid w:val="00AD4BD5"/>
    <w:pPr>
      <w:tabs>
        <w:tab w:val="center" w:pos="4419"/>
        <w:tab w:val="right" w:pos="8838"/>
      </w:tabs>
      <w:spacing w:after="0" w:line="240" w:lineRule="auto"/>
    </w:pPr>
    <w:rPr>
      <w:lang w:val="es-MX"/>
    </w:rPr>
  </w:style>
  <w:style w:type="character" w:customStyle="1" w:styleId="EncabezadoCar">
    <w:name w:val="Encabezado Car"/>
    <w:link w:val="Encabezado"/>
    <w:rsid w:val="00AD4BD5"/>
    <w:rPr>
      <w:sz w:val="22"/>
      <w:szCs w:val="22"/>
      <w:lang w:eastAsia="en-US"/>
    </w:rPr>
  </w:style>
  <w:style w:type="paragraph" w:styleId="Piedepgina">
    <w:name w:val="footer"/>
    <w:basedOn w:val="Normal"/>
    <w:link w:val="PiedepginaCar"/>
    <w:uiPriority w:val="99"/>
    <w:unhideWhenUsed/>
    <w:rsid w:val="00AD4BD5"/>
    <w:pPr>
      <w:tabs>
        <w:tab w:val="center" w:pos="4419"/>
        <w:tab w:val="right" w:pos="8838"/>
      </w:tabs>
      <w:spacing w:after="0" w:line="240" w:lineRule="auto"/>
    </w:pPr>
    <w:rPr>
      <w:lang w:val="es-MX"/>
    </w:rPr>
  </w:style>
  <w:style w:type="character" w:customStyle="1" w:styleId="PiedepginaCar">
    <w:name w:val="Pie de página Car"/>
    <w:link w:val="Piedepgina"/>
    <w:uiPriority w:val="99"/>
    <w:rsid w:val="00AD4BD5"/>
    <w:rPr>
      <w:sz w:val="22"/>
      <w:szCs w:val="22"/>
      <w:lang w:eastAsia="en-US"/>
    </w:rPr>
  </w:style>
  <w:style w:type="table" w:styleId="Tablaconcuadrcula">
    <w:name w:val="Table Grid"/>
    <w:basedOn w:val="Tablanormal"/>
    <w:uiPriority w:val="39"/>
    <w:rsid w:val="00AD4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6514F1"/>
    <w:rPr>
      <w:rFonts w:ascii="Arial" w:eastAsia="Times New Roman" w:hAnsi="Arial"/>
      <w:b/>
      <w:lang w:val="es-ES_tradnl" w:eastAsia="es-ES"/>
    </w:rPr>
  </w:style>
  <w:style w:type="paragraph" w:styleId="Textodeglobo">
    <w:name w:val="Balloon Text"/>
    <w:basedOn w:val="Normal"/>
    <w:link w:val="TextodegloboCar"/>
    <w:uiPriority w:val="99"/>
    <w:semiHidden/>
    <w:unhideWhenUsed/>
    <w:rsid w:val="006D7D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D3D"/>
    <w:rPr>
      <w:rFonts w:ascii="Tahoma" w:hAnsi="Tahoma" w:cs="Tahoma"/>
      <w:sz w:val="16"/>
      <w:szCs w:val="1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4158">
      <w:bodyDiv w:val="1"/>
      <w:marLeft w:val="0"/>
      <w:marRight w:val="0"/>
      <w:marTop w:val="0"/>
      <w:marBottom w:val="0"/>
      <w:divBdr>
        <w:top w:val="none" w:sz="0" w:space="0" w:color="auto"/>
        <w:left w:val="none" w:sz="0" w:space="0" w:color="auto"/>
        <w:bottom w:val="none" w:sz="0" w:space="0" w:color="auto"/>
        <w:right w:val="none" w:sz="0" w:space="0" w:color="auto"/>
      </w:divBdr>
    </w:div>
    <w:div w:id="583104550">
      <w:bodyDiv w:val="1"/>
      <w:marLeft w:val="0"/>
      <w:marRight w:val="0"/>
      <w:marTop w:val="0"/>
      <w:marBottom w:val="0"/>
      <w:divBdr>
        <w:top w:val="none" w:sz="0" w:space="0" w:color="auto"/>
        <w:left w:val="none" w:sz="0" w:space="0" w:color="auto"/>
        <w:bottom w:val="none" w:sz="0" w:space="0" w:color="auto"/>
        <w:right w:val="none" w:sz="0" w:space="0" w:color="auto"/>
      </w:divBdr>
    </w:div>
    <w:div w:id="880363989">
      <w:bodyDiv w:val="1"/>
      <w:marLeft w:val="0"/>
      <w:marRight w:val="0"/>
      <w:marTop w:val="0"/>
      <w:marBottom w:val="0"/>
      <w:divBdr>
        <w:top w:val="none" w:sz="0" w:space="0" w:color="auto"/>
        <w:left w:val="none" w:sz="0" w:space="0" w:color="auto"/>
        <w:bottom w:val="none" w:sz="0" w:space="0" w:color="auto"/>
        <w:right w:val="none" w:sz="0" w:space="0" w:color="auto"/>
      </w:divBdr>
    </w:div>
    <w:div w:id="886835264">
      <w:bodyDiv w:val="1"/>
      <w:marLeft w:val="0"/>
      <w:marRight w:val="0"/>
      <w:marTop w:val="0"/>
      <w:marBottom w:val="0"/>
      <w:divBdr>
        <w:top w:val="none" w:sz="0" w:space="0" w:color="auto"/>
        <w:left w:val="none" w:sz="0" w:space="0" w:color="auto"/>
        <w:bottom w:val="none" w:sz="0" w:space="0" w:color="auto"/>
        <w:right w:val="none" w:sz="0" w:space="0" w:color="auto"/>
      </w:divBdr>
    </w:div>
    <w:div w:id="1647976108">
      <w:bodyDiv w:val="1"/>
      <w:marLeft w:val="0"/>
      <w:marRight w:val="0"/>
      <w:marTop w:val="0"/>
      <w:marBottom w:val="0"/>
      <w:divBdr>
        <w:top w:val="none" w:sz="0" w:space="0" w:color="auto"/>
        <w:left w:val="none" w:sz="0" w:space="0" w:color="auto"/>
        <w:bottom w:val="none" w:sz="0" w:space="0" w:color="auto"/>
        <w:right w:val="none" w:sz="0" w:space="0" w:color="auto"/>
      </w:divBdr>
    </w:div>
    <w:div w:id="1773545100">
      <w:bodyDiv w:val="1"/>
      <w:marLeft w:val="0"/>
      <w:marRight w:val="0"/>
      <w:marTop w:val="0"/>
      <w:marBottom w:val="0"/>
      <w:divBdr>
        <w:top w:val="none" w:sz="0" w:space="0" w:color="auto"/>
        <w:left w:val="none" w:sz="0" w:space="0" w:color="auto"/>
        <w:bottom w:val="none" w:sz="0" w:space="0" w:color="auto"/>
        <w:right w:val="none" w:sz="0" w:space="0" w:color="auto"/>
      </w:divBdr>
    </w:div>
    <w:div w:id="1851412275">
      <w:bodyDiv w:val="1"/>
      <w:marLeft w:val="0"/>
      <w:marRight w:val="0"/>
      <w:marTop w:val="0"/>
      <w:marBottom w:val="0"/>
      <w:divBdr>
        <w:top w:val="none" w:sz="0" w:space="0" w:color="auto"/>
        <w:left w:val="none" w:sz="0" w:space="0" w:color="auto"/>
        <w:bottom w:val="none" w:sz="0" w:space="0" w:color="auto"/>
        <w:right w:val="none" w:sz="0" w:space="0" w:color="auto"/>
      </w:divBdr>
    </w:div>
    <w:div w:id="2071226414">
      <w:bodyDiv w:val="1"/>
      <w:marLeft w:val="0"/>
      <w:marRight w:val="0"/>
      <w:marTop w:val="0"/>
      <w:marBottom w:val="0"/>
      <w:divBdr>
        <w:top w:val="none" w:sz="0" w:space="0" w:color="auto"/>
        <w:left w:val="none" w:sz="0" w:space="0" w:color="auto"/>
        <w:bottom w:val="none" w:sz="0" w:space="0" w:color="auto"/>
        <w:right w:val="none" w:sz="0" w:space="0" w:color="auto"/>
      </w:divBdr>
    </w:div>
    <w:div w:id="2135976664">
      <w:bodyDiv w:val="1"/>
      <w:marLeft w:val="0"/>
      <w:marRight w:val="0"/>
      <w:marTop w:val="0"/>
      <w:marBottom w:val="0"/>
      <w:divBdr>
        <w:top w:val="none" w:sz="0" w:space="0" w:color="auto"/>
        <w:left w:val="none" w:sz="0" w:space="0" w:color="auto"/>
        <w:bottom w:val="none" w:sz="0" w:space="0" w:color="auto"/>
        <w:right w:val="none" w:sz="0" w:space="0" w:color="auto"/>
      </w:divBdr>
    </w:div>
    <w:div w:id="21469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AE0AC-BC53-4023-9E81-A9722F37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23</Pages>
  <Words>4877</Words>
  <Characters>26827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89000</dc:creator>
  <cp:lastModifiedBy>Delmy</cp:lastModifiedBy>
  <cp:revision>150</cp:revision>
  <cp:lastPrinted>2022-12-09T17:29:00Z</cp:lastPrinted>
  <dcterms:created xsi:type="dcterms:W3CDTF">2022-11-16T22:43:00Z</dcterms:created>
  <dcterms:modified xsi:type="dcterms:W3CDTF">2023-12-02T17:48:00Z</dcterms:modified>
</cp:coreProperties>
</file>