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15" w:rsidRPr="003961E0" w:rsidRDefault="00C75F15" w:rsidP="00301CAB">
      <w:pPr>
        <w:spacing w:after="0" w:line="240" w:lineRule="auto"/>
        <w:jc w:val="both"/>
        <w:rPr>
          <w:rFonts w:cstheme="minorHAnsi"/>
          <w:b/>
          <w:sz w:val="28"/>
          <w:szCs w:val="28"/>
        </w:rPr>
      </w:pPr>
      <w:bookmarkStart w:id="0" w:name="_GoBack"/>
      <w:bookmarkEnd w:id="0"/>
      <w:r w:rsidRPr="003961E0">
        <w:rPr>
          <w:rFonts w:cstheme="minorHAnsi"/>
          <w:b/>
          <w:sz w:val="28"/>
          <w:szCs w:val="28"/>
        </w:rPr>
        <w:t xml:space="preserve">AYUNTAMIENTO CONSTITUCIONAL DEL MUNICIPIO DE UAYMA, ESTADO DE YUCATAN, ESTADOS UNIDOS MEXICANOS, ACTA DE SESIÓN ORDINARIA DE CABILDO, CELEBRADA EL DÍA </w:t>
      </w:r>
      <w:r w:rsidR="00D00258">
        <w:rPr>
          <w:rFonts w:cstheme="minorHAnsi"/>
          <w:b/>
          <w:sz w:val="28"/>
          <w:szCs w:val="28"/>
        </w:rPr>
        <w:t>DIECISEIS</w:t>
      </w:r>
      <w:r w:rsidR="00653E13">
        <w:rPr>
          <w:rFonts w:cstheme="minorHAnsi"/>
          <w:b/>
          <w:sz w:val="28"/>
          <w:szCs w:val="28"/>
        </w:rPr>
        <w:t xml:space="preserve"> DE </w:t>
      </w:r>
      <w:r w:rsidR="00D00258">
        <w:rPr>
          <w:rFonts w:cstheme="minorHAnsi"/>
          <w:b/>
          <w:sz w:val="28"/>
          <w:szCs w:val="28"/>
        </w:rPr>
        <w:t>NOVIEMBRE DEL</w:t>
      </w:r>
      <w:r w:rsidRPr="003961E0">
        <w:rPr>
          <w:rFonts w:cstheme="minorHAnsi"/>
          <w:b/>
          <w:sz w:val="28"/>
          <w:szCs w:val="28"/>
        </w:rPr>
        <w:t xml:space="preserve"> AÑO DOS MIL </w:t>
      </w:r>
      <w:r w:rsidR="00D00258">
        <w:rPr>
          <w:rFonts w:cstheme="minorHAnsi"/>
          <w:b/>
          <w:sz w:val="28"/>
          <w:szCs w:val="28"/>
        </w:rPr>
        <w:t>VEINTE</w:t>
      </w:r>
      <w:r w:rsidRPr="003961E0">
        <w:rPr>
          <w:rFonts w:cstheme="minorHAnsi"/>
          <w:b/>
          <w:sz w:val="28"/>
          <w:szCs w:val="28"/>
        </w:rPr>
        <w:t>. - - - - - - - - - - - - - - - - - -</w:t>
      </w:r>
      <w:r w:rsidR="000D0671" w:rsidRPr="003961E0">
        <w:rPr>
          <w:rFonts w:cstheme="minorHAnsi"/>
          <w:b/>
          <w:sz w:val="28"/>
          <w:szCs w:val="28"/>
        </w:rPr>
        <w:t xml:space="preserve"> - - - - - - - - - - - - - - - -</w:t>
      </w:r>
      <w:r w:rsidR="00653E13">
        <w:rPr>
          <w:rFonts w:cstheme="minorHAnsi"/>
          <w:b/>
          <w:sz w:val="28"/>
          <w:szCs w:val="28"/>
        </w:rPr>
        <w:t xml:space="preserve"> - - -</w:t>
      </w:r>
      <w:r w:rsidR="000D0671" w:rsidRPr="003961E0">
        <w:rPr>
          <w:rFonts w:cstheme="minorHAnsi"/>
          <w:b/>
          <w:sz w:val="28"/>
          <w:szCs w:val="28"/>
        </w:rPr>
        <w:t xml:space="preserve"> - - - - - - - - </w:t>
      </w:r>
      <w:r w:rsidR="00D00258">
        <w:rPr>
          <w:rFonts w:cstheme="minorHAnsi"/>
          <w:b/>
          <w:sz w:val="28"/>
          <w:szCs w:val="28"/>
        </w:rPr>
        <w:t xml:space="preserve">- - - </w:t>
      </w:r>
      <w:r w:rsidR="00301CAB">
        <w:rPr>
          <w:rFonts w:cstheme="minorHAnsi"/>
          <w:b/>
          <w:sz w:val="28"/>
          <w:szCs w:val="28"/>
        </w:rPr>
        <w:t>- - - - - -</w:t>
      </w:r>
    </w:p>
    <w:p w:rsidR="00653E13" w:rsidRPr="00653E13" w:rsidRDefault="00653E13" w:rsidP="00653E13">
      <w:pPr>
        <w:autoSpaceDE w:val="0"/>
        <w:autoSpaceDN w:val="0"/>
        <w:adjustRightInd w:val="0"/>
        <w:spacing w:line="240" w:lineRule="auto"/>
        <w:jc w:val="both"/>
        <w:rPr>
          <w:rFonts w:cstheme="minorHAnsi"/>
          <w:sz w:val="24"/>
          <w:szCs w:val="26"/>
        </w:rPr>
      </w:pPr>
      <w:r w:rsidRPr="00653E13">
        <w:rPr>
          <w:rFonts w:cstheme="minorHAnsi"/>
          <w:sz w:val="24"/>
          <w:szCs w:val="26"/>
        </w:rPr>
        <w:t xml:space="preserve">En el Municipio de Uayma, Yucatán, Estados Unidos Mexicanos, siendo las 16:00 horas del día </w:t>
      </w:r>
      <w:r w:rsidR="00D00258">
        <w:rPr>
          <w:rFonts w:cstheme="minorHAnsi"/>
          <w:sz w:val="24"/>
          <w:szCs w:val="26"/>
        </w:rPr>
        <w:t>16</w:t>
      </w:r>
      <w:r w:rsidRPr="00653E13">
        <w:rPr>
          <w:rFonts w:cstheme="minorHAnsi"/>
          <w:sz w:val="24"/>
          <w:szCs w:val="26"/>
        </w:rPr>
        <w:t xml:space="preserve"> de Noviembre del año </w:t>
      </w:r>
      <w:r w:rsidR="00D00258">
        <w:rPr>
          <w:rFonts w:cstheme="minorHAnsi"/>
          <w:sz w:val="24"/>
          <w:szCs w:val="26"/>
        </w:rPr>
        <w:t>2020</w:t>
      </w:r>
      <w:r w:rsidRPr="00653E13">
        <w:rPr>
          <w:rFonts w:cstheme="minorHAnsi"/>
          <w:sz w:val="24"/>
          <w:szCs w:val="26"/>
        </w:rPr>
        <w:t xml:space="preserve">, nos encontramos reunidos para sesionar en la sede que ocupa el Palacio Municipal de este Ayuntamiento, los regidores que integran el H. Cabildo, C. Yamili Ivony Cupul Vázquez, C. José de Guadalupe Tax Koyoc, C. Elia Candelaria Xooc Navarrete, C. Julio Cesar Pérez Heredia y </w:t>
      </w:r>
      <w:r w:rsidR="00D00258">
        <w:rPr>
          <w:rFonts w:cstheme="minorHAnsi"/>
          <w:sz w:val="24"/>
          <w:szCs w:val="26"/>
        </w:rPr>
        <w:t xml:space="preserve">la C. </w:t>
      </w:r>
      <w:r w:rsidRPr="00653E13">
        <w:rPr>
          <w:rFonts w:cstheme="minorHAnsi"/>
          <w:sz w:val="24"/>
          <w:szCs w:val="26"/>
        </w:rPr>
        <w:t xml:space="preserve">Elisea Yam Pat, dejando constancia de esta circunstancia, se procedió a dar inicio a la sesión ordinaria de cabildo de acuerdo al siguiente:  </w:t>
      </w:r>
    </w:p>
    <w:p w:rsidR="00653E13" w:rsidRPr="00653E13" w:rsidRDefault="00653E13" w:rsidP="00653E13">
      <w:pPr>
        <w:spacing w:after="0" w:line="240" w:lineRule="auto"/>
        <w:ind w:firstLine="708"/>
        <w:jc w:val="center"/>
        <w:rPr>
          <w:rFonts w:cstheme="minorHAnsi"/>
          <w:sz w:val="24"/>
          <w:szCs w:val="26"/>
        </w:rPr>
      </w:pPr>
      <w:r w:rsidRPr="00653E13">
        <w:rPr>
          <w:rFonts w:cstheme="minorHAnsi"/>
          <w:sz w:val="24"/>
          <w:szCs w:val="26"/>
        </w:rPr>
        <w:t>ORDEN DEL DÍA</w:t>
      </w:r>
    </w:p>
    <w:p w:rsidR="00653E13" w:rsidRPr="00653E13" w:rsidRDefault="00653E13" w:rsidP="00653E13">
      <w:pPr>
        <w:spacing w:after="0"/>
        <w:ind w:firstLine="708"/>
        <w:jc w:val="both"/>
        <w:rPr>
          <w:rFonts w:cstheme="minorHAnsi"/>
          <w:sz w:val="24"/>
          <w:szCs w:val="26"/>
        </w:rPr>
      </w:pPr>
    </w:p>
    <w:p w:rsidR="00653E13" w:rsidRPr="00653E13" w:rsidRDefault="00653E13" w:rsidP="00653E13">
      <w:pPr>
        <w:numPr>
          <w:ilvl w:val="0"/>
          <w:numId w:val="2"/>
        </w:numPr>
        <w:spacing w:after="0" w:line="240" w:lineRule="auto"/>
        <w:jc w:val="both"/>
        <w:rPr>
          <w:rFonts w:cstheme="minorHAnsi"/>
          <w:sz w:val="24"/>
          <w:szCs w:val="26"/>
        </w:rPr>
      </w:pPr>
      <w:r w:rsidRPr="00653E13">
        <w:rPr>
          <w:rFonts w:cstheme="minorHAnsi"/>
          <w:sz w:val="24"/>
          <w:szCs w:val="26"/>
        </w:rPr>
        <w:t xml:space="preserve">Lista de asistencia. </w:t>
      </w:r>
    </w:p>
    <w:p w:rsidR="00653E13" w:rsidRPr="00653E13" w:rsidRDefault="00653E13" w:rsidP="00653E13">
      <w:pPr>
        <w:spacing w:after="0" w:line="240" w:lineRule="auto"/>
        <w:ind w:firstLine="708"/>
        <w:jc w:val="both"/>
        <w:rPr>
          <w:rFonts w:cstheme="minorHAnsi"/>
          <w:sz w:val="24"/>
          <w:szCs w:val="26"/>
        </w:rPr>
      </w:pPr>
    </w:p>
    <w:p w:rsidR="00653E13" w:rsidRPr="00653E13" w:rsidRDefault="00653E13" w:rsidP="00653E13">
      <w:pPr>
        <w:numPr>
          <w:ilvl w:val="0"/>
          <w:numId w:val="2"/>
        </w:numPr>
        <w:spacing w:after="0" w:line="240" w:lineRule="auto"/>
        <w:jc w:val="both"/>
        <w:rPr>
          <w:rFonts w:cstheme="minorHAnsi"/>
          <w:sz w:val="24"/>
          <w:szCs w:val="26"/>
        </w:rPr>
      </w:pPr>
      <w:r w:rsidRPr="00653E13">
        <w:rPr>
          <w:rFonts w:cstheme="minorHAnsi"/>
          <w:sz w:val="24"/>
          <w:szCs w:val="26"/>
        </w:rPr>
        <w:t>Declaración de la existencia del quorum legal e instalación de la sesión.</w:t>
      </w:r>
    </w:p>
    <w:p w:rsidR="00653E13" w:rsidRPr="00653E13" w:rsidRDefault="00653E13" w:rsidP="00653E13">
      <w:pPr>
        <w:spacing w:after="0" w:line="240" w:lineRule="auto"/>
        <w:ind w:firstLine="708"/>
        <w:jc w:val="both"/>
        <w:rPr>
          <w:rFonts w:cstheme="minorHAnsi"/>
          <w:sz w:val="24"/>
          <w:szCs w:val="26"/>
        </w:rPr>
      </w:pPr>
    </w:p>
    <w:p w:rsidR="00653E13" w:rsidRPr="00653E13" w:rsidRDefault="00653E13" w:rsidP="00653E13">
      <w:pPr>
        <w:pStyle w:val="Prrafodelista"/>
        <w:numPr>
          <w:ilvl w:val="0"/>
          <w:numId w:val="2"/>
        </w:numPr>
        <w:jc w:val="both"/>
        <w:rPr>
          <w:rFonts w:cstheme="minorHAnsi"/>
          <w:sz w:val="24"/>
          <w:szCs w:val="26"/>
        </w:rPr>
      </w:pPr>
      <w:r w:rsidRPr="00653E13">
        <w:rPr>
          <w:rFonts w:cstheme="minorHAnsi"/>
          <w:sz w:val="24"/>
          <w:szCs w:val="26"/>
        </w:rPr>
        <w:t>Presentación y aprobación de la iniciativa de Ley de Ingres</w:t>
      </w:r>
      <w:r w:rsidR="003C28A3">
        <w:rPr>
          <w:rFonts w:cstheme="minorHAnsi"/>
          <w:sz w:val="24"/>
          <w:szCs w:val="26"/>
        </w:rPr>
        <w:t>os para el ejercicio fiscal 2021</w:t>
      </w:r>
      <w:r w:rsidRPr="00653E13">
        <w:rPr>
          <w:rFonts w:cstheme="minorHAnsi"/>
          <w:sz w:val="24"/>
          <w:szCs w:val="26"/>
        </w:rPr>
        <w:t xml:space="preserve"> del Municipio de Uayma, Yucatán.</w:t>
      </w:r>
    </w:p>
    <w:p w:rsidR="00653E13" w:rsidRPr="00653E13" w:rsidRDefault="00653E13" w:rsidP="00653E13">
      <w:pPr>
        <w:spacing w:after="0" w:line="240" w:lineRule="auto"/>
        <w:ind w:left="426"/>
        <w:jc w:val="both"/>
        <w:rPr>
          <w:rFonts w:cstheme="minorHAnsi"/>
          <w:sz w:val="24"/>
          <w:szCs w:val="26"/>
        </w:rPr>
      </w:pPr>
      <w:r w:rsidRPr="00653E13">
        <w:rPr>
          <w:rFonts w:cstheme="minorHAnsi"/>
          <w:sz w:val="24"/>
          <w:szCs w:val="26"/>
        </w:rPr>
        <w:t>4.- Clausura de la sesión</w:t>
      </w:r>
    </w:p>
    <w:p w:rsidR="00653E13" w:rsidRPr="00653E13" w:rsidRDefault="00653E13" w:rsidP="00653E13">
      <w:pPr>
        <w:autoSpaceDE w:val="0"/>
        <w:autoSpaceDN w:val="0"/>
        <w:adjustRightInd w:val="0"/>
        <w:spacing w:after="0" w:line="360" w:lineRule="auto"/>
        <w:jc w:val="both"/>
        <w:rPr>
          <w:rFonts w:cstheme="minorHAnsi"/>
          <w:sz w:val="24"/>
          <w:szCs w:val="26"/>
        </w:rPr>
      </w:pPr>
    </w:p>
    <w:p w:rsidR="00653E13" w:rsidRPr="00653E13" w:rsidRDefault="00653E13" w:rsidP="00653E13">
      <w:pPr>
        <w:jc w:val="both"/>
        <w:rPr>
          <w:rFonts w:cstheme="minorHAnsi"/>
          <w:sz w:val="24"/>
          <w:szCs w:val="26"/>
        </w:rPr>
      </w:pPr>
      <w:r w:rsidRPr="00653E13">
        <w:rPr>
          <w:rFonts w:cstheme="minorHAnsi"/>
          <w:sz w:val="24"/>
          <w:szCs w:val="26"/>
        </w:rPr>
        <w:t>En relación al primer punto, el Secretario Municipal, C. Elia Candelaria Xooc Navarrete, pasó lista de asistencia a los Regidores, estando presentes todos los regidores.</w:t>
      </w:r>
    </w:p>
    <w:p w:rsidR="00653E13" w:rsidRPr="00653E13" w:rsidRDefault="00653E13" w:rsidP="00653E13">
      <w:pPr>
        <w:jc w:val="both"/>
        <w:rPr>
          <w:rFonts w:cstheme="minorHAnsi"/>
          <w:sz w:val="24"/>
          <w:szCs w:val="26"/>
        </w:rPr>
      </w:pPr>
      <w:r w:rsidRPr="00653E13">
        <w:rPr>
          <w:rFonts w:cstheme="minorHAnsi"/>
          <w:sz w:val="24"/>
          <w:szCs w:val="26"/>
        </w:rPr>
        <w:t>Como segundo punto del orden del día, y en virtud de existir el quorum legal, la presidenta municipal declara legalmente instalada la sesión de cabildo.</w:t>
      </w:r>
    </w:p>
    <w:p w:rsidR="00653E13" w:rsidRPr="00653E13" w:rsidRDefault="00653E13" w:rsidP="00653E13">
      <w:pPr>
        <w:jc w:val="both"/>
        <w:rPr>
          <w:rFonts w:cstheme="minorHAnsi"/>
          <w:sz w:val="24"/>
          <w:szCs w:val="26"/>
        </w:rPr>
      </w:pPr>
      <w:r w:rsidRPr="00653E13">
        <w:rPr>
          <w:rFonts w:cstheme="minorHAnsi"/>
          <w:sz w:val="24"/>
          <w:szCs w:val="26"/>
        </w:rPr>
        <w:t>En atención al tercer punto del orden del día, y con fundamento en los artículos 35 fracción IV de la Constitución Política del Estado de Yucatán, y 41 fracciones II de la Ley de Gobierno de los Municipios del estado de Yucatán, se presenta la Iniciativa de Reforma a la Ley de Ingresos del Municipio de Uayma, Yucat</w:t>
      </w:r>
      <w:r w:rsidR="003C28A3">
        <w:rPr>
          <w:rFonts w:cstheme="minorHAnsi"/>
          <w:sz w:val="24"/>
          <w:szCs w:val="26"/>
        </w:rPr>
        <w:t>án para el ejercicio fiscal 2021</w:t>
      </w:r>
      <w:r w:rsidRPr="00653E13">
        <w:rPr>
          <w:rFonts w:cstheme="minorHAnsi"/>
          <w:sz w:val="24"/>
          <w:szCs w:val="26"/>
        </w:rPr>
        <w:t xml:space="preserve"> para su análisis, revisión y aprobación en su caso.</w:t>
      </w:r>
    </w:p>
    <w:p w:rsidR="00653E13" w:rsidRPr="00653E13" w:rsidRDefault="00653E13" w:rsidP="00653E13">
      <w:pPr>
        <w:jc w:val="both"/>
        <w:rPr>
          <w:rFonts w:cstheme="minorHAnsi"/>
          <w:sz w:val="24"/>
          <w:szCs w:val="26"/>
        </w:rPr>
      </w:pPr>
      <w:r w:rsidRPr="00653E13">
        <w:rPr>
          <w:rFonts w:cstheme="minorHAnsi"/>
          <w:sz w:val="24"/>
          <w:szCs w:val="26"/>
        </w:rPr>
        <w:t xml:space="preserve">Esta iniciativa contiene todos los ingresos que se estiman percibir tanto por concepto de impuestos, derechos, participaciones y aportaciones que son necesarios para sufragar </w:t>
      </w:r>
      <w:r w:rsidRPr="00653E13">
        <w:rPr>
          <w:rFonts w:cstheme="minorHAnsi"/>
          <w:sz w:val="24"/>
          <w:szCs w:val="26"/>
        </w:rPr>
        <w:lastRenderedPageBreak/>
        <w:t xml:space="preserve">todos los gastos y para prestar todos los </w:t>
      </w:r>
      <w:r w:rsidR="00AC035D" w:rsidRPr="00653E13">
        <w:rPr>
          <w:rFonts w:cstheme="minorHAnsi"/>
          <w:sz w:val="24"/>
          <w:szCs w:val="26"/>
        </w:rPr>
        <w:t>servicios,</w:t>
      </w:r>
      <w:r w:rsidRPr="00653E13">
        <w:rPr>
          <w:rFonts w:cstheme="minorHAnsi"/>
          <w:sz w:val="24"/>
          <w:szCs w:val="26"/>
        </w:rPr>
        <w:t xml:space="preserve"> así como para realizar las obras y acciones en beneficio de este municipio de Uayma. </w:t>
      </w:r>
    </w:p>
    <w:p w:rsidR="00AC035D" w:rsidRPr="00AC035D" w:rsidRDefault="00AC035D" w:rsidP="00653E13">
      <w:pPr>
        <w:spacing w:after="0"/>
        <w:jc w:val="center"/>
        <w:rPr>
          <w:rFonts w:cstheme="minorHAnsi"/>
          <w:sz w:val="10"/>
          <w:szCs w:val="26"/>
        </w:rPr>
      </w:pPr>
    </w:p>
    <w:p w:rsidR="00653E13" w:rsidRPr="00653E13" w:rsidRDefault="00653E13" w:rsidP="00653E13">
      <w:pPr>
        <w:spacing w:after="0"/>
        <w:jc w:val="center"/>
        <w:rPr>
          <w:rFonts w:cstheme="minorHAnsi"/>
          <w:sz w:val="24"/>
          <w:szCs w:val="26"/>
        </w:rPr>
      </w:pPr>
      <w:r w:rsidRPr="00653E13">
        <w:rPr>
          <w:rFonts w:cstheme="minorHAnsi"/>
          <w:sz w:val="24"/>
          <w:szCs w:val="26"/>
        </w:rPr>
        <w:t>EXPOSICIÓN DE MOTIVOS</w:t>
      </w:r>
    </w:p>
    <w:p w:rsidR="00653E13" w:rsidRPr="00653E13" w:rsidRDefault="00D00258" w:rsidP="00653E13">
      <w:pPr>
        <w:spacing w:before="100" w:beforeAutospacing="1"/>
        <w:jc w:val="both"/>
        <w:rPr>
          <w:rFonts w:cstheme="minorHAnsi"/>
          <w:sz w:val="24"/>
          <w:szCs w:val="26"/>
        </w:rPr>
      </w:pPr>
      <w:r>
        <w:rPr>
          <w:rFonts w:cstheme="minorHAnsi"/>
          <w:sz w:val="24"/>
          <w:szCs w:val="26"/>
        </w:rPr>
        <w:t xml:space="preserve">PRIMERO. - </w:t>
      </w:r>
      <w:r w:rsidR="00653E13" w:rsidRPr="00653E13">
        <w:rPr>
          <w:rFonts w:cstheme="minorHAnsi"/>
          <w:sz w:val="24"/>
          <w:szCs w:val="26"/>
        </w:rPr>
        <w:t xml:space="preserve">Los integrantes del Ayuntamiento de Uayma, Yucatán, tenemos la responsabilidad de acatar lo que las leyes fiscales disponen en términos de recaudación de los ingresos propios que recaudan los sujetos responsables de los recursos públicos; tomando en cuenta lo anterior trabajamos en la modificación a la Ley de Ingresos </w:t>
      </w:r>
      <w:r w:rsidR="003C28A3">
        <w:rPr>
          <w:rFonts w:cstheme="minorHAnsi"/>
          <w:sz w:val="24"/>
          <w:szCs w:val="26"/>
        </w:rPr>
        <w:t>para el ejercicio fiscal de 2021</w:t>
      </w:r>
      <w:r w:rsidR="00653E13" w:rsidRPr="00653E13">
        <w:rPr>
          <w:rFonts w:cstheme="minorHAnsi"/>
          <w:sz w:val="24"/>
          <w:szCs w:val="26"/>
        </w:rPr>
        <w:t xml:space="preserve"> que atendiera a lo dispuesto en las normas ajustándonos a la situación económica del país y de nuestro Municipio.  </w:t>
      </w:r>
    </w:p>
    <w:p w:rsidR="00653E13" w:rsidRPr="00653E13" w:rsidRDefault="00D00258" w:rsidP="00653E13">
      <w:pPr>
        <w:spacing w:before="100" w:beforeAutospacing="1"/>
        <w:jc w:val="both"/>
        <w:rPr>
          <w:rFonts w:cstheme="minorHAnsi"/>
          <w:sz w:val="24"/>
          <w:szCs w:val="26"/>
        </w:rPr>
      </w:pPr>
      <w:r>
        <w:rPr>
          <w:rFonts w:cstheme="minorHAnsi"/>
          <w:sz w:val="24"/>
          <w:szCs w:val="26"/>
        </w:rPr>
        <w:t xml:space="preserve">SEGUNDO. - </w:t>
      </w:r>
      <w:r w:rsidR="00653E13" w:rsidRPr="00653E13">
        <w:rPr>
          <w:rFonts w:cstheme="minorHAnsi"/>
          <w:sz w:val="24"/>
          <w:szCs w:val="26"/>
        </w:rPr>
        <w:t>En ese sentido, estimamos percibir ingresos con incrementos mínimos acordes a los mismos porcentajes que a nivel nacional se manejaron por gobierno federal en el Presupuesto de Egresos de la Fed</w:t>
      </w:r>
      <w:r w:rsidR="003C28A3">
        <w:rPr>
          <w:rFonts w:cstheme="minorHAnsi"/>
          <w:sz w:val="24"/>
          <w:szCs w:val="26"/>
        </w:rPr>
        <w:t>eración para este ejercicio 2021</w:t>
      </w:r>
      <w:r w:rsidR="00653E13" w:rsidRPr="00653E13">
        <w:rPr>
          <w:rFonts w:cstheme="minorHAnsi"/>
          <w:sz w:val="24"/>
          <w:szCs w:val="26"/>
        </w:rPr>
        <w:t>.</w:t>
      </w:r>
    </w:p>
    <w:p w:rsidR="00653E13" w:rsidRPr="00653E13" w:rsidRDefault="00D00258" w:rsidP="00653E13">
      <w:pPr>
        <w:spacing w:before="100" w:beforeAutospacing="1"/>
        <w:jc w:val="both"/>
        <w:rPr>
          <w:rFonts w:cstheme="minorHAnsi"/>
          <w:sz w:val="24"/>
          <w:szCs w:val="26"/>
        </w:rPr>
      </w:pPr>
      <w:r>
        <w:rPr>
          <w:rFonts w:cstheme="minorHAnsi"/>
          <w:sz w:val="24"/>
          <w:szCs w:val="26"/>
        </w:rPr>
        <w:t xml:space="preserve">TERCERO. - </w:t>
      </w:r>
      <w:r w:rsidR="00653E13" w:rsidRPr="00653E13">
        <w:rPr>
          <w:rFonts w:cstheme="minorHAnsi"/>
          <w:sz w:val="24"/>
          <w:szCs w:val="26"/>
        </w:rPr>
        <w:t xml:space="preserve">Como Municipio quisiéramos tener mayores ambiciones en las proyecciones de los dineros que se obtengan por recaudación propia, pero actuamos con la consciencia y responsabilidad social de pensar en los índices de marginalidad que caracterizan a Uayma y por tanto buscamos cumplir eficientando nuestra política tributaria. </w:t>
      </w:r>
    </w:p>
    <w:p w:rsidR="00653E13" w:rsidRPr="00653E13" w:rsidRDefault="00653E13" w:rsidP="00653E13">
      <w:pPr>
        <w:spacing w:before="100" w:beforeAutospacing="1"/>
        <w:ind w:firstLine="708"/>
        <w:jc w:val="both"/>
        <w:rPr>
          <w:rFonts w:cstheme="minorHAnsi"/>
          <w:sz w:val="24"/>
          <w:szCs w:val="26"/>
        </w:rPr>
      </w:pPr>
      <w:r w:rsidRPr="00653E13">
        <w:rPr>
          <w:rFonts w:cstheme="minorHAnsi"/>
          <w:sz w:val="24"/>
          <w:szCs w:val="26"/>
        </w:rPr>
        <w:t xml:space="preserve"> Por las razones previamente expuestas y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H. Ayuntamiento del municipio de Uayma, Yucatán procedió a emitir la siguiente iniciativa realizando todos y cada uno de los ajustes económicos necesarios para satisfacer las necesidades públicas y básicas de una población que demanda más y mejores servicios inherentes a la función del Gobierno Municipal. </w:t>
      </w:r>
    </w:p>
    <w:p w:rsidR="00653E13" w:rsidRPr="00D00258" w:rsidRDefault="00653E13" w:rsidP="00653E13">
      <w:pPr>
        <w:spacing w:before="100" w:beforeAutospacing="1"/>
        <w:jc w:val="both"/>
        <w:rPr>
          <w:rFonts w:cstheme="minorHAnsi"/>
          <w:sz w:val="24"/>
          <w:szCs w:val="24"/>
        </w:rPr>
      </w:pPr>
      <w:r w:rsidRPr="00D00258">
        <w:rPr>
          <w:rFonts w:cstheme="minorHAnsi"/>
          <w:sz w:val="24"/>
          <w:szCs w:val="26"/>
        </w:rPr>
        <w:t>En virtud de lo anterior, se somete a consideración de este H. cabildo, la siguiente</w:t>
      </w:r>
      <w:r w:rsidRPr="00D00258">
        <w:rPr>
          <w:rFonts w:cstheme="minorHAnsi"/>
          <w:sz w:val="24"/>
          <w:szCs w:val="24"/>
        </w:rPr>
        <w:t xml:space="preserve"> Iniciativa de Ley:  </w:t>
      </w:r>
    </w:p>
    <w:p w:rsidR="00D00258" w:rsidRDefault="00D00258" w:rsidP="00D00258">
      <w:pPr>
        <w:widowControl w:val="0"/>
        <w:autoSpaceDE w:val="0"/>
        <w:autoSpaceDN w:val="0"/>
        <w:adjustRightInd w:val="0"/>
        <w:spacing w:after="0" w:line="240" w:lineRule="auto"/>
        <w:jc w:val="center"/>
        <w:rPr>
          <w:rFonts w:ascii="Arial" w:hAnsi="Arial" w:cs="Arial"/>
          <w:b/>
          <w:bCs/>
          <w:sz w:val="19"/>
          <w:szCs w:val="19"/>
        </w:rPr>
      </w:pPr>
      <w:r>
        <w:rPr>
          <w:rFonts w:ascii="Arial" w:hAnsi="Arial" w:cs="Arial"/>
          <w:b/>
          <w:bCs/>
          <w:sz w:val="19"/>
          <w:szCs w:val="19"/>
        </w:rPr>
        <w:t xml:space="preserve">LEY DE </w:t>
      </w:r>
      <w:r>
        <w:rPr>
          <w:rFonts w:ascii="Arial" w:hAnsi="Arial" w:cs="Arial"/>
          <w:b/>
          <w:bCs/>
          <w:spacing w:val="5"/>
          <w:sz w:val="19"/>
          <w:szCs w:val="19"/>
        </w:rPr>
        <w:t>INGRESOS</w:t>
      </w:r>
      <w:r>
        <w:rPr>
          <w:rFonts w:ascii="Arial" w:hAnsi="Arial" w:cs="Arial"/>
          <w:b/>
          <w:bCs/>
          <w:sz w:val="19"/>
          <w:szCs w:val="19"/>
        </w:rPr>
        <w:t xml:space="preserve"> DELMUNICI</w:t>
      </w:r>
      <w:r>
        <w:rPr>
          <w:rFonts w:ascii="Arial" w:hAnsi="Arial" w:cs="Arial"/>
          <w:b/>
          <w:bCs/>
          <w:spacing w:val="4"/>
          <w:sz w:val="19"/>
          <w:szCs w:val="19"/>
        </w:rPr>
        <w:t>P</w:t>
      </w:r>
      <w:r>
        <w:rPr>
          <w:rFonts w:ascii="Arial" w:hAnsi="Arial" w:cs="Arial"/>
          <w:b/>
          <w:bCs/>
          <w:sz w:val="19"/>
          <w:szCs w:val="19"/>
        </w:rPr>
        <w:t xml:space="preserve">IO </w:t>
      </w:r>
      <w:r>
        <w:rPr>
          <w:rFonts w:ascii="Arial" w:hAnsi="Arial" w:cs="Arial"/>
          <w:b/>
          <w:bCs/>
          <w:spacing w:val="18"/>
          <w:sz w:val="19"/>
          <w:szCs w:val="19"/>
        </w:rPr>
        <w:t>DE</w:t>
      </w:r>
      <w:r>
        <w:rPr>
          <w:rFonts w:ascii="Arial" w:hAnsi="Arial" w:cs="Arial"/>
          <w:b/>
          <w:bCs/>
          <w:sz w:val="19"/>
          <w:szCs w:val="19"/>
        </w:rPr>
        <w:t xml:space="preserve"> UAYMA, </w:t>
      </w:r>
      <w:r>
        <w:rPr>
          <w:rFonts w:ascii="Arial" w:hAnsi="Arial" w:cs="Arial"/>
          <w:b/>
          <w:bCs/>
          <w:spacing w:val="14"/>
          <w:sz w:val="19"/>
          <w:szCs w:val="19"/>
        </w:rPr>
        <w:t>YUCATÁN</w:t>
      </w:r>
      <w:r>
        <w:rPr>
          <w:rFonts w:ascii="Arial" w:hAnsi="Arial" w:cs="Arial"/>
          <w:b/>
          <w:bCs/>
          <w:sz w:val="19"/>
          <w:szCs w:val="19"/>
        </w:rPr>
        <w:t>,</w:t>
      </w:r>
    </w:p>
    <w:p w:rsidR="00D00258" w:rsidRDefault="00D00258" w:rsidP="00D00258">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P</w:t>
      </w:r>
      <w:r>
        <w:rPr>
          <w:rFonts w:ascii="Arial" w:hAnsi="Arial" w:cs="Arial"/>
          <w:b/>
          <w:bCs/>
          <w:spacing w:val="-5"/>
          <w:sz w:val="19"/>
          <w:szCs w:val="19"/>
        </w:rPr>
        <w:t>A</w:t>
      </w:r>
      <w:r>
        <w:rPr>
          <w:rFonts w:ascii="Arial" w:hAnsi="Arial" w:cs="Arial"/>
          <w:b/>
          <w:bCs/>
          <w:spacing w:val="6"/>
          <w:sz w:val="19"/>
          <w:szCs w:val="19"/>
        </w:rPr>
        <w:t>R</w:t>
      </w:r>
      <w:r>
        <w:rPr>
          <w:rFonts w:ascii="Arial" w:hAnsi="Arial" w:cs="Arial"/>
          <w:b/>
          <w:bCs/>
          <w:sz w:val="19"/>
          <w:szCs w:val="19"/>
        </w:rPr>
        <w:t xml:space="preserve">A </w:t>
      </w:r>
      <w:r>
        <w:rPr>
          <w:rFonts w:ascii="Arial" w:hAnsi="Arial" w:cs="Arial"/>
          <w:b/>
          <w:bCs/>
          <w:spacing w:val="5"/>
          <w:sz w:val="19"/>
          <w:szCs w:val="19"/>
        </w:rPr>
        <w:t>EL</w:t>
      </w:r>
      <w:r>
        <w:rPr>
          <w:rFonts w:ascii="Arial" w:hAnsi="Arial" w:cs="Arial"/>
          <w:b/>
          <w:bCs/>
          <w:spacing w:val="2"/>
          <w:sz w:val="19"/>
          <w:szCs w:val="19"/>
        </w:rPr>
        <w:t>EJERCICIO</w:t>
      </w:r>
      <w:r>
        <w:rPr>
          <w:rFonts w:ascii="Arial" w:hAnsi="Arial" w:cs="Arial"/>
          <w:b/>
          <w:bCs/>
          <w:sz w:val="19"/>
          <w:szCs w:val="19"/>
        </w:rPr>
        <w:t>FIS</w:t>
      </w:r>
      <w:r>
        <w:rPr>
          <w:rFonts w:ascii="Arial" w:hAnsi="Arial" w:cs="Arial"/>
          <w:b/>
          <w:bCs/>
          <w:spacing w:val="4"/>
          <w:sz w:val="19"/>
          <w:szCs w:val="19"/>
        </w:rPr>
        <w:t>C</w:t>
      </w:r>
      <w:r>
        <w:rPr>
          <w:rFonts w:ascii="Arial" w:hAnsi="Arial" w:cs="Arial"/>
          <w:b/>
          <w:bCs/>
          <w:spacing w:val="-6"/>
          <w:sz w:val="19"/>
          <w:szCs w:val="19"/>
        </w:rPr>
        <w:t>A</w:t>
      </w:r>
      <w:r>
        <w:rPr>
          <w:rFonts w:ascii="Arial" w:hAnsi="Arial" w:cs="Arial"/>
          <w:b/>
          <w:bCs/>
          <w:sz w:val="19"/>
          <w:szCs w:val="19"/>
        </w:rPr>
        <w:t>L</w:t>
      </w:r>
      <w:r>
        <w:rPr>
          <w:rFonts w:ascii="Arial" w:hAnsi="Arial" w:cs="Arial"/>
          <w:b/>
          <w:bCs/>
          <w:w w:val="102"/>
          <w:sz w:val="19"/>
          <w:szCs w:val="19"/>
        </w:rPr>
        <w:t>.</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after="0" w:line="240" w:lineRule="auto"/>
        <w:jc w:val="center"/>
        <w:rPr>
          <w:rFonts w:ascii="Arial" w:hAnsi="Arial" w:cs="Arial"/>
          <w:b/>
          <w:bCs/>
          <w:w w:val="102"/>
          <w:sz w:val="19"/>
          <w:szCs w:val="19"/>
        </w:rPr>
      </w:pPr>
      <w:r>
        <w:rPr>
          <w:rFonts w:ascii="Arial" w:hAnsi="Arial" w:cs="Arial"/>
          <w:b/>
          <w:bCs/>
          <w:sz w:val="19"/>
          <w:szCs w:val="19"/>
        </w:rPr>
        <w:t>TÍTULO</w:t>
      </w:r>
      <w:r>
        <w:rPr>
          <w:rFonts w:ascii="Arial" w:hAnsi="Arial" w:cs="Arial"/>
          <w:b/>
          <w:bCs/>
          <w:w w:val="102"/>
          <w:sz w:val="19"/>
          <w:szCs w:val="19"/>
        </w:rPr>
        <w:t>PR</w:t>
      </w:r>
      <w:r>
        <w:rPr>
          <w:rFonts w:ascii="Arial" w:hAnsi="Arial" w:cs="Arial"/>
          <w:b/>
          <w:bCs/>
          <w:spacing w:val="4"/>
          <w:w w:val="102"/>
          <w:sz w:val="19"/>
          <w:szCs w:val="19"/>
        </w:rPr>
        <w:t>I</w:t>
      </w:r>
      <w:r>
        <w:rPr>
          <w:rFonts w:ascii="Arial" w:hAnsi="Arial" w:cs="Arial"/>
          <w:b/>
          <w:bCs/>
          <w:w w:val="102"/>
          <w:sz w:val="19"/>
          <w:szCs w:val="19"/>
        </w:rPr>
        <w:t xml:space="preserve">MERO </w:t>
      </w:r>
    </w:p>
    <w:p w:rsidR="00D00258" w:rsidRDefault="00D00258" w:rsidP="00D00258">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DISPOSI</w:t>
      </w:r>
      <w:r>
        <w:rPr>
          <w:rFonts w:ascii="Arial" w:hAnsi="Arial" w:cs="Arial"/>
          <w:b/>
          <w:bCs/>
          <w:spacing w:val="4"/>
          <w:sz w:val="19"/>
          <w:szCs w:val="19"/>
        </w:rPr>
        <w:t>C</w:t>
      </w:r>
      <w:r>
        <w:rPr>
          <w:rFonts w:ascii="Arial" w:hAnsi="Arial" w:cs="Arial"/>
          <w:b/>
          <w:bCs/>
          <w:sz w:val="19"/>
          <w:szCs w:val="19"/>
        </w:rPr>
        <w:t>IONES</w:t>
      </w:r>
      <w:r>
        <w:rPr>
          <w:rFonts w:ascii="Arial" w:hAnsi="Arial" w:cs="Arial"/>
          <w:b/>
          <w:bCs/>
          <w:spacing w:val="5"/>
          <w:w w:val="102"/>
          <w:sz w:val="19"/>
          <w:szCs w:val="19"/>
        </w:rPr>
        <w:t>G</w:t>
      </w:r>
      <w:r>
        <w:rPr>
          <w:rFonts w:ascii="Arial" w:hAnsi="Arial" w:cs="Arial"/>
          <w:b/>
          <w:bCs/>
          <w:w w:val="102"/>
          <w:sz w:val="19"/>
          <w:szCs w:val="19"/>
        </w:rPr>
        <w:t>ENERALES</w:t>
      </w:r>
    </w:p>
    <w:p w:rsidR="00D00258" w:rsidRDefault="00D00258" w:rsidP="00D00258">
      <w:pPr>
        <w:widowControl w:val="0"/>
        <w:autoSpaceDE w:val="0"/>
        <w:autoSpaceDN w:val="0"/>
        <w:adjustRightInd w:val="0"/>
        <w:jc w:val="center"/>
        <w:rPr>
          <w:rFonts w:ascii="Arial" w:hAnsi="Arial" w:cs="Arial"/>
          <w:b/>
          <w:bCs/>
          <w:sz w:val="19"/>
          <w:szCs w:val="19"/>
        </w:rPr>
      </w:pPr>
      <w:r>
        <w:rPr>
          <w:rFonts w:ascii="Arial" w:hAnsi="Arial" w:cs="Arial"/>
          <w:b/>
          <w:bCs/>
          <w:sz w:val="19"/>
          <w:szCs w:val="19"/>
        </w:rPr>
        <w:t>CAPITULO I</w:t>
      </w:r>
    </w:p>
    <w:p w:rsidR="00D00258" w:rsidRDefault="00D00258" w:rsidP="00D00258">
      <w:pPr>
        <w:widowControl w:val="0"/>
        <w:autoSpaceDE w:val="0"/>
        <w:autoSpaceDN w:val="0"/>
        <w:adjustRightInd w:val="0"/>
        <w:jc w:val="center"/>
        <w:rPr>
          <w:rFonts w:ascii="Arial" w:hAnsi="Arial" w:cs="Arial"/>
          <w:sz w:val="19"/>
          <w:szCs w:val="19"/>
        </w:rPr>
      </w:pPr>
      <w:r>
        <w:rPr>
          <w:rFonts w:ascii="Arial" w:hAnsi="Arial" w:cs="Arial"/>
          <w:b/>
          <w:bCs/>
          <w:sz w:val="19"/>
          <w:szCs w:val="19"/>
        </w:rPr>
        <w:lastRenderedPageBreak/>
        <w:t>DeLaNatura</w:t>
      </w:r>
      <w:r>
        <w:rPr>
          <w:rFonts w:ascii="Arial" w:hAnsi="Arial" w:cs="Arial"/>
          <w:b/>
          <w:bCs/>
          <w:spacing w:val="5"/>
          <w:sz w:val="19"/>
          <w:szCs w:val="19"/>
        </w:rPr>
        <w:t>l</w:t>
      </w:r>
      <w:r>
        <w:rPr>
          <w:rFonts w:ascii="Arial" w:hAnsi="Arial" w:cs="Arial"/>
          <w:b/>
          <w:bCs/>
          <w:sz w:val="19"/>
          <w:szCs w:val="19"/>
        </w:rPr>
        <w:t>ezayObje</w:t>
      </w:r>
      <w:r>
        <w:rPr>
          <w:rFonts w:ascii="Arial" w:hAnsi="Arial" w:cs="Arial"/>
          <w:b/>
          <w:bCs/>
          <w:spacing w:val="5"/>
          <w:sz w:val="19"/>
          <w:szCs w:val="19"/>
        </w:rPr>
        <w:t>t</w:t>
      </w:r>
      <w:r>
        <w:rPr>
          <w:rFonts w:ascii="Arial" w:hAnsi="Arial" w:cs="Arial"/>
          <w:b/>
          <w:bCs/>
          <w:sz w:val="19"/>
          <w:szCs w:val="19"/>
        </w:rPr>
        <w:t>odela</w:t>
      </w:r>
      <w:r>
        <w:rPr>
          <w:rFonts w:ascii="Arial" w:hAnsi="Arial" w:cs="Arial"/>
          <w:b/>
          <w:bCs/>
          <w:w w:val="102"/>
          <w:sz w:val="19"/>
          <w:szCs w:val="19"/>
        </w:rPr>
        <w:t>L</w:t>
      </w:r>
      <w:r>
        <w:rPr>
          <w:rFonts w:ascii="Arial" w:hAnsi="Arial" w:cs="Arial"/>
          <w:b/>
          <w:bCs/>
          <w:spacing w:val="7"/>
          <w:w w:val="102"/>
          <w:sz w:val="19"/>
          <w:szCs w:val="19"/>
        </w:rPr>
        <w:t>e</w:t>
      </w:r>
      <w:r>
        <w:rPr>
          <w:rFonts w:ascii="Arial" w:hAnsi="Arial" w:cs="Arial"/>
          <w:b/>
          <w:bCs/>
          <w:w w:val="102"/>
          <w:sz w:val="19"/>
          <w:szCs w:val="19"/>
        </w:rPr>
        <w:t>y</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Artículo1.-</w:t>
      </w:r>
      <w:r>
        <w:rPr>
          <w:rFonts w:ascii="Arial" w:hAnsi="Arial" w:cs="Arial"/>
          <w:sz w:val="19"/>
          <w:szCs w:val="19"/>
        </w:rPr>
        <w:t>LapresenteLeyesdeordenpúblicoy deinteréssocial,y tieneporobjetoestablecer</w:t>
      </w:r>
      <w:r>
        <w:rPr>
          <w:rFonts w:ascii="Arial" w:hAnsi="Arial" w:cs="Arial"/>
          <w:w w:val="102"/>
          <w:sz w:val="19"/>
          <w:szCs w:val="19"/>
        </w:rPr>
        <w:t xml:space="preserve">los </w:t>
      </w:r>
      <w:r>
        <w:rPr>
          <w:rFonts w:ascii="Arial" w:hAnsi="Arial" w:cs="Arial"/>
          <w:sz w:val="19"/>
          <w:szCs w:val="19"/>
        </w:rPr>
        <w:t xml:space="preserve">ingresos </w:t>
      </w:r>
      <w:r>
        <w:rPr>
          <w:rFonts w:ascii="Arial" w:hAnsi="Arial" w:cs="Arial"/>
          <w:spacing w:val="15"/>
          <w:sz w:val="19"/>
          <w:szCs w:val="19"/>
        </w:rPr>
        <w:t>que</w:t>
      </w:r>
      <w:r>
        <w:rPr>
          <w:rFonts w:ascii="Arial" w:hAnsi="Arial" w:cs="Arial"/>
          <w:spacing w:val="7"/>
          <w:sz w:val="19"/>
          <w:szCs w:val="19"/>
        </w:rPr>
        <w:t>percibirá</w:t>
      </w:r>
      <w:r>
        <w:rPr>
          <w:rFonts w:ascii="Arial" w:hAnsi="Arial" w:cs="Arial"/>
          <w:spacing w:val="17"/>
          <w:sz w:val="19"/>
          <w:szCs w:val="19"/>
        </w:rPr>
        <w:t>la</w:t>
      </w:r>
      <w:r>
        <w:rPr>
          <w:rFonts w:ascii="Arial" w:hAnsi="Arial" w:cs="Arial"/>
          <w:spacing w:val="3"/>
          <w:sz w:val="19"/>
          <w:szCs w:val="19"/>
        </w:rPr>
        <w:t>Hacienda</w:t>
      </w:r>
      <w:r>
        <w:rPr>
          <w:rFonts w:ascii="Arial" w:hAnsi="Arial" w:cs="Arial"/>
          <w:spacing w:val="20"/>
          <w:sz w:val="19"/>
          <w:szCs w:val="19"/>
        </w:rPr>
        <w:t>Pública</w:t>
      </w:r>
      <w:r>
        <w:rPr>
          <w:rFonts w:ascii="Arial" w:hAnsi="Arial" w:cs="Arial"/>
          <w:spacing w:val="12"/>
          <w:sz w:val="19"/>
          <w:szCs w:val="19"/>
        </w:rPr>
        <w:t>del</w:t>
      </w:r>
      <w:r>
        <w:rPr>
          <w:rFonts w:ascii="Arial" w:hAnsi="Arial" w:cs="Arial"/>
          <w:spacing w:val="8"/>
          <w:sz w:val="19"/>
          <w:szCs w:val="19"/>
        </w:rPr>
        <w:t>Municipio</w:t>
      </w:r>
      <w:r>
        <w:rPr>
          <w:rFonts w:ascii="Arial" w:hAnsi="Arial" w:cs="Arial"/>
          <w:sz w:val="19"/>
          <w:szCs w:val="19"/>
        </w:rPr>
        <w:t xml:space="preserve">de </w:t>
      </w:r>
      <w:r>
        <w:rPr>
          <w:rFonts w:ascii="Arial" w:hAnsi="Arial" w:cs="Arial"/>
          <w:spacing w:val="4"/>
          <w:sz w:val="19"/>
          <w:szCs w:val="19"/>
        </w:rPr>
        <w:t>Uayma</w:t>
      </w:r>
      <w:r>
        <w:rPr>
          <w:rFonts w:ascii="Arial" w:hAnsi="Arial" w:cs="Arial"/>
          <w:sz w:val="19"/>
          <w:szCs w:val="19"/>
        </w:rPr>
        <w:t xml:space="preserve">, </w:t>
      </w:r>
      <w:r>
        <w:rPr>
          <w:rFonts w:ascii="Arial" w:hAnsi="Arial" w:cs="Arial"/>
          <w:spacing w:val="17"/>
          <w:sz w:val="19"/>
          <w:szCs w:val="19"/>
        </w:rPr>
        <w:t>Yucatán</w:t>
      </w:r>
      <w:r>
        <w:rPr>
          <w:rFonts w:ascii="Arial" w:hAnsi="Arial" w:cs="Arial"/>
          <w:sz w:val="19"/>
          <w:szCs w:val="19"/>
        </w:rPr>
        <w:t xml:space="preserve">, </w:t>
      </w:r>
      <w:r>
        <w:rPr>
          <w:rFonts w:ascii="Arial" w:hAnsi="Arial" w:cs="Arial"/>
          <w:spacing w:val="20"/>
          <w:sz w:val="19"/>
          <w:szCs w:val="19"/>
        </w:rPr>
        <w:t>a</w:t>
      </w:r>
      <w:r>
        <w:rPr>
          <w:rFonts w:ascii="Arial" w:hAnsi="Arial" w:cs="Arial"/>
          <w:sz w:val="19"/>
          <w:szCs w:val="19"/>
        </w:rPr>
        <w:t xml:space="preserve"> través </w:t>
      </w:r>
      <w:r>
        <w:rPr>
          <w:rFonts w:ascii="Arial" w:hAnsi="Arial" w:cs="Arial"/>
          <w:spacing w:val="9"/>
          <w:sz w:val="19"/>
          <w:szCs w:val="19"/>
        </w:rPr>
        <w:t>de</w:t>
      </w:r>
      <w:r>
        <w:rPr>
          <w:rFonts w:ascii="Arial" w:hAnsi="Arial" w:cs="Arial"/>
          <w:spacing w:val="2"/>
          <w:sz w:val="19"/>
          <w:szCs w:val="19"/>
        </w:rPr>
        <w:t>su</w:t>
      </w:r>
      <w:r>
        <w:rPr>
          <w:rFonts w:ascii="Arial" w:hAnsi="Arial" w:cs="Arial"/>
          <w:sz w:val="19"/>
          <w:szCs w:val="19"/>
        </w:rPr>
        <w:t>Tesorer</w:t>
      </w:r>
      <w:r>
        <w:rPr>
          <w:rFonts w:ascii="Arial" w:hAnsi="Arial" w:cs="Arial"/>
          <w:spacing w:val="5"/>
          <w:sz w:val="19"/>
          <w:szCs w:val="19"/>
        </w:rPr>
        <w:t>í</w:t>
      </w:r>
      <w:r>
        <w:rPr>
          <w:rFonts w:ascii="Arial" w:hAnsi="Arial" w:cs="Arial"/>
          <w:sz w:val="19"/>
          <w:szCs w:val="19"/>
        </w:rPr>
        <w:t>aMunicipal,duranteelejerciciofi</w:t>
      </w:r>
      <w:r>
        <w:rPr>
          <w:rFonts w:ascii="Arial" w:hAnsi="Arial" w:cs="Arial"/>
          <w:spacing w:val="5"/>
          <w:sz w:val="19"/>
          <w:szCs w:val="19"/>
        </w:rPr>
        <w:t>s</w:t>
      </w:r>
      <w:r>
        <w:rPr>
          <w:rFonts w:ascii="Arial" w:hAnsi="Arial" w:cs="Arial"/>
          <w:sz w:val="19"/>
          <w:szCs w:val="19"/>
        </w:rPr>
        <w:t>caldelaño</w:t>
      </w:r>
      <w:r>
        <w:rPr>
          <w:rFonts w:ascii="Arial" w:hAnsi="Arial" w:cs="Arial"/>
          <w:w w:val="102"/>
          <w:sz w:val="19"/>
          <w:szCs w:val="19"/>
        </w:rPr>
        <w:t>2021.</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line="370" w:lineRule="auto"/>
        <w:jc w:val="both"/>
        <w:rPr>
          <w:rFonts w:ascii="Arial" w:hAnsi="Arial" w:cs="Arial"/>
          <w:sz w:val="19"/>
          <w:szCs w:val="19"/>
        </w:rPr>
      </w:pPr>
      <w:r>
        <w:rPr>
          <w:rFonts w:ascii="Arial" w:hAnsi="Arial" w:cs="Arial"/>
          <w:b/>
          <w:bCs/>
          <w:sz w:val="19"/>
          <w:szCs w:val="19"/>
        </w:rPr>
        <w:t>Artículo2.-</w:t>
      </w:r>
      <w:r>
        <w:rPr>
          <w:rFonts w:ascii="Arial" w:hAnsi="Arial" w:cs="Arial"/>
          <w:sz w:val="19"/>
          <w:szCs w:val="19"/>
        </w:rPr>
        <w:t>Lasperso</w:t>
      </w:r>
      <w:r>
        <w:rPr>
          <w:rFonts w:ascii="Arial" w:hAnsi="Arial" w:cs="Arial"/>
          <w:spacing w:val="4"/>
          <w:sz w:val="19"/>
          <w:szCs w:val="19"/>
        </w:rPr>
        <w:t>n</w:t>
      </w:r>
      <w:r>
        <w:rPr>
          <w:rFonts w:ascii="Arial" w:hAnsi="Arial" w:cs="Arial"/>
          <w:sz w:val="19"/>
          <w:szCs w:val="19"/>
        </w:rPr>
        <w:t>asdomiciliadasdentrodelM</w:t>
      </w:r>
      <w:r>
        <w:rPr>
          <w:rFonts w:ascii="Arial" w:hAnsi="Arial" w:cs="Arial"/>
          <w:spacing w:val="4"/>
          <w:sz w:val="19"/>
          <w:szCs w:val="19"/>
        </w:rPr>
        <w:t>u</w:t>
      </w:r>
      <w:r>
        <w:rPr>
          <w:rFonts w:ascii="Arial" w:hAnsi="Arial" w:cs="Arial"/>
          <w:sz w:val="19"/>
          <w:szCs w:val="19"/>
        </w:rPr>
        <w:t>nicipiode</w:t>
      </w:r>
      <w:r>
        <w:rPr>
          <w:rFonts w:ascii="Arial" w:hAnsi="Arial" w:cs="Arial"/>
          <w:spacing w:val="16"/>
          <w:sz w:val="19"/>
          <w:szCs w:val="19"/>
        </w:rPr>
        <w:t xml:space="preserve"> Uayma</w:t>
      </w:r>
      <w:r>
        <w:rPr>
          <w:rFonts w:ascii="Arial" w:hAnsi="Arial" w:cs="Arial"/>
          <w:sz w:val="19"/>
          <w:szCs w:val="19"/>
        </w:rPr>
        <w:t>,Yucatán,quetuvieren</w:t>
      </w:r>
      <w:r>
        <w:rPr>
          <w:rFonts w:ascii="Arial" w:hAnsi="Arial" w:cs="Arial"/>
          <w:w w:val="102"/>
          <w:sz w:val="19"/>
          <w:szCs w:val="19"/>
        </w:rPr>
        <w:t xml:space="preserve">bienes </w:t>
      </w:r>
      <w:r>
        <w:rPr>
          <w:rFonts w:ascii="Arial" w:hAnsi="Arial" w:cs="Arial"/>
          <w:sz w:val="19"/>
          <w:szCs w:val="19"/>
        </w:rPr>
        <w:t>ensuterritorioocel</w:t>
      </w:r>
      <w:r>
        <w:rPr>
          <w:rFonts w:ascii="Arial" w:hAnsi="Arial" w:cs="Arial"/>
          <w:spacing w:val="4"/>
          <w:sz w:val="19"/>
          <w:szCs w:val="19"/>
        </w:rPr>
        <w:t>e</w:t>
      </w:r>
      <w:r>
        <w:rPr>
          <w:rFonts w:ascii="Arial" w:hAnsi="Arial" w:cs="Arial"/>
          <w:sz w:val="19"/>
          <w:szCs w:val="19"/>
        </w:rPr>
        <w:t>brenactosquesur</w:t>
      </w:r>
      <w:r>
        <w:rPr>
          <w:rFonts w:ascii="Arial" w:hAnsi="Arial" w:cs="Arial"/>
          <w:spacing w:val="5"/>
          <w:sz w:val="19"/>
          <w:szCs w:val="19"/>
        </w:rPr>
        <w:t>t</w:t>
      </w:r>
      <w:r>
        <w:rPr>
          <w:rFonts w:ascii="Arial" w:hAnsi="Arial" w:cs="Arial"/>
          <w:sz w:val="19"/>
          <w:szCs w:val="19"/>
        </w:rPr>
        <w:t>anefec</w:t>
      </w:r>
      <w:r>
        <w:rPr>
          <w:rFonts w:ascii="Arial" w:hAnsi="Arial" w:cs="Arial"/>
          <w:spacing w:val="7"/>
          <w:sz w:val="19"/>
          <w:szCs w:val="19"/>
        </w:rPr>
        <w:t>t</w:t>
      </w:r>
      <w:r>
        <w:rPr>
          <w:rFonts w:ascii="Arial" w:hAnsi="Arial" w:cs="Arial"/>
          <w:sz w:val="19"/>
          <w:szCs w:val="19"/>
        </w:rPr>
        <w:t>osen elmismo,estánobligadosacontribuirpara</w:t>
      </w:r>
      <w:r>
        <w:rPr>
          <w:rFonts w:ascii="Arial" w:hAnsi="Arial" w:cs="Arial"/>
          <w:w w:val="102"/>
          <w:sz w:val="19"/>
          <w:szCs w:val="19"/>
        </w:rPr>
        <w:t xml:space="preserve">los </w:t>
      </w:r>
      <w:r>
        <w:rPr>
          <w:rFonts w:ascii="Arial" w:hAnsi="Arial" w:cs="Arial"/>
          <w:sz w:val="19"/>
          <w:szCs w:val="19"/>
        </w:rPr>
        <w:t>gastospúblicosdelamaneraquedispongalapres</w:t>
      </w:r>
      <w:r>
        <w:rPr>
          <w:rFonts w:ascii="Arial" w:hAnsi="Arial" w:cs="Arial"/>
          <w:spacing w:val="4"/>
          <w:sz w:val="19"/>
          <w:szCs w:val="19"/>
        </w:rPr>
        <w:t>e</w:t>
      </w:r>
      <w:r>
        <w:rPr>
          <w:rFonts w:ascii="Arial" w:hAnsi="Arial" w:cs="Arial"/>
          <w:sz w:val="19"/>
          <w:szCs w:val="19"/>
        </w:rPr>
        <w:t>nteLey,asícomolaLeyGeneralde</w:t>
      </w:r>
      <w:r>
        <w:rPr>
          <w:rFonts w:ascii="Arial" w:hAnsi="Arial" w:cs="Arial"/>
          <w:w w:val="102"/>
          <w:sz w:val="19"/>
          <w:szCs w:val="19"/>
        </w:rPr>
        <w:t xml:space="preserve">Hacienda </w:t>
      </w:r>
      <w:r>
        <w:rPr>
          <w:rFonts w:ascii="Arial" w:hAnsi="Arial" w:cs="Arial"/>
          <w:sz w:val="19"/>
          <w:szCs w:val="19"/>
        </w:rPr>
        <w:t xml:space="preserve">paralosMunicipios </w:t>
      </w:r>
      <w:r>
        <w:rPr>
          <w:rFonts w:ascii="Arial" w:hAnsi="Arial" w:cs="Arial"/>
          <w:spacing w:val="6"/>
          <w:sz w:val="19"/>
          <w:szCs w:val="19"/>
        </w:rPr>
        <w:t>del</w:t>
      </w:r>
      <w:r>
        <w:rPr>
          <w:rFonts w:ascii="Arial" w:hAnsi="Arial" w:cs="Arial"/>
          <w:sz w:val="19"/>
          <w:szCs w:val="19"/>
        </w:rPr>
        <w:t>Es</w:t>
      </w:r>
      <w:r>
        <w:rPr>
          <w:rFonts w:ascii="Arial" w:hAnsi="Arial" w:cs="Arial"/>
          <w:spacing w:val="5"/>
          <w:sz w:val="19"/>
          <w:szCs w:val="19"/>
        </w:rPr>
        <w:t>t</w:t>
      </w:r>
      <w:r>
        <w:rPr>
          <w:rFonts w:ascii="Arial" w:hAnsi="Arial" w:cs="Arial"/>
          <w:sz w:val="19"/>
          <w:szCs w:val="19"/>
        </w:rPr>
        <w:t xml:space="preserve">adodeYucatán, </w:t>
      </w:r>
      <w:r>
        <w:rPr>
          <w:rFonts w:ascii="Arial" w:hAnsi="Arial" w:cs="Arial"/>
          <w:spacing w:val="2"/>
          <w:sz w:val="19"/>
          <w:szCs w:val="19"/>
        </w:rPr>
        <w:t>el</w:t>
      </w:r>
      <w:r>
        <w:rPr>
          <w:rFonts w:ascii="Arial" w:hAnsi="Arial" w:cs="Arial"/>
          <w:sz w:val="19"/>
          <w:szCs w:val="19"/>
        </w:rPr>
        <w:t>Cód</w:t>
      </w:r>
      <w:r>
        <w:rPr>
          <w:rFonts w:ascii="Arial" w:hAnsi="Arial" w:cs="Arial"/>
          <w:spacing w:val="4"/>
          <w:sz w:val="19"/>
          <w:szCs w:val="19"/>
        </w:rPr>
        <w:t>i</w:t>
      </w:r>
      <w:r>
        <w:rPr>
          <w:rFonts w:ascii="Arial" w:hAnsi="Arial" w:cs="Arial"/>
          <w:sz w:val="19"/>
          <w:szCs w:val="19"/>
        </w:rPr>
        <w:t>goFiscaldelEstadodeYucatán ylos</w:t>
      </w:r>
      <w:r>
        <w:rPr>
          <w:rFonts w:ascii="Arial" w:hAnsi="Arial" w:cs="Arial"/>
          <w:w w:val="102"/>
          <w:sz w:val="19"/>
          <w:szCs w:val="19"/>
        </w:rPr>
        <w:t xml:space="preserve">demás </w:t>
      </w:r>
      <w:r>
        <w:rPr>
          <w:rFonts w:ascii="Arial" w:hAnsi="Arial" w:cs="Arial"/>
          <w:sz w:val="19"/>
          <w:szCs w:val="19"/>
        </w:rPr>
        <w:t>ordenamien</w:t>
      </w:r>
      <w:r>
        <w:rPr>
          <w:rFonts w:ascii="Arial" w:hAnsi="Arial" w:cs="Arial"/>
          <w:spacing w:val="4"/>
          <w:sz w:val="19"/>
          <w:szCs w:val="19"/>
        </w:rPr>
        <w:t>t</w:t>
      </w:r>
      <w:r>
        <w:rPr>
          <w:rFonts w:ascii="Arial" w:hAnsi="Arial" w:cs="Arial"/>
          <w:sz w:val="19"/>
          <w:szCs w:val="19"/>
        </w:rPr>
        <w:t>osFiscalesdecarác</w:t>
      </w:r>
      <w:r>
        <w:rPr>
          <w:rFonts w:ascii="Arial" w:hAnsi="Arial" w:cs="Arial"/>
          <w:spacing w:val="4"/>
          <w:sz w:val="19"/>
          <w:szCs w:val="19"/>
        </w:rPr>
        <w:t>t</w:t>
      </w:r>
      <w:r>
        <w:rPr>
          <w:rFonts w:ascii="Arial" w:hAnsi="Arial" w:cs="Arial"/>
          <w:sz w:val="19"/>
          <w:szCs w:val="19"/>
        </w:rPr>
        <w:t>erlocaly</w:t>
      </w:r>
      <w:r>
        <w:rPr>
          <w:rFonts w:ascii="Arial" w:hAnsi="Arial" w:cs="Arial"/>
          <w:w w:val="102"/>
          <w:sz w:val="19"/>
          <w:szCs w:val="19"/>
        </w:rPr>
        <w:t>federal.</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before="39" w:line="371" w:lineRule="auto"/>
        <w:jc w:val="both"/>
        <w:rPr>
          <w:rFonts w:ascii="Arial" w:hAnsi="Arial" w:cs="Arial"/>
          <w:sz w:val="19"/>
          <w:szCs w:val="19"/>
        </w:rPr>
      </w:pPr>
      <w:r>
        <w:rPr>
          <w:rFonts w:ascii="Arial" w:hAnsi="Arial" w:cs="Arial"/>
          <w:b/>
          <w:bCs/>
          <w:sz w:val="19"/>
          <w:szCs w:val="19"/>
        </w:rPr>
        <w:t xml:space="preserve">Artículo </w:t>
      </w:r>
      <w:r>
        <w:rPr>
          <w:rFonts w:ascii="Arial" w:hAnsi="Arial" w:cs="Arial"/>
          <w:b/>
          <w:bCs/>
          <w:spacing w:val="12"/>
          <w:sz w:val="19"/>
          <w:szCs w:val="19"/>
        </w:rPr>
        <w:t>3</w:t>
      </w:r>
      <w:r>
        <w:rPr>
          <w:rFonts w:ascii="Arial" w:hAnsi="Arial" w:cs="Arial"/>
          <w:b/>
          <w:bCs/>
          <w:sz w:val="19"/>
          <w:szCs w:val="19"/>
        </w:rPr>
        <w:t xml:space="preserve">.- </w:t>
      </w:r>
      <w:r w:rsidRPr="00706EF2">
        <w:rPr>
          <w:rFonts w:ascii="Arial" w:hAnsi="Arial" w:cs="Arial"/>
          <w:sz w:val="19"/>
          <w:szCs w:val="19"/>
        </w:rPr>
        <w:t>Los</w:t>
      </w:r>
      <w:r>
        <w:rPr>
          <w:rFonts w:ascii="Arial" w:hAnsi="Arial" w:cs="Arial"/>
          <w:sz w:val="19"/>
          <w:szCs w:val="19"/>
        </w:rPr>
        <w:t xml:space="preserve"> ingresos </w:t>
      </w:r>
      <w:r>
        <w:rPr>
          <w:rFonts w:ascii="Arial" w:hAnsi="Arial" w:cs="Arial"/>
          <w:spacing w:val="14"/>
          <w:sz w:val="19"/>
          <w:szCs w:val="19"/>
        </w:rPr>
        <w:t>que</w:t>
      </w:r>
      <w:r>
        <w:rPr>
          <w:rFonts w:ascii="Arial" w:hAnsi="Arial" w:cs="Arial"/>
          <w:spacing w:val="1"/>
          <w:sz w:val="19"/>
          <w:szCs w:val="19"/>
        </w:rPr>
        <w:t>se</w:t>
      </w:r>
      <w:r>
        <w:rPr>
          <w:rFonts w:ascii="Arial" w:hAnsi="Arial" w:cs="Arial"/>
          <w:sz w:val="19"/>
          <w:szCs w:val="19"/>
        </w:rPr>
        <w:t>rec</w:t>
      </w:r>
      <w:r>
        <w:rPr>
          <w:rFonts w:ascii="Arial" w:hAnsi="Arial" w:cs="Arial"/>
          <w:spacing w:val="4"/>
          <w:sz w:val="19"/>
          <w:szCs w:val="19"/>
        </w:rPr>
        <w:t>a</w:t>
      </w:r>
      <w:r>
        <w:rPr>
          <w:rFonts w:ascii="Arial" w:hAnsi="Arial" w:cs="Arial"/>
          <w:sz w:val="19"/>
          <w:szCs w:val="19"/>
        </w:rPr>
        <w:t xml:space="preserve">uden </w:t>
      </w:r>
      <w:r>
        <w:rPr>
          <w:rFonts w:ascii="Arial" w:hAnsi="Arial" w:cs="Arial"/>
          <w:spacing w:val="13"/>
          <w:sz w:val="19"/>
          <w:szCs w:val="19"/>
        </w:rPr>
        <w:t>por</w:t>
      </w:r>
      <w:r>
        <w:rPr>
          <w:rFonts w:ascii="Arial" w:hAnsi="Arial" w:cs="Arial"/>
          <w:sz w:val="19"/>
          <w:szCs w:val="19"/>
        </w:rPr>
        <w:t xml:space="preserve"> los concep</w:t>
      </w:r>
      <w:r>
        <w:rPr>
          <w:rFonts w:ascii="Arial" w:hAnsi="Arial" w:cs="Arial"/>
          <w:spacing w:val="5"/>
          <w:sz w:val="19"/>
          <w:szCs w:val="19"/>
        </w:rPr>
        <w:t>t</w:t>
      </w:r>
      <w:r>
        <w:rPr>
          <w:rFonts w:ascii="Arial" w:hAnsi="Arial" w:cs="Arial"/>
          <w:sz w:val="19"/>
          <w:szCs w:val="19"/>
        </w:rPr>
        <w:t>os señal</w:t>
      </w:r>
      <w:r>
        <w:rPr>
          <w:rFonts w:ascii="Arial" w:hAnsi="Arial" w:cs="Arial"/>
          <w:spacing w:val="4"/>
          <w:sz w:val="19"/>
          <w:szCs w:val="19"/>
        </w:rPr>
        <w:t>a</w:t>
      </w:r>
      <w:r>
        <w:rPr>
          <w:rFonts w:ascii="Arial" w:hAnsi="Arial" w:cs="Arial"/>
          <w:sz w:val="19"/>
          <w:szCs w:val="19"/>
        </w:rPr>
        <w:t xml:space="preserve">dos </w:t>
      </w:r>
      <w:r>
        <w:rPr>
          <w:rFonts w:ascii="Arial" w:hAnsi="Arial" w:cs="Arial"/>
          <w:spacing w:val="11"/>
          <w:sz w:val="19"/>
          <w:szCs w:val="19"/>
        </w:rPr>
        <w:t>en</w:t>
      </w:r>
      <w:r>
        <w:rPr>
          <w:rFonts w:ascii="Arial" w:hAnsi="Arial" w:cs="Arial"/>
          <w:spacing w:val="1"/>
          <w:sz w:val="19"/>
          <w:szCs w:val="19"/>
        </w:rPr>
        <w:t>la</w:t>
      </w:r>
      <w:r>
        <w:rPr>
          <w:rFonts w:ascii="Arial" w:hAnsi="Arial" w:cs="Arial"/>
          <w:sz w:val="19"/>
          <w:szCs w:val="19"/>
        </w:rPr>
        <w:t>pres</w:t>
      </w:r>
      <w:r>
        <w:rPr>
          <w:rFonts w:ascii="Arial" w:hAnsi="Arial" w:cs="Arial"/>
          <w:spacing w:val="4"/>
          <w:sz w:val="19"/>
          <w:szCs w:val="19"/>
        </w:rPr>
        <w:t>e</w:t>
      </w:r>
      <w:r>
        <w:rPr>
          <w:rFonts w:ascii="Arial" w:hAnsi="Arial" w:cs="Arial"/>
          <w:sz w:val="19"/>
          <w:szCs w:val="19"/>
        </w:rPr>
        <w:t xml:space="preserve">nte </w:t>
      </w:r>
      <w:r>
        <w:rPr>
          <w:rFonts w:ascii="Arial" w:hAnsi="Arial" w:cs="Arial"/>
          <w:spacing w:val="9"/>
          <w:sz w:val="19"/>
          <w:szCs w:val="19"/>
        </w:rPr>
        <w:t>Ley</w:t>
      </w:r>
      <w:r>
        <w:rPr>
          <w:rFonts w:ascii="Arial" w:hAnsi="Arial" w:cs="Arial"/>
          <w:sz w:val="19"/>
          <w:szCs w:val="19"/>
        </w:rPr>
        <w:t xml:space="preserve">, </w:t>
      </w:r>
      <w:r>
        <w:rPr>
          <w:rFonts w:ascii="Arial" w:hAnsi="Arial" w:cs="Arial"/>
          <w:spacing w:val="2"/>
          <w:sz w:val="19"/>
          <w:szCs w:val="19"/>
        </w:rPr>
        <w:t>se</w:t>
      </w:r>
      <w:r>
        <w:rPr>
          <w:rFonts w:ascii="Arial" w:hAnsi="Arial" w:cs="Arial"/>
          <w:sz w:val="19"/>
          <w:szCs w:val="19"/>
        </w:rPr>
        <w:t>destinaránasuf</w:t>
      </w:r>
      <w:r>
        <w:rPr>
          <w:rFonts w:ascii="Arial" w:hAnsi="Arial" w:cs="Arial"/>
          <w:spacing w:val="5"/>
          <w:sz w:val="19"/>
          <w:szCs w:val="19"/>
        </w:rPr>
        <w:t>r</w:t>
      </w:r>
      <w:r>
        <w:rPr>
          <w:rFonts w:ascii="Arial" w:hAnsi="Arial" w:cs="Arial"/>
          <w:sz w:val="19"/>
          <w:szCs w:val="19"/>
        </w:rPr>
        <w:t>agarlos</w:t>
      </w:r>
      <w:r>
        <w:rPr>
          <w:rFonts w:ascii="Arial" w:hAnsi="Arial" w:cs="Arial"/>
          <w:spacing w:val="5"/>
          <w:sz w:val="19"/>
          <w:szCs w:val="19"/>
        </w:rPr>
        <w:t>g</w:t>
      </w:r>
      <w:r>
        <w:rPr>
          <w:rFonts w:ascii="Arial" w:hAnsi="Arial" w:cs="Arial"/>
          <w:sz w:val="19"/>
          <w:szCs w:val="19"/>
        </w:rPr>
        <w:t>astospúbl</w:t>
      </w:r>
      <w:r>
        <w:rPr>
          <w:rFonts w:ascii="Arial" w:hAnsi="Arial" w:cs="Arial"/>
          <w:spacing w:val="-4"/>
          <w:sz w:val="19"/>
          <w:szCs w:val="19"/>
        </w:rPr>
        <w:t>i</w:t>
      </w:r>
      <w:r>
        <w:rPr>
          <w:rFonts w:ascii="Arial" w:hAnsi="Arial" w:cs="Arial"/>
          <w:sz w:val="19"/>
          <w:szCs w:val="19"/>
        </w:rPr>
        <w:t>cosestablecidosy autori</w:t>
      </w:r>
      <w:r>
        <w:rPr>
          <w:rFonts w:ascii="Arial" w:hAnsi="Arial" w:cs="Arial"/>
          <w:spacing w:val="5"/>
          <w:sz w:val="19"/>
          <w:szCs w:val="19"/>
        </w:rPr>
        <w:t>z</w:t>
      </w:r>
      <w:r>
        <w:rPr>
          <w:rFonts w:ascii="Arial" w:hAnsi="Arial" w:cs="Arial"/>
          <w:sz w:val="19"/>
          <w:szCs w:val="19"/>
        </w:rPr>
        <w:t>adosen</w:t>
      </w:r>
      <w:r>
        <w:rPr>
          <w:rFonts w:ascii="Arial" w:hAnsi="Arial" w:cs="Arial"/>
          <w:spacing w:val="5"/>
          <w:sz w:val="19"/>
          <w:szCs w:val="19"/>
        </w:rPr>
        <w:t>e</w:t>
      </w:r>
      <w:r>
        <w:rPr>
          <w:rFonts w:ascii="Arial" w:hAnsi="Arial" w:cs="Arial"/>
          <w:sz w:val="19"/>
          <w:szCs w:val="19"/>
        </w:rPr>
        <w:t>lPresu</w:t>
      </w:r>
      <w:r>
        <w:rPr>
          <w:rFonts w:ascii="Arial" w:hAnsi="Arial" w:cs="Arial"/>
          <w:spacing w:val="6"/>
          <w:sz w:val="19"/>
          <w:szCs w:val="19"/>
        </w:rPr>
        <w:t>p</w:t>
      </w:r>
      <w:r>
        <w:rPr>
          <w:rFonts w:ascii="Arial" w:hAnsi="Arial" w:cs="Arial"/>
          <w:sz w:val="19"/>
          <w:szCs w:val="19"/>
        </w:rPr>
        <w:t>uestodeEgresos</w:t>
      </w:r>
      <w:r>
        <w:rPr>
          <w:rFonts w:ascii="Arial" w:hAnsi="Arial" w:cs="Arial"/>
          <w:w w:val="102"/>
          <w:sz w:val="19"/>
          <w:szCs w:val="19"/>
        </w:rPr>
        <w:t xml:space="preserve">del </w:t>
      </w:r>
      <w:r>
        <w:rPr>
          <w:rFonts w:ascii="Arial" w:hAnsi="Arial" w:cs="Arial"/>
          <w:sz w:val="19"/>
          <w:szCs w:val="19"/>
        </w:rPr>
        <w:t>Municipiode</w:t>
      </w:r>
      <w:r>
        <w:rPr>
          <w:rFonts w:ascii="Arial" w:hAnsi="Arial" w:cs="Arial"/>
          <w:spacing w:val="28"/>
          <w:sz w:val="19"/>
          <w:szCs w:val="19"/>
        </w:rPr>
        <w:t xml:space="preserve"> Uayma</w:t>
      </w:r>
      <w:r>
        <w:rPr>
          <w:rFonts w:ascii="Arial" w:hAnsi="Arial" w:cs="Arial"/>
          <w:sz w:val="19"/>
          <w:szCs w:val="19"/>
        </w:rPr>
        <w:t>,Yucatán,asícomoenlodisp</w:t>
      </w:r>
      <w:r>
        <w:rPr>
          <w:rFonts w:ascii="Arial" w:hAnsi="Arial" w:cs="Arial"/>
          <w:spacing w:val="4"/>
          <w:sz w:val="19"/>
          <w:szCs w:val="19"/>
        </w:rPr>
        <w:t>u</w:t>
      </w:r>
      <w:r>
        <w:rPr>
          <w:rFonts w:ascii="Arial" w:hAnsi="Arial" w:cs="Arial"/>
          <w:sz w:val="19"/>
          <w:szCs w:val="19"/>
        </w:rPr>
        <w:t>estoenlosconveniosdecoordinaci</w:t>
      </w:r>
      <w:r>
        <w:rPr>
          <w:rFonts w:ascii="Arial" w:hAnsi="Arial" w:cs="Arial"/>
          <w:spacing w:val="4"/>
          <w:sz w:val="19"/>
          <w:szCs w:val="19"/>
        </w:rPr>
        <w:t>ó</w:t>
      </w:r>
      <w:r>
        <w:rPr>
          <w:rFonts w:ascii="Arial" w:hAnsi="Arial" w:cs="Arial"/>
          <w:sz w:val="19"/>
          <w:szCs w:val="19"/>
        </w:rPr>
        <w:t>nyen</w:t>
      </w:r>
      <w:r>
        <w:rPr>
          <w:rFonts w:ascii="Arial" w:hAnsi="Arial" w:cs="Arial"/>
          <w:w w:val="102"/>
          <w:sz w:val="19"/>
          <w:szCs w:val="19"/>
        </w:rPr>
        <w:t xml:space="preserve">las </w:t>
      </w:r>
      <w:r>
        <w:rPr>
          <w:rFonts w:ascii="Arial" w:hAnsi="Arial" w:cs="Arial"/>
          <w:sz w:val="19"/>
          <w:szCs w:val="19"/>
        </w:rPr>
        <w:t>Leyesenquese</w:t>
      </w:r>
      <w:r>
        <w:rPr>
          <w:rFonts w:ascii="Arial" w:hAnsi="Arial" w:cs="Arial"/>
          <w:spacing w:val="5"/>
          <w:w w:val="102"/>
          <w:sz w:val="19"/>
          <w:szCs w:val="19"/>
        </w:rPr>
        <w:t>f</w:t>
      </w:r>
      <w:r>
        <w:rPr>
          <w:rFonts w:ascii="Arial" w:hAnsi="Arial" w:cs="Arial"/>
          <w:w w:val="102"/>
          <w:sz w:val="19"/>
          <w:szCs w:val="19"/>
        </w:rPr>
        <w:t>undamenten.</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II</w:t>
      </w:r>
    </w:p>
    <w:p w:rsidR="00D00258" w:rsidRDefault="00D00258" w:rsidP="00D00258">
      <w:pPr>
        <w:widowControl w:val="0"/>
        <w:autoSpaceDE w:val="0"/>
        <w:autoSpaceDN w:val="0"/>
        <w:adjustRightInd w:val="0"/>
        <w:jc w:val="center"/>
        <w:rPr>
          <w:rFonts w:ascii="Arial" w:hAnsi="Arial" w:cs="Arial"/>
          <w:sz w:val="19"/>
          <w:szCs w:val="19"/>
        </w:rPr>
      </w:pPr>
      <w:r>
        <w:rPr>
          <w:rFonts w:ascii="Arial" w:hAnsi="Arial" w:cs="Arial"/>
          <w:b/>
          <w:bCs/>
          <w:sz w:val="19"/>
          <w:szCs w:val="19"/>
        </w:rPr>
        <w:t>De</w:t>
      </w:r>
      <w:r>
        <w:rPr>
          <w:rFonts w:ascii="Arial" w:hAnsi="Arial" w:cs="Arial"/>
          <w:b/>
          <w:bCs/>
          <w:spacing w:val="4"/>
          <w:sz w:val="19"/>
          <w:szCs w:val="19"/>
        </w:rPr>
        <w:t>l</w:t>
      </w:r>
      <w:r>
        <w:rPr>
          <w:rFonts w:ascii="Arial" w:hAnsi="Arial" w:cs="Arial"/>
          <w:b/>
          <w:bCs/>
          <w:sz w:val="19"/>
          <w:szCs w:val="19"/>
        </w:rPr>
        <w:t>osConceptosde</w:t>
      </w:r>
      <w:r>
        <w:rPr>
          <w:rFonts w:ascii="Arial" w:hAnsi="Arial" w:cs="Arial"/>
          <w:b/>
          <w:bCs/>
          <w:spacing w:val="4"/>
          <w:sz w:val="19"/>
          <w:szCs w:val="19"/>
        </w:rPr>
        <w:t>I</w:t>
      </w:r>
      <w:r>
        <w:rPr>
          <w:rFonts w:ascii="Arial" w:hAnsi="Arial" w:cs="Arial"/>
          <w:b/>
          <w:bCs/>
          <w:sz w:val="19"/>
          <w:szCs w:val="19"/>
        </w:rPr>
        <w:t>n</w:t>
      </w:r>
      <w:r>
        <w:rPr>
          <w:rFonts w:ascii="Arial" w:hAnsi="Arial" w:cs="Arial"/>
          <w:b/>
          <w:bCs/>
          <w:spacing w:val="-4"/>
          <w:sz w:val="19"/>
          <w:szCs w:val="19"/>
        </w:rPr>
        <w:t>g</w:t>
      </w:r>
      <w:r>
        <w:rPr>
          <w:rFonts w:ascii="Arial" w:hAnsi="Arial" w:cs="Arial"/>
          <w:b/>
          <w:bCs/>
          <w:spacing w:val="6"/>
          <w:sz w:val="19"/>
          <w:szCs w:val="19"/>
        </w:rPr>
        <w:t>r</w:t>
      </w:r>
      <w:r>
        <w:rPr>
          <w:rFonts w:ascii="Arial" w:hAnsi="Arial" w:cs="Arial"/>
          <w:b/>
          <w:bCs/>
          <w:sz w:val="19"/>
          <w:szCs w:val="19"/>
        </w:rPr>
        <w:t>esoysu</w:t>
      </w:r>
      <w:r>
        <w:rPr>
          <w:rFonts w:ascii="Arial" w:hAnsi="Arial" w:cs="Arial"/>
          <w:b/>
          <w:bCs/>
          <w:w w:val="102"/>
          <w:sz w:val="19"/>
          <w:szCs w:val="19"/>
        </w:rPr>
        <w:t>P</w:t>
      </w:r>
      <w:r>
        <w:rPr>
          <w:rFonts w:ascii="Arial" w:hAnsi="Arial" w:cs="Arial"/>
          <w:b/>
          <w:bCs/>
          <w:spacing w:val="4"/>
          <w:w w:val="102"/>
          <w:sz w:val="19"/>
          <w:szCs w:val="19"/>
        </w:rPr>
        <w:t>r</w:t>
      </w:r>
      <w:r>
        <w:rPr>
          <w:rFonts w:ascii="Arial" w:hAnsi="Arial" w:cs="Arial"/>
          <w:b/>
          <w:bCs/>
          <w:w w:val="102"/>
          <w:sz w:val="19"/>
          <w:szCs w:val="19"/>
        </w:rPr>
        <w:t>onóstico</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line="377" w:lineRule="auto"/>
        <w:rPr>
          <w:rFonts w:ascii="Arial" w:hAnsi="Arial" w:cs="Arial"/>
          <w:sz w:val="19"/>
          <w:szCs w:val="19"/>
        </w:rPr>
      </w:pPr>
      <w:r>
        <w:rPr>
          <w:rFonts w:ascii="Arial" w:hAnsi="Arial" w:cs="Arial"/>
          <w:b/>
          <w:bCs/>
          <w:sz w:val="19"/>
          <w:szCs w:val="19"/>
        </w:rPr>
        <w:t xml:space="preserve">Artículo </w:t>
      </w:r>
      <w:r>
        <w:rPr>
          <w:rFonts w:ascii="Arial" w:hAnsi="Arial" w:cs="Arial"/>
          <w:b/>
          <w:bCs/>
          <w:spacing w:val="21"/>
          <w:sz w:val="19"/>
          <w:szCs w:val="19"/>
        </w:rPr>
        <w:t>4</w:t>
      </w:r>
      <w:r>
        <w:rPr>
          <w:rFonts w:ascii="Arial" w:hAnsi="Arial" w:cs="Arial"/>
          <w:b/>
          <w:bCs/>
          <w:sz w:val="19"/>
          <w:szCs w:val="19"/>
        </w:rPr>
        <w:t xml:space="preserve">.- </w:t>
      </w:r>
      <w:r w:rsidRPr="00D00258">
        <w:rPr>
          <w:rFonts w:ascii="Arial" w:hAnsi="Arial" w:cs="Arial"/>
          <w:spacing w:val="16"/>
          <w:sz w:val="19"/>
          <w:szCs w:val="19"/>
        </w:rPr>
        <w:t>Los</w:t>
      </w:r>
      <w:r>
        <w:rPr>
          <w:rFonts w:ascii="Arial" w:hAnsi="Arial" w:cs="Arial"/>
          <w:spacing w:val="13"/>
          <w:sz w:val="19"/>
          <w:szCs w:val="19"/>
        </w:rPr>
        <w:t>conceptos</w:t>
      </w:r>
      <w:r>
        <w:rPr>
          <w:rFonts w:ascii="Arial" w:hAnsi="Arial" w:cs="Arial"/>
          <w:sz w:val="19"/>
          <w:szCs w:val="19"/>
        </w:rPr>
        <w:t xml:space="preserve"> por </w:t>
      </w:r>
      <w:r>
        <w:rPr>
          <w:rFonts w:ascii="Arial" w:hAnsi="Arial" w:cs="Arial"/>
          <w:spacing w:val="13"/>
          <w:sz w:val="19"/>
          <w:szCs w:val="19"/>
        </w:rPr>
        <w:t>los</w:t>
      </w:r>
      <w:r>
        <w:rPr>
          <w:rFonts w:ascii="Arial" w:hAnsi="Arial" w:cs="Arial"/>
          <w:spacing w:val="12"/>
          <w:sz w:val="19"/>
          <w:szCs w:val="19"/>
        </w:rPr>
        <w:t>que</w:t>
      </w:r>
      <w:r>
        <w:rPr>
          <w:rFonts w:ascii="Arial" w:hAnsi="Arial" w:cs="Arial"/>
          <w:spacing w:val="14"/>
          <w:sz w:val="19"/>
          <w:szCs w:val="19"/>
        </w:rPr>
        <w:t>la</w:t>
      </w:r>
      <w:r>
        <w:rPr>
          <w:rFonts w:ascii="Arial" w:hAnsi="Arial" w:cs="Arial"/>
          <w:spacing w:val="8"/>
          <w:sz w:val="19"/>
          <w:szCs w:val="19"/>
        </w:rPr>
        <w:t>Hacienda</w:t>
      </w:r>
      <w:r>
        <w:rPr>
          <w:rFonts w:ascii="Arial" w:hAnsi="Arial" w:cs="Arial"/>
          <w:spacing w:val="21"/>
          <w:sz w:val="19"/>
          <w:szCs w:val="19"/>
        </w:rPr>
        <w:t>Pública</w:t>
      </w:r>
      <w:r>
        <w:rPr>
          <w:rFonts w:ascii="Arial" w:hAnsi="Arial" w:cs="Arial"/>
          <w:spacing w:val="22"/>
          <w:sz w:val="19"/>
          <w:szCs w:val="19"/>
        </w:rPr>
        <w:t>del</w:t>
      </w:r>
      <w:r>
        <w:rPr>
          <w:rFonts w:ascii="Arial" w:hAnsi="Arial" w:cs="Arial"/>
          <w:spacing w:val="10"/>
          <w:sz w:val="19"/>
          <w:szCs w:val="19"/>
        </w:rPr>
        <w:t>Municipio</w:t>
      </w:r>
      <w:r>
        <w:rPr>
          <w:rFonts w:ascii="Arial" w:hAnsi="Arial" w:cs="Arial"/>
          <w:spacing w:val="30"/>
          <w:sz w:val="19"/>
          <w:szCs w:val="19"/>
        </w:rPr>
        <w:t>de</w:t>
      </w:r>
      <w:r>
        <w:rPr>
          <w:rFonts w:ascii="Arial" w:hAnsi="Arial" w:cs="Arial"/>
          <w:spacing w:val="9"/>
          <w:sz w:val="19"/>
          <w:szCs w:val="19"/>
        </w:rPr>
        <w:t>Uayma, Yucatán</w:t>
      </w:r>
      <w:r>
        <w:rPr>
          <w:rFonts w:ascii="Arial" w:hAnsi="Arial" w:cs="Arial"/>
          <w:spacing w:val="19"/>
          <w:sz w:val="19"/>
          <w:szCs w:val="19"/>
        </w:rPr>
        <w:t>percibirá</w:t>
      </w:r>
      <w:r>
        <w:rPr>
          <w:rFonts w:ascii="Arial" w:hAnsi="Arial" w:cs="Arial"/>
          <w:sz w:val="19"/>
          <w:szCs w:val="19"/>
        </w:rPr>
        <w:t>ingresos,</w:t>
      </w:r>
      <w:r>
        <w:rPr>
          <w:rFonts w:ascii="Arial" w:hAnsi="Arial" w:cs="Arial"/>
          <w:spacing w:val="5"/>
          <w:sz w:val="19"/>
          <w:szCs w:val="19"/>
        </w:rPr>
        <w:t>s</w:t>
      </w:r>
      <w:r>
        <w:rPr>
          <w:rFonts w:ascii="Arial" w:hAnsi="Arial" w:cs="Arial"/>
          <w:sz w:val="19"/>
          <w:szCs w:val="19"/>
        </w:rPr>
        <w:t>eránlos</w:t>
      </w:r>
      <w:r>
        <w:rPr>
          <w:rFonts w:ascii="Arial" w:hAnsi="Arial" w:cs="Arial"/>
          <w:w w:val="102"/>
          <w:sz w:val="19"/>
          <w:szCs w:val="19"/>
        </w:rPr>
        <w:t>siguiente</w:t>
      </w:r>
      <w:r>
        <w:rPr>
          <w:rFonts w:ascii="Arial" w:hAnsi="Arial" w:cs="Arial"/>
          <w:spacing w:val="5"/>
          <w:w w:val="102"/>
          <w:sz w:val="19"/>
          <w:szCs w:val="19"/>
        </w:rPr>
        <w:t>s</w:t>
      </w:r>
      <w:r>
        <w:rPr>
          <w:rFonts w:ascii="Arial" w:hAnsi="Arial" w:cs="Arial"/>
          <w:w w:val="102"/>
          <w:sz w:val="19"/>
          <w:szCs w:val="19"/>
        </w:rPr>
        <w:t>:</w:t>
      </w:r>
    </w:p>
    <w:p w:rsidR="00D00258" w:rsidRDefault="00D00258" w:rsidP="00D00258">
      <w:pPr>
        <w:widowControl w:val="0"/>
        <w:autoSpaceDE w:val="0"/>
        <w:autoSpaceDN w:val="0"/>
        <w:adjustRightInd w:val="0"/>
        <w:spacing w:line="215" w:lineRule="exact"/>
        <w:rPr>
          <w:rFonts w:ascii="Arial" w:hAnsi="Arial" w:cs="Arial"/>
          <w:sz w:val="19"/>
          <w:szCs w:val="19"/>
        </w:rPr>
      </w:pPr>
      <w:r>
        <w:rPr>
          <w:rFonts w:ascii="Arial" w:hAnsi="Arial" w:cs="Arial"/>
          <w:b/>
          <w:bCs/>
          <w:sz w:val="19"/>
          <w:szCs w:val="19"/>
        </w:rPr>
        <w:t xml:space="preserve">I.-     </w:t>
      </w:r>
      <w:r>
        <w:rPr>
          <w:rFonts w:ascii="Arial" w:hAnsi="Arial" w:cs="Arial"/>
          <w:w w:val="102"/>
          <w:sz w:val="19"/>
          <w:szCs w:val="19"/>
        </w:rPr>
        <w:t>Impuesto</w:t>
      </w:r>
      <w:r>
        <w:rPr>
          <w:rFonts w:ascii="Arial" w:hAnsi="Arial" w:cs="Arial"/>
          <w:spacing w:val="5"/>
          <w:w w:val="102"/>
          <w:sz w:val="19"/>
          <w:szCs w:val="19"/>
        </w:rPr>
        <w:t>s</w:t>
      </w:r>
      <w:r>
        <w:rPr>
          <w:rFonts w:ascii="Arial" w:hAnsi="Arial" w:cs="Arial"/>
          <w:w w:val="102"/>
          <w:sz w:val="19"/>
          <w:szCs w:val="19"/>
        </w:rPr>
        <w:t>;</w:t>
      </w:r>
    </w:p>
    <w:p w:rsidR="00D00258" w:rsidRDefault="00D00258" w:rsidP="00D00258">
      <w:pPr>
        <w:widowControl w:val="0"/>
        <w:autoSpaceDE w:val="0"/>
        <w:autoSpaceDN w:val="0"/>
        <w:adjustRightInd w:val="0"/>
        <w:rPr>
          <w:rFonts w:ascii="Arial" w:hAnsi="Arial" w:cs="Arial"/>
          <w:sz w:val="19"/>
          <w:szCs w:val="19"/>
        </w:rPr>
      </w:pPr>
      <w:r>
        <w:rPr>
          <w:rFonts w:ascii="Arial" w:hAnsi="Arial" w:cs="Arial"/>
          <w:b/>
          <w:bCs/>
          <w:sz w:val="19"/>
          <w:szCs w:val="19"/>
        </w:rPr>
        <w:t xml:space="preserve">II.-     </w:t>
      </w:r>
      <w:r>
        <w:rPr>
          <w:rFonts w:ascii="Arial" w:hAnsi="Arial" w:cs="Arial"/>
          <w:w w:val="102"/>
          <w:sz w:val="19"/>
          <w:szCs w:val="19"/>
        </w:rPr>
        <w:t>Derechos;</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D00258">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III.-     </w:t>
      </w:r>
      <w:r>
        <w:rPr>
          <w:rFonts w:ascii="Arial" w:hAnsi="Arial" w:cs="Arial"/>
          <w:sz w:val="19"/>
          <w:szCs w:val="19"/>
        </w:rPr>
        <w:t>Contribuciones</w:t>
      </w:r>
      <w:r>
        <w:rPr>
          <w:rFonts w:ascii="Arial" w:hAnsi="Arial" w:cs="Arial"/>
          <w:w w:val="102"/>
          <w:sz w:val="19"/>
          <w:szCs w:val="19"/>
        </w:rPr>
        <w:t>Especiales;</w:t>
      </w:r>
    </w:p>
    <w:p w:rsidR="00D00258" w:rsidRDefault="00D00258" w:rsidP="00D00258">
      <w:pPr>
        <w:widowControl w:val="0"/>
        <w:autoSpaceDE w:val="0"/>
        <w:autoSpaceDN w:val="0"/>
        <w:adjustRightInd w:val="0"/>
        <w:spacing w:before="5" w:line="110" w:lineRule="exact"/>
        <w:rPr>
          <w:rFonts w:ascii="Arial" w:hAnsi="Arial" w:cs="Arial"/>
          <w:sz w:val="11"/>
          <w:szCs w:val="11"/>
        </w:rPr>
      </w:pPr>
    </w:p>
    <w:p w:rsidR="00D00258" w:rsidRDefault="00D00258" w:rsidP="00D00258">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IV.-     </w:t>
      </w:r>
      <w:r>
        <w:rPr>
          <w:rFonts w:ascii="Arial" w:hAnsi="Arial" w:cs="Arial"/>
          <w:w w:val="102"/>
          <w:sz w:val="19"/>
          <w:szCs w:val="19"/>
        </w:rPr>
        <w:t>Productos;</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D00258">
      <w:pPr>
        <w:widowControl w:val="0"/>
        <w:autoSpaceDE w:val="0"/>
        <w:autoSpaceDN w:val="0"/>
        <w:adjustRightInd w:val="0"/>
        <w:rPr>
          <w:rFonts w:ascii="Arial" w:hAnsi="Arial" w:cs="Arial"/>
          <w:sz w:val="19"/>
          <w:szCs w:val="19"/>
        </w:rPr>
      </w:pPr>
      <w:r>
        <w:rPr>
          <w:rFonts w:ascii="Arial" w:hAnsi="Arial" w:cs="Arial"/>
          <w:b/>
          <w:bCs/>
          <w:sz w:val="19"/>
          <w:szCs w:val="19"/>
        </w:rPr>
        <w:t xml:space="preserve">V.-     </w:t>
      </w:r>
      <w:r>
        <w:rPr>
          <w:rFonts w:ascii="Arial" w:hAnsi="Arial" w:cs="Arial"/>
          <w:w w:val="102"/>
          <w:sz w:val="19"/>
          <w:szCs w:val="19"/>
        </w:rPr>
        <w:t>Aprovechamien</w:t>
      </w:r>
      <w:r>
        <w:rPr>
          <w:rFonts w:ascii="Arial" w:hAnsi="Arial" w:cs="Arial"/>
          <w:spacing w:val="5"/>
          <w:w w:val="102"/>
          <w:sz w:val="19"/>
          <w:szCs w:val="19"/>
        </w:rPr>
        <w:t>t</w:t>
      </w:r>
      <w:r>
        <w:rPr>
          <w:rFonts w:ascii="Arial" w:hAnsi="Arial" w:cs="Arial"/>
          <w:w w:val="102"/>
          <w:sz w:val="19"/>
          <w:szCs w:val="19"/>
        </w:rPr>
        <w:t>os;</w:t>
      </w:r>
    </w:p>
    <w:p w:rsidR="00D00258" w:rsidRDefault="00D00258" w:rsidP="00D00258">
      <w:pPr>
        <w:widowControl w:val="0"/>
        <w:autoSpaceDE w:val="0"/>
        <w:autoSpaceDN w:val="0"/>
        <w:adjustRightInd w:val="0"/>
        <w:spacing w:before="10" w:line="110" w:lineRule="exact"/>
        <w:rPr>
          <w:rFonts w:ascii="Arial" w:hAnsi="Arial" w:cs="Arial"/>
          <w:sz w:val="11"/>
          <w:szCs w:val="11"/>
        </w:rPr>
      </w:pPr>
    </w:p>
    <w:p w:rsidR="00D00258" w:rsidRDefault="00D00258" w:rsidP="00D00258">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VI.-     </w:t>
      </w:r>
      <w:r>
        <w:rPr>
          <w:rFonts w:ascii="Arial" w:hAnsi="Arial" w:cs="Arial"/>
          <w:sz w:val="19"/>
          <w:szCs w:val="19"/>
        </w:rPr>
        <w:t>Participaciones</w:t>
      </w:r>
      <w:r>
        <w:rPr>
          <w:rFonts w:ascii="Arial" w:hAnsi="Arial" w:cs="Arial"/>
          <w:spacing w:val="5"/>
          <w:sz w:val="19"/>
          <w:szCs w:val="19"/>
        </w:rPr>
        <w:t>F</w:t>
      </w:r>
      <w:r>
        <w:rPr>
          <w:rFonts w:ascii="Arial" w:hAnsi="Arial" w:cs="Arial"/>
          <w:sz w:val="19"/>
          <w:szCs w:val="19"/>
        </w:rPr>
        <w:t>ederalesy</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atales;</w:t>
      </w:r>
    </w:p>
    <w:p w:rsidR="00D00258" w:rsidRDefault="00D00258" w:rsidP="00D00258">
      <w:pPr>
        <w:widowControl w:val="0"/>
        <w:autoSpaceDE w:val="0"/>
        <w:autoSpaceDN w:val="0"/>
        <w:adjustRightInd w:val="0"/>
        <w:spacing w:before="5" w:line="110" w:lineRule="exact"/>
        <w:rPr>
          <w:rFonts w:ascii="Arial" w:hAnsi="Arial" w:cs="Arial"/>
          <w:sz w:val="11"/>
          <w:szCs w:val="11"/>
        </w:rPr>
      </w:pPr>
    </w:p>
    <w:p w:rsidR="00D00258" w:rsidRDefault="00D00258" w:rsidP="00D00258">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VII.-     </w:t>
      </w:r>
      <w:r>
        <w:rPr>
          <w:rFonts w:ascii="Arial" w:hAnsi="Arial" w:cs="Arial"/>
          <w:sz w:val="19"/>
          <w:szCs w:val="19"/>
        </w:rPr>
        <w:t>Aportaciones,</w:t>
      </w:r>
      <w:r>
        <w:rPr>
          <w:rFonts w:ascii="Arial" w:hAnsi="Arial" w:cs="Arial"/>
          <w:w w:val="102"/>
          <w:sz w:val="19"/>
          <w:szCs w:val="19"/>
        </w:rPr>
        <w:t>y</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D00258">
      <w:pPr>
        <w:widowControl w:val="0"/>
        <w:autoSpaceDE w:val="0"/>
        <w:autoSpaceDN w:val="0"/>
        <w:adjustRightInd w:val="0"/>
        <w:jc w:val="both"/>
        <w:rPr>
          <w:rFonts w:ascii="Arial" w:hAnsi="Arial" w:cs="Arial"/>
          <w:w w:val="102"/>
          <w:sz w:val="19"/>
          <w:szCs w:val="19"/>
        </w:rPr>
      </w:pPr>
      <w:r>
        <w:rPr>
          <w:rFonts w:ascii="Arial" w:hAnsi="Arial" w:cs="Arial"/>
          <w:b/>
          <w:bCs/>
          <w:sz w:val="19"/>
          <w:szCs w:val="19"/>
        </w:rPr>
        <w:t xml:space="preserve">VIII.-     </w:t>
      </w:r>
      <w:r>
        <w:rPr>
          <w:rFonts w:ascii="Arial" w:hAnsi="Arial" w:cs="Arial"/>
          <w:sz w:val="19"/>
          <w:szCs w:val="19"/>
        </w:rPr>
        <w:t>Ingresos</w:t>
      </w:r>
      <w:r>
        <w:rPr>
          <w:rFonts w:ascii="Arial" w:hAnsi="Arial" w:cs="Arial"/>
          <w:w w:val="102"/>
          <w:sz w:val="19"/>
          <w:szCs w:val="19"/>
        </w:rPr>
        <w:t>Extraordinarios.</w:t>
      </w:r>
    </w:p>
    <w:p w:rsidR="00D00258" w:rsidRDefault="00D00258" w:rsidP="00D00258">
      <w:pPr>
        <w:widowControl w:val="0"/>
        <w:autoSpaceDE w:val="0"/>
        <w:autoSpaceDN w:val="0"/>
        <w:adjustRightInd w:val="0"/>
        <w:jc w:val="both"/>
        <w:rPr>
          <w:rFonts w:ascii="Arial" w:hAnsi="Arial" w:cs="Arial"/>
          <w:sz w:val="19"/>
          <w:szCs w:val="19"/>
        </w:rPr>
      </w:pPr>
    </w:p>
    <w:p w:rsidR="00D00258" w:rsidRDefault="00D00258" w:rsidP="00D00258">
      <w:pPr>
        <w:widowControl w:val="0"/>
        <w:autoSpaceDE w:val="0"/>
        <w:autoSpaceDN w:val="0"/>
        <w:adjustRightInd w:val="0"/>
        <w:jc w:val="both"/>
        <w:rPr>
          <w:rFonts w:ascii="Arial" w:hAnsi="Arial" w:cs="Arial"/>
          <w:sz w:val="19"/>
          <w:szCs w:val="19"/>
        </w:rPr>
      </w:pPr>
    </w:p>
    <w:p w:rsidR="00D00258" w:rsidRDefault="00D00258" w:rsidP="006D14A7">
      <w:pPr>
        <w:widowControl w:val="0"/>
        <w:autoSpaceDE w:val="0"/>
        <w:autoSpaceDN w:val="0"/>
        <w:adjustRightInd w:val="0"/>
        <w:spacing w:line="215" w:lineRule="exact"/>
        <w:jc w:val="both"/>
        <w:rPr>
          <w:rFonts w:ascii="Arial" w:hAnsi="Arial" w:cs="Arial"/>
          <w:sz w:val="19"/>
          <w:szCs w:val="19"/>
        </w:rPr>
      </w:pPr>
      <w:r>
        <w:rPr>
          <w:rFonts w:ascii="Arial" w:hAnsi="Arial" w:cs="Arial"/>
          <w:b/>
          <w:bCs/>
          <w:position w:val="-1"/>
          <w:sz w:val="19"/>
          <w:szCs w:val="19"/>
        </w:rPr>
        <w:t>Artículo5</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position w:val="-1"/>
          <w:sz w:val="19"/>
          <w:szCs w:val="19"/>
        </w:rPr>
        <w:t>Los</w:t>
      </w:r>
      <w:r w:rsidR="006D14A7">
        <w:rPr>
          <w:rFonts w:ascii="Arial" w:hAnsi="Arial" w:cs="Arial"/>
          <w:b/>
          <w:bCs/>
          <w:position w:val="-1"/>
          <w:sz w:val="19"/>
          <w:szCs w:val="19"/>
        </w:rPr>
        <w:t xml:space="preserve">impuestos </w:t>
      </w:r>
      <w:r w:rsidR="006D14A7" w:rsidRPr="006D14A7">
        <w:rPr>
          <w:rFonts w:ascii="Arial" w:hAnsi="Arial" w:cs="Arial"/>
          <w:spacing w:val="24"/>
          <w:position w:val="-1"/>
          <w:sz w:val="19"/>
          <w:szCs w:val="19"/>
        </w:rPr>
        <w:t>se</w:t>
      </w:r>
      <w:r>
        <w:rPr>
          <w:rFonts w:ascii="Arial" w:hAnsi="Arial" w:cs="Arial"/>
          <w:spacing w:val="4"/>
          <w:position w:val="-1"/>
          <w:sz w:val="19"/>
          <w:szCs w:val="19"/>
        </w:rPr>
        <w:t>c</w:t>
      </w:r>
      <w:r>
        <w:rPr>
          <w:rFonts w:ascii="Arial" w:hAnsi="Arial" w:cs="Arial"/>
          <w:position w:val="-1"/>
          <w:sz w:val="19"/>
          <w:szCs w:val="19"/>
        </w:rPr>
        <w:t>lasificaráncomo</w:t>
      </w:r>
      <w:r>
        <w:rPr>
          <w:rFonts w:ascii="Arial" w:hAnsi="Arial" w:cs="Arial"/>
          <w:w w:val="102"/>
          <w:position w:val="-1"/>
          <w:sz w:val="19"/>
          <w:szCs w:val="19"/>
        </w:rPr>
        <w:t>sigue:</w:t>
      </w:r>
    </w:p>
    <w:p w:rsidR="00D00258" w:rsidRDefault="00D00258" w:rsidP="00D00258">
      <w:pPr>
        <w:widowControl w:val="0"/>
        <w:autoSpaceDE w:val="0"/>
        <w:autoSpaceDN w:val="0"/>
        <w:adjustRightInd w:val="0"/>
        <w:spacing w:line="215" w:lineRule="exact"/>
        <w:ind w:left="1076" w:right="4204"/>
        <w:jc w:val="both"/>
        <w:rPr>
          <w:rFonts w:ascii="Arial" w:hAnsi="Arial" w:cs="Arial"/>
          <w:sz w:val="19"/>
          <w:szCs w:val="19"/>
        </w:rPr>
      </w:pPr>
    </w:p>
    <w:tbl>
      <w:tblPr>
        <w:tblW w:w="8709" w:type="dxa"/>
        <w:tblInd w:w="75" w:type="dxa"/>
        <w:tblCellMar>
          <w:left w:w="70" w:type="dxa"/>
          <w:right w:w="70" w:type="dxa"/>
        </w:tblCellMar>
        <w:tblLook w:val="04A0" w:firstRow="1" w:lastRow="0" w:firstColumn="1" w:lastColumn="0" w:noHBand="0" w:noVBand="1"/>
      </w:tblPr>
      <w:tblGrid>
        <w:gridCol w:w="6866"/>
        <w:gridCol w:w="1843"/>
      </w:tblGrid>
      <w:tr w:rsidR="00D00258" w:rsidRPr="0027113E" w:rsidTr="006D14A7">
        <w:trPr>
          <w:trHeight w:val="300"/>
        </w:trPr>
        <w:tc>
          <w:tcPr>
            <w:tcW w:w="6866" w:type="dxa"/>
            <w:tcBorders>
              <w:top w:val="single" w:sz="4" w:space="0" w:color="auto"/>
              <w:left w:val="single" w:sz="4" w:space="0" w:color="auto"/>
              <w:bottom w:val="single" w:sz="4" w:space="0" w:color="auto"/>
              <w:right w:val="nil"/>
            </w:tcBorders>
            <w:shd w:val="clear" w:color="000000" w:fill="D9D9D9"/>
            <w:vAlign w:val="center"/>
            <w:hideMark/>
          </w:tcPr>
          <w:p w:rsidR="00D00258" w:rsidRPr="0027113E" w:rsidRDefault="00D00258" w:rsidP="00D00258">
            <w:pPr>
              <w:jc w:val="both"/>
              <w:rPr>
                <w:rFonts w:ascii="Arial" w:hAnsi="Arial" w:cs="Arial"/>
                <w:b/>
                <w:bCs/>
                <w:color w:val="000000"/>
                <w:lang w:eastAsia="es-MX"/>
              </w:rPr>
            </w:pPr>
            <w:r w:rsidRPr="0027113E">
              <w:rPr>
                <w:rFonts w:ascii="Arial" w:hAnsi="Arial" w:cs="Arial"/>
                <w:b/>
                <w:bCs/>
                <w:color w:val="000000"/>
                <w:lang w:eastAsia="es-MX"/>
              </w:rPr>
              <w:t>Impuestos</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258" w:rsidRPr="0027113E" w:rsidRDefault="00D00258" w:rsidP="00D00258">
            <w:pPr>
              <w:jc w:val="right"/>
              <w:rPr>
                <w:rFonts w:ascii="Arial" w:hAnsi="Arial" w:cs="Arial"/>
                <w:b/>
                <w:bCs/>
                <w:color w:val="000000"/>
                <w:lang w:eastAsia="es-MX"/>
              </w:rPr>
            </w:pPr>
            <w:r w:rsidRPr="0027113E">
              <w:rPr>
                <w:rFonts w:ascii="Arial" w:hAnsi="Arial" w:cs="Arial"/>
                <w:b/>
                <w:bCs/>
                <w:color w:val="000000"/>
                <w:lang w:eastAsia="es-MX"/>
              </w:rPr>
              <w:t>110,000.00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sobre los ingresos</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25,000.00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Impuesto sobre Espectáculos y Diversiones Públicas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25,000.00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sobre el patrimonio</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45,000.00</w:t>
            </w:r>
          </w:p>
        </w:tc>
      </w:tr>
      <w:tr w:rsidR="00D00258" w:rsidRPr="0027113E" w:rsidTr="006D14A7">
        <w:trPr>
          <w:trHeight w:val="300"/>
        </w:trPr>
        <w:tc>
          <w:tcPr>
            <w:tcW w:w="6866" w:type="dxa"/>
            <w:tcBorders>
              <w:top w:val="single" w:sz="4" w:space="0" w:color="auto"/>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Impuesto Predial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45,000.00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sobre la producción, el consumo y las transacciones</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40,000.00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Impuesto sobre Adquisición de Inmuebles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40,000.00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808080"/>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al comercio exterior</w:t>
            </w:r>
          </w:p>
        </w:tc>
        <w:tc>
          <w:tcPr>
            <w:tcW w:w="1843" w:type="dxa"/>
            <w:tcBorders>
              <w:top w:val="nil"/>
              <w:left w:val="single" w:sz="4" w:space="0" w:color="auto"/>
              <w:bottom w:val="single" w:sz="4" w:space="0" w:color="auto"/>
              <w:right w:val="single" w:sz="4" w:space="0" w:color="auto"/>
            </w:tcBorders>
            <w:shd w:val="clear" w:color="000000" w:fill="808080"/>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808080"/>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sobre Nóminas y Asimilables</w:t>
            </w:r>
          </w:p>
        </w:tc>
        <w:tc>
          <w:tcPr>
            <w:tcW w:w="1843" w:type="dxa"/>
            <w:tcBorders>
              <w:top w:val="nil"/>
              <w:left w:val="single" w:sz="4" w:space="0" w:color="auto"/>
              <w:bottom w:val="single" w:sz="4" w:space="0" w:color="auto"/>
              <w:right w:val="single" w:sz="4" w:space="0" w:color="auto"/>
            </w:tcBorders>
            <w:shd w:val="clear" w:color="000000" w:fill="808080"/>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Impuestos Ecológicos</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803"/>
              <w:rPr>
                <w:rFonts w:ascii="Arial" w:hAnsi="Arial" w:cs="Arial"/>
                <w:b/>
                <w:bCs/>
                <w:color w:val="000000"/>
                <w:sz w:val="20"/>
                <w:lang w:eastAsia="es-MX"/>
              </w:rPr>
            </w:pPr>
            <w:r w:rsidRPr="0027113E">
              <w:rPr>
                <w:rFonts w:ascii="Arial" w:hAnsi="Arial" w:cs="Arial"/>
                <w:b/>
                <w:bCs/>
                <w:color w:val="000000"/>
                <w:sz w:val="20"/>
                <w:lang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Accesorios</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Actualizaciones y Recargos de Impuestos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Multas de Impuestos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Gastos de Ejecución de Impuestos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Otros Impuestos</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866"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510"/>
        </w:trPr>
        <w:tc>
          <w:tcPr>
            <w:tcW w:w="6866"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6D14A7">
            <w:pPr>
              <w:rPr>
                <w:rFonts w:ascii="Arial" w:hAnsi="Arial" w:cs="Arial"/>
                <w:b/>
                <w:bCs/>
                <w:color w:val="000000"/>
                <w:sz w:val="20"/>
                <w:lang w:eastAsia="es-MX"/>
              </w:rPr>
            </w:pPr>
            <w:r w:rsidRPr="0027113E">
              <w:rPr>
                <w:rFonts w:ascii="Arial" w:hAnsi="Arial" w:cs="Arial"/>
                <w:b/>
                <w:bCs/>
                <w:color w:val="000000"/>
                <w:sz w:val="20"/>
                <w:lang w:eastAsia="es-MX"/>
              </w:rPr>
              <w:t xml:space="preserve">Impuestos no comprendidos en las fracciones de la Ley de Ingresos causadas en ejercicios fiscales anteriores pendientes de liquidación o </w:t>
            </w:r>
            <w:r w:rsidRPr="0027113E">
              <w:rPr>
                <w:rFonts w:ascii="Arial" w:hAnsi="Arial" w:cs="Arial"/>
                <w:b/>
                <w:bCs/>
                <w:color w:val="000000"/>
                <w:sz w:val="20"/>
                <w:lang w:eastAsia="es-MX"/>
              </w:rPr>
              <w:lastRenderedPageBreak/>
              <w:t>pago</w:t>
            </w:r>
          </w:p>
        </w:tc>
        <w:tc>
          <w:tcPr>
            <w:tcW w:w="1843"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lastRenderedPageBreak/>
              <w:t>0.00</w:t>
            </w:r>
          </w:p>
        </w:tc>
      </w:tr>
    </w:tbl>
    <w:p w:rsidR="00D00258" w:rsidRDefault="00D00258" w:rsidP="00D00258">
      <w:pPr>
        <w:widowControl w:val="0"/>
        <w:autoSpaceDE w:val="0"/>
        <w:autoSpaceDN w:val="0"/>
        <w:adjustRightInd w:val="0"/>
        <w:spacing w:line="215" w:lineRule="exact"/>
        <w:ind w:left="1076" w:right="4204"/>
        <w:jc w:val="both"/>
        <w:rPr>
          <w:rFonts w:ascii="Arial" w:hAnsi="Arial" w:cs="Arial"/>
          <w:sz w:val="19"/>
          <w:szCs w:val="19"/>
        </w:rPr>
      </w:pPr>
    </w:p>
    <w:p w:rsidR="006D14A7" w:rsidRDefault="006D14A7" w:rsidP="00D00258">
      <w:pPr>
        <w:widowControl w:val="0"/>
        <w:autoSpaceDE w:val="0"/>
        <w:autoSpaceDN w:val="0"/>
        <w:adjustRightInd w:val="0"/>
        <w:spacing w:before="39"/>
        <w:ind w:firstLine="708"/>
        <w:rPr>
          <w:rFonts w:ascii="Arial" w:hAnsi="Arial" w:cs="Arial"/>
          <w:b/>
          <w:bCs/>
          <w:sz w:val="19"/>
          <w:szCs w:val="19"/>
        </w:rPr>
      </w:pPr>
    </w:p>
    <w:p w:rsidR="006D14A7" w:rsidRDefault="006D14A7" w:rsidP="00D00258">
      <w:pPr>
        <w:widowControl w:val="0"/>
        <w:autoSpaceDE w:val="0"/>
        <w:autoSpaceDN w:val="0"/>
        <w:adjustRightInd w:val="0"/>
        <w:spacing w:before="39"/>
        <w:ind w:firstLine="708"/>
        <w:rPr>
          <w:rFonts w:ascii="Arial" w:hAnsi="Arial" w:cs="Arial"/>
          <w:b/>
          <w:bCs/>
          <w:sz w:val="19"/>
          <w:szCs w:val="19"/>
        </w:rPr>
      </w:pPr>
    </w:p>
    <w:p w:rsidR="006D14A7" w:rsidRDefault="006D14A7" w:rsidP="00D00258">
      <w:pPr>
        <w:widowControl w:val="0"/>
        <w:autoSpaceDE w:val="0"/>
        <w:autoSpaceDN w:val="0"/>
        <w:adjustRightInd w:val="0"/>
        <w:spacing w:before="39"/>
        <w:ind w:firstLine="708"/>
        <w:rPr>
          <w:rFonts w:ascii="Arial" w:hAnsi="Arial" w:cs="Arial"/>
          <w:b/>
          <w:bCs/>
          <w:sz w:val="19"/>
          <w:szCs w:val="19"/>
        </w:rPr>
      </w:pPr>
    </w:p>
    <w:p w:rsidR="00D00258" w:rsidRDefault="00D00258" w:rsidP="006D14A7">
      <w:pPr>
        <w:widowControl w:val="0"/>
        <w:autoSpaceDE w:val="0"/>
        <w:autoSpaceDN w:val="0"/>
        <w:adjustRightInd w:val="0"/>
        <w:spacing w:before="39"/>
        <w:rPr>
          <w:rFonts w:ascii="Arial" w:hAnsi="Arial" w:cs="Arial"/>
          <w:w w:val="102"/>
          <w:sz w:val="19"/>
          <w:szCs w:val="19"/>
        </w:rPr>
      </w:pPr>
      <w:r>
        <w:rPr>
          <w:rFonts w:ascii="Arial" w:hAnsi="Arial" w:cs="Arial"/>
          <w:b/>
          <w:bCs/>
          <w:sz w:val="19"/>
          <w:szCs w:val="19"/>
        </w:rPr>
        <w:t>Artículo6</w:t>
      </w:r>
      <w:r>
        <w:rPr>
          <w:rFonts w:ascii="Arial" w:hAnsi="Arial" w:cs="Arial"/>
          <w:b/>
          <w:bCs/>
          <w:spacing w:val="4"/>
          <w:sz w:val="19"/>
          <w:szCs w:val="19"/>
        </w:rPr>
        <w:t>.</w:t>
      </w:r>
      <w:r>
        <w:rPr>
          <w:rFonts w:ascii="Arial" w:hAnsi="Arial" w:cs="Arial"/>
          <w:b/>
          <w:bCs/>
          <w:sz w:val="19"/>
          <w:szCs w:val="19"/>
        </w:rPr>
        <w:t>-</w:t>
      </w:r>
      <w:r>
        <w:rPr>
          <w:rFonts w:ascii="Arial" w:hAnsi="Arial" w:cs="Arial"/>
          <w:sz w:val="19"/>
          <w:szCs w:val="19"/>
        </w:rPr>
        <w:t>Los</w:t>
      </w:r>
      <w:r>
        <w:rPr>
          <w:rFonts w:ascii="Arial" w:hAnsi="Arial" w:cs="Arial"/>
          <w:b/>
          <w:bCs/>
          <w:sz w:val="19"/>
          <w:szCs w:val="19"/>
        </w:rPr>
        <w:t>derechos</w:t>
      </w:r>
      <w:r>
        <w:rPr>
          <w:rFonts w:ascii="Arial" w:hAnsi="Arial" w:cs="Arial"/>
          <w:bCs/>
          <w:spacing w:val="19"/>
          <w:sz w:val="19"/>
          <w:szCs w:val="19"/>
        </w:rPr>
        <w:t xml:space="preserve">que el municipio percibirá </w:t>
      </w:r>
      <w:r>
        <w:rPr>
          <w:rFonts w:ascii="Arial" w:hAnsi="Arial" w:cs="Arial"/>
          <w:sz w:val="19"/>
          <w:szCs w:val="19"/>
        </w:rPr>
        <w:t>se</w:t>
      </w:r>
      <w:r>
        <w:rPr>
          <w:rFonts w:ascii="Arial" w:hAnsi="Arial" w:cs="Arial"/>
          <w:spacing w:val="4"/>
          <w:sz w:val="19"/>
          <w:szCs w:val="19"/>
        </w:rPr>
        <w:t>c</w:t>
      </w:r>
      <w:r>
        <w:rPr>
          <w:rFonts w:ascii="Arial" w:hAnsi="Arial" w:cs="Arial"/>
          <w:sz w:val="19"/>
          <w:szCs w:val="19"/>
        </w:rPr>
        <w:t>ausaránporlossiguien</w:t>
      </w:r>
      <w:r>
        <w:rPr>
          <w:rFonts w:ascii="Arial" w:hAnsi="Arial" w:cs="Arial"/>
          <w:spacing w:val="4"/>
          <w:sz w:val="19"/>
          <w:szCs w:val="19"/>
        </w:rPr>
        <w:t>t</w:t>
      </w:r>
      <w:r>
        <w:rPr>
          <w:rFonts w:ascii="Arial" w:hAnsi="Arial" w:cs="Arial"/>
          <w:sz w:val="19"/>
          <w:szCs w:val="19"/>
        </w:rPr>
        <w:t>es</w:t>
      </w:r>
      <w:r>
        <w:rPr>
          <w:rFonts w:ascii="Arial" w:hAnsi="Arial" w:cs="Arial"/>
          <w:w w:val="102"/>
          <w:sz w:val="19"/>
          <w:szCs w:val="19"/>
        </w:rPr>
        <w:t>conceptos:</w:t>
      </w:r>
    </w:p>
    <w:tbl>
      <w:tblPr>
        <w:tblW w:w="8851" w:type="dxa"/>
        <w:tblInd w:w="75" w:type="dxa"/>
        <w:tblCellMar>
          <w:left w:w="70" w:type="dxa"/>
          <w:right w:w="70" w:type="dxa"/>
        </w:tblCellMar>
        <w:tblLook w:val="04A0" w:firstRow="1" w:lastRow="0" w:firstColumn="1" w:lastColumn="0" w:noHBand="0" w:noVBand="1"/>
      </w:tblPr>
      <w:tblGrid>
        <w:gridCol w:w="6441"/>
        <w:gridCol w:w="2410"/>
      </w:tblGrid>
      <w:tr w:rsidR="00D00258" w:rsidRPr="0027113E" w:rsidTr="006D14A7">
        <w:trPr>
          <w:trHeight w:val="300"/>
        </w:trPr>
        <w:tc>
          <w:tcPr>
            <w:tcW w:w="6441" w:type="dxa"/>
            <w:tcBorders>
              <w:top w:val="single" w:sz="4" w:space="0" w:color="auto"/>
              <w:left w:val="single" w:sz="4" w:space="0" w:color="auto"/>
              <w:bottom w:val="single" w:sz="4" w:space="0" w:color="auto"/>
              <w:right w:val="nil"/>
            </w:tcBorders>
            <w:shd w:val="clear" w:color="000000" w:fill="D9D9D9"/>
            <w:vAlign w:val="center"/>
            <w:hideMark/>
          </w:tcPr>
          <w:p w:rsidR="00D00258" w:rsidRPr="0027113E" w:rsidRDefault="00D00258" w:rsidP="00D00258">
            <w:pPr>
              <w:jc w:val="both"/>
              <w:rPr>
                <w:rFonts w:ascii="Arial" w:hAnsi="Arial" w:cs="Arial"/>
                <w:b/>
                <w:bCs/>
                <w:color w:val="000000"/>
                <w:lang w:eastAsia="es-MX"/>
              </w:rPr>
            </w:pPr>
            <w:r w:rsidRPr="0027113E">
              <w:rPr>
                <w:rFonts w:ascii="Arial" w:hAnsi="Arial" w:cs="Arial"/>
                <w:b/>
                <w:bCs/>
                <w:color w:val="000000"/>
                <w:lang w:eastAsia="es-MX"/>
              </w:rPr>
              <w:t>Derechos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258" w:rsidRPr="0027113E" w:rsidRDefault="00D00258" w:rsidP="00D00258">
            <w:pPr>
              <w:jc w:val="right"/>
              <w:rPr>
                <w:rFonts w:ascii="Arial" w:hAnsi="Arial" w:cs="Arial"/>
                <w:b/>
                <w:bCs/>
                <w:color w:val="000000"/>
                <w:lang w:eastAsia="es-MX"/>
              </w:rPr>
            </w:pPr>
            <w:r w:rsidRPr="0027113E">
              <w:rPr>
                <w:rFonts w:ascii="Arial" w:hAnsi="Arial" w:cs="Arial"/>
                <w:b/>
                <w:bCs/>
                <w:color w:val="000000"/>
                <w:lang w:eastAsia="es-MX"/>
              </w:rPr>
              <w:t>195,000.00</w:t>
            </w:r>
          </w:p>
        </w:tc>
      </w:tr>
      <w:tr w:rsidR="00D00258" w:rsidRPr="0027113E" w:rsidTr="006D14A7">
        <w:trPr>
          <w:trHeight w:val="51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Derechos por el uso, goce, aprovechamiento o explotación de bienes de dominio público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51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Por el uso de locales o pisos de mercados, espacios en la via o parques públicos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48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Por el uso y aprovechamiento de los bienes de dominio publico del patrimonio municipal</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808080"/>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Derechos a los hidrocarburos</w:t>
            </w:r>
          </w:p>
        </w:tc>
        <w:tc>
          <w:tcPr>
            <w:tcW w:w="2410" w:type="dxa"/>
            <w:tcBorders>
              <w:top w:val="nil"/>
              <w:left w:val="single" w:sz="4" w:space="0" w:color="auto"/>
              <w:bottom w:val="single" w:sz="4" w:space="0" w:color="auto"/>
              <w:right w:val="single" w:sz="4" w:space="0" w:color="auto"/>
            </w:tcBorders>
            <w:shd w:val="clear" w:color="000000" w:fill="808080"/>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 </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Derechos por prestación de servicios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50,000.00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Servicios de Agua potable, drenaje y alcantarillado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35,000.00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Alumbrado público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Limpia, Recolección, Traslado y disposición final de residuos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Mercados y centrales de abasto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Panteones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Rastro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Seguridad pública (Policía Preventiva y Transito Municipal)</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Catastro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Otros Derechos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145,000.00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Licencias de funcionamiento y Permisos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Servicios que presta la Dirección de Obras Públicas y Desarrollo Urbano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lastRenderedPageBreak/>
              <w:t>&gt; Expedición de certificados, constancias, copias, fotografías y formas oficiales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Servicios que presta la Unidad de Acceso a la Información Pública</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15,000.00</w:t>
            </w:r>
          </w:p>
        </w:tc>
      </w:tr>
      <w:tr w:rsidR="00D00258" w:rsidRPr="0027113E" w:rsidTr="006D14A7">
        <w:trPr>
          <w:trHeight w:val="300"/>
        </w:trPr>
        <w:tc>
          <w:tcPr>
            <w:tcW w:w="6441" w:type="dxa"/>
            <w:tcBorders>
              <w:top w:val="single" w:sz="4" w:space="0" w:color="auto"/>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Servicio de Supervisión Sanitaria de Matanza de Ganado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Accesorios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Actualizaciones y Recargos de Derechos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Multas de Derechos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Gastos de Ejecución de Derechos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51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Derechos no comprendidos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bl>
    <w:p w:rsidR="006D14A7" w:rsidRDefault="006D14A7" w:rsidP="00D00258">
      <w:pPr>
        <w:widowControl w:val="0"/>
        <w:autoSpaceDE w:val="0"/>
        <w:autoSpaceDN w:val="0"/>
        <w:adjustRightInd w:val="0"/>
        <w:spacing w:before="39" w:line="215" w:lineRule="exact"/>
        <w:ind w:left="708"/>
        <w:rPr>
          <w:rFonts w:ascii="Arial" w:hAnsi="Arial" w:cs="Arial"/>
          <w:b/>
          <w:bCs/>
          <w:position w:val="-1"/>
          <w:sz w:val="19"/>
          <w:szCs w:val="19"/>
        </w:rPr>
      </w:pPr>
    </w:p>
    <w:p w:rsidR="006D14A7" w:rsidRDefault="006D14A7" w:rsidP="00D00258">
      <w:pPr>
        <w:widowControl w:val="0"/>
        <w:autoSpaceDE w:val="0"/>
        <w:autoSpaceDN w:val="0"/>
        <w:adjustRightInd w:val="0"/>
        <w:spacing w:before="39" w:line="215" w:lineRule="exact"/>
        <w:ind w:left="708"/>
        <w:rPr>
          <w:rFonts w:ascii="Arial" w:hAnsi="Arial" w:cs="Arial"/>
          <w:b/>
          <w:bCs/>
          <w:position w:val="-1"/>
          <w:sz w:val="19"/>
          <w:szCs w:val="19"/>
        </w:rPr>
      </w:pPr>
    </w:p>
    <w:p w:rsidR="006D14A7" w:rsidRDefault="006D14A7" w:rsidP="00D00258">
      <w:pPr>
        <w:widowControl w:val="0"/>
        <w:autoSpaceDE w:val="0"/>
        <w:autoSpaceDN w:val="0"/>
        <w:adjustRightInd w:val="0"/>
        <w:spacing w:before="39" w:line="215" w:lineRule="exact"/>
        <w:ind w:left="708"/>
        <w:rPr>
          <w:rFonts w:ascii="Arial" w:hAnsi="Arial" w:cs="Arial"/>
          <w:b/>
          <w:bCs/>
          <w:position w:val="-1"/>
          <w:sz w:val="19"/>
          <w:szCs w:val="19"/>
        </w:rPr>
      </w:pPr>
    </w:p>
    <w:p w:rsidR="006D14A7" w:rsidRDefault="006D14A7" w:rsidP="00D00258">
      <w:pPr>
        <w:widowControl w:val="0"/>
        <w:autoSpaceDE w:val="0"/>
        <w:autoSpaceDN w:val="0"/>
        <w:adjustRightInd w:val="0"/>
        <w:spacing w:before="39" w:line="215" w:lineRule="exact"/>
        <w:ind w:left="708"/>
        <w:rPr>
          <w:rFonts w:ascii="Arial" w:hAnsi="Arial" w:cs="Arial"/>
          <w:b/>
          <w:bCs/>
          <w:position w:val="-1"/>
          <w:sz w:val="19"/>
          <w:szCs w:val="19"/>
        </w:rPr>
      </w:pPr>
    </w:p>
    <w:p w:rsidR="00D00258" w:rsidRPr="001C1A0A" w:rsidRDefault="00D00258" w:rsidP="006D14A7">
      <w:pPr>
        <w:widowControl w:val="0"/>
        <w:autoSpaceDE w:val="0"/>
        <w:autoSpaceDN w:val="0"/>
        <w:adjustRightInd w:val="0"/>
        <w:spacing w:before="39" w:after="0" w:line="360" w:lineRule="auto"/>
        <w:rPr>
          <w:rFonts w:ascii="Arial" w:hAnsi="Arial" w:cs="Arial"/>
          <w:b/>
          <w:bCs/>
          <w:position w:val="-1"/>
          <w:sz w:val="19"/>
          <w:szCs w:val="19"/>
        </w:rPr>
      </w:pPr>
      <w:r>
        <w:rPr>
          <w:rFonts w:ascii="Arial" w:hAnsi="Arial" w:cs="Arial"/>
          <w:b/>
          <w:bCs/>
          <w:position w:val="-1"/>
          <w:sz w:val="19"/>
          <w:szCs w:val="19"/>
        </w:rPr>
        <w:t>Artículo7</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position w:val="-1"/>
          <w:sz w:val="19"/>
          <w:szCs w:val="19"/>
        </w:rPr>
        <w:t>Las</w:t>
      </w:r>
      <w:r>
        <w:rPr>
          <w:rFonts w:ascii="Arial" w:hAnsi="Arial" w:cs="Arial"/>
          <w:b/>
          <w:bCs/>
          <w:position w:val="-1"/>
          <w:sz w:val="19"/>
          <w:szCs w:val="19"/>
        </w:rPr>
        <w:t>co</w:t>
      </w:r>
      <w:r>
        <w:rPr>
          <w:rFonts w:ascii="Arial" w:hAnsi="Arial" w:cs="Arial"/>
          <w:b/>
          <w:bCs/>
          <w:spacing w:val="-4"/>
          <w:position w:val="-1"/>
          <w:sz w:val="19"/>
          <w:szCs w:val="19"/>
        </w:rPr>
        <w:t>n</w:t>
      </w:r>
      <w:r>
        <w:rPr>
          <w:rFonts w:ascii="Arial" w:hAnsi="Arial" w:cs="Arial"/>
          <w:b/>
          <w:bCs/>
          <w:position w:val="-1"/>
          <w:sz w:val="19"/>
          <w:szCs w:val="19"/>
        </w:rPr>
        <w:t>tribuc</w:t>
      </w:r>
      <w:r>
        <w:rPr>
          <w:rFonts w:ascii="Arial" w:hAnsi="Arial" w:cs="Arial"/>
          <w:b/>
          <w:bCs/>
          <w:spacing w:val="5"/>
          <w:position w:val="-1"/>
          <w:sz w:val="19"/>
          <w:szCs w:val="19"/>
        </w:rPr>
        <w:t>i</w:t>
      </w:r>
      <w:r>
        <w:rPr>
          <w:rFonts w:ascii="Arial" w:hAnsi="Arial" w:cs="Arial"/>
          <w:b/>
          <w:bCs/>
          <w:position w:val="-1"/>
          <w:sz w:val="19"/>
          <w:szCs w:val="19"/>
        </w:rPr>
        <w:t>ones</w:t>
      </w:r>
      <w:r>
        <w:rPr>
          <w:rFonts w:ascii="Arial" w:hAnsi="Arial" w:cs="Arial"/>
          <w:bCs/>
          <w:spacing w:val="28"/>
          <w:position w:val="-1"/>
          <w:sz w:val="19"/>
          <w:szCs w:val="19"/>
        </w:rPr>
        <w:t xml:space="preserve">de mejoras </w:t>
      </w:r>
      <w:r w:rsidRPr="001C1A0A">
        <w:rPr>
          <w:rFonts w:ascii="Arial" w:hAnsi="Arial" w:cs="Arial"/>
          <w:b/>
          <w:bCs/>
          <w:position w:val="-1"/>
          <w:sz w:val="19"/>
          <w:szCs w:val="19"/>
        </w:rPr>
        <w:t>que la Hacienda Pública Municipal tiene derecho de percibir serán las siguientes:</w:t>
      </w:r>
    </w:p>
    <w:p w:rsidR="00D00258" w:rsidRDefault="00D00258" w:rsidP="00D00258">
      <w:pPr>
        <w:widowControl w:val="0"/>
        <w:autoSpaceDE w:val="0"/>
        <w:autoSpaceDN w:val="0"/>
        <w:adjustRightInd w:val="0"/>
        <w:spacing w:line="190" w:lineRule="exact"/>
        <w:rPr>
          <w:rFonts w:ascii="Arial" w:hAnsi="Arial" w:cs="Arial"/>
          <w:sz w:val="19"/>
          <w:szCs w:val="19"/>
        </w:rPr>
      </w:pPr>
    </w:p>
    <w:tbl>
      <w:tblPr>
        <w:tblW w:w="8871" w:type="dxa"/>
        <w:tblInd w:w="55" w:type="dxa"/>
        <w:tblCellMar>
          <w:left w:w="70" w:type="dxa"/>
          <w:right w:w="70" w:type="dxa"/>
        </w:tblCellMar>
        <w:tblLook w:val="04A0" w:firstRow="1" w:lastRow="0" w:firstColumn="1" w:lastColumn="0" w:noHBand="0" w:noVBand="1"/>
      </w:tblPr>
      <w:tblGrid>
        <w:gridCol w:w="6461"/>
        <w:gridCol w:w="2410"/>
      </w:tblGrid>
      <w:tr w:rsidR="00D00258" w:rsidRPr="002F069A" w:rsidTr="006D14A7">
        <w:trPr>
          <w:trHeight w:val="300"/>
        </w:trPr>
        <w:tc>
          <w:tcPr>
            <w:tcW w:w="6461" w:type="dxa"/>
            <w:tcBorders>
              <w:top w:val="single" w:sz="4" w:space="0" w:color="auto"/>
              <w:left w:val="single" w:sz="4" w:space="0" w:color="auto"/>
              <w:bottom w:val="single" w:sz="4" w:space="0" w:color="auto"/>
              <w:right w:val="nil"/>
            </w:tcBorders>
            <w:shd w:val="clear" w:color="000000" w:fill="D9D9D9"/>
            <w:vAlign w:val="center"/>
            <w:hideMark/>
          </w:tcPr>
          <w:p w:rsidR="00D00258" w:rsidRPr="002F069A" w:rsidRDefault="00D00258" w:rsidP="00D00258">
            <w:pPr>
              <w:jc w:val="both"/>
              <w:rPr>
                <w:rFonts w:ascii="Arial" w:hAnsi="Arial" w:cs="Arial"/>
                <w:b/>
                <w:bCs/>
                <w:color w:val="000000"/>
                <w:lang w:eastAsia="es-MX"/>
              </w:rPr>
            </w:pPr>
            <w:r w:rsidRPr="002F069A">
              <w:rPr>
                <w:rFonts w:ascii="Arial" w:hAnsi="Arial" w:cs="Arial"/>
                <w:b/>
                <w:bCs/>
                <w:color w:val="000000"/>
                <w:lang w:eastAsia="es-MX"/>
              </w:rPr>
              <w:t>Contribuciones de mejoras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258" w:rsidRPr="002F069A" w:rsidRDefault="00D00258" w:rsidP="00D00258">
            <w:pPr>
              <w:jc w:val="right"/>
              <w:rPr>
                <w:rFonts w:ascii="Arial" w:hAnsi="Arial" w:cs="Arial"/>
                <w:b/>
                <w:bCs/>
                <w:color w:val="000000"/>
                <w:lang w:eastAsia="es-MX"/>
              </w:rPr>
            </w:pPr>
            <w:r>
              <w:rPr>
                <w:rFonts w:ascii="Arial" w:hAnsi="Arial" w:cs="Arial"/>
                <w:b/>
                <w:bCs/>
                <w:color w:val="000000"/>
                <w:lang w:eastAsia="es-MX"/>
              </w:rPr>
              <w:t>0.00</w:t>
            </w:r>
          </w:p>
        </w:tc>
      </w:tr>
      <w:tr w:rsidR="00D00258" w:rsidRPr="002F069A" w:rsidTr="006D14A7">
        <w:trPr>
          <w:trHeight w:val="300"/>
        </w:trPr>
        <w:tc>
          <w:tcPr>
            <w:tcW w:w="6461" w:type="dxa"/>
            <w:tcBorders>
              <w:top w:val="nil"/>
              <w:left w:val="single" w:sz="4" w:space="0" w:color="auto"/>
              <w:bottom w:val="single" w:sz="4" w:space="0" w:color="auto"/>
              <w:right w:val="nil"/>
            </w:tcBorders>
            <w:shd w:val="clear" w:color="000000" w:fill="D8E4BC"/>
            <w:vAlign w:val="center"/>
            <w:hideMark/>
          </w:tcPr>
          <w:p w:rsidR="00D00258" w:rsidRPr="002F069A" w:rsidRDefault="00D00258" w:rsidP="003C28A3">
            <w:pPr>
              <w:ind w:firstLineChars="200" w:firstLine="402"/>
              <w:rPr>
                <w:rFonts w:ascii="Arial" w:hAnsi="Arial" w:cs="Arial"/>
                <w:b/>
                <w:bCs/>
                <w:color w:val="000000"/>
                <w:sz w:val="20"/>
                <w:lang w:eastAsia="es-MX"/>
              </w:rPr>
            </w:pPr>
            <w:r w:rsidRPr="002F069A">
              <w:rPr>
                <w:rFonts w:ascii="Arial" w:hAnsi="Arial" w:cs="Arial"/>
                <w:b/>
                <w:bCs/>
                <w:color w:val="000000"/>
                <w:sz w:val="20"/>
                <w:lang w:eastAsia="es-MX"/>
              </w:rPr>
              <w:t>Contribución de mejoras por obras públicas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F069A" w:rsidRDefault="00D00258" w:rsidP="00D00258">
            <w:pPr>
              <w:jc w:val="right"/>
              <w:rPr>
                <w:rFonts w:ascii="Arial" w:hAnsi="Arial" w:cs="Arial"/>
                <w:b/>
                <w:bCs/>
                <w:color w:val="000000"/>
                <w:sz w:val="20"/>
                <w:lang w:eastAsia="es-MX"/>
              </w:rPr>
            </w:pPr>
            <w:r>
              <w:rPr>
                <w:rFonts w:ascii="Arial" w:hAnsi="Arial" w:cs="Arial"/>
                <w:b/>
                <w:bCs/>
                <w:color w:val="000000"/>
                <w:sz w:val="20"/>
                <w:lang w:eastAsia="es-MX"/>
              </w:rPr>
              <w:t>0</w:t>
            </w:r>
            <w:r w:rsidRPr="002F069A">
              <w:rPr>
                <w:rFonts w:ascii="Arial" w:hAnsi="Arial" w:cs="Arial"/>
                <w:b/>
                <w:bCs/>
                <w:color w:val="000000"/>
                <w:sz w:val="20"/>
                <w:lang w:eastAsia="es-MX"/>
              </w:rPr>
              <w:t>.00</w:t>
            </w:r>
          </w:p>
        </w:tc>
      </w:tr>
      <w:tr w:rsidR="00D00258" w:rsidRPr="002F069A" w:rsidTr="006D14A7">
        <w:trPr>
          <w:trHeight w:val="300"/>
        </w:trPr>
        <w:tc>
          <w:tcPr>
            <w:tcW w:w="6461" w:type="dxa"/>
            <w:tcBorders>
              <w:top w:val="nil"/>
              <w:left w:val="single" w:sz="4" w:space="0" w:color="auto"/>
              <w:bottom w:val="single" w:sz="4" w:space="0" w:color="auto"/>
              <w:right w:val="nil"/>
            </w:tcBorders>
            <w:shd w:val="clear" w:color="auto" w:fill="auto"/>
            <w:vAlign w:val="center"/>
            <w:hideMark/>
          </w:tcPr>
          <w:p w:rsidR="00D00258" w:rsidRPr="002F069A" w:rsidRDefault="00D00258" w:rsidP="003C28A3">
            <w:pPr>
              <w:ind w:firstLineChars="400" w:firstLine="723"/>
              <w:rPr>
                <w:rFonts w:ascii="Arial" w:hAnsi="Arial" w:cs="Arial"/>
                <w:b/>
                <w:bCs/>
                <w:color w:val="000000"/>
                <w:sz w:val="18"/>
                <w:szCs w:val="18"/>
                <w:lang w:eastAsia="es-MX"/>
              </w:rPr>
            </w:pPr>
            <w:r w:rsidRPr="002F069A">
              <w:rPr>
                <w:rFonts w:ascii="Arial" w:hAnsi="Arial" w:cs="Arial"/>
                <w:b/>
                <w:bCs/>
                <w:color w:val="000000"/>
                <w:sz w:val="18"/>
                <w:szCs w:val="18"/>
                <w:lang w:eastAsia="es-MX"/>
              </w:rPr>
              <w:t>&gt; Contribuciones de mejoras por obras públicas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F069A" w:rsidRDefault="00D00258" w:rsidP="00D00258">
            <w:pPr>
              <w:jc w:val="right"/>
              <w:rPr>
                <w:rFonts w:ascii="Arial" w:hAnsi="Arial" w:cs="Arial"/>
                <w:b/>
                <w:bCs/>
                <w:color w:val="000000"/>
                <w:sz w:val="18"/>
                <w:szCs w:val="18"/>
                <w:lang w:eastAsia="es-MX"/>
              </w:rPr>
            </w:pPr>
            <w:r w:rsidRPr="002F069A">
              <w:rPr>
                <w:rFonts w:ascii="Arial" w:hAnsi="Arial" w:cs="Arial"/>
                <w:b/>
                <w:bCs/>
                <w:color w:val="000000"/>
                <w:sz w:val="18"/>
                <w:szCs w:val="18"/>
                <w:lang w:eastAsia="es-MX"/>
              </w:rPr>
              <w:t>0.00</w:t>
            </w:r>
          </w:p>
        </w:tc>
      </w:tr>
      <w:tr w:rsidR="00D00258" w:rsidRPr="002F069A" w:rsidTr="006D14A7">
        <w:trPr>
          <w:trHeight w:val="300"/>
        </w:trPr>
        <w:tc>
          <w:tcPr>
            <w:tcW w:w="6461" w:type="dxa"/>
            <w:tcBorders>
              <w:top w:val="nil"/>
              <w:left w:val="single" w:sz="4" w:space="0" w:color="auto"/>
              <w:bottom w:val="single" w:sz="4" w:space="0" w:color="auto"/>
              <w:right w:val="nil"/>
            </w:tcBorders>
            <w:shd w:val="clear" w:color="auto" w:fill="auto"/>
            <w:vAlign w:val="center"/>
            <w:hideMark/>
          </w:tcPr>
          <w:p w:rsidR="00D00258" w:rsidRPr="002F069A" w:rsidRDefault="00D00258" w:rsidP="003C28A3">
            <w:pPr>
              <w:ind w:firstLineChars="400" w:firstLine="723"/>
              <w:rPr>
                <w:rFonts w:ascii="Arial" w:hAnsi="Arial" w:cs="Arial"/>
                <w:b/>
                <w:bCs/>
                <w:color w:val="000000"/>
                <w:sz w:val="18"/>
                <w:szCs w:val="18"/>
                <w:lang w:eastAsia="es-MX"/>
              </w:rPr>
            </w:pPr>
            <w:r w:rsidRPr="002F069A">
              <w:rPr>
                <w:rFonts w:ascii="Arial" w:hAnsi="Arial" w:cs="Arial"/>
                <w:b/>
                <w:bCs/>
                <w:color w:val="000000"/>
                <w:sz w:val="18"/>
                <w:szCs w:val="18"/>
                <w:lang w:eastAsia="es-MX"/>
              </w:rPr>
              <w:t>&gt; Contribuciones de mejoras por servicios públicos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F069A" w:rsidRDefault="00D00258" w:rsidP="00D00258">
            <w:pPr>
              <w:jc w:val="right"/>
              <w:rPr>
                <w:rFonts w:ascii="Arial" w:hAnsi="Arial" w:cs="Arial"/>
                <w:b/>
                <w:bCs/>
                <w:color w:val="000000"/>
                <w:sz w:val="18"/>
                <w:szCs w:val="18"/>
                <w:lang w:eastAsia="es-MX"/>
              </w:rPr>
            </w:pPr>
            <w:r>
              <w:rPr>
                <w:rFonts w:ascii="Arial" w:hAnsi="Arial" w:cs="Arial"/>
                <w:b/>
                <w:bCs/>
                <w:color w:val="000000"/>
                <w:sz w:val="18"/>
                <w:szCs w:val="18"/>
                <w:lang w:eastAsia="es-MX"/>
              </w:rPr>
              <w:t>0</w:t>
            </w:r>
            <w:r w:rsidRPr="002F069A">
              <w:rPr>
                <w:rFonts w:ascii="Arial" w:hAnsi="Arial" w:cs="Arial"/>
                <w:b/>
                <w:bCs/>
                <w:color w:val="000000"/>
                <w:sz w:val="18"/>
                <w:szCs w:val="18"/>
                <w:lang w:eastAsia="es-MX"/>
              </w:rPr>
              <w:t>.00</w:t>
            </w:r>
          </w:p>
        </w:tc>
      </w:tr>
      <w:tr w:rsidR="00D00258" w:rsidRPr="002F069A" w:rsidTr="006D14A7">
        <w:trPr>
          <w:trHeight w:val="300"/>
        </w:trPr>
        <w:tc>
          <w:tcPr>
            <w:tcW w:w="6461" w:type="dxa"/>
            <w:tcBorders>
              <w:top w:val="nil"/>
              <w:left w:val="single" w:sz="4" w:space="0" w:color="auto"/>
              <w:bottom w:val="single" w:sz="4" w:space="0" w:color="auto"/>
              <w:right w:val="nil"/>
            </w:tcBorders>
            <w:shd w:val="clear" w:color="auto" w:fill="auto"/>
            <w:vAlign w:val="center"/>
            <w:hideMark/>
          </w:tcPr>
          <w:p w:rsidR="00D00258" w:rsidRPr="002F069A" w:rsidRDefault="00D00258" w:rsidP="003C28A3">
            <w:pPr>
              <w:ind w:firstLineChars="400" w:firstLine="723"/>
              <w:rPr>
                <w:rFonts w:ascii="Arial" w:hAnsi="Arial" w:cs="Arial"/>
                <w:b/>
                <w:bCs/>
                <w:color w:val="000000"/>
                <w:sz w:val="18"/>
                <w:szCs w:val="18"/>
                <w:lang w:eastAsia="es-MX"/>
              </w:rPr>
            </w:pPr>
            <w:r w:rsidRPr="002F069A">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F069A" w:rsidRDefault="00D00258" w:rsidP="00D00258">
            <w:pPr>
              <w:jc w:val="right"/>
              <w:rPr>
                <w:rFonts w:ascii="Arial" w:hAnsi="Arial" w:cs="Arial"/>
                <w:b/>
                <w:bCs/>
                <w:color w:val="000000"/>
                <w:sz w:val="18"/>
                <w:szCs w:val="18"/>
                <w:lang w:eastAsia="es-MX"/>
              </w:rPr>
            </w:pPr>
            <w:r w:rsidRPr="002F069A">
              <w:rPr>
                <w:rFonts w:ascii="Arial" w:hAnsi="Arial" w:cs="Arial"/>
                <w:b/>
                <w:bCs/>
                <w:color w:val="000000"/>
                <w:sz w:val="18"/>
                <w:szCs w:val="18"/>
                <w:lang w:eastAsia="es-MX"/>
              </w:rPr>
              <w:t>0.00</w:t>
            </w:r>
          </w:p>
        </w:tc>
      </w:tr>
      <w:tr w:rsidR="00D00258" w:rsidRPr="002F069A" w:rsidTr="006D14A7">
        <w:trPr>
          <w:trHeight w:val="765"/>
        </w:trPr>
        <w:tc>
          <w:tcPr>
            <w:tcW w:w="6461" w:type="dxa"/>
            <w:tcBorders>
              <w:top w:val="nil"/>
              <w:left w:val="single" w:sz="4" w:space="0" w:color="auto"/>
              <w:bottom w:val="single" w:sz="4" w:space="0" w:color="auto"/>
              <w:right w:val="nil"/>
            </w:tcBorders>
            <w:shd w:val="clear" w:color="000000" w:fill="D8E4BC"/>
            <w:vAlign w:val="center"/>
            <w:hideMark/>
          </w:tcPr>
          <w:p w:rsidR="00D00258" w:rsidRPr="002F069A" w:rsidRDefault="00D00258" w:rsidP="003C28A3">
            <w:pPr>
              <w:ind w:firstLineChars="200" w:firstLine="402"/>
              <w:rPr>
                <w:rFonts w:ascii="Arial" w:hAnsi="Arial" w:cs="Arial"/>
                <w:b/>
                <w:bCs/>
                <w:color w:val="000000"/>
                <w:sz w:val="20"/>
                <w:lang w:eastAsia="es-MX"/>
              </w:rPr>
            </w:pPr>
            <w:r w:rsidRPr="002F069A">
              <w:rPr>
                <w:rFonts w:ascii="Arial" w:hAnsi="Arial" w:cs="Arial"/>
                <w:b/>
                <w:bCs/>
                <w:color w:val="000000"/>
                <w:sz w:val="20"/>
                <w:lang w:eastAsia="es-MX"/>
              </w:rPr>
              <w:t>Contribuciones de Mejoras no comprendidas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F069A" w:rsidRDefault="00D00258" w:rsidP="00D00258">
            <w:pPr>
              <w:jc w:val="right"/>
              <w:rPr>
                <w:rFonts w:ascii="Arial" w:hAnsi="Arial" w:cs="Arial"/>
                <w:b/>
                <w:bCs/>
                <w:color w:val="000000"/>
                <w:sz w:val="20"/>
                <w:lang w:eastAsia="es-MX"/>
              </w:rPr>
            </w:pPr>
            <w:r w:rsidRPr="002F069A">
              <w:rPr>
                <w:rFonts w:ascii="Arial" w:hAnsi="Arial" w:cs="Arial"/>
                <w:b/>
                <w:bCs/>
                <w:color w:val="000000"/>
                <w:sz w:val="20"/>
                <w:lang w:eastAsia="es-MX"/>
              </w:rPr>
              <w:t>0.00</w:t>
            </w:r>
          </w:p>
        </w:tc>
      </w:tr>
      <w:tr w:rsidR="00D00258" w:rsidRPr="002F069A" w:rsidTr="006D14A7">
        <w:trPr>
          <w:trHeight w:val="300"/>
        </w:trPr>
        <w:tc>
          <w:tcPr>
            <w:tcW w:w="6461" w:type="dxa"/>
            <w:tcBorders>
              <w:top w:val="nil"/>
              <w:left w:val="single" w:sz="4" w:space="0" w:color="auto"/>
              <w:bottom w:val="single" w:sz="4" w:space="0" w:color="auto"/>
              <w:right w:val="nil"/>
            </w:tcBorders>
            <w:shd w:val="clear" w:color="auto" w:fill="auto"/>
            <w:vAlign w:val="center"/>
            <w:hideMark/>
          </w:tcPr>
          <w:p w:rsidR="00D00258" w:rsidRPr="002F069A" w:rsidRDefault="00D00258" w:rsidP="003C28A3">
            <w:pPr>
              <w:ind w:firstLineChars="400" w:firstLine="723"/>
              <w:rPr>
                <w:rFonts w:ascii="Arial" w:hAnsi="Arial" w:cs="Arial"/>
                <w:b/>
                <w:bCs/>
                <w:color w:val="000000"/>
                <w:sz w:val="18"/>
                <w:szCs w:val="18"/>
                <w:lang w:eastAsia="es-MX"/>
              </w:rPr>
            </w:pPr>
            <w:r w:rsidRPr="002F069A">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F069A" w:rsidRDefault="00D00258" w:rsidP="00D00258">
            <w:pPr>
              <w:jc w:val="right"/>
              <w:rPr>
                <w:rFonts w:ascii="Arial" w:hAnsi="Arial" w:cs="Arial"/>
                <w:b/>
                <w:bCs/>
                <w:color w:val="000000"/>
                <w:sz w:val="18"/>
                <w:szCs w:val="18"/>
                <w:lang w:eastAsia="es-MX"/>
              </w:rPr>
            </w:pPr>
            <w:r w:rsidRPr="002F069A">
              <w:rPr>
                <w:rFonts w:ascii="Arial" w:hAnsi="Arial" w:cs="Arial"/>
                <w:b/>
                <w:bCs/>
                <w:color w:val="000000"/>
                <w:sz w:val="18"/>
                <w:szCs w:val="18"/>
                <w:lang w:eastAsia="es-MX"/>
              </w:rPr>
              <w:t>0.00</w:t>
            </w:r>
          </w:p>
        </w:tc>
      </w:tr>
    </w:tbl>
    <w:p w:rsidR="00D00258" w:rsidRDefault="00D00258" w:rsidP="00D00258">
      <w:pPr>
        <w:widowControl w:val="0"/>
        <w:autoSpaceDE w:val="0"/>
        <w:autoSpaceDN w:val="0"/>
        <w:adjustRightInd w:val="0"/>
        <w:spacing w:line="190" w:lineRule="exact"/>
        <w:rPr>
          <w:rFonts w:ascii="Arial" w:hAnsi="Arial" w:cs="Arial"/>
          <w:sz w:val="19"/>
          <w:szCs w:val="19"/>
        </w:rPr>
      </w:pPr>
    </w:p>
    <w:p w:rsidR="00D00258" w:rsidRDefault="00D00258" w:rsidP="006D14A7">
      <w:pPr>
        <w:widowControl w:val="0"/>
        <w:autoSpaceDE w:val="0"/>
        <w:autoSpaceDN w:val="0"/>
        <w:adjustRightInd w:val="0"/>
        <w:spacing w:before="39" w:after="0" w:line="360" w:lineRule="auto"/>
        <w:jc w:val="both"/>
        <w:rPr>
          <w:rFonts w:ascii="Arial" w:hAnsi="Arial" w:cs="Arial"/>
          <w:sz w:val="19"/>
          <w:szCs w:val="19"/>
        </w:rPr>
      </w:pPr>
      <w:r>
        <w:rPr>
          <w:rFonts w:ascii="Arial" w:hAnsi="Arial" w:cs="Arial"/>
          <w:b/>
          <w:bCs/>
          <w:position w:val="-1"/>
          <w:sz w:val="19"/>
          <w:szCs w:val="19"/>
        </w:rPr>
        <w:t>Artículo8</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lastRenderedPageBreak/>
        <w:t>prod</w:t>
      </w:r>
      <w:r>
        <w:rPr>
          <w:rFonts w:ascii="Arial" w:hAnsi="Arial" w:cs="Arial"/>
          <w:b/>
          <w:bCs/>
          <w:spacing w:val="-5"/>
          <w:position w:val="-1"/>
          <w:sz w:val="19"/>
          <w:szCs w:val="19"/>
        </w:rPr>
        <w:t>u</w:t>
      </w:r>
      <w:r>
        <w:rPr>
          <w:rFonts w:ascii="Arial" w:hAnsi="Arial" w:cs="Arial"/>
          <w:b/>
          <w:bCs/>
          <w:position w:val="-1"/>
          <w:sz w:val="19"/>
          <w:szCs w:val="19"/>
        </w:rPr>
        <w:t>ctos</w:t>
      </w:r>
      <w:r>
        <w:rPr>
          <w:rFonts w:ascii="Arial" w:hAnsi="Arial" w:cs="Arial"/>
          <w:position w:val="-1"/>
          <w:sz w:val="19"/>
          <w:szCs w:val="19"/>
        </w:rPr>
        <w:t>seránlos</w:t>
      </w:r>
      <w:r>
        <w:rPr>
          <w:rFonts w:ascii="Arial" w:hAnsi="Arial" w:cs="Arial"/>
          <w:w w:val="102"/>
          <w:position w:val="-1"/>
          <w:sz w:val="19"/>
          <w:szCs w:val="19"/>
        </w:rPr>
        <w:t>siguien</w:t>
      </w:r>
      <w:r>
        <w:rPr>
          <w:rFonts w:ascii="Arial" w:hAnsi="Arial" w:cs="Arial"/>
          <w:spacing w:val="5"/>
          <w:w w:val="102"/>
          <w:position w:val="-1"/>
          <w:sz w:val="19"/>
          <w:szCs w:val="19"/>
        </w:rPr>
        <w:t>t</w:t>
      </w:r>
      <w:r>
        <w:rPr>
          <w:rFonts w:ascii="Arial" w:hAnsi="Arial" w:cs="Arial"/>
          <w:w w:val="102"/>
          <w:position w:val="-1"/>
          <w:sz w:val="19"/>
          <w:szCs w:val="19"/>
        </w:rPr>
        <w:t>es:</w:t>
      </w:r>
    </w:p>
    <w:p w:rsidR="00D00258" w:rsidRDefault="00D00258" w:rsidP="00D00258">
      <w:pPr>
        <w:widowControl w:val="0"/>
        <w:autoSpaceDE w:val="0"/>
        <w:autoSpaceDN w:val="0"/>
        <w:adjustRightInd w:val="0"/>
        <w:spacing w:line="200" w:lineRule="exact"/>
        <w:rPr>
          <w:rFonts w:ascii="Arial" w:hAnsi="Arial" w:cs="Arial"/>
          <w:sz w:val="20"/>
        </w:rPr>
      </w:pPr>
    </w:p>
    <w:tbl>
      <w:tblPr>
        <w:tblW w:w="8851" w:type="dxa"/>
        <w:tblInd w:w="75" w:type="dxa"/>
        <w:tblCellMar>
          <w:left w:w="70" w:type="dxa"/>
          <w:right w:w="70" w:type="dxa"/>
        </w:tblCellMar>
        <w:tblLook w:val="04A0" w:firstRow="1" w:lastRow="0" w:firstColumn="1" w:lastColumn="0" w:noHBand="0" w:noVBand="1"/>
      </w:tblPr>
      <w:tblGrid>
        <w:gridCol w:w="6441"/>
        <w:gridCol w:w="2410"/>
      </w:tblGrid>
      <w:tr w:rsidR="00D00258" w:rsidRPr="0027113E" w:rsidTr="006D14A7">
        <w:trPr>
          <w:trHeight w:val="300"/>
        </w:trPr>
        <w:tc>
          <w:tcPr>
            <w:tcW w:w="6441" w:type="dxa"/>
            <w:tcBorders>
              <w:top w:val="single" w:sz="4" w:space="0" w:color="auto"/>
              <w:left w:val="single" w:sz="4" w:space="0" w:color="auto"/>
              <w:bottom w:val="single" w:sz="4" w:space="0" w:color="auto"/>
              <w:right w:val="nil"/>
            </w:tcBorders>
            <w:shd w:val="clear" w:color="000000" w:fill="D9D9D9"/>
            <w:vAlign w:val="center"/>
            <w:hideMark/>
          </w:tcPr>
          <w:p w:rsidR="00D00258" w:rsidRPr="0027113E" w:rsidRDefault="00D00258" w:rsidP="00D00258">
            <w:pPr>
              <w:jc w:val="both"/>
              <w:rPr>
                <w:rFonts w:ascii="Arial" w:hAnsi="Arial" w:cs="Arial"/>
                <w:b/>
                <w:bCs/>
                <w:color w:val="000000"/>
                <w:lang w:eastAsia="es-MX"/>
              </w:rPr>
            </w:pPr>
            <w:r w:rsidRPr="0027113E">
              <w:rPr>
                <w:rFonts w:ascii="Arial" w:hAnsi="Arial" w:cs="Arial"/>
                <w:b/>
                <w:bCs/>
                <w:color w:val="000000"/>
                <w:lang w:eastAsia="es-MX"/>
              </w:rPr>
              <w:t>Productos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258" w:rsidRPr="0027113E" w:rsidRDefault="00D00258" w:rsidP="00D00258">
            <w:pPr>
              <w:jc w:val="right"/>
              <w:rPr>
                <w:rFonts w:ascii="Arial" w:hAnsi="Arial" w:cs="Arial"/>
                <w:b/>
                <w:bCs/>
                <w:color w:val="000000"/>
                <w:lang w:eastAsia="es-MX"/>
              </w:rPr>
            </w:pPr>
            <w:r w:rsidRPr="0027113E">
              <w:rPr>
                <w:rFonts w:ascii="Arial" w:hAnsi="Arial" w:cs="Arial"/>
                <w:b/>
                <w:bCs/>
                <w:color w:val="000000"/>
                <w:lang w:eastAsia="es-MX"/>
              </w:rPr>
              <w:t>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Productos de tipo corriente</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&gt;Derivados de Productos Financieros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15,000.00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Productos de capital</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51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Arrendamiento, enajenación, uso y explotación de bienes muebles del dominio privado del Municipio.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525"/>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Arrendamiento, enajenación, uso y explotación de bienes Inmuebles del dominio privado del Municipio.</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510"/>
        </w:trPr>
        <w:tc>
          <w:tcPr>
            <w:tcW w:w="6441"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Productos no comprendidos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6441"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Otros Productos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bl>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6D14A7">
      <w:pPr>
        <w:widowControl w:val="0"/>
        <w:autoSpaceDE w:val="0"/>
        <w:autoSpaceDN w:val="0"/>
        <w:adjustRightInd w:val="0"/>
        <w:spacing w:before="39" w:after="0" w:line="360" w:lineRule="auto"/>
        <w:jc w:val="both"/>
        <w:rPr>
          <w:rFonts w:ascii="Arial" w:hAnsi="Arial" w:cs="Arial"/>
          <w:w w:val="102"/>
          <w:sz w:val="19"/>
          <w:szCs w:val="19"/>
        </w:rPr>
      </w:pPr>
      <w:r>
        <w:rPr>
          <w:rFonts w:ascii="Arial" w:hAnsi="Arial" w:cs="Arial"/>
          <w:b/>
          <w:bCs/>
          <w:sz w:val="19"/>
          <w:szCs w:val="19"/>
        </w:rPr>
        <w:t>Artículo9</w:t>
      </w:r>
      <w:r>
        <w:rPr>
          <w:rFonts w:ascii="Arial" w:hAnsi="Arial" w:cs="Arial"/>
          <w:b/>
          <w:bCs/>
          <w:spacing w:val="4"/>
          <w:sz w:val="19"/>
          <w:szCs w:val="19"/>
        </w:rPr>
        <w:t>.</w:t>
      </w:r>
      <w:r>
        <w:rPr>
          <w:rFonts w:ascii="Arial" w:hAnsi="Arial" w:cs="Arial"/>
          <w:b/>
          <w:bCs/>
          <w:sz w:val="19"/>
          <w:szCs w:val="19"/>
        </w:rPr>
        <w:t>-</w:t>
      </w:r>
      <w:r>
        <w:rPr>
          <w:rFonts w:ascii="Arial" w:hAnsi="Arial" w:cs="Arial"/>
          <w:position w:val="-1"/>
          <w:sz w:val="19"/>
          <w:szCs w:val="19"/>
        </w:rPr>
        <w:t>Los</w:t>
      </w:r>
      <w:r>
        <w:rPr>
          <w:rFonts w:ascii="Arial" w:hAnsi="Arial" w:cs="Arial"/>
          <w:spacing w:val="10"/>
          <w:position w:val="-1"/>
          <w:sz w:val="19"/>
          <w:szCs w:val="19"/>
        </w:rPr>
        <w:t xml:space="preserve"> Ingresos que la Hacienda Pública Municipal percibirá por el concepto de </w:t>
      </w:r>
      <w:r>
        <w:rPr>
          <w:rFonts w:ascii="Arial" w:hAnsi="Arial" w:cs="Arial"/>
          <w:b/>
          <w:bCs/>
          <w:position w:val="-1"/>
          <w:sz w:val="19"/>
          <w:szCs w:val="19"/>
        </w:rPr>
        <w:t>Aprovechamiento</w:t>
      </w:r>
      <w:r>
        <w:rPr>
          <w:rFonts w:ascii="Arial" w:hAnsi="Arial" w:cs="Arial"/>
          <w:sz w:val="19"/>
          <w:szCs w:val="19"/>
        </w:rPr>
        <w:t xml:space="preserve"> clasificarándelasiguiente</w:t>
      </w:r>
      <w:r>
        <w:rPr>
          <w:rFonts w:ascii="Arial" w:hAnsi="Arial" w:cs="Arial"/>
          <w:w w:val="102"/>
          <w:sz w:val="19"/>
          <w:szCs w:val="19"/>
        </w:rPr>
        <w:t>manera:</w:t>
      </w:r>
    </w:p>
    <w:p w:rsidR="006C55DD" w:rsidRDefault="006C55DD" w:rsidP="006D14A7">
      <w:pPr>
        <w:widowControl w:val="0"/>
        <w:autoSpaceDE w:val="0"/>
        <w:autoSpaceDN w:val="0"/>
        <w:adjustRightInd w:val="0"/>
        <w:spacing w:before="39" w:after="0" w:line="360" w:lineRule="auto"/>
        <w:jc w:val="both"/>
        <w:rPr>
          <w:rFonts w:ascii="Arial" w:hAnsi="Arial" w:cs="Arial"/>
          <w:w w:val="102"/>
          <w:sz w:val="19"/>
          <w:szCs w:val="19"/>
        </w:rPr>
      </w:pPr>
    </w:p>
    <w:tbl>
      <w:tblPr>
        <w:tblW w:w="8851" w:type="dxa"/>
        <w:tblInd w:w="75" w:type="dxa"/>
        <w:tblCellMar>
          <w:left w:w="70" w:type="dxa"/>
          <w:right w:w="70" w:type="dxa"/>
        </w:tblCellMar>
        <w:tblLook w:val="04A0" w:firstRow="1" w:lastRow="0" w:firstColumn="1" w:lastColumn="0" w:noHBand="0" w:noVBand="1"/>
      </w:tblPr>
      <w:tblGrid>
        <w:gridCol w:w="5449"/>
        <w:gridCol w:w="3402"/>
      </w:tblGrid>
      <w:tr w:rsidR="00D00258" w:rsidRPr="0027113E" w:rsidTr="006D14A7">
        <w:trPr>
          <w:trHeight w:val="300"/>
        </w:trPr>
        <w:tc>
          <w:tcPr>
            <w:tcW w:w="5449" w:type="dxa"/>
            <w:tcBorders>
              <w:top w:val="single" w:sz="4" w:space="0" w:color="auto"/>
              <w:left w:val="single" w:sz="4" w:space="0" w:color="auto"/>
              <w:bottom w:val="single" w:sz="4" w:space="0" w:color="auto"/>
              <w:right w:val="nil"/>
            </w:tcBorders>
            <w:shd w:val="clear" w:color="000000" w:fill="D9D9D9"/>
            <w:vAlign w:val="center"/>
            <w:hideMark/>
          </w:tcPr>
          <w:p w:rsidR="00D00258" w:rsidRPr="0027113E" w:rsidRDefault="00D00258" w:rsidP="00D00258">
            <w:pPr>
              <w:jc w:val="both"/>
              <w:rPr>
                <w:rFonts w:ascii="Arial" w:hAnsi="Arial" w:cs="Arial"/>
                <w:b/>
                <w:bCs/>
                <w:color w:val="000000"/>
                <w:lang w:eastAsia="es-MX"/>
              </w:rPr>
            </w:pPr>
            <w:r w:rsidRPr="0027113E">
              <w:rPr>
                <w:rFonts w:ascii="Arial" w:hAnsi="Arial" w:cs="Arial"/>
                <w:b/>
                <w:bCs/>
                <w:color w:val="000000"/>
                <w:lang w:eastAsia="es-MX"/>
              </w:rPr>
              <w:t>Aprovechamientos</w:t>
            </w:r>
          </w:p>
        </w:tc>
        <w:tc>
          <w:tcPr>
            <w:tcW w:w="3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00258" w:rsidRPr="0027113E" w:rsidRDefault="00D00258" w:rsidP="00D00258">
            <w:pPr>
              <w:jc w:val="right"/>
              <w:rPr>
                <w:rFonts w:ascii="Arial" w:hAnsi="Arial" w:cs="Arial"/>
                <w:b/>
                <w:bCs/>
                <w:color w:val="000000"/>
                <w:lang w:eastAsia="es-MX"/>
              </w:rPr>
            </w:pPr>
            <w:r w:rsidRPr="0027113E">
              <w:rPr>
                <w:rFonts w:ascii="Arial" w:hAnsi="Arial" w:cs="Arial"/>
                <w:b/>
                <w:bCs/>
                <w:color w:val="000000"/>
                <w:lang w:eastAsia="es-MX"/>
              </w:rPr>
              <w:t>120,000.00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Aprovechamientos de tipo corriente</w:t>
            </w:r>
          </w:p>
        </w:tc>
        <w:tc>
          <w:tcPr>
            <w:tcW w:w="3402"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120,000.00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Infracciones por faltas administrativas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120,000.00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Sanciones por faltas al reglamento de tránsito</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Cesiones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single" w:sz="4" w:space="0" w:color="auto"/>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Herencias</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Legados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Donaciones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Adjudicaciones Judiciales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Adjudicaciones administrativas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Subsidios de otro nivel de gobierno</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lastRenderedPageBreak/>
              <w:t>&gt; Subsidios de organismos públicos y privados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Multas impuestas por autoridades federales, no fiscales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Convenidos con la Federación y el Estado (Zofemat, Capufe, entre otros)</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Aprovechamientos diversos de tipo corriente</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 xml:space="preserve">Aprovechamientos de capital </w:t>
            </w:r>
          </w:p>
        </w:tc>
        <w:tc>
          <w:tcPr>
            <w:tcW w:w="3402"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510"/>
        </w:trPr>
        <w:tc>
          <w:tcPr>
            <w:tcW w:w="5449"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Aprovechamientos no comprendidos en las fracciones de la Ley de Ingresos causadas en ejercicios fiscales anteriores pendientes de liquidación o pago</w:t>
            </w:r>
          </w:p>
        </w:tc>
        <w:tc>
          <w:tcPr>
            <w:tcW w:w="3402"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0.00</w:t>
            </w:r>
          </w:p>
        </w:tc>
      </w:tr>
      <w:tr w:rsidR="00D00258" w:rsidRPr="0027113E" w:rsidTr="006D14A7">
        <w:trPr>
          <w:trHeight w:val="300"/>
        </w:trPr>
        <w:tc>
          <w:tcPr>
            <w:tcW w:w="5449"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bl>
    <w:p w:rsidR="00D00258" w:rsidRPr="00966AE3" w:rsidRDefault="00D00258" w:rsidP="00D00258">
      <w:pPr>
        <w:widowControl w:val="0"/>
        <w:autoSpaceDE w:val="0"/>
        <w:autoSpaceDN w:val="0"/>
        <w:adjustRightInd w:val="0"/>
        <w:spacing w:before="39" w:line="215" w:lineRule="exact"/>
        <w:rPr>
          <w:rFonts w:ascii="Arial" w:hAnsi="Arial" w:cs="Arial"/>
          <w:sz w:val="19"/>
          <w:szCs w:val="19"/>
        </w:rPr>
      </w:pPr>
    </w:p>
    <w:p w:rsidR="00D00258" w:rsidRDefault="00D00258" w:rsidP="006D14A7">
      <w:pPr>
        <w:widowControl w:val="0"/>
        <w:autoSpaceDE w:val="0"/>
        <w:autoSpaceDN w:val="0"/>
        <w:adjustRightInd w:val="0"/>
        <w:spacing w:before="3" w:line="170" w:lineRule="exact"/>
        <w:jc w:val="both"/>
        <w:rPr>
          <w:sz w:val="17"/>
          <w:szCs w:val="17"/>
        </w:rPr>
      </w:pPr>
    </w:p>
    <w:p w:rsidR="00D00258" w:rsidRDefault="00D00258" w:rsidP="006D14A7">
      <w:pPr>
        <w:widowControl w:val="0"/>
        <w:autoSpaceDE w:val="0"/>
        <w:autoSpaceDN w:val="0"/>
        <w:adjustRightInd w:val="0"/>
        <w:spacing w:before="39" w:after="0" w:line="360" w:lineRule="auto"/>
        <w:jc w:val="both"/>
        <w:rPr>
          <w:rFonts w:ascii="Arial" w:hAnsi="Arial" w:cs="Arial"/>
          <w:sz w:val="19"/>
          <w:szCs w:val="19"/>
        </w:rPr>
      </w:pPr>
      <w:r>
        <w:rPr>
          <w:rFonts w:ascii="Arial" w:hAnsi="Arial" w:cs="Arial"/>
          <w:b/>
          <w:bCs/>
          <w:position w:val="-1"/>
          <w:sz w:val="19"/>
          <w:szCs w:val="19"/>
        </w:rPr>
        <w:t>Artículo10</w:t>
      </w:r>
      <w:r>
        <w:rPr>
          <w:rFonts w:ascii="Arial" w:hAnsi="Arial" w:cs="Arial"/>
          <w:b/>
          <w:bCs/>
          <w:spacing w:val="4"/>
          <w:position w:val="-1"/>
          <w:sz w:val="19"/>
          <w:szCs w:val="19"/>
        </w:rPr>
        <w:t>.</w:t>
      </w:r>
      <w:r>
        <w:rPr>
          <w:rFonts w:ascii="Arial" w:hAnsi="Arial" w:cs="Arial"/>
          <w:b/>
          <w:bCs/>
          <w:position w:val="-1"/>
          <w:sz w:val="19"/>
          <w:szCs w:val="19"/>
        </w:rPr>
        <w:t>-</w:t>
      </w:r>
      <w:r>
        <w:rPr>
          <w:rFonts w:ascii="Arial" w:hAnsi="Arial" w:cs="Arial"/>
          <w:position w:val="-1"/>
          <w:sz w:val="19"/>
          <w:szCs w:val="19"/>
        </w:rPr>
        <w:t>Los</w:t>
      </w:r>
      <w:r>
        <w:rPr>
          <w:rFonts w:ascii="Arial" w:hAnsi="Arial" w:cs="Arial"/>
          <w:spacing w:val="10"/>
          <w:position w:val="-1"/>
          <w:sz w:val="19"/>
          <w:szCs w:val="19"/>
        </w:rPr>
        <w:t xml:space="preserve"> Ingresos por </w:t>
      </w:r>
      <w:r>
        <w:rPr>
          <w:rFonts w:ascii="Arial" w:hAnsi="Arial" w:cs="Arial"/>
          <w:b/>
          <w:spacing w:val="10"/>
          <w:position w:val="-1"/>
          <w:sz w:val="19"/>
          <w:szCs w:val="19"/>
        </w:rPr>
        <w:t xml:space="preserve">Participaciones </w:t>
      </w:r>
      <w:r>
        <w:rPr>
          <w:rFonts w:ascii="Arial" w:hAnsi="Arial" w:cs="Arial"/>
          <w:spacing w:val="10"/>
          <w:position w:val="-1"/>
          <w:sz w:val="19"/>
          <w:szCs w:val="19"/>
        </w:rPr>
        <w:t xml:space="preserve">que percibe la Hacienda Pública Municipal se integraran </w:t>
      </w:r>
      <w:r>
        <w:rPr>
          <w:rFonts w:ascii="Arial" w:hAnsi="Arial" w:cs="Arial"/>
          <w:sz w:val="19"/>
          <w:szCs w:val="19"/>
        </w:rPr>
        <w:t xml:space="preserve">con los </w:t>
      </w:r>
      <w:r>
        <w:rPr>
          <w:rFonts w:ascii="Arial" w:hAnsi="Arial" w:cs="Arial"/>
          <w:spacing w:val="4"/>
          <w:sz w:val="19"/>
          <w:szCs w:val="19"/>
        </w:rPr>
        <w:t>siguientes</w:t>
      </w:r>
      <w:r>
        <w:rPr>
          <w:rFonts w:ascii="Arial" w:hAnsi="Arial" w:cs="Arial"/>
          <w:sz w:val="19"/>
          <w:szCs w:val="19"/>
        </w:rPr>
        <w:t xml:space="preserve"> conceptos</w:t>
      </w:r>
      <w:r>
        <w:rPr>
          <w:rFonts w:ascii="Arial" w:hAnsi="Arial" w:cs="Arial"/>
          <w:w w:val="102"/>
          <w:sz w:val="19"/>
          <w:szCs w:val="19"/>
        </w:rPr>
        <w:t>:</w:t>
      </w:r>
    </w:p>
    <w:p w:rsidR="00D00258" w:rsidRDefault="00D00258" w:rsidP="00D00258">
      <w:pPr>
        <w:widowControl w:val="0"/>
        <w:autoSpaceDE w:val="0"/>
        <w:autoSpaceDN w:val="0"/>
        <w:adjustRightInd w:val="0"/>
        <w:spacing w:line="200" w:lineRule="exact"/>
        <w:rPr>
          <w:rFonts w:ascii="Arial" w:hAnsi="Arial" w:cs="Arial"/>
          <w:sz w:val="20"/>
        </w:rPr>
      </w:pPr>
    </w:p>
    <w:tbl>
      <w:tblPr>
        <w:tblW w:w="8992" w:type="dxa"/>
        <w:tblInd w:w="75" w:type="dxa"/>
        <w:tblCellMar>
          <w:left w:w="70" w:type="dxa"/>
          <w:right w:w="70" w:type="dxa"/>
        </w:tblCellMar>
        <w:tblLook w:val="04A0" w:firstRow="1" w:lastRow="0" w:firstColumn="1" w:lastColumn="0" w:noHBand="0" w:noVBand="1"/>
      </w:tblPr>
      <w:tblGrid>
        <w:gridCol w:w="6583"/>
        <w:gridCol w:w="2409"/>
      </w:tblGrid>
      <w:tr w:rsidR="00D00258" w:rsidRPr="0027113E" w:rsidTr="006D14A7">
        <w:trPr>
          <w:trHeight w:val="300"/>
        </w:trPr>
        <w:tc>
          <w:tcPr>
            <w:tcW w:w="6583" w:type="dxa"/>
            <w:tcBorders>
              <w:top w:val="single" w:sz="4" w:space="0" w:color="auto"/>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Participaciones</w:t>
            </w:r>
          </w:p>
        </w:tc>
        <w:tc>
          <w:tcPr>
            <w:tcW w:w="240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18,500,000.00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Participaciones Federales y Estatales</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18,500,000.00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 xml:space="preserve">Aportaciones </w:t>
            </w:r>
          </w:p>
        </w:tc>
        <w:tc>
          <w:tcPr>
            <w:tcW w:w="2409" w:type="dxa"/>
            <w:tcBorders>
              <w:top w:val="nil"/>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23,500,000.00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Fondo de Aportaciones para la Infraestructura Social Municipal</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17,000,000.00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Fondo de Aportaciones para el Fortalecimiento Municipal</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6,500,000.00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 </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bl>
    <w:p w:rsidR="00D00258" w:rsidRDefault="00D00258" w:rsidP="00D00258">
      <w:pPr>
        <w:widowControl w:val="0"/>
        <w:autoSpaceDE w:val="0"/>
        <w:autoSpaceDN w:val="0"/>
        <w:adjustRightInd w:val="0"/>
        <w:spacing w:before="3" w:line="170" w:lineRule="exact"/>
        <w:rPr>
          <w:sz w:val="17"/>
          <w:szCs w:val="17"/>
        </w:rPr>
      </w:pPr>
    </w:p>
    <w:p w:rsidR="00D00258" w:rsidRPr="002B2B77" w:rsidRDefault="00D00258" w:rsidP="006D14A7">
      <w:pPr>
        <w:widowControl w:val="0"/>
        <w:autoSpaceDE w:val="0"/>
        <w:autoSpaceDN w:val="0"/>
        <w:adjustRightInd w:val="0"/>
        <w:spacing w:before="39" w:after="0" w:line="360" w:lineRule="auto"/>
        <w:jc w:val="both"/>
        <w:rPr>
          <w:rFonts w:ascii="Arial" w:hAnsi="Arial" w:cs="Arial"/>
          <w:bCs/>
          <w:position w:val="-1"/>
          <w:sz w:val="19"/>
          <w:szCs w:val="19"/>
        </w:rPr>
      </w:pPr>
      <w:r>
        <w:rPr>
          <w:rFonts w:ascii="Arial" w:hAnsi="Arial" w:cs="Arial"/>
          <w:b/>
          <w:bCs/>
          <w:position w:val="-1"/>
          <w:sz w:val="19"/>
          <w:szCs w:val="19"/>
        </w:rPr>
        <w:t>Artículo11</w:t>
      </w:r>
      <w:r w:rsidRPr="002B2B77">
        <w:rPr>
          <w:rFonts w:ascii="Arial" w:hAnsi="Arial" w:cs="Arial"/>
          <w:b/>
          <w:bCs/>
          <w:position w:val="-1"/>
          <w:sz w:val="19"/>
          <w:szCs w:val="19"/>
        </w:rPr>
        <w:t>.</w:t>
      </w:r>
      <w:r w:rsidR="006D14A7">
        <w:rPr>
          <w:rFonts w:ascii="Arial" w:hAnsi="Arial" w:cs="Arial"/>
          <w:b/>
          <w:bCs/>
          <w:position w:val="-1"/>
          <w:sz w:val="19"/>
          <w:szCs w:val="19"/>
        </w:rPr>
        <w:t xml:space="preserve">- </w:t>
      </w:r>
      <w:r w:rsidR="006D14A7" w:rsidRPr="002B2B77">
        <w:rPr>
          <w:rFonts w:ascii="Arial" w:hAnsi="Arial" w:cs="Arial"/>
          <w:b/>
          <w:bCs/>
          <w:position w:val="-1"/>
          <w:sz w:val="19"/>
          <w:szCs w:val="19"/>
        </w:rPr>
        <w:t>Las</w:t>
      </w:r>
      <w:r>
        <w:rPr>
          <w:rFonts w:ascii="Arial" w:hAnsi="Arial" w:cs="Arial"/>
          <w:b/>
          <w:bCs/>
          <w:position w:val="-1"/>
          <w:sz w:val="19"/>
          <w:szCs w:val="19"/>
        </w:rPr>
        <w:t>aportaciones</w:t>
      </w:r>
      <w:r w:rsidRPr="002B2B77">
        <w:rPr>
          <w:rFonts w:ascii="Arial" w:hAnsi="Arial" w:cs="Arial"/>
          <w:bCs/>
          <w:position w:val="-1"/>
          <w:sz w:val="19"/>
          <w:szCs w:val="19"/>
        </w:rPr>
        <w:t>que recaudara la Hacienda Pública Municipal se integrara con los siguientes conceptos:</w:t>
      </w:r>
    </w:p>
    <w:p w:rsidR="00D00258" w:rsidRPr="002B2B77" w:rsidRDefault="00D00258" w:rsidP="00D00258">
      <w:pPr>
        <w:widowControl w:val="0"/>
        <w:autoSpaceDE w:val="0"/>
        <w:autoSpaceDN w:val="0"/>
        <w:adjustRightInd w:val="0"/>
        <w:spacing w:before="39" w:line="215" w:lineRule="exact"/>
        <w:ind w:left="1076"/>
        <w:rPr>
          <w:rFonts w:ascii="Arial" w:hAnsi="Arial" w:cs="Arial"/>
          <w:b/>
          <w:bCs/>
          <w:position w:val="-1"/>
          <w:sz w:val="19"/>
          <w:szCs w:val="19"/>
        </w:rPr>
      </w:pPr>
    </w:p>
    <w:tbl>
      <w:tblPr>
        <w:tblW w:w="8992" w:type="dxa"/>
        <w:tblInd w:w="75" w:type="dxa"/>
        <w:tblCellMar>
          <w:left w:w="70" w:type="dxa"/>
          <w:right w:w="70" w:type="dxa"/>
        </w:tblCellMar>
        <w:tblLook w:val="04A0" w:firstRow="1" w:lastRow="0" w:firstColumn="1" w:lastColumn="0" w:noHBand="0" w:noVBand="1"/>
      </w:tblPr>
      <w:tblGrid>
        <w:gridCol w:w="6583"/>
        <w:gridCol w:w="2409"/>
      </w:tblGrid>
      <w:tr w:rsidR="00D00258" w:rsidRPr="0027113E" w:rsidTr="006D14A7">
        <w:trPr>
          <w:trHeight w:val="300"/>
        </w:trPr>
        <w:tc>
          <w:tcPr>
            <w:tcW w:w="6583" w:type="dxa"/>
            <w:tcBorders>
              <w:top w:val="single" w:sz="4" w:space="0" w:color="auto"/>
              <w:left w:val="single" w:sz="4" w:space="0" w:color="auto"/>
              <w:bottom w:val="single" w:sz="4" w:space="0" w:color="auto"/>
              <w:right w:val="nil"/>
            </w:tcBorders>
            <w:shd w:val="clear" w:color="000000" w:fill="D8E4BC"/>
            <w:vAlign w:val="center"/>
            <w:hideMark/>
          </w:tcPr>
          <w:p w:rsidR="00D00258" w:rsidRPr="0027113E" w:rsidRDefault="00D00258" w:rsidP="003C28A3">
            <w:pPr>
              <w:ind w:firstLineChars="200" w:firstLine="402"/>
              <w:rPr>
                <w:rFonts w:ascii="Arial" w:hAnsi="Arial" w:cs="Arial"/>
                <w:b/>
                <w:bCs/>
                <w:color w:val="000000"/>
                <w:sz w:val="20"/>
                <w:lang w:eastAsia="es-MX"/>
              </w:rPr>
            </w:pPr>
            <w:r w:rsidRPr="0027113E">
              <w:rPr>
                <w:rFonts w:ascii="Arial" w:hAnsi="Arial" w:cs="Arial"/>
                <w:b/>
                <w:bCs/>
                <w:color w:val="000000"/>
                <w:sz w:val="20"/>
                <w:lang w:eastAsia="es-MX"/>
              </w:rPr>
              <w:t>Convenios</w:t>
            </w:r>
          </w:p>
        </w:tc>
        <w:tc>
          <w:tcPr>
            <w:tcW w:w="2409"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00258" w:rsidRPr="0027113E" w:rsidRDefault="00D00258" w:rsidP="00D00258">
            <w:pPr>
              <w:jc w:val="right"/>
              <w:rPr>
                <w:rFonts w:ascii="Arial" w:hAnsi="Arial" w:cs="Arial"/>
                <w:b/>
                <w:bCs/>
                <w:color w:val="000000"/>
                <w:sz w:val="20"/>
                <w:lang w:eastAsia="es-MX"/>
              </w:rPr>
            </w:pPr>
            <w:r w:rsidRPr="0027113E">
              <w:rPr>
                <w:rFonts w:ascii="Arial" w:hAnsi="Arial" w:cs="Arial"/>
                <w:b/>
                <w:bCs/>
                <w:color w:val="000000"/>
                <w:sz w:val="20"/>
                <w:lang w:eastAsia="es-MX"/>
              </w:rPr>
              <w:t>25,000,000.00</w:t>
            </w:r>
          </w:p>
        </w:tc>
      </w:tr>
      <w:tr w:rsidR="00D00258" w:rsidRPr="0027113E" w:rsidTr="006D14A7">
        <w:trPr>
          <w:trHeight w:val="48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t>&gt; Con la Federación o el Estado: Hábitat, TuCasa, 3x1 migrantes, Rescate de Espacios Públicos, Subsemun, entre otros.</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25,000,000.00</w:t>
            </w:r>
          </w:p>
        </w:tc>
      </w:tr>
      <w:tr w:rsidR="00D00258" w:rsidRPr="0027113E" w:rsidTr="006D14A7">
        <w:trPr>
          <w:trHeight w:val="300"/>
        </w:trPr>
        <w:tc>
          <w:tcPr>
            <w:tcW w:w="6583" w:type="dxa"/>
            <w:tcBorders>
              <w:top w:val="nil"/>
              <w:left w:val="single" w:sz="4" w:space="0" w:color="auto"/>
              <w:bottom w:val="single" w:sz="4" w:space="0" w:color="auto"/>
              <w:right w:val="nil"/>
            </w:tcBorders>
            <w:shd w:val="clear" w:color="auto" w:fill="auto"/>
            <w:vAlign w:val="center"/>
            <w:hideMark/>
          </w:tcPr>
          <w:p w:rsidR="00D00258" w:rsidRPr="0027113E" w:rsidRDefault="00D00258" w:rsidP="003C28A3">
            <w:pPr>
              <w:ind w:firstLineChars="400" w:firstLine="723"/>
              <w:rPr>
                <w:rFonts w:ascii="Arial" w:hAnsi="Arial" w:cs="Arial"/>
                <w:b/>
                <w:bCs/>
                <w:color w:val="000000"/>
                <w:sz w:val="18"/>
                <w:szCs w:val="18"/>
                <w:lang w:eastAsia="es-MX"/>
              </w:rPr>
            </w:pPr>
            <w:r w:rsidRPr="0027113E">
              <w:rPr>
                <w:rFonts w:ascii="Arial" w:hAnsi="Arial" w:cs="Arial"/>
                <w:b/>
                <w:bCs/>
                <w:color w:val="000000"/>
                <w:sz w:val="18"/>
                <w:szCs w:val="18"/>
                <w:lang w:eastAsia="es-MX"/>
              </w:rPr>
              <w:lastRenderedPageBreak/>
              <w:t>&gt;</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rsidR="00D00258" w:rsidRPr="0027113E" w:rsidRDefault="00D00258" w:rsidP="00D00258">
            <w:pPr>
              <w:jc w:val="right"/>
              <w:rPr>
                <w:rFonts w:ascii="Arial" w:hAnsi="Arial" w:cs="Arial"/>
                <w:b/>
                <w:bCs/>
                <w:color w:val="000000"/>
                <w:sz w:val="18"/>
                <w:szCs w:val="18"/>
                <w:lang w:eastAsia="es-MX"/>
              </w:rPr>
            </w:pPr>
            <w:r w:rsidRPr="0027113E">
              <w:rPr>
                <w:rFonts w:ascii="Arial" w:hAnsi="Arial" w:cs="Arial"/>
                <w:b/>
                <w:bCs/>
                <w:color w:val="000000"/>
                <w:sz w:val="18"/>
                <w:szCs w:val="18"/>
                <w:lang w:eastAsia="es-MX"/>
              </w:rPr>
              <w:t>0.00</w:t>
            </w:r>
          </w:p>
        </w:tc>
      </w:tr>
    </w:tbl>
    <w:p w:rsidR="00D00258" w:rsidRDefault="00D00258" w:rsidP="00D00258">
      <w:pPr>
        <w:widowControl w:val="0"/>
        <w:autoSpaceDE w:val="0"/>
        <w:autoSpaceDN w:val="0"/>
        <w:adjustRightInd w:val="0"/>
        <w:spacing w:before="39" w:line="215" w:lineRule="exact"/>
        <w:ind w:left="1076"/>
        <w:rPr>
          <w:rFonts w:ascii="Arial" w:hAnsi="Arial" w:cs="Arial"/>
          <w:b/>
          <w:bCs/>
          <w:position w:val="-1"/>
          <w:sz w:val="19"/>
          <w:szCs w:val="19"/>
        </w:rPr>
      </w:pPr>
    </w:p>
    <w:p w:rsidR="00D00258" w:rsidRDefault="00D00258" w:rsidP="006D14A7">
      <w:pPr>
        <w:widowControl w:val="0"/>
        <w:autoSpaceDE w:val="0"/>
        <w:autoSpaceDN w:val="0"/>
        <w:adjustRightInd w:val="0"/>
        <w:spacing w:before="39" w:after="0" w:line="360" w:lineRule="auto"/>
        <w:jc w:val="both"/>
        <w:rPr>
          <w:rFonts w:ascii="Arial" w:hAnsi="Arial" w:cs="Arial"/>
          <w:bCs/>
          <w:position w:val="-1"/>
          <w:sz w:val="19"/>
          <w:szCs w:val="19"/>
        </w:rPr>
      </w:pPr>
      <w:r>
        <w:rPr>
          <w:rFonts w:ascii="Arial" w:hAnsi="Arial" w:cs="Arial"/>
          <w:b/>
          <w:bCs/>
          <w:position w:val="-1"/>
          <w:sz w:val="19"/>
          <w:szCs w:val="19"/>
        </w:rPr>
        <w:t>Artículo1</w:t>
      </w:r>
      <w:r w:rsidRPr="00D75F2C">
        <w:rPr>
          <w:rFonts w:ascii="Arial" w:hAnsi="Arial" w:cs="Arial"/>
          <w:b/>
          <w:bCs/>
          <w:position w:val="-1"/>
          <w:sz w:val="19"/>
          <w:szCs w:val="19"/>
        </w:rPr>
        <w:t xml:space="preserve">2.- Los </w:t>
      </w:r>
      <w:r>
        <w:rPr>
          <w:rFonts w:ascii="Arial" w:hAnsi="Arial" w:cs="Arial"/>
          <w:b/>
          <w:bCs/>
          <w:position w:val="-1"/>
          <w:sz w:val="19"/>
          <w:szCs w:val="19"/>
        </w:rPr>
        <w:t>ingresosextraordina</w:t>
      </w:r>
      <w:r w:rsidRPr="00D75F2C">
        <w:rPr>
          <w:rFonts w:ascii="Arial" w:hAnsi="Arial" w:cs="Arial"/>
          <w:b/>
          <w:bCs/>
          <w:position w:val="-1"/>
          <w:sz w:val="19"/>
          <w:szCs w:val="19"/>
        </w:rPr>
        <w:t>r</w:t>
      </w:r>
      <w:r>
        <w:rPr>
          <w:rFonts w:ascii="Arial" w:hAnsi="Arial" w:cs="Arial"/>
          <w:b/>
          <w:bCs/>
          <w:position w:val="-1"/>
          <w:sz w:val="19"/>
          <w:szCs w:val="19"/>
        </w:rPr>
        <w:t>ios</w:t>
      </w:r>
      <w:r w:rsidRPr="00D75F2C">
        <w:rPr>
          <w:rFonts w:ascii="Arial" w:hAnsi="Arial" w:cs="Arial"/>
          <w:bCs/>
          <w:position w:val="-1"/>
          <w:sz w:val="19"/>
          <w:szCs w:val="19"/>
        </w:rPr>
        <w:t>que podrá percibir la Hacienda Pública Municipal serán los siguientes:</w:t>
      </w:r>
    </w:p>
    <w:p w:rsidR="00D00258" w:rsidRDefault="00D00258" w:rsidP="00D00258">
      <w:pPr>
        <w:widowControl w:val="0"/>
        <w:autoSpaceDE w:val="0"/>
        <w:autoSpaceDN w:val="0"/>
        <w:adjustRightInd w:val="0"/>
        <w:spacing w:before="39" w:line="215" w:lineRule="exact"/>
        <w:ind w:left="1076"/>
        <w:rPr>
          <w:rFonts w:ascii="Arial" w:hAnsi="Arial" w:cs="Arial"/>
          <w:b/>
          <w:bCs/>
          <w:position w:val="-1"/>
          <w:sz w:val="19"/>
          <w:szCs w:val="19"/>
        </w:rPr>
      </w:pPr>
    </w:p>
    <w:tbl>
      <w:tblPr>
        <w:tblW w:w="9011" w:type="dxa"/>
        <w:tblInd w:w="56" w:type="dxa"/>
        <w:tblCellMar>
          <w:left w:w="70" w:type="dxa"/>
          <w:right w:w="70" w:type="dxa"/>
        </w:tblCellMar>
        <w:tblLook w:val="04A0" w:firstRow="1" w:lastRow="0" w:firstColumn="1" w:lastColumn="0" w:noHBand="0" w:noVBand="1"/>
      </w:tblPr>
      <w:tblGrid>
        <w:gridCol w:w="6602"/>
        <w:gridCol w:w="2409"/>
      </w:tblGrid>
      <w:tr w:rsidR="00D00258" w:rsidRPr="00684FAB" w:rsidTr="006D14A7">
        <w:trPr>
          <w:trHeight w:val="300"/>
        </w:trPr>
        <w:tc>
          <w:tcPr>
            <w:tcW w:w="6602" w:type="dxa"/>
            <w:tcBorders>
              <w:top w:val="single" w:sz="4" w:space="0" w:color="auto"/>
              <w:left w:val="single" w:sz="4" w:space="0" w:color="auto"/>
              <w:bottom w:val="single" w:sz="4" w:space="0" w:color="auto"/>
              <w:right w:val="nil"/>
            </w:tcBorders>
            <w:shd w:val="clear" w:color="auto" w:fill="D6E3BC"/>
            <w:vAlign w:val="center"/>
            <w:hideMark/>
          </w:tcPr>
          <w:p w:rsidR="00D00258" w:rsidRDefault="00D00258" w:rsidP="003C28A3">
            <w:pPr>
              <w:ind w:firstLineChars="200" w:firstLine="402"/>
              <w:jc w:val="both"/>
              <w:rPr>
                <w:rFonts w:ascii="Arial" w:hAnsi="Arial" w:cs="Arial"/>
                <w:b/>
                <w:bCs/>
                <w:color w:val="000000"/>
                <w:sz w:val="20"/>
                <w:lang w:eastAsia="es-MX"/>
              </w:rPr>
            </w:pPr>
          </w:p>
          <w:p w:rsidR="00D00258" w:rsidRDefault="00D00258" w:rsidP="00D00258">
            <w:pPr>
              <w:jc w:val="both"/>
              <w:rPr>
                <w:rFonts w:ascii="Arial" w:hAnsi="Arial" w:cs="Arial"/>
                <w:b/>
                <w:bCs/>
                <w:color w:val="000000"/>
                <w:sz w:val="20"/>
                <w:lang w:eastAsia="es-MX"/>
              </w:rPr>
            </w:pPr>
            <w:r w:rsidRPr="00684FAB">
              <w:rPr>
                <w:rFonts w:ascii="Arial" w:hAnsi="Arial" w:cs="Arial"/>
                <w:b/>
                <w:bCs/>
                <w:color w:val="000000"/>
                <w:sz w:val="20"/>
                <w:lang w:eastAsia="es-MX"/>
              </w:rPr>
              <w:t>E</w:t>
            </w:r>
            <w:r>
              <w:rPr>
                <w:rFonts w:ascii="Arial" w:hAnsi="Arial" w:cs="Arial"/>
                <w:b/>
                <w:bCs/>
                <w:color w:val="000000"/>
                <w:sz w:val="20"/>
                <w:lang w:eastAsia="es-MX"/>
              </w:rPr>
              <w:t>l total de Ingresos que el Municipio de Uayma, Yucatán, percibirá Durante el ejercicio fiscal 2021 ascenderá a:</w:t>
            </w:r>
          </w:p>
          <w:p w:rsidR="00D00258" w:rsidRPr="00684FAB" w:rsidRDefault="00D00258" w:rsidP="003C28A3">
            <w:pPr>
              <w:ind w:firstLineChars="200" w:firstLine="402"/>
              <w:rPr>
                <w:rFonts w:ascii="Arial" w:hAnsi="Arial" w:cs="Arial"/>
                <w:b/>
                <w:bCs/>
                <w:color w:val="000000"/>
                <w:sz w:val="20"/>
                <w:lang w:eastAsia="es-MX"/>
              </w:rPr>
            </w:pPr>
          </w:p>
        </w:tc>
        <w:tc>
          <w:tcPr>
            <w:tcW w:w="240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00258" w:rsidRPr="00684FAB" w:rsidRDefault="00D00258" w:rsidP="00D00258">
            <w:pPr>
              <w:jc w:val="center"/>
              <w:rPr>
                <w:rFonts w:ascii="Arial" w:hAnsi="Arial" w:cs="Arial"/>
                <w:b/>
                <w:bCs/>
                <w:color w:val="000000"/>
                <w:sz w:val="20"/>
                <w:lang w:eastAsia="es-MX"/>
              </w:rPr>
            </w:pPr>
            <w:r>
              <w:rPr>
                <w:rFonts w:ascii="Arial" w:hAnsi="Arial" w:cs="Arial"/>
                <w:b/>
                <w:bCs/>
                <w:color w:val="000000"/>
                <w:sz w:val="20"/>
                <w:lang w:eastAsia="es-MX"/>
              </w:rPr>
              <w:t>$ 67,440,000.00</w:t>
            </w:r>
          </w:p>
        </w:tc>
      </w:tr>
    </w:tbl>
    <w:p w:rsidR="00D00258" w:rsidRDefault="00D00258" w:rsidP="00D00258">
      <w:pPr>
        <w:widowControl w:val="0"/>
        <w:autoSpaceDE w:val="0"/>
        <w:autoSpaceDN w:val="0"/>
        <w:adjustRightInd w:val="0"/>
        <w:spacing w:before="15" w:line="280" w:lineRule="exact"/>
        <w:rPr>
          <w:sz w:val="28"/>
          <w:szCs w:val="28"/>
        </w:rPr>
      </w:pPr>
    </w:p>
    <w:p w:rsidR="006D14A7" w:rsidRDefault="006D14A7" w:rsidP="00D00258">
      <w:pPr>
        <w:widowControl w:val="0"/>
        <w:autoSpaceDE w:val="0"/>
        <w:autoSpaceDN w:val="0"/>
        <w:adjustRightInd w:val="0"/>
        <w:spacing w:before="15" w:line="280" w:lineRule="exact"/>
        <w:rPr>
          <w:sz w:val="28"/>
          <w:szCs w:val="28"/>
        </w:rPr>
      </w:pPr>
    </w:p>
    <w:p w:rsidR="00D00258" w:rsidRDefault="00D00258" w:rsidP="006D14A7">
      <w:pPr>
        <w:widowControl w:val="0"/>
        <w:autoSpaceDE w:val="0"/>
        <w:autoSpaceDN w:val="0"/>
        <w:adjustRightInd w:val="0"/>
        <w:spacing w:before="39" w:after="0" w:line="360" w:lineRule="auto"/>
        <w:jc w:val="center"/>
        <w:rPr>
          <w:rFonts w:ascii="Arial" w:hAnsi="Arial" w:cs="Arial"/>
          <w:sz w:val="19"/>
          <w:szCs w:val="19"/>
        </w:rPr>
      </w:pPr>
      <w:r>
        <w:rPr>
          <w:rFonts w:ascii="Arial" w:hAnsi="Arial" w:cs="Arial"/>
          <w:b/>
          <w:bCs/>
          <w:sz w:val="19"/>
          <w:szCs w:val="19"/>
        </w:rPr>
        <w:t>TÍTULO</w:t>
      </w:r>
      <w:r>
        <w:rPr>
          <w:rFonts w:ascii="Arial" w:hAnsi="Arial" w:cs="Arial"/>
          <w:b/>
          <w:bCs/>
          <w:w w:val="102"/>
          <w:sz w:val="19"/>
          <w:szCs w:val="19"/>
        </w:rPr>
        <w:t>SEGU</w:t>
      </w:r>
      <w:r>
        <w:rPr>
          <w:rFonts w:ascii="Arial" w:hAnsi="Arial" w:cs="Arial"/>
          <w:b/>
          <w:bCs/>
          <w:spacing w:val="5"/>
          <w:w w:val="102"/>
          <w:sz w:val="19"/>
          <w:szCs w:val="19"/>
        </w:rPr>
        <w:t>N</w:t>
      </w:r>
      <w:r>
        <w:rPr>
          <w:rFonts w:ascii="Arial" w:hAnsi="Arial" w:cs="Arial"/>
          <w:b/>
          <w:bCs/>
          <w:w w:val="102"/>
          <w:sz w:val="19"/>
          <w:szCs w:val="19"/>
        </w:rPr>
        <w:t>DO IMPUESTOS</w:t>
      </w:r>
    </w:p>
    <w:p w:rsidR="00D00258" w:rsidRDefault="00D00258" w:rsidP="006D14A7">
      <w:pPr>
        <w:widowControl w:val="0"/>
        <w:autoSpaceDE w:val="0"/>
        <w:autoSpaceDN w:val="0"/>
        <w:adjustRightInd w:val="0"/>
        <w:spacing w:before="39" w:after="0" w:line="360" w:lineRule="auto"/>
        <w:jc w:val="center"/>
        <w:rPr>
          <w:rFonts w:ascii="Arial" w:hAnsi="Arial" w:cs="Arial"/>
          <w:b/>
          <w:bCs/>
          <w:sz w:val="19"/>
          <w:szCs w:val="19"/>
        </w:rPr>
      </w:pPr>
    </w:p>
    <w:p w:rsidR="00D00258" w:rsidRDefault="00D00258" w:rsidP="006D14A7">
      <w:pPr>
        <w:widowControl w:val="0"/>
        <w:autoSpaceDE w:val="0"/>
        <w:autoSpaceDN w:val="0"/>
        <w:adjustRightInd w:val="0"/>
        <w:spacing w:before="39" w:after="0" w:line="24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w:t>
      </w:r>
    </w:p>
    <w:p w:rsidR="00D00258" w:rsidRDefault="00D00258" w:rsidP="006D14A7">
      <w:pPr>
        <w:widowControl w:val="0"/>
        <w:autoSpaceDE w:val="0"/>
        <w:autoSpaceDN w:val="0"/>
        <w:adjustRightInd w:val="0"/>
        <w:spacing w:before="10" w:after="0" w:line="240" w:lineRule="auto"/>
        <w:rPr>
          <w:rFonts w:ascii="Arial" w:hAnsi="Arial" w:cs="Arial"/>
          <w:sz w:val="11"/>
          <w:szCs w:val="11"/>
        </w:rPr>
      </w:pPr>
    </w:p>
    <w:p w:rsidR="00D00258" w:rsidRDefault="00D00258" w:rsidP="006D14A7">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ImpuestoaEspectáculosyDiversiones</w:t>
      </w:r>
      <w:r>
        <w:rPr>
          <w:rFonts w:ascii="Arial" w:hAnsi="Arial" w:cs="Arial"/>
          <w:b/>
          <w:bCs/>
          <w:w w:val="102"/>
          <w:sz w:val="19"/>
          <w:szCs w:val="19"/>
        </w:rPr>
        <w:t>P</w:t>
      </w:r>
      <w:r>
        <w:rPr>
          <w:rFonts w:ascii="Arial" w:hAnsi="Arial" w:cs="Arial"/>
          <w:b/>
          <w:bCs/>
          <w:spacing w:val="5"/>
          <w:w w:val="102"/>
          <w:sz w:val="19"/>
          <w:szCs w:val="19"/>
        </w:rPr>
        <w:t>ú</w:t>
      </w:r>
      <w:r>
        <w:rPr>
          <w:rFonts w:ascii="Arial" w:hAnsi="Arial" w:cs="Arial"/>
          <w:b/>
          <w:bCs/>
          <w:w w:val="102"/>
          <w:sz w:val="19"/>
          <w:szCs w:val="19"/>
        </w:rPr>
        <w:t>blicas</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6D14A7">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Artículo13.-</w:t>
      </w:r>
      <w:r>
        <w:rPr>
          <w:rFonts w:ascii="Arial" w:hAnsi="Arial" w:cs="Arial"/>
          <w:sz w:val="19"/>
          <w:szCs w:val="19"/>
        </w:rPr>
        <w:t>Elimpuestoaespectáculosydiversionespúblicas,secalcularásob</w:t>
      </w:r>
      <w:r>
        <w:rPr>
          <w:rFonts w:ascii="Arial" w:hAnsi="Arial" w:cs="Arial"/>
          <w:spacing w:val="4"/>
          <w:sz w:val="19"/>
          <w:szCs w:val="19"/>
        </w:rPr>
        <w:t>r</w:t>
      </w:r>
      <w:r>
        <w:rPr>
          <w:rFonts w:ascii="Arial" w:hAnsi="Arial" w:cs="Arial"/>
          <w:sz w:val="19"/>
          <w:szCs w:val="19"/>
        </w:rPr>
        <w:t>eelmontoto</w:t>
      </w:r>
      <w:r>
        <w:rPr>
          <w:rFonts w:ascii="Arial" w:hAnsi="Arial" w:cs="Arial"/>
          <w:spacing w:val="5"/>
          <w:sz w:val="19"/>
          <w:szCs w:val="19"/>
        </w:rPr>
        <w:t>t</w:t>
      </w:r>
      <w:r>
        <w:rPr>
          <w:rFonts w:ascii="Arial" w:hAnsi="Arial" w:cs="Arial"/>
          <w:sz w:val="19"/>
          <w:szCs w:val="19"/>
        </w:rPr>
        <w:t>al</w:t>
      </w:r>
      <w:r>
        <w:rPr>
          <w:rFonts w:ascii="Arial" w:hAnsi="Arial" w:cs="Arial"/>
          <w:w w:val="102"/>
          <w:sz w:val="19"/>
          <w:szCs w:val="19"/>
        </w:rPr>
        <w:t xml:space="preserve">de </w:t>
      </w:r>
      <w:r w:rsidR="006D14A7">
        <w:rPr>
          <w:rFonts w:ascii="Arial" w:hAnsi="Arial" w:cs="Arial"/>
          <w:sz w:val="19"/>
          <w:szCs w:val="19"/>
        </w:rPr>
        <w:t xml:space="preserve">los </w:t>
      </w:r>
      <w:r w:rsidR="006C55DD">
        <w:rPr>
          <w:rFonts w:ascii="Arial" w:hAnsi="Arial" w:cs="Arial"/>
          <w:spacing w:val="6"/>
          <w:sz w:val="19"/>
          <w:szCs w:val="19"/>
        </w:rPr>
        <w:t>ingresos</w:t>
      </w:r>
      <w:r w:rsidR="006C55DD">
        <w:rPr>
          <w:rFonts w:ascii="Arial" w:hAnsi="Arial" w:cs="Arial"/>
          <w:spacing w:val="17"/>
          <w:sz w:val="19"/>
          <w:szCs w:val="19"/>
        </w:rPr>
        <w:t>percibidos</w:t>
      </w:r>
      <w:r w:rsidR="006C55DD">
        <w:rPr>
          <w:rFonts w:ascii="Arial" w:hAnsi="Arial" w:cs="Arial"/>
          <w:spacing w:val="25"/>
          <w:sz w:val="19"/>
          <w:szCs w:val="19"/>
        </w:rPr>
        <w:t>y</w:t>
      </w:r>
      <w:r w:rsidR="006C55DD">
        <w:rPr>
          <w:rFonts w:ascii="Arial" w:hAnsi="Arial" w:cs="Arial"/>
          <w:sz w:val="19"/>
          <w:szCs w:val="19"/>
        </w:rPr>
        <w:t xml:space="preserve"> se </w:t>
      </w:r>
      <w:r w:rsidR="006C55DD">
        <w:rPr>
          <w:rFonts w:ascii="Arial" w:hAnsi="Arial" w:cs="Arial"/>
          <w:spacing w:val="7"/>
          <w:sz w:val="19"/>
          <w:szCs w:val="19"/>
        </w:rPr>
        <w:t>determinará</w:t>
      </w:r>
      <w:r w:rsidR="006C55DD">
        <w:rPr>
          <w:rFonts w:ascii="Arial" w:hAnsi="Arial" w:cs="Arial"/>
          <w:spacing w:val="24"/>
          <w:sz w:val="19"/>
          <w:szCs w:val="19"/>
        </w:rPr>
        <w:t>aplicando</w:t>
      </w:r>
      <w:r w:rsidR="006C55DD">
        <w:rPr>
          <w:rFonts w:ascii="Arial" w:hAnsi="Arial" w:cs="Arial"/>
          <w:spacing w:val="20"/>
          <w:sz w:val="19"/>
          <w:szCs w:val="19"/>
        </w:rPr>
        <w:t>a</w:t>
      </w:r>
      <w:r w:rsidR="006C55DD">
        <w:rPr>
          <w:rFonts w:ascii="Arial" w:hAnsi="Arial" w:cs="Arial"/>
          <w:spacing w:val="2"/>
          <w:sz w:val="19"/>
          <w:szCs w:val="19"/>
        </w:rPr>
        <w:t>la</w:t>
      </w:r>
      <w:r w:rsidR="006C55DD">
        <w:rPr>
          <w:rFonts w:ascii="Arial" w:hAnsi="Arial" w:cs="Arial"/>
          <w:spacing w:val="5"/>
          <w:sz w:val="19"/>
          <w:szCs w:val="19"/>
        </w:rPr>
        <w:t>base</w:t>
      </w:r>
      <w:r w:rsidR="006C55DD">
        <w:rPr>
          <w:rFonts w:ascii="Arial" w:hAnsi="Arial" w:cs="Arial"/>
          <w:spacing w:val="12"/>
          <w:sz w:val="19"/>
          <w:szCs w:val="19"/>
        </w:rPr>
        <w:t>antes</w:t>
      </w:r>
      <w:r w:rsidR="006C55DD">
        <w:rPr>
          <w:rFonts w:ascii="Arial" w:hAnsi="Arial" w:cs="Arial"/>
          <w:spacing w:val="11"/>
          <w:sz w:val="19"/>
          <w:szCs w:val="19"/>
        </w:rPr>
        <w:t>referida</w:t>
      </w:r>
      <w:r w:rsidR="006C55DD">
        <w:rPr>
          <w:rFonts w:ascii="Arial" w:hAnsi="Arial" w:cs="Arial"/>
          <w:sz w:val="19"/>
          <w:szCs w:val="19"/>
        </w:rPr>
        <w:t xml:space="preserve">, </w:t>
      </w:r>
      <w:r w:rsidR="006C55DD">
        <w:rPr>
          <w:rFonts w:ascii="Arial" w:hAnsi="Arial" w:cs="Arial"/>
          <w:spacing w:val="15"/>
          <w:sz w:val="19"/>
          <w:szCs w:val="19"/>
        </w:rPr>
        <w:t>las</w:t>
      </w:r>
      <w:r w:rsidR="006C55DD">
        <w:rPr>
          <w:rFonts w:ascii="Arial" w:hAnsi="Arial" w:cs="Arial"/>
          <w:spacing w:val="6"/>
          <w:sz w:val="19"/>
          <w:szCs w:val="19"/>
        </w:rPr>
        <w:t>tasas</w:t>
      </w:r>
      <w:r w:rsidR="006C55DD">
        <w:rPr>
          <w:rFonts w:ascii="Arial" w:hAnsi="Arial" w:cs="Arial"/>
          <w:spacing w:val="13"/>
          <w:sz w:val="19"/>
          <w:szCs w:val="19"/>
        </w:rPr>
        <w:t>que</w:t>
      </w:r>
      <w:r w:rsidR="006C55DD">
        <w:rPr>
          <w:rFonts w:ascii="Arial" w:hAnsi="Arial" w:cs="Arial"/>
          <w:spacing w:val="6"/>
          <w:sz w:val="19"/>
          <w:szCs w:val="19"/>
        </w:rPr>
        <w:t>se</w:t>
      </w:r>
      <w:r>
        <w:rPr>
          <w:rFonts w:ascii="Arial" w:hAnsi="Arial" w:cs="Arial"/>
          <w:sz w:val="19"/>
          <w:szCs w:val="19"/>
        </w:rPr>
        <w:t>establecen</w:t>
      </w:r>
      <w:r>
        <w:rPr>
          <w:rFonts w:ascii="Arial" w:hAnsi="Arial" w:cs="Arial"/>
          <w:w w:val="102"/>
          <w:sz w:val="19"/>
          <w:szCs w:val="19"/>
        </w:rPr>
        <w:t>con</w:t>
      </w:r>
      <w:r>
        <w:rPr>
          <w:rFonts w:ascii="Arial" w:hAnsi="Arial" w:cs="Arial"/>
          <w:spacing w:val="4"/>
          <w:w w:val="102"/>
          <w:sz w:val="19"/>
          <w:szCs w:val="19"/>
        </w:rPr>
        <w:t>t</w:t>
      </w:r>
      <w:r>
        <w:rPr>
          <w:rFonts w:ascii="Arial" w:hAnsi="Arial" w:cs="Arial"/>
          <w:w w:val="102"/>
          <w:sz w:val="19"/>
          <w:szCs w:val="19"/>
        </w:rPr>
        <w:t>inu</w:t>
      </w:r>
      <w:r>
        <w:rPr>
          <w:rFonts w:ascii="Arial" w:hAnsi="Arial" w:cs="Arial"/>
          <w:spacing w:val="-4"/>
          <w:w w:val="102"/>
          <w:sz w:val="19"/>
          <w:szCs w:val="19"/>
        </w:rPr>
        <w:t>a</w:t>
      </w:r>
      <w:r>
        <w:rPr>
          <w:rFonts w:ascii="Arial" w:hAnsi="Arial" w:cs="Arial"/>
          <w:w w:val="102"/>
          <w:sz w:val="19"/>
          <w:szCs w:val="19"/>
        </w:rPr>
        <w:t>ci</w:t>
      </w:r>
      <w:r>
        <w:rPr>
          <w:rFonts w:ascii="Arial" w:hAnsi="Arial" w:cs="Arial"/>
          <w:spacing w:val="4"/>
          <w:w w:val="102"/>
          <w:sz w:val="19"/>
          <w:szCs w:val="19"/>
        </w:rPr>
        <w:t>ó</w:t>
      </w:r>
      <w:r>
        <w:rPr>
          <w:rFonts w:ascii="Arial" w:hAnsi="Arial" w:cs="Arial"/>
          <w:w w:val="102"/>
          <w:sz w:val="19"/>
          <w:szCs w:val="19"/>
        </w:rPr>
        <w:t>n:</w:t>
      </w:r>
    </w:p>
    <w:p w:rsidR="00D00258" w:rsidRDefault="00D00258" w:rsidP="00D00258">
      <w:pPr>
        <w:widowControl w:val="0"/>
        <w:autoSpaceDE w:val="0"/>
        <w:autoSpaceDN w:val="0"/>
        <w:adjustRightInd w:val="0"/>
        <w:ind w:left="1076" w:right="1525"/>
        <w:jc w:val="both"/>
        <w:rPr>
          <w:rFonts w:ascii="Arial" w:hAnsi="Arial" w:cs="Arial"/>
          <w:b/>
          <w:bCs/>
          <w:sz w:val="19"/>
          <w:szCs w:val="19"/>
        </w:rPr>
      </w:pPr>
    </w:p>
    <w:p w:rsidR="00D00258" w:rsidRDefault="00D00258" w:rsidP="006D14A7">
      <w:pPr>
        <w:widowControl w:val="0"/>
        <w:autoSpaceDE w:val="0"/>
        <w:autoSpaceDN w:val="0"/>
        <w:adjustRightInd w:val="0"/>
        <w:spacing w:after="0" w:line="360" w:lineRule="auto"/>
        <w:jc w:val="both"/>
        <w:rPr>
          <w:rFonts w:ascii="Arial" w:hAnsi="Arial" w:cs="Arial"/>
          <w:sz w:val="19"/>
          <w:szCs w:val="19"/>
        </w:rPr>
      </w:pPr>
      <w:r>
        <w:rPr>
          <w:rFonts w:ascii="Arial" w:hAnsi="Arial" w:cs="Arial"/>
          <w:b/>
          <w:bCs/>
          <w:sz w:val="19"/>
          <w:szCs w:val="19"/>
        </w:rPr>
        <w:t>I.-</w:t>
      </w:r>
      <w:r>
        <w:rPr>
          <w:rFonts w:ascii="Arial" w:hAnsi="Arial" w:cs="Arial"/>
          <w:sz w:val="19"/>
          <w:szCs w:val="19"/>
        </w:rPr>
        <w:t>Funcionesde</w:t>
      </w:r>
      <w:r>
        <w:rPr>
          <w:rFonts w:ascii="Arial" w:hAnsi="Arial" w:cs="Arial"/>
          <w:w w:val="102"/>
          <w:sz w:val="19"/>
          <w:szCs w:val="19"/>
        </w:rPr>
        <w:t>circ</w:t>
      </w:r>
      <w:r>
        <w:rPr>
          <w:rFonts w:ascii="Arial" w:hAnsi="Arial" w:cs="Arial"/>
          <w:spacing w:val="4"/>
          <w:w w:val="102"/>
          <w:sz w:val="19"/>
          <w:szCs w:val="19"/>
        </w:rPr>
        <w:t>o</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w:t>
      </w:r>
      <w:r>
        <w:rPr>
          <w:rFonts w:ascii="Arial" w:hAnsi="Arial" w:cs="Arial"/>
          <w:spacing w:val="4"/>
          <w:w w:val="102"/>
          <w:sz w:val="19"/>
          <w:szCs w:val="19"/>
        </w:rPr>
        <w:t>…</w:t>
      </w:r>
      <w:r>
        <w:rPr>
          <w:rFonts w:ascii="Arial" w:hAnsi="Arial" w:cs="Arial"/>
          <w:w w:val="102"/>
          <w:sz w:val="19"/>
          <w:szCs w:val="19"/>
        </w:rPr>
        <w:t>……………….….5%</w:t>
      </w:r>
      <w:r>
        <w:rPr>
          <w:rFonts w:ascii="Arial" w:hAnsi="Arial" w:cs="Arial"/>
          <w:sz w:val="19"/>
          <w:szCs w:val="19"/>
        </w:rPr>
        <w:t>del</w:t>
      </w:r>
      <w:r>
        <w:rPr>
          <w:rFonts w:ascii="Arial" w:hAnsi="Arial" w:cs="Arial"/>
          <w:w w:val="102"/>
          <w:sz w:val="19"/>
          <w:szCs w:val="19"/>
        </w:rPr>
        <w:t>ingreso.</w:t>
      </w:r>
    </w:p>
    <w:p w:rsidR="00D00258" w:rsidRDefault="00D00258" w:rsidP="006D14A7">
      <w:pPr>
        <w:widowControl w:val="0"/>
        <w:autoSpaceDE w:val="0"/>
        <w:autoSpaceDN w:val="0"/>
        <w:adjustRightInd w:val="0"/>
        <w:spacing w:before="8" w:after="0" w:line="360" w:lineRule="auto"/>
        <w:rPr>
          <w:rFonts w:ascii="Arial" w:hAnsi="Arial" w:cs="Arial"/>
          <w:sz w:val="11"/>
          <w:szCs w:val="11"/>
        </w:rPr>
      </w:pPr>
    </w:p>
    <w:p w:rsidR="00D00258" w:rsidRDefault="00D00258" w:rsidP="006D14A7">
      <w:pPr>
        <w:widowControl w:val="0"/>
        <w:autoSpaceDE w:val="0"/>
        <w:autoSpaceDN w:val="0"/>
        <w:adjustRightInd w:val="0"/>
        <w:spacing w:after="0" w:line="360" w:lineRule="auto"/>
        <w:jc w:val="both"/>
        <w:rPr>
          <w:rFonts w:ascii="Arial" w:hAnsi="Arial" w:cs="Arial"/>
          <w:sz w:val="19"/>
          <w:szCs w:val="19"/>
        </w:rPr>
      </w:pPr>
      <w:r>
        <w:rPr>
          <w:rFonts w:ascii="Arial" w:hAnsi="Arial" w:cs="Arial"/>
          <w:b/>
          <w:bCs/>
          <w:sz w:val="19"/>
          <w:szCs w:val="19"/>
        </w:rPr>
        <w:t>II.-</w:t>
      </w:r>
      <w:r>
        <w:rPr>
          <w:rFonts w:ascii="Arial" w:hAnsi="Arial" w:cs="Arial"/>
          <w:sz w:val="19"/>
          <w:szCs w:val="19"/>
        </w:rPr>
        <w:t>Otrospermitidos</w:t>
      </w:r>
      <w:r>
        <w:rPr>
          <w:rFonts w:ascii="Arial" w:hAnsi="Arial" w:cs="Arial"/>
          <w:spacing w:val="4"/>
          <w:sz w:val="19"/>
          <w:szCs w:val="19"/>
        </w:rPr>
        <w:t>p</w:t>
      </w:r>
      <w:r>
        <w:rPr>
          <w:rFonts w:ascii="Arial" w:hAnsi="Arial" w:cs="Arial"/>
          <w:sz w:val="19"/>
          <w:szCs w:val="19"/>
        </w:rPr>
        <w:t>orlaLeydela</w:t>
      </w:r>
      <w:r>
        <w:rPr>
          <w:rFonts w:ascii="Arial" w:hAnsi="Arial" w:cs="Arial"/>
          <w:w w:val="102"/>
          <w:sz w:val="19"/>
          <w:szCs w:val="19"/>
        </w:rPr>
        <w:t>mate</w:t>
      </w:r>
      <w:r>
        <w:rPr>
          <w:rFonts w:ascii="Arial" w:hAnsi="Arial" w:cs="Arial"/>
          <w:spacing w:val="4"/>
          <w:w w:val="102"/>
          <w:sz w:val="19"/>
          <w:szCs w:val="19"/>
        </w:rPr>
        <w:t>r</w:t>
      </w:r>
      <w:r>
        <w:rPr>
          <w:rFonts w:ascii="Arial" w:hAnsi="Arial" w:cs="Arial"/>
          <w:w w:val="102"/>
          <w:sz w:val="19"/>
          <w:szCs w:val="19"/>
        </w:rPr>
        <w:t>ia………</w:t>
      </w:r>
      <w:r>
        <w:rPr>
          <w:rFonts w:ascii="Arial" w:hAnsi="Arial" w:cs="Arial"/>
          <w:spacing w:val="4"/>
          <w:w w:val="102"/>
          <w:sz w:val="19"/>
          <w:szCs w:val="19"/>
        </w:rPr>
        <w:t>…</w:t>
      </w:r>
      <w:r>
        <w:rPr>
          <w:rFonts w:ascii="Arial" w:hAnsi="Arial" w:cs="Arial"/>
          <w:w w:val="102"/>
          <w:sz w:val="19"/>
          <w:szCs w:val="19"/>
        </w:rPr>
        <w:t xml:space="preserve">………………………5% </w:t>
      </w:r>
      <w:r>
        <w:rPr>
          <w:rFonts w:ascii="Arial" w:hAnsi="Arial" w:cs="Arial"/>
          <w:sz w:val="19"/>
          <w:szCs w:val="19"/>
        </w:rPr>
        <w:t>del</w:t>
      </w:r>
      <w:r>
        <w:rPr>
          <w:rFonts w:ascii="Arial" w:hAnsi="Arial" w:cs="Arial"/>
          <w:w w:val="102"/>
          <w:sz w:val="19"/>
          <w:szCs w:val="19"/>
        </w:rPr>
        <w:t>ingr</w:t>
      </w:r>
      <w:r>
        <w:rPr>
          <w:rFonts w:ascii="Arial" w:hAnsi="Arial" w:cs="Arial"/>
          <w:spacing w:val="4"/>
          <w:w w:val="102"/>
          <w:sz w:val="19"/>
          <w:szCs w:val="19"/>
        </w:rPr>
        <w:t>e</w:t>
      </w:r>
      <w:r>
        <w:rPr>
          <w:rFonts w:ascii="Arial" w:hAnsi="Arial" w:cs="Arial"/>
          <w:w w:val="102"/>
          <w:sz w:val="19"/>
          <w:szCs w:val="19"/>
        </w:rPr>
        <w:t>so.</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before="14" w:line="240" w:lineRule="exact"/>
        <w:rPr>
          <w:rFonts w:ascii="Arial" w:hAnsi="Arial" w:cs="Arial"/>
          <w:sz w:val="24"/>
          <w:szCs w:val="24"/>
        </w:rPr>
      </w:pPr>
    </w:p>
    <w:p w:rsidR="00D00258" w:rsidRDefault="00D00258" w:rsidP="006D14A7">
      <w:pPr>
        <w:widowControl w:val="0"/>
        <w:autoSpaceDE w:val="0"/>
        <w:autoSpaceDN w:val="0"/>
        <w:adjustRightInd w:val="0"/>
        <w:spacing w:line="366" w:lineRule="auto"/>
        <w:jc w:val="center"/>
        <w:rPr>
          <w:rFonts w:ascii="Arial" w:hAnsi="Arial" w:cs="Arial"/>
          <w:sz w:val="19"/>
          <w:szCs w:val="19"/>
        </w:rPr>
      </w:pPr>
      <w:r>
        <w:rPr>
          <w:rFonts w:ascii="Arial" w:hAnsi="Arial" w:cs="Arial"/>
          <w:b/>
          <w:bCs/>
          <w:sz w:val="19"/>
          <w:szCs w:val="19"/>
        </w:rPr>
        <w:t>TÍTULO</w:t>
      </w:r>
      <w:r>
        <w:rPr>
          <w:rFonts w:ascii="Arial" w:hAnsi="Arial" w:cs="Arial"/>
          <w:b/>
          <w:bCs/>
          <w:w w:val="102"/>
          <w:sz w:val="19"/>
          <w:szCs w:val="19"/>
        </w:rPr>
        <w:t>TERC</w:t>
      </w:r>
      <w:r>
        <w:rPr>
          <w:rFonts w:ascii="Arial" w:hAnsi="Arial" w:cs="Arial"/>
          <w:b/>
          <w:bCs/>
          <w:spacing w:val="4"/>
          <w:w w:val="102"/>
          <w:sz w:val="19"/>
          <w:szCs w:val="19"/>
        </w:rPr>
        <w:t>E</w:t>
      </w:r>
      <w:r>
        <w:rPr>
          <w:rFonts w:ascii="Arial" w:hAnsi="Arial" w:cs="Arial"/>
          <w:b/>
          <w:bCs/>
          <w:w w:val="102"/>
          <w:sz w:val="19"/>
          <w:szCs w:val="19"/>
        </w:rPr>
        <w:t>RO DERECHOS</w:t>
      </w:r>
    </w:p>
    <w:p w:rsidR="00D00258" w:rsidRDefault="00D00258" w:rsidP="006D14A7">
      <w:pPr>
        <w:widowControl w:val="0"/>
        <w:autoSpaceDE w:val="0"/>
        <w:autoSpaceDN w:val="0"/>
        <w:adjustRightInd w:val="0"/>
        <w:spacing w:before="11" w:line="220" w:lineRule="exact"/>
        <w:rPr>
          <w:rFonts w:ascii="Arial" w:hAnsi="Arial" w:cs="Arial"/>
        </w:rPr>
      </w:pPr>
    </w:p>
    <w:p w:rsidR="00D00258" w:rsidRDefault="00D00258" w:rsidP="006D14A7">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w:t>
      </w:r>
    </w:p>
    <w:p w:rsidR="00D00258" w:rsidRDefault="00D00258" w:rsidP="006D14A7">
      <w:pPr>
        <w:widowControl w:val="0"/>
        <w:autoSpaceDE w:val="0"/>
        <w:autoSpaceDN w:val="0"/>
        <w:adjustRightInd w:val="0"/>
        <w:spacing w:before="8" w:after="0" w:line="240" w:lineRule="auto"/>
        <w:rPr>
          <w:rFonts w:ascii="Arial" w:hAnsi="Arial" w:cs="Arial"/>
          <w:sz w:val="11"/>
          <w:szCs w:val="11"/>
        </w:rPr>
      </w:pPr>
    </w:p>
    <w:p w:rsidR="00D00258" w:rsidRDefault="00D00258" w:rsidP="006D14A7">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orLicenciasy</w:t>
      </w:r>
      <w:r>
        <w:rPr>
          <w:rFonts w:ascii="Arial" w:hAnsi="Arial" w:cs="Arial"/>
          <w:b/>
          <w:bCs/>
          <w:w w:val="102"/>
          <w:sz w:val="19"/>
          <w:szCs w:val="19"/>
        </w:rPr>
        <w:t>Permisos</w:t>
      </w:r>
    </w:p>
    <w:p w:rsidR="00D00258" w:rsidRDefault="00D00258" w:rsidP="00D00258">
      <w:pPr>
        <w:widowControl w:val="0"/>
        <w:autoSpaceDE w:val="0"/>
        <w:autoSpaceDN w:val="0"/>
        <w:adjustRightInd w:val="0"/>
        <w:spacing w:before="1" w:line="140" w:lineRule="exact"/>
        <w:rPr>
          <w:rFonts w:ascii="Arial" w:hAnsi="Arial" w:cs="Arial"/>
          <w:sz w:val="14"/>
          <w:szCs w:val="14"/>
        </w:rPr>
      </w:pP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6C55DD">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w:t>
      </w:r>
      <w:r>
        <w:rPr>
          <w:rFonts w:ascii="Arial" w:hAnsi="Arial" w:cs="Arial"/>
          <w:b/>
          <w:bCs/>
          <w:spacing w:val="5"/>
          <w:sz w:val="19"/>
          <w:szCs w:val="19"/>
        </w:rPr>
        <w:t>14</w:t>
      </w:r>
      <w:r>
        <w:rPr>
          <w:rFonts w:ascii="Arial" w:hAnsi="Arial" w:cs="Arial"/>
          <w:b/>
          <w:bCs/>
          <w:sz w:val="19"/>
          <w:szCs w:val="19"/>
        </w:rPr>
        <w:t>.-</w:t>
      </w:r>
      <w:r>
        <w:rPr>
          <w:rFonts w:ascii="Arial" w:hAnsi="Arial" w:cs="Arial"/>
          <w:sz w:val="19"/>
          <w:szCs w:val="19"/>
        </w:rPr>
        <w:t>Porelo</w:t>
      </w:r>
      <w:r>
        <w:rPr>
          <w:rFonts w:ascii="Arial" w:hAnsi="Arial" w:cs="Arial"/>
          <w:spacing w:val="5"/>
          <w:sz w:val="19"/>
          <w:szCs w:val="19"/>
        </w:rPr>
        <w:t>t</w:t>
      </w:r>
      <w:r>
        <w:rPr>
          <w:rFonts w:ascii="Arial" w:hAnsi="Arial" w:cs="Arial"/>
          <w:sz w:val="19"/>
          <w:szCs w:val="19"/>
        </w:rPr>
        <w:t>orgamientodelasli</w:t>
      </w:r>
      <w:r>
        <w:rPr>
          <w:rFonts w:ascii="Arial" w:hAnsi="Arial" w:cs="Arial"/>
          <w:spacing w:val="4"/>
          <w:sz w:val="19"/>
          <w:szCs w:val="19"/>
        </w:rPr>
        <w:t>c</w:t>
      </w:r>
      <w:r>
        <w:rPr>
          <w:rFonts w:ascii="Arial" w:hAnsi="Arial" w:cs="Arial"/>
          <w:sz w:val="19"/>
          <w:szCs w:val="19"/>
        </w:rPr>
        <w:t>enciaso pe</w:t>
      </w:r>
      <w:r>
        <w:rPr>
          <w:rFonts w:ascii="Arial" w:hAnsi="Arial" w:cs="Arial"/>
          <w:spacing w:val="4"/>
          <w:sz w:val="19"/>
          <w:szCs w:val="19"/>
        </w:rPr>
        <w:t>r</w:t>
      </w:r>
      <w:r>
        <w:rPr>
          <w:rFonts w:ascii="Arial" w:hAnsi="Arial" w:cs="Arial"/>
          <w:sz w:val="19"/>
          <w:szCs w:val="19"/>
        </w:rPr>
        <w:t>misos</w:t>
      </w:r>
      <w:r>
        <w:rPr>
          <w:rFonts w:ascii="Arial" w:hAnsi="Arial" w:cs="Arial"/>
          <w:spacing w:val="13"/>
          <w:sz w:val="19"/>
          <w:szCs w:val="19"/>
        </w:rPr>
        <w:t xml:space="preserve"> o </w:t>
      </w:r>
      <w:r>
        <w:rPr>
          <w:rFonts w:ascii="Arial" w:hAnsi="Arial" w:cs="Arial"/>
          <w:sz w:val="19"/>
          <w:szCs w:val="19"/>
        </w:rPr>
        <w:t>autorizaciones quehacere</w:t>
      </w:r>
      <w:r>
        <w:rPr>
          <w:rFonts w:ascii="Arial" w:hAnsi="Arial" w:cs="Arial"/>
          <w:spacing w:val="5"/>
          <w:sz w:val="19"/>
          <w:szCs w:val="19"/>
        </w:rPr>
        <w:t>f</w:t>
      </w:r>
      <w:r>
        <w:rPr>
          <w:rFonts w:ascii="Arial" w:hAnsi="Arial" w:cs="Arial"/>
          <w:sz w:val="19"/>
          <w:szCs w:val="19"/>
        </w:rPr>
        <w:t>erenciaelartí</w:t>
      </w:r>
      <w:r>
        <w:rPr>
          <w:rFonts w:ascii="Arial" w:hAnsi="Arial" w:cs="Arial"/>
          <w:spacing w:val="4"/>
          <w:sz w:val="19"/>
          <w:szCs w:val="19"/>
        </w:rPr>
        <w:t>c</w:t>
      </w:r>
      <w:r>
        <w:rPr>
          <w:rFonts w:ascii="Arial" w:hAnsi="Arial" w:cs="Arial"/>
          <w:sz w:val="19"/>
          <w:szCs w:val="19"/>
        </w:rPr>
        <w:t>ulo57de</w:t>
      </w:r>
      <w:r>
        <w:rPr>
          <w:rFonts w:ascii="Arial" w:hAnsi="Arial" w:cs="Arial"/>
          <w:w w:val="102"/>
          <w:sz w:val="19"/>
          <w:szCs w:val="19"/>
        </w:rPr>
        <w:t xml:space="preserve">la </w:t>
      </w:r>
      <w:r>
        <w:rPr>
          <w:rFonts w:ascii="Arial" w:hAnsi="Arial" w:cs="Arial"/>
          <w:sz w:val="19"/>
          <w:szCs w:val="19"/>
        </w:rPr>
        <w:t xml:space="preserve">Ley General de Hacienda para los Municipios del Estado de Yucatán, </w:t>
      </w:r>
      <w:r>
        <w:rPr>
          <w:rFonts w:ascii="Arial" w:hAnsi="Arial" w:cs="Arial"/>
          <w:sz w:val="19"/>
          <w:szCs w:val="19"/>
        </w:rPr>
        <w:lastRenderedPageBreak/>
        <w:t xml:space="preserve">se causarán y  </w:t>
      </w:r>
      <w:r>
        <w:rPr>
          <w:rFonts w:ascii="Arial" w:hAnsi="Arial" w:cs="Arial"/>
          <w:w w:val="102"/>
          <w:sz w:val="19"/>
          <w:szCs w:val="19"/>
        </w:rPr>
        <w:t xml:space="preserve">pagarán </w:t>
      </w:r>
      <w:r>
        <w:rPr>
          <w:rFonts w:ascii="Arial" w:hAnsi="Arial" w:cs="Arial"/>
          <w:sz w:val="19"/>
          <w:szCs w:val="19"/>
        </w:rPr>
        <w:t>derechosdeconformidadconlas</w:t>
      </w:r>
      <w:r>
        <w:rPr>
          <w:rFonts w:ascii="Arial" w:hAnsi="Arial" w:cs="Arial"/>
          <w:spacing w:val="4"/>
          <w:sz w:val="19"/>
          <w:szCs w:val="19"/>
        </w:rPr>
        <w:t>t</w:t>
      </w:r>
      <w:r>
        <w:rPr>
          <w:rFonts w:ascii="Arial" w:hAnsi="Arial" w:cs="Arial"/>
          <w:sz w:val="19"/>
          <w:szCs w:val="19"/>
        </w:rPr>
        <w:t>arifasestablecidasenlossiguien</w:t>
      </w:r>
      <w:r>
        <w:rPr>
          <w:rFonts w:ascii="Arial" w:hAnsi="Arial" w:cs="Arial"/>
          <w:spacing w:val="4"/>
          <w:sz w:val="19"/>
          <w:szCs w:val="19"/>
        </w:rPr>
        <w:t>t</w:t>
      </w:r>
      <w:r>
        <w:rPr>
          <w:rFonts w:ascii="Arial" w:hAnsi="Arial" w:cs="Arial"/>
          <w:sz w:val="19"/>
          <w:szCs w:val="19"/>
        </w:rPr>
        <w:t>es</w:t>
      </w:r>
      <w:r>
        <w:rPr>
          <w:rFonts w:ascii="Arial" w:hAnsi="Arial" w:cs="Arial"/>
          <w:w w:val="102"/>
          <w:sz w:val="19"/>
          <w:szCs w:val="19"/>
        </w:rPr>
        <w:t>artí</w:t>
      </w:r>
      <w:r>
        <w:rPr>
          <w:rFonts w:ascii="Arial" w:hAnsi="Arial" w:cs="Arial"/>
          <w:spacing w:val="5"/>
          <w:w w:val="102"/>
          <w:sz w:val="19"/>
          <w:szCs w:val="19"/>
        </w:rPr>
        <w:t>c</w:t>
      </w:r>
      <w:r>
        <w:rPr>
          <w:rFonts w:ascii="Arial" w:hAnsi="Arial" w:cs="Arial"/>
          <w:w w:val="102"/>
          <w:sz w:val="19"/>
          <w:szCs w:val="19"/>
        </w:rPr>
        <w:t>ulos.</w:t>
      </w:r>
    </w:p>
    <w:p w:rsidR="00D00258" w:rsidRDefault="00D00258" w:rsidP="006C55DD">
      <w:pPr>
        <w:widowControl w:val="0"/>
        <w:autoSpaceDE w:val="0"/>
        <w:autoSpaceDN w:val="0"/>
        <w:adjustRightInd w:val="0"/>
        <w:spacing w:line="200" w:lineRule="exact"/>
        <w:rPr>
          <w:rFonts w:ascii="Arial" w:hAnsi="Arial" w:cs="Arial"/>
          <w:sz w:val="20"/>
        </w:rPr>
      </w:pPr>
    </w:p>
    <w:p w:rsidR="00D00258" w:rsidRDefault="00D00258" w:rsidP="006C55DD">
      <w:pPr>
        <w:widowControl w:val="0"/>
        <w:autoSpaceDE w:val="0"/>
        <w:autoSpaceDN w:val="0"/>
        <w:adjustRightInd w:val="0"/>
        <w:spacing w:line="377" w:lineRule="auto"/>
        <w:jc w:val="both"/>
        <w:rPr>
          <w:rFonts w:ascii="Arial" w:hAnsi="Arial" w:cs="Arial"/>
          <w:w w:val="102"/>
          <w:sz w:val="19"/>
          <w:szCs w:val="19"/>
        </w:rPr>
      </w:pPr>
      <w:r>
        <w:rPr>
          <w:rFonts w:ascii="Arial" w:hAnsi="Arial" w:cs="Arial"/>
          <w:b/>
          <w:bCs/>
          <w:sz w:val="19"/>
          <w:szCs w:val="19"/>
        </w:rPr>
        <w:t>Artículo15.-</w:t>
      </w:r>
      <w:r>
        <w:rPr>
          <w:rFonts w:ascii="Arial" w:hAnsi="Arial" w:cs="Arial"/>
          <w:sz w:val="19"/>
          <w:szCs w:val="19"/>
        </w:rPr>
        <w:t>Eneloto</w:t>
      </w:r>
      <w:r>
        <w:rPr>
          <w:rFonts w:ascii="Arial" w:hAnsi="Arial" w:cs="Arial"/>
          <w:spacing w:val="4"/>
          <w:sz w:val="19"/>
          <w:szCs w:val="19"/>
        </w:rPr>
        <w:t>r</w:t>
      </w:r>
      <w:r>
        <w:rPr>
          <w:rFonts w:ascii="Arial" w:hAnsi="Arial" w:cs="Arial"/>
          <w:sz w:val="19"/>
          <w:szCs w:val="19"/>
        </w:rPr>
        <w:t>gamiento delicencias paraelfuncion</w:t>
      </w:r>
      <w:r>
        <w:rPr>
          <w:rFonts w:ascii="Arial" w:hAnsi="Arial" w:cs="Arial"/>
          <w:spacing w:val="6"/>
          <w:sz w:val="19"/>
          <w:szCs w:val="19"/>
        </w:rPr>
        <w:t>a</w:t>
      </w:r>
      <w:r>
        <w:rPr>
          <w:rFonts w:ascii="Arial" w:hAnsi="Arial" w:cs="Arial"/>
          <w:sz w:val="19"/>
          <w:szCs w:val="19"/>
        </w:rPr>
        <w:t>miento degirosrelacionados con</w:t>
      </w:r>
      <w:r>
        <w:rPr>
          <w:rFonts w:ascii="Arial" w:hAnsi="Arial" w:cs="Arial"/>
          <w:w w:val="102"/>
          <w:sz w:val="19"/>
          <w:szCs w:val="19"/>
        </w:rPr>
        <w:t xml:space="preserve">la </w:t>
      </w:r>
      <w:r>
        <w:rPr>
          <w:rFonts w:ascii="Arial" w:hAnsi="Arial" w:cs="Arial"/>
          <w:sz w:val="19"/>
          <w:szCs w:val="19"/>
        </w:rPr>
        <w:t>ventadebebidasalcohó</w:t>
      </w:r>
      <w:r>
        <w:rPr>
          <w:rFonts w:ascii="Arial" w:hAnsi="Arial" w:cs="Arial"/>
          <w:spacing w:val="5"/>
          <w:sz w:val="19"/>
          <w:szCs w:val="19"/>
        </w:rPr>
        <w:t>l</w:t>
      </w:r>
      <w:r>
        <w:rPr>
          <w:rFonts w:ascii="Arial" w:hAnsi="Arial" w:cs="Arial"/>
          <w:sz w:val="19"/>
          <w:szCs w:val="19"/>
        </w:rPr>
        <w:t>icas,secobraráunacuo</w:t>
      </w:r>
      <w:r>
        <w:rPr>
          <w:rFonts w:ascii="Arial" w:hAnsi="Arial" w:cs="Arial"/>
          <w:spacing w:val="5"/>
          <w:sz w:val="19"/>
          <w:szCs w:val="19"/>
        </w:rPr>
        <w:t>t</w:t>
      </w:r>
      <w:r>
        <w:rPr>
          <w:rFonts w:ascii="Arial" w:hAnsi="Arial" w:cs="Arial"/>
          <w:sz w:val="19"/>
          <w:szCs w:val="19"/>
        </w:rPr>
        <w:t>aanu</w:t>
      </w:r>
      <w:r>
        <w:rPr>
          <w:rFonts w:ascii="Arial" w:hAnsi="Arial" w:cs="Arial"/>
          <w:spacing w:val="4"/>
          <w:sz w:val="19"/>
          <w:szCs w:val="19"/>
        </w:rPr>
        <w:t>a</w:t>
      </w:r>
      <w:r>
        <w:rPr>
          <w:rFonts w:ascii="Arial" w:hAnsi="Arial" w:cs="Arial"/>
          <w:sz w:val="19"/>
          <w:szCs w:val="19"/>
        </w:rPr>
        <w:t>ldeacuerdoala</w:t>
      </w:r>
      <w:r>
        <w:rPr>
          <w:rFonts w:ascii="Arial" w:hAnsi="Arial" w:cs="Arial"/>
          <w:spacing w:val="4"/>
          <w:sz w:val="19"/>
          <w:szCs w:val="19"/>
        </w:rPr>
        <w:t xml:space="preserve"> s</w:t>
      </w:r>
      <w:r>
        <w:rPr>
          <w:rFonts w:ascii="Arial" w:hAnsi="Arial" w:cs="Arial"/>
          <w:sz w:val="19"/>
          <w:szCs w:val="19"/>
        </w:rPr>
        <w:t>igu</w:t>
      </w:r>
      <w:r>
        <w:rPr>
          <w:rFonts w:ascii="Arial" w:hAnsi="Arial" w:cs="Arial"/>
          <w:spacing w:val="-4"/>
          <w:sz w:val="19"/>
          <w:szCs w:val="19"/>
        </w:rPr>
        <w:t>i</w:t>
      </w:r>
      <w:r>
        <w:rPr>
          <w:rFonts w:ascii="Arial" w:hAnsi="Arial" w:cs="Arial"/>
          <w:sz w:val="19"/>
          <w:szCs w:val="19"/>
        </w:rPr>
        <w:t>ente</w:t>
      </w:r>
      <w:r>
        <w:rPr>
          <w:rFonts w:ascii="Arial" w:hAnsi="Arial" w:cs="Arial"/>
          <w:w w:val="102"/>
          <w:sz w:val="19"/>
          <w:szCs w:val="19"/>
        </w:rPr>
        <w:t>tari</w:t>
      </w:r>
      <w:r>
        <w:rPr>
          <w:rFonts w:ascii="Arial" w:hAnsi="Arial" w:cs="Arial"/>
          <w:spacing w:val="4"/>
          <w:w w:val="102"/>
          <w:sz w:val="19"/>
          <w:szCs w:val="19"/>
        </w:rPr>
        <w:t>f</w:t>
      </w:r>
      <w:r>
        <w:rPr>
          <w:rFonts w:ascii="Arial" w:hAnsi="Arial" w:cs="Arial"/>
          <w:spacing w:val="-4"/>
          <w:w w:val="102"/>
          <w:sz w:val="19"/>
          <w:szCs w:val="19"/>
        </w:rPr>
        <w:t>a</w:t>
      </w:r>
      <w:r>
        <w:rPr>
          <w:rFonts w:ascii="Arial" w:hAnsi="Arial" w:cs="Arial"/>
          <w:w w:val="102"/>
          <w:sz w:val="19"/>
          <w:szCs w:val="19"/>
        </w:rPr>
        <w:t>:</w:t>
      </w:r>
    </w:p>
    <w:p w:rsidR="00D00258" w:rsidRDefault="00D00258" w:rsidP="006C55DD">
      <w:pPr>
        <w:widowControl w:val="0"/>
        <w:autoSpaceDE w:val="0"/>
        <w:autoSpaceDN w:val="0"/>
        <w:adjustRightInd w:val="0"/>
        <w:spacing w:line="377" w:lineRule="auto"/>
        <w:jc w:val="both"/>
        <w:rPr>
          <w:rFonts w:ascii="Arial" w:hAnsi="Arial" w:cs="Arial"/>
          <w:w w:val="102"/>
          <w:sz w:val="19"/>
          <w:szCs w:val="19"/>
        </w:rPr>
      </w:pPr>
    </w:p>
    <w:tbl>
      <w:tblPr>
        <w:tblW w:w="9058" w:type="dxa"/>
        <w:jc w:val="center"/>
        <w:tblCellMar>
          <w:left w:w="70" w:type="dxa"/>
          <w:right w:w="70" w:type="dxa"/>
        </w:tblCellMar>
        <w:tblLook w:val="04A0" w:firstRow="1" w:lastRow="0" w:firstColumn="1" w:lastColumn="0" w:noHBand="0" w:noVBand="1"/>
      </w:tblPr>
      <w:tblGrid>
        <w:gridCol w:w="4657"/>
        <w:gridCol w:w="4401"/>
      </w:tblGrid>
      <w:tr w:rsidR="00D00258" w:rsidRPr="008C6C54" w:rsidTr="006C55DD">
        <w:trPr>
          <w:trHeight w:val="322"/>
          <w:jc w:val="center"/>
        </w:trPr>
        <w:tc>
          <w:tcPr>
            <w:tcW w:w="46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sidRPr="00427BDA">
              <w:rPr>
                <w:rFonts w:ascii="Calibri" w:hAnsi="Calibri"/>
                <w:color w:val="000000"/>
                <w:sz w:val="20"/>
                <w:szCs w:val="16"/>
                <w:lang w:eastAsia="es-MX"/>
              </w:rPr>
              <w:t xml:space="preserve">I.- Vinaterías o licorerías </w:t>
            </w:r>
          </w:p>
        </w:tc>
        <w:tc>
          <w:tcPr>
            <w:tcW w:w="4401" w:type="dxa"/>
            <w:tcBorders>
              <w:top w:val="single" w:sz="8" w:space="0" w:color="auto"/>
              <w:left w:val="nil"/>
              <w:bottom w:val="single" w:sz="4" w:space="0" w:color="auto"/>
              <w:right w:val="single" w:sz="8"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Pr>
                <w:rFonts w:ascii="Calibri" w:hAnsi="Calibri"/>
                <w:color w:val="000000"/>
                <w:sz w:val="20"/>
                <w:szCs w:val="16"/>
                <w:lang w:eastAsia="es-MX"/>
              </w:rPr>
              <w:t>120 unidades de medida y actualización (UMA)</w:t>
            </w:r>
          </w:p>
        </w:tc>
      </w:tr>
      <w:tr w:rsidR="00D00258" w:rsidRPr="008C6C54" w:rsidTr="006C55DD">
        <w:trPr>
          <w:trHeight w:val="322"/>
          <w:jc w:val="center"/>
        </w:trPr>
        <w:tc>
          <w:tcPr>
            <w:tcW w:w="4657" w:type="dxa"/>
            <w:tcBorders>
              <w:top w:val="nil"/>
              <w:left w:val="single" w:sz="8"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sidRPr="00427BDA">
              <w:rPr>
                <w:rFonts w:ascii="Calibri" w:hAnsi="Calibri"/>
                <w:color w:val="000000"/>
                <w:sz w:val="20"/>
                <w:szCs w:val="16"/>
                <w:lang w:eastAsia="es-MX"/>
              </w:rPr>
              <w:t>II.- Expendios de cerveza</w:t>
            </w:r>
          </w:p>
        </w:tc>
        <w:tc>
          <w:tcPr>
            <w:tcW w:w="4401" w:type="dxa"/>
            <w:tcBorders>
              <w:top w:val="nil"/>
              <w:left w:val="nil"/>
              <w:bottom w:val="single" w:sz="4" w:space="0" w:color="auto"/>
              <w:right w:val="single" w:sz="8"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Pr>
                <w:rFonts w:ascii="Calibri" w:hAnsi="Calibri"/>
                <w:color w:val="000000"/>
                <w:sz w:val="20"/>
                <w:szCs w:val="16"/>
                <w:lang w:eastAsia="es-MX"/>
              </w:rPr>
              <w:t>120 unidades de medida y actualización (UMA)</w:t>
            </w:r>
          </w:p>
        </w:tc>
      </w:tr>
      <w:tr w:rsidR="00D00258" w:rsidRPr="008C6C54" w:rsidTr="006C55DD">
        <w:trPr>
          <w:trHeight w:val="338"/>
          <w:jc w:val="center"/>
        </w:trPr>
        <w:tc>
          <w:tcPr>
            <w:tcW w:w="4657" w:type="dxa"/>
            <w:tcBorders>
              <w:top w:val="nil"/>
              <w:left w:val="single" w:sz="8" w:space="0" w:color="auto"/>
              <w:bottom w:val="single" w:sz="8"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sidRPr="00427BDA">
              <w:rPr>
                <w:rFonts w:ascii="Calibri" w:hAnsi="Calibri"/>
                <w:color w:val="000000"/>
                <w:sz w:val="20"/>
                <w:szCs w:val="16"/>
                <w:lang w:eastAsia="es-MX"/>
              </w:rPr>
              <w:t xml:space="preserve">III.- Supermercados y mini súper con departamentos de licores </w:t>
            </w:r>
          </w:p>
        </w:tc>
        <w:tc>
          <w:tcPr>
            <w:tcW w:w="4401" w:type="dxa"/>
            <w:tcBorders>
              <w:top w:val="nil"/>
              <w:left w:val="nil"/>
              <w:bottom w:val="single" w:sz="8" w:space="0" w:color="auto"/>
              <w:right w:val="single" w:sz="8" w:space="0" w:color="auto"/>
            </w:tcBorders>
            <w:shd w:val="clear" w:color="auto" w:fill="auto"/>
            <w:noWrap/>
            <w:vAlign w:val="bottom"/>
            <w:hideMark/>
          </w:tcPr>
          <w:p w:rsidR="00D00258" w:rsidRPr="00427BDA" w:rsidRDefault="00D00258" w:rsidP="00D00258">
            <w:pPr>
              <w:rPr>
                <w:rFonts w:ascii="Calibri" w:hAnsi="Calibri"/>
                <w:color w:val="000000"/>
                <w:sz w:val="20"/>
                <w:szCs w:val="16"/>
                <w:lang w:eastAsia="es-MX"/>
              </w:rPr>
            </w:pPr>
            <w:r>
              <w:rPr>
                <w:rFonts w:ascii="Calibri" w:hAnsi="Calibri"/>
                <w:color w:val="000000"/>
                <w:sz w:val="20"/>
                <w:szCs w:val="16"/>
                <w:lang w:eastAsia="es-MX"/>
              </w:rPr>
              <w:t>120 unidades de medida y actualización (UMA)</w:t>
            </w:r>
          </w:p>
        </w:tc>
      </w:tr>
    </w:tbl>
    <w:p w:rsidR="00D00258" w:rsidRDefault="00D00258" w:rsidP="006C55DD">
      <w:pPr>
        <w:widowControl w:val="0"/>
        <w:autoSpaceDE w:val="0"/>
        <w:autoSpaceDN w:val="0"/>
        <w:adjustRightInd w:val="0"/>
        <w:spacing w:before="39" w:line="374" w:lineRule="auto"/>
        <w:jc w:val="both"/>
        <w:rPr>
          <w:rFonts w:ascii="Arial" w:hAnsi="Arial" w:cs="Arial"/>
          <w:b/>
          <w:bCs/>
          <w:sz w:val="19"/>
          <w:szCs w:val="19"/>
        </w:rPr>
      </w:pPr>
    </w:p>
    <w:p w:rsidR="00D00258" w:rsidRPr="004210FB" w:rsidRDefault="00D00258" w:rsidP="006C55DD">
      <w:pPr>
        <w:widowControl w:val="0"/>
        <w:autoSpaceDE w:val="0"/>
        <w:autoSpaceDN w:val="0"/>
        <w:adjustRightInd w:val="0"/>
        <w:spacing w:before="39" w:line="374" w:lineRule="auto"/>
        <w:jc w:val="both"/>
        <w:rPr>
          <w:rFonts w:ascii="Arial" w:hAnsi="Arial" w:cs="Arial"/>
          <w:b/>
          <w:bCs/>
          <w:spacing w:val="25"/>
          <w:sz w:val="19"/>
          <w:szCs w:val="19"/>
        </w:rPr>
      </w:pPr>
      <w:r>
        <w:rPr>
          <w:rFonts w:ascii="Arial" w:hAnsi="Arial" w:cs="Arial"/>
          <w:b/>
          <w:bCs/>
          <w:sz w:val="19"/>
          <w:szCs w:val="19"/>
        </w:rPr>
        <w:t>Artículo</w:t>
      </w:r>
      <w:r>
        <w:rPr>
          <w:rFonts w:ascii="Arial" w:hAnsi="Arial" w:cs="Arial"/>
          <w:b/>
          <w:bCs/>
          <w:spacing w:val="25"/>
          <w:sz w:val="19"/>
          <w:szCs w:val="19"/>
        </w:rPr>
        <w:t xml:space="preserve"> 16</w:t>
      </w:r>
      <w:r>
        <w:rPr>
          <w:rFonts w:ascii="Arial" w:hAnsi="Arial" w:cs="Arial"/>
          <w:b/>
          <w:bCs/>
          <w:sz w:val="19"/>
          <w:szCs w:val="19"/>
        </w:rPr>
        <w:t>.-</w:t>
      </w:r>
      <w:r>
        <w:rPr>
          <w:rFonts w:ascii="Arial" w:hAnsi="Arial" w:cs="Arial"/>
          <w:sz w:val="19"/>
          <w:szCs w:val="19"/>
        </w:rPr>
        <w:t>Alospermisoseventualesparaelfunciona</w:t>
      </w:r>
      <w:r>
        <w:rPr>
          <w:rFonts w:ascii="Arial" w:hAnsi="Arial" w:cs="Arial"/>
          <w:spacing w:val="5"/>
          <w:sz w:val="19"/>
          <w:szCs w:val="19"/>
        </w:rPr>
        <w:t>m</w:t>
      </w:r>
      <w:r>
        <w:rPr>
          <w:rFonts w:ascii="Arial" w:hAnsi="Arial" w:cs="Arial"/>
          <w:sz w:val="19"/>
          <w:szCs w:val="19"/>
        </w:rPr>
        <w:t>ientodegirosrela</w:t>
      </w:r>
      <w:r>
        <w:rPr>
          <w:rFonts w:ascii="Arial" w:hAnsi="Arial" w:cs="Arial"/>
          <w:spacing w:val="4"/>
          <w:sz w:val="19"/>
          <w:szCs w:val="19"/>
        </w:rPr>
        <w:t>c</w:t>
      </w:r>
      <w:r>
        <w:rPr>
          <w:rFonts w:ascii="Arial" w:hAnsi="Arial" w:cs="Arial"/>
          <w:sz w:val="19"/>
          <w:szCs w:val="19"/>
        </w:rPr>
        <w:t>ionadosconlaventa</w:t>
      </w:r>
      <w:r>
        <w:rPr>
          <w:rFonts w:ascii="Arial" w:hAnsi="Arial" w:cs="Arial"/>
          <w:w w:val="102"/>
          <w:sz w:val="19"/>
          <w:szCs w:val="19"/>
        </w:rPr>
        <w:t xml:space="preserve">en </w:t>
      </w:r>
      <w:r>
        <w:rPr>
          <w:rFonts w:ascii="Arial" w:hAnsi="Arial" w:cs="Arial"/>
          <w:sz w:val="19"/>
          <w:szCs w:val="19"/>
        </w:rPr>
        <w:t>losexpendiosdebebidas</w:t>
      </w:r>
      <w:r>
        <w:rPr>
          <w:rFonts w:ascii="Arial" w:hAnsi="Arial" w:cs="Arial"/>
          <w:spacing w:val="4"/>
          <w:sz w:val="19"/>
          <w:szCs w:val="19"/>
        </w:rPr>
        <w:t>a</w:t>
      </w:r>
      <w:r>
        <w:rPr>
          <w:rFonts w:ascii="Arial" w:hAnsi="Arial" w:cs="Arial"/>
          <w:sz w:val="19"/>
          <w:szCs w:val="19"/>
        </w:rPr>
        <w:t>lcohólicas,pagaránunde</w:t>
      </w:r>
      <w:r>
        <w:rPr>
          <w:rFonts w:ascii="Arial" w:hAnsi="Arial" w:cs="Arial"/>
          <w:spacing w:val="6"/>
          <w:sz w:val="19"/>
          <w:szCs w:val="19"/>
        </w:rPr>
        <w:t>r</w:t>
      </w:r>
      <w:r>
        <w:rPr>
          <w:rFonts w:ascii="Arial" w:hAnsi="Arial" w:cs="Arial"/>
          <w:sz w:val="19"/>
          <w:szCs w:val="19"/>
        </w:rPr>
        <w:t>echode$</w:t>
      </w:r>
      <w:r>
        <w:rPr>
          <w:rFonts w:ascii="Arial" w:hAnsi="Arial" w:cs="Arial"/>
          <w:spacing w:val="3"/>
          <w:sz w:val="19"/>
          <w:szCs w:val="19"/>
        </w:rPr>
        <w:t xml:space="preserve"> 3,000.00</w:t>
      </w:r>
      <w:r>
        <w:rPr>
          <w:rFonts w:ascii="Arial" w:hAnsi="Arial" w:cs="Arial"/>
          <w:spacing w:val="13"/>
          <w:sz w:val="19"/>
          <w:szCs w:val="19"/>
        </w:rPr>
        <w:t xml:space="preserve"> por</w:t>
      </w:r>
      <w:r>
        <w:rPr>
          <w:rFonts w:ascii="Arial" w:hAnsi="Arial" w:cs="Arial"/>
          <w:w w:val="102"/>
          <w:sz w:val="19"/>
          <w:szCs w:val="19"/>
        </w:rPr>
        <w:t xml:space="preserve"> día.</w:t>
      </w:r>
    </w:p>
    <w:p w:rsidR="006C55DD" w:rsidRDefault="006C55DD" w:rsidP="006C55DD">
      <w:pPr>
        <w:widowControl w:val="0"/>
        <w:autoSpaceDE w:val="0"/>
        <w:autoSpaceDN w:val="0"/>
        <w:adjustRightInd w:val="0"/>
        <w:spacing w:line="200" w:lineRule="exact"/>
        <w:jc w:val="both"/>
        <w:rPr>
          <w:rFonts w:ascii="Arial" w:hAnsi="Arial" w:cs="Arial"/>
          <w:sz w:val="20"/>
        </w:rPr>
      </w:pPr>
    </w:p>
    <w:p w:rsidR="00D00258" w:rsidRDefault="00D00258" w:rsidP="006C55DD">
      <w:pPr>
        <w:widowControl w:val="0"/>
        <w:autoSpaceDE w:val="0"/>
        <w:autoSpaceDN w:val="0"/>
        <w:adjustRightInd w:val="0"/>
        <w:spacing w:line="372" w:lineRule="auto"/>
        <w:jc w:val="both"/>
        <w:rPr>
          <w:rFonts w:ascii="Arial" w:hAnsi="Arial" w:cs="Arial"/>
          <w:w w:val="102"/>
          <w:sz w:val="19"/>
          <w:szCs w:val="19"/>
        </w:rPr>
      </w:pPr>
      <w:r>
        <w:rPr>
          <w:rFonts w:ascii="Arial" w:hAnsi="Arial" w:cs="Arial"/>
          <w:b/>
          <w:bCs/>
          <w:sz w:val="19"/>
          <w:szCs w:val="19"/>
        </w:rPr>
        <w:t>Artículo17</w:t>
      </w:r>
      <w:r>
        <w:rPr>
          <w:rFonts w:ascii="Arial" w:hAnsi="Arial" w:cs="Arial"/>
          <w:b/>
          <w:bCs/>
          <w:spacing w:val="4"/>
          <w:sz w:val="19"/>
          <w:szCs w:val="19"/>
        </w:rPr>
        <w:t>.</w:t>
      </w:r>
      <w:r>
        <w:rPr>
          <w:rFonts w:ascii="Arial" w:hAnsi="Arial" w:cs="Arial"/>
          <w:b/>
          <w:bCs/>
          <w:sz w:val="19"/>
          <w:szCs w:val="19"/>
        </w:rPr>
        <w:t>-</w:t>
      </w:r>
      <w:r>
        <w:rPr>
          <w:rFonts w:ascii="Arial" w:hAnsi="Arial" w:cs="Arial"/>
          <w:sz w:val="19"/>
          <w:szCs w:val="19"/>
        </w:rPr>
        <w:t>Paraelo</w:t>
      </w:r>
      <w:r>
        <w:rPr>
          <w:rFonts w:ascii="Arial" w:hAnsi="Arial" w:cs="Arial"/>
          <w:spacing w:val="5"/>
          <w:sz w:val="19"/>
          <w:szCs w:val="19"/>
        </w:rPr>
        <w:t>t</w:t>
      </w:r>
      <w:r>
        <w:rPr>
          <w:rFonts w:ascii="Arial" w:hAnsi="Arial" w:cs="Arial"/>
          <w:sz w:val="19"/>
          <w:szCs w:val="19"/>
        </w:rPr>
        <w:t>orgamientodelicenciasde</w:t>
      </w:r>
      <w:r>
        <w:rPr>
          <w:rFonts w:ascii="Arial" w:hAnsi="Arial" w:cs="Arial"/>
          <w:spacing w:val="4"/>
          <w:sz w:val="19"/>
          <w:szCs w:val="19"/>
        </w:rPr>
        <w:t>f</w:t>
      </w:r>
      <w:r>
        <w:rPr>
          <w:rFonts w:ascii="Arial" w:hAnsi="Arial" w:cs="Arial"/>
          <w:sz w:val="19"/>
          <w:szCs w:val="19"/>
        </w:rPr>
        <w:t>uncionamientodees</w:t>
      </w:r>
      <w:r>
        <w:rPr>
          <w:rFonts w:ascii="Arial" w:hAnsi="Arial" w:cs="Arial"/>
          <w:spacing w:val="4"/>
          <w:sz w:val="19"/>
          <w:szCs w:val="19"/>
        </w:rPr>
        <w:t>t</w:t>
      </w:r>
      <w:r>
        <w:rPr>
          <w:rFonts w:ascii="Arial" w:hAnsi="Arial" w:cs="Arial"/>
          <w:sz w:val="19"/>
          <w:szCs w:val="19"/>
        </w:rPr>
        <w:t>ablecimientoso locales</w:t>
      </w:r>
      <w:r>
        <w:rPr>
          <w:rFonts w:ascii="Arial" w:hAnsi="Arial" w:cs="Arial"/>
          <w:w w:val="102"/>
          <w:sz w:val="19"/>
          <w:szCs w:val="19"/>
        </w:rPr>
        <w:t xml:space="preserve">cuyos </w:t>
      </w:r>
      <w:r>
        <w:rPr>
          <w:rFonts w:ascii="Arial" w:hAnsi="Arial" w:cs="Arial"/>
          <w:sz w:val="19"/>
          <w:szCs w:val="19"/>
        </w:rPr>
        <w:t>girosse</w:t>
      </w:r>
      <w:r>
        <w:rPr>
          <w:rFonts w:ascii="Arial" w:hAnsi="Arial" w:cs="Arial"/>
          <w:spacing w:val="4"/>
          <w:sz w:val="19"/>
          <w:szCs w:val="19"/>
        </w:rPr>
        <w:t>a</w:t>
      </w:r>
      <w:r>
        <w:rPr>
          <w:rFonts w:ascii="Arial" w:hAnsi="Arial" w:cs="Arial"/>
          <w:sz w:val="19"/>
          <w:szCs w:val="19"/>
        </w:rPr>
        <w:t>nlapre</w:t>
      </w:r>
      <w:r>
        <w:rPr>
          <w:rFonts w:ascii="Arial" w:hAnsi="Arial" w:cs="Arial"/>
          <w:spacing w:val="4"/>
          <w:sz w:val="19"/>
          <w:szCs w:val="19"/>
        </w:rPr>
        <w:t>s</w:t>
      </w:r>
      <w:r>
        <w:rPr>
          <w:rFonts w:ascii="Arial" w:hAnsi="Arial" w:cs="Arial"/>
          <w:sz w:val="19"/>
          <w:szCs w:val="19"/>
        </w:rPr>
        <w:t>tacióndeserviciosqueincluyanelexpendiodebebidasalc</w:t>
      </w:r>
      <w:r>
        <w:rPr>
          <w:rFonts w:ascii="Arial" w:hAnsi="Arial" w:cs="Arial"/>
          <w:spacing w:val="4"/>
          <w:sz w:val="19"/>
          <w:szCs w:val="19"/>
        </w:rPr>
        <w:t>o</w:t>
      </w:r>
      <w:r>
        <w:rPr>
          <w:rFonts w:ascii="Arial" w:hAnsi="Arial" w:cs="Arial"/>
          <w:sz w:val="19"/>
          <w:szCs w:val="19"/>
        </w:rPr>
        <w:t>hólicasseapli</w:t>
      </w:r>
      <w:r>
        <w:rPr>
          <w:rFonts w:ascii="Arial" w:hAnsi="Arial" w:cs="Arial"/>
          <w:spacing w:val="4"/>
          <w:sz w:val="19"/>
          <w:szCs w:val="19"/>
        </w:rPr>
        <w:t>c</w:t>
      </w:r>
      <w:r>
        <w:rPr>
          <w:rFonts w:ascii="Arial" w:hAnsi="Arial" w:cs="Arial"/>
          <w:sz w:val="19"/>
          <w:szCs w:val="19"/>
        </w:rPr>
        <w:t>ará</w:t>
      </w:r>
      <w:r>
        <w:rPr>
          <w:rFonts w:ascii="Arial" w:hAnsi="Arial" w:cs="Arial"/>
          <w:w w:val="102"/>
          <w:sz w:val="19"/>
          <w:szCs w:val="19"/>
        </w:rPr>
        <w:t xml:space="preserve">la </w:t>
      </w:r>
      <w:r>
        <w:rPr>
          <w:rFonts w:ascii="Arial" w:hAnsi="Arial" w:cs="Arial"/>
          <w:sz w:val="19"/>
          <w:szCs w:val="19"/>
        </w:rPr>
        <w:t>tarifaanualqueserelacionaa</w:t>
      </w:r>
      <w:r>
        <w:rPr>
          <w:rFonts w:ascii="Arial" w:hAnsi="Arial" w:cs="Arial"/>
          <w:w w:val="102"/>
          <w:sz w:val="19"/>
          <w:szCs w:val="19"/>
        </w:rPr>
        <w:t>continuación:</w:t>
      </w:r>
    </w:p>
    <w:tbl>
      <w:tblPr>
        <w:tblW w:w="9072" w:type="dxa"/>
        <w:tblInd w:w="-10" w:type="dxa"/>
        <w:tblCellMar>
          <w:left w:w="70" w:type="dxa"/>
          <w:right w:w="70" w:type="dxa"/>
        </w:tblCellMar>
        <w:tblLook w:val="04A0" w:firstRow="1" w:lastRow="0" w:firstColumn="1" w:lastColumn="0" w:noHBand="0" w:noVBand="1"/>
      </w:tblPr>
      <w:tblGrid>
        <w:gridCol w:w="5387"/>
        <w:gridCol w:w="3685"/>
      </w:tblGrid>
      <w:tr w:rsidR="00D00258" w:rsidRPr="00054FC0" w:rsidTr="006C55DD">
        <w:trPr>
          <w:trHeight w:val="319"/>
        </w:trPr>
        <w:tc>
          <w:tcPr>
            <w:tcW w:w="53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00258" w:rsidRPr="00427BDA" w:rsidRDefault="00D00258" w:rsidP="006C55DD">
            <w:pPr>
              <w:rPr>
                <w:rFonts w:ascii="Calibri" w:hAnsi="Calibri"/>
                <w:color w:val="000000"/>
                <w:szCs w:val="16"/>
                <w:lang w:eastAsia="es-MX"/>
              </w:rPr>
            </w:pPr>
            <w:r w:rsidRPr="00427BDA">
              <w:rPr>
                <w:rFonts w:ascii="Calibri" w:hAnsi="Calibri"/>
                <w:color w:val="000000"/>
                <w:szCs w:val="16"/>
                <w:lang w:eastAsia="es-MX"/>
              </w:rPr>
              <w:t>I.- Centros nocturnos y cabarets</w:t>
            </w:r>
          </w:p>
        </w:tc>
        <w:tc>
          <w:tcPr>
            <w:tcW w:w="3685" w:type="dxa"/>
            <w:tcBorders>
              <w:top w:val="single" w:sz="8" w:space="0" w:color="auto"/>
              <w:left w:val="nil"/>
              <w:bottom w:val="single" w:sz="4" w:space="0" w:color="auto"/>
              <w:right w:val="single" w:sz="8"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Pr>
                <w:rFonts w:ascii="Calibri" w:hAnsi="Calibri"/>
                <w:color w:val="000000"/>
                <w:sz w:val="20"/>
                <w:szCs w:val="16"/>
                <w:lang w:eastAsia="es-MX"/>
              </w:rPr>
              <w:t>120 unidades de medida y actualización (UMA)</w:t>
            </w:r>
          </w:p>
        </w:tc>
      </w:tr>
      <w:tr w:rsidR="00D00258" w:rsidRPr="00054FC0" w:rsidTr="006C55DD">
        <w:trPr>
          <w:trHeight w:val="319"/>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II.- Cantinas y bares</w:t>
            </w:r>
          </w:p>
        </w:tc>
        <w:tc>
          <w:tcPr>
            <w:tcW w:w="3685" w:type="dxa"/>
            <w:tcBorders>
              <w:top w:val="nil"/>
              <w:left w:val="nil"/>
              <w:bottom w:val="single" w:sz="4" w:space="0" w:color="auto"/>
              <w:right w:val="single" w:sz="8" w:space="0" w:color="auto"/>
            </w:tcBorders>
            <w:shd w:val="clear" w:color="auto" w:fill="auto"/>
            <w:noWrap/>
            <w:hideMark/>
          </w:tcPr>
          <w:p w:rsidR="00D00258" w:rsidRDefault="00D00258" w:rsidP="00D00258">
            <w:r>
              <w:rPr>
                <w:rFonts w:ascii="Calibri" w:hAnsi="Calibri"/>
                <w:color w:val="000000"/>
                <w:sz w:val="20"/>
                <w:szCs w:val="16"/>
                <w:lang w:eastAsia="es-MX"/>
              </w:rPr>
              <w:t xml:space="preserve">120 </w:t>
            </w:r>
            <w:r w:rsidRPr="00EC5D11">
              <w:rPr>
                <w:rFonts w:ascii="Calibri" w:hAnsi="Calibri"/>
                <w:color w:val="000000"/>
                <w:sz w:val="20"/>
                <w:szCs w:val="16"/>
                <w:lang w:eastAsia="es-MX"/>
              </w:rPr>
              <w:t>unidades de medida y actualización (UMA)</w:t>
            </w:r>
          </w:p>
        </w:tc>
      </w:tr>
      <w:tr w:rsidR="00D00258" w:rsidRPr="00054FC0" w:rsidTr="006C55DD">
        <w:trPr>
          <w:trHeight w:val="319"/>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III.- Restaurantes -bar</w:t>
            </w:r>
          </w:p>
        </w:tc>
        <w:tc>
          <w:tcPr>
            <w:tcW w:w="3685" w:type="dxa"/>
            <w:tcBorders>
              <w:top w:val="nil"/>
              <w:left w:val="nil"/>
              <w:bottom w:val="single" w:sz="4" w:space="0" w:color="auto"/>
              <w:right w:val="single" w:sz="8" w:space="0" w:color="auto"/>
            </w:tcBorders>
            <w:shd w:val="clear" w:color="auto" w:fill="auto"/>
            <w:noWrap/>
            <w:hideMark/>
          </w:tcPr>
          <w:p w:rsidR="00D00258" w:rsidRDefault="00D00258" w:rsidP="00D00258">
            <w:r>
              <w:rPr>
                <w:rFonts w:ascii="Calibri" w:hAnsi="Calibri"/>
                <w:color w:val="000000"/>
                <w:sz w:val="20"/>
                <w:szCs w:val="16"/>
                <w:lang w:eastAsia="es-MX"/>
              </w:rPr>
              <w:t xml:space="preserve">120 unidades </w:t>
            </w:r>
            <w:r w:rsidRPr="00EC5D11">
              <w:rPr>
                <w:rFonts w:ascii="Calibri" w:hAnsi="Calibri"/>
                <w:color w:val="000000"/>
                <w:sz w:val="20"/>
                <w:szCs w:val="16"/>
                <w:lang w:eastAsia="es-MX"/>
              </w:rPr>
              <w:t>de medida y actualización (UMA)</w:t>
            </w:r>
          </w:p>
        </w:tc>
      </w:tr>
      <w:tr w:rsidR="00D00258" w:rsidRPr="00054FC0" w:rsidTr="006C55DD">
        <w:trPr>
          <w:trHeight w:val="31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IV.- Discotecas y clubes sociales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D00258" w:rsidRDefault="00D00258" w:rsidP="00D00258">
            <w:r>
              <w:rPr>
                <w:rFonts w:ascii="Calibri" w:hAnsi="Calibri"/>
                <w:color w:val="000000"/>
                <w:sz w:val="20"/>
                <w:szCs w:val="16"/>
                <w:lang w:eastAsia="es-MX"/>
              </w:rPr>
              <w:t xml:space="preserve">120 unidades </w:t>
            </w:r>
            <w:r w:rsidRPr="00EC5D11">
              <w:rPr>
                <w:rFonts w:ascii="Calibri" w:hAnsi="Calibri"/>
                <w:color w:val="000000"/>
                <w:sz w:val="20"/>
                <w:szCs w:val="16"/>
                <w:lang w:eastAsia="es-MX"/>
              </w:rPr>
              <w:t>de medida y actualización (UMA)</w:t>
            </w:r>
          </w:p>
        </w:tc>
      </w:tr>
      <w:tr w:rsidR="00D00258" w:rsidRPr="00054FC0" w:rsidTr="006C55DD">
        <w:trPr>
          <w:trHeight w:val="319"/>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V.- Salones de bailes, de billar o boliches</w:t>
            </w:r>
          </w:p>
        </w:tc>
        <w:tc>
          <w:tcPr>
            <w:tcW w:w="3685" w:type="dxa"/>
            <w:tcBorders>
              <w:top w:val="single" w:sz="4" w:space="0" w:color="auto"/>
              <w:left w:val="single" w:sz="4" w:space="0" w:color="auto"/>
              <w:bottom w:val="single" w:sz="4" w:space="0" w:color="auto"/>
              <w:right w:val="single" w:sz="4" w:space="0" w:color="auto"/>
            </w:tcBorders>
            <w:shd w:val="clear" w:color="auto" w:fill="auto"/>
            <w:noWrap/>
            <w:hideMark/>
          </w:tcPr>
          <w:p w:rsidR="00D00258" w:rsidRDefault="00D00258" w:rsidP="00D00258">
            <w:r>
              <w:rPr>
                <w:rFonts w:ascii="Calibri" w:hAnsi="Calibri"/>
                <w:color w:val="000000"/>
                <w:sz w:val="20"/>
                <w:szCs w:val="16"/>
                <w:lang w:eastAsia="es-MX"/>
              </w:rPr>
              <w:t xml:space="preserve">120 unidades </w:t>
            </w:r>
            <w:r w:rsidRPr="00EC5D11">
              <w:rPr>
                <w:rFonts w:ascii="Calibri" w:hAnsi="Calibri"/>
                <w:color w:val="000000"/>
                <w:sz w:val="20"/>
                <w:szCs w:val="16"/>
                <w:lang w:eastAsia="es-MX"/>
              </w:rPr>
              <w:t>de medida y actualización (UMA)</w:t>
            </w:r>
          </w:p>
        </w:tc>
      </w:tr>
      <w:tr w:rsidR="00D00258" w:rsidRPr="00054FC0" w:rsidTr="006C55DD">
        <w:trPr>
          <w:trHeight w:val="319"/>
        </w:trPr>
        <w:tc>
          <w:tcPr>
            <w:tcW w:w="5387" w:type="dxa"/>
            <w:tcBorders>
              <w:top w:val="nil"/>
              <w:left w:val="single" w:sz="8" w:space="0" w:color="auto"/>
              <w:bottom w:val="single" w:sz="4"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VI.- Restaurantes en general, fondas y loncherías</w:t>
            </w:r>
          </w:p>
        </w:tc>
        <w:tc>
          <w:tcPr>
            <w:tcW w:w="3685" w:type="dxa"/>
            <w:tcBorders>
              <w:top w:val="nil"/>
              <w:left w:val="nil"/>
              <w:bottom w:val="single" w:sz="4" w:space="0" w:color="auto"/>
              <w:right w:val="single" w:sz="8" w:space="0" w:color="auto"/>
            </w:tcBorders>
            <w:shd w:val="clear" w:color="auto" w:fill="auto"/>
            <w:noWrap/>
            <w:hideMark/>
          </w:tcPr>
          <w:p w:rsidR="00D00258" w:rsidRDefault="00D00258" w:rsidP="00D00258">
            <w:r>
              <w:rPr>
                <w:rFonts w:ascii="Calibri" w:hAnsi="Calibri"/>
                <w:color w:val="000000"/>
                <w:sz w:val="20"/>
                <w:szCs w:val="16"/>
                <w:lang w:eastAsia="es-MX"/>
              </w:rPr>
              <w:t xml:space="preserve">250 unidades </w:t>
            </w:r>
            <w:r w:rsidRPr="00EC5D11">
              <w:rPr>
                <w:rFonts w:ascii="Calibri" w:hAnsi="Calibri"/>
                <w:color w:val="000000"/>
                <w:sz w:val="20"/>
                <w:szCs w:val="16"/>
                <w:lang w:eastAsia="es-MX"/>
              </w:rPr>
              <w:t>de medida y actualización (UMA)</w:t>
            </w:r>
          </w:p>
        </w:tc>
      </w:tr>
      <w:tr w:rsidR="00D00258" w:rsidRPr="00054FC0" w:rsidTr="006C55DD">
        <w:trPr>
          <w:trHeight w:val="335"/>
        </w:trPr>
        <w:tc>
          <w:tcPr>
            <w:tcW w:w="5387" w:type="dxa"/>
            <w:tcBorders>
              <w:top w:val="nil"/>
              <w:left w:val="single" w:sz="8" w:space="0" w:color="auto"/>
              <w:bottom w:val="single" w:sz="8" w:space="0" w:color="auto"/>
              <w:right w:val="single" w:sz="4" w:space="0" w:color="auto"/>
            </w:tcBorders>
            <w:shd w:val="clear" w:color="auto" w:fill="auto"/>
            <w:noWrap/>
            <w:vAlign w:val="bottom"/>
            <w:hideMark/>
          </w:tcPr>
          <w:p w:rsidR="00D00258" w:rsidRPr="00427BDA" w:rsidRDefault="00D00258" w:rsidP="00D00258">
            <w:pPr>
              <w:rPr>
                <w:rFonts w:ascii="Calibri" w:hAnsi="Calibri"/>
                <w:color w:val="000000"/>
                <w:szCs w:val="16"/>
                <w:lang w:eastAsia="es-MX"/>
              </w:rPr>
            </w:pPr>
            <w:r w:rsidRPr="00427BDA">
              <w:rPr>
                <w:rFonts w:ascii="Calibri" w:hAnsi="Calibri"/>
                <w:color w:val="000000"/>
                <w:szCs w:val="16"/>
                <w:lang w:eastAsia="es-MX"/>
              </w:rPr>
              <w:t>VII.-Hoteles, moteles y posadas</w:t>
            </w:r>
          </w:p>
        </w:tc>
        <w:tc>
          <w:tcPr>
            <w:tcW w:w="3685" w:type="dxa"/>
            <w:tcBorders>
              <w:top w:val="nil"/>
              <w:left w:val="nil"/>
              <w:bottom w:val="single" w:sz="8" w:space="0" w:color="auto"/>
              <w:right w:val="single" w:sz="8" w:space="0" w:color="auto"/>
            </w:tcBorders>
            <w:shd w:val="clear" w:color="auto" w:fill="auto"/>
            <w:noWrap/>
            <w:hideMark/>
          </w:tcPr>
          <w:p w:rsidR="00D00258" w:rsidRDefault="00D00258" w:rsidP="00D00258">
            <w:r>
              <w:rPr>
                <w:rFonts w:ascii="Calibri" w:hAnsi="Calibri"/>
                <w:color w:val="000000"/>
                <w:sz w:val="20"/>
                <w:szCs w:val="16"/>
                <w:lang w:eastAsia="es-MX"/>
              </w:rPr>
              <w:t xml:space="preserve">250 </w:t>
            </w:r>
            <w:r w:rsidRPr="00EC5D11">
              <w:rPr>
                <w:rFonts w:ascii="Calibri" w:hAnsi="Calibri"/>
                <w:color w:val="000000"/>
                <w:sz w:val="20"/>
                <w:szCs w:val="16"/>
                <w:lang w:eastAsia="es-MX"/>
              </w:rPr>
              <w:t>unidadesde medida y actualización (UMA)</w:t>
            </w:r>
          </w:p>
        </w:tc>
      </w:tr>
    </w:tbl>
    <w:p w:rsidR="00D00258" w:rsidRDefault="00D00258" w:rsidP="00D00258">
      <w:pPr>
        <w:widowControl w:val="0"/>
        <w:autoSpaceDE w:val="0"/>
        <w:autoSpaceDN w:val="0"/>
        <w:adjustRightInd w:val="0"/>
        <w:spacing w:line="372" w:lineRule="auto"/>
        <w:ind w:left="1076" w:right="179"/>
        <w:jc w:val="both"/>
        <w:rPr>
          <w:rFonts w:ascii="Arial" w:hAnsi="Arial" w:cs="Arial"/>
          <w:w w:val="102"/>
          <w:sz w:val="16"/>
          <w:szCs w:val="16"/>
        </w:rPr>
      </w:pPr>
    </w:p>
    <w:p w:rsidR="00D00258" w:rsidRDefault="00D00258" w:rsidP="006C55DD">
      <w:pPr>
        <w:widowControl w:val="0"/>
        <w:autoSpaceDE w:val="0"/>
        <w:autoSpaceDN w:val="0"/>
        <w:adjustRightInd w:val="0"/>
        <w:spacing w:before="39" w:after="0" w:line="360" w:lineRule="auto"/>
        <w:jc w:val="both"/>
        <w:rPr>
          <w:rFonts w:ascii="Arial" w:hAnsi="Arial" w:cs="Arial"/>
          <w:w w:val="102"/>
          <w:position w:val="-1"/>
          <w:sz w:val="19"/>
          <w:szCs w:val="19"/>
        </w:rPr>
      </w:pPr>
      <w:r>
        <w:rPr>
          <w:rFonts w:ascii="Arial" w:hAnsi="Arial" w:cs="Arial"/>
          <w:b/>
          <w:bCs/>
          <w:sz w:val="19"/>
          <w:szCs w:val="19"/>
        </w:rPr>
        <w:t>Artículo18.-</w:t>
      </w:r>
      <w:r>
        <w:rPr>
          <w:rFonts w:ascii="Arial" w:hAnsi="Arial" w:cs="Arial"/>
          <w:sz w:val="19"/>
          <w:szCs w:val="19"/>
        </w:rPr>
        <w:t>Porelotorgamien</w:t>
      </w:r>
      <w:r>
        <w:rPr>
          <w:rFonts w:ascii="Arial" w:hAnsi="Arial" w:cs="Arial"/>
          <w:spacing w:val="5"/>
          <w:sz w:val="19"/>
          <w:szCs w:val="19"/>
        </w:rPr>
        <w:t>t</w:t>
      </w:r>
      <w:r>
        <w:rPr>
          <w:rFonts w:ascii="Arial" w:hAnsi="Arial" w:cs="Arial"/>
          <w:sz w:val="19"/>
          <w:szCs w:val="19"/>
        </w:rPr>
        <w:t>odelarev</w:t>
      </w:r>
      <w:r>
        <w:rPr>
          <w:rFonts w:ascii="Arial" w:hAnsi="Arial" w:cs="Arial"/>
          <w:spacing w:val="4"/>
          <w:sz w:val="19"/>
          <w:szCs w:val="19"/>
        </w:rPr>
        <w:t>a</w:t>
      </w:r>
      <w:r>
        <w:rPr>
          <w:rFonts w:ascii="Arial" w:hAnsi="Arial" w:cs="Arial"/>
          <w:sz w:val="19"/>
          <w:szCs w:val="19"/>
        </w:rPr>
        <w:t>lidaciónanualdelicenciasparaelfuncionamien</w:t>
      </w:r>
      <w:r>
        <w:rPr>
          <w:rFonts w:ascii="Arial" w:hAnsi="Arial" w:cs="Arial"/>
          <w:spacing w:val="4"/>
          <w:sz w:val="19"/>
          <w:szCs w:val="19"/>
        </w:rPr>
        <w:t>t</w:t>
      </w:r>
      <w:r>
        <w:rPr>
          <w:rFonts w:ascii="Arial" w:hAnsi="Arial" w:cs="Arial"/>
          <w:sz w:val="19"/>
          <w:szCs w:val="19"/>
        </w:rPr>
        <w:t>ode</w:t>
      </w:r>
      <w:r>
        <w:rPr>
          <w:rFonts w:ascii="Arial" w:hAnsi="Arial" w:cs="Arial"/>
          <w:w w:val="102"/>
          <w:sz w:val="19"/>
          <w:szCs w:val="19"/>
        </w:rPr>
        <w:t xml:space="preserve">los </w:t>
      </w:r>
      <w:r>
        <w:rPr>
          <w:rFonts w:ascii="Arial" w:hAnsi="Arial" w:cs="Arial"/>
          <w:sz w:val="19"/>
          <w:szCs w:val="19"/>
        </w:rPr>
        <w:t>establecimi</w:t>
      </w:r>
      <w:r>
        <w:rPr>
          <w:rFonts w:ascii="Arial" w:hAnsi="Arial" w:cs="Arial"/>
          <w:spacing w:val="4"/>
          <w:sz w:val="19"/>
          <w:szCs w:val="19"/>
        </w:rPr>
        <w:t>e</w:t>
      </w:r>
      <w:r>
        <w:rPr>
          <w:rFonts w:ascii="Arial" w:hAnsi="Arial" w:cs="Arial"/>
          <w:sz w:val="19"/>
          <w:szCs w:val="19"/>
        </w:rPr>
        <w:t xml:space="preserve">ntos </w:t>
      </w:r>
      <w:r>
        <w:rPr>
          <w:rFonts w:ascii="Arial" w:hAnsi="Arial" w:cs="Arial"/>
          <w:spacing w:val="22"/>
          <w:sz w:val="19"/>
          <w:szCs w:val="19"/>
        </w:rPr>
        <w:t>que</w:t>
      </w:r>
      <w:r>
        <w:rPr>
          <w:rFonts w:ascii="Arial" w:hAnsi="Arial" w:cs="Arial"/>
          <w:spacing w:val="2"/>
          <w:sz w:val="19"/>
          <w:szCs w:val="19"/>
        </w:rPr>
        <w:t>se</w:t>
      </w:r>
      <w:r>
        <w:rPr>
          <w:rFonts w:ascii="Arial" w:hAnsi="Arial" w:cs="Arial"/>
          <w:sz w:val="19"/>
          <w:szCs w:val="19"/>
        </w:rPr>
        <w:t>relac</w:t>
      </w:r>
      <w:r>
        <w:rPr>
          <w:rFonts w:ascii="Arial" w:hAnsi="Arial" w:cs="Arial"/>
          <w:spacing w:val="4"/>
          <w:sz w:val="19"/>
          <w:szCs w:val="19"/>
        </w:rPr>
        <w:t>i</w:t>
      </w:r>
      <w:r>
        <w:rPr>
          <w:rFonts w:ascii="Arial" w:hAnsi="Arial" w:cs="Arial"/>
          <w:sz w:val="19"/>
          <w:szCs w:val="19"/>
        </w:rPr>
        <w:t xml:space="preserve">onan </w:t>
      </w:r>
      <w:r>
        <w:rPr>
          <w:rFonts w:ascii="Arial" w:hAnsi="Arial" w:cs="Arial"/>
          <w:spacing w:val="14"/>
          <w:sz w:val="19"/>
          <w:szCs w:val="19"/>
        </w:rPr>
        <w:t>en</w:t>
      </w:r>
      <w:r>
        <w:rPr>
          <w:rFonts w:ascii="Arial" w:hAnsi="Arial" w:cs="Arial"/>
          <w:sz w:val="19"/>
          <w:szCs w:val="19"/>
        </w:rPr>
        <w:t>losartí</w:t>
      </w:r>
      <w:r>
        <w:rPr>
          <w:rFonts w:ascii="Arial" w:hAnsi="Arial" w:cs="Arial"/>
          <w:spacing w:val="4"/>
          <w:sz w:val="19"/>
          <w:szCs w:val="19"/>
        </w:rPr>
        <w:t>c</w:t>
      </w:r>
      <w:r>
        <w:rPr>
          <w:rFonts w:ascii="Arial" w:hAnsi="Arial" w:cs="Arial"/>
          <w:sz w:val="19"/>
          <w:szCs w:val="19"/>
        </w:rPr>
        <w:t xml:space="preserve">ulos </w:t>
      </w:r>
      <w:r>
        <w:rPr>
          <w:rFonts w:ascii="Arial" w:hAnsi="Arial" w:cs="Arial"/>
          <w:spacing w:val="6"/>
          <w:sz w:val="19"/>
          <w:szCs w:val="19"/>
        </w:rPr>
        <w:t>19</w:t>
      </w:r>
      <w:r>
        <w:rPr>
          <w:rFonts w:ascii="Arial" w:hAnsi="Arial" w:cs="Arial"/>
          <w:sz w:val="19"/>
          <w:szCs w:val="19"/>
        </w:rPr>
        <w:t xml:space="preserve"> y21de esta </w:t>
      </w:r>
      <w:r>
        <w:rPr>
          <w:rFonts w:ascii="Arial" w:hAnsi="Arial" w:cs="Arial"/>
          <w:spacing w:val="1"/>
          <w:sz w:val="19"/>
          <w:szCs w:val="19"/>
        </w:rPr>
        <w:t>Ley</w:t>
      </w:r>
      <w:r>
        <w:rPr>
          <w:rFonts w:ascii="Arial" w:hAnsi="Arial" w:cs="Arial"/>
          <w:sz w:val="19"/>
          <w:szCs w:val="19"/>
        </w:rPr>
        <w:t xml:space="preserve">,sepagará </w:t>
      </w:r>
      <w:r>
        <w:rPr>
          <w:rFonts w:ascii="Arial" w:hAnsi="Arial" w:cs="Arial"/>
          <w:spacing w:val="8"/>
          <w:sz w:val="19"/>
          <w:szCs w:val="19"/>
        </w:rPr>
        <w:t>un</w:t>
      </w:r>
      <w:r>
        <w:rPr>
          <w:rFonts w:ascii="Arial" w:hAnsi="Arial" w:cs="Arial"/>
          <w:sz w:val="19"/>
          <w:szCs w:val="19"/>
        </w:rPr>
        <w:t xml:space="preserve"> derecho</w:t>
      </w:r>
      <w:r>
        <w:rPr>
          <w:rFonts w:ascii="Arial" w:hAnsi="Arial" w:cs="Arial"/>
          <w:position w:val="-1"/>
          <w:sz w:val="19"/>
          <w:szCs w:val="19"/>
        </w:rPr>
        <w:t>Conformeala</w:t>
      </w:r>
      <w:r>
        <w:rPr>
          <w:rFonts w:ascii="Arial" w:hAnsi="Arial" w:cs="Arial"/>
          <w:spacing w:val="4"/>
          <w:position w:val="-1"/>
          <w:sz w:val="19"/>
          <w:szCs w:val="19"/>
        </w:rPr>
        <w:t xml:space="preserve"> s</w:t>
      </w:r>
      <w:r>
        <w:rPr>
          <w:rFonts w:ascii="Arial" w:hAnsi="Arial" w:cs="Arial"/>
          <w:position w:val="-1"/>
          <w:sz w:val="19"/>
          <w:szCs w:val="19"/>
        </w:rPr>
        <w:t>igu</w:t>
      </w:r>
      <w:r>
        <w:rPr>
          <w:rFonts w:ascii="Arial" w:hAnsi="Arial" w:cs="Arial"/>
          <w:spacing w:val="-4"/>
          <w:position w:val="-1"/>
          <w:sz w:val="19"/>
          <w:szCs w:val="19"/>
        </w:rPr>
        <w:t>i</w:t>
      </w:r>
      <w:r>
        <w:rPr>
          <w:rFonts w:ascii="Arial" w:hAnsi="Arial" w:cs="Arial"/>
          <w:position w:val="-1"/>
          <w:sz w:val="19"/>
          <w:szCs w:val="19"/>
        </w:rPr>
        <w:t>ente</w:t>
      </w:r>
      <w:r>
        <w:rPr>
          <w:rFonts w:ascii="Arial" w:hAnsi="Arial" w:cs="Arial"/>
          <w:spacing w:val="7"/>
          <w:position w:val="-1"/>
          <w:sz w:val="19"/>
          <w:szCs w:val="19"/>
        </w:rPr>
        <w:t>t</w:t>
      </w:r>
      <w:r>
        <w:rPr>
          <w:rFonts w:ascii="Arial" w:hAnsi="Arial" w:cs="Arial"/>
          <w:position w:val="-1"/>
          <w:sz w:val="19"/>
          <w:szCs w:val="19"/>
        </w:rPr>
        <w:t>arifa</w:t>
      </w:r>
      <w:r>
        <w:rPr>
          <w:rFonts w:ascii="Arial" w:hAnsi="Arial" w:cs="Arial"/>
          <w:spacing w:val="9"/>
          <w:position w:val="-1"/>
          <w:sz w:val="19"/>
          <w:szCs w:val="19"/>
        </w:rPr>
        <w:t>:</w:t>
      </w:r>
    </w:p>
    <w:p w:rsidR="00D00258" w:rsidRDefault="00D00258" w:rsidP="00D00258">
      <w:pPr>
        <w:widowControl w:val="0"/>
        <w:autoSpaceDE w:val="0"/>
        <w:autoSpaceDN w:val="0"/>
        <w:adjustRightInd w:val="0"/>
        <w:spacing w:line="211" w:lineRule="exact"/>
        <w:ind w:left="1076"/>
        <w:rPr>
          <w:rFonts w:ascii="Arial" w:hAnsi="Arial" w:cs="Arial"/>
          <w:sz w:val="19"/>
          <w:szCs w:val="19"/>
        </w:rPr>
      </w:pPr>
    </w:p>
    <w:tbl>
      <w:tblPr>
        <w:tblW w:w="8992" w:type="dxa"/>
        <w:tblInd w:w="70" w:type="dxa"/>
        <w:tblLayout w:type="fixed"/>
        <w:tblCellMar>
          <w:left w:w="70" w:type="dxa"/>
          <w:right w:w="70" w:type="dxa"/>
        </w:tblCellMar>
        <w:tblLook w:val="04A0" w:firstRow="1" w:lastRow="0" w:firstColumn="1" w:lastColumn="0" w:noHBand="0" w:noVBand="1"/>
      </w:tblPr>
      <w:tblGrid>
        <w:gridCol w:w="4315"/>
        <w:gridCol w:w="4677"/>
      </w:tblGrid>
      <w:tr w:rsidR="00D00258" w:rsidRPr="000A5843" w:rsidTr="006C55DD">
        <w:trPr>
          <w:trHeight w:val="295"/>
        </w:trPr>
        <w:tc>
          <w:tcPr>
            <w:tcW w:w="43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 xml:space="preserve">I.- Vinaterías o Licorerías </w:t>
            </w:r>
          </w:p>
        </w:tc>
        <w:tc>
          <w:tcPr>
            <w:tcW w:w="4677" w:type="dxa"/>
            <w:tcBorders>
              <w:top w:val="single" w:sz="8" w:space="0" w:color="auto"/>
              <w:left w:val="nil"/>
              <w:bottom w:val="single" w:sz="4" w:space="0" w:color="auto"/>
              <w:right w:val="single" w:sz="8"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 xml:space="preserve">$                                                           </w:t>
            </w:r>
            <w:r>
              <w:rPr>
                <w:rFonts w:ascii="Calibri" w:hAnsi="Calibri"/>
                <w:color w:val="000000"/>
                <w:sz w:val="20"/>
                <w:lang w:eastAsia="es-MX"/>
              </w:rPr>
              <w:t>10,000.00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II.- Expendios de cerveza</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III.- Súper mercados y mini súper con departamento de licores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IV.- Centros nocturnos y cabarets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V.- Cantinas y bares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VI.-Restaurante bar</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VII.- Discotecas y clubes sociales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VIII.- Salones de baile de billar y boliches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10</w:t>
            </w:r>
            <w:r w:rsidRPr="00082D1E">
              <w:rPr>
                <w:rFonts w:ascii="Calibri" w:hAnsi="Calibri"/>
                <w:color w:val="000000"/>
                <w:sz w:val="20"/>
                <w:lang w:eastAsia="es-MX"/>
              </w:rPr>
              <w:t>,000.00</w:t>
            </w:r>
          </w:p>
        </w:tc>
      </w:tr>
      <w:tr w:rsidR="00D00258" w:rsidRPr="000A5843" w:rsidTr="006C55DD">
        <w:trPr>
          <w:trHeight w:val="295"/>
        </w:trPr>
        <w:tc>
          <w:tcPr>
            <w:tcW w:w="4315" w:type="dxa"/>
            <w:tcBorders>
              <w:top w:val="nil"/>
              <w:left w:val="single" w:sz="8" w:space="0" w:color="auto"/>
              <w:bottom w:val="single" w:sz="4"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IX.- Restaurantes en general, fondas y loncherías</w:t>
            </w:r>
          </w:p>
        </w:tc>
        <w:tc>
          <w:tcPr>
            <w:tcW w:w="4677" w:type="dxa"/>
            <w:tcBorders>
              <w:top w:val="nil"/>
              <w:left w:val="nil"/>
              <w:bottom w:val="single" w:sz="4"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21</w:t>
            </w:r>
            <w:r w:rsidRPr="00082D1E">
              <w:rPr>
                <w:rFonts w:ascii="Calibri" w:hAnsi="Calibri"/>
                <w:color w:val="000000"/>
                <w:sz w:val="20"/>
                <w:lang w:eastAsia="es-MX"/>
              </w:rPr>
              <w:t>,</w:t>
            </w:r>
            <w:r>
              <w:rPr>
                <w:rFonts w:ascii="Calibri" w:hAnsi="Calibri"/>
                <w:color w:val="000000"/>
                <w:sz w:val="20"/>
                <w:lang w:eastAsia="es-MX"/>
              </w:rPr>
              <w:t>720</w:t>
            </w:r>
            <w:r w:rsidRPr="00082D1E">
              <w:rPr>
                <w:rFonts w:ascii="Calibri" w:hAnsi="Calibri"/>
                <w:color w:val="000000"/>
                <w:sz w:val="20"/>
                <w:lang w:eastAsia="es-MX"/>
              </w:rPr>
              <w:t>.00</w:t>
            </w:r>
          </w:p>
        </w:tc>
      </w:tr>
      <w:tr w:rsidR="00D00258" w:rsidRPr="000A5843" w:rsidTr="006C55DD">
        <w:trPr>
          <w:trHeight w:val="309"/>
        </w:trPr>
        <w:tc>
          <w:tcPr>
            <w:tcW w:w="4315" w:type="dxa"/>
            <w:tcBorders>
              <w:top w:val="nil"/>
              <w:left w:val="single" w:sz="8" w:space="0" w:color="auto"/>
              <w:bottom w:val="single" w:sz="8" w:space="0" w:color="auto"/>
              <w:right w:val="single" w:sz="4" w:space="0" w:color="auto"/>
            </w:tcBorders>
            <w:shd w:val="clear" w:color="auto" w:fill="auto"/>
            <w:noWrap/>
            <w:vAlign w:val="bottom"/>
            <w:hideMark/>
          </w:tcPr>
          <w:p w:rsidR="00D00258" w:rsidRPr="00FF014D" w:rsidRDefault="00D00258" w:rsidP="00D00258">
            <w:pPr>
              <w:rPr>
                <w:rFonts w:ascii="Calibri" w:hAnsi="Calibri"/>
                <w:color w:val="000000"/>
                <w:sz w:val="20"/>
                <w:lang w:eastAsia="es-MX"/>
              </w:rPr>
            </w:pPr>
            <w:r w:rsidRPr="00FF014D">
              <w:rPr>
                <w:rFonts w:ascii="Calibri" w:hAnsi="Calibri"/>
                <w:color w:val="000000"/>
                <w:sz w:val="20"/>
                <w:lang w:eastAsia="es-MX"/>
              </w:rPr>
              <w:t>X.-Hoteles, moteles y posadas</w:t>
            </w:r>
          </w:p>
        </w:tc>
        <w:tc>
          <w:tcPr>
            <w:tcW w:w="4677" w:type="dxa"/>
            <w:tcBorders>
              <w:top w:val="nil"/>
              <w:left w:val="nil"/>
              <w:bottom w:val="single" w:sz="8" w:space="0" w:color="auto"/>
              <w:right w:val="single" w:sz="8" w:space="0" w:color="auto"/>
            </w:tcBorders>
            <w:shd w:val="clear" w:color="auto" w:fill="auto"/>
            <w:noWrap/>
            <w:hideMark/>
          </w:tcPr>
          <w:p w:rsidR="00D00258" w:rsidRDefault="00D00258" w:rsidP="00D00258">
            <w:r w:rsidRPr="00082D1E">
              <w:rPr>
                <w:rFonts w:ascii="Calibri" w:hAnsi="Calibri"/>
                <w:color w:val="000000"/>
                <w:sz w:val="20"/>
                <w:lang w:eastAsia="es-MX"/>
              </w:rPr>
              <w:t xml:space="preserve">$                                                                        </w:t>
            </w:r>
            <w:r>
              <w:rPr>
                <w:rFonts w:ascii="Calibri" w:hAnsi="Calibri"/>
                <w:color w:val="000000"/>
                <w:sz w:val="20"/>
                <w:lang w:eastAsia="es-MX"/>
              </w:rPr>
              <w:t>21</w:t>
            </w:r>
            <w:r w:rsidRPr="00082D1E">
              <w:rPr>
                <w:rFonts w:ascii="Calibri" w:hAnsi="Calibri"/>
                <w:color w:val="000000"/>
                <w:sz w:val="20"/>
                <w:lang w:eastAsia="es-MX"/>
              </w:rPr>
              <w:t>,</w:t>
            </w:r>
            <w:r>
              <w:rPr>
                <w:rFonts w:ascii="Calibri" w:hAnsi="Calibri"/>
                <w:color w:val="000000"/>
                <w:sz w:val="20"/>
                <w:lang w:eastAsia="es-MX"/>
              </w:rPr>
              <w:t>720</w:t>
            </w:r>
            <w:r w:rsidRPr="00082D1E">
              <w:rPr>
                <w:rFonts w:ascii="Calibri" w:hAnsi="Calibri"/>
                <w:color w:val="000000"/>
                <w:sz w:val="20"/>
                <w:lang w:eastAsia="es-MX"/>
              </w:rPr>
              <w:t>.00</w:t>
            </w:r>
          </w:p>
        </w:tc>
      </w:tr>
    </w:tbl>
    <w:p w:rsidR="00D00258" w:rsidRDefault="00D00258" w:rsidP="00D00258">
      <w:pPr>
        <w:widowControl w:val="0"/>
        <w:autoSpaceDE w:val="0"/>
        <w:autoSpaceDN w:val="0"/>
        <w:adjustRightInd w:val="0"/>
        <w:spacing w:line="211" w:lineRule="exact"/>
        <w:ind w:left="1076"/>
        <w:rPr>
          <w:rFonts w:ascii="Arial" w:hAnsi="Arial" w:cs="Arial"/>
          <w:sz w:val="19"/>
          <w:szCs w:val="19"/>
        </w:rPr>
      </w:pPr>
    </w:p>
    <w:p w:rsidR="00D00258" w:rsidRDefault="006C55DD" w:rsidP="006C55DD">
      <w:pPr>
        <w:widowControl w:val="0"/>
        <w:autoSpaceDE w:val="0"/>
        <w:autoSpaceDN w:val="0"/>
        <w:adjustRightInd w:val="0"/>
        <w:spacing w:before="39" w:line="377" w:lineRule="auto"/>
        <w:jc w:val="both"/>
        <w:rPr>
          <w:rFonts w:ascii="Arial" w:hAnsi="Arial" w:cs="Arial"/>
          <w:w w:val="102"/>
          <w:sz w:val="19"/>
          <w:szCs w:val="19"/>
        </w:rPr>
      </w:pPr>
      <w:r>
        <w:rPr>
          <w:rFonts w:ascii="Arial" w:hAnsi="Arial" w:cs="Arial"/>
          <w:b/>
          <w:bCs/>
          <w:sz w:val="19"/>
          <w:szCs w:val="19"/>
        </w:rPr>
        <w:t xml:space="preserve">Artículo </w:t>
      </w:r>
      <w:r>
        <w:rPr>
          <w:rFonts w:ascii="Arial" w:hAnsi="Arial" w:cs="Arial"/>
          <w:b/>
          <w:bCs/>
          <w:spacing w:val="18"/>
          <w:sz w:val="19"/>
          <w:szCs w:val="19"/>
        </w:rPr>
        <w:t>19</w:t>
      </w:r>
      <w:r w:rsidR="00D00258">
        <w:rPr>
          <w:rFonts w:ascii="Arial" w:hAnsi="Arial" w:cs="Arial"/>
          <w:b/>
          <w:bCs/>
          <w:sz w:val="19"/>
          <w:szCs w:val="19"/>
        </w:rPr>
        <w:t>.</w:t>
      </w:r>
      <w:r>
        <w:rPr>
          <w:rFonts w:ascii="Arial" w:hAnsi="Arial" w:cs="Arial"/>
          <w:b/>
          <w:bCs/>
          <w:sz w:val="19"/>
          <w:szCs w:val="19"/>
        </w:rPr>
        <w:t xml:space="preserve">- </w:t>
      </w:r>
      <w:r>
        <w:rPr>
          <w:rFonts w:ascii="Arial" w:hAnsi="Arial" w:cs="Arial"/>
          <w:b/>
          <w:bCs/>
          <w:spacing w:val="14"/>
          <w:sz w:val="19"/>
          <w:szCs w:val="19"/>
        </w:rPr>
        <w:t>Por</w:t>
      </w:r>
      <w:r>
        <w:rPr>
          <w:rFonts w:ascii="Arial" w:hAnsi="Arial" w:cs="Arial"/>
          <w:spacing w:val="12"/>
          <w:sz w:val="19"/>
          <w:szCs w:val="19"/>
        </w:rPr>
        <w:t>el</w:t>
      </w:r>
      <w:r>
        <w:rPr>
          <w:rFonts w:ascii="Arial" w:hAnsi="Arial" w:cs="Arial"/>
          <w:spacing w:val="6"/>
          <w:sz w:val="19"/>
          <w:szCs w:val="19"/>
        </w:rPr>
        <w:t>otorgamiento</w:t>
      </w:r>
      <w:r>
        <w:rPr>
          <w:rFonts w:ascii="Arial" w:hAnsi="Arial" w:cs="Arial"/>
          <w:spacing w:val="30"/>
          <w:sz w:val="19"/>
          <w:szCs w:val="19"/>
        </w:rPr>
        <w:t>de</w:t>
      </w:r>
      <w:r>
        <w:rPr>
          <w:rFonts w:ascii="Arial" w:hAnsi="Arial" w:cs="Arial"/>
          <w:spacing w:val="7"/>
          <w:sz w:val="19"/>
          <w:szCs w:val="19"/>
        </w:rPr>
        <w:t>las</w:t>
      </w:r>
      <w:r>
        <w:rPr>
          <w:rFonts w:ascii="Arial" w:hAnsi="Arial" w:cs="Arial"/>
          <w:spacing w:val="9"/>
          <w:sz w:val="19"/>
          <w:szCs w:val="19"/>
        </w:rPr>
        <w:t>licencias</w:t>
      </w:r>
      <w:r>
        <w:rPr>
          <w:rFonts w:ascii="Arial" w:hAnsi="Arial" w:cs="Arial"/>
          <w:spacing w:val="22"/>
          <w:sz w:val="19"/>
          <w:szCs w:val="19"/>
        </w:rPr>
        <w:t>para</w:t>
      </w:r>
      <w:r>
        <w:rPr>
          <w:rFonts w:ascii="Arial" w:hAnsi="Arial" w:cs="Arial"/>
          <w:spacing w:val="11"/>
          <w:sz w:val="19"/>
          <w:szCs w:val="19"/>
        </w:rPr>
        <w:t>instalación</w:t>
      </w:r>
      <w:r>
        <w:rPr>
          <w:rFonts w:ascii="Arial" w:hAnsi="Arial" w:cs="Arial"/>
          <w:spacing w:val="26"/>
          <w:sz w:val="19"/>
          <w:szCs w:val="19"/>
        </w:rPr>
        <w:t>de</w:t>
      </w:r>
      <w:r>
        <w:rPr>
          <w:rFonts w:ascii="Arial" w:hAnsi="Arial" w:cs="Arial"/>
          <w:spacing w:val="7"/>
          <w:sz w:val="19"/>
          <w:szCs w:val="19"/>
        </w:rPr>
        <w:t>anuncios</w:t>
      </w:r>
      <w:r>
        <w:rPr>
          <w:rFonts w:ascii="Arial" w:hAnsi="Arial" w:cs="Arial"/>
          <w:spacing w:val="21"/>
          <w:sz w:val="19"/>
          <w:szCs w:val="19"/>
        </w:rPr>
        <w:t>de</w:t>
      </w:r>
      <w:r>
        <w:rPr>
          <w:rFonts w:ascii="Arial" w:hAnsi="Arial" w:cs="Arial"/>
          <w:spacing w:val="7"/>
          <w:sz w:val="19"/>
          <w:szCs w:val="19"/>
        </w:rPr>
        <w:t>toda</w:t>
      </w:r>
      <w:r>
        <w:rPr>
          <w:rFonts w:ascii="Arial" w:hAnsi="Arial" w:cs="Arial"/>
          <w:spacing w:val="11"/>
          <w:sz w:val="19"/>
          <w:szCs w:val="19"/>
        </w:rPr>
        <w:t>índole</w:t>
      </w:r>
      <w:r w:rsidR="00D00258">
        <w:rPr>
          <w:rFonts w:ascii="Arial" w:hAnsi="Arial" w:cs="Arial"/>
          <w:w w:val="102"/>
          <w:sz w:val="19"/>
          <w:szCs w:val="19"/>
        </w:rPr>
        <w:t xml:space="preserve">, </w:t>
      </w:r>
      <w:r w:rsidR="00D00258">
        <w:rPr>
          <w:rFonts w:ascii="Arial" w:hAnsi="Arial" w:cs="Arial"/>
          <w:sz w:val="19"/>
          <w:szCs w:val="19"/>
        </w:rPr>
        <w:t>causaránypagaránderec</w:t>
      </w:r>
      <w:r w:rsidR="00D00258">
        <w:rPr>
          <w:rFonts w:ascii="Arial" w:hAnsi="Arial" w:cs="Arial"/>
          <w:spacing w:val="4"/>
          <w:sz w:val="19"/>
          <w:szCs w:val="19"/>
        </w:rPr>
        <w:t>h</w:t>
      </w:r>
      <w:r w:rsidR="00D00258">
        <w:rPr>
          <w:rFonts w:ascii="Arial" w:hAnsi="Arial" w:cs="Arial"/>
          <w:sz w:val="19"/>
          <w:szCs w:val="19"/>
        </w:rPr>
        <w:t>osdeacuerdoalasiguiente</w:t>
      </w:r>
      <w:r w:rsidR="00D00258">
        <w:rPr>
          <w:rFonts w:ascii="Arial" w:hAnsi="Arial" w:cs="Arial"/>
          <w:w w:val="102"/>
          <w:sz w:val="19"/>
          <w:szCs w:val="19"/>
        </w:rPr>
        <w:t>ta</w:t>
      </w:r>
      <w:r w:rsidR="00D00258">
        <w:rPr>
          <w:rFonts w:ascii="Arial" w:hAnsi="Arial" w:cs="Arial"/>
          <w:spacing w:val="4"/>
          <w:w w:val="102"/>
          <w:sz w:val="19"/>
          <w:szCs w:val="19"/>
        </w:rPr>
        <w:t>r</w:t>
      </w:r>
      <w:r w:rsidR="00D00258">
        <w:rPr>
          <w:rFonts w:ascii="Arial" w:hAnsi="Arial" w:cs="Arial"/>
          <w:w w:val="102"/>
          <w:sz w:val="19"/>
          <w:szCs w:val="19"/>
        </w:rPr>
        <w:t>ifa:</w:t>
      </w:r>
    </w:p>
    <w:tbl>
      <w:tblPr>
        <w:tblW w:w="9128" w:type="dxa"/>
        <w:jc w:val="center"/>
        <w:tblCellMar>
          <w:left w:w="70" w:type="dxa"/>
          <w:right w:w="70" w:type="dxa"/>
        </w:tblCellMar>
        <w:tblLook w:val="04A0" w:firstRow="1" w:lastRow="0" w:firstColumn="1" w:lastColumn="0" w:noHBand="0" w:noVBand="1"/>
      </w:tblPr>
      <w:tblGrid>
        <w:gridCol w:w="5691"/>
        <w:gridCol w:w="1594"/>
        <w:gridCol w:w="1843"/>
      </w:tblGrid>
      <w:tr w:rsidR="00D00258" w:rsidRPr="00FB44DE" w:rsidTr="006C55DD">
        <w:trPr>
          <w:trHeight w:val="313"/>
          <w:jc w:val="center"/>
        </w:trPr>
        <w:tc>
          <w:tcPr>
            <w:tcW w:w="5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0258" w:rsidRPr="00246568" w:rsidRDefault="00D00258" w:rsidP="00D00258">
            <w:pPr>
              <w:rPr>
                <w:rFonts w:ascii="Calibri" w:hAnsi="Calibri"/>
                <w:color w:val="000000"/>
                <w:sz w:val="20"/>
                <w:lang w:eastAsia="es-MX"/>
              </w:rPr>
            </w:pPr>
            <w:r w:rsidRPr="00246568">
              <w:rPr>
                <w:rFonts w:ascii="Calibri" w:hAnsi="Calibri"/>
                <w:color w:val="000000"/>
                <w:sz w:val="20"/>
                <w:lang w:eastAsia="es-MX"/>
              </w:rPr>
              <w:t xml:space="preserve">I.- Anuncios murales por metro cuadrado o fracción </w:t>
            </w:r>
          </w:p>
        </w:tc>
        <w:tc>
          <w:tcPr>
            <w:tcW w:w="1594" w:type="dxa"/>
            <w:tcBorders>
              <w:top w:val="single" w:sz="8" w:space="0" w:color="auto"/>
              <w:left w:val="nil"/>
              <w:bottom w:val="single" w:sz="4" w:space="0" w:color="auto"/>
              <w:right w:val="single" w:sz="8" w:space="0" w:color="auto"/>
            </w:tcBorders>
            <w:shd w:val="clear" w:color="auto" w:fill="auto"/>
            <w:noWrap/>
            <w:vAlign w:val="bottom"/>
            <w:hideMark/>
          </w:tcPr>
          <w:p w:rsidR="00D00258" w:rsidRPr="00FB44DE" w:rsidRDefault="00D00258" w:rsidP="00D00258">
            <w:pPr>
              <w:rPr>
                <w:rFonts w:ascii="Calibri" w:hAnsi="Calibri"/>
                <w:color w:val="000000"/>
                <w:lang w:eastAsia="es-MX"/>
              </w:rPr>
            </w:pPr>
            <w:r w:rsidRPr="00FB44DE">
              <w:rPr>
                <w:rFonts w:ascii="Calibri" w:hAnsi="Calibri"/>
                <w:color w:val="000000"/>
                <w:lang w:eastAsia="es-MX"/>
              </w:rPr>
              <w:t xml:space="preserve"> $   11.50 </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rsidR="00D00258" w:rsidRPr="00FB44DE" w:rsidRDefault="00D00258" w:rsidP="00D00258">
            <w:pPr>
              <w:jc w:val="center"/>
              <w:rPr>
                <w:rFonts w:ascii="Calibri" w:hAnsi="Calibri"/>
                <w:color w:val="000000"/>
                <w:lang w:eastAsia="es-MX"/>
              </w:rPr>
            </w:pPr>
            <w:r w:rsidRPr="00FB44DE">
              <w:rPr>
                <w:rFonts w:ascii="Calibri" w:hAnsi="Calibri"/>
                <w:color w:val="000000"/>
                <w:lang w:eastAsia="es-MX"/>
              </w:rPr>
              <w:t>Mensual</w:t>
            </w:r>
          </w:p>
        </w:tc>
      </w:tr>
      <w:tr w:rsidR="00D00258" w:rsidRPr="00FB44DE" w:rsidTr="006C55DD">
        <w:trPr>
          <w:trHeight w:val="313"/>
          <w:jc w:val="center"/>
        </w:trPr>
        <w:tc>
          <w:tcPr>
            <w:tcW w:w="5691" w:type="dxa"/>
            <w:tcBorders>
              <w:top w:val="nil"/>
              <w:left w:val="single" w:sz="8" w:space="0" w:color="auto"/>
              <w:bottom w:val="single" w:sz="4" w:space="0" w:color="auto"/>
              <w:right w:val="single" w:sz="4" w:space="0" w:color="auto"/>
            </w:tcBorders>
            <w:shd w:val="clear" w:color="auto" w:fill="auto"/>
            <w:noWrap/>
            <w:vAlign w:val="bottom"/>
            <w:hideMark/>
          </w:tcPr>
          <w:p w:rsidR="00D00258" w:rsidRPr="00246568" w:rsidRDefault="00D00258" w:rsidP="00D00258">
            <w:pPr>
              <w:rPr>
                <w:rFonts w:ascii="Calibri" w:hAnsi="Calibri"/>
                <w:color w:val="000000"/>
                <w:sz w:val="20"/>
                <w:lang w:eastAsia="es-MX"/>
              </w:rPr>
            </w:pPr>
            <w:r w:rsidRPr="00246568">
              <w:rPr>
                <w:rFonts w:ascii="Calibri" w:hAnsi="Calibri"/>
                <w:color w:val="000000"/>
                <w:sz w:val="20"/>
                <w:lang w:eastAsia="es-MX"/>
              </w:rPr>
              <w:t xml:space="preserve">II.- Anuncios estructurales fijos por metro cuadrado o fracción   </w:t>
            </w:r>
          </w:p>
        </w:tc>
        <w:tc>
          <w:tcPr>
            <w:tcW w:w="1594" w:type="dxa"/>
            <w:tcBorders>
              <w:top w:val="nil"/>
              <w:left w:val="nil"/>
              <w:bottom w:val="single" w:sz="4" w:space="0" w:color="auto"/>
              <w:right w:val="single" w:sz="8" w:space="0" w:color="auto"/>
            </w:tcBorders>
            <w:shd w:val="clear" w:color="auto" w:fill="auto"/>
            <w:noWrap/>
            <w:vAlign w:val="bottom"/>
            <w:hideMark/>
          </w:tcPr>
          <w:p w:rsidR="00D00258" w:rsidRPr="00FB44DE" w:rsidRDefault="00D00258" w:rsidP="00D00258">
            <w:pPr>
              <w:rPr>
                <w:rFonts w:ascii="Calibri" w:hAnsi="Calibri"/>
                <w:color w:val="000000"/>
                <w:lang w:eastAsia="es-MX"/>
              </w:rPr>
            </w:pPr>
            <w:r w:rsidRPr="00FB44DE">
              <w:rPr>
                <w:rFonts w:ascii="Calibri" w:hAnsi="Calibri"/>
                <w:color w:val="000000"/>
                <w:lang w:eastAsia="es-MX"/>
              </w:rPr>
              <w:t xml:space="preserve"> $    16.50 </w:t>
            </w:r>
          </w:p>
        </w:tc>
        <w:tc>
          <w:tcPr>
            <w:tcW w:w="1843" w:type="dxa"/>
            <w:tcBorders>
              <w:top w:val="nil"/>
              <w:left w:val="nil"/>
              <w:bottom w:val="single" w:sz="4" w:space="0" w:color="auto"/>
              <w:right w:val="single" w:sz="4" w:space="0" w:color="auto"/>
            </w:tcBorders>
            <w:shd w:val="clear" w:color="auto" w:fill="auto"/>
            <w:noWrap/>
            <w:vAlign w:val="bottom"/>
            <w:hideMark/>
          </w:tcPr>
          <w:p w:rsidR="00D00258" w:rsidRPr="00FB44DE" w:rsidRDefault="00D00258" w:rsidP="00D00258">
            <w:pPr>
              <w:jc w:val="center"/>
              <w:rPr>
                <w:rFonts w:ascii="Calibri" w:hAnsi="Calibri"/>
                <w:color w:val="000000"/>
                <w:lang w:eastAsia="es-MX"/>
              </w:rPr>
            </w:pPr>
            <w:r w:rsidRPr="00FB44DE">
              <w:rPr>
                <w:rFonts w:ascii="Calibri" w:hAnsi="Calibri"/>
                <w:color w:val="000000"/>
                <w:lang w:eastAsia="es-MX"/>
              </w:rPr>
              <w:t>Mensual</w:t>
            </w:r>
          </w:p>
        </w:tc>
      </w:tr>
      <w:tr w:rsidR="00D00258" w:rsidRPr="00FB44DE" w:rsidTr="006C55DD">
        <w:trPr>
          <w:trHeight w:val="313"/>
          <w:jc w:val="center"/>
        </w:trPr>
        <w:tc>
          <w:tcPr>
            <w:tcW w:w="5691" w:type="dxa"/>
            <w:tcBorders>
              <w:top w:val="nil"/>
              <w:left w:val="single" w:sz="8" w:space="0" w:color="auto"/>
              <w:bottom w:val="single" w:sz="4" w:space="0" w:color="auto"/>
              <w:right w:val="single" w:sz="4" w:space="0" w:color="auto"/>
            </w:tcBorders>
            <w:shd w:val="clear" w:color="auto" w:fill="auto"/>
            <w:noWrap/>
            <w:vAlign w:val="bottom"/>
            <w:hideMark/>
          </w:tcPr>
          <w:p w:rsidR="00D00258" w:rsidRPr="00246568" w:rsidRDefault="00D00258" w:rsidP="00D00258">
            <w:pPr>
              <w:rPr>
                <w:rFonts w:ascii="Calibri" w:hAnsi="Calibri"/>
                <w:color w:val="000000"/>
                <w:sz w:val="20"/>
                <w:lang w:eastAsia="es-MX"/>
              </w:rPr>
            </w:pPr>
            <w:r w:rsidRPr="00246568">
              <w:rPr>
                <w:rFonts w:ascii="Calibri" w:hAnsi="Calibri"/>
                <w:color w:val="000000"/>
                <w:sz w:val="20"/>
                <w:lang w:eastAsia="es-MX"/>
              </w:rPr>
              <w:t>III.</w:t>
            </w:r>
            <w:r w:rsidR="006C55DD" w:rsidRPr="00246568">
              <w:rPr>
                <w:rFonts w:ascii="Calibri" w:hAnsi="Calibri"/>
                <w:color w:val="000000"/>
                <w:sz w:val="20"/>
                <w:lang w:eastAsia="es-MX"/>
              </w:rPr>
              <w:t>- Anuncios en carteleras mayores de 2 metros cuadrados, por</w:t>
            </w:r>
            <w:r w:rsidRPr="00246568">
              <w:rPr>
                <w:rFonts w:ascii="Calibri" w:hAnsi="Calibri"/>
                <w:color w:val="000000"/>
                <w:sz w:val="20"/>
                <w:lang w:eastAsia="es-MX"/>
              </w:rPr>
              <w:t xml:space="preserve"> cada metro o cuadrado o fracción.</w:t>
            </w:r>
          </w:p>
        </w:tc>
        <w:tc>
          <w:tcPr>
            <w:tcW w:w="1594" w:type="dxa"/>
            <w:tcBorders>
              <w:top w:val="nil"/>
              <w:left w:val="nil"/>
              <w:bottom w:val="single" w:sz="4" w:space="0" w:color="auto"/>
              <w:right w:val="single" w:sz="8" w:space="0" w:color="auto"/>
            </w:tcBorders>
            <w:shd w:val="clear" w:color="auto" w:fill="auto"/>
            <w:noWrap/>
            <w:vAlign w:val="bottom"/>
            <w:hideMark/>
          </w:tcPr>
          <w:p w:rsidR="00D00258" w:rsidRPr="00FB44DE" w:rsidRDefault="00D00258" w:rsidP="00D00258">
            <w:pPr>
              <w:rPr>
                <w:rFonts w:ascii="Calibri" w:hAnsi="Calibri"/>
                <w:color w:val="000000"/>
                <w:lang w:eastAsia="es-MX"/>
              </w:rPr>
            </w:pPr>
            <w:r w:rsidRPr="00FB44DE">
              <w:rPr>
                <w:rFonts w:ascii="Calibri" w:hAnsi="Calibri"/>
                <w:color w:val="000000"/>
                <w:lang w:eastAsia="es-MX"/>
              </w:rPr>
              <w:t xml:space="preserve"> $     13.50 </w:t>
            </w:r>
          </w:p>
        </w:tc>
        <w:tc>
          <w:tcPr>
            <w:tcW w:w="1843" w:type="dxa"/>
            <w:tcBorders>
              <w:top w:val="nil"/>
              <w:left w:val="nil"/>
              <w:bottom w:val="single" w:sz="4" w:space="0" w:color="auto"/>
              <w:right w:val="single" w:sz="4" w:space="0" w:color="auto"/>
            </w:tcBorders>
            <w:shd w:val="clear" w:color="auto" w:fill="auto"/>
            <w:noWrap/>
            <w:vAlign w:val="bottom"/>
            <w:hideMark/>
          </w:tcPr>
          <w:p w:rsidR="00D00258" w:rsidRPr="00FB44DE" w:rsidRDefault="00D00258" w:rsidP="00D00258">
            <w:pPr>
              <w:jc w:val="center"/>
              <w:rPr>
                <w:rFonts w:ascii="Calibri" w:hAnsi="Calibri"/>
                <w:color w:val="000000"/>
                <w:lang w:eastAsia="es-MX"/>
              </w:rPr>
            </w:pPr>
            <w:r w:rsidRPr="00FB44DE">
              <w:rPr>
                <w:rFonts w:ascii="Calibri" w:hAnsi="Calibri"/>
                <w:color w:val="000000"/>
                <w:lang w:eastAsia="es-MX"/>
              </w:rPr>
              <w:t>Mensual</w:t>
            </w:r>
          </w:p>
        </w:tc>
      </w:tr>
      <w:tr w:rsidR="00D00258" w:rsidRPr="00FB44DE" w:rsidTr="006C55DD">
        <w:trPr>
          <w:trHeight w:val="313"/>
          <w:jc w:val="center"/>
        </w:trPr>
        <w:tc>
          <w:tcPr>
            <w:tcW w:w="5691" w:type="dxa"/>
            <w:tcBorders>
              <w:top w:val="nil"/>
              <w:left w:val="single" w:sz="8" w:space="0" w:color="auto"/>
              <w:bottom w:val="single" w:sz="4" w:space="0" w:color="auto"/>
              <w:right w:val="single" w:sz="4" w:space="0" w:color="auto"/>
            </w:tcBorders>
            <w:shd w:val="clear" w:color="auto" w:fill="auto"/>
            <w:noWrap/>
            <w:vAlign w:val="bottom"/>
            <w:hideMark/>
          </w:tcPr>
          <w:p w:rsidR="00D00258" w:rsidRPr="00246568" w:rsidRDefault="00D00258" w:rsidP="00D00258">
            <w:pPr>
              <w:rPr>
                <w:rFonts w:ascii="Calibri" w:hAnsi="Calibri"/>
                <w:color w:val="000000"/>
                <w:sz w:val="20"/>
                <w:lang w:eastAsia="es-MX"/>
              </w:rPr>
            </w:pPr>
            <w:r w:rsidRPr="00246568">
              <w:rPr>
                <w:rFonts w:ascii="Calibri" w:hAnsi="Calibri"/>
                <w:color w:val="000000"/>
                <w:sz w:val="20"/>
                <w:lang w:eastAsia="es-MX"/>
              </w:rPr>
              <w:t>IV.- Anuncios en carteleras oficiales, por cada una.</w:t>
            </w:r>
          </w:p>
        </w:tc>
        <w:tc>
          <w:tcPr>
            <w:tcW w:w="1594" w:type="dxa"/>
            <w:tcBorders>
              <w:top w:val="nil"/>
              <w:left w:val="nil"/>
              <w:bottom w:val="single" w:sz="4" w:space="0" w:color="auto"/>
              <w:right w:val="single" w:sz="8" w:space="0" w:color="auto"/>
            </w:tcBorders>
            <w:shd w:val="clear" w:color="auto" w:fill="auto"/>
            <w:noWrap/>
            <w:vAlign w:val="bottom"/>
            <w:hideMark/>
          </w:tcPr>
          <w:p w:rsidR="00D00258" w:rsidRPr="00FB44DE" w:rsidRDefault="00D00258" w:rsidP="00D00258">
            <w:pPr>
              <w:rPr>
                <w:rFonts w:ascii="Calibri" w:hAnsi="Calibri"/>
                <w:color w:val="000000"/>
                <w:lang w:eastAsia="es-MX"/>
              </w:rPr>
            </w:pPr>
            <w:r>
              <w:rPr>
                <w:rFonts w:ascii="Calibri" w:hAnsi="Calibri"/>
                <w:color w:val="000000"/>
                <w:lang w:eastAsia="es-MX"/>
              </w:rPr>
              <w:t xml:space="preserve"> $     </w:t>
            </w:r>
            <w:r w:rsidRPr="00FB44DE">
              <w:rPr>
                <w:rFonts w:ascii="Calibri" w:hAnsi="Calibri"/>
                <w:color w:val="000000"/>
                <w:lang w:eastAsia="es-MX"/>
              </w:rPr>
              <w:t xml:space="preserve">  9.50 </w:t>
            </w:r>
          </w:p>
        </w:tc>
        <w:tc>
          <w:tcPr>
            <w:tcW w:w="1843" w:type="dxa"/>
            <w:tcBorders>
              <w:top w:val="nil"/>
              <w:left w:val="nil"/>
              <w:bottom w:val="single" w:sz="4" w:space="0" w:color="auto"/>
              <w:right w:val="single" w:sz="4" w:space="0" w:color="auto"/>
            </w:tcBorders>
            <w:shd w:val="clear" w:color="auto" w:fill="auto"/>
            <w:noWrap/>
            <w:vAlign w:val="bottom"/>
            <w:hideMark/>
          </w:tcPr>
          <w:p w:rsidR="00D00258" w:rsidRPr="00FB44DE" w:rsidRDefault="00D00258" w:rsidP="00D00258">
            <w:pPr>
              <w:jc w:val="center"/>
              <w:rPr>
                <w:rFonts w:ascii="Calibri" w:hAnsi="Calibri"/>
                <w:color w:val="000000"/>
                <w:lang w:eastAsia="es-MX"/>
              </w:rPr>
            </w:pPr>
            <w:r w:rsidRPr="00FB44DE">
              <w:rPr>
                <w:rFonts w:ascii="Calibri" w:hAnsi="Calibri"/>
                <w:color w:val="000000"/>
                <w:lang w:eastAsia="es-MX"/>
              </w:rPr>
              <w:t>Por día</w:t>
            </w:r>
          </w:p>
        </w:tc>
      </w:tr>
    </w:tbl>
    <w:p w:rsidR="00D00258" w:rsidRDefault="00D00258" w:rsidP="00D00258">
      <w:pPr>
        <w:widowControl w:val="0"/>
        <w:autoSpaceDE w:val="0"/>
        <w:autoSpaceDN w:val="0"/>
        <w:adjustRightInd w:val="0"/>
        <w:spacing w:before="39" w:line="377" w:lineRule="auto"/>
        <w:ind w:right="181"/>
        <w:rPr>
          <w:rFonts w:ascii="Arial" w:hAnsi="Arial" w:cs="Arial"/>
          <w:w w:val="102"/>
          <w:sz w:val="19"/>
          <w:szCs w:val="19"/>
        </w:rPr>
      </w:pPr>
    </w:p>
    <w:p w:rsidR="00D00258" w:rsidRDefault="00D00258" w:rsidP="006C55DD">
      <w:pPr>
        <w:widowControl w:val="0"/>
        <w:autoSpaceDE w:val="0"/>
        <w:autoSpaceDN w:val="0"/>
        <w:adjustRightInd w:val="0"/>
        <w:spacing w:line="377" w:lineRule="auto"/>
        <w:jc w:val="both"/>
        <w:rPr>
          <w:rFonts w:ascii="Arial" w:hAnsi="Arial" w:cs="Arial"/>
          <w:w w:val="102"/>
          <w:sz w:val="19"/>
          <w:szCs w:val="19"/>
        </w:rPr>
      </w:pPr>
      <w:r>
        <w:rPr>
          <w:rFonts w:ascii="Arial" w:hAnsi="Arial" w:cs="Arial"/>
          <w:b/>
          <w:bCs/>
          <w:sz w:val="19"/>
          <w:szCs w:val="19"/>
        </w:rPr>
        <w:t>Artículo20.-</w:t>
      </w:r>
      <w:r>
        <w:rPr>
          <w:rFonts w:ascii="Arial" w:hAnsi="Arial" w:cs="Arial"/>
          <w:sz w:val="19"/>
          <w:szCs w:val="19"/>
        </w:rPr>
        <w:t>Porelotor</w:t>
      </w:r>
      <w:r>
        <w:rPr>
          <w:rFonts w:ascii="Arial" w:hAnsi="Arial" w:cs="Arial"/>
          <w:spacing w:val="4"/>
          <w:sz w:val="19"/>
          <w:szCs w:val="19"/>
        </w:rPr>
        <w:t>g</w:t>
      </w:r>
      <w:r>
        <w:rPr>
          <w:rFonts w:ascii="Arial" w:hAnsi="Arial" w:cs="Arial"/>
          <w:sz w:val="19"/>
          <w:szCs w:val="19"/>
        </w:rPr>
        <w:t xml:space="preserve">amiento </w:t>
      </w:r>
      <w:r>
        <w:rPr>
          <w:rFonts w:ascii="Arial" w:hAnsi="Arial" w:cs="Arial"/>
          <w:spacing w:val="4"/>
          <w:sz w:val="19"/>
          <w:szCs w:val="19"/>
        </w:rPr>
        <w:t>de</w:t>
      </w:r>
      <w:r>
        <w:rPr>
          <w:rFonts w:ascii="Arial" w:hAnsi="Arial" w:cs="Arial"/>
          <w:sz w:val="19"/>
          <w:szCs w:val="19"/>
        </w:rPr>
        <w:t>lospermisosparaluzyso</w:t>
      </w:r>
      <w:r>
        <w:rPr>
          <w:rFonts w:ascii="Arial" w:hAnsi="Arial" w:cs="Arial"/>
          <w:spacing w:val="4"/>
          <w:sz w:val="19"/>
          <w:szCs w:val="19"/>
        </w:rPr>
        <w:t>n</w:t>
      </w:r>
      <w:r>
        <w:rPr>
          <w:rFonts w:ascii="Arial" w:hAnsi="Arial" w:cs="Arial"/>
          <w:sz w:val="19"/>
          <w:szCs w:val="19"/>
        </w:rPr>
        <w:t>ido,bail</w:t>
      </w:r>
      <w:r>
        <w:rPr>
          <w:rFonts w:ascii="Arial" w:hAnsi="Arial" w:cs="Arial"/>
          <w:spacing w:val="-4"/>
          <w:sz w:val="19"/>
          <w:szCs w:val="19"/>
        </w:rPr>
        <w:t>e</w:t>
      </w:r>
      <w:r>
        <w:rPr>
          <w:rFonts w:ascii="Arial" w:hAnsi="Arial" w:cs="Arial"/>
          <w:sz w:val="19"/>
          <w:szCs w:val="19"/>
        </w:rPr>
        <w:t xml:space="preserve">spopulares, </w:t>
      </w:r>
      <w:r>
        <w:rPr>
          <w:rFonts w:ascii="Arial" w:hAnsi="Arial" w:cs="Arial"/>
          <w:spacing w:val="3"/>
          <w:sz w:val="19"/>
          <w:szCs w:val="19"/>
        </w:rPr>
        <w:t>verbenas</w:t>
      </w:r>
      <w:r>
        <w:rPr>
          <w:rFonts w:ascii="Arial" w:hAnsi="Arial" w:cs="Arial"/>
          <w:spacing w:val="1"/>
          <w:sz w:val="19"/>
          <w:szCs w:val="19"/>
        </w:rPr>
        <w:t>y</w:t>
      </w:r>
      <w:r>
        <w:rPr>
          <w:rFonts w:ascii="Arial" w:hAnsi="Arial" w:cs="Arial"/>
          <w:sz w:val="19"/>
          <w:szCs w:val="19"/>
        </w:rPr>
        <w:t>otrossecausaránypagar</w:t>
      </w:r>
      <w:r>
        <w:rPr>
          <w:rFonts w:ascii="Arial" w:hAnsi="Arial" w:cs="Arial"/>
          <w:spacing w:val="4"/>
          <w:sz w:val="19"/>
          <w:szCs w:val="19"/>
        </w:rPr>
        <w:t>á</w:t>
      </w:r>
      <w:r>
        <w:rPr>
          <w:rFonts w:ascii="Arial" w:hAnsi="Arial" w:cs="Arial"/>
          <w:sz w:val="19"/>
          <w:szCs w:val="19"/>
        </w:rPr>
        <w:t>nderechode$ 3</w:t>
      </w:r>
      <w:r>
        <w:rPr>
          <w:rFonts w:ascii="Arial" w:hAnsi="Arial" w:cs="Arial"/>
          <w:spacing w:val="3"/>
          <w:sz w:val="19"/>
          <w:szCs w:val="19"/>
        </w:rPr>
        <w:t>,00</w:t>
      </w:r>
      <w:r>
        <w:rPr>
          <w:rFonts w:ascii="Arial" w:hAnsi="Arial" w:cs="Arial"/>
          <w:sz w:val="19"/>
          <w:szCs w:val="19"/>
        </w:rPr>
        <w:t>0.00p</w:t>
      </w:r>
      <w:r>
        <w:rPr>
          <w:rFonts w:ascii="Arial" w:hAnsi="Arial" w:cs="Arial"/>
          <w:spacing w:val="4"/>
          <w:sz w:val="19"/>
          <w:szCs w:val="19"/>
        </w:rPr>
        <w:t>o</w:t>
      </w:r>
      <w:r>
        <w:rPr>
          <w:rFonts w:ascii="Arial" w:hAnsi="Arial" w:cs="Arial"/>
          <w:sz w:val="19"/>
          <w:szCs w:val="19"/>
        </w:rPr>
        <w:t>r</w:t>
      </w:r>
      <w:r>
        <w:rPr>
          <w:rFonts w:ascii="Arial" w:hAnsi="Arial" w:cs="Arial"/>
          <w:w w:val="102"/>
          <w:sz w:val="19"/>
          <w:szCs w:val="19"/>
        </w:rPr>
        <w:t>día.</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6C55DD">
      <w:pPr>
        <w:widowControl w:val="0"/>
        <w:autoSpaceDE w:val="0"/>
        <w:autoSpaceDN w:val="0"/>
        <w:adjustRightInd w:val="0"/>
        <w:spacing w:line="374" w:lineRule="auto"/>
        <w:jc w:val="both"/>
        <w:rPr>
          <w:rFonts w:ascii="Arial" w:hAnsi="Arial" w:cs="Arial"/>
          <w:w w:val="102"/>
          <w:sz w:val="19"/>
          <w:szCs w:val="19"/>
        </w:rPr>
      </w:pPr>
      <w:r>
        <w:rPr>
          <w:rFonts w:ascii="Arial" w:hAnsi="Arial" w:cs="Arial"/>
          <w:b/>
          <w:bCs/>
          <w:sz w:val="19"/>
          <w:szCs w:val="19"/>
        </w:rPr>
        <w:lastRenderedPageBreak/>
        <w:t>Artículo21.-</w:t>
      </w:r>
      <w:r>
        <w:rPr>
          <w:rFonts w:ascii="Arial" w:hAnsi="Arial" w:cs="Arial"/>
          <w:sz w:val="19"/>
          <w:szCs w:val="19"/>
        </w:rPr>
        <w:t>Porelotorg</w:t>
      </w:r>
      <w:r>
        <w:rPr>
          <w:rFonts w:ascii="Arial" w:hAnsi="Arial" w:cs="Arial"/>
          <w:spacing w:val="4"/>
          <w:sz w:val="19"/>
          <w:szCs w:val="19"/>
        </w:rPr>
        <w:t>a</w:t>
      </w:r>
      <w:r>
        <w:rPr>
          <w:rFonts w:ascii="Arial" w:hAnsi="Arial" w:cs="Arial"/>
          <w:sz w:val="19"/>
          <w:szCs w:val="19"/>
        </w:rPr>
        <w:t>mientodelospermisosaquehacereferenciaelartículo57 fra</w:t>
      </w:r>
      <w:r>
        <w:rPr>
          <w:rFonts w:ascii="Arial" w:hAnsi="Arial" w:cs="Arial"/>
          <w:spacing w:val="4"/>
          <w:sz w:val="19"/>
          <w:szCs w:val="19"/>
        </w:rPr>
        <w:t>c</w:t>
      </w:r>
      <w:r>
        <w:rPr>
          <w:rFonts w:ascii="Arial" w:hAnsi="Arial" w:cs="Arial"/>
          <w:sz w:val="19"/>
          <w:szCs w:val="19"/>
        </w:rPr>
        <w:t>ciónI</w:t>
      </w:r>
      <w:r>
        <w:rPr>
          <w:rFonts w:ascii="Arial" w:hAnsi="Arial" w:cs="Arial"/>
          <w:spacing w:val="6"/>
          <w:sz w:val="19"/>
          <w:szCs w:val="19"/>
        </w:rPr>
        <w:t>I</w:t>
      </w:r>
      <w:r>
        <w:rPr>
          <w:rFonts w:ascii="Arial" w:hAnsi="Arial" w:cs="Arial"/>
          <w:sz w:val="19"/>
          <w:szCs w:val="19"/>
        </w:rPr>
        <w:t xml:space="preserve">Ide </w:t>
      </w:r>
      <w:r>
        <w:rPr>
          <w:rFonts w:ascii="Arial" w:hAnsi="Arial" w:cs="Arial"/>
          <w:w w:val="102"/>
          <w:sz w:val="19"/>
          <w:szCs w:val="19"/>
        </w:rPr>
        <w:t xml:space="preserve">la </w:t>
      </w:r>
      <w:r>
        <w:rPr>
          <w:rFonts w:ascii="Arial" w:hAnsi="Arial" w:cs="Arial"/>
          <w:sz w:val="19"/>
          <w:szCs w:val="19"/>
        </w:rPr>
        <w:t>LeydeHaciendaparalos</w:t>
      </w:r>
      <w:r w:rsidR="006C55DD">
        <w:rPr>
          <w:rFonts w:ascii="Arial" w:hAnsi="Arial" w:cs="Arial"/>
          <w:sz w:val="19"/>
          <w:szCs w:val="19"/>
        </w:rPr>
        <w:t xml:space="preserve">Municipios </w:t>
      </w:r>
      <w:r w:rsidR="006C55DD">
        <w:rPr>
          <w:rFonts w:ascii="Arial" w:hAnsi="Arial" w:cs="Arial"/>
          <w:spacing w:val="1"/>
          <w:sz w:val="19"/>
          <w:szCs w:val="19"/>
        </w:rPr>
        <w:t>del</w:t>
      </w:r>
      <w:r>
        <w:rPr>
          <w:rFonts w:ascii="Arial" w:hAnsi="Arial" w:cs="Arial"/>
          <w:sz w:val="19"/>
          <w:szCs w:val="19"/>
        </w:rPr>
        <w:t>EstadodeYucatán,se</w:t>
      </w:r>
      <w:r w:rsidR="006C55DD">
        <w:rPr>
          <w:rFonts w:ascii="Arial" w:hAnsi="Arial" w:cs="Arial"/>
          <w:sz w:val="19"/>
          <w:szCs w:val="19"/>
        </w:rPr>
        <w:t>causarán y</w:t>
      </w:r>
      <w:r>
        <w:rPr>
          <w:rFonts w:ascii="Arial" w:hAnsi="Arial" w:cs="Arial"/>
          <w:sz w:val="19"/>
          <w:szCs w:val="19"/>
        </w:rPr>
        <w:t>pagaránderec</w:t>
      </w:r>
      <w:r>
        <w:rPr>
          <w:rFonts w:ascii="Arial" w:hAnsi="Arial" w:cs="Arial"/>
          <w:spacing w:val="4"/>
          <w:sz w:val="19"/>
          <w:szCs w:val="19"/>
        </w:rPr>
        <w:t>h</w:t>
      </w:r>
      <w:r>
        <w:rPr>
          <w:rFonts w:ascii="Arial" w:hAnsi="Arial" w:cs="Arial"/>
          <w:sz w:val="19"/>
          <w:szCs w:val="19"/>
        </w:rPr>
        <w:t>os</w:t>
      </w:r>
      <w:r>
        <w:rPr>
          <w:rFonts w:ascii="Arial" w:hAnsi="Arial" w:cs="Arial"/>
          <w:w w:val="102"/>
          <w:sz w:val="19"/>
          <w:szCs w:val="19"/>
        </w:rPr>
        <w:t xml:space="preserve">de </w:t>
      </w:r>
      <w:r>
        <w:rPr>
          <w:rFonts w:ascii="Arial" w:hAnsi="Arial" w:cs="Arial"/>
          <w:sz w:val="19"/>
          <w:szCs w:val="19"/>
        </w:rPr>
        <w:t>acuerdoconlas</w:t>
      </w:r>
      <w:r>
        <w:rPr>
          <w:rFonts w:ascii="Arial" w:hAnsi="Arial" w:cs="Arial"/>
          <w:spacing w:val="4"/>
          <w:sz w:val="19"/>
          <w:szCs w:val="19"/>
        </w:rPr>
        <w:t>s</w:t>
      </w:r>
      <w:r>
        <w:rPr>
          <w:rFonts w:ascii="Arial" w:hAnsi="Arial" w:cs="Arial"/>
          <w:sz w:val="19"/>
          <w:szCs w:val="19"/>
        </w:rPr>
        <w:t>igu</w:t>
      </w:r>
      <w:r>
        <w:rPr>
          <w:rFonts w:ascii="Arial" w:hAnsi="Arial" w:cs="Arial"/>
          <w:spacing w:val="-4"/>
          <w:sz w:val="19"/>
          <w:szCs w:val="19"/>
        </w:rPr>
        <w:t>i</w:t>
      </w:r>
      <w:r>
        <w:rPr>
          <w:rFonts w:ascii="Arial" w:hAnsi="Arial" w:cs="Arial"/>
          <w:sz w:val="19"/>
          <w:szCs w:val="19"/>
        </w:rPr>
        <w:t>ent</w:t>
      </w:r>
      <w:r>
        <w:rPr>
          <w:rFonts w:ascii="Arial" w:hAnsi="Arial" w:cs="Arial"/>
          <w:spacing w:val="4"/>
          <w:sz w:val="19"/>
          <w:szCs w:val="19"/>
        </w:rPr>
        <w:t>e</w:t>
      </w:r>
      <w:r>
        <w:rPr>
          <w:rFonts w:ascii="Arial" w:hAnsi="Arial" w:cs="Arial"/>
          <w:sz w:val="19"/>
          <w:szCs w:val="19"/>
        </w:rPr>
        <w:t>s</w:t>
      </w:r>
      <w:r>
        <w:rPr>
          <w:rFonts w:ascii="Arial" w:hAnsi="Arial" w:cs="Arial"/>
          <w:w w:val="102"/>
          <w:sz w:val="19"/>
          <w:szCs w:val="19"/>
        </w:rPr>
        <w:t>ta</w:t>
      </w:r>
      <w:r>
        <w:rPr>
          <w:rFonts w:ascii="Arial" w:hAnsi="Arial" w:cs="Arial"/>
          <w:spacing w:val="4"/>
          <w:w w:val="102"/>
          <w:sz w:val="19"/>
          <w:szCs w:val="19"/>
        </w:rPr>
        <w:t>r</w:t>
      </w:r>
      <w:r>
        <w:rPr>
          <w:rFonts w:ascii="Arial" w:hAnsi="Arial" w:cs="Arial"/>
          <w:w w:val="102"/>
          <w:sz w:val="19"/>
          <w:szCs w:val="19"/>
        </w:rPr>
        <w:t>ifas:</w:t>
      </w:r>
    </w:p>
    <w:p w:rsidR="00D00258" w:rsidRDefault="00D00258" w:rsidP="00D00258">
      <w:pPr>
        <w:widowControl w:val="0"/>
        <w:autoSpaceDE w:val="0"/>
        <w:autoSpaceDN w:val="0"/>
        <w:adjustRightInd w:val="0"/>
        <w:spacing w:line="374" w:lineRule="auto"/>
        <w:ind w:right="178"/>
        <w:jc w:val="both"/>
        <w:rPr>
          <w:rFonts w:ascii="Arial" w:hAnsi="Arial" w:cs="Arial"/>
          <w:b/>
          <w:bCs/>
          <w:sz w:val="19"/>
          <w:szCs w:val="19"/>
        </w:rPr>
      </w:pPr>
      <w:r>
        <w:rPr>
          <w:rFonts w:ascii="Arial" w:hAnsi="Arial" w:cs="Arial"/>
          <w:b/>
          <w:bCs/>
          <w:sz w:val="19"/>
          <w:szCs w:val="19"/>
        </w:rPr>
        <w:t>I.- Permisos de construcción particulares:</w:t>
      </w:r>
    </w:p>
    <w:p w:rsidR="00D00258" w:rsidRPr="00246568" w:rsidRDefault="00D00258" w:rsidP="00D00258">
      <w:pPr>
        <w:widowControl w:val="0"/>
        <w:autoSpaceDE w:val="0"/>
        <w:autoSpaceDN w:val="0"/>
        <w:adjustRightInd w:val="0"/>
        <w:spacing w:line="374" w:lineRule="auto"/>
        <w:ind w:right="178"/>
        <w:jc w:val="both"/>
        <w:rPr>
          <w:rFonts w:ascii="Arial" w:hAnsi="Arial" w:cs="Arial"/>
          <w:bCs/>
          <w:sz w:val="19"/>
          <w:szCs w:val="19"/>
        </w:rPr>
      </w:pPr>
      <w:r w:rsidRPr="00246568">
        <w:rPr>
          <w:rFonts w:ascii="Arial" w:hAnsi="Arial" w:cs="Arial"/>
          <w:bCs/>
          <w:sz w:val="19"/>
          <w:szCs w:val="19"/>
        </w:rPr>
        <w:t xml:space="preserve">a) láminas de zinc, cartón, madera paja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
        <w:gridCol w:w="5517"/>
        <w:gridCol w:w="3275"/>
      </w:tblGrid>
      <w:tr w:rsidR="00D00258" w:rsidRPr="00FA6212" w:rsidTr="006C55DD">
        <w:trPr>
          <w:trHeight w:val="434"/>
        </w:trPr>
        <w:tc>
          <w:tcPr>
            <w:tcW w:w="275" w:type="dxa"/>
            <w:shd w:val="clear" w:color="auto" w:fill="auto"/>
            <w:noWrap/>
            <w:vAlign w:val="bottom"/>
            <w:hideMark/>
          </w:tcPr>
          <w:p w:rsidR="00D00258" w:rsidRPr="00FA6212" w:rsidRDefault="00D00258" w:rsidP="00D00258">
            <w:pPr>
              <w:jc w:val="right"/>
              <w:rPr>
                <w:rFonts w:ascii="Calibri" w:hAnsi="Calibri" w:cs="Calibri"/>
                <w:color w:val="000000"/>
                <w:lang w:eastAsia="es-MX"/>
              </w:rPr>
            </w:pPr>
            <w:r w:rsidRPr="00FA6212">
              <w:rPr>
                <w:rFonts w:ascii="Calibri" w:hAnsi="Calibri" w:cs="Calibri"/>
                <w:color w:val="000000"/>
                <w:lang w:eastAsia="es-MX"/>
              </w:rPr>
              <w:t>1</w:t>
            </w:r>
          </w:p>
        </w:tc>
        <w:tc>
          <w:tcPr>
            <w:tcW w:w="5517" w:type="dxa"/>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 xml:space="preserve">por cada permiso de construcción de </w:t>
            </w:r>
            <w:r>
              <w:rPr>
                <w:rFonts w:ascii="Calibri" w:hAnsi="Calibri" w:cs="Calibri"/>
                <w:color w:val="000000"/>
                <w:lang w:eastAsia="es-MX"/>
              </w:rPr>
              <w:t>H</w:t>
            </w:r>
            <w:r w:rsidRPr="00FA6212">
              <w:rPr>
                <w:rFonts w:ascii="Calibri" w:hAnsi="Calibri" w:cs="Calibri"/>
                <w:color w:val="000000"/>
                <w:lang w:eastAsia="es-MX"/>
              </w:rPr>
              <w:t>asta 40metros cuadrados</w:t>
            </w:r>
          </w:p>
        </w:tc>
        <w:tc>
          <w:tcPr>
            <w:tcW w:w="3275" w:type="dxa"/>
            <w:shd w:val="clear" w:color="auto" w:fill="auto"/>
            <w:noWrap/>
            <w:vAlign w:val="bottom"/>
            <w:hideMark/>
          </w:tcPr>
          <w:p w:rsidR="00D00258" w:rsidRPr="00FA6212" w:rsidRDefault="006C55DD" w:rsidP="00D00258">
            <w:pPr>
              <w:rPr>
                <w:rFonts w:ascii="Calibri" w:hAnsi="Calibri" w:cs="Calibri"/>
                <w:color w:val="000000"/>
                <w:lang w:eastAsia="es-MX"/>
              </w:rPr>
            </w:pPr>
            <w:r w:rsidRPr="00294EEB">
              <w:rPr>
                <w:rFonts w:ascii="Calibri" w:hAnsi="Calibri" w:cs="Calibri"/>
                <w:color w:val="000000"/>
                <w:sz w:val="20"/>
                <w:lang w:eastAsia="es-MX"/>
              </w:rPr>
              <w:t>0.03</w:t>
            </w:r>
            <w:r>
              <w:rPr>
                <w:rFonts w:ascii="Calibri" w:hAnsi="Calibri" w:cs="Calibri"/>
                <w:color w:val="000000"/>
                <w:sz w:val="20"/>
                <w:lang w:eastAsia="es-MX"/>
              </w:rPr>
              <w:t>00deUnidad</w:t>
            </w:r>
            <w:r w:rsidR="00D00258">
              <w:rPr>
                <w:rFonts w:ascii="Calibri" w:hAnsi="Calibri"/>
                <w:color w:val="000000"/>
                <w:sz w:val="20"/>
                <w:szCs w:val="16"/>
                <w:lang w:eastAsia="es-MX"/>
              </w:rPr>
              <w:t xml:space="preserve"> de medida y actualización (UMA)</w:t>
            </w:r>
            <w:r w:rsidR="00D00258">
              <w:rPr>
                <w:rFonts w:ascii="Calibri" w:hAnsi="Calibri" w:cs="Calibri"/>
                <w:color w:val="000000"/>
                <w:sz w:val="20"/>
                <w:lang w:eastAsia="es-MX"/>
              </w:rPr>
              <w:t xml:space="preserve">Vigente </w:t>
            </w:r>
            <w:r w:rsidR="00D00258" w:rsidRPr="00294EEB">
              <w:rPr>
                <w:rFonts w:ascii="Calibri" w:hAnsi="Calibri" w:cs="Calibri"/>
                <w:color w:val="000000"/>
                <w:sz w:val="20"/>
                <w:lang w:eastAsia="es-MX"/>
              </w:rPr>
              <w:t>por M2</w:t>
            </w:r>
          </w:p>
        </w:tc>
      </w:tr>
      <w:tr w:rsidR="00D00258" w:rsidRPr="00FA6212" w:rsidTr="006C55DD">
        <w:trPr>
          <w:trHeight w:val="456"/>
        </w:trPr>
        <w:tc>
          <w:tcPr>
            <w:tcW w:w="275" w:type="dxa"/>
            <w:shd w:val="clear" w:color="auto" w:fill="auto"/>
            <w:noWrap/>
            <w:vAlign w:val="bottom"/>
            <w:hideMark/>
          </w:tcPr>
          <w:p w:rsidR="00D00258" w:rsidRPr="00FA6212" w:rsidRDefault="00D00258" w:rsidP="00D00258">
            <w:pPr>
              <w:jc w:val="right"/>
              <w:rPr>
                <w:rFonts w:ascii="Calibri" w:hAnsi="Calibri" w:cs="Calibri"/>
                <w:color w:val="000000"/>
                <w:lang w:eastAsia="es-MX"/>
              </w:rPr>
            </w:pPr>
            <w:r w:rsidRPr="00FA6212">
              <w:rPr>
                <w:rFonts w:ascii="Calibri" w:hAnsi="Calibri" w:cs="Calibri"/>
                <w:color w:val="000000"/>
                <w:lang w:eastAsia="es-MX"/>
              </w:rPr>
              <w:t>2</w:t>
            </w:r>
          </w:p>
        </w:tc>
        <w:tc>
          <w:tcPr>
            <w:tcW w:w="5517" w:type="dxa"/>
            <w:shd w:val="clear" w:color="auto" w:fill="auto"/>
            <w:noWrap/>
            <w:vAlign w:val="center"/>
            <w:hideMark/>
          </w:tcPr>
          <w:p w:rsidR="00D00258" w:rsidRPr="00294EEB" w:rsidRDefault="00D00258" w:rsidP="00D00258">
            <w:pPr>
              <w:rPr>
                <w:rFonts w:ascii="Calibri" w:hAnsi="Calibri" w:cs="Calibri"/>
                <w:color w:val="000000"/>
                <w:lang w:eastAsia="es-MX"/>
              </w:rPr>
            </w:pPr>
            <w:r w:rsidRPr="00294EEB">
              <w:rPr>
                <w:rFonts w:ascii="Calibri" w:hAnsi="Calibri" w:cs="Calibri"/>
                <w:color w:val="000000"/>
                <w:lang w:eastAsia="es-MX"/>
              </w:rPr>
              <w:t xml:space="preserve">por cada permiso de construcción </w:t>
            </w:r>
            <w:r w:rsidR="006C55DD" w:rsidRPr="00294EEB">
              <w:rPr>
                <w:rFonts w:ascii="Calibri" w:hAnsi="Calibri" w:cs="Calibri"/>
                <w:color w:val="000000"/>
                <w:lang w:eastAsia="es-MX"/>
              </w:rPr>
              <w:t>de 41</w:t>
            </w:r>
            <w:r w:rsidRPr="00294EEB">
              <w:rPr>
                <w:rFonts w:ascii="Calibri" w:hAnsi="Calibri" w:cs="Calibri"/>
                <w:color w:val="000000"/>
                <w:lang w:eastAsia="es-MX"/>
              </w:rPr>
              <w:t xml:space="preserve"> a 120   </w:t>
            </w:r>
            <w:r w:rsidR="006C55DD" w:rsidRPr="00294EEB">
              <w:rPr>
                <w:rFonts w:ascii="Calibri" w:hAnsi="Calibri" w:cs="Calibri"/>
                <w:color w:val="000000"/>
                <w:lang w:eastAsia="es-MX"/>
              </w:rPr>
              <w:t>metros cuadrados</w:t>
            </w:r>
          </w:p>
        </w:tc>
        <w:tc>
          <w:tcPr>
            <w:tcW w:w="3275" w:type="dxa"/>
            <w:shd w:val="clear" w:color="auto" w:fill="auto"/>
            <w:noWrap/>
            <w:vAlign w:val="bottom"/>
            <w:hideMark/>
          </w:tcPr>
          <w:p w:rsidR="00D00258" w:rsidRPr="00294EEB" w:rsidRDefault="006C55DD" w:rsidP="00D00258">
            <w:pPr>
              <w:rPr>
                <w:rFonts w:ascii="Calibri" w:hAnsi="Calibri" w:cs="Calibri"/>
                <w:color w:val="000000"/>
                <w:sz w:val="20"/>
                <w:lang w:eastAsia="es-MX"/>
              </w:rPr>
            </w:pPr>
            <w:r w:rsidRPr="00294EEB">
              <w:rPr>
                <w:rFonts w:ascii="Calibri" w:hAnsi="Calibri" w:cs="Calibri"/>
                <w:color w:val="000000"/>
                <w:sz w:val="20"/>
                <w:lang w:eastAsia="es-MX"/>
              </w:rPr>
              <w:t>0.04</w:t>
            </w:r>
            <w:r>
              <w:rPr>
                <w:rFonts w:ascii="Calibri" w:hAnsi="Calibri" w:cs="Calibri"/>
                <w:color w:val="000000"/>
                <w:sz w:val="20"/>
                <w:lang w:eastAsia="es-MX"/>
              </w:rPr>
              <w:t>24de</w:t>
            </w:r>
            <w:r w:rsidR="00D00258">
              <w:rPr>
                <w:rFonts w:ascii="Calibri" w:hAnsi="Calibri" w:cs="Calibri"/>
                <w:color w:val="000000"/>
                <w:sz w:val="20"/>
                <w:lang w:eastAsia="es-MX"/>
              </w:rPr>
              <w:t xml:space="preserve"> U</w:t>
            </w:r>
            <w:r w:rsidR="00D00258">
              <w:rPr>
                <w:rFonts w:ascii="Calibri" w:hAnsi="Calibri"/>
                <w:color w:val="000000"/>
                <w:sz w:val="20"/>
                <w:szCs w:val="16"/>
                <w:lang w:eastAsia="es-MX"/>
              </w:rPr>
              <w:t>nidad de medida y actualización (UMA)</w:t>
            </w:r>
            <w:r w:rsidR="00D00258">
              <w:rPr>
                <w:rFonts w:ascii="Calibri" w:hAnsi="Calibri" w:cs="Calibri"/>
                <w:color w:val="000000"/>
                <w:sz w:val="20"/>
                <w:lang w:eastAsia="es-MX"/>
              </w:rPr>
              <w:t xml:space="preserve">Vigente </w:t>
            </w:r>
            <w:r w:rsidR="00D00258" w:rsidRPr="00294EEB">
              <w:rPr>
                <w:rFonts w:ascii="Calibri" w:hAnsi="Calibri" w:cs="Calibri"/>
                <w:color w:val="000000"/>
                <w:sz w:val="20"/>
                <w:lang w:eastAsia="es-MX"/>
              </w:rPr>
              <w:t>por M2</w:t>
            </w:r>
          </w:p>
        </w:tc>
      </w:tr>
      <w:tr w:rsidR="00D00258" w:rsidRPr="00FA6212" w:rsidTr="006C55DD">
        <w:trPr>
          <w:trHeight w:val="456"/>
        </w:trPr>
        <w:tc>
          <w:tcPr>
            <w:tcW w:w="275" w:type="dxa"/>
            <w:shd w:val="clear" w:color="auto" w:fill="auto"/>
            <w:noWrap/>
            <w:vAlign w:val="bottom"/>
            <w:hideMark/>
          </w:tcPr>
          <w:p w:rsidR="00D00258" w:rsidRPr="00FA6212" w:rsidRDefault="00D00258" w:rsidP="00D00258">
            <w:pPr>
              <w:jc w:val="right"/>
              <w:rPr>
                <w:rFonts w:ascii="Calibri" w:hAnsi="Calibri" w:cs="Calibri"/>
                <w:color w:val="000000"/>
                <w:lang w:eastAsia="es-MX"/>
              </w:rPr>
            </w:pPr>
            <w:r w:rsidRPr="00FA6212">
              <w:rPr>
                <w:rFonts w:ascii="Calibri" w:hAnsi="Calibri" w:cs="Calibri"/>
                <w:color w:val="000000"/>
                <w:lang w:eastAsia="es-MX"/>
              </w:rPr>
              <w:t>3</w:t>
            </w:r>
          </w:p>
        </w:tc>
        <w:tc>
          <w:tcPr>
            <w:tcW w:w="5517" w:type="dxa"/>
            <w:shd w:val="clear" w:color="auto" w:fill="auto"/>
            <w:noWrap/>
            <w:vAlign w:val="center"/>
            <w:hideMark/>
          </w:tcPr>
          <w:p w:rsidR="00D00258" w:rsidRPr="00294EEB" w:rsidRDefault="00D00258" w:rsidP="00D00258">
            <w:pPr>
              <w:rPr>
                <w:rFonts w:ascii="Calibri" w:hAnsi="Calibri" w:cs="Calibri"/>
                <w:color w:val="000000"/>
                <w:lang w:eastAsia="es-MX"/>
              </w:rPr>
            </w:pPr>
            <w:r w:rsidRPr="00294EEB">
              <w:rPr>
                <w:rFonts w:ascii="Calibri" w:hAnsi="Calibri" w:cs="Calibri"/>
                <w:color w:val="000000"/>
                <w:lang w:eastAsia="es-MX"/>
              </w:rPr>
              <w:t xml:space="preserve">por cada permiso de construcción de 121 a 240   </w:t>
            </w:r>
            <w:r w:rsidR="006C55DD" w:rsidRPr="00294EEB">
              <w:rPr>
                <w:rFonts w:ascii="Calibri" w:hAnsi="Calibri" w:cs="Calibri"/>
                <w:color w:val="000000"/>
                <w:lang w:eastAsia="es-MX"/>
              </w:rPr>
              <w:t>metros cuadrados</w:t>
            </w:r>
          </w:p>
        </w:tc>
        <w:tc>
          <w:tcPr>
            <w:tcW w:w="3275" w:type="dxa"/>
            <w:shd w:val="clear" w:color="auto" w:fill="auto"/>
            <w:noWrap/>
            <w:vAlign w:val="bottom"/>
            <w:hideMark/>
          </w:tcPr>
          <w:p w:rsidR="00D00258" w:rsidRPr="00294EEB" w:rsidRDefault="00D00258" w:rsidP="00D00258">
            <w:pPr>
              <w:rPr>
                <w:rFonts w:ascii="Calibri" w:hAnsi="Calibri" w:cs="Calibri"/>
                <w:color w:val="000000"/>
                <w:sz w:val="20"/>
                <w:lang w:eastAsia="es-MX"/>
              </w:rPr>
            </w:pPr>
            <w:r w:rsidRPr="00294EEB">
              <w:rPr>
                <w:rFonts w:ascii="Calibri" w:hAnsi="Calibri" w:cs="Calibri"/>
                <w:color w:val="000000"/>
                <w:sz w:val="20"/>
                <w:lang w:eastAsia="es-MX"/>
              </w:rPr>
              <w:t>0.05</w:t>
            </w:r>
            <w:r>
              <w:rPr>
                <w:rFonts w:ascii="Calibri" w:hAnsi="Calibri" w:cs="Calibri"/>
                <w:color w:val="000000"/>
                <w:sz w:val="20"/>
                <w:lang w:eastAsia="es-MX"/>
              </w:rPr>
              <w:t xml:space="preserve">30 de </w:t>
            </w:r>
            <w:r>
              <w:rPr>
                <w:rFonts w:ascii="Calibri" w:hAnsi="Calibri"/>
                <w:color w:val="000000"/>
                <w:sz w:val="20"/>
                <w:szCs w:val="16"/>
                <w:lang w:eastAsia="es-MX"/>
              </w:rPr>
              <w:t>Unidad de medida y actualización (UMA)</w:t>
            </w:r>
            <w:r w:rsidRPr="00294EEB">
              <w:rPr>
                <w:rFonts w:ascii="Calibri" w:hAnsi="Calibri" w:cs="Calibri"/>
                <w:color w:val="000000"/>
                <w:sz w:val="20"/>
                <w:lang w:eastAsia="es-MX"/>
              </w:rPr>
              <w:t xml:space="preserve"> Vigente por M 2</w:t>
            </w:r>
          </w:p>
        </w:tc>
      </w:tr>
      <w:tr w:rsidR="00D00258" w:rsidRPr="00FA6212" w:rsidTr="006C55DD">
        <w:trPr>
          <w:trHeight w:val="434"/>
        </w:trPr>
        <w:tc>
          <w:tcPr>
            <w:tcW w:w="275" w:type="dxa"/>
            <w:shd w:val="clear" w:color="auto" w:fill="auto"/>
            <w:noWrap/>
            <w:vAlign w:val="bottom"/>
            <w:hideMark/>
          </w:tcPr>
          <w:p w:rsidR="00D00258" w:rsidRPr="00FA6212" w:rsidRDefault="00D00258" w:rsidP="00D00258">
            <w:pPr>
              <w:jc w:val="right"/>
              <w:rPr>
                <w:rFonts w:ascii="Calibri" w:hAnsi="Calibri" w:cs="Calibri"/>
                <w:color w:val="000000"/>
                <w:lang w:eastAsia="es-MX"/>
              </w:rPr>
            </w:pPr>
            <w:r w:rsidRPr="00FA6212">
              <w:rPr>
                <w:rFonts w:ascii="Calibri" w:hAnsi="Calibri" w:cs="Calibri"/>
                <w:color w:val="000000"/>
                <w:lang w:eastAsia="es-MX"/>
              </w:rPr>
              <w:t>4</w:t>
            </w:r>
          </w:p>
        </w:tc>
        <w:tc>
          <w:tcPr>
            <w:tcW w:w="5517" w:type="dxa"/>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 xml:space="preserve">Por cada permiso de construcción de 241 metros cuadrados en adelante </w:t>
            </w:r>
          </w:p>
        </w:tc>
        <w:tc>
          <w:tcPr>
            <w:tcW w:w="3275" w:type="dxa"/>
            <w:shd w:val="clear" w:color="auto" w:fill="auto"/>
            <w:noWrap/>
            <w:vAlign w:val="bottom"/>
            <w:hideMark/>
          </w:tcPr>
          <w:p w:rsidR="00D00258" w:rsidRPr="00FA6212" w:rsidRDefault="00D00258" w:rsidP="00D00258">
            <w:pPr>
              <w:rPr>
                <w:rFonts w:ascii="Calibri" w:hAnsi="Calibri" w:cs="Calibri"/>
                <w:color w:val="000000"/>
                <w:lang w:eastAsia="es-MX"/>
              </w:rPr>
            </w:pPr>
            <w:r w:rsidRPr="00294EEB">
              <w:rPr>
                <w:rFonts w:ascii="Calibri" w:hAnsi="Calibri" w:cs="Calibri"/>
                <w:color w:val="000000"/>
                <w:sz w:val="20"/>
                <w:lang w:eastAsia="es-MX"/>
              </w:rPr>
              <w:t>0.06</w:t>
            </w:r>
            <w:r>
              <w:rPr>
                <w:rFonts w:ascii="Calibri" w:hAnsi="Calibri" w:cs="Calibri"/>
                <w:color w:val="000000"/>
                <w:sz w:val="20"/>
                <w:lang w:eastAsia="es-MX"/>
              </w:rPr>
              <w:t xml:space="preserve">36 de </w:t>
            </w:r>
            <w:r>
              <w:rPr>
                <w:rFonts w:ascii="Calibri" w:hAnsi="Calibri"/>
                <w:color w:val="000000"/>
                <w:sz w:val="20"/>
                <w:szCs w:val="16"/>
                <w:lang w:eastAsia="es-MX"/>
              </w:rPr>
              <w:t>Unidad de medida y actualización (UMA)</w:t>
            </w:r>
            <w:r w:rsidRPr="00294EEB">
              <w:rPr>
                <w:rFonts w:ascii="Calibri" w:hAnsi="Calibri" w:cs="Calibri"/>
                <w:color w:val="000000"/>
                <w:sz w:val="20"/>
                <w:lang w:eastAsia="es-MX"/>
              </w:rPr>
              <w:t xml:space="preserve"> por M2</w:t>
            </w:r>
          </w:p>
        </w:tc>
      </w:tr>
    </w:tbl>
    <w:p w:rsidR="00D00258" w:rsidRDefault="00D00258" w:rsidP="00D00258">
      <w:pPr>
        <w:widowControl w:val="0"/>
        <w:autoSpaceDE w:val="0"/>
        <w:autoSpaceDN w:val="0"/>
        <w:adjustRightInd w:val="0"/>
        <w:spacing w:line="374" w:lineRule="auto"/>
        <w:ind w:left="1076" w:right="178"/>
        <w:jc w:val="both"/>
        <w:rPr>
          <w:rFonts w:ascii="Arial" w:hAnsi="Arial" w:cs="Arial"/>
          <w:sz w:val="19"/>
          <w:szCs w:val="19"/>
        </w:rPr>
      </w:pPr>
    </w:p>
    <w:p w:rsidR="00D00258" w:rsidRPr="00246568" w:rsidRDefault="00D00258" w:rsidP="00D00258">
      <w:pPr>
        <w:widowControl w:val="0"/>
        <w:autoSpaceDE w:val="0"/>
        <w:autoSpaceDN w:val="0"/>
        <w:adjustRightInd w:val="0"/>
        <w:spacing w:line="374" w:lineRule="auto"/>
        <w:ind w:right="178"/>
        <w:jc w:val="both"/>
        <w:rPr>
          <w:rFonts w:ascii="Arial" w:hAnsi="Arial" w:cs="Arial"/>
          <w:sz w:val="19"/>
          <w:szCs w:val="19"/>
        </w:rPr>
      </w:pPr>
      <w:r w:rsidRPr="00246568">
        <w:rPr>
          <w:rFonts w:ascii="Arial" w:hAnsi="Arial" w:cs="Arial"/>
          <w:sz w:val="19"/>
          <w:szCs w:val="19"/>
        </w:rPr>
        <w:t xml:space="preserve">b) viguetas y bovedillas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7"/>
        <w:gridCol w:w="4193"/>
      </w:tblGrid>
      <w:tr w:rsidR="00D00258" w:rsidRPr="00FA6212" w:rsidTr="00D00258">
        <w:trPr>
          <w:trHeight w:val="300"/>
        </w:trPr>
        <w:tc>
          <w:tcPr>
            <w:tcW w:w="3168" w:type="pct"/>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 xml:space="preserve">por cada permiso de construcción de </w:t>
            </w:r>
            <w:r>
              <w:rPr>
                <w:rFonts w:ascii="Calibri" w:hAnsi="Calibri" w:cs="Calibri"/>
                <w:color w:val="000000"/>
                <w:lang w:eastAsia="es-MX"/>
              </w:rPr>
              <w:t>H</w:t>
            </w:r>
            <w:r w:rsidRPr="00FA6212">
              <w:rPr>
                <w:rFonts w:ascii="Calibri" w:hAnsi="Calibri" w:cs="Calibri"/>
                <w:color w:val="000000"/>
                <w:lang w:eastAsia="es-MX"/>
              </w:rPr>
              <w:t>asta 40metros cuadrados</w:t>
            </w:r>
          </w:p>
        </w:tc>
        <w:tc>
          <w:tcPr>
            <w:tcW w:w="1832" w:type="pct"/>
            <w:shd w:val="clear" w:color="auto" w:fill="auto"/>
            <w:noWrap/>
            <w:vAlign w:val="bottom"/>
            <w:hideMark/>
          </w:tcPr>
          <w:p w:rsidR="00D00258" w:rsidRPr="00FA6212" w:rsidRDefault="006C55DD" w:rsidP="00D00258">
            <w:pPr>
              <w:rPr>
                <w:rFonts w:ascii="Calibri" w:hAnsi="Calibri" w:cs="Calibri"/>
                <w:color w:val="000000"/>
                <w:lang w:eastAsia="es-MX"/>
              </w:rPr>
            </w:pPr>
            <w:r w:rsidRPr="00FA6212">
              <w:rPr>
                <w:rFonts w:ascii="Calibri" w:hAnsi="Calibri" w:cs="Calibri"/>
                <w:color w:val="000000"/>
                <w:lang w:eastAsia="es-MX"/>
              </w:rPr>
              <w:t>0.07</w:t>
            </w:r>
            <w:r>
              <w:rPr>
                <w:rFonts w:ascii="Calibri" w:hAnsi="Calibri" w:cs="Calibri"/>
                <w:color w:val="000000"/>
                <w:lang w:eastAsia="es-MX"/>
              </w:rPr>
              <w:t>42 de</w:t>
            </w:r>
            <w:r w:rsidR="00D00258">
              <w:rPr>
                <w:rFonts w:ascii="Calibri" w:hAnsi="Calibri"/>
                <w:color w:val="000000"/>
                <w:sz w:val="20"/>
                <w:szCs w:val="16"/>
                <w:lang w:eastAsia="es-MX"/>
              </w:rPr>
              <w:t>Unidad de medida y actualización (UMA)</w:t>
            </w:r>
            <w:r w:rsidR="00D00258" w:rsidRPr="00FA6212">
              <w:rPr>
                <w:rFonts w:ascii="Calibri" w:hAnsi="Calibri" w:cs="Calibri"/>
                <w:color w:val="000000"/>
                <w:lang w:eastAsia="es-MX"/>
              </w:rPr>
              <w:t xml:space="preserve"> vigente por M2</w:t>
            </w:r>
          </w:p>
        </w:tc>
      </w:tr>
      <w:tr w:rsidR="00D00258" w:rsidRPr="00FA6212" w:rsidTr="00D00258">
        <w:trPr>
          <w:trHeight w:val="315"/>
        </w:trPr>
        <w:tc>
          <w:tcPr>
            <w:tcW w:w="3168" w:type="pct"/>
            <w:shd w:val="clear" w:color="auto" w:fill="auto"/>
            <w:noWrap/>
            <w:vAlign w:val="center"/>
            <w:hideMark/>
          </w:tcPr>
          <w:p w:rsidR="00D00258" w:rsidRPr="00FA6212" w:rsidRDefault="00D00258" w:rsidP="00D00258">
            <w:pPr>
              <w:rPr>
                <w:color w:val="000000"/>
                <w:sz w:val="24"/>
                <w:szCs w:val="24"/>
                <w:lang w:eastAsia="es-MX"/>
              </w:rPr>
            </w:pPr>
            <w:r w:rsidRPr="00FA6212">
              <w:rPr>
                <w:color w:val="000000"/>
                <w:sz w:val="24"/>
                <w:szCs w:val="24"/>
                <w:lang w:eastAsia="es-MX"/>
              </w:rPr>
              <w:t xml:space="preserve">por cada permiso de construcción </w:t>
            </w:r>
            <w:r w:rsidR="006C55DD" w:rsidRPr="00FA6212">
              <w:rPr>
                <w:color w:val="000000"/>
                <w:sz w:val="24"/>
                <w:szCs w:val="24"/>
                <w:lang w:eastAsia="es-MX"/>
              </w:rPr>
              <w:t>de 41</w:t>
            </w:r>
            <w:r w:rsidRPr="00FA6212">
              <w:rPr>
                <w:color w:val="000000"/>
                <w:sz w:val="24"/>
                <w:szCs w:val="24"/>
                <w:lang w:eastAsia="es-MX"/>
              </w:rPr>
              <w:t xml:space="preserve"> a 120   </w:t>
            </w:r>
            <w:r w:rsidR="006C55DD" w:rsidRPr="00FA6212">
              <w:rPr>
                <w:color w:val="000000"/>
                <w:sz w:val="24"/>
                <w:szCs w:val="24"/>
                <w:lang w:eastAsia="es-MX"/>
              </w:rPr>
              <w:t>metros cuadrados</w:t>
            </w:r>
          </w:p>
        </w:tc>
        <w:tc>
          <w:tcPr>
            <w:tcW w:w="1832" w:type="pct"/>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0.08</w:t>
            </w:r>
            <w:r>
              <w:rPr>
                <w:rFonts w:ascii="Calibri" w:hAnsi="Calibri" w:cs="Calibri"/>
                <w:color w:val="000000"/>
                <w:lang w:eastAsia="es-MX"/>
              </w:rPr>
              <w:t xml:space="preserve">48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FA6212" w:rsidTr="00D00258">
        <w:trPr>
          <w:trHeight w:val="315"/>
        </w:trPr>
        <w:tc>
          <w:tcPr>
            <w:tcW w:w="3168" w:type="pct"/>
            <w:shd w:val="clear" w:color="auto" w:fill="auto"/>
            <w:noWrap/>
            <w:vAlign w:val="center"/>
            <w:hideMark/>
          </w:tcPr>
          <w:p w:rsidR="00D00258" w:rsidRPr="00FA6212" w:rsidRDefault="00D00258" w:rsidP="00D00258">
            <w:pPr>
              <w:rPr>
                <w:color w:val="000000"/>
                <w:sz w:val="24"/>
                <w:szCs w:val="24"/>
                <w:lang w:eastAsia="es-MX"/>
              </w:rPr>
            </w:pPr>
            <w:r w:rsidRPr="00FA6212">
              <w:rPr>
                <w:color w:val="000000"/>
                <w:sz w:val="24"/>
                <w:szCs w:val="24"/>
                <w:lang w:eastAsia="es-MX"/>
              </w:rPr>
              <w:t xml:space="preserve">por cada permiso de construcción de 121 a 240   </w:t>
            </w:r>
            <w:r w:rsidR="006C55DD" w:rsidRPr="00FA6212">
              <w:rPr>
                <w:color w:val="000000"/>
                <w:sz w:val="24"/>
                <w:szCs w:val="24"/>
                <w:lang w:eastAsia="es-MX"/>
              </w:rPr>
              <w:t>metros cuadrados</w:t>
            </w:r>
          </w:p>
        </w:tc>
        <w:tc>
          <w:tcPr>
            <w:tcW w:w="1832" w:type="pct"/>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0.09</w:t>
            </w:r>
            <w:r>
              <w:rPr>
                <w:rFonts w:ascii="Calibri" w:hAnsi="Calibri" w:cs="Calibri"/>
                <w:color w:val="000000"/>
                <w:lang w:eastAsia="es-MX"/>
              </w:rPr>
              <w:t xml:space="preserve">54 de </w:t>
            </w:r>
            <w:r>
              <w:rPr>
                <w:rFonts w:ascii="Calibri" w:hAnsi="Calibri"/>
                <w:color w:val="000000"/>
                <w:sz w:val="20"/>
                <w:szCs w:val="16"/>
                <w:lang w:eastAsia="es-MX"/>
              </w:rPr>
              <w:t xml:space="preserve">Unidad de medida y actualización (UMA) </w:t>
            </w:r>
            <w:r>
              <w:rPr>
                <w:rFonts w:ascii="Calibri" w:hAnsi="Calibri" w:cs="Calibri"/>
                <w:color w:val="000000"/>
                <w:lang w:eastAsia="es-MX"/>
              </w:rPr>
              <w:t>Vigentes por M</w:t>
            </w:r>
            <w:r w:rsidRPr="00FA6212">
              <w:rPr>
                <w:rFonts w:ascii="Calibri" w:hAnsi="Calibri" w:cs="Calibri"/>
                <w:color w:val="000000"/>
                <w:lang w:eastAsia="es-MX"/>
              </w:rPr>
              <w:t>2</w:t>
            </w:r>
          </w:p>
        </w:tc>
      </w:tr>
      <w:tr w:rsidR="00D00258" w:rsidRPr="00FA6212" w:rsidTr="00D00258">
        <w:trPr>
          <w:trHeight w:val="300"/>
        </w:trPr>
        <w:tc>
          <w:tcPr>
            <w:tcW w:w="3168" w:type="pct"/>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 xml:space="preserve">Por cada permiso de construcción de 241 metros cuadrados en adelante </w:t>
            </w:r>
          </w:p>
        </w:tc>
        <w:tc>
          <w:tcPr>
            <w:tcW w:w="1832" w:type="pct"/>
            <w:shd w:val="clear" w:color="auto" w:fill="auto"/>
            <w:noWrap/>
            <w:vAlign w:val="bottom"/>
            <w:hideMark/>
          </w:tcPr>
          <w:p w:rsidR="00D00258" w:rsidRPr="00FA6212" w:rsidRDefault="00D00258" w:rsidP="00D00258">
            <w:pPr>
              <w:rPr>
                <w:rFonts w:ascii="Calibri" w:hAnsi="Calibri" w:cs="Calibri"/>
                <w:color w:val="000000"/>
                <w:lang w:eastAsia="es-MX"/>
              </w:rPr>
            </w:pPr>
            <w:r w:rsidRPr="00FA6212">
              <w:rPr>
                <w:rFonts w:ascii="Calibri" w:hAnsi="Calibri" w:cs="Calibri"/>
                <w:color w:val="000000"/>
                <w:lang w:eastAsia="es-MX"/>
              </w:rPr>
              <w:t>0.10</w:t>
            </w:r>
            <w:r>
              <w:rPr>
                <w:rFonts w:ascii="Calibri" w:hAnsi="Calibri" w:cs="Calibri"/>
                <w:color w:val="000000"/>
                <w:lang w:eastAsia="es-MX"/>
              </w:rPr>
              <w:t xml:space="preserve">60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bl>
    <w:p w:rsidR="00D00258" w:rsidRDefault="00D00258" w:rsidP="00D00258">
      <w:pPr>
        <w:widowControl w:val="0"/>
        <w:autoSpaceDE w:val="0"/>
        <w:autoSpaceDN w:val="0"/>
        <w:adjustRightInd w:val="0"/>
        <w:spacing w:line="374" w:lineRule="auto"/>
        <w:ind w:left="1076" w:right="178"/>
        <w:jc w:val="both"/>
        <w:rPr>
          <w:rFonts w:ascii="Arial" w:hAnsi="Arial" w:cs="Arial"/>
          <w:sz w:val="19"/>
          <w:szCs w:val="19"/>
        </w:rPr>
      </w:pPr>
    </w:p>
    <w:p w:rsidR="00D00258" w:rsidRPr="00C23BC3" w:rsidRDefault="00D00258" w:rsidP="00D00258">
      <w:pPr>
        <w:widowControl w:val="0"/>
        <w:autoSpaceDE w:val="0"/>
        <w:autoSpaceDN w:val="0"/>
        <w:adjustRightInd w:val="0"/>
        <w:spacing w:line="374" w:lineRule="auto"/>
        <w:ind w:right="178"/>
        <w:jc w:val="both"/>
        <w:rPr>
          <w:rFonts w:ascii="Arial" w:hAnsi="Arial" w:cs="Arial"/>
          <w:b/>
          <w:sz w:val="20"/>
          <w:szCs w:val="20"/>
        </w:rPr>
      </w:pPr>
      <w:r w:rsidRPr="00C23BC3">
        <w:rPr>
          <w:rFonts w:ascii="Arial" w:hAnsi="Arial" w:cs="Arial"/>
          <w:b/>
          <w:sz w:val="20"/>
          <w:szCs w:val="20"/>
        </w:rPr>
        <w:t>II</w:t>
      </w:r>
      <w:r w:rsidR="00C23BC3" w:rsidRPr="00C23BC3">
        <w:rPr>
          <w:rFonts w:ascii="Arial" w:hAnsi="Arial" w:cs="Arial"/>
          <w:b/>
          <w:sz w:val="20"/>
          <w:szCs w:val="20"/>
        </w:rPr>
        <w:t xml:space="preserve">.- </w:t>
      </w:r>
      <w:r w:rsidRPr="00C23BC3">
        <w:rPr>
          <w:rFonts w:ascii="Arial" w:hAnsi="Arial" w:cs="Arial"/>
          <w:b/>
          <w:sz w:val="20"/>
          <w:szCs w:val="20"/>
        </w:rPr>
        <w:t xml:space="preserve">Permisos de construcción de INFONAVIT, Bodegas, Industrias, Comercios y </w:t>
      </w:r>
      <w:r w:rsidR="006C55DD" w:rsidRPr="00C23BC3">
        <w:rPr>
          <w:rFonts w:ascii="Arial" w:hAnsi="Arial" w:cs="Arial"/>
          <w:b/>
          <w:sz w:val="20"/>
          <w:szCs w:val="20"/>
        </w:rPr>
        <w:t>grandes construcciones</w:t>
      </w:r>
      <w:r w:rsidRPr="00C23BC3">
        <w:rPr>
          <w:rFonts w:ascii="Arial" w:hAnsi="Arial" w:cs="Arial"/>
          <w:b/>
          <w:sz w:val="20"/>
          <w:szCs w:val="20"/>
        </w:rPr>
        <w:t>:</w:t>
      </w:r>
    </w:p>
    <w:p w:rsidR="00D00258" w:rsidRDefault="00D00258" w:rsidP="006C55DD">
      <w:pPr>
        <w:widowControl w:val="0"/>
        <w:numPr>
          <w:ilvl w:val="0"/>
          <w:numId w:val="21"/>
        </w:numPr>
        <w:autoSpaceDE w:val="0"/>
        <w:autoSpaceDN w:val="0"/>
        <w:adjustRightInd w:val="0"/>
        <w:spacing w:after="0" w:line="374" w:lineRule="auto"/>
        <w:ind w:left="284" w:right="178" w:hanging="284"/>
        <w:jc w:val="both"/>
        <w:rPr>
          <w:rFonts w:ascii="Arial" w:hAnsi="Arial" w:cs="Arial"/>
          <w:sz w:val="19"/>
          <w:szCs w:val="19"/>
        </w:rPr>
      </w:pPr>
      <w:r>
        <w:rPr>
          <w:rFonts w:ascii="Arial" w:hAnsi="Arial" w:cs="Arial"/>
          <w:sz w:val="19"/>
          <w:szCs w:val="19"/>
        </w:rPr>
        <w:t xml:space="preserve">Láminas de zinc, cartón, </w:t>
      </w:r>
      <w:r w:rsidR="006C55DD">
        <w:rPr>
          <w:rFonts w:ascii="Arial" w:hAnsi="Arial" w:cs="Arial"/>
          <w:sz w:val="19"/>
          <w:szCs w:val="19"/>
        </w:rPr>
        <w:t>madera y</w:t>
      </w:r>
      <w:r>
        <w:rPr>
          <w:rFonts w:ascii="Arial" w:hAnsi="Arial" w:cs="Arial"/>
          <w:sz w:val="19"/>
          <w:szCs w:val="19"/>
        </w:rPr>
        <w:t xml:space="preserve"> paja.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6"/>
        <w:gridCol w:w="4364"/>
      </w:tblGrid>
      <w:tr w:rsidR="00D00258" w:rsidRPr="00120D4C" w:rsidTr="00D00258">
        <w:trPr>
          <w:trHeight w:val="300"/>
        </w:trPr>
        <w:tc>
          <w:tcPr>
            <w:tcW w:w="3124" w:type="pct"/>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w:t>
            </w:r>
            <w:r>
              <w:rPr>
                <w:rFonts w:ascii="Arial" w:hAnsi="Arial" w:cs="Arial"/>
                <w:color w:val="000000"/>
                <w:sz w:val="18"/>
                <w:szCs w:val="18"/>
                <w:lang w:eastAsia="es-MX"/>
              </w:rPr>
              <w:t>h</w:t>
            </w:r>
            <w:r w:rsidRPr="00120D4C">
              <w:rPr>
                <w:rFonts w:ascii="Arial" w:hAnsi="Arial" w:cs="Arial"/>
                <w:color w:val="000000"/>
                <w:sz w:val="18"/>
                <w:szCs w:val="18"/>
                <w:lang w:eastAsia="es-MX"/>
              </w:rPr>
              <w:t>asta 40metros cuadrados</w:t>
            </w:r>
          </w:p>
        </w:tc>
        <w:tc>
          <w:tcPr>
            <w:tcW w:w="1876" w:type="pct"/>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0.05</w:t>
            </w:r>
            <w:r>
              <w:rPr>
                <w:rFonts w:ascii="Arial" w:hAnsi="Arial" w:cs="Arial"/>
                <w:color w:val="000000"/>
                <w:sz w:val="18"/>
                <w:szCs w:val="18"/>
                <w:lang w:eastAsia="es-MX"/>
              </w:rPr>
              <w:t xml:space="preserve">30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lastRenderedPageBreak/>
              <w:t>Vigente</w:t>
            </w:r>
            <w:r w:rsidR="00D00258" w:rsidRPr="00FA6212">
              <w:rPr>
                <w:rFonts w:ascii="Calibri" w:hAnsi="Calibri" w:cs="Calibri"/>
                <w:color w:val="000000"/>
                <w:lang w:eastAsia="es-MX"/>
              </w:rPr>
              <w:t xml:space="preserve"> por M2</w:t>
            </w:r>
          </w:p>
        </w:tc>
      </w:tr>
      <w:tr w:rsidR="00D00258" w:rsidRPr="00120D4C" w:rsidTr="00D00258">
        <w:trPr>
          <w:trHeight w:val="315"/>
        </w:trPr>
        <w:tc>
          <w:tcPr>
            <w:tcW w:w="3124" w:type="pct"/>
            <w:shd w:val="clear" w:color="auto" w:fill="auto"/>
            <w:noWrap/>
            <w:vAlign w:val="center"/>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lastRenderedPageBreak/>
              <w:t xml:space="preserve">por cada permiso de construcción </w:t>
            </w:r>
            <w:r w:rsidR="006C55DD" w:rsidRPr="00120D4C">
              <w:rPr>
                <w:rFonts w:ascii="Arial" w:hAnsi="Arial" w:cs="Arial"/>
                <w:color w:val="000000"/>
                <w:sz w:val="18"/>
                <w:szCs w:val="18"/>
                <w:lang w:eastAsia="es-MX"/>
              </w:rPr>
              <w:t>de 41</w:t>
            </w:r>
            <w:r w:rsidRPr="00120D4C">
              <w:rPr>
                <w:rFonts w:ascii="Arial" w:hAnsi="Arial" w:cs="Arial"/>
                <w:color w:val="000000"/>
                <w:sz w:val="18"/>
                <w:szCs w:val="18"/>
                <w:lang w:eastAsia="es-MX"/>
              </w:rPr>
              <w:t xml:space="preserve"> a 120   </w:t>
            </w:r>
            <w:r w:rsidR="006C55DD" w:rsidRPr="00120D4C">
              <w:rPr>
                <w:rFonts w:ascii="Arial" w:hAnsi="Arial" w:cs="Arial"/>
                <w:color w:val="000000"/>
                <w:sz w:val="18"/>
                <w:szCs w:val="18"/>
                <w:lang w:eastAsia="es-MX"/>
              </w:rPr>
              <w:t>metros cuadrados</w:t>
            </w:r>
          </w:p>
        </w:tc>
        <w:tc>
          <w:tcPr>
            <w:tcW w:w="1876" w:type="pct"/>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0.06</w:t>
            </w:r>
            <w:r>
              <w:rPr>
                <w:rFonts w:ascii="Arial" w:hAnsi="Arial" w:cs="Arial"/>
                <w:color w:val="000000"/>
                <w:sz w:val="18"/>
                <w:szCs w:val="18"/>
                <w:lang w:eastAsia="es-MX"/>
              </w:rPr>
              <w:t xml:space="preserve">36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t>Vigente</w:t>
            </w:r>
            <w:r w:rsidR="00D00258" w:rsidRPr="00FA6212">
              <w:rPr>
                <w:rFonts w:ascii="Calibri" w:hAnsi="Calibri" w:cs="Calibri"/>
                <w:color w:val="000000"/>
                <w:lang w:eastAsia="es-MX"/>
              </w:rPr>
              <w:t xml:space="preserve"> por M2</w:t>
            </w:r>
          </w:p>
        </w:tc>
      </w:tr>
      <w:tr w:rsidR="00D00258" w:rsidRPr="00120D4C" w:rsidTr="00D00258">
        <w:trPr>
          <w:trHeight w:val="315"/>
        </w:trPr>
        <w:tc>
          <w:tcPr>
            <w:tcW w:w="3124" w:type="pct"/>
            <w:shd w:val="clear" w:color="auto" w:fill="auto"/>
            <w:noWrap/>
            <w:vAlign w:val="center"/>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121 a 240   </w:t>
            </w:r>
            <w:r w:rsidR="006C55DD" w:rsidRPr="00120D4C">
              <w:rPr>
                <w:rFonts w:ascii="Arial" w:hAnsi="Arial" w:cs="Arial"/>
                <w:color w:val="000000"/>
                <w:sz w:val="18"/>
                <w:szCs w:val="18"/>
                <w:lang w:eastAsia="es-MX"/>
              </w:rPr>
              <w:t>metros cuadrados</w:t>
            </w:r>
          </w:p>
        </w:tc>
        <w:tc>
          <w:tcPr>
            <w:tcW w:w="1876" w:type="pct"/>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0.07</w:t>
            </w:r>
            <w:r>
              <w:rPr>
                <w:rFonts w:ascii="Arial" w:hAnsi="Arial" w:cs="Arial"/>
                <w:color w:val="000000"/>
                <w:sz w:val="18"/>
                <w:szCs w:val="18"/>
                <w:lang w:eastAsia="es-MX"/>
              </w:rPr>
              <w:t xml:space="preserve">42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t>Vigente</w:t>
            </w:r>
            <w:r w:rsidR="00D00258" w:rsidRPr="00FA6212">
              <w:rPr>
                <w:rFonts w:ascii="Calibri" w:hAnsi="Calibri" w:cs="Calibri"/>
                <w:color w:val="000000"/>
                <w:lang w:eastAsia="es-MX"/>
              </w:rPr>
              <w:t xml:space="preserve"> por M2</w:t>
            </w:r>
          </w:p>
        </w:tc>
      </w:tr>
      <w:tr w:rsidR="00D00258" w:rsidRPr="00120D4C" w:rsidTr="00D00258">
        <w:trPr>
          <w:trHeight w:val="300"/>
        </w:trPr>
        <w:tc>
          <w:tcPr>
            <w:tcW w:w="3124" w:type="pct"/>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241 metros cuadrados en adelante </w:t>
            </w:r>
          </w:p>
        </w:tc>
        <w:tc>
          <w:tcPr>
            <w:tcW w:w="1876" w:type="pct"/>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0.08</w:t>
            </w:r>
            <w:r>
              <w:rPr>
                <w:rFonts w:ascii="Arial" w:hAnsi="Arial" w:cs="Arial"/>
                <w:color w:val="000000"/>
                <w:sz w:val="18"/>
                <w:szCs w:val="18"/>
                <w:lang w:eastAsia="es-MX"/>
              </w:rPr>
              <w:t xml:space="preserve">48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t>Vigente</w:t>
            </w:r>
            <w:r w:rsidR="00D00258" w:rsidRPr="00FA6212">
              <w:rPr>
                <w:rFonts w:ascii="Calibri" w:hAnsi="Calibri" w:cs="Calibri"/>
                <w:color w:val="000000"/>
                <w:lang w:eastAsia="es-MX"/>
              </w:rPr>
              <w:t xml:space="preserve"> por M2</w:t>
            </w:r>
          </w:p>
        </w:tc>
      </w:tr>
    </w:tbl>
    <w:p w:rsidR="00D00258" w:rsidRPr="00120D4C" w:rsidRDefault="00D00258" w:rsidP="00D00258">
      <w:pPr>
        <w:widowControl w:val="0"/>
        <w:autoSpaceDE w:val="0"/>
        <w:autoSpaceDN w:val="0"/>
        <w:adjustRightInd w:val="0"/>
        <w:spacing w:line="374" w:lineRule="auto"/>
        <w:ind w:left="1436" w:right="178"/>
        <w:jc w:val="both"/>
        <w:rPr>
          <w:rFonts w:ascii="Arial" w:hAnsi="Arial" w:cs="Arial"/>
          <w:sz w:val="18"/>
          <w:szCs w:val="18"/>
        </w:rPr>
      </w:pPr>
    </w:p>
    <w:p w:rsidR="00D00258" w:rsidRDefault="00D00258" w:rsidP="006C55DD">
      <w:pPr>
        <w:widowControl w:val="0"/>
        <w:numPr>
          <w:ilvl w:val="0"/>
          <w:numId w:val="21"/>
        </w:numPr>
        <w:autoSpaceDE w:val="0"/>
        <w:autoSpaceDN w:val="0"/>
        <w:adjustRightInd w:val="0"/>
        <w:spacing w:after="0" w:line="374" w:lineRule="auto"/>
        <w:ind w:left="426" w:right="178"/>
        <w:jc w:val="both"/>
        <w:rPr>
          <w:rFonts w:ascii="Arial" w:hAnsi="Arial" w:cs="Arial"/>
          <w:sz w:val="19"/>
          <w:szCs w:val="19"/>
        </w:rPr>
      </w:pPr>
      <w:r>
        <w:rPr>
          <w:rFonts w:ascii="Arial" w:hAnsi="Arial" w:cs="Arial"/>
          <w:sz w:val="19"/>
          <w:szCs w:val="19"/>
        </w:rPr>
        <w:t xml:space="preserve">Viguetas y Bovedillas </w:t>
      </w:r>
    </w:p>
    <w:tbl>
      <w:tblPr>
        <w:tblW w:w="5000" w:type="pct"/>
        <w:tblCellMar>
          <w:left w:w="70" w:type="dxa"/>
          <w:right w:w="70" w:type="dxa"/>
        </w:tblCellMar>
        <w:tblLook w:val="04A0" w:firstRow="1" w:lastRow="0" w:firstColumn="1" w:lastColumn="0" w:noHBand="0" w:noVBand="1"/>
      </w:tblPr>
      <w:tblGrid>
        <w:gridCol w:w="4163"/>
        <w:gridCol w:w="4747"/>
      </w:tblGrid>
      <w:tr w:rsidR="00D00258" w:rsidRPr="00120D4C" w:rsidTr="00D00258">
        <w:trPr>
          <w:trHeight w:val="300"/>
        </w:trPr>
        <w:tc>
          <w:tcPr>
            <w:tcW w:w="307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w:t>
            </w:r>
            <w:r>
              <w:rPr>
                <w:rFonts w:ascii="Arial" w:hAnsi="Arial" w:cs="Arial"/>
                <w:color w:val="000000"/>
                <w:sz w:val="18"/>
                <w:szCs w:val="18"/>
                <w:lang w:eastAsia="es-MX"/>
              </w:rPr>
              <w:t>h</w:t>
            </w:r>
            <w:r w:rsidRPr="00120D4C">
              <w:rPr>
                <w:rFonts w:ascii="Arial" w:hAnsi="Arial" w:cs="Arial"/>
                <w:color w:val="000000"/>
                <w:sz w:val="18"/>
                <w:szCs w:val="18"/>
                <w:lang w:eastAsia="es-MX"/>
              </w:rPr>
              <w:t>asta 40metros cuadrados</w:t>
            </w:r>
          </w:p>
        </w:tc>
        <w:tc>
          <w:tcPr>
            <w:tcW w:w="1927" w:type="pct"/>
            <w:tcBorders>
              <w:top w:val="single" w:sz="8" w:space="0" w:color="auto"/>
              <w:left w:val="nil"/>
              <w:bottom w:val="single" w:sz="4" w:space="0" w:color="auto"/>
              <w:right w:val="single" w:sz="8"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0.10</w:t>
            </w:r>
            <w:r>
              <w:rPr>
                <w:rFonts w:ascii="Arial" w:hAnsi="Arial" w:cs="Arial"/>
                <w:color w:val="000000"/>
                <w:sz w:val="18"/>
                <w:szCs w:val="18"/>
                <w:lang w:eastAsia="es-MX"/>
              </w:rPr>
              <w:t>60</w:t>
            </w:r>
            <w:r w:rsidRPr="00120D4C">
              <w:rPr>
                <w:rFonts w:ascii="Arial" w:hAnsi="Arial" w:cs="Arial"/>
                <w:color w:val="000000"/>
                <w:sz w:val="18"/>
                <w:szCs w:val="18"/>
                <w:lang w:eastAsia="es-MX"/>
              </w:rPr>
              <w:t xml:space="preserve"> 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120D4C" w:rsidTr="00D00258">
        <w:trPr>
          <w:trHeight w:val="315"/>
        </w:trPr>
        <w:tc>
          <w:tcPr>
            <w:tcW w:w="3073" w:type="pct"/>
            <w:tcBorders>
              <w:top w:val="nil"/>
              <w:left w:val="single" w:sz="8" w:space="0" w:color="auto"/>
              <w:bottom w:val="single" w:sz="4" w:space="0" w:color="auto"/>
              <w:right w:val="single" w:sz="4" w:space="0" w:color="auto"/>
            </w:tcBorders>
            <w:shd w:val="clear" w:color="auto" w:fill="auto"/>
            <w:noWrap/>
            <w:vAlign w:val="center"/>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w:t>
            </w:r>
            <w:r w:rsidR="006C55DD" w:rsidRPr="00120D4C">
              <w:rPr>
                <w:rFonts w:ascii="Arial" w:hAnsi="Arial" w:cs="Arial"/>
                <w:color w:val="000000"/>
                <w:sz w:val="18"/>
                <w:szCs w:val="18"/>
                <w:lang w:eastAsia="es-MX"/>
              </w:rPr>
              <w:t>de 41</w:t>
            </w:r>
            <w:r w:rsidRPr="00120D4C">
              <w:rPr>
                <w:rFonts w:ascii="Arial" w:hAnsi="Arial" w:cs="Arial"/>
                <w:color w:val="000000"/>
                <w:sz w:val="18"/>
                <w:szCs w:val="18"/>
                <w:lang w:eastAsia="es-MX"/>
              </w:rPr>
              <w:t xml:space="preserve"> a 120   </w:t>
            </w:r>
            <w:r w:rsidR="006C55DD" w:rsidRPr="00120D4C">
              <w:rPr>
                <w:rFonts w:ascii="Arial" w:hAnsi="Arial" w:cs="Arial"/>
                <w:color w:val="000000"/>
                <w:sz w:val="18"/>
                <w:szCs w:val="18"/>
                <w:lang w:eastAsia="es-MX"/>
              </w:rPr>
              <w:t>metros cuadrados</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0.12</w:t>
            </w:r>
            <w:r>
              <w:rPr>
                <w:rFonts w:ascii="Arial" w:hAnsi="Arial" w:cs="Arial"/>
                <w:color w:val="000000"/>
                <w:sz w:val="18"/>
                <w:szCs w:val="18"/>
                <w:lang w:eastAsia="es-MX"/>
              </w:rPr>
              <w:t xml:space="preserve">72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tc>
      </w:tr>
      <w:tr w:rsidR="00D00258" w:rsidRPr="00120D4C" w:rsidTr="00D00258">
        <w:trPr>
          <w:trHeight w:val="315"/>
        </w:trPr>
        <w:tc>
          <w:tcPr>
            <w:tcW w:w="3073" w:type="pct"/>
            <w:tcBorders>
              <w:top w:val="nil"/>
              <w:left w:val="single" w:sz="8" w:space="0" w:color="auto"/>
              <w:bottom w:val="single" w:sz="4" w:space="0" w:color="auto"/>
              <w:right w:val="single" w:sz="4" w:space="0" w:color="auto"/>
            </w:tcBorders>
            <w:shd w:val="clear" w:color="auto" w:fill="auto"/>
            <w:noWrap/>
            <w:vAlign w:val="center"/>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121 a 240   </w:t>
            </w:r>
            <w:r w:rsidR="006C55DD" w:rsidRPr="00120D4C">
              <w:rPr>
                <w:rFonts w:ascii="Arial" w:hAnsi="Arial" w:cs="Arial"/>
                <w:color w:val="000000"/>
                <w:sz w:val="18"/>
                <w:szCs w:val="18"/>
                <w:lang w:eastAsia="es-MX"/>
              </w:rPr>
              <w:t>metros cuadrados</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0.13</w:t>
            </w:r>
            <w:r>
              <w:rPr>
                <w:rFonts w:ascii="Arial" w:hAnsi="Arial" w:cs="Arial"/>
                <w:color w:val="000000"/>
                <w:sz w:val="18"/>
                <w:szCs w:val="18"/>
                <w:lang w:eastAsia="es-MX"/>
              </w:rPr>
              <w:t xml:space="preserve">78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permiso de construcción de 241 metros cuadrados en adelante </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0.14</w:t>
            </w:r>
            <w:r>
              <w:rPr>
                <w:rFonts w:ascii="Arial" w:hAnsi="Arial" w:cs="Arial"/>
                <w:color w:val="000000"/>
                <w:sz w:val="18"/>
                <w:szCs w:val="18"/>
                <w:lang w:eastAsia="es-MX"/>
              </w:rPr>
              <w:t xml:space="preserve">84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Por cada</w:t>
            </w:r>
            <w:r w:rsidR="00D00258" w:rsidRPr="00120D4C">
              <w:rPr>
                <w:rFonts w:ascii="Arial" w:hAnsi="Arial" w:cs="Arial"/>
                <w:color w:val="000000"/>
                <w:sz w:val="18"/>
                <w:szCs w:val="18"/>
                <w:lang w:eastAsia="es-MX"/>
              </w:rPr>
              <w:t xml:space="preserve"> permiso de remodelación </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0.06</w:t>
            </w:r>
            <w:r>
              <w:rPr>
                <w:rFonts w:ascii="Arial" w:hAnsi="Arial" w:cs="Arial"/>
                <w:color w:val="000000"/>
                <w:sz w:val="18"/>
                <w:szCs w:val="18"/>
                <w:lang w:eastAsia="es-MX"/>
              </w:rPr>
              <w:t xml:space="preserve">36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Por cada permiso de ampliación</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Default="006C55DD" w:rsidP="00D00258">
            <w:pPr>
              <w:rPr>
                <w:rFonts w:ascii="Calibri" w:hAnsi="Calibri" w:cs="Calibri"/>
                <w:color w:val="000000"/>
                <w:lang w:eastAsia="es-MX"/>
              </w:rPr>
            </w:pPr>
            <w:r w:rsidRPr="00120D4C">
              <w:rPr>
                <w:rFonts w:ascii="Arial" w:hAnsi="Arial" w:cs="Arial"/>
                <w:color w:val="000000"/>
                <w:sz w:val="18"/>
                <w:szCs w:val="18"/>
                <w:lang w:eastAsia="es-MX"/>
              </w:rPr>
              <w:t>0.06</w:t>
            </w:r>
            <w:r>
              <w:rPr>
                <w:rFonts w:ascii="Arial" w:hAnsi="Arial" w:cs="Arial"/>
                <w:color w:val="000000"/>
                <w:sz w:val="18"/>
                <w:szCs w:val="18"/>
                <w:lang w:eastAsia="es-MX"/>
              </w:rPr>
              <w:t xml:space="preserve">36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p w:rsidR="00D00258" w:rsidRPr="00120D4C" w:rsidRDefault="00D00258" w:rsidP="00D00258">
            <w:pPr>
              <w:rPr>
                <w:rFonts w:ascii="Arial" w:hAnsi="Arial" w:cs="Arial"/>
                <w:color w:val="000000"/>
                <w:sz w:val="18"/>
                <w:szCs w:val="18"/>
                <w:lang w:eastAsia="es-MX"/>
              </w:rPr>
            </w:pP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Por cada permiso de demolición</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0.06</w:t>
            </w:r>
            <w:r>
              <w:rPr>
                <w:rFonts w:ascii="Arial" w:hAnsi="Arial" w:cs="Arial"/>
                <w:color w:val="000000"/>
                <w:sz w:val="18"/>
                <w:szCs w:val="18"/>
                <w:lang w:eastAsia="es-MX"/>
              </w:rPr>
              <w:t xml:space="preserve">36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por cada permiso para la ruptura de banquetas empedrados o pavimentado</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Default="006C55DD" w:rsidP="00D00258">
            <w:pPr>
              <w:rPr>
                <w:rFonts w:ascii="Calibri" w:hAnsi="Calibri" w:cs="Calibri"/>
                <w:color w:val="000000"/>
                <w:lang w:eastAsia="es-MX"/>
              </w:rPr>
            </w:pPr>
            <w:r w:rsidRPr="00120D4C">
              <w:rPr>
                <w:rFonts w:ascii="Arial" w:hAnsi="Arial" w:cs="Arial"/>
                <w:color w:val="000000"/>
                <w:sz w:val="18"/>
                <w:szCs w:val="18"/>
                <w:lang w:eastAsia="es-MX"/>
              </w:rPr>
              <w:t>1</w:t>
            </w:r>
            <w:r>
              <w:rPr>
                <w:rFonts w:ascii="Arial" w:hAnsi="Arial" w:cs="Arial"/>
                <w:color w:val="000000"/>
                <w:sz w:val="18"/>
                <w:szCs w:val="18"/>
                <w:lang w:eastAsia="es-MX"/>
              </w:rPr>
              <w:t xml:space="preserve">.06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Vigentes por M2</w:t>
            </w:r>
          </w:p>
          <w:p w:rsidR="00D00258" w:rsidRPr="00120D4C" w:rsidRDefault="00D00258" w:rsidP="00D00258">
            <w:pPr>
              <w:rPr>
                <w:rFonts w:ascii="Arial" w:hAnsi="Arial" w:cs="Arial"/>
                <w:color w:val="000000"/>
                <w:sz w:val="18"/>
                <w:szCs w:val="18"/>
                <w:lang w:eastAsia="es-MX"/>
              </w:rPr>
            </w:pPr>
          </w:p>
        </w:tc>
      </w:tr>
      <w:tr w:rsidR="00D00258" w:rsidRPr="00120D4C" w:rsidTr="00D00258">
        <w:trPr>
          <w:trHeight w:val="300"/>
        </w:trPr>
        <w:tc>
          <w:tcPr>
            <w:tcW w:w="3073"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Por construcción de albercas</w:t>
            </w:r>
          </w:p>
        </w:tc>
        <w:tc>
          <w:tcPr>
            <w:tcW w:w="1927" w:type="pct"/>
            <w:tcBorders>
              <w:top w:val="single" w:sz="4" w:space="0" w:color="auto"/>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0.04</w:t>
            </w:r>
            <w:r>
              <w:rPr>
                <w:rFonts w:ascii="Arial" w:hAnsi="Arial" w:cs="Arial"/>
                <w:color w:val="000000"/>
                <w:sz w:val="18"/>
                <w:szCs w:val="18"/>
                <w:lang w:eastAsia="es-MX"/>
              </w:rPr>
              <w:t xml:space="preserve">24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t xml:space="preserve">Vigentes </w:t>
            </w:r>
            <w:r>
              <w:rPr>
                <w:rFonts w:ascii="Calibri" w:hAnsi="Calibri" w:cs="Calibri"/>
                <w:color w:val="000000"/>
                <w:lang w:eastAsia="es-MX"/>
              </w:rPr>
              <w:t xml:space="preserve">por </w:t>
            </w:r>
            <w:r w:rsidRPr="00120D4C">
              <w:rPr>
                <w:rFonts w:ascii="Arial" w:hAnsi="Arial" w:cs="Arial"/>
                <w:color w:val="000000"/>
                <w:sz w:val="18"/>
                <w:szCs w:val="18"/>
                <w:lang w:eastAsia="es-MX"/>
              </w:rPr>
              <w:t>M</w:t>
            </w:r>
            <w:r w:rsidR="00D00258" w:rsidRPr="00120D4C">
              <w:rPr>
                <w:rFonts w:ascii="Arial" w:hAnsi="Arial" w:cs="Arial"/>
                <w:color w:val="000000"/>
                <w:sz w:val="18"/>
                <w:szCs w:val="18"/>
                <w:lang w:eastAsia="es-MX"/>
              </w:rPr>
              <w:t>3 de capacidad</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por construcción de pozos</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0.03</w:t>
            </w:r>
            <w:r>
              <w:rPr>
                <w:rFonts w:ascii="Arial" w:hAnsi="Arial" w:cs="Arial"/>
                <w:color w:val="000000"/>
                <w:sz w:val="18"/>
                <w:szCs w:val="18"/>
                <w:lang w:eastAsia="es-MX"/>
              </w:rPr>
              <w:t xml:space="preserve">18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sidRPr="00FA6212">
              <w:rPr>
                <w:rFonts w:ascii="Calibri" w:hAnsi="Calibri" w:cs="Calibri"/>
                <w:color w:val="000000"/>
                <w:lang w:eastAsia="es-MX"/>
              </w:rPr>
              <w:t xml:space="preserve">Vigentes por </w:t>
            </w:r>
            <w:r w:rsidR="00D00258" w:rsidRPr="00120D4C">
              <w:rPr>
                <w:rFonts w:ascii="Arial" w:hAnsi="Arial" w:cs="Arial"/>
                <w:color w:val="000000"/>
                <w:sz w:val="18"/>
                <w:szCs w:val="18"/>
                <w:lang w:eastAsia="es-MX"/>
              </w:rPr>
              <w:t>metros lineal de profundidad</w:t>
            </w:r>
          </w:p>
        </w:tc>
      </w:tr>
      <w:tr w:rsidR="00D00258" w:rsidRPr="00120D4C" w:rsidTr="00D00258">
        <w:trPr>
          <w:trHeight w:val="300"/>
        </w:trPr>
        <w:tc>
          <w:tcPr>
            <w:tcW w:w="3073" w:type="pct"/>
            <w:tcBorders>
              <w:top w:val="nil"/>
              <w:left w:val="single" w:sz="8" w:space="0" w:color="auto"/>
              <w:bottom w:val="single" w:sz="4" w:space="0" w:color="auto"/>
              <w:right w:val="single" w:sz="4" w:space="0" w:color="auto"/>
            </w:tcBorders>
            <w:shd w:val="clear" w:color="auto" w:fill="auto"/>
            <w:noWrap/>
            <w:vAlign w:val="bottom"/>
            <w:hideMark/>
          </w:tcPr>
          <w:p w:rsidR="00D00258" w:rsidRPr="00120D4C" w:rsidRDefault="00D00258" w:rsidP="00D00258">
            <w:pPr>
              <w:rPr>
                <w:rFonts w:ascii="Arial" w:hAnsi="Arial" w:cs="Arial"/>
                <w:color w:val="000000"/>
                <w:sz w:val="18"/>
                <w:szCs w:val="18"/>
                <w:lang w:eastAsia="es-MX"/>
              </w:rPr>
            </w:pPr>
            <w:r w:rsidRPr="00120D4C">
              <w:rPr>
                <w:rFonts w:ascii="Arial" w:hAnsi="Arial" w:cs="Arial"/>
                <w:color w:val="000000"/>
                <w:sz w:val="18"/>
                <w:szCs w:val="18"/>
                <w:lang w:eastAsia="es-MX"/>
              </w:rPr>
              <w:t xml:space="preserve">por cada autorización para la construcción o demolición de bardas u Obras lineales </w:t>
            </w:r>
          </w:p>
        </w:tc>
        <w:tc>
          <w:tcPr>
            <w:tcW w:w="1927" w:type="pct"/>
            <w:tcBorders>
              <w:top w:val="nil"/>
              <w:left w:val="nil"/>
              <w:bottom w:val="single" w:sz="4" w:space="0" w:color="auto"/>
              <w:right w:val="single" w:sz="8" w:space="0" w:color="auto"/>
            </w:tcBorders>
            <w:shd w:val="clear" w:color="auto" w:fill="auto"/>
            <w:noWrap/>
            <w:vAlign w:val="bottom"/>
            <w:hideMark/>
          </w:tcPr>
          <w:p w:rsidR="00D00258" w:rsidRPr="00120D4C" w:rsidRDefault="006C55DD" w:rsidP="00D00258">
            <w:pPr>
              <w:rPr>
                <w:rFonts w:ascii="Arial" w:hAnsi="Arial" w:cs="Arial"/>
                <w:color w:val="000000"/>
                <w:sz w:val="18"/>
                <w:szCs w:val="18"/>
                <w:lang w:eastAsia="es-MX"/>
              </w:rPr>
            </w:pPr>
            <w:r w:rsidRPr="00120D4C">
              <w:rPr>
                <w:rFonts w:ascii="Arial" w:hAnsi="Arial" w:cs="Arial"/>
                <w:color w:val="000000"/>
                <w:sz w:val="18"/>
                <w:szCs w:val="18"/>
                <w:lang w:eastAsia="es-MX"/>
              </w:rPr>
              <w:t>0.05</w:t>
            </w:r>
            <w:r>
              <w:rPr>
                <w:rFonts w:ascii="Arial" w:hAnsi="Arial" w:cs="Arial"/>
                <w:color w:val="000000"/>
                <w:sz w:val="18"/>
                <w:szCs w:val="18"/>
                <w:lang w:eastAsia="es-MX"/>
              </w:rPr>
              <w:t xml:space="preserve">30 </w:t>
            </w:r>
            <w:r w:rsidRPr="00120D4C">
              <w:rPr>
                <w:rFonts w:ascii="Arial" w:hAnsi="Arial" w:cs="Arial"/>
                <w:color w:val="000000"/>
                <w:sz w:val="18"/>
                <w:szCs w:val="18"/>
                <w:lang w:eastAsia="es-MX"/>
              </w:rPr>
              <w:t>de</w:t>
            </w:r>
            <w:r w:rsidR="00D00258">
              <w:rPr>
                <w:rFonts w:ascii="Calibri" w:hAnsi="Calibri"/>
                <w:color w:val="000000"/>
                <w:sz w:val="20"/>
                <w:szCs w:val="16"/>
                <w:lang w:eastAsia="es-MX"/>
              </w:rPr>
              <w:t xml:space="preserve">Unidad de medida y actualización (UMA) </w:t>
            </w:r>
            <w:r w:rsidR="00D00258">
              <w:rPr>
                <w:rFonts w:ascii="Calibri" w:hAnsi="Calibri" w:cs="Calibri"/>
                <w:color w:val="000000"/>
                <w:lang w:eastAsia="es-MX"/>
              </w:rPr>
              <w:t xml:space="preserve">Vigentes </w:t>
            </w:r>
            <w:r w:rsidR="00D00258" w:rsidRPr="00120D4C">
              <w:rPr>
                <w:rFonts w:ascii="Arial" w:hAnsi="Arial" w:cs="Arial"/>
                <w:color w:val="000000"/>
                <w:sz w:val="18"/>
                <w:szCs w:val="18"/>
                <w:lang w:eastAsia="es-MX"/>
              </w:rPr>
              <w:t xml:space="preserve">Por Metro Lineal </w:t>
            </w:r>
          </w:p>
        </w:tc>
      </w:tr>
    </w:tbl>
    <w:p w:rsidR="00D00258" w:rsidRDefault="00D00258" w:rsidP="00D00258">
      <w:pPr>
        <w:widowControl w:val="0"/>
        <w:autoSpaceDE w:val="0"/>
        <w:autoSpaceDN w:val="0"/>
        <w:adjustRightInd w:val="0"/>
        <w:spacing w:before="13" w:line="240" w:lineRule="exact"/>
        <w:rPr>
          <w:rFonts w:ascii="Arial" w:hAnsi="Arial" w:cs="Arial"/>
          <w:sz w:val="24"/>
          <w:szCs w:val="24"/>
        </w:rPr>
      </w:pPr>
    </w:p>
    <w:p w:rsidR="00D00258" w:rsidRPr="00C23BC3" w:rsidRDefault="00D00258" w:rsidP="00D00258">
      <w:pPr>
        <w:widowControl w:val="0"/>
        <w:autoSpaceDE w:val="0"/>
        <w:autoSpaceDN w:val="0"/>
        <w:adjustRightInd w:val="0"/>
        <w:spacing w:before="13" w:line="240" w:lineRule="exact"/>
        <w:rPr>
          <w:rFonts w:ascii="Arial" w:hAnsi="Arial" w:cs="Arial"/>
          <w:b/>
          <w:bCs/>
          <w:sz w:val="20"/>
          <w:szCs w:val="20"/>
        </w:rPr>
      </w:pPr>
      <w:r w:rsidRPr="00C23BC3">
        <w:rPr>
          <w:rFonts w:ascii="Arial" w:hAnsi="Arial" w:cs="Arial"/>
          <w:b/>
          <w:bCs/>
          <w:sz w:val="20"/>
          <w:szCs w:val="20"/>
        </w:rPr>
        <w:lastRenderedPageBreak/>
        <w:t>III.- Por inspección para el otorgamiento de constancia de terminación de obra.</w:t>
      </w:r>
    </w:p>
    <w:p w:rsidR="00D00258" w:rsidRPr="00C23BC3" w:rsidRDefault="00D00258" w:rsidP="00D00258">
      <w:pPr>
        <w:widowControl w:val="0"/>
        <w:autoSpaceDE w:val="0"/>
        <w:autoSpaceDN w:val="0"/>
        <w:adjustRightInd w:val="0"/>
        <w:spacing w:before="13" w:line="240" w:lineRule="exact"/>
        <w:rPr>
          <w:rFonts w:ascii="Arial" w:hAnsi="Arial" w:cs="Arial"/>
          <w:sz w:val="20"/>
          <w:szCs w:val="20"/>
        </w:rPr>
      </w:pPr>
      <w:r w:rsidRPr="00C23BC3">
        <w:rPr>
          <w:rFonts w:ascii="Arial" w:hAnsi="Arial" w:cs="Arial"/>
          <w:sz w:val="20"/>
          <w:szCs w:val="20"/>
        </w:rPr>
        <w:t xml:space="preserve"> a) láminas de zinc, cartón, madera, paja </w:t>
      </w:r>
    </w:p>
    <w:p w:rsidR="00D00258" w:rsidRPr="002729C3" w:rsidRDefault="00D00258" w:rsidP="00D00258">
      <w:pPr>
        <w:widowControl w:val="0"/>
        <w:autoSpaceDE w:val="0"/>
        <w:autoSpaceDN w:val="0"/>
        <w:adjustRightInd w:val="0"/>
        <w:spacing w:line="200" w:lineRule="exact"/>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4110"/>
      </w:tblGrid>
      <w:tr w:rsidR="00D00258" w:rsidRPr="009B60D2" w:rsidTr="006C55DD">
        <w:trPr>
          <w:trHeight w:val="300"/>
        </w:trPr>
        <w:tc>
          <w:tcPr>
            <w:tcW w:w="4962"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Hasta 40 metros cuadrados</w:t>
            </w:r>
          </w:p>
        </w:tc>
        <w:tc>
          <w:tcPr>
            <w:tcW w:w="4110"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0.13</w:t>
            </w:r>
            <w:r>
              <w:rPr>
                <w:rFonts w:ascii="Calibri" w:hAnsi="Calibri" w:cs="Calibri"/>
                <w:color w:val="000000"/>
                <w:lang w:eastAsia="es-MX"/>
              </w:rPr>
              <w:t>78</w:t>
            </w:r>
            <w:r w:rsidRPr="009B60D2">
              <w:rPr>
                <w:rFonts w:ascii="Calibri" w:hAnsi="Calibri" w:cs="Calibri"/>
                <w:color w:val="000000"/>
                <w:lang w:eastAsia="es-MX"/>
              </w:rPr>
              <w:t xml:space="preserve">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 xml:space="preserve">Vigentes </w:t>
            </w:r>
            <w:r w:rsidRPr="009B60D2">
              <w:rPr>
                <w:rFonts w:ascii="Calibri" w:hAnsi="Calibri" w:cs="Calibri"/>
                <w:color w:val="000000"/>
                <w:lang w:eastAsia="es-MX"/>
              </w:rPr>
              <w:t>por M2</w:t>
            </w:r>
          </w:p>
        </w:tc>
      </w:tr>
      <w:tr w:rsidR="00D00258" w:rsidRPr="009B60D2" w:rsidTr="006C55DD">
        <w:trPr>
          <w:trHeight w:val="300"/>
        </w:trPr>
        <w:tc>
          <w:tcPr>
            <w:tcW w:w="4962"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De 41 a 120 metros cuadrados</w:t>
            </w:r>
          </w:p>
        </w:tc>
        <w:tc>
          <w:tcPr>
            <w:tcW w:w="4110"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0.15</w:t>
            </w:r>
            <w:r>
              <w:rPr>
                <w:rFonts w:ascii="Calibri" w:hAnsi="Calibri" w:cs="Calibri"/>
                <w:color w:val="000000"/>
                <w:lang w:eastAsia="es-MX"/>
              </w:rPr>
              <w:t>90</w:t>
            </w:r>
            <w:r w:rsidRPr="009B60D2">
              <w:rPr>
                <w:rFonts w:ascii="Calibri" w:hAnsi="Calibri" w:cs="Calibri"/>
                <w:color w:val="000000"/>
                <w:lang w:eastAsia="es-MX"/>
              </w:rPr>
              <w:t xml:space="preserve">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9B60D2" w:rsidTr="006C55DD">
        <w:trPr>
          <w:trHeight w:val="300"/>
        </w:trPr>
        <w:tc>
          <w:tcPr>
            <w:tcW w:w="4962"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De 121 a 240 metros cuadrados</w:t>
            </w:r>
          </w:p>
        </w:tc>
        <w:tc>
          <w:tcPr>
            <w:tcW w:w="4110" w:type="dxa"/>
            <w:shd w:val="clear" w:color="auto" w:fill="auto"/>
            <w:noWrap/>
            <w:vAlign w:val="bottom"/>
            <w:hideMark/>
          </w:tcPr>
          <w:p w:rsidR="00D00258" w:rsidRPr="009B60D2" w:rsidRDefault="00D00258" w:rsidP="00D00258">
            <w:pPr>
              <w:rPr>
                <w:rFonts w:ascii="Calibri" w:hAnsi="Calibri" w:cs="Calibri"/>
                <w:color w:val="000000"/>
                <w:lang w:eastAsia="es-MX"/>
              </w:rPr>
            </w:pPr>
            <w:r>
              <w:rPr>
                <w:rFonts w:ascii="Calibri" w:hAnsi="Calibri" w:cs="Calibri"/>
                <w:color w:val="000000"/>
                <w:lang w:eastAsia="es-MX"/>
              </w:rPr>
              <w:t>0.1908</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9B60D2" w:rsidTr="006C55DD">
        <w:trPr>
          <w:trHeight w:val="300"/>
        </w:trPr>
        <w:tc>
          <w:tcPr>
            <w:tcW w:w="4962" w:type="dxa"/>
            <w:shd w:val="clear" w:color="auto" w:fill="auto"/>
            <w:noWrap/>
            <w:vAlign w:val="bottom"/>
            <w:hideMark/>
          </w:tcPr>
          <w:p w:rsidR="00D00258" w:rsidRPr="009B60D2" w:rsidRDefault="00D00258" w:rsidP="00D00258">
            <w:pPr>
              <w:rPr>
                <w:rFonts w:ascii="Calibri" w:hAnsi="Calibri" w:cs="Calibri"/>
                <w:color w:val="000000"/>
                <w:lang w:eastAsia="es-MX"/>
              </w:rPr>
            </w:pPr>
            <w:r w:rsidRPr="009B60D2">
              <w:rPr>
                <w:rFonts w:ascii="Calibri" w:hAnsi="Calibri" w:cs="Calibri"/>
                <w:color w:val="000000"/>
                <w:lang w:eastAsia="es-MX"/>
              </w:rPr>
              <w:t>DE  241 Metros Cuadrados en adelante</w:t>
            </w:r>
          </w:p>
        </w:tc>
        <w:tc>
          <w:tcPr>
            <w:tcW w:w="4110" w:type="dxa"/>
            <w:shd w:val="clear" w:color="auto" w:fill="auto"/>
            <w:noWrap/>
            <w:vAlign w:val="bottom"/>
            <w:hideMark/>
          </w:tcPr>
          <w:p w:rsidR="00D00258" w:rsidRPr="009B60D2" w:rsidRDefault="00D00258" w:rsidP="00D00258">
            <w:pPr>
              <w:rPr>
                <w:rFonts w:ascii="Calibri" w:hAnsi="Calibri" w:cs="Calibri"/>
                <w:color w:val="000000"/>
                <w:lang w:eastAsia="es-MX"/>
              </w:rPr>
            </w:pPr>
            <w:r>
              <w:rPr>
                <w:rFonts w:ascii="Calibri" w:hAnsi="Calibri" w:cs="Calibri"/>
                <w:color w:val="000000"/>
                <w:lang w:eastAsia="es-MX"/>
              </w:rPr>
              <w:t xml:space="preserve">0.02120 </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bl>
    <w:p w:rsidR="00D00258" w:rsidRDefault="00D00258" w:rsidP="00D00258">
      <w:pPr>
        <w:widowControl w:val="0"/>
        <w:autoSpaceDE w:val="0"/>
        <w:autoSpaceDN w:val="0"/>
        <w:adjustRightInd w:val="0"/>
        <w:spacing w:line="200" w:lineRule="exact"/>
        <w:jc w:val="both"/>
        <w:rPr>
          <w:rFonts w:ascii="Arial" w:hAnsi="Arial" w:cs="Arial"/>
          <w:b/>
          <w:sz w:val="20"/>
        </w:rPr>
      </w:pPr>
    </w:p>
    <w:p w:rsidR="00C23BC3" w:rsidRPr="00C23BC3" w:rsidRDefault="00D00258" w:rsidP="00C23BC3">
      <w:pPr>
        <w:widowControl w:val="0"/>
        <w:autoSpaceDE w:val="0"/>
        <w:autoSpaceDN w:val="0"/>
        <w:adjustRightInd w:val="0"/>
        <w:spacing w:after="0" w:line="360" w:lineRule="auto"/>
        <w:jc w:val="both"/>
        <w:rPr>
          <w:rFonts w:ascii="Arial" w:hAnsi="Arial" w:cs="Arial"/>
          <w:b/>
          <w:sz w:val="20"/>
        </w:rPr>
      </w:pPr>
      <w:r w:rsidRPr="00C23BC3">
        <w:rPr>
          <w:rFonts w:ascii="Arial" w:hAnsi="Arial" w:cs="Arial"/>
          <w:b/>
          <w:sz w:val="20"/>
        </w:rPr>
        <w:t>IV) Por, revisión de planos y alineamientos del terreno para el otorgamiento de las licencias o permisos de construcción para la vivienda de tipo infonavit o cuyo uso sea para bodegas, industrias y comercios</w:t>
      </w:r>
      <w:r w:rsidR="00C23BC3" w:rsidRPr="00C23BC3">
        <w:rPr>
          <w:rFonts w:ascii="Arial" w:hAnsi="Arial" w:cs="Arial"/>
          <w:b/>
          <w:sz w:val="20"/>
        </w:rPr>
        <w:t>.</w:t>
      </w:r>
    </w:p>
    <w:p w:rsidR="00D00258" w:rsidRPr="00C23BC3" w:rsidRDefault="00D00258" w:rsidP="00C23BC3">
      <w:pPr>
        <w:widowControl w:val="0"/>
        <w:autoSpaceDE w:val="0"/>
        <w:autoSpaceDN w:val="0"/>
        <w:adjustRightInd w:val="0"/>
        <w:spacing w:after="0" w:line="360" w:lineRule="auto"/>
        <w:jc w:val="both"/>
        <w:rPr>
          <w:rFonts w:ascii="Arial" w:hAnsi="Arial" w:cs="Arial"/>
          <w:bCs/>
          <w:sz w:val="20"/>
        </w:rPr>
      </w:pPr>
    </w:p>
    <w:p w:rsidR="00D00258" w:rsidRDefault="00D00258" w:rsidP="00C23BC3">
      <w:pPr>
        <w:widowControl w:val="0"/>
        <w:numPr>
          <w:ilvl w:val="0"/>
          <w:numId w:val="23"/>
        </w:numPr>
        <w:autoSpaceDE w:val="0"/>
        <w:autoSpaceDN w:val="0"/>
        <w:adjustRightInd w:val="0"/>
        <w:spacing w:after="0" w:line="200" w:lineRule="exact"/>
        <w:ind w:left="284"/>
        <w:rPr>
          <w:rFonts w:ascii="Arial" w:hAnsi="Arial" w:cs="Arial"/>
          <w:sz w:val="20"/>
        </w:rPr>
      </w:pPr>
      <w:r>
        <w:rPr>
          <w:rFonts w:ascii="Arial" w:hAnsi="Arial" w:cs="Arial"/>
          <w:sz w:val="20"/>
        </w:rPr>
        <w:t xml:space="preserve">Láminas de zinc, </w:t>
      </w:r>
      <w:r w:rsidR="00C23BC3">
        <w:rPr>
          <w:rFonts w:ascii="Arial" w:hAnsi="Arial" w:cs="Arial"/>
          <w:sz w:val="20"/>
        </w:rPr>
        <w:t>cartón, madera</w:t>
      </w:r>
      <w:r>
        <w:rPr>
          <w:rFonts w:ascii="Arial" w:hAnsi="Arial" w:cs="Arial"/>
          <w:sz w:val="20"/>
        </w:rPr>
        <w:t xml:space="preserve"> y paja </w:t>
      </w:r>
    </w:p>
    <w:p w:rsidR="00C23BC3" w:rsidRDefault="00C23BC3" w:rsidP="00C23BC3">
      <w:pPr>
        <w:widowControl w:val="0"/>
        <w:autoSpaceDE w:val="0"/>
        <w:autoSpaceDN w:val="0"/>
        <w:adjustRightInd w:val="0"/>
        <w:spacing w:after="0" w:line="200" w:lineRule="exact"/>
        <w:ind w:left="284"/>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3"/>
        <w:gridCol w:w="3249"/>
      </w:tblGrid>
      <w:tr w:rsidR="00D00258" w:rsidRPr="00C37F87" w:rsidTr="00C23BC3">
        <w:trPr>
          <w:trHeight w:val="871"/>
        </w:trPr>
        <w:tc>
          <w:tcPr>
            <w:tcW w:w="5823" w:type="dxa"/>
            <w:shd w:val="clear" w:color="auto" w:fill="auto"/>
            <w:noWrap/>
            <w:vAlign w:val="center"/>
            <w:hideMark/>
          </w:tcPr>
          <w:p w:rsidR="00D00258" w:rsidRPr="00C37F87" w:rsidRDefault="00D00258" w:rsidP="00C23BC3">
            <w:pPr>
              <w:rPr>
                <w:rFonts w:ascii="Calibri" w:hAnsi="Calibri" w:cs="Calibri"/>
                <w:color w:val="000000"/>
                <w:lang w:eastAsia="es-MX"/>
              </w:rPr>
            </w:pPr>
            <w:r w:rsidRPr="00C37F87">
              <w:rPr>
                <w:rFonts w:ascii="Calibri" w:hAnsi="Calibri" w:cs="Calibri"/>
                <w:color w:val="000000"/>
                <w:lang w:eastAsia="es-MX"/>
              </w:rPr>
              <w:t xml:space="preserve">por cada permiso de construcción de </w:t>
            </w:r>
            <w:r>
              <w:rPr>
                <w:rFonts w:ascii="Calibri" w:hAnsi="Calibri" w:cs="Calibri"/>
                <w:color w:val="000000"/>
                <w:lang w:eastAsia="es-MX"/>
              </w:rPr>
              <w:t>h</w:t>
            </w:r>
            <w:r w:rsidRPr="00C37F87">
              <w:rPr>
                <w:rFonts w:ascii="Calibri" w:hAnsi="Calibri" w:cs="Calibri"/>
                <w:color w:val="000000"/>
                <w:lang w:eastAsia="es-MX"/>
              </w:rPr>
              <w:t>asta 40metros cuadrados</w:t>
            </w:r>
          </w:p>
        </w:tc>
        <w:tc>
          <w:tcPr>
            <w:tcW w:w="3249" w:type="dxa"/>
            <w:shd w:val="clear" w:color="auto" w:fill="auto"/>
            <w:noWrap/>
            <w:vAlign w:val="center"/>
            <w:hideMark/>
          </w:tcPr>
          <w:p w:rsidR="00D00258" w:rsidRPr="00C37F87" w:rsidRDefault="00D00258" w:rsidP="00C23BC3">
            <w:pPr>
              <w:rPr>
                <w:rFonts w:ascii="Calibri" w:hAnsi="Calibri" w:cs="Calibri"/>
                <w:color w:val="000000"/>
                <w:lang w:eastAsia="es-MX"/>
              </w:rPr>
            </w:pPr>
            <w:r w:rsidRPr="00C37F87">
              <w:rPr>
                <w:rFonts w:ascii="Calibri" w:hAnsi="Calibri" w:cs="Calibri"/>
                <w:color w:val="000000"/>
                <w:lang w:eastAsia="es-MX"/>
              </w:rPr>
              <w:t>0.05</w:t>
            </w:r>
            <w:r>
              <w:rPr>
                <w:rFonts w:ascii="Calibri" w:hAnsi="Calibri" w:cs="Calibri"/>
                <w:color w:val="000000"/>
                <w:lang w:eastAsia="es-MX"/>
              </w:rPr>
              <w:t>30</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15"/>
        </w:trPr>
        <w:tc>
          <w:tcPr>
            <w:tcW w:w="5823" w:type="dxa"/>
            <w:shd w:val="clear" w:color="auto" w:fill="auto"/>
            <w:noWrap/>
            <w:vAlign w:val="center"/>
            <w:hideMark/>
          </w:tcPr>
          <w:p w:rsidR="00D00258" w:rsidRPr="00C37F87" w:rsidRDefault="00D00258" w:rsidP="00C23BC3">
            <w:pPr>
              <w:rPr>
                <w:color w:val="000000"/>
                <w:sz w:val="24"/>
                <w:szCs w:val="24"/>
                <w:lang w:eastAsia="es-MX"/>
              </w:rPr>
            </w:pPr>
            <w:r w:rsidRPr="00C37F87">
              <w:rPr>
                <w:color w:val="000000"/>
                <w:sz w:val="24"/>
                <w:szCs w:val="24"/>
                <w:lang w:eastAsia="es-MX"/>
              </w:rPr>
              <w:t xml:space="preserve">por cada permiso de construcción </w:t>
            </w:r>
            <w:r w:rsidR="00C23BC3" w:rsidRPr="00C37F87">
              <w:rPr>
                <w:color w:val="000000"/>
                <w:sz w:val="24"/>
                <w:szCs w:val="24"/>
                <w:lang w:eastAsia="es-MX"/>
              </w:rPr>
              <w:t>de 41</w:t>
            </w:r>
            <w:r w:rsidRPr="00C37F87">
              <w:rPr>
                <w:color w:val="000000"/>
                <w:sz w:val="24"/>
                <w:szCs w:val="24"/>
                <w:lang w:eastAsia="es-MX"/>
              </w:rPr>
              <w:t xml:space="preserve"> a 120   </w:t>
            </w:r>
            <w:r w:rsidR="00C23BC3" w:rsidRPr="00C37F87">
              <w:rPr>
                <w:color w:val="000000"/>
                <w:sz w:val="24"/>
                <w:szCs w:val="24"/>
                <w:lang w:eastAsia="es-MX"/>
              </w:rPr>
              <w:t>metros cuadrados</w:t>
            </w:r>
          </w:p>
        </w:tc>
        <w:tc>
          <w:tcPr>
            <w:tcW w:w="3249" w:type="dxa"/>
            <w:shd w:val="clear" w:color="auto" w:fill="auto"/>
            <w:noWrap/>
            <w:vAlign w:val="center"/>
            <w:hideMark/>
          </w:tcPr>
          <w:p w:rsidR="00D00258" w:rsidRPr="00C37F87" w:rsidRDefault="00D00258" w:rsidP="00C23BC3">
            <w:pPr>
              <w:rPr>
                <w:rFonts w:ascii="Calibri" w:hAnsi="Calibri" w:cs="Calibri"/>
                <w:color w:val="000000"/>
                <w:lang w:eastAsia="es-MX"/>
              </w:rPr>
            </w:pPr>
            <w:r w:rsidRPr="00C37F87">
              <w:rPr>
                <w:rFonts w:ascii="Calibri" w:hAnsi="Calibri" w:cs="Calibri"/>
                <w:color w:val="000000"/>
                <w:lang w:eastAsia="es-MX"/>
              </w:rPr>
              <w:t>0.06</w:t>
            </w:r>
            <w:r>
              <w:rPr>
                <w:rFonts w:ascii="Calibri" w:hAnsi="Calibri" w:cs="Calibri"/>
                <w:color w:val="000000"/>
                <w:lang w:eastAsia="es-MX"/>
              </w:rPr>
              <w:t>36</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15"/>
        </w:trPr>
        <w:tc>
          <w:tcPr>
            <w:tcW w:w="5823" w:type="dxa"/>
            <w:shd w:val="clear" w:color="auto" w:fill="auto"/>
            <w:noWrap/>
            <w:vAlign w:val="center"/>
            <w:hideMark/>
          </w:tcPr>
          <w:p w:rsidR="00D00258" w:rsidRPr="00C37F87" w:rsidRDefault="00D00258" w:rsidP="00D00258">
            <w:pPr>
              <w:rPr>
                <w:color w:val="000000"/>
                <w:sz w:val="24"/>
                <w:szCs w:val="24"/>
                <w:lang w:eastAsia="es-MX"/>
              </w:rPr>
            </w:pPr>
            <w:r w:rsidRPr="00C37F87">
              <w:rPr>
                <w:color w:val="000000"/>
                <w:sz w:val="24"/>
                <w:szCs w:val="24"/>
                <w:lang w:eastAsia="es-MX"/>
              </w:rPr>
              <w:t xml:space="preserve">por cada permiso de construcción de 121 a 240   </w:t>
            </w:r>
            <w:r w:rsidR="00C23BC3" w:rsidRPr="00C37F87">
              <w:rPr>
                <w:color w:val="000000"/>
                <w:sz w:val="24"/>
                <w:szCs w:val="24"/>
                <w:lang w:eastAsia="es-MX"/>
              </w:rPr>
              <w:t>metros cuadrados</w:t>
            </w:r>
          </w:p>
        </w:tc>
        <w:tc>
          <w:tcPr>
            <w:tcW w:w="324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0.07</w:t>
            </w:r>
            <w:r>
              <w:rPr>
                <w:rFonts w:ascii="Calibri" w:hAnsi="Calibri" w:cs="Calibri"/>
                <w:color w:val="000000"/>
                <w:lang w:eastAsia="es-MX"/>
              </w:rPr>
              <w:t>42</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00"/>
        </w:trPr>
        <w:tc>
          <w:tcPr>
            <w:tcW w:w="5823"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 xml:space="preserve">Por cada permiso de construcción de 241 metros cuadrados en adelante </w:t>
            </w:r>
          </w:p>
        </w:tc>
        <w:tc>
          <w:tcPr>
            <w:tcW w:w="324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0.08</w:t>
            </w:r>
            <w:r>
              <w:rPr>
                <w:rFonts w:ascii="Calibri" w:hAnsi="Calibri" w:cs="Calibri"/>
                <w:color w:val="000000"/>
                <w:lang w:eastAsia="es-MX"/>
              </w:rPr>
              <w:t>48</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bl>
    <w:p w:rsidR="00D00258" w:rsidRPr="00C37F87" w:rsidRDefault="00D00258" w:rsidP="00D00258">
      <w:pPr>
        <w:widowControl w:val="0"/>
        <w:autoSpaceDE w:val="0"/>
        <w:autoSpaceDN w:val="0"/>
        <w:adjustRightInd w:val="0"/>
        <w:spacing w:line="200" w:lineRule="exact"/>
        <w:ind w:left="720"/>
        <w:rPr>
          <w:rFonts w:ascii="Arial" w:hAnsi="Arial" w:cs="Arial"/>
          <w:sz w:val="20"/>
        </w:rPr>
      </w:pPr>
    </w:p>
    <w:p w:rsidR="00D00258" w:rsidRDefault="00D00258" w:rsidP="00C23BC3">
      <w:pPr>
        <w:widowControl w:val="0"/>
        <w:numPr>
          <w:ilvl w:val="0"/>
          <w:numId w:val="23"/>
        </w:numPr>
        <w:autoSpaceDE w:val="0"/>
        <w:autoSpaceDN w:val="0"/>
        <w:adjustRightInd w:val="0"/>
        <w:spacing w:after="0" w:line="200" w:lineRule="exact"/>
        <w:ind w:left="284" w:hanging="284"/>
        <w:rPr>
          <w:rFonts w:ascii="Arial" w:hAnsi="Arial" w:cs="Arial"/>
          <w:sz w:val="20"/>
        </w:rPr>
      </w:pPr>
      <w:r>
        <w:rPr>
          <w:rFonts w:ascii="Arial" w:hAnsi="Arial" w:cs="Arial"/>
          <w:sz w:val="20"/>
        </w:rPr>
        <w:t xml:space="preserve">Viguetas y bovedillas </w:t>
      </w:r>
    </w:p>
    <w:p w:rsidR="00D00258" w:rsidRDefault="00D00258" w:rsidP="00D00258">
      <w:pPr>
        <w:widowControl w:val="0"/>
        <w:autoSpaceDE w:val="0"/>
        <w:autoSpaceDN w:val="0"/>
        <w:adjustRightInd w:val="0"/>
        <w:spacing w:line="200" w:lineRule="exact"/>
        <w:ind w:left="720"/>
        <w:rPr>
          <w:rFonts w:ascii="Arial" w:hAnsi="Arial" w:cs="Arial"/>
          <w:sz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103"/>
      </w:tblGrid>
      <w:tr w:rsidR="00D00258" w:rsidRPr="00C37F87" w:rsidTr="00C23BC3">
        <w:trPr>
          <w:trHeight w:val="300"/>
        </w:trPr>
        <w:tc>
          <w:tcPr>
            <w:tcW w:w="396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lastRenderedPageBreak/>
              <w:t>Hasta 40 metros cuadrados</w:t>
            </w:r>
          </w:p>
        </w:tc>
        <w:tc>
          <w:tcPr>
            <w:tcW w:w="5103"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0.10</w:t>
            </w:r>
            <w:r>
              <w:rPr>
                <w:rFonts w:ascii="Calibri" w:hAnsi="Calibri" w:cs="Calibri"/>
                <w:color w:val="000000"/>
                <w:lang w:eastAsia="es-MX"/>
              </w:rPr>
              <w:t>60</w:t>
            </w:r>
            <w:r w:rsidRPr="00C37F87">
              <w:rPr>
                <w:rFonts w:ascii="Calibri" w:hAnsi="Calibri" w:cs="Calibri"/>
                <w:color w:val="000000"/>
                <w:lang w:eastAsia="es-MX"/>
              </w:rPr>
              <w:t xml:space="preserve">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00"/>
        </w:trPr>
        <w:tc>
          <w:tcPr>
            <w:tcW w:w="396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De 41 a 120 metros cuadrados</w:t>
            </w:r>
          </w:p>
        </w:tc>
        <w:tc>
          <w:tcPr>
            <w:tcW w:w="5103"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0.12</w:t>
            </w:r>
            <w:r>
              <w:rPr>
                <w:rFonts w:ascii="Calibri" w:hAnsi="Calibri" w:cs="Calibri"/>
                <w:color w:val="000000"/>
                <w:lang w:eastAsia="es-MX"/>
              </w:rPr>
              <w:t>72</w:t>
            </w:r>
            <w:r w:rsidRPr="00C37F87">
              <w:rPr>
                <w:rFonts w:ascii="Calibri" w:hAnsi="Calibri" w:cs="Calibri"/>
                <w:color w:val="000000"/>
                <w:lang w:eastAsia="es-MX"/>
              </w:rPr>
              <w:t xml:space="preserve"> de </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00"/>
        </w:trPr>
        <w:tc>
          <w:tcPr>
            <w:tcW w:w="396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De 121 a 240 metros cuadrados</w:t>
            </w:r>
          </w:p>
        </w:tc>
        <w:tc>
          <w:tcPr>
            <w:tcW w:w="5103"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0.14</w:t>
            </w:r>
            <w:r>
              <w:rPr>
                <w:rFonts w:ascii="Calibri" w:hAnsi="Calibri" w:cs="Calibri"/>
                <w:color w:val="000000"/>
                <w:lang w:eastAsia="es-MX"/>
              </w:rPr>
              <w:t>84</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r w:rsidR="00D00258" w:rsidRPr="00C37F87" w:rsidTr="00C23BC3">
        <w:trPr>
          <w:trHeight w:val="300"/>
        </w:trPr>
        <w:tc>
          <w:tcPr>
            <w:tcW w:w="3969"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DE  241 Metros Cuadrados en adelante</w:t>
            </w:r>
          </w:p>
        </w:tc>
        <w:tc>
          <w:tcPr>
            <w:tcW w:w="5103" w:type="dxa"/>
            <w:shd w:val="clear" w:color="auto" w:fill="auto"/>
            <w:noWrap/>
            <w:vAlign w:val="bottom"/>
            <w:hideMark/>
          </w:tcPr>
          <w:p w:rsidR="00D00258" w:rsidRPr="00C37F87" w:rsidRDefault="00D00258" w:rsidP="00D00258">
            <w:pPr>
              <w:rPr>
                <w:rFonts w:ascii="Calibri" w:hAnsi="Calibri" w:cs="Calibri"/>
                <w:color w:val="000000"/>
                <w:lang w:eastAsia="es-MX"/>
              </w:rPr>
            </w:pPr>
            <w:r w:rsidRPr="00C37F87">
              <w:rPr>
                <w:rFonts w:ascii="Calibri" w:hAnsi="Calibri" w:cs="Calibri"/>
                <w:color w:val="000000"/>
                <w:lang w:eastAsia="es-MX"/>
              </w:rPr>
              <w:t>0.16</w:t>
            </w:r>
            <w:r>
              <w:rPr>
                <w:rFonts w:ascii="Calibri" w:hAnsi="Calibri" w:cs="Calibri"/>
                <w:color w:val="000000"/>
                <w:lang w:eastAsia="es-MX"/>
              </w:rPr>
              <w:t>96</w:t>
            </w:r>
            <w:r>
              <w:rPr>
                <w:rFonts w:ascii="Arial" w:hAnsi="Arial" w:cs="Arial"/>
                <w:color w:val="000000"/>
                <w:sz w:val="18"/>
                <w:szCs w:val="18"/>
                <w:lang w:eastAsia="es-MX"/>
              </w:rPr>
              <w:t>de</w:t>
            </w:r>
            <w:r>
              <w:rPr>
                <w:rFonts w:ascii="Calibri" w:hAnsi="Calibri"/>
                <w:color w:val="000000"/>
                <w:sz w:val="20"/>
                <w:szCs w:val="16"/>
                <w:lang w:eastAsia="es-MX"/>
              </w:rPr>
              <w:t xml:space="preserve">Unidad de medida y actualización (UMA) </w:t>
            </w:r>
            <w:r w:rsidRPr="00FA6212">
              <w:rPr>
                <w:rFonts w:ascii="Calibri" w:hAnsi="Calibri" w:cs="Calibri"/>
                <w:color w:val="000000"/>
                <w:lang w:eastAsia="es-MX"/>
              </w:rPr>
              <w:t>Vigentes por M2</w:t>
            </w:r>
          </w:p>
        </w:tc>
      </w:tr>
    </w:tbl>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23BC3">
      <w:pPr>
        <w:widowControl w:val="0"/>
        <w:autoSpaceDE w:val="0"/>
        <w:autoSpaceDN w:val="0"/>
        <w:adjustRightInd w:val="0"/>
        <w:spacing w:after="0" w:line="360" w:lineRule="auto"/>
        <w:jc w:val="both"/>
        <w:rPr>
          <w:rFonts w:ascii="Arial" w:hAnsi="Arial" w:cs="Arial"/>
          <w:sz w:val="19"/>
          <w:szCs w:val="19"/>
        </w:rPr>
      </w:pPr>
      <w:r w:rsidRPr="00E15981">
        <w:rPr>
          <w:rFonts w:ascii="Arial" w:hAnsi="Arial" w:cs="Arial"/>
          <w:b/>
          <w:bCs/>
          <w:sz w:val="19"/>
          <w:szCs w:val="19"/>
        </w:rPr>
        <w:t>Artículo2</w:t>
      </w:r>
      <w:r>
        <w:rPr>
          <w:rFonts w:ascii="Arial" w:hAnsi="Arial" w:cs="Arial"/>
          <w:b/>
          <w:bCs/>
          <w:sz w:val="19"/>
          <w:szCs w:val="19"/>
        </w:rPr>
        <w:t>2</w:t>
      </w:r>
      <w:r w:rsidRPr="00E15981">
        <w:rPr>
          <w:rFonts w:ascii="Arial" w:hAnsi="Arial" w:cs="Arial"/>
          <w:b/>
          <w:bCs/>
          <w:sz w:val="19"/>
          <w:szCs w:val="19"/>
        </w:rPr>
        <w:t>.-</w:t>
      </w:r>
      <w:r w:rsidRPr="00E15981">
        <w:rPr>
          <w:rFonts w:ascii="Arial" w:hAnsi="Arial" w:cs="Arial"/>
          <w:sz w:val="19"/>
          <w:szCs w:val="19"/>
        </w:rPr>
        <w:t>Porelperm</w:t>
      </w:r>
      <w:r w:rsidRPr="00E15981">
        <w:rPr>
          <w:rFonts w:ascii="Arial" w:hAnsi="Arial" w:cs="Arial"/>
          <w:spacing w:val="4"/>
          <w:sz w:val="19"/>
          <w:szCs w:val="19"/>
        </w:rPr>
        <w:t>i</w:t>
      </w:r>
      <w:r w:rsidRPr="00E15981">
        <w:rPr>
          <w:rFonts w:ascii="Arial" w:hAnsi="Arial" w:cs="Arial"/>
          <w:sz w:val="19"/>
          <w:szCs w:val="19"/>
        </w:rPr>
        <w:t>soparaelcierredecallesporfies</w:t>
      </w:r>
      <w:r w:rsidRPr="00E15981">
        <w:rPr>
          <w:rFonts w:ascii="Arial" w:hAnsi="Arial" w:cs="Arial"/>
          <w:spacing w:val="4"/>
          <w:sz w:val="19"/>
          <w:szCs w:val="19"/>
        </w:rPr>
        <w:t>t</w:t>
      </w:r>
      <w:r w:rsidRPr="00E15981">
        <w:rPr>
          <w:rFonts w:ascii="Arial" w:hAnsi="Arial" w:cs="Arial"/>
          <w:sz w:val="19"/>
          <w:szCs w:val="19"/>
        </w:rPr>
        <w:t>asocualquierev</w:t>
      </w:r>
      <w:r w:rsidRPr="00E15981">
        <w:rPr>
          <w:rFonts w:ascii="Arial" w:hAnsi="Arial" w:cs="Arial"/>
          <w:spacing w:val="4"/>
          <w:sz w:val="19"/>
          <w:szCs w:val="19"/>
        </w:rPr>
        <w:t>e</w:t>
      </w:r>
      <w:r w:rsidRPr="00E15981">
        <w:rPr>
          <w:rFonts w:ascii="Arial" w:hAnsi="Arial" w:cs="Arial"/>
          <w:sz w:val="19"/>
          <w:szCs w:val="19"/>
        </w:rPr>
        <w:t>ntooespectáculo</w:t>
      </w:r>
      <w:r w:rsidRPr="00E15981">
        <w:rPr>
          <w:rFonts w:ascii="Arial" w:hAnsi="Arial" w:cs="Arial"/>
          <w:w w:val="102"/>
          <w:sz w:val="19"/>
          <w:szCs w:val="19"/>
        </w:rPr>
        <w:t xml:space="preserve">en </w:t>
      </w:r>
      <w:r w:rsidRPr="00E15981">
        <w:rPr>
          <w:rFonts w:ascii="Arial" w:hAnsi="Arial" w:cs="Arial"/>
          <w:sz w:val="19"/>
          <w:szCs w:val="19"/>
        </w:rPr>
        <w:t>esavíapública,sepagaráporcuotalacantidadde$</w:t>
      </w:r>
      <w:r>
        <w:rPr>
          <w:rFonts w:ascii="Arial" w:hAnsi="Arial" w:cs="Arial"/>
          <w:spacing w:val="3"/>
          <w:sz w:val="19"/>
          <w:szCs w:val="19"/>
        </w:rPr>
        <w:t>25</w:t>
      </w:r>
      <w:r w:rsidRPr="00E15981">
        <w:rPr>
          <w:rFonts w:ascii="Arial" w:hAnsi="Arial" w:cs="Arial"/>
          <w:spacing w:val="3"/>
          <w:sz w:val="19"/>
          <w:szCs w:val="19"/>
        </w:rPr>
        <w:t>0</w:t>
      </w:r>
      <w:r w:rsidRPr="00E15981">
        <w:rPr>
          <w:rFonts w:ascii="Arial" w:hAnsi="Arial" w:cs="Arial"/>
          <w:sz w:val="19"/>
          <w:szCs w:val="19"/>
        </w:rPr>
        <w:t>.00por</w:t>
      </w:r>
      <w:r w:rsidRPr="00E15981">
        <w:rPr>
          <w:rFonts w:ascii="Arial" w:hAnsi="Arial" w:cs="Arial"/>
          <w:w w:val="102"/>
          <w:sz w:val="19"/>
          <w:szCs w:val="19"/>
        </w:rPr>
        <w:t>día.</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23BC3">
      <w:pPr>
        <w:widowControl w:val="0"/>
        <w:tabs>
          <w:tab w:val="left" w:pos="4962"/>
        </w:tabs>
        <w:autoSpaceDE w:val="0"/>
        <w:autoSpaceDN w:val="0"/>
        <w:adjustRightInd w:val="0"/>
        <w:ind w:right="4040"/>
        <w:jc w:val="center"/>
        <w:rPr>
          <w:rFonts w:ascii="Arial" w:hAnsi="Arial" w:cs="Arial"/>
          <w:b/>
          <w:bCs/>
          <w:sz w:val="19"/>
          <w:szCs w:val="19"/>
        </w:rPr>
      </w:pPr>
    </w:p>
    <w:p w:rsidR="00D00258" w:rsidRPr="00C23BC3" w:rsidRDefault="00D00258" w:rsidP="00C23BC3">
      <w:pPr>
        <w:widowControl w:val="0"/>
        <w:autoSpaceDE w:val="0"/>
        <w:autoSpaceDN w:val="0"/>
        <w:adjustRightInd w:val="0"/>
        <w:spacing w:after="0" w:line="240" w:lineRule="auto"/>
        <w:jc w:val="center"/>
        <w:rPr>
          <w:rFonts w:ascii="Arial" w:hAnsi="Arial" w:cs="Arial"/>
          <w:sz w:val="20"/>
          <w:szCs w:val="20"/>
        </w:rPr>
      </w:pPr>
      <w:r w:rsidRPr="00C23BC3">
        <w:rPr>
          <w:rFonts w:ascii="Arial" w:hAnsi="Arial" w:cs="Arial"/>
          <w:b/>
          <w:bCs/>
          <w:sz w:val="20"/>
          <w:szCs w:val="20"/>
        </w:rPr>
        <w:t>CAPÍTULO</w:t>
      </w:r>
      <w:r w:rsidRPr="00C23BC3">
        <w:rPr>
          <w:rFonts w:ascii="Arial" w:hAnsi="Arial" w:cs="Arial"/>
          <w:b/>
          <w:bCs/>
          <w:w w:val="102"/>
          <w:sz w:val="20"/>
          <w:szCs w:val="20"/>
        </w:rPr>
        <w:t>II</w:t>
      </w:r>
    </w:p>
    <w:p w:rsidR="00D00258" w:rsidRPr="00C23BC3" w:rsidRDefault="00D00258" w:rsidP="00C23BC3">
      <w:pPr>
        <w:widowControl w:val="0"/>
        <w:tabs>
          <w:tab w:val="left" w:pos="4962"/>
        </w:tabs>
        <w:autoSpaceDE w:val="0"/>
        <w:autoSpaceDN w:val="0"/>
        <w:adjustRightInd w:val="0"/>
        <w:spacing w:before="8" w:after="0" w:line="240" w:lineRule="auto"/>
        <w:rPr>
          <w:rFonts w:ascii="Arial" w:hAnsi="Arial" w:cs="Arial"/>
          <w:sz w:val="13"/>
          <w:szCs w:val="13"/>
        </w:rPr>
      </w:pPr>
    </w:p>
    <w:p w:rsidR="00D00258" w:rsidRPr="00C23BC3" w:rsidRDefault="00D00258" w:rsidP="00C23BC3">
      <w:pPr>
        <w:widowControl w:val="0"/>
        <w:tabs>
          <w:tab w:val="left" w:pos="4962"/>
        </w:tabs>
        <w:autoSpaceDE w:val="0"/>
        <w:autoSpaceDN w:val="0"/>
        <w:adjustRightInd w:val="0"/>
        <w:spacing w:after="0" w:line="240" w:lineRule="auto"/>
        <w:jc w:val="center"/>
        <w:rPr>
          <w:rFonts w:ascii="Arial" w:hAnsi="Arial" w:cs="Arial"/>
          <w:sz w:val="20"/>
          <w:szCs w:val="20"/>
        </w:rPr>
      </w:pPr>
      <w:r w:rsidRPr="00C23BC3">
        <w:rPr>
          <w:rFonts w:ascii="Arial" w:hAnsi="Arial" w:cs="Arial"/>
          <w:b/>
          <w:bCs/>
          <w:sz w:val="20"/>
          <w:szCs w:val="20"/>
        </w:rPr>
        <w:t>Derechos</w:t>
      </w:r>
      <w:r w:rsidRPr="00C23BC3">
        <w:rPr>
          <w:rFonts w:ascii="Arial" w:hAnsi="Arial" w:cs="Arial"/>
          <w:b/>
          <w:bCs/>
          <w:spacing w:val="4"/>
          <w:sz w:val="20"/>
          <w:szCs w:val="20"/>
        </w:rPr>
        <w:t>p</w:t>
      </w:r>
      <w:r w:rsidRPr="00C23BC3">
        <w:rPr>
          <w:rFonts w:ascii="Arial" w:hAnsi="Arial" w:cs="Arial"/>
          <w:b/>
          <w:bCs/>
          <w:sz w:val="20"/>
          <w:szCs w:val="20"/>
        </w:rPr>
        <w:t>orServiciosde</w:t>
      </w:r>
      <w:r w:rsidRPr="00C23BC3">
        <w:rPr>
          <w:rFonts w:ascii="Arial" w:hAnsi="Arial" w:cs="Arial"/>
          <w:b/>
          <w:bCs/>
          <w:w w:val="102"/>
          <w:sz w:val="20"/>
          <w:szCs w:val="20"/>
        </w:rPr>
        <w:t>Vigilancia</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23BC3">
      <w:pPr>
        <w:widowControl w:val="0"/>
        <w:autoSpaceDE w:val="0"/>
        <w:autoSpaceDN w:val="0"/>
        <w:adjustRightInd w:val="0"/>
        <w:spacing w:after="0" w:line="360" w:lineRule="auto"/>
        <w:rPr>
          <w:rFonts w:ascii="Arial" w:hAnsi="Arial" w:cs="Arial"/>
          <w:w w:val="102"/>
          <w:sz w:val="19"/>
          <w:szCs w:val="19"/>
        </w:rPr>
      </w:pPr>
      <w:r>
        <w:rPr>
          <w:rFonts w:ascii="Arial" w:hAnsi="Arial" w:cs="Arial"/>
          <w:b/>
          <w:bCs/>
          <w:sz w:val="19"/>
          <w:szCs w:val="19"/>
        </w:rPr>
        <w:t>Artículo23.-</w:t>
      </w:r>
      <w:r>
        <w:rPr>
          <w:rFonts w:ascii="Arial" w:hAnsi="Arial" w:cs="Arial"/>
          <w:sz w:val="19"/>
          <w:szCs w:val="19"/>
        </w:rPr>
        <w:t>Porlosservi</w:t>
      </w:r>
      <w:r>
        <w:rPr>
          <w:rFonts w:ascii="Arial" w:hAnsi="Arial" w:cs="Arial"/>
          <w:spacing w:val="5"/>
          <w:sz w:val="19"/>
          <w:szCs w:val="19"/>
        </w:rPr>
        <w:t>c</w:t>
      </w:r>
      <w:r>
        <w:rPr>
          <w:rFonts w:ascii="Arial" w:hAnsi="Arial" w:cs="Arial"/>
          <w:sz w:val="19"/>
          <w:szCs w:val="19"/>
        </w:rPr>
        <w:t>iosdevig</w:t>
      </w:r>
      <w:r>
        <w:rPr>
          <w:rFonts w:ascii="Arial" w:hAnsi="Arial" w:cs="Arial"/>
          <w:spacing w:val="4"/>
          <w:sz w:val="19"/>
          <w:szCs w:val="19"/>
        </w:rPr>
        <w:t>i</w:t>
      </w:r>
      <w:r>
        <w:rPr>
          <w:rFonts w:ascii="Arial" w:hAnsi="Arial" w:cs="Arial"/>
          <w:sz w:val="19"/>
          <w:szCs w:val="19"/>
        </w:rPr>
        <w:t>lanciaquepresteelAy</w:t>
      </w:r>
      <w:r>
        <w:rPr>
          <w:rFonts w:ascii="Arial" w:hAnsi="Arial" w:cs="Arial"/>
          <w:spacing w:val="4"/>
          <w:sz w:val="19"/>
          <w:szCs w:val="19"/>
        </w:rPr>
        <w:t>u</w:t>
      </w:r>
      <w:r>
        <w:rPr>
          <w:rFonts w:ascii="Arial" w:hAnsi="Arial" w:cs="Arial"/>
          <w:sz w:val="19"/>
          <w:szCs w:val="19"/>
        </w:rPr>
        <w:t>ntamientosepagaráporcada</w:t>
      </w:r>
      <w:r>
        <w:rPr>
          <w:rFonts w:ascii="Arial" w:hAnsi="Arial" w:cs="Arial"/>
          <w:w w:val="102"/>
          <w:sz w:val="19"/>
          <w:szCs w:val="19"/>
        </w:rPr>
        <w:t xml:space="preserve">elemento </w:t>
      </w:r>
      <w:r>
        <w:rPr>
          <w:rFonts w:ascii="Arial" w:hAnsi="Arial" w:cs="Arial"/>
          <w:sz w:val="19"/>
          <w:szCs w:val="19"/>
        </w:rPr>
        <w:t>devigilanciaunacuo</w:t>
      </w:r>
      <w:r>
        <w:rPr>
          <w:rFonts w:ascii="Arial" w:hAnsi="Arial" w:cs="Arial"/>
          <w:spacing w:val="5"/>
          <w:sz w:val="19"/>
          <w:szCs w:val="19"/>
        </w:rPr>
        <w:t>t</w:t>
      </w:r>
      <w:r>
        <w:rPr>
          <w:rFonts w:ascii="Arial" w:hAnsi="Arial" w:cs="Arial"/>
          <w:sz w:val="19"/>
          <w:szCs w:val="19"/>
        </w:rPr>
        <w:t>adeacuerdoalasiguiente</w:t>
      </w:r>
      <w:r>
        <w:rPr>
          <w:rFonts w:ascii="Arial" w:hAnsi="Arial" w:cs="Arial"/>
          <w:spacing w:val="6"/>
          <w:w w:val="102"/>
          <w:sz w:val="19"/>
          <w:szCs w:val="19"/>
        </w:rPr>
        <w:t>t</w:t>
      </w:r>
      <w:r>
        <w:rPr>
          <w:rFonts w:ascii="Arial" w:hAnsi="Arial" w:cs="Arial"/>
          <w:w w:val="102"/>
          <w:sz w:val="19"/>
          <w:szCs w:val="19"/>
        </w:rPr>
        <w:t>arifa:</w:t>
      </w:r>
    </w:p>
    <w:p w:rsidR="00D00258" w:rsidRPr="000E0CE2" w:rsidRDefault="00D00258" w:rsidP="00C23BC3">
      <w:pPr>
        <w:widowControl w:val="0"/>
        <w:tabs>
          <w:tab w:val="left" w:pos="1860"/>
        </w:tabs>
        <w:autoSpaceDE w:val="0"/>
        <w:autoSpaceDN w:val="0"/>
        <w:adjustRightInd w:val="0"/>
        <w:spacing w:after="0" w:line="360" w:lineRule="auto"/>
        <w:jc w:val="both"/>
        <w:rPr>
          <w:rFonts w:ascii="Arial" w:hAnsi="Arial" w:cs="Arial"/>
          <w:sz w:val="19"/>
          <w:szCs w:val="19"/>
        </w:rPr>
      </w:pPr>
      <w:r w:rsidRPr="000E0CE2">
        <w:rPr>
          <w:rFonts w:ascii="Arial" w:hAnsi="Arial" w:cs="Arial"/>
          <w:bCs/>
          <w:sz w:val="19"/>
          <w:szCs w:val="19"/>
        </w:rPr>
        <w:t xml:space="preserve">Por fiestas de carácter social, exposiciones asambleas y además eventos, análogos en general una cuota equivalente a </w:t>
      </w:r>
      <w:r>
        <w:rPr>
          <w:rFonts w:ascii="Arial" w:hAnsi="Arial" w:cs="Arial"/>
          <w:bCs/>
          <w:sz w:val="19"/>
          <w:szCs w:val="19"/>
        </w:rPr>
        <w:t xml:space="preserve">cuatro </w:t>
      </w:r>
      <w:r w:rsidRPr="000E0CE2">
        <w:rPr>
          <w:rFonts w:ascii="Arial" w:hAnsi="Arial" w:cs="Arial"/>
          <w:bCs/>
          <w:sz w:val="19"/>
          <w:szCs w:val="19"/>
        </w:rPr>
        <w:t xml:space="preserve">veces </w:t>
      </w:r>
      <w:r>
        <w:rPr>
          <w:rFonts w:ascii="Arial" w:hAnsi="Arial" w:cs="Arial"/>
          <w:bCs/>
          <w:sz w:val="19"/>
          <w:szCs w:val="19"/>
        </w:rPr>
        <w:t xml:space="preserve">de la </w:t>
      </w:r>
      <w:r>
        <w:rPr>
          <w:rFonts w:ascii="Arial" w:hAnsi="Arial" w:cs="Arial"/>
          <w:spacing w:val="7"/>
          <w:sz w:val="19"/>
          <w:szCs w:val="19"/>
        </w:rPr>
        <w:t xml:space="preserve">Unidad </w:t>
      </w:r>
      <w:r>
        <w:rPr>
          <w:rFonts w:ascii="Calibri" w:hAnsi="Calibri" w:cs="Calibri"/>
          <w:color w:val="000000"/>
          <w:sz w:val="20"/>
          <w:lang w:eastAsia="es-MX"/>
        </w:rPr>
        <w:t>de Medida y actualización (UMA) Vigente</w:t>
      </w:r>
      <w:r>
        <w:rPr>
          <w:rFonts w:ascii="Arial" w:hAnsi="Arial" w:cs="Arial"/>
          <w:sz w:val="19"/>
          <w:szCs w:val="19"/>
        </w:rPr>
        <w:t xml:space="preserve">s </w:t>
      </w:r>
      <w:r w:rsidRPr="000E0CE2">
        <w:rPr>
          <w:rFonts w:ascii="Arial" w:hAnsi="Arial" w:cs="Arial"/>
          <w:bCs/>
          <w:sz w:val="19"/>
          <w:szCs w:val="19"/>
        </w:rPr>
        <w:t xml:space="preserve">por comisionado por cada jornada de </w:t>
      </w:r>
      <w:r w:rsidR="00C23BC3" w:rsidRPr="000E0CE2">
        <w:rPr>
          <w:rFonts w:ascii="Arial" w:hAnsi="Arial" w:cs="Arial"/>
          <w:bCs/>
          <w:sz w:val="19"/>
          <w:szCs w:val="19"/>
        </w:rPr>
        <w:t>ocho horas</w:t>
      </w:r>
      <w:r w:rsidRPr="000E0CE2">
        <w:rPr>
          <w:rFonts w:ascii="Arial" w:hAnsi="Arial" w:cs="Arial"/>
          <w:bCs/>
          <w:sz w:val="19"/>
          <w:szCs w:val="19"/>
        </w:rPr>
        <w:t>.</w:t>
      </w:r>
    </w:p>
    <w:p w:rsidR="00D00258" w:rsidRPr="000E0CE2" w:rsidRDefault="00D00258" w:rsidP="00C23BC3">
      <w:pPr>
        <w:widowControl w:val="0"/>
        <w:autoSpaceDE w:val="0"/>
        <w:autoSpaceDN w:val="0"/>
        <w:adjustRightInd w:val="0"/>
        <w:spacing w:after="0" w:line="360" w:lineRule="auto"/>
        <w:jc w:val="both"/>
        <w:rPr>
          <w:rFonts w:ascii="Arial" w:hAnsi="Arial" w:cs="Arial"/>
          <w:sz w:val="19"/>
          <w:szCs w:val="19"/>
        </w:rPr>
      </w:pPr>
      <w:r w:rsidRPr="000E0CE2">
        <w:rPr>
          <w:rFonts w:ascii="Arial" w:hAnsi="Arial" w:cs="Arial"/>
          <w:bCs/>
          <w:sz w:val="19"/>
          <w:szCs w:val="19"/>
        </w:rPr>
        <w:t xml:space="preserve">En las centrales y terminales de autobuses, centros deportivos, empresas instituciones y con particulares, una cuota equivalente a </w:t>
      </w:r>
      <w:r>
        <w:rPr>
          <w:rFonts w:ascii="Arial" w:hAnsi="Arial" w:cs="Arial"/>
          <w:bCs/>
          <w:sz w:val="19"/>
          <w:szCs w:val="19"/>
        </w:rPr>
        <w:t xml:space="preserve">cuatro veces la Unidad de Medida y Actualización (UMA) vigente </w:t>
      </w:r>
      <w:r w:rsidRPr="000E0CE2">
        <w:rPr>
          <w:rFonts w:ascii="Arial" w:hAnsi="Arial" w:cs="Arial"/>
          <w:bCs/>
          <w:sz w:val="19"/>
          <w:szCs w:val="19"/>
        </w:rPr>
        <w:t>por comisionado, por una jornada de ocho horas</w:t>
      </w:r>
      <w:r w:rsidR="00EB6A12">
        <w:rPr>
          <w:rFonts w:ascii="Arial" w:hAnsi="Arial" w:cs="Arial"/>
          <w:bCs/>
          <w:sz w:val="19"/>
          <w:szCs w:val="19"/>
        </w:rPr>
        <w:t>.</w:t>
      </w:r>
    </w:p>
    <w:p w:rsidR="00D00258" w:rsidRDefault="00D00258" w:rsidP="00D00258">
      <w:pPr>
        <w:widowControl w:val="0"/>
        <w:autoSpaceDE w:val="0"/>
        <w:autoSpaceDN w:val="0"/>
        <w:adjustRightInd w:val="0"/>
        <w:spacing w:before="7" w:line="240" w:lineRule="exact"/>
        <w:rPr>
          <w:rFonts w:ascii="Arial" w:hAnsi="Arial" w:cs="Arial"/>
          <w:sz w:val="24"/>
          <w:szCs w:val="24"/>
        </w:rPr>
      </w:pPr>
    </w:p>
    <w:p w:rsidR="00D00258" w:rsidRDefault="00D00258" w:rsidP="00EB6A12">
      <w:pPr>
        <w:widowControl w:val="0"/>
        <w:autoSpaceDE w:val="0"/>
        <w:autoSpaceDN w:val="0"/>
        <w:adjustRightInd w:val="0"/>
        <w:spacing w:before="39"/>
        <w:jc w:val="center"/>
        <w:rPr>
          <w:rFonts w:ascii="Arial" w:hAnsi="Arial" w:cs="Arial"/>
          <w:sz w:val="19"/>
          <w:szCs w:val="19"/>
        </w:rPr>
      </w:pPr>
      <w:r>
        <w:rPr>
          <w:rFonts w:ascii="Arial" w:hAnsi="Arial" w:cs="Arial"/>
          <w:b/>
          <w:bCs/>
          <w:sz w:val="19"/>
          <w:szCs w:val="19"/>
        </w:rPr>
        <w:t>CAPÍTULO</w:t>
      </w:r>
      <w:r>
        <w:rPr>
          <w:rFonts w:ascii="Arial" w:hAnsi="Arial" w:cs="Arial"/>
          <w:b/>
          <w:bCs/>
          <w:spacing w:val="5"/>
          <w:w w:val="102"/>
          <w:sz w:val="19"/>
          <w:szCs w:val="19"/>
        </w:rPr>
        <w:t>I</w:t>
      </w:r>
      <w:r>
        <w:rPr>
          <w:rFonts w:ascii="Arial" w:hAnsi="Arial" w:cs="Arial"/>
          <w:b/>
          <w:bCs/>
          <w:w w:val="102"/>
          <w:sz w:val="19"/>
          <w:szCs w:val="19"/>
        </w:rPr>
        <w:t>II</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EB6A12">
      <w:pPr>
        <w:widowControl w:val="0"/>
        <w:autoSpaceDE w:val="0"/>
        <w:autoSpaceDN w:val="0"/>
        <w:adjustRightInd w:val="0"/>
        <w:jc w:val="center"/>
        <w:rPr>
          <w:rFonts w:ascii="Arial" w:hAnsi="Arial" w:cs="Arial"/>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orServiciode</w:t>
      </w:r>
      <w:r>
        <w:rPr>
          <w:rFonts w:ascii="Arial" w:hAnsi="Arial" w:cs="Arial"/>
          <w:b/>
          <w:bCs/>
          <w:w w:val="102"/>
          <w:sz w:val="19"/>
          <w:szCs w:val="19"/>
        </w:rPr>
        <w:t>Limpia</w:t>
      </w:r>
    </w:p>
    <w:p w:rsidR="00D00258" w:rsidRDefault="00D00258" w:rsidP="00D00258">
      <w:pPr>
        <w:widowControl w:val="0"/>
        <w:autoSpaceDE w:val="0"/>
        <w:autoSpaceDN w:val="0"/>
        <w:adjustRightInd w:val="0"/>
        <w:spacing w:before="11" w:line="240" w:lineRule="exact"/>
        <w:rPr>
          <w:rFonts w:ascii="Arial" w:hAnsi="Arial" w:cs="Arial"/>
          <w:sz w:val="24"/>
          <w:szCs w:val="24"/>
        </w:rPr>
      </w:pPr>
    </w:p>
    <w:p w:rsidR="00D00258" w:rsidRDefault="00D00258" w:rsidP="00EB6A12">
      <w:pPr>
        <w:widowControl w:val="0"/>
        <w:autoSpaceDE w:val="0"/>
        <w:autoSpaceDN w:val="0"/>
        <w:adjustRightInd w:val="0"/>
        <w:spacing w:line="377" w:lineRule="auto"/>
        <w:rPr>
          <w:rFonts w:ascii="Arial" w:hAnsi="Arial" w:cs="Arial"/>
          <w:w w:val="102"/>
          <w:sz w:val="19"/>
          <w:szCs w:val="19"/>
        </w:rPr>
      </w:pPr>
      <w:r>
        <w:rPr>
          <w:rFonts w:ascii="Arial" w:hAnsi="Arial" w:cs="Arial"/>
          <w:b/>
          <w:bCs/>
          <w:sz w:val="19"/>
          <w:szCs w:val="19"/>
        </w:rPr>
        <w:t>Artículo24.-</w:t>
      </w:r>
      <w:r>
        <w:rPr>
          <w:rFonts w:ascii="Arial" w:hAnsi="Arial" w:cs="Arial"/>
          <w:sz w:val="19"/>
          <w:szCs w:val="19"/>
        </w:rPr>
        <w:t>Porlosderechoscorrespon</w:t>
      </w:r>
      <w:r>
        <w:rPr>
          <w:rFonts w:ascii="Arial" w:hAnsi="Arial" w:cs="Arial"/>
          <w:spacing w:val="4"/>
          <w:sz w:val="19"/>
          <w:szCs w:val="19"/>
        </w:rPr>
        <w:t>d</w:t>
      </w:r>
      <w:r>
        <w:rPr>
          <w:rFonts w:ascii="Arial" w:hAnsi="Arial" w:cs="Arial"/>
          <w:sz w:val="19"/>
          <w:szCs w:val="19"/>
        </w:rPr>
        <w:t>ientes alserviciodelimpia,mensualmen</w:t>
      </w:r>
      <w:r>
        <w:rPr>
          <w:rFonts w:ascii="Arial" w:hAnsi="Arial" w:cs="Arial"/>
          <w:spacing w:val="4"/>
          <w:sz w:val="19"/>
          <w:szCs w:val="19"/>
        </w:rPr>
        <w:t>t</w:t>
      </w:r>
      <w:r>
        <w:rPr>
          <w:rFonts w:ascii="Arial" w:hAnsi="Arial" w:cs="Arial"/>
          <w:sz w:val="19"/>
          <w:szCs w:val="19"/>
        </w:rPr>
        <w:t>e secausará</w:t>
      </w:r>
      <w:r>
        <w:rPr>
          <w:rFonts w:ascii="Arial" w:hAnsi="Arial" w:cs="Arial"/>
          <w:w w:val="102"/>
          <w:sz w:val="19"/>
          <w:szCs w:val="19"/>
        </w:rPr>
        <w:t xml:space="preserve">y </w:t>
      </w:r>
      <w:r>
        <w:rPr>
          <w:rFonts w:ascii="Arial" w:hAnsi="Arial" w:cs="Arial"/>
          <w:sz w:val="19"/>
          <w:szCs w:val="19"/>
        </w:rPr>
        <w:t>pagarálacuotade$5.00porcadaprediohabitacionaly$10.00porpredio</w:t>
      </w:r>
      <w:r>
        <w:rPr>
          <w:rFonts w:ascii="Arial" w:hAnsi="Arial" w:cs="Arial"/>
          <w:w w:val="102"/>
          <w:sz w:val="19"/>
          <w:szCs w:val="19"/>
        </w:rPr>
        <w:t>comercial.</w:t>
      </w:r>
    </w:p>
    <w:p w:rsidR="00D00258" w:rsidRDefault="00D00258" w:rsidP="00D00258">
      <w:pPr>
        <w:widowControl w:val="0"/>
        <w:autoSpaceDE w:val="0"/>
        <w:autoSpaceDN w:val="0"/>
        <w:adjustRightInd w:val="0"/>
        <w:spacing w:line="377" w:lineRule="auto"/>
        <w:ind w:left="1076" w:right="177"/>
        <w:rPr>
          <w:rFonts w:ascii="Arial" w:hAnsi="Arial" w:cs="Arial"/>
          <w:w w:val="102"/>
          <w:sz w:val="19"/>
          <w:szCs w:val="1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8"/>
        <w:gridCol w:w="1276"/>
        <w:gridCol w:w="1984"/>
      </w:tblGrid>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lastRenderedPageBreak/>
              <w:t>I</w:t>
            </w:r>
          </w:p>
        </w:tc>
        <w:tc>
          <w:tcPr>
            <w:tcW w:w="5528"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 xml:space="preserve">Por cada viaje de recolección </w:t>
            </w:r>
          </w:p>
        </w:tc>
        <w:tc>
          <w:tcPr>
            <w:tcW w:w="1276" w:type="dxa"/>
            <w:shd w:val="clear" w:color="auto" w:fill="auto"/>
            <w:noWrap/>
            <w:vAlign w:val="center"/>
            <w:hideMark/>
          </w:tcPr>
          <w:p w:rsidR="00D00258" w:rsidRPr="003F1241" w:rsidRDefault="00D00258" w:rsidP="00EB6A12">
            <w:pPr>
              <w:jc w:val="center"/>
              <w:rPr>
                <w:rFonts w:ascii="Calibri" w:hAnsi="Calibri" w:cs="Calibri"/>
                <w:color w:val="000000"/>
                <w:lang w:eastAsia="es-MX"/>
              </w:rPr>
            </w:pPr>
            <w:r w:rsidRPr="003F1241">
              <w:rPr>
                <w:rFonts w:ascii="Calibri" w:hAnsi="Calibri" w:cs="Calibri"/>
                <w:color w:val="000000"/>
                <w:lang w:eastAsia="es-MX"/>
              </w:rPr>
              <w:t>$20.00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II</w:t>
            </w:r>
          </w:p>
        </w:tc>
        <w:tc>
          <w:tcPr>
            <w:tcW w:w="5528"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 xml:space="preserve">En el caso de predios </w:t>
            </w:r>
            <w:r w:rsidR="00EB6A12" w:rsidRPr="003F1241">
              <w:rPr>
                <w:rFonts w:ascii="Calibri" w:hAnsi="Calibri" w:cs="Calibri"/>
                <w:color w:val="000000"/>
                <w:lang w:eastAsia="es-MX"/>
              </w:rPr>
              <w:t>baldíos(por</w:t>
            </w:r>
            <w:r w:rsidRPr="003F1241">
              <w:rPr>
                <w:rFonts w:ascii="Calibri" w:hAnsi="Calibri" w:cs="Calibri"/>
                <w:color w:val="000000"/>
                <w:lang w:eastAsia="es-MX"/>
              </w:rPr>
              <w:t xml:space="preserve"> metro cuadrado)</w:t>
            </w:r>
          </w:p>
        </w:tc>
        <w:tc>
          <w:tcPr>
            <w:tcW w:w="1276" w:type="dxa"/>
            <w:shd w:val="clear" w:color="auto" w:fill="auto"/>
            <w:noWrap/>
            <w:vAlign w:val="center"/>
            <w:hideMark/>
          </w:tcPr>
          <w:p w:rsidR="00D00258" w:rsidRPr="003F1241" w:rsidRDefault="00D00258" w:rsidP="00EB6A12">
            <w:pPr>
              <w:jc w:val="center"/>
              <w:rPr>
                <w:rFonts w:ascii="Calibri" w:hAnsi="Calibri" w:cs="Calibri"/>
                <w:color w:val="000000"/>
                <w:lang w:eastAsia="es-MX"/>
              </w:rPr>
            </w:pPr>
            <w:r w:rsidRPr="003F1241">
              <w:rPr>
                <w:rFonts w:ascii="Calibri" w:hAnsi="Calibri" w:cs="Calibri"/>
                <w:color w:val="000000"/>
                <w:lang w:eastAsia="es-MX"/>
              </w:rPr>
              <w:t>$ 1.50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III</w:t>
            </w:r>
          </w:p>
        </w:tc>
        <w:tc>
          <w:tcPr>
            <w:tcW w:w="5528"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 xml:space="preserve">Tratándose de servicios contratados, se </w:t>
            </w:r>
            <w:r w:rsidR="00EB6A12" w:rsidRPr="003F1241">
              <w:rPr>
                <w:rFonts w:ascii="Calibri" w:hAnsi="Calibri" w:cs="Calibri"/>
                <w:color w:val="000000"/>
                <w:lang w:eastAsia="es-MX"/>
              </w:rPr>
              <w:t>aplicará</w:t>
            </w:r>
            <w:r w:rsidRPr="003F1241">
              <w:rPr>
                <w:rFonts w:ascii="Calibri" w:hAnsi="Calibri" w:cs="Calibri"/>
                <w:color w:val="000000"/>
                <w:lang w:eastAsia="es-MX"/>
              </w:rPr>
              <w:t xml:space="preserve"> las siguientes tarifas</w:t>
            </w:r>
          </w:p>
        </w:tc>
        <w:tc>
          <w:tcPr>
            <w:tcW w:w="1276" w:type="dxa"/>
            <w:shd w:val="clear" w:color="auto" w:fill="auto"/>
            <w:noWrap/>
            <w:vAlign w:val="center"/>
            <w:hideMark/>
          </w:tcPr>
          <w:p w:rsidR="00D00258" w:rsidRPr="003F1241" w:rsidRDefault="00EB6A12" w:rsidP="00EB6A12">
            <w:pPr>
              <w:jc w:val="center"/>
              <w:rPr>
                <w:rFonts w:ascii="Calibri" w:hAnsi="Calibri" w:cs="Calibri"/>
                <w:color w:val="000000"/>
                <w:lang w:eastAsia="es-MX"/>
              </w:rPr>
            </w:pPr>
            <w:r>
              <w:rPr>
                <w:rFonts w:ascii="Calibri" w:hAnsi="Calibri" w:cs="Calibri"/>
                <w:color w:val="000000"/>
                <w:lang w:eastAsia="es-MX"/>
              </w:rPr>
              <w:t>$1.50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AF5A61" w:rsidRDefault="00D00258" w:rsidP="00D00258">
            <w:pPr>
              <w:rPr>
                <w:rFonts w:ascii="Calibri" w:hAnsi="Calibri" w:cs="Calibri"/>
                <w:color w:val="000000"/>
                <w:lang w:eastAsia="es-MX"/>
              </w:rPr>
            </w:pPr>
            <w:r w:rsidRPr="00AF5A61">
              <w:rPr>
                <w:rFonts w:ascii="Calibri" w:hAnsi="Calibri" w:cs="Calibri"/>
                <w:color w:val="000000"/>
                <w:lang w:eastAsia="es-MX"/>
              </w:rPr>
              <w:t>IV</w:t>
            </w:r>
          </w:p>
        </w:tc>
        <w:tc>
          <w:tcPr>
            <w:tcW w:w="5528" w:type="dxa"/>
            <w:shd w:val="clear" w:color="auto" w:fill="auto"/>
            <w:noWrap/>
            <w:vAlign w:val="bottom"/>
            <w:hideMark/>
          </w:tcPr>
          <w:p w:rsidR="00D00258" w:rsidRPr="00AF5A61" w:rsidRDefault="00D00258" w:rsidP="00D00258">
            <w:pPr>
              <w:rPr>
                <w:rFonts w:ascii="Calibri" w:hAnsi="Calibri" w:cs="Calibri"/>
                <w:bCs/>
                <w:color w:val="000000"/>
                <w:lang w:eastAsia="es-MX"/>
              </w:rPr>
            </w:pPr>
            <w:r w:rsidRPr="00AF5A61">
              <w:rPr>
                <w:rFonts w:ascii="Calibri" w:hAnsi="Calibri" w:cs="Calibri"/>
                <w:bCs/>
                <w:color w:val="000000"/>
                <w:lang w:eastAsia="es-MX"/>
              </w:rPr>
              <w:t>Habitación</w:t>
            </w:r>
          </w:p>
        </w:tc>
        <w:tc>
          <w:tcPr>
            <w:tcW w:w="1276" w:type="dxa"/>
            <w:shd w:val="clear" w:color="auto" w:fill="auto"/>
            <w:noWrap/>
            <w:vAlign w:val="center"/>
            <w:hideMark/>
          </w:tcPr>
          <w:p w:rsidR="00D00258" w:rsidRPr="003F1241" w:rsidRDefault="00EB6A12" w:rsidP="00EB6A12">
            <w:pPr>
              <w:jc w:val="center"/>
              <w:rPr>
                <w:rFonts w:ascii="Calibri" w:hAnsi="Calibri" w:cs="Calibri"/>
                <w:color w:val="000000"/>
                <w:lang w:eastAsia="es-MX"/>
              </w:rPr>
            </w:pPr>
            <w:r>
              <w:rPr>
                <w:rFonts w:ascii="Calibri" w:hAnsi="Calibri" w:cs="Calibri"/>
                <w:color w:val="000000"/>
                <w:lang w:eastAsia="es-MX"/>
              </w:rPr>
              <w:t>$2.00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V</w:t>
            </w:r>
          </w:p>
        </w:tc>
        <w:tc>
          <w:tcPr>
            <w:tcW w:w="5528"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 xml:space="preserve">por recolección esporádica </w:t>
            </w:r>
          </w:p>
        </w:tc>
        <w:tc>
          <w:tcPr>
            <w:tcW w:w="1276" w:type="dxa"/>
            <w:shd w:val="clear" w:color="auto" w:fill="auto"/>
            <w:noWrap/>
            <w:vAlign w:val="center"/>
            <w:hideMark/>
          </w:tcPr>
          <w:p w:rsidR="00D00258" w:rsidRPr="003F1241" w:rsidRDefault="00D00258" w:rsidP="00EB6A12">
            <w:pPr>
              <w:jc w:val="center"/>
              <w:rPr>
                <w:rFonts w:ascii="Calibri" w:hAnsi="Calibri" w:cs="Calibri"/>
                <w:color w:val="000000"/>
                <w:lang w:eastAsia="es-MX"/>
              </w:rPr>
            </w:pPr>
            <w:r w:rsidRPr="003F1241">
              <w:rPr>
                <w:rFonts w:ascii="Calibri" w:hAnsi="Calibri" w:cs="Calibri"/>
                <w:color w:val="000000"/>
                <w:lang w:eastAsia="es-MX"/>
              </w:rPr>
              <w:t>$30.00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VI</w:t>
            </w:r>
          </w:p>
        </w:tc>
        <w:tc>
          <w:tcPr>
            <w:tcW w:w="5528"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por recolección periódica</w:t>
            </w:r>
          </w:p>
        </w:tc>
        <w:tc>
          <w:tcPr>
            <w:tcW w:w="1276" w:type="dxa"/>
            <w:shd w:val="clear" w:color="auto" w:fill="auto"/>
            <w:noWrap/>
            <w:vAlign w:val="center"/>
            <w:hideMark/>
          </w:tcPr>
          <w:p w:rsidR="00D00258" w:rsidRPr="003F1241" w:rsidRDefault="00D00258" w:rsidP="00EB6A12">
            <w:pPr>
              <w:jc w:val="center"/>
              <w:rPr>
                <w:rFonts w:ascii="Calibri" w:hAnsi="Calibri" w:cs="Calibri"/>
                <w:color w:val="000000"/>
                <w:lang w:eastAsia="es-MX"/>
              </w:rPr>
            </w:pPr>
            <w:r w:rsidRPr="003F1241">
              <w:rPr>
                <w:rFonts w:ascii="Calibri" w:hAnsi="Calibri" w:cs="Calibri"/>
                <w:color w:val="000000"/>
                <w:lang w:eastAsia="es-MX"/>
              </w:rPr>
              <w:t>$10.00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r w:rsidR="00D00258" w:rsidRPr="003F1241" w:rsidTr="00EB6A12">
        <w:trPr>
          <w:trHeight w:val="300"/>
        </w:trPr>
        <w:tc>
          <w:tcPr>
            <w:tcW w:w="426"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VII</w:t>
            </w:r>
          </w:p>
        </w:tc>
        <w:tc>
          <w:tcPr>
            <w:tcW w:w="5528" w:type="dxa"/>
            <w:shd w:val="clear" w:color="auto" w:fill="auto"/>
            <w:noWrap/>
            <w:vAlign w:val="bottom"/>
            <w:hideMark/>
          </w:tcPr>
          <w:p w:rsidR="00D00258" w:rsidRPr="003F1241" w:rsidRDefault="00EB6A12" w:rsidP="00D00258">
            <w:pPr>
              <w:rPr>
                <w:rFonts w:ascii="Calibri" w:hAnsi="Calibri" w:cs="Calibri"/>
                <w:color w:val="000000"/>
                <w:lang w:eastAsia="es-MX"/>
              </w:rPr>
            </w:pPr>
            <w:r w:rsidRPr="003F1241">
              <w:rPr>
                <w:rFonts w:ascii="Calibri" w:hAnsi="Calibri" w:cs="Calibri"/>
                <w:color w:val="000000"/>
                <w:lang w:eastAsia="es-MX"/>
              </w:rPr>
              <w:t>tratándose de</w:t>
            </w:r>
            <w:r w:rsidR="00D00258" w:rsidRPr="003F1241">
              <w:rPr>
                <w:rFonts w:ascii="Calibri" w:hAnsi="Calibri" w:cs="Calibri"/>
                <w:color w:val="000000"/>
                <w:lang w:eastAsia="es-MX"/>
              </w:rPr>
              <w:t xml:space="preserve"> la recoja de desechos metálicos, enseres de cocina, cacharros, fierros, troncos y ramas </w:t>
            </w:r>
          </w:p>
        </w:tc>
        <w:tc>
          <w:tcPr>
            <w:tcW w:w="1276" w:type="dxa"/>
            <w:shd w:val="clear" w:color="auto" w:fill="auto"/>
            <w:noWrap/>
            <w:vAlign w:val="center"/>
            <w:hideMark/>
          </w:tcPr>
          <w:p w:rsidR="00D00258" w:rsidRPr="003F1241" w:rsidRDefault="00D00258" w:rsidP="00EB6A12">
            <w:pPr>
              <w:jc w:val="center"/>
              <w:rPr>
                <w:rFonts w:ascii="Calibri" w:hAnsi="Calibri" w:cs="Calibri"/>
                <w:color w:val="000000"/>
                <w:lang w:eastAsia="es-MX"/>
              </w:rPr>
            </w:pPr>
            <w:r w:rsidRPr="003F1241">
              <w:rPr>
                <w:rFonts w:ascii="Calibri" w:hAnsi="Calibri" w:cs="Calibri"/>
                <w:color w:val="000000"/>
                <w:lang w:eastAsia="es-MX"/>
              </w:rPr>
              <w:t>$5.00</w:t>
            </w:r>
          </w:p>
        </w:tc>
        <w:tc>
          <w:tcPr>
            <w:tcW w:w="1984" w:type="dxa"/>
            <w:shd w:val="clear" w:color="auto" w:fill="auto"/>
            <w:noWrap/>
            <w:vAlign w:val="bottom"/>
            <w:hideMark/>
          </w:tcPr>
          <w:p w:rsidR="00D00258" w:rsidRPr="003F1241" w:rsidRDefault="00D00258" w:rsidP="00D00258">
            <w:pPr>
              <w:rPr>
                <w:rFonts w:ascii="Calibri" w:hAnsi="Calibri" w:cs="Calibri"/>
                <w:color w:val="000000"/>
                <w:lang w:eastAsia="es-MX"/>
              </w:rPr>
            </w:pPr>
            <w:r w:rsidRPr="003F1241">
              <w:rPr>
                <w:rFonts w:ascii="Calibri" w:hAnsi="Calibri" w:cs="Calibri"/>
                <w:color w:val="000000"/>
                <w:lang w:eastAsia="es-MX"/>
              </w:rPr>
              <w:t>DIARIO</w:t>
            </w:r>
          </w:p>
        </w:tc>
      </w:tr>
    </w:tbl>
    <w:p w:rsidR="00D00258" w:rsidRDefault="00D00258" w:rsidP="00D00258">
      <w:pPr>
        <w:widowControl w:val="0"/>
        <w:autoSpaceDE w:val="0"/>
        <w:autoSpaceDN w:val="0"/>
        <w:adjustRightInd w:val="0"/>
        <w:spacing w:line="377" w:lineRule="auto"/>
        <w:ind w:left="1076" w:right="177"/>
        <w:rPr>
          <w:rFonts w:ascii="Arial" w:hAnsi="Arial" w:cs="Arial"/>
          <w:sz w:val="19"/>
          <w:szCs w:val="19"/>
        </w:rPr>
      </w:pPr>
    </w:p>
    <w:p w:rsidR="00D00258" w:rsidRDefault="00D00258" w:rsidP="00D00258">
      <w:pPr>
        <w:widowControl w:val="0"/>
        <w:autoSpaceDE w:val="0"/>
        <w:autoSpaceDN w:val="0"/>
        <w:adjustRightInd w:val="0"/>
        <w:ind w:left="4862" w:right="3998"/>
        <w:jc w:val="center"/>
        <w:rPr>
          <w:rFonts w:ascii="Arial" w:hAnsi="Arial" w:cs="Arial"/>
          <w:b/>
          <w:bCs/>
          <w:sz w:val="19"/>
          <w:szCs w:val="19"/>
        </w:rPr>
      </w:pPr>
    </w:p>
    <w:p w:rsidR="00D00258" w:rsidRDefault="00D00258" w:rsidP="00EB6A12">
      <w:pPr>
        <w:widowControl w:val="0"/>
        <w:autoSpaceDE w:val="0"/>
        <w:autoSpaceDN w:val="0"/>
        <w:adjustRightInd w:val="0"/>
        <w:jc w:val="center"/>
        <w:rPr>
          <w:rFonts w:ascii="Arial" w:hAnsi="Arial" w:cs="Arial"/>
          <w:sz w:val="19"/>
          <w:szCs w:val="19"/>
        </w:rPr>
      </w:pPr>
      <w:r>
        <w:rPr>
          <w:rFonts w:ascii="Arial" w:hAnsi="Arial" w:cs="Arial"/>
          <w:b/>
          <w:bCs/>
          <w:sz w:val="19"/>
          <w:szCs w:val="19"/>
        </w:rPr>
        <w:t>CAPÍTULO</w:t>
      </w:r>
      <w:r>
        <w:rPr>
          <w:rFonts w:ascii="Arial" w:hAnsi="Arial" w:cs="Arial"/>
          <w:b/>
          <w:bCs/>
          <w:spacing w:val="7"/>
          <w:w w:val="102"/>
          <w:sz w:val="19"/>
          <w:szCs w:val="19"/>
        </w:rPr>
        <w:t>I</w:t>
      </w:r>
      <w:r>
        <w:rPr>
          <w:rFonts w:ascii="Arial" w:hAnsi="Arial" w:cs="Arial"/>
          <w:b/>
          <w:bCs/>
          <w:w w:val="102"/>
          <w:sz w:val="19"/>
          <w:szCs w:val="19"/>
        </w:rPr>
        <w:t>V</w:t>
      </w:r>
    </w:p>
    <w:p w:rsidR="00D00258" w:rsidRDefault="00D00258" w:rsidP="00EB6A12">
      <w:pPr>
        <w:widowControl w:val="0"/>
        <w:autoSpaceDE w:val="0"/>
        <w:autoSpaceDN w:val="0"/>
        <w:adjustRightInd w:val="0"/>
        <w:jc w:val="center"/>
        <w:rPr>
          <w:rFonts w:ascii="Arial" w:hAnsi="Arial" w:cs="Arial"/>
          <w:b/>
          <w:bCs/>
          <w:w w:val="102"/>
          <w:sz w:val="19"/>
          <w:szCs w:val="19"/>
        </w:rPr>
      </w:pPr>
      <w:r>
        <w:rPr>
          <w:rFonts w:ascii="Arial" w:hAnsi="Arial" w:cs="Arial"/>
          <w:b/>
          <w:bCs/>
          <w:sz w:val="19"/>
          <w:szCs w:val="19"/>
        </w:rPr>
        <w:t>DerechosporSe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iciode</w:t>
      </w:r>
      <w:r>
        <w:rPr>
          <w:rFonts w:ascii="Arial" w:hAnsi="Arial" w:cs="Arial"/>
          <w:b/>
          <w:bCs/>
          <w:spacing w:val="-6"/>
          <w:sz w:val="19"/>
          <w:szCs w:val="19"/>
        </w:rPr>
        <w:t>A</w:t>
      </w:r>
      <w:r>
        <w:rPr>
          <w:rFonts w:ascii="Arial" w:hAnsi="Arial" w:cs="Arial"/>
          <w:b/>
          <w:bCs/>
          <w:sz w:val="19"/>
          <w:szCs w:val="19"/>
        </w:rPr>
        <w:t>gua</w:t>
      </w:r>
      <w:r>
        <w:rPr>
          <w:rFonts w:ascii="Arial" w:hAnsi="Arial" w:cs="Arial"/>
          <w:b/>
          <w:bCs/>
          <w:w w:val="102"/>
          <w:sz w:val="19"/>
          <w:szCs w:val="19"/>
        </w:rPr>
        <w:t>Potable</w:t>
      </w:r>
    </w:p>
    <w:p w:rsidR="00D00258" w:rsidRDefault="00D00258" w:rsidP="00D00258">
      <w:pPr>
        <w:widowControl w:val="0"/>
        <w:autoSpaceDE w:val="0"/>
        <w:autoSpaceDN w:val="0"/>
        <w:adjustRightInd w:val="0"/>
        <w:ind w:left="3657" w:right="2794"/>
        <w:jc w:val="center"/>
        <w:rPr>
          <w:rFonts w:ascii="Arial" w:hAnsi="Arial" w:cs="Arial"/>
          <w:sz w:val="12"/>
          <w:szCs w:val="12"/>
        </w:rPr>
      </w:pPr>
    </w:p>
    <w:p w:rsidR="00D00258" w:rsidRPr="00EB6A12" w:rsidRDefault="00D00258" w:rsidP="00EB6A12">
      <w:pPr>
        <w:widowControl w:val="0"/>
        <w:autoSpaceDE w:val="0"/>
        <w:autoSpaceDN w:val="0"/>
        <w:adjustRightInd w:val="0"/>
        <w:spacing w:before="39" w:line="374" w:lineRule="auto"/>
        <w:jc w:val="both"/>
        <w:rPr>
          <w:rFonts w:ascii="Arial" w:hAnsi="Arial" w:cs="Arial"/>
          <w:w w:val="102"/>
          <w:position w:val="-1"/>
          <w:sz w:val="20"/>
          <w:szCs w:val="20"/>
        </w:rPr>
      </w:pPr>
      <w:r w:rsidRPr="00EB6A12">
        <w:rPr>
          <w:rFonts w:ascii="Arial" w:hAnsi="Arial" w:cs="Arial"/>
          <w:b/>
          <w:bCs/>
          <w:sz w:val="20"/>
          <w:szCs w:val="20"/>
        </w:rPr>
        <w:t>Artículo25.-</w:t>
      </w:r>
      <w:r w:rsidRPr="00EB6A12">
        <w:rPr>
          <w:rFonts w:ascii="Arial" w:hAnsi="Arial" w:cs="Arial"/>
          <w:sz w:val="20"/>
          <w:szCs w:val="20"/>
        </w:rPr>
        <w:t>Porlosserviciosdeaguapotableestablecidoenlosart</w:t>
      </w:r>
      <w:r w:rsidRPr="00EB6A12">
        <w:rPr>
          <w:rFonts w:ascii="Arial" w:hAnsi="Arial" w:cs="Arial"/>
          <w:spacing w:val="5"/>
          <w:sz w:val="20"/>
          <w:szCs w:val="20"/>
        </w:rPr>
        <w:t>í</w:t>
      </w:r>
      <w:r w:rsidRPr="00EB6A12">
        <w:rPr>
          <w:rFonts w:ascii="Arial" w:hAnsi="Arial" w:cs="Arial"/>
          <w:sz w:val="20"/>
          <w:szCs w:val="20"/>
        </w:rPr>
        <w:t>culos80y81delaLey</w:t>
      </w:r>
      <w:r w:rsidRPr="00EB6A12">
        <w:rPr>
          <w:rFonts w:ascii="Arial" w:hAnsi="Arial" w:cs="Arial"/>
          <w:w w:val="102"/>
          <w:sz w:val="20"/>
          <w:szCs w:val="20"/>
        </w:rPr>
        <w:t xml:space="preserve">General </w:t>
      </w:r>
      <w:r w:rsidR="00EB6A12" w:rsidRPr="00EB6A12">
        <w:rPr>
          <w:rFonts w:ascii="Arial" w:hAnsi="Arial" w:cs="Arial"/>
          <w:sz w:val="20"/>
          <w:szCs w:val="20"/>
        </w:rPr>
        <w:t xml:space="preserve">de </w:t>
      </w:r>
      <w:r w:rsidR="00EB6A12" w:rsidRPr="00EB6A12">
        <w:rPr>
          <w:rFonts w:ascii="Arial" w:hAnsi="Arial" w:cs="Arial"/>
          <w:spacing w:val="16"/>
          <w:sz w:val="20"/>
          <w:szCs w:val="20"/>
        </w:rPr>
        <w:t>Hacienda</w:t>
      </w:r>
      <w:r w:rsidR="00EB6A12" w:rsidRPr="00EB6A12">
        <w:rPr>
          <w:rFonts w:ascii="Arial" w:hAnsi="Arial" w:cs="Arial"/>
          <w:spacing w:val="34"/>
          <w:sz w:val="20"/>
          <w:szCs w:val="20"/>
        </w:rPr>
        <w:t>para</w:t>
      </w:r>
      <w:r w:rsidR="00EB6A12" w:rsidRPr="00EB6A12">
        <w:rPr>
          <w:rFonts w:ascii="Arial" w:hAnsi="Arial" w:cs="Arial"/>
          <w:spacing w:val="26"/>
          <w:sz w:val="20"/>
          <w:szCs w:val="20"/>
        </w:rPr>
        <w:t>los</w:t>
      </w:r>
      <w:r w:rsidR="00EB6A12" w:rsidRPr="00EB6A12">
        <w:rPr>
          <w:rFonts w:ascii="Arial" w:hAnsi="Arial" w:cs="Arial"/>
          <w:spacing w:val="19"/>
          <w:sz w:val="20"/>
          <w:szCs w:val="20"/>
        </w:rPr>
        <w:t>Municipios</w:t>
      </w:r>
      <w:r w:rsidR="00EB6A12" w:rsidRPr="00EB6A12">
        <w:rPr>
          <w:rFonts w:ascii="Arial" w:hAnsi="Arial" w:cs="Arial"/>
          <w:spacing w:val="36"/>
          <w:sz w:val="20"/>
          <w:szCs w:val="20"/>
        </w:rPr>
        <w:t>del</w:t>
      </w:r>
      <w:r w:rsidR="00EB6A12" w:rsidRPr="00EB6A12">
        <w:rPr>
          <w:rFonts w:ascii="Arial" w:hAnsi="Arial" w:cs="Arial"/>
          <w:spacing w:val="18"/>
          <w:sz w:val="20"/>
          <w:szCs w:val="20"/>
        </w:rPr>
        <w:t>Estado</w:t>
      </w:r>
      <w:r w:rsidR="00EB6A12" w:rsidRPr="00EB6A12">
        <w:rPr>
          <w:rFonts w:ascii="Arial" w:hAnsi="Arial" w:cs="Arial"/>
          <w:spacing w:val="30"/>
          <w:sz w:val="20"/>
          <w:szCs w:val="20"/>
        </w:rPr>
        <w:t>de</w:t>
      </w:r>
      <w:r w:rsidR="00EB6A12" w:rsidRPr="00EB6A12">
        <w:rPr>
          <w:rFonts w:ascii="Arial" w:hAnsi="Arial" w:cs="Arial"/>
          <w:spacing w:val="19"/>
          <w:sz w:val="20"/>
          <w:szCs w:val="20"/>
        </w:rPr>
        <w:t>Yucatán</w:t>
      </w:r>
      <w:r w:rsidR="00EB6A12" w:rsidRPr="00EB6A12">
        <w:rPr>
          <w:rFonts w:ascii="Arial" w:hAnsi="Arial" w:cs="Arial"/>
          <w:spacing w:val="30"/>
          <w:sz w:val="20"/>
          <w:szCs w:val="20"/>
        </w:rPr>
        <w:t>que</w:t>
      </w:r>
      <w:r w:rsidR="00EB6A12" w:rsidRPr="00EB6A12">
        <w:rPr>
          <w:rFonts w:ascii="Arial" w:hAnsi="Arial" w:cs="Arial"/>
          <w:spacing w:val="21"/>
          <w:sz w:val="20"/>
          <w:szCs w:val="20"/>
        </w:rPr>
        <w:t>preste</w:t>
      </w:r>
      <w:r w:rsidR="00EB6A12" w:rsidRPr="00EB6A12">
        <w:rPr>
          <w:rFonts w:ascii="Arial" w:hAnsi="Arial" w:cs="Arial"/>
          <w:spacing w:val="23"/>
          <w:sz w:val="20"/>
          <w:szCs w:val="20"/>
        </w:rPr>
        <w:t>el</w:t>
      </w:r>
      <w:r w:rsidR="00EB6A12" w:rsidRPr="00EB6A12">
        <w:rPr>
          <w:rFonts w:ascii="Arial" w:hAnsi="Arial" w:cs="Arial"/>
          <w:spacing w:val="15"/>
          <w:sz w:val="20"/>
          <w:szCs w:val="20"/>
        </w:rPr>
        <w:t>Municipio</w:t>
      </w:r>
      <w:r w:rsidR="00EB6A12" w:rsidRPr="00EB6A12">
        <w:rPr>
          <w:rFonts w:ascii="Arial" w:hAnsi="Arial" w:cs="Arial"/>
          <w:sz w:val="20"/>
          <w:szCs w:val="20"/>
        </w:rPr>
        <w:t xml:space="preserve">, </w:t>
      </w:r>
      <w:r w:rsidR="00EB6A12" w:rsidRPr="00EB6A12">
        <w:rPr>
          <w:rFonts w:ascii="Arial" w:hAnsi="Arial" w:cs="Arial"/>
          <w:spacing w:val="37"/>
          <w:sz w:val="20"/>
          <w:szCs w:val="20"/>
        </w:rPr>
        <w:t>se</w:t>
      </w:r>
      <w:r w:rsidR="00EB6A12" w:rsidRPr="00EB6A12">
        <w:rPr>
          <w:rFonts w:ascii="Arial" w:hAnsi="Arial" w:cs="Arial"/>
          <w:spacing w:val="18"/>
          <w:sz w:val="20"/>
          <w:szCs w:val="20"/>
        </w:rPr>
        <w:t>pagarán</w:t>
      </w:r>
      <w:r w:rsidRPr="00EB6A12">
        <w:rPr>
          <w:rFonts w:ascii="Arial" w:hAnsi="Arial" w:cs="Arial"/>
          <w:position w:val="-1"/>
          <w:sz w:val="20"/>
          <w:szCs w:val="20"/>
        </w:rPr>
        <w:t>Mensualmentelassigui</w:t>
      </w:r>
      <w:r w:rsidRPr="00EB6A12">
        <w:rPr>
          <w:rFonts w:ascii="Arial" w:hAnsi="Arial" w:cs="Arial"/>
          <w:spacing w:val="4"/>
          <w:position w:val="-1"/>
          <w:sz w:val="20"/>
          <w:szCs w:val="20"/>
        </w:rPr>
        <w:t>e</w:t>
      </w:r>
      <w:r w:rsidRPr="00EB6A12">
        <w:rPr>
          <w:rFonts w:ascii="Arial" w:hAnsi="Arial" w:cs="Arial"/>
          <w:position w:val="-1"/>
          <w:sz w:val="20"/>
          <w:szCs w:val="20"/>
        </w:rPr>
        <w:t>ntes</w:t>
      </w:r>
      <w:r w:rsidRPr="00EB6A12">
        <w:rPr>
          <w:rFonts w:ascii="Arial" w:hAnsi="Arial" w:cs="Arial"/>
          <w:w w:val="102"/>
          <w:position w:val="-1"/>
          <w:sz w:val="20"/>
          <w:szCs w:val="20"/>
        </w:rPr>
        <w:t>cuotas:</w:t>
      </w:r>
    </w:p>
    <w:tbl>
      <w:tblPr>
        <w:tblpPr w:leftFromText="141" w:rightFromText="141" w:vertAnchor="text" w:horzAnchor="margin" w:tblpY="145"/>
        <w:tblW w:w="9099" w:type="dxa"/>
        <w:tblLayout w:type="fixed"/>
        <w:tblCellMar>
          <w:left w:w="0" w:type="dxa"/>
          <w:right w:w="0" w:type="dxa"/>
        </w:tblCellMar>
        <w:tblLook w:val="0000" w:firstRow="0" w:lastRow="0" w:firstColumn="0" w:lastColumn="0" w:noHBand="0" w:noVBand="0"/>
      </w:tblPr>
      <w:tblGrid>
        <w:gridCol w:w="2560"/>
        <w:gridCol w:w="6539"/>
      </w:tblGrid>
      <w:tr w:rsidR="00EB6A12" w:rsidRPr="00044BE5" w:rsidTr="00EB6A12">
        <w:trPr>
          <w:trHeight w:hRule="exact" w:val="384"/>
        </w:trPr>
        <w:tc>
          <w:tcPr>
            <w:tcW w:w="2560" w:type="dxa"/>
            <w:tcBorders>
              <w:top w:val="single" w:sz="2" w:space="0" w:color="000000"/>
              <w:left w:val="single" w:sz="4" w:space="0" w:color="000000"/>
              <w:bottom w:val="single" w:sz="4" w:space="0" w:color="000000"/>
              <w:right w:val="nil"/>
            </w:tcBorders>
          </w:tcPr>
          <w:p w:rsidR="00EB6A12" w:rsidRPr="00044BE5" w:rsidRDefault="00EB6A12" w:rsidP="00EB6A12">
            <w:pPr>
              <w:widowControl w:val="0"/>
              <w:autoSpaceDE w:val="0"/>
              <w:autoSpaceDN w:val="0"/>
              <w:adjustRightInd w:val="0"/>
              <w:spacing w:before="15"/>
              <w:ind w:left="105"/>
              <w:rPr>
                <w:sz w:val="24"/>
                <w:szCs w:val="24"/>
              </w:rPr>
            </w:pPr>
            <w:r w:rsidRPr="00044BE5">
              <w:rPr>
                <w:rFonts w:ascii="Arial" w:hAnsi="Arial" w:cs="Arial"/>
                <w:b/>
                <w:bCs/>
                <w:sz w:val="19"/>
                <w:szCs w:val="19"/>
              </w:rPr>
              <w:t>I.-</w:t>
            </w:r>
            <w:r w:rsidRPr="00044BE5">
              <w:rPr>
                <w:rFonts w:ascii="Arial" w:hAnsi="Arial" w:cs="Arial"/>
                <w:sz w:val="19"/>
                <w:szCs w:val="19"/>
              </w:rPr>
              <w:t>Portoma</w:t>
            </w:r>
            <w:r w:rsidRPr="00044BE5">
              <w:rPr>
                <w:rFonts w:ascii="Arial" w:hAnsi="Arial" w:cs="Arial"/>
                <w:w w:val="102"/>
                <w:sz w:val="19"/>
                <w:szCs w:val="19"/>
              </w:rPr>
              <w:t>doméstica</w:t>
            </w:r>
          </w:p>
        </w:tc>
        <w:tc>
          <w:tcPr>
            <w:tcW w:w="6539" w:type="dxa"/>
            <w:tcBorders>
              <w:top w:val="single" w:sz="2" w:space="0" w:color="000000"/>
              <w:left w:val="nil"/>
              <w:bottom w:val="single" w:sz="4" w:space="0" w:color="000000"/>
              <w:right w:val="single" w:sz="2" w:space="0" w:color="000000"/>
            </w:tcBorders>
          </w:tcPr>
          <w:p w:rsidR="00EB6A12" w:rsidRPr="00044BE5" w:rsidRDefault="00EB6A12" w:rsidP="00EB6A12">
            <w:pPr>
              <w:widowControl w:val="0"/>
              <w:autoSpaceDE w:val="0"/>
              <w:autoSpaceDN w:val="0"/>
              <w:adjustRightInd w:val="0"/>
              <w:spacing w:before="15"/>
              <w:ind w:left="509"/>
              <w:rPr>
                <w:sz w:val="24"/>
                <w:szCs w:val="24"/>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044BE5">
              <w:rPr>
                <w:rFonts w:ascii="Arial" w:hAnsi="Arial" w:cs="Arial"/>
                <w:sz w:val="19"/>
                <w:szCs w:val="19"/>
              </w:rPr>
              <w:t>$</w:t>
            </w:r>
            <w:r>
              <w:rPr>
                <w:rFonts w:ascii="Arial" w:hAnsi="Arial" w:cs="Arial"/>
                <w:spacing w:val="3"/>
                <w:sz w:val="19"/>
                <w:szCs w:val="19"/>
              </w:rPr>
              <w:t>10.0</w:t>
            </w:r>
            <w:r w:rsidRPr="00044BE5">
              <w:rPr>
                <w:rFonts w:ascii="Arial" w:hAnsi="Arial" w:cs="Arial"/>
                <w:w w:val="102"/>
                <w:sz w:val="19"/>
                <w:szCs w:val="19"/>
              </w:rPr>
              <w:t>0</w:t>
            </w:r>
          </w:p>
        </w:tc>
      </w:tr>
      <w:tr w:rsidR="00EB6A12" w:rsidRPr="00044BE5" w:rsidTr="00EB6A12">
        <w:trPr>
          <w:trHeight w:hRule="exact" w:val="386"/>
        </w:trPr>
        <w:tc>
          <w:tcPr>
            <w:tcW w:w="2560" w:type="dxa"/>
            <w:tcBorders>
              <w:top w:val="single" w:sz="4" w:space="0" w:color="000000"/>
              <w:left w:val="single" w:sz="4" w:space="0" w:color="000000"/>
              <w:bottom w:val="single" w:sz="4" w:space="0" w:color="000000"/>
              <w:right w:val="nil"/>
            </w:tcBorders>
          </w:tcPr>
          <w:p w:rsidR="00EB6A12" w:rsidRPr="00044BE5" w:rsidRDefault="00EB6A12" w:rsidP="00EB6A12">
            <w:pPr>
              <w:widowControl w:val="0"/>
              <w:autoSpaceDE w:val="0"/>
              <w:autoSpaceDN w:val="0"/>
              <w:adjustRightInd w:val="0"/>
              <w:spacing w:before="15"/>
              <w:ind w:left="105"/>
              <w:rPr>
                <w:sz w:val="24"/>
                <w:szCs w:val="24"/>
              </w:rPr>
            </w:pPr>
            <w:r w:rsidRPr="00044BE5">
              <w:rPr>
                <w:rFonts w:ascii="Arial" w:hAnsi="Arial" w:cs="Arial"/>
                <w:b/>
                <w:bCs/>
                <w:sz w:val="19"/>
                <w:szCs w:val="19"/>
              </w:rPr>
              <w:t>II.-</w:t>
            </w:r>
            <w:r w:rsidRPr="00044BE5">
              <w:rPr>
                <w:rFonts w:ascii="Arial" w:hAnsi="Arial" w:cs="Arial"/>
                <w:sz w:val="19"/>
                <w:szCs w:val="19"/>
              </w:rPr>
              <w:t>Portoma</w:t>
            </w:r>
            <w:r w:rsidRPr="00044BE5">
              <w:rPr>
                <w:rFonts w:ascii="Arial" w:hAnsi="Arial" w:cs="Arial"/>
                <w:w w:val="102"/>
                <w:sz w:val="19"/>
                <w:szCs w:val="19"/>
              </w:rPr>
              <w:t>comerc</w:t>
            </w:r>
            <w:r w:rsidRPr="00044BE5">
              <w:rPr>
                <w:rFonts w:ascii="Arial" w:hAnsi="Arial" w:cs="Arial"/>
                <w:spacing w:val="4"/>
                <w:w w:val="102"/>
                <w:sz w:val="19"/>
                <w:szCs w:val="19"/>
              </w:rPr>
              <w:t>i</w:t>
            </w:r>
            <w:r w:rsidRPr="00044BE5">
              <w:rPr>
                <w:rFonts w:ascii="Arial" w:hAnsi="Arial" w:cs="Arial"/>
                <w:w w:val="102"/>
                <w:sz w:val="19"/>
                <w:szCs w:val="19"/>
              </w:rPr>
              <w:t>al</w:t>
            </w:r>
          </w:p>
        </w:tc>
        <w:tc>
          <w:tcPr>
            <w:tcW w:w="6539" w:type="dxa"/>
            <w:tcBorders>
              <w:top w:val="single" w:sz="4" w:space="0" w:color="000000"/>
              <w:left w:val="nil"/>
              <w:bottom w:val="single" w:sz="4" w:space="0" w:color="000000"/>
              <w:right w:val="single" w:sz="2" w:space="0" w:color="000000"/>
            </w:tcBorders>
          </w:tcPr>
          <w:p w:rsidR="00EB6A12" w:rsidRPr="00044BE5" w:rsidRDefault="00EB6A12" w:rsidP="00EB6A12">
            <w:pPr>
              <w:widowControl w:val="0"/>
              <w:autoSpaceDE w:val="0"/>
              <w:autoSpaceDN w:val="0"/>
              <w:adjustRightInd w:val="0"/>
              <w:spacing w:before="15"/>
              <w:ind w:left="490"/>
              <w:rPr>
                <w:sz w:val="24"/>
                <w:szCs w:val="24"/>
              </w:rPr>
            </w:pP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sidRPr="00044BE5">
              <w:rPr>
                <w:rFonts w:ascii="Arial" w:hAnsi="Arial" w:cs="Arial"/>
                <w:w w:val="102"/>
                <w:sz w:val="19"/>
                <w:szCs w:val="19"/>
              </w:rPr>
              <w:t>$1</w:t>
            </w:r>
            <w:r>
              <w:rPr>
                <w:rFonts w:ascii="Arial" w:hAnsi="Arial" w:cs="Arial"/>
                <w:w w:val="102"/>
                <w:sz w:val="19"/>
                <w:szCs w:val="19"/>
              </w:rPr>
              <w:t>5.00</w:t>
            </w:r>
          </w:p>
        </w:tc>
      </w:tr>
      <w:tr w:rsidR="00EB6A12" w:rsidRPr="00044BE5" w:rsidTr="00EB6A12">
        <w:trPr>
          <w:trHeight w:hRule="exact" w:val="384"/>
        </w:trPr>
        <w:tc>
          <w:tcPr>
            <w:tcW w:w="2560" w:type="dxa"/>
            <w:tcBorders>
              <w:top w:val="single" w:sz="4" w:space="0" w:color="000000"/>
              <w:left w:val="single" w:sz="4" w:space="0" w:color="000000"/>
              <w:bottom w:val="single" w:sz="4" w:space="0" w:color="000000"/>
              <w:right w:val="nil"/>
            </w:tcBorders>
          </w:tcPr>
          <w:p w:rsidR="00EB6A12" w:rsidRPr="00044BE5" w:rsidRDefault="00EB6A12" w:rsidP="00EB6A12">
            <w:pPr>
              <w:widowControl w:val="0"/>
              <w:autoSpaceDE w:val="0"/>
              <w:autoSpaceDN w:val="0"/>
              <w:adjustRightInd w:val="0"/>
              <w:spacing w:before="15"/>
              <w:ind w:left="105"/>
              <w:rPr>
                <w:sz w:val="24"/>
                <w:szCs w:val="24"/>
              </w:rPr>
            </w:pPr>
            <w:r w:rsidRPr="00044BE5">
              <w:rPr>
                <w:rFonts w:ascii="Arial" w:hAnsi="Arial" w:cs="Arial"/>
                <w:b/>
                <w:bCs/>
                <w:sz w:val="19"/>
                <w:szCs w:val="19"/>
              </w:rPr>
              <w:t>III.-</w:t>
            </w:r>
            <w:r w:rsidRPr="00044BE5">
              <w:rPr>
                <w:rFonts w:ascii="Arial" w:hAnsi="Arial" w:cs="Arial"/>
                <w:sz w:val="19"/>
                <w:szCs w:val="19"/>
              </w:rPr>
              <w:t>Portoma</w:t>
            </w:r>
            <w:r w:rsidRPr="00044BE5">
              <w:rPr>
                <w:rFonts w:ascii="Arial" w:hAnsi="Arial" w:cs="Arial"/>
                <w:w w:val="102"/>
                <w:sz w:val="19"/>
                <w:szCs w:val="19"/>
              </w:rPr>
              <w:t>indus</w:t>
            </w:r>
            <w:r w:rsidRPr="00044BE5">
              <w:rPr>
                <w:rFonts w:ascii="Arial" w:hAnsi="Arial" w:cs="Arial"/>
                <w:spacing w:val="5"/>
                <w:w w:val="102"/>
                <w:sz w:val="19"/>
                <w:szCs w:val="19"/>
              </w:rPr>
              <w:t>t</w:t>
            </w:r>
            <w:r w:rsidRPr="00044BE5">
              <w:rPr>
                <w:rFonts w:ascii="Arial" w:hAnsi="Arial" w:cs="Arial"/>
                <w:w w:val="102"/>
                <w:sz w:val="19"/>
                <w:szCs w:val="19"/>
              </w:rPr>
              <w:t>rial</w:t>
            </w:r>
          </w:p>
        </w:tc>
        <w:tc>
          <w:tcPr>
            <w:tcW w:w="6539" w:type="dxa"/>
            <w:tcBorders>
              <w:top w:val="single" w:sz="4" w:space="0" w:color="000000"/>
              <w:left w:val="nil"/>
              <w:bottom w:val="single" w:sz="4" w:space="0" w:color="000000"/>
              <w:right w:val="single" w:sz="2" w:space="0" w:color="000000"/>
            </w:tcBorders>
          </w:tcPr>
          <w:p w:rsidR="00EB6A12" w:rsidRPr="00044BE5" w:rsidRDefault="00EB6A12" w:rsidP="00EB6A12">
            <w:pPr>
              <w:widowControl w:val="0"/>
              <w:autoSpaceDE w:val="0"/>
              <w:autoSpaceDN w:val="0"/>
              <w:adjustRightInd w:val="0"/>
              <w:spacing w:before="15"/>
              <w:ind w:left="490"/>
              <w:rPr>
                <w:sz w:val="24"/>
                <w:szCs w:val="24"/>
              </w:rPr>
            </w:pP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Pr>
                <w:rFonts w:ascii="Arial" w:hAnsi="Arial" w:cs="Arial"/>
                <w:w w:val="102"/>
                <w:sz w:val="19"/>
                <w:szCs w:val="19"/>
              </w:rPr>
              <w:tab/>
            </w:r>
            <w:r w:rsidRPr="00044BE5">
              <w:rPr>
                <w:rFonts w:ascii="Arial" w:hAnsi="Arial" w:cs="Arial"/>
                <w:w w:val="102"/>
                <w:sz w:val="19"/>
                <w:szCs w:val="19"/>
              </w:rPr>
              <w:t>$</w:t>
            </w:r>
            <w:r>
              <w:rPr>
                <w:rFonts w:ascii="Arial" w:hAnsi="Arial" w:cs="Arial"/>
                <w:w w:val="102"/>
                <w:sz w:val="19"/>
                <w:szCs w:val="19"/>
              </w:rPr>
              <w:t>20.00</w:t>
            </w:r>
          </w:p>
        </w:tc>
      </w:tr>
    </w:tbl>
    <w:p w:rsidR="00D00258" w:rsidRDefault="00D00258" w:rsidP="00D00258">
      <w:pPr>
        <w:widowControl w:val="0"/>
        <w:autoSpaceDE w:val="0"/>
        <w:autoSpaceDN w:val="0"/>
        <w:adjustRightInd w:val="0"/>
        <w:spacing w:line="214" w:lineRule="exact"/>
        <w:ind w:left="1076"/>
        <w:rPr>
          <w:rFonts w:ascii="Arial" w:hAnsi="Arial" w:cs="Arial"/>
          <w:sz w:val="19"/>
          <w:szCs w:val="19"/>
        </w:rPr>
      </w:pPr>
    </w:p>
    <w:p w:rsidR="00D00258" w:rsidRDefault="00D00258" w:rsidP="00EB6A12">
      <w:pPr>
        <w:widowControl w:val="0"/>
        <w:autoSpaceDE w:val="0"/>
        <w:autoSpaceDN w:val="0"/>
        <w:adjustRightInd w:val="0"/>
        <w:spacing w:before="39"/>
        <w:jc w:val="center"/>
        <w:rPr>
          <w:rFonts w:ascii="Arial" w:hAnsi="Arial" w:cs="Arial"/>
          <w:b/>
          <w:bCs/>
          <w:sz w:val="19"/>
          <w:szCs w:val="19"/>
        </w:rPr>
      </w:pPr>
    </w:p>
    <w:p w:rsidR="00D00258" w:rsidRDefault="00D00258" w:rsidP="00EB6A12">
      <w:pPr>
        <w:widowControl w:val="0"/>
        <w:autoSpaceDE w:val="0"/>
        <w:autoSpaceDN w:val="0"/>
        <w:adjustRightInd w:val="0"/>
        <w:spacing w:before="39"/>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V</w:t>
      </w:r>
    </w:p>
    <w:p w:rsidR="00D00258" w:rsidRDefault="00D00258" w:rsidP="00EB6A12">
      <w:pPr>
        <w:widowControl w:val="0"/>
        <w:autoSpaceDE w:val="0"/>
        <w:autoSpaceDN w:val="0"/>
        <w:adjustRightInd w:val="0"/>
        <w:spacing w:before="10" w:line="110" w:lineRule="exact"/>
        <w:rPr>
          <w:rFonts w:ascii="Arial" w:hAnsi="Arial" w:cs="Arial"/>
          <w:sz w:val="11"/>
          <w:szCs w:val="11"/>
        </w:rPr>
      </w:pPr>
    </w:p>
    <w:p w:rsidR="00D00258" w:rsidRDefault="00D00258" w:rsidP="00EB6A12">
      <w:pPr>
        <w:widowControl w:val="0"/>
        <w:autoSpaceDE w:val="0"/>
        <w:autoSpaceDN w:val="0"/>
        <w:adjustRightInd w:val="0"/>
        <w:jc w:val="center"/>
        <w:rPr>
          <w:rFonts w:ascii="Arial" w:hAnsi="Arial" w:cs="Arial"/>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orServiciodeSupervisiónSani</w:t>
      </w:r>
      <w:r>
        <w:rPr>
          <w:rFonts w:ascii="Arial" w:hAnsi="Arial" w:cs="Arial"/>
          <w:b/>
          <w:bCs/>
          <w:spacing w:val="6"/>
          <w:sz w:val="19"/>
          <w:szCs w:val="19"/>
        </w:rPr>
        <w:t>t</w:t>
      </w:r>
      <w:r>
        <w:rPr>
          <w:rFonts w:ascii="Arial" w:hAnsi="Arial" w:cs="Arial"/>
          <w:b/>
          <w:bCs/>
          <w:sz w:val="19"/>
          <w:szCs w:val="19"/>
        </w:rPr>
        <w:t>ariade</w:t>
      </w:r>
      <w:r>
        <w:rPr>
          <w:rFonts w:ascii="Arial" w:hAnsi="Arial" w:cs="Arial"/>
          <w:b/>
          <w:bCs/>
          <w:w w:val="102"/>
          <w:sz w:val="19"/>
          <w:szCs w:val="19"/>
        </w:rPr>
        <w:t>Matanza</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before="11" w:line="240" w:lineRule="exact"/>
        <w:rPr>
          <w:rFonts w:ascii="Arial" w:hAnsi="Arial" w:cs="Arial"/>
          <w:sz w:val="24"/>
          <w:szCs w:val="24"/>
        </w:rPr>
      </w:pPr>
    </w:p>
    <w:p w:rsidR="00D00258" w:rsidRPr="00EB6A12" w:rsidRDefault="00D00258" w:rsidP="00EB6A12">
      <w:pPr>
        <w:widowControl w:val="0"/>
        <w:autoSpaceDE w:val="0"/>
        <w:autoSpaceDN w:val="0"/>
        <w:adjustRightInd w:val="0"/>
        <w:spacing w:line="377" w:lineRule="auto"/>
        <w:jc w:val="both"/>
        <w:rPr>
          <w:rFonts w:ascii="Arial" w:hAnsi="Arial" w:cs="Arial"/>
          <w:sz w:val="20"/>
          <w:szCs w:val="20"/>
        </w:rPr>
      </w:pPr>
      <w:r w:rsidRPr="00EB6A12">
        <w:rPr>
          <w:rFonts w:ascii="Arial" w:hAnsi="Arial" w:cs="Arial"/>
          <w:b/>
          <w:bCs/>
          <w:sz w:val="20"/>
          <w:szCs w:val="20"/>
        </w:rPr>
        <w:t>Artículo26.-</w:t>
      </w:r>
      <w:r w:rsidRPr="00EB6A12">
        <w:rPr>
          <w:rFonts w:ascii="Arial" w:hAnsi="Arial" w:cs="Arial"/>
          <w:sz w:val="20"/>
          <w:szCs w:val="20"/>
        </w:rPr>
        <w:t>Sono</w:t>
      </w:r>
      <w:r w:rsidRPr="00EB6A12">
        <w:rPr>
          <w:rFonts w:ascii="Arial" w:hAnsi="Arial" w:cs="Arial"/>
          <w:spacing w:val="4"/>
          <w:sz w:val="20"/>
          <w:szCs w:val="20"/>
        </w:rPr>
        <w:t>b</w:t>
      </w:r>
      <w:r w:rsidRPr="00EB6A12">
        <w:rPr>
          <w:rFonts w:ascii="Arial" w:hAnsi="Arial" w:cs="Arial"/>
          <w:sz w:val="20"/>
          <w:szCs w:val="20"/>
        </w:rPr>
        <w:t>jeto</w:t>
      </w:r>
      <w:r w:rsidRPr="00EB6A12">
        <w:rPr>
          <w:rFonts w:ascii="Arial" w:hAnsi="Arial" w:cs="Arial"/>
          <w:spacing w:val="5"/>
          <w:sz w:val="20"/>
          <w:szCs w:val="20"/>
        </w:rPr>
        <w:t>d</w:t>
      </w:r>
      <w:r w:rsidRPr="00EB6A12">
        <w:rPr>
          <w:rFonts w:ascii="Arial" w:hAnsi="Arial" w:cs="Arial"/>
          <w:sz w:val="20"/>
          <w:szCs w:val="20"/>
        </w:rPr>
        <w:t>ees</w:t>
      </w:r>
      <w:r w:rsidRPr="00EB6A12">
        <w:rPr>
          <w:rFonts w:ascii="Arial" w:hAnsi="Arial" w:cs="Arial"/>
          <w:spacing w:val="4"/>
          <w:sz w:val="20"/>
          <w:szCs w:val="20"/>
        </w:rPr>
        <w:t>t</w:t>
      </w:r>
      <w:r w:rsidRPr="00EB6A12">
        <w:rPr>
          <w:rFonts w:ascii="Arial" w:hAnsi="Arial" w:cs="Arial"/>
          <w:sz w:val="20"/>
          <w:szCs w:val="20"/>
        </w:rPr>
        <w:t>ederec</w:t>
      </w:r>
      <w:r w:rsidRPr="00EB6A12">
        <w:rPr>
          <w:rFonts w:ascii="Arial" w:hAnsi="Arial" w:cs="Arial"/>
          <w:spacing w:val="6"/>
          <w:sz w:val="20"/>
          <w:szCs w:val="20"/>
        </w:rPr>
        <w:t>h</w:t>
      </w:r>
      <w:r w:rsidRPr="00EB6A12">
        <w:rPr>
          <w:rFonts w:ascii="Arial" w:hAnsi="Arial" w:cs="Arial"/>
          <w:sz w:val="20"/>
          <w:szCs w:val="20"/>
        </w:rPr>
        <w:t>o,lasupervis</w:t>
      </w:r>
      <w:r w:rsidRPr="00EB6A12">
        <w:rPr>
          <w:rFonts w:ascii="Arial" w:hAnsi="Arial" w:cs="Arial"/>
          <w:spacing w:val="5"/>
          <w:sz w:val="20"/>
          <w:szCs w:val="20"/>
        </w:rPr>
        <w:t>i</w:t>
      </w:r>
      <w:r w:rsidRPr="00EB6A12">
        <w:rPr>
          <w:rFonts w:ascii="Arial" w:hAnsi="Arial" w:cs="Arial"/>
          <w:sz w:val="20"/>
          <w:szCs w:val="20"/>
        </w:rPr>
        <w:t>ónsani</w:t>
      </w:r>
      <w:r w:rsidRPr="00EB6A12">
        <w:rPr>
          <w:rFonts w:ascii="Arial" w:hAnsi="Arial" w:cs="Arial"/>
          <w:spacing w:val="5"/>
          <w:sz w:val="20"/>
          <w:szCs w:val="20"/>
        </w:rPr>
        <w:t>t</w:t>
      </w:r>
      <w:r w:rsidRPr="00EB6A12">
        <w:rPr>
          <w:rFonts w:ascii="Arial" w:hAnsi="Arial" w:cs="Arial"/>
          <w:sz w:val="20"/>
          <w:szCs w:val="20"/>
        </w:rPr>
        <w:t>ariaefec</w:t>
      </w:r>
      <w:r w:rsidRPr="00EB6A12">
        <w:rPr>
          <w:rFonts w:ascii="Arial" w:hAnsi="Arial" w:cs="Arial"/>
          <w:spacing w:val="4"/>
          <w:sz w:val="20"/>
          <w:szCs w:val="20"/>
        </w:rPr>
        <w:t>t</w:t>
      </w:r>
      <w:r w:rsidRPr="00EB6A12">
        <w:rPr>
          <w:rFonts w:ascii="Arial" w:hAnsi="Arial" w:cs="Arial"/>
          <w:sz w:val="20"/>
          <w:szCs w:val="20"/>
        </w:rPr>
        <w:t>uadapor</w:t>
      </w:r>
      <w:r w:rsidRPr="00EB6A12">
        <w:rPr>
          <w:rFonts w:ascii="Arial" w:hAnsi="Arial" w:cs="Arial"/>
          <w:spacing w:val="6"/>
          <w:sz w:val="20"/>
          <w:szCs w:val="20"/>
        </w:rPr>
        <w:t xml:space="preserve"> l</w:t>
      </w:r>
      <w:r w:rsidRPr="00EB6A12">
        <w:rPr>
          <w:rFonts w:ascii="Arial" w:hAnsi="Arial" w:cs="Arial"/>
          <w:sz w:val="20"/>
          <w:szCs w:val="20"/>
        </w:rPr>
        <w:t>aautoridad</w:t>
      </w:r>
      <w:r w:rsidRPr="00EB6A12">
        <w:rPr>
          <w:rFonts w:ascii="Arial" w:hAnsi="Arial" w:cs="Arial"/>
          <w:w w:val="102"/>
          <w:sz w:val="20"/>
          <w:szCs w:val="20"/>
        </w:rPr>
        <w:t>munic</w:t>
      </w:r>
      <w:r w:rsidRPr="00EB6A12">
        <w:rPr>
          <w:rFonts w:ascii="Arial" w:hAnsi="Arial" w:cs="Arial"/>
          <w:spacing w:val="5"/>
          <w:w w:val="102"/>
          <w:sz w:val="20"/>
          <w:szCs w:val="20"/>
        </w:rPr>
        <w:t>i</w:t>
      </w:r>
      <w:r w:rsidRPr="00EB6A12">
        <w:rPr>
          <w:rFonts w:ascii="Arial" w:hAnsi="Arial" w:cs="Arial"/>
          <w:w w:val="102"/>
          <w:sz w:val="20"/>
          <w:szCs w:val="20"/>
        </w:rPr>
        <w:t xml:space="preserve">pal </w:t>
      </w:r>
      <w:r w:rsidRPr="00EB6A12">
        <w:rPr>
          <w:rFonts w:ascii="Arial" w:hAnsi="Arial" w:cs="Arial"/>
          <w:sz w:val="20"/>
          <w:szCs w:val="20"/>
        </w:rPr>
        <w:t>paralaau</w:t>
      </w:r>
      <w:r w:rsidRPr="00EB6A12">
        <w:rPr>
          <w:rFonts w:ascii="Arial" w:hAnsi="Arial" w:cs="Arial"/>
          <w:spacing w:val="5"/>
          <w:sz w:val="20"/>
          <w:szCs w:val="20"/>
        </w:rPr>
        <w:t>t</w:t>
      </w:r>
      <w:r w:rsidRPr="00EB6A12">
        <w:rPr>
          <w:rFonts w:ascii="Arial" w:hAnsi="Arial" w:cs="Arial"/>
          <w:sz w:val="20"/>
          <w:szCs w:val="20"/>
        </w:rPr>
        <w:t>orizacióndematan</w:t>
      </w:r>
      <w:r w:rsidRPr="00EB6A12">
        <w:rPr>
          <w:rFonts w:ascii="Arial" w:hAnsi="Arial" w:cs="Arial"/>
          <w:spacing w:val="4"/>
          <w:sz w:val="20"/>
          <w:szCs w:val="20"/>
        </w:rPr>
        <w:t>z</w:t>
      </w:r>
      <w:r w:rsidRPr="00EB6A12">
        <w:rPr>
          <w:rFonts w:ascii="Arial" w:hAnsi="Arial" w:cs="Arial"/>
          <w:sz w:val="20"/>
          <w:szCs w:val="20"/>
        </w:rPr>
        <w:t>ade</w:t>
      </w:r>
      <w:r w:rsidRPr="00EB6A12">
        <w:rPr>
          <w:rFonts w:ascii="Arial" w:hAnsi="Arial" w:cs="Arial"/>
          <w:w w:val="102"/>
          <w:sz w:val="20"/>
          <w:szCs w:val="20"/>
        </w:rPr>
        <w:t>animale</w:t>
      </w:r>
      <w:r w:rsidRPr="00EB6A12">
        <w:rPr>
          <w:rFonts w:ascii="Arial" w:hAnsi="Arial" w:cs="Arial"/>
          <w:spacing w:val="4"/>
          <w:w w:val="102"/>
          <w:sz w:val="20"/>
          <w:szCs w:val="20"/>
        </w:rPr>
        <w:t>s</w:t>
      </w:r>
      <w:r w:rsidRPr="00EB6A12">
        <w:rPr>
          <w:rFonts w:ascii="Arial" w:hAnsi="Arial" w:cs="Arial"/>
          <w:w w:val="102"/>
          <w:sz w:val="20"/>
          <w:szCs w:val="20"/>
        </w:rPr>
        <w:t>.</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EB6A12">
      <w:pPr>
        <w:widowControl w:val="0"/>
        <w:autoSpaceDE w:val="0"/>
        <w:autoSpaceDN w:val="0"/>
        <w:adjustRightInd w:val="0"/>
        <w:spacing w:after="0" w:line="360" w:lineRule="auto"/>
        <w:rPr>
          <w:rFonts w:ascii="Arial" w:hAnsi="Arial" w:cs="Arial"/>
          <w:sz w:val="19"/>
          <w:szCs w:val="19"/>
        </w:rPr>
      </w:pPr>
      <w:r>
        <w:rPr>
          <w:rFonts w:ascii="Arial" w:hAnsi="Arial" w:cs="Arial"/>
          <w:sz w:val="19"/>
          <w:szCs w:val="19"/>
        </w:rPr>
        <w:t>Losderechosporla</w:t>
      </w:r>
      <w:r w:rsidR="00EB6A12">
        <w:rPr>
          <w:rFonts w:ascii="Arial" w:hAnsi="Arial" w:cs="Arial"/>
          <w:sz w:val="19"/>
          <w:szCs w:val="19"/>
        </w:rPr>
        <w:t xml:space="preserve">autorización </w:t>
      </w:r>
      <w:r w:rsidR="00EB6A12">
        <w:rPr>
          <w:rFonts w:ascii="Arial" w:hAnsi="Arial" w:cs="Arial"/>
          <w:spacing w:val="4"/>
          <w:sz w:val="19"/>
          <w:szCs w:val="19"/>
        </w:rPr>
        <w:t>de</w:t>
      </w:r>
      <w:r>
        <w:rPr>
          <w:rFonts w:ascii="Arial" w:hAnsi="Arial" w:cs="Arial"/>
          <w:sz w:val="19"/>
          <w:szCs w:val="19"/>
        </w:rPr>
        <w:t>lamatanzadeganado,sepagarándeacuerdoala</w:t>
      </w:r>
      <w:r>
        <w:rPr>
          <w:rFonts w:ascii="Arial" w:hAnsi="Arial" w:cs="Arial"/>
          <w:w w:val="102"/>
          <w:sz w:val="19"/>
          <w:szCs w:val="19"/>
        </w:rPr>
        <w:t>siguiente tarifa:</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EB6A12">
      <w:pPr>
        <w:widowControl w:val="0"/>
        <w:autoSpaceDE w:val="0"/>
        <w:autoSpaceDN w:val="0"/>
        <w:adjustRightInd w:val="0"/>
        <w:jc w:val="center"/>
        <w:rPr>
          <w:rFonts w:ascii="Arial" w:hAnsi="Arial" w:cs="Arial"/>
          <w:sz w:val="19"/>
          <w:szCs w:val="19"/>
        </w:rPr>
      </w:pPr>
      <w:r>
        <w:rPr>
          <w:rFonts w:ascii="Arial" w:hAnsi="Arial" w:cs="Arial"/>
          <w:b/>
          <w:bCs/>
          <w:sz w:val="19"/>
          <w:szCs w:val="19"/>
        </w:rPr>
        <w:t>I.-</w:t>
      </w:r>
      <w:r>
        <w:rPr>
          <w:rFonts w:ascii="Arial" w:hAnsi="Arial" w:cs="Arial"/>
          <w:sz w:val="19"/>
          <w:szCs w:val="19"/>
        </w:rPr>
        <w:t>GanadoVacuno                                                                                     $</w:t>
      </w:r>
      <w:r>
        <w:rPr>
          <w:rFonts w:ascii="Arial" w:hAnsi="Arial" w:cs="Arial"/>
          <w:spacing w:val="3"/>
          <w:sz w:val="19"/>
          <w:szCs w:val="19"/>
        </w:rPr>
        <w:t xml:space="preserve"> 20</w:t>
      </w:r>
      <w:r>
        <w:rPr>
          <w:rFonts w:ascii="Arial" w:hAnsi="Arial" w:cs="Arial"/>
          <w:sz w:val="19"/>
          <w:szCs w:val="19"/>
        </w:rPr>
        <w:t>.00por</w:t>
      </w:r>
      <w:r>
        <w:rPr>
          <w:rFonts w:ascii="Arial" w:hAnsi="Arial" w:cs="Arial"/>
          <w:w w:val="102"/>
          <w:sz w:val="19"/>
          <w:szCs w:val="19"/>
        </w:rPr>
        <w:t>cabeza</w:t>
      </w:r>
    </w:p>
    <w:p w:rsidR="00D00258" w:rsidRDefault="00D00258" w:rsidP="00EB6A12">
      <w:pPr>
        <w:widowControl w:val="0"/>
        <w:autoSpaceDE w:val="0"/>
        <w:autoSpaceDN w:val="0"/>
        <w:adjustRightInd w:val="0"/>
        <w:spacing w:before="3" w:line="160" w:lineRule="exact"/>
        <w:rPr>
          <w:rFonts w:ascii="Arial" w:hAnsi="Arial" w:cs="Arial"/>
          <w:sz w:val="16"/>
          <w:szCs w:val="16"/>
        </w:rPr>
      </w:pPr>
    </w:p>
    <w:p w:rsidR="00D00258" w:rsidRDefault="00D00258" w:rsidP="00EB6A12">
      <w:pPr>
        <w:widowControl w:val="0"/>
        <w:autoSpaceDE w:val="0"/>
        <w:autoSpaceDN w:val="0"/>
        <w:adjustRightInd w:val="0"/>
        <w:spacing w:line="215" w:lineRule="exact"/>
        <w:jc w:val="center"/>
        <w:rPr>
          <w:rFonts w:ascii="Arial" w:hAnsi="Arial" w:cs="Arial"/>
          <w:w w:val="102"/>
          <w:position w:val="-1"/>
          <w:sz w:val="19"/>
          <w:szCs w:val="19"/>
        </w:rPr>
      </w:pPr>
      <w:r>
        <w:rPr>
          <w:rFonts w:ascii="Arial" w:hAnsi="Arial" w:cs="Arial"/>
          <w:b/>
          <w:bCs/>
          <w:position w:val="-1"/>
          <w:sz w:val="19"/>
          <w:szCs w:val="19"/>
        </w:rPr>
        <w:t>II.-</w:t>
      </w:r>
      <w:r>
        <w:rPr>
          <w:rFonts w:ascii="Arial" w:hAnsi="Arial" w:cs="Arial"/>
          <w:position w:val="-1"/>
          <w:sz w:val="19"/>
          <w:szCs w:val="19"/>
        </w:rPr>
        <w:t>GanadoPorcino                                                                                     $</w:t>
      </w:r>
      <w:r>
        <w:rPr>
          <w:rFonts w:ascii="Arial" w:hAnsi="Arial" w:cs="Arial"/>
          <w:spacing w:val="3"/>
          <w:position w:val="-1"/>
          <w:sz w:val="19"/>
          <w:szCs w:val="19"/>
        </w:rPr>
        <w:t xml:space="preserve"> 20</w:t>
      </w:r>
      <w:r>
        <w:rPr>
          <w:rFonts w:ascii="Arial" w:hAnsi="Arial" w:cs="Arial"/>
          <w:position w:val="-1"/>
          <w:sz w:val="19"/>
          <w:szCs w:val="19"/>
        </w:rPr>
        <w:t>.00por</w:t>
      </w:r>
      <w:r>
        <w:rPr>
          <w:rFonts w:ascii="Arial" w:hAnsi="Arial" w:cs="Arial"/>
          <w:w w:val="102"/>
          <w:position w:val="-1"/>
          <w:sz w:val="19"/>
          <w:szCs w:val="19"/>
        </w:rPr>
        <w:t>cabeza</w:t>
      </w:r>
    </w:p>
    <w:p w:rsidR="00D00258" w:rsidRDefault="00D00258" w:rsidP="00D00258">
      <w:pPr>
        <w:widowControl w:val="0"/>
        <w:autoSpaceDE w:val="0"/>
        <w:autoSpaceDN w:val="0"/>
        <w:adjustRightInd w:val="0"/>
        <w:spacing w:line="215" w:lineRule="exact"/>
        <w:ind w:left="1183" w:right="319"/>
        <w:jc w:val="center"/>
        <w:rPr>
          <w:rFonts w:ascii="Arial" w:hAnsi="Arial" w:cs="Arial"/>
          <w:sz w:val="19"/>
          <w:szCs w:val="19"/>
        </w:rPr>
      </w:pPr>
    </w:p>
    <w:p w:rsidR="00D00258" w:rsidRDefault="00D00258" w:rsidP="00D00258">
      <w:pPr>
        <w:widowControl w:val="0"/>
        <w:autoSpaceDE w:val="0"/>
        <w:autoSpaceDN w:val="0"/>
        <w:adjustRightInd w:val="0"/>
        <w:spacing w:before="7" w:line="240" w:lineRule="exact"/>
        <w:rPr>
          <w:rFonts w:ascii="Arial" w:hAnsi="Arial" w:cs="Arial"/>
          <w:sz w:val="24"/>
          <w:szCs w:val="24"/>
        </w:rPr>
      </w:pPr>
    </w:p>
    <w:p w:rsidR="00EB6A12" w:rsidRDefault="00EB6A12" w:rsidP="00D00258">
      <w:pPr>
        <w:widowControl w:val="0"/>
        <w:autoSpaceDE w:val="0"/>
        <w:autoSpaceDN w:val="0"/>
        <w:adjustRightInd w:val="0"/>
        <w:spacing w:before="7" w:line="240" w:lineRule="exact"/>
        <w:rPr>
          <w:rFonts w:ascii="Arial" w:hAnsi="Arial" w:cs="Arial"/>
          <w:sz w:val="24"/>
          <w:szCs w:val="24"/>
        </w:rPr>
      </w:pPr>
    </w:p>
    <w:p w:rsidR="00D00258" w:rsidRDefault="00D00258" w:rsidP="00D00258">
      <w:pPr>
        <w:widowControl w:val="0"/>
        <w:autoSpaceDE w:val="0"/>
        <w:autoSpaceDN w:val="0"/>
        <w:adjustRightInd w:val="0"/>
        <w:spacing w:before="39"/>
        <w:ind w:left="4862" w:right="4006"/>
        <w:jc w:val="center"/>
        <w:rPr>
          <w:rFonts w:ascii="Arial" w:hAnsi="Arial" w:cs="Arial"/>
          <w:b/>
          <w:bCs/>
          <w:sz w:val="19"/>
          <w:szCs w:val="19"/>
        </w:rPr>
      </w:pPr>
    </w:p>
    <w:p w:rsidR="00D00258" w:rsidRDefault="00D00258" w:rsidP="003F2BD1">
      <w:pPr>
        <w:widowControl w:val="0"/>
        <w:autoSpaceDE w:val="0"/>
        <w:autoSpaceDN w:val="0"/>
        <w:adjustRightInd w:val="0"/>
        <w:spacing w:before="39" w:after="0" w:line="36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VI</w:t>
      </w:r>
    </w:p>
    <w:p w:rsidR="00D00258" w:rsidRDefault="00D00258" w:rsidP="003F2BD1">
      <w:pPr>
        <w:widowControl w:val="0"/>
        <w:autoSpaceDE w:val="0"/>
        <w:autoSpaceDN w:val="0"/>
        <w:adjustRightInd w:val="0"/>
        <w:spacing w:before="5" w:after="0" w:line="360" w:lineRule="auto"/>
        <w:rPr>
          <w:rFonts w:ascii="Arial" w:hAnsi="Arial" w:cs="Arial"/>
          <w:sz w:val="11"/>
          <w:szCs w:val="11"/>
        </w:rPr>
      </w:pPr>
    </w:p>
    <w:p w:rsidR="00D00258" w:rsidRDefault="00D00258" w:rsidP="003F2BD1">
      <w:pPr>
        <w:widowControl w:val="0"/>
        <w:autoSpaceDE w:val="0"/>
        <w:autoSpaceDN w:val="0"/>
        <w:adjustRightInd w:val="0"/>
        <w:spacing w:after="0" w:line="360" w:lineRule="auto"/>
        <w:jc w:val="center"/>
        <w:rPr>
          <w:rFonts w:ascii="Arial" w:hAnsi="Arial" w:cs="Arial"/>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orCe</w:t>
      </w:r>
      <w:r>
        <w:rPr>
          <w:rFonts w:ascii="Arial" w:hAnsi="Arial" w:cs="Arial"/>
          <w:b/>
          <w:bCs/>
          <w:spacing w:val="5"/>
          <w:sz w:val="19"/>
          <w:szCs w:val="19"/>
        </w:rPr>
        <w:t>r</w:t>
      </w:r>
      <w:r>
        <w:rPr>
          <w:rFonts w:ascii="Arial" w:hAnsi="Arial" w:cs="Arial"/>
          <w:b/>
          <w:bCs/>
          <w:sz w:val="19"/>
          <w:szCs w:val="19"/>
        </w:rPr>
        <w:t>tificadosy</w:t>
      </w:r>
      <w:r>
        <w:rPr>
          <w:rFonts w:ascii="Arial" w:hAnsi="Arial" w:cs="Arial"/>
          <w:b/>
          <w:bCs/>
          <w:w w:val="102"/>
          <w:sz w:val="19"/>
          <w:szCs w:val="19"/>
        </w:rPr>
        <w:t>C</w:t>
      </w:r>
      <w:r>
        <w:rPr>
          <w:rFonts w:ascii="Arial" w:hAnsi="Arial" w:cs="Arial"/>
          <w:b/>
          <w:bCs/>
          <w:spacing w:val="4"/>
          <w:w w:val="102"/>
          <w:sz w:val="19"/>
          <w:szCs w:val="19"/>
        </w:rPr>
        <w:t>o</w:t>
      </w:r>
      <w:r>
        <w:rPr>
          <w:rFonts w:ascii="Arial" w:hAnsi="Arial" w:cs="Arial"/>
          <w:b/>
          <w:bCs/>
          <w:w w:val="102"/>
          <w:sz w:val="19"/>
          <w:szCs w:val="19"/>
        </w:rPr>
        <w:t>nstancias</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3F2BD1">
      <w:pPr>
        <w:widowControl w:val="0"/>
        <w:autoSpaceDE w:val="0"/>
        <w:autoSpaceDN w:val="0"/>
        <w:adjustRightInd w:val="0"/>
        <w:spacing w:line="340" w:lineRule="atLeast"/>
        <w:rPr>
          <w:rFonts w:ascii="Arial" w:hAnsi="Arial" w:cs="Arial"/>
          <w:w w:val="102"/>
          <w:sz w:val="19"/>
          <w:szCs w:val="19"/>
        </w:rPr>
      </w:pPr>
      <w:r>
        <w:rPr>
          <w:rFonts w:ascii="Arial" w:hAnsi="Arial" w:cs="Arial"/>
          <w:b/>
          <w:bCs/>
          <w:sz w:val="19"/>
          <w:szCs w:val="19"/>
        </w:rPr>
        <w:t>Artículo27.-</w:t>
      </w:r>
      <w:r>
        <w:rPr>
          <w:rFonts w:ascii="Arial" w:hAnsi="Arial" w:cs="Arial"/>
          <w:sz w:val="19"/>
          <w:szCs w:val="19"/>
        </w:rPr>
        <w:t>Porlos</w:t>
      </w:r>
      <w:r w:rsidR="003F2BD1">
        <w:rPr>
          <w:rFonts w:ascii="Arial" w:hAnsi="Arial" w:cs="Arial"/>
          <w:sz w:val="19"/>
          <w:szCs w:val="19"/>
        </w:rPr>
        <w:t>certi</w:t>
      </w:r>
      <w:r w:rsidR="003F2BD1">
        <w:rPr>
          <w:rFonts w:ascii="Arial" w:hAnsi="Arial" w:cs="Arial"/>
          <w:spacing w:val="4"/>
          <w:sz w:val="19"/>
          <w:szCs w:val="19"/>
        </w:rPr>
        <w:t>f</w:t>
      </w:r>
      <w:r w:rsidR="003F2BD1">
        <w:rPr>
          <w:rFonts w:ascii="Arial" w:hAnsi="Arial" w:cs="Arial"/>
          <w:sz w:val="19"/>
          <w:szCs w:val="19"/>
        </w:rPr>
        <w:t xml:space="preserve">icados </w:t>
      </w:r>
      <w:r w:rsidR="003F2BD1">
        <w:rPr>
          <w:rFonts w:ascii="Arial" w:hAnsi="Arial" w:cs="Arial"/>
          <w:spacing w:val="3"/>
          <w:sz w:val="19"/>
          <w:szCs w:val="19"/>
        </w:rPr>
        <w:t>y</w:t>
      </w:r>
      <w:r w:rsidR="003F2BD1">
        <w:rPr>
          <w:rFonts w:ascii="Arial" w:hAnsi="Arial" w:cs="Arial"/>
          <w:sz w:val="19"/>
          <w:szCs w:val="19"/>
        </w:rPr>
        <w:t>cons</w:t>
      </w:r>
      <w:r w:rsidR="003F2BD1">
        <w:rPr>
          <w:rFonts w:ascii="Arial" w:hAnsi="Arial" w:cs="Arial"/>
          <w:spacing w:val="4"/>
          <w:sz w:val="19"/>
          <w:szCs w:val="19"/>
        </w:rPr>
        <w:t>t</w:t>
      </w:r>
      <w:r w:rsidR="003F2BD1">
        <w:rPr>
          <w:rFonts w:ascii="Arial" w:hAnsi="Arial" w:cs="Arial"/>
          <w:sz w:val="19"/>
          <w:szCs w:val="19"/>
        </w:rPr>
        <w:t xml:space="preserve">ancias </w:t>
      </w:r>
      <w:r w:rsidR="003F2BD1">
        <w:rPr>
          <w:rFonts w:ascii="Arial" w:hAnsi="Arial" w:cs="Arial"/>
          <w:spacing w:val="2"/>
          <w:sz w:val="19"/>
          <w:szCs w:val="19"/>
        </w:rPr>
        <w:t>que</w:t>
      </w:r>
      <w:r>
        <w:rPr>
          <w:rFonts w:ascii="Arial" w:hAnsi="Arial" w:cs="Arial"/>
          <w:sz w:val="19"/>
          <w:szCs w:val="19"/>
        </w:rPr>
        <w:t>expidala</w:t>
      </w:r>
      <w:r w:rsidR="003F2BD1">
        <w:rPr>
          <w:rFonts w:ascii="Arial" w:hAnsi="Arial" w:cs="Arial"/>
          <w:sz w:val="19"/>
          <w:szCs w:val="19"/>
        </w:rPr>
        <w:t xml:space="preserve">autoridad </w:t>
      </w:r>
      <w:r w:rsidR="003F2BD1">
        <w:rPr>
          <w:rFonts w:ascii="Arial" w:hAnsi="Arial" w:cs="Arial"/>
          <w:spacing w:val="2"/>
          <w:sz w:val="19"/>
          <w:szCs w:val="19"/>
        </w:rPr>
        <w:t>municipal</w:t>
      </w:r>
      <w:r w:rsidR="003F2BD1">
        <w:rPr>
          <w:rFonts w:ascii="Arial" w:hAnsi="Arial" w:cs="Arial"/>
          <w:sz w:val="19"/>
          <w:szCs w:val="19"/>
        </w:rPr>
        <w:t xml:space="preserve">, </w:t>
      </w:r>
      <w:r w:rsidR="003F2BD1">
        <w:rPr>
          <w:rFonts w:ascii="Arial" w:hAnsi="Arial" w:cs="Arial"/>
          <w:spacing w:val="3"/>
          <w:sz w:val="19"/>
          <w:szCs w:val="19"/>
        </w:rPr>
        <w:t>se</w:t>
      </w:r>
      <w:r w:rsidR="003F2BD1">
        <w:rPr>
          <w:rFonts w:ascii="Arial" w:hAnsi="Arial" w:cs="Arial"/>
          <w:sz w:val="19"/>
          <w:szCs w:val="19"/>
        </w:rPr>
        <w:t xml:space="preserve">pagarán </w:t>
      </w:r>
      <w:r w:rsidR="003F2BD1">
        <w:rPr>
          <w:rFonts w:ascii="Arial" w:hAnsi="Arial" w:cs="Arial"/>
          <w:spacing w:val="1"/>
          <w:sz w:val="19"/>
          <w:szCs w:val="19"/>
        </w:rPr>
        <w:t>las</w:t>
      </w:r>
      <w:r>
        <w:rPr>
          <w:rFonts w:ascii="Arial" w:hAnsi="Arial" w:cs="Arial"/>
          <w:sz w:val="19"/>
          <w:szCs w:val="19"/>
        </w:rPr>
        <w:t>cuotas</w:t>
      </w:r>
      <w:r>
        <w:rPr>
          <w:rFonts w:ascii="Arial" w:hAnsi="Arial" w:cs="Arial"/>
          <w:w w:val="102"/>
          <w:sz w:val="19"/>
          <w:szCs w:val="19"/>
        </w:rPr>
        <w:t>siguientes:</w:t>
      </w:r>
    </w:p>
    <w:tbl>
      <w:tblPr>
        <w:tblpPr w:leftFromText="141" w:rightFromText="141" w:vertAnchor="text" w:horzAnchor="margin" w:tblpY="227"/>
        <w:tblW w:w="0" w:type="auto"/>
        <w:tblLayout w:type="fixed"/>
        <w:tblCellMar>
          <w:left w:w="0" w:type="dxa"/>
          <w:right w:w="0" w:type="dxa"/>
        </w:tblCellMar>
        <w:tblLook w:val="0000" w:firstRow="0" w:lastRow="0" w:firstColumn="0" w:lastColumn="0" w:noHBand="0" w:noVBand="0"/>
      </w:tblPr>
      <w:tblGrid>
        <w:gridCol w:w="5665"/>
        <w:gridCol w:w="2977"/>
      </w:tblGrid>
      <w:tr w:rsidR="003F2BD1" w:rsidRPr="00044BE5" w:rsidTr="003F2BD1">
        <w:trPr>
          <w:trHeight w:hRule="exact" w:val="295"/>
        </w:trPr>
        <w:tc>
          <w:tcPr>
            <w:tcW w:w="5665" w:type="dxa"/>
            <w:tcBorders>
              <w:top w:val="single" w:sz="4" w:space="0" w:color="000000"/>
              <w:left w:val="single" w:sz="4" w:space="0" w:color="000000"/>
              <w:bottom w:val="single" w:sz="4" w:space="0" w:color="000000"/>
              <w:right w:val="single" w:sz="4" w:space="0" w:color="000000"/>
            </w:tcBorders>
          </w:tcPr>
          <w:p w:rsidR="003F2BD1" w:rsidRPr="00044BE5" w:rsidRDefault="003F2BD1" w:rsidP="003F2BD1">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w:t>
            </w:r>
            <w:r w:rsidRPr="00044BE5">
              <w:rPr>
                <w:rFonts w:ascii="Arial" w:hAnsi="Arial" w:cs="Arial"/>
                <w:sz w:val="19"/>
                <w:szCs w:val="19"/>
              </w:rPr>
              <w:t>Porcadac</w:t>
            </w:r>
            <w:r w:rsidRPr="00044BE5">
              <w:rPr>
                <w:rFonts w:ascii="Arial" w:hAnsi="Arial" w:cs="Arial"/>
                <w:spacing w:val="4"/>
                <w:sz w:val="19"/>
                <w:szCs w:val="19"/>
              </w:rPr>
              <w:t>e</w:t>
            </w:r>
            <w:r w:rsidRPr="00044BE5">
              <w:rPr>
                <w:rFonts w:ascii="Arial" w:hAnsi="Arial" w:cs="Arial"/>
                <w:sz w:val="19"/>
                <w:szCs w:val="19"/>
              </w:rPr>
              <w:t>rtificadoderesiden</w:t>
            </w:r>
            <w:r w:rsidRPr="00044BE5">
              <w:rPr>
                <w:rFonts w:ascii="Arial" w:hAnsi="Arial" w:cs="Arial"/>
                <w:spacing w:val="4"/>
                <w:sz w:val="19"/>
                <w:szCs w:val="19"/>
              </w:rPr>
              <w:t>c</w:t>
            </w:r>
            <w:r w:rsidRPr="00044BE5">
              <w:rPr>
                <w:rFonts w:ascii="Arial" w:hAnsi="Arial" w:cs="Arial"/>
                <w:sz w:val="19"/>
                <w:szCs w:val="19"/>
              </w:rPr>
              <w:t>iaqueexpidael</w:t>
            </w:r>
            <w:r w:rsidRPr="00044BE5">
              <w:rPr>
                <w:rFonts w:ascii="Arial" w:hAnsi="Arial" w:cs="Arial"/>
                <w:w w:val="102"/>
                <w:sz w:val="19"/>
                <w:szCs w:val="19"/>
              </w:rPr>
              <w:t>Ayuntamiento</w:t>
            </w:r>
          </w:p>
        </w:tc>
        <w:tc>
          <w:tcPr>
            <w:tcW w:w="2977" w:type="dxa"/>
            <w:tcBorders>
              <w:top w:val="single" w:sz="4" w:space="0" w:color="000000"/>
              <w:left w:val="single" w:sz="4" w:space="0" w:color="000000"/>
              <w:bottom w:val="single" w:sz="4" w:space="0" w:color="000000"/>
              <w:right w:val="single" w:sz="4" w:space="0" w:color="000000"/>
            </w:tcBorders>
            <w:vAlign w:val="center"/>
          </w:tcPr>
          <w:p w:rsidR="003F2BD1" w:rsidRPr="00044BE5" w:rsidRDefault="003F2BD1" w:rsidP="003F2BD1">
            <w:pPr>
              <w:widowControl w:val="0"/>
              <w:autoSpaceDE w:val="0"/>
              <w:autoSpaceDN w:val="0"/>
              <w:adjustRightInd w:val="0"/>
              <w:ind w:left="1206" w:right="-47"/>
              <w:jc w:val="center"/>
              <w:rPr>
                <w:sz w:val="24"/>
                <w:szCs w:val="24"/>
              </w:rPr>
            </w:pPr>
            <w:r w:rsidRPr="00044BE5">
              <w:rPr>
                <w:rFonts w:ascii="Arial" w:hAnsi="Arial" w:cs="Arial"/>
                <w:sz w:val="19"/>
                <w:szCs w:val="19"/>
              </w:rPr>
              <w:t xml:space="preserve">$ </w:t>
            </w:r>
            <w:r>
              <w:rPr>
                <w:rFonts w:ascii="Arial" w:hAnsi="Arial" w:cs="Arial"/>
                <w:sz w:val="19"/>
                <w:szCs w:val="19"/>
              </w:rPr>
              <w:t>50</w:t>
            </w:r>
            <w:r w:rsidRPr="00044BE5">
              <w:rPr>
                <w:rFonts w:ascii="Arial" w:hAnsi="Arial" w:cs="Arial"/>
                <w:w w:val="102"/>
                <w:sz w:val="19"/>
                <w:szCs w:val="19"/>
              </w:rPr>
              <w:t>.00</w:t>
            </w:r>
          </w:p>
        </w:tc>
      </w:tr>
      <w:tr w:rsidR="003F2BD1" w:rsidRPr="00044BE5" w:rsidTr="003F2BD1">
        <w:trPr>
          <w:trHeight w:hRule="exact" w:val="293"/>
        </w:trPr>
        <w:tc>
          <w:tcPr>
            <w:tcW w:w="5665" w:type="dxa"/>
            <w:tcBorders>
              <w:top w:val="single" w:sz="4" w:space="0" w:color="000000"/>
              <w:left w:val="single" w:sz="4" w:space="0" w:color="000000"/>
              <w:bottom w:val="single" w:sz="4" w:space="0" w:color="000000"/>
              <w:right w:val="single" w:sz="4" w:space="0" w:color="000000"/>
            </w:tcBorders>
          </w:tcPr>
          <w:p w:rsidR="003F2BD1" w:rsidRPr="00044BE5" w:rsidRDefault="003F2BD1" w:rsidP="003F2BD1">
            <w:pPr>
              <w:widowControl w:val="0"/>
              <w:autoSpaceDE w:val="0"/>
              <w:autoSpaceDN w:val="0"/>
              <w:adjustRightInd w:val="0"/>
              <w:spacing w:line="212" w:lineRule="exact"/>
              <w:ind w:left="-1"/>
              <w:rPr>
                <w:sz w:val="24"/>
                <w:szCs w:val="24"/>
              </w:rPr>
            </w:pPr>
            <w:r w:rsidRPr="00044BE5">
              <w:rPr>
                <w:rFonts w:ascii="Arial" w:hAnsi="Arial" w:cs="Arial"/>
                <w:b/>
                <w:bCs/>
                <w:sz w:val="19"/>
                <w:szCs w:val="19"/>
              </w:rPr>
              <w:t>II</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sz w:val="19"/>
                <w:szCs w:val="19"/>
              </w:rPr>
              <w:t>Porcadac</w:t>
            </w:r>
            <w:r w:rsidRPr="00044BE5">
              <w:rPr>
                <w:rFonts w:ascii="Arial" w:hAnsi="Arial" w:cs="Arial"/>
                <w:spacing w:val="4"/>
                <w:sz w:val="19"/>
                <w:szCs w:val="19"/>
              </w:rPr>
              <w:t>o</w:t>
            </w:r>
            <w:r w:rsidRPr="00044BE5">
              <w:rPr>
                <w:rFonts w:ascii="Arial" w:hAnsi="Arial" w:cs="Arial"/>
                <w:sz w:val="19"/>
                <w:szCs w:val="19"/>
              </w:rPr>
              <w:t>piasimplequeexpidael</w:t>
            </w:r>
            <w:r w:rsidRPr="00044BE5">
              <w:rPr>
                <w:rFonts w:ascii="Arial" w:hAnsi="Arial" w:cs="Arial"/>
                <w:w w:val="102"/>
                <w:sz w:val="19"/>
                <w:szCs w:val="19"/>
              </w:rPr>
              <w:t>Ay</w:t>
            </w:r>
            <w:r w:rsidRPr="00044BE5">
              <w:rPr>
                <w:rFonts w:ascii="Arial" w:hAnsi="Arial" w:cs="Arial"/>
                <w:spacing w:val="4"/>
                <w:w w:val="102"/>
                <w:sz w:val="19"/>
                <w:szCs w:val="19"/>
              </w:rPr>
              <w:t>u</w:t>
            </w:r>
            <w:r w:rsidRPr="00044BE5">
              <w:rPr>
                <w:rFonts w:ascii="Arial" w:hAnsi="Arial" w:cs="Arial"/>
                <w:w w:val="102"/>
                <w:sz w:val="19"/>
                <w:szCs w:val="19"/>
              </w:rPr>
              <w:t>ntamiento</w:t>
            </w:r>
          </w:p>
        </w:tc>
        <w:tc>
          <w:tcPr>
            <w:tcW w:w="2977" w:type="dxa"/>
            <w:tcBorders>
              <w:top w:val="single" w:sz="4" w:space="0" w:color="000000"/>
              <w:left w:val="single" w:sz="4" w:space="0" w:color="000000"/>
              <w:bottom w:val="single" w:sz="4" w:space="0" w:color="000000"/>
              <w:right w:val="single" w:sz="4" w:space="0" w:color="000000"/>
            </w:tcBorders>
            <w:vAlign w:val="center"/>
          </w:tcPr>
          <w:p w:rsidR="003F2BD1" w:rsidRPr="00044BE5" w:rsidRDefault="003F2BD1" w:rsidP="003F2BD1">
            <w:pPr>
              <w:widowControl w:val="0"/>
              <w:autoSpaceDE w:val="0"/>
              <w:autoSpaceDN w:val="0"/>
              <w:adjustRightInd w:val="0"/>
              <w:ind w:left="1196"/>
              <w:jc w:val="center"/>
              <w:rPr>
                <w:sz w:val="24"/>
                <w:szCs w:val="24"/>
              </w:rPr>
            </w:pPr>
            <w:r w:rsidRPr="00044BE5">
              <w:rPr>
                <w:rFonts w:ascii="Arial" w:hAnsi="Arial" w:cs="Arial"/>
                <w:sz w:val="19"/>
                <w:szCs w:val="19"/>
              </w:rPr>
              <w:t xml:space="preserve">$  </w:t>
            </w:r>
            <w:r>
              <w:rPr>
                <w:rFonts w:ascii="Arial" w:hAnsi="Arial" w:cs="Arial"/>
                <w:spacing w:val="6"/>
                <w:sz w:val="19"/>
                <w:szCs w:val="19"/>
              </w:rPr>
              <w:t>1.50</w:t>
            </w:r>
          </w:p>
        </w:tc>
      </w:tr>
      <w:tr w:rsidR="003F2BD1" w:rsidRPr="00044BE5" w:rsidTr="003F2BD1">
        <w:trPr>
          <w:trHeight w:hRule="exact" w:val="300"/>
        </w:trPr>
        <w:tc>
          <w:tcPr>
            <w:tcW w:w="5665" w:type="dxa"/>
            <w:tcBorders>
              <w:top w:val="single" w:sz="4" w:space="0" w:color="000000"/>
              <w:left w:val="single" w:sz="4" w:space="0" w:color="000000"/>
              <w:bottom w:val="single" w:sz="4" w:space="0" w:color="000000"/>
              <w:right w:val="single" w:sz="4" w:space="0" w:color="000000"/>
            </w:tcBorders>
          </w:tcPr>
          <w:p w:rsidR="003F2BD1" w:rsidRPr="00044BE5" w:rsidRDefault="003F2BD1" w:rsidP="003F2BD1">
            <w:pPr>
              <w:widowControl w:val="0"/>
              <w:autoSpaceDE w:val="0"/>
              <w:autoSpaceDN w:val="0"/>
              <w:adjustRightInd w:val="0"/>
              <w:spacing w:line="212" w:lineRule="exact"/>
              <w:ind w:left="-1"/>
              <w:rPr>
                <w:sz w:val="24"/>
                <w:szCs w:val="24"/>
              </w:rPr>
            </w:pPr>
            <w:r w:rsidRPr="00044BE5">
              <w:rPr>
                <w:rFonts w:ascii="Arial" w:hAnsi="Arial" w:cs="Arial"/>
                <w:b/>
                <w:bCs/>
                <w:spacing w:val="1"/>
                <w:sz w:val="19"/>
                <w:szCs w:val="19"/>
              </w:rPr>
              <w:t>I</w:t>
            </w:r>
            <w:r w:rsidRPr="00044BE5">
              <w:rPr>
                <w:rFonts w:ascii="Arial" w:hAnsi="Arial" w:cs="Arial"/>
                <w:b/>
                <w:bCs/>
                <w:sz w:val="19"/>
                <w:szCs w:val="19"/>
              </w:rPr>
              <w:t>II</w:t>
            </w:r>
            <w:r w:rsidRPr="00044BE5">
              <w:rPr>
                <w:rFonts w:ascii="Arial" w:hAnsi="Arial" w:cs="Arial"/>
                <w:b/>
                <w:bCs/>
                <w:spacing w:val="2"/>
                <w:sz w:val="19"/>
                <w:szCs w:val="19"/>
              </w:rPr>
              <w:t>.</w:t>
            </w:r>
            <w:r w:rsidRPr="00044BE5">
              <w:rPr>
                <w:rFonts w:ascii="Arial" w:hAnsi="Arial" w:cs="Arial"/>
                <w:b/>
                <w:bCs/>
                <w:sz w:val="19"/>
                <w:szCs w:val="19"/>
              </w:rPr>
              <w:t>-</w:t>
            </w:r>
            <w:r w:rsidRPr="00044BE5">
              <w:rPr>
                <w:rFonts w:ascii="Arial" w:hAnsi="Arial" w:cs="Arial"/>
                <w:sz w:val="19"/>
                <w:szCs w:val="19"/>
              </w:rPr>
              <w:t>Porcadacopia</w:t>
            </w:r>
            <w:r w:rsidRPr="00044BE5">
              <w:rPr>
                <w:rFonts w:ascii="Arial" w:hAnsi="Arial" w:cs="Arial"/>
                <w:spacing w:val="5"/>
                <w:sz w:val="19"/>
                <w:szCs w:val="19"/>
              </w:rPr>
              <w:t>c</w:t>
            </w:r>
            <w:r w:rsidRPr="00044BE5">
              <w:rPr>
                <w:rFonts w:ascii="Arial" w:hAnsi="Arial" w:cs="Arial"/>
                <w:sz w:val="19"/>
                <w:szCs w:val="19"/>
              </w:rPr>
              <w:t>ertificadaqueexpidael</w:t>
            </w:r>
            <w:r w:rsidRPr="00044BE5">
              <w:rPr>
                <w:rFonts w:ascii="Arial" w:hAnsi="Arial" w:cs="Arial"/>
                <w:w w:val="102"/>
                <w:sz w:val="19"/>
                <w:szCs w:val="19"/>
              </w:rPr>
              <w:t>Ayuntamiento</w:t>
            </w:r>
          </w:p>
        </w:tc>
        <w:tc>
          <w:tcPr>
            <w:tcW w:w="2977" w:type="dxa"/>
            <w:tcBorders>
              <w:top w:val="single" w:sz="4" w:space="0" w:color="000000"/>
              <w:left w:val="single" w:sz="4" w:space="0" w:color="000000"/>
              <w:bottom w:val="single" w:sz="4" w:space="0" w:color="000000"/>
              <w:right w:val="single" w:sz="4" w:space="0" w:color="000000"/>
            </w:tcBorders>
            <w:vAlign w:val="center"/>
          </w:tcPr>
          <w:p w:rsidR="003F2BD1" w:rsidRPr="00044BE5" w:rsidRDefault="003F2BD1" w:rsidP="003F2BD1">
            <w:pPr>
              <w:widowControl w:val="0"/>
              <w:autoSpaceDE w:val="0"/>
              <w:autoSpaceDN w:val="0"/>
              <w:adjustRightInd w:val="0"/>
              <w:ind w:left="1259" w:right="-46"/>
              <w:jc w:val="center"/>
              <w:rPr>
                <w:sz w:val="24"/>
                <w:szCs w:val="24"/>
              </w:rPr>
            </w:pPr>
            <w:r w:rsidRPr="00044BE5">
              <w:rPr>
                <w:rFonts w:ascii="Arial" w:hAnsi="Arial" w:cs="Arial"/>
                <w:sz w:val="19"/>
                <w:szCs w:val="19"/>
              </w:rPr>
              <w:t xml:space="preserve">$  </w:t>
            </w:r>
            <w:r>
              <w:rPr>
                <w:rFonts w:ascii="Arial" w:hAnsi="Arial" w:cs="Arial"/>
                <w:spacing w:val="6"/>
                <w:sz w:val="19"/>
                <w:szCs w:val="19"/>
              </w:rPr>
              <w:t>5</w:t>
            </w:r>
            <w:r w:rsidRPr="00044BE5">
              <w:rPr>
                <w:rFonts w:ascii="Arial" w:hAnsi="Arial" w:cs="Arial"/>
                <w:w w:val="102"/>
                <w:sz w:val="19"/>
                <w:szCs w:val="19"/>
              </w:rPr>
              <w:t>.00</w:t>
            </w:r>
          </w:p>
        </w:tc>
      </w:tr>
      <w:tr w:rsidR="003F2BD1" w:rsidRPr="00044BE5" w:rsidTr="003F2BD1">
        <w:trPr>
          <w:trHeight w:hRule="exact" w:val="336"/>
        </w:trPr>
        <w:tc>
          <w:tcPr>
            <w:tcW w:w="5665" w:type="dxa"/>
            <w:tcBorders>
              <w:top w:val="single" w:sz="4" w:space="0" w:color="000000"/>
              <w:left w:val="single" w:sz="4" w:space="0" w:color="000000"/>
              <w:bottom w:val="single" w:sz="4" w:space="0" w:color="000000"/>
              <w:right w:val="single" w:sz="4" w:space="0" w:color="000000"/>
            </w:tcBorders>
          </w:tcPr>
          <w:p w:rsidR="003F2BD1" w:rsidRPr="00044BE5" w:rsidRDefault="003F2BD1" w:rsidP="003F2BD1">
            <w:pPr>
              <w:widowControl w:val="0"/>
              <w:autoSpaceDE w:val="0"/>
              <w:autoSpaceDN w:val="0"/>
              <w:adjustRightInd w:val="0"/>
              <w:spacing w:line="212" w:lineRule="exact"/>
              <w:ind w:left="-1"/>
              <w:rPr>
                <w:sz w:val="24"/>
                <w:szCs w:val="24"/>
              </w:rPr>
            </w:pPr>
            <w:r w:rsidRPr="00044BE5">
              <w:rPr>
                <w:rFonts w:ascii="Arial" w:hAnsi="Arial" w:cs="Arial"/>
                <w:b/>
                <w:bCs/>
                <w:sz w:val="19"/>
                <w:szCs w:val="19"/>
              </w:rPr>
              <w:t>I</w:t>
            </w:r>
            <w:r w:rsidRPr="00044BE5">
              <w:rPr>
                <w:rFonts w:ascii="Arial" w:hAnsi="Arial" w:cs="Arial"/>
                <w:b/>
                <w:bCs/>
                <w:spacing w:val="2"/>
                <w:sz w:val="19"/>
                <w:szCs w:val="19"/>
              </w:rPr>
              <w:t>V</w:t>
            </w:r>
            <w:r w:rsidRPr="00044BE5">
              <w:rPr>
                <w:rFonts w:ascii="Arial" w:hAnsi="Arial" w:cs="Arial"/>
                <w:b/>
                <w:bCs/>
                <w:spacing w:val="1"/>
                <w:sz w:val="19"/>
                <w:szCs w:val="19"/>
              </w:rPr>
              <w:t>.</w:t>
            </w:r>
            <w:r w:rsidRPr="00044BE5">
              <w:rPr>
                <w:rFonts w:ascii="Arial" w:hAnsi="Arial" w:cs="Arial"/>
                <w:b/>
                <w:bCs/>
                <w:sz w:val="19"/>
                <w:szCs w:val="19"/>
              </w:rPr>
              <w:t>-</w:t>
            </w:r>
            <w:r w:rsidRPr="00044BE5">
              <w:rPr>
                <w:rFonts w:ascii="Arial" w:hAnsi="Arial" w:cs="Arial"/>
                <w:sz w:val="19"/>
                <w:szCs w:val="19"/>
              </w:rPr>
              <w:t>Porcadacons</w:t>
            </w:r>
            <w:r w:rsidRPr="00044BE5">
              <w:rPr>
                <w:rFonts w:ascii="Arial" w:hAnsi="Arial" w:cs="Arial"/>
                <w:spacing w:val="5"/>
                <w:sz w:val="19"/>
                <w:szCs w:val="19"/>
              </w:rPr>
              <w:t>t</w:t>
            </w:r>
            <w:r w:rsidRPr="00044BE5">
              <w:rPr>
                <w:rFonts w:ascii="Arial" w:hAnsi="Arial" w:cs="Arial"/>
                <w:sz w:val="19"/>
                <w:szCs w:val="19"/>
              </w:rPr>
              <w:t>anciaqueexpidael</w:t>
            </w:r>
            <w:r w:rsidRPr="00044BE5">
              <w:rPr>
                <w:rFonts w:ascii="Arial" w:hAnsi="Arial" w:cs="Arial"/>
                <w:w w:val="102"/>
                <w:sz w:val="19"/>
                <w:szCs w:val="19"/>
              </w:rPr>
              <w:t>Ay</w:t>
            </w:r>
            <w:r w:rsidRPr="00044BE5">
              <w:rPr>
                <w:rFonts w:ascii="Arial" w:hAnsi="Arial" w:cs="Arial"/>
                <w:spacing w:val="4"/>
                <w:w w:val="102"/>
                <w:sz w:val="19"/>
                <w:szCs w:val="19"/>
              </w:rPr>
              <w:t>u</w:t>
            </w:r>
            <w:r w:rsidRPr="00044BE5">
              <w:rPr>
                <w:rFonts w:ascii="Arial" w:hAnsi="Arial" w:cs="Arial"/>
                <w:w w:val="102"/>
                <w:sz w:val="19"/>
                <w:szCs w:val="19"/>
              </w:rPr>
              <w:t>ntamiento</w:t>
            </w:r>
          </w:p>
        </w:tc>
        <w:tc>
          <w:tcPr>
            <w:tcW w:w="2977" w:type="dxa"/>
            <w:tcBorders>
              <w:top w:val="single" w:sz="4" w:space="0" w:color="000000"/>
              <w:left w:val="single" w:sz="4" w:space="0" w:color="000000"/>
              <w:bottom w:val="single" w:sz="4" w:space="0" w:color="000000"/>
              <w:right w:val="single" w:sz="4" w:space="0" w:color="000000"/>
            </w:tcBorders>
            <w:vAlign w:val="center"/>
          </w:tcPr>
          <w:p w:rsidR="003F2BD1" w:rsidRPr="00044BE5" w:rsidRDefault="003F2BD1" w:rsidP="003F2BD1">
            <w:pPr>
              <w:widowControl w:val="0"/>
              <w:autoSpaceDE w:val="0"/>
              <w:autoSpaceDN w:val="0"/>
              <w:adjustRightInd w:val="0"/>
              <w:ind w:left="1259" w:right="-46"/>
              <w:jc w:val="center"/>
              <w:rPr>
                <w:sz w:val="24"/>
                <w:szCs w:val="24"/>
              </w:rPr>
            </w:pPr>
            <w:r w:rsidRPr="00044BE5">
              <w:rPr>
                <w:rFonts w:ascii="Arial" w:hAnsi="Arial" w:cs="Arial"/>
                <w:sz w:val="19"/>
                <w:szCs w:val="19"/>
              </w:rPr>
              <w:t xml:space="preserve">$ </w:t>
            </w:r>
            <w:r>
              <w:rPr>
                <w:rFonts w:ascii="Arial" w:hAnsi="Arial" w:cs="Arial"/>
                <w:sz w:val="19"/>
                <w:szCs w:val="19"/>
              </w:rPr>
              <w:t>2</w:t>
            </w:r>
            <w:r w:rsidRPr="00044BE5">
              <w:rPr>
                <w:rFonts w:ascii="Arial" w:hAnsi="Arial" w:cs="Arial"/>
                <w:w w:val="102"/>
                <w:sz w:val="19"/>
                <w:szCs w:val="19"/>
              </w:rPr>
              <w:t>5.00</w:t>
            </w:r>
          </w:p>
        </w:tc>
      </w:tr>
    </w:tbl>
    <w:p w:rsidR="00D00258" w:rsidRDefault="00D00258" w:rsidP="00D00258">
      <w:pPr>
        <w:widowControl w:val="0"/>
        <w:autoSpaceDE w:val="0"/>
        <w:autoSpaceDN w:val="0"/>
        <w:adjustRightInd w:val="0"/>
        <w:spacing w:before="3" w:line="280" w:lineRule="exact"/>
        <w:rPr>
          <w:sz w:val="28"/>
          <w:szCs w:val="28"/>
        </w:rPr>
      </w:pPr>
    </w:p>
    <w:p w:rsidR="00D00258" w:rsidRDefault="00D00258" w:rsidP="003F2BD1">
      <w:pPr>
        <w:widowControl w:val="0"/>
        <w:autoSpaceDE w:val="0"/>
        <w:autoSpaceDN w:val="0"/>
        <w:adjustRightInd w:val="0"/>
        <w:spacing w:before="39"/>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V</w:t>
      </w:r>
      <w:r>
        <w:rPr>
          <w:rFonts w:ascii="Arial" w:hAnsi="Arial" w:cs="Arial"/>
          <w:b/>
          <w:bCs/>
          <w:spacing w:val="5"/>
          <w:w w:val="102"/>
          <w:sz w:val="19"/>
          <w:szCs w:val="19"/>
        </w:rPr>
        <w:t>I</w:t>
      </w:r>
      <w:r>
        <w:rPr>
          <w:rFonts w:ascii="Arial" w:hAnsi="Arial" w:cs="Arial"/>
          <w:b/>
          <w:bCs/>
          <w:w w:val="102"/>
          <w:sz w:val="19"/>
          <w:szCs w:val="19"/>
        </w:rPr>
        <w:t>I</w:t>
      </w:r>
    </w:p>
    <w:p w:rsidR="00D00258" w:rsidRDefault="00D00258" w:rsidP="003F2BD1">
      <w:pPr>
        <w:widowControl w:val="0"/>
        <w:autoSpaceDE w:val="0"/>
        <w:autoSpaceDN w:val="0"/>
        <w:adjustRightInd w:val="0"/>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orServiciosdeMercadosy</w:t>
      </w:r>
      <w:r>
        <w:rPr>
          <w:rFonts w:ascii="Arial" w:hAnsi="Arial" w:cs="Arial"/>
          <w:b/>
          <w:bCs/>
          <w:spacing w:val="5"/>
          <w:sz w:val="19"/>
          <w:szCs w:val="19"/>
        </w:rPr>
        <w:t>C</w:t>
      </w:r>
      <w:r>
        <w:rPr>
          <w:rFonts w:ascii="Arial" w:hAnsi="Arial" w:cs="Arial"/>
          <w:b/>
          <w:bCs/>
          <w:sz w:val="19"/>
          <w:szCs w:val="19"/>
        </w:rPr>
        <w:t>entra</w:t>
      </w:r>
      <w:r>
        <w:rPr>
          <w:rFonts w:ascii="Arial" w:hAnsi="Arial" w:cs="Arial"/>
          <w:b/>
          <w:bCs/>
          <w:spacing w:val="4"/>
          <w:sz w:val="19"/>
          <w:szCs w:val="19"/>
        </w:rPr>
        <w:t>l</w:t>
      </w:r>
      <w:r>
        <w:rPr>
          <w:rFonts w:ascii="Arial" w:hAnsi="Arial" w:cs="Arial"/>
          <w:b/>
          <w:bCs/>
          <w:sz w:val="19"/>
          <w:szCs w:val="19"/>
        </w:rPr>
        <w:t>esde</w:t>
      </w:r>
      <w:r>
        <w:rPr>
          <w:rFonts w:ascii="Arial" w:hAnsi="Arial" w:cs="Arial"/>
          <w:b/>
          <w:bCs/>
          <w:w w:val="102"/>
          <w:sz w:val="19"/>
          <w:szCs w:val="19"/>
        </w:rPr>
        <w:t>Abasto</w:t>
      </w:r>
    </w:p>
    <w:p w:rsidR="00D00258" w:rsidRDefault="00D00258" w:rsidP="00D00258">
      <w:pPr>
        <w:widowControl w:val="0"/>
        <w:autoSpaceDE w:val="0"/>
        <w:autoSpaceDN w:val="0"/>
        <w:adjustRightInd w:val="0"/>
        <w:spacing w:line="377" w:lineRule="auto"/>
        <w:ind w:right="178"/>
        <w:rPr>
          <w:rFonts w:ascii="Arial" w:hAnsi="Arial" w:cs="Arial"/>
          <w:b/>
          <w:bCs/>
          <w:w w:val="102"/>
          <w:sz w:val="19"/>
          <w:szCs w:val="19"/>
        </w:rPr>
      </w:pPr>
    </w:p>
    <w:p w:rsidR="00D00258" w:rsidRPr="00BB6E06" w:rsidRDefault="00D00258" w:rsidP="003F2BD1">
      <w:pPr>
        <w:widowControl w:val="0"/>
        <w:autoSpaceDE w:val="0"/>
        <w:autoSpaceDN w:val="0"/>
        <w:adjustRightInd w:val="0"/>
        <w:spacing w:line="377" w:lineRule="auto"/>
        <w:jc w:val="both"/>
        <w:rPr>
          <w:rFonts w:ascii="Arial" w:hAnsi="Arial" w:cs="Arial"/>
          <w:bCs/>
          <w:sz w:val="19"/>
          <w:szCs w:val="19"/>
        </w:rPr>
      </w:pPr>
      <w:r>
        <w:rPr>
          <w:rFonts w:ascii="Arial" w:hAnsi="Arial" w:cs="Arial"/>
          <w:b/>
          <w:bCs/>
          <w:sz w:val="19"/>
          <w:szCs w:val="19"/>
        </w:rPr>
        <w:t>Artículo28</w:t>
      </w:r>
      <w:r w:rsidRPr="00F7081C">
        <w:rPr>
          <w:rFonts w:ascii="Arial" w:hAnsi="Arial" w:cs="Arial"/>
          <w:b/>
          <w:bCs/>
          <w:sz w:val="19"/>
          <w:szCs w:val="19"/>
        </w:rPr>
        <w:t>.</w:t>
      </w:r>
      <w:r>
        <w:rPr>
          <w:rFonts w:ascii="Arial" w:hAnsi="Arial" w:cs="Arial"/>
          <w:b/>
          <w:bCs/>
          <w:sz w:val="19"/>
          <w:szCs w:val="19"/>
        </w:rPr>
        <w:t>-</w:t>
      </w:r>
      <w:r w:rsidRPr="00F7081C">
        <w:rPr>
          <w:rFonts w:ascii="Arial" w:hAnsi="Arial" w:cs="Arial"/>
          <w:bCs/>
          <w:sz w:val="19"/>
          <w:szCs w:val="19"/>
        </w:rPr>
        <w:t>Los derechos por servicios de mercados se causarán y pagarán de conformidad con la siguiente tarifa:</w:t>
      </w:r>
    </w:p>
    <w:p w:rsidR="00D00258" w:rsidRDefault="00D00258" w:rsidP="003F2BD1">
      <w:pPr>
        <w:widowControl w:val="0"/>
        <w:autoSpaceDE w:val="0"/>
        <w:autoSpaceDN w:val="0"/>
        <w:adjustRightInd w:val="0"/>
        <w:spacing w:before="20"/>
        <w:rPr>
          <w:rFonts w:ascii="Arial" w:hAnsi="Arial" w:cs="Arial"/>
          <w:sz w:val="19"/>
          <w:szCs w:val="19"/>
        </w:rPr>
      </w:pPr>
      <w:r>
        <w:rPr>
          <w:rFonts w:ascii="Arial" w:hAnsi="Arial" w:cs="Arial"/>
          <w:b/>
          <w:bCs/>
          <w:sz w:val="19"/>
          <w:szCs w:val="19"/>
        </w:rPr>
        <w:t>I.-</w:t>
      </w:r>
      <w:r>
        <w:rPr>
          <w:rFonts w:ascii="Arial" w:hAnsi="Arial" w:cs="Arial"/>
          <w:sz w:val="19"/>
          <w:szCs w:val="19"/>
        </w:rPr>
        <w:t>Locatariosfijos                                                                                            $150.00mensualpor</w:t>
      </w:r>
      <w:r>
        <w:rPr>
          <w:rFonts w:ascii="Arial" w:hAnsi="Arial" w:cs="Arial"/>
          <w:w w:val="102"/>
          <w:sz w:val="19"/>
          <w:szCs w:val="19"/>
        </w:rPr>
        <w:t>M2.</w:t>
      </w:r>
    </w:p>
    <w:p w:rsidR="00D00258" w:rsidRDefault="00D00258" w:rsidP="003F2BD1">
      <w:pPr>
        <w:widowControl w:val="0"/>
        <w:autoSpaceDE w:val="0"/>
        <w:autoSpaceDN w:val="0"/>
        <w:adjustRightInd w:val="0"/>
        <w:spacing w:before="6" w:line="160" w:lineRule="exact"/>
        <w:rPr>
          <w:rFonts w:ascii="Arial" w:hAnsi="Arial" w:cs="Arial"/>
          <w:sz w:val="16"/>
          <w:szCs w:val="16"/>
        </w:rPr>
      </w:pPr>
    </w:p>
    <w:p w:rsidR="00D00258" w:rsidRDefault="00D00258" w:rsidP="003F2BD1">
      <w:pPr>
        <w:widowControl w:val="0"/>
        <w:autoSpaceDE w:val="0"/>
        <w:autoSpaceDN w:val="0"/>
        <w:adjustRightInd w:val="0"/>
        <w:rPr>
          <w:rFonts w:ascii="Arial" w:hAnsi="Arial" w:cs="Arial"/>
          <w:sz w:val="19"/>
          <w:szCs w:val="19"/>
        </w:rPr>
      </w:pPr>
      <w:r>
        <w:rPr>
          <w:rFonts w:ascii="Arial" w:hAnsi="Arial" w:cs="Arial"/>
          <w:b/>
          <w:bCs/>
          <w:sz w:val="19"/>
          <w:szCs w:val="19"/>
        </w:rPr>
        <w:t>II.-</w:t>
      </w:r>
      <w:r>
        <w:rPr>
          <w:rFonts w:ascii="Arial" w:hAnsi="Arial" w:cs="Arial"/>
          <w:sz w:val="19"/>
          <w:szCs w:val="19"/>
        </w:rPr>
        <w:t>Locatarios</w:t>
      </w:r>
      <w:r>
        <w:rPr>
          <w:rFonts w:ascii="Arial" w:hAnsi="Arial" w:cs="Arial"/>
          <w:spacing w:val="5"/>
          <w:sz w:val="19"/>
          <w:szCs w:val="19"/>
        </w:rPr>
        <w:t>s</w:t>
      </w:r>
      <w:r>
        <w:rPr>
          <w:rFonts w:ascii="Arial" w:hAnsi="Arial" w:cs="Arial"/>
          <w:sz w:val="19"/>
          <w:szCs w:val="19"/>
        </w:rPr>
        <w:t>emifijos                                                                                     $1</w:t>
      </w:r>
      <w:r>
        <w:rPr>
          <w:rFonts w:ascii="Arial" w:hAnsi="Arial" w:cs="Arial"/>
          <w:spacing w:val="-5"/>
          <w:sz w:val="19"/>
          <w:szCs w:val="19"/>
        </w:rPr>
        <w:t>0</w:t>
      </w:r>
      <w:r>
        <w:rPr>
          <w:rFonts w:ascii="Arial" w:hAnsi="Arial" w:cs="Arial"/>
          <w:sz w:val="19"/>
          <w:szCs w:val="19"/>
        </w:rPr>
        <w:t>.00</w:t>
      </w:r>
      <w:r>
        <w:rPr>
          <w:rFonts w:ascii="Arial" w:hAnsi="Arial" w:cs="Arial"/>
          <w:w w:val="102"/>
          <w:sz w:val="19"/>
          <w:szCs w:val="19"/>
        </w:rPr>
        <w:t>Diario.</w:t>
      </w:r>
    </w:p>
    <w:p w:rsidR="00D00258" w:rsidRDefault="00D00258" w:rsidP="003F2BD1">
      <w:pPr>
        <w:widowControl w:val="0"/>
        <w:autoSpaceDE w:val="0"/>
        <w:autoSpaceDN w:val="0"/>
        <w:adjustRightInd w:val="0"/>
        <w:spacing w:before="8" w:line="160" w:lineRule="exact"/>
        <w:rPr>
          <w:rFonts w:ascii="Arial" w:hAnsi="Arial" w:cs="Arial"/>
          <w:sz w:val="16"/>
          <w:szCs w:val="16"/>
        </w:rPr>
      </w:pPr>
    </w:p>
    <w:p w:rsidR="00D00258" w:rsidRDefault="00D00258" w:rsidP="003F2BD1">
      <w:pPr>
        <w:widowControl w:val="0"/>
        <w:autoSpaceDE w:val="0"/>
        <w:autoSpaceDN w:val="0"/>
        <w:adjustRightInd w:val="0"/>
        <w:spacing w:line="215" w:lineRule="exact"/>
        <w:rPr>
          <w:rFonts w:ascii="Arial" w:hAnsi="Arial" w:cs="Arial"/>
          <w:sz w:val="19"/>
          <w:szCs w:val="19"/>
        </w:rPr>
      </w:pPr>
      <w:r>
        <w:rPr>
          <w:rFonts w:ascii="Arial" w:hAnsi="Arial" w:cs="Arial"/>
          <w:b/>
          <w:bCs/>
          <w:position w:val="-1"/>
          <w:sz w:val="19"/>
          <w:szCs w:val="19"/>
        </w:rPr>
        <w:t>III.</w:t>
      </w:r>
      <w:r>
        <w:rPr>
          <w:rFonts w:ascii="Arial" w:hAnsi="Arial" w:cs="Arial"/>
          <w:b/>
          <w:bCs/>
          <w:spacing w:val="3"/>
          <w:position w:val="-1"/>
          <w:sz w:val="19"/>
          <w:szCs w:val="19"/>
        </w:rPr>
        <w:t>-</w:t>
      </w:r>
      <w:r>
        <w:rPr>
          <w:rFonts w:ascii="Arial" w:hAnsi="Arial" w:cs="Arial"/>
          <w:position w:val="-1"/>
          <w:sz w:val="19"/>
          <w:szCs w:val="19"/>
        </w:rPr>
        <w:t>Vendedoresambula</w:t>
      </w:r>
      <w:r>
        <w:rPr>
          <w:rFonts w:ascii="Arial" w:hAnsi="Arial" w:cs="Arial"/>
          <w:spacing w:val="4"/>
          <w:position w:val="-1"/>
          <w:sz w:val="19"/>
          <w:szCs w:val="19"/>
        </w:rPr>
        <w:t>n</w:t>
      </w:r>
      <w:r>
        <w:rPr>
          <w:rFonts w:ascii="Arial" w:hAnsi="Arial" w:cs="Arial"/>
          <w:position w:val="-1"/>
          <w:sz w:val="19"/>
          <w:szCs w:val="19"/>
        </w:rPr>
        <w:t>tes                                                                             $100.00</w:t>
      </w:r>
      <w:r>
        <w:rPr>
          <w:rFonts w:ascii="Arial" w:hAnsi="Arial" w:cs="Arial"/>
          <w:w w:val="102"/>
          <w:position w:val="-1"/>
          <w:sz w:val="19"/>
          <w:szCs w:val="19"/>
        </w:rPr>
        <w:t>Diario</w:t>
      </w:r>
    </w:p>
    <w:p w:rsidR="00D00258" w:rsidRDefault="00D00258" w:rsidP="00D00258">
      <w:pPr>
        <w:widowControl w:val="0"/>
        <w:autoSpaceDE w:val="0"/>
        <w:autoSpaceDN w:val="0"/>
        <w:adjustRightInd w:val="0"/>
        <w:spacing w:before="4" w:line="240" w:lineRule="exact"/>
        <w:rPr>
          <w:rFonts w:ascii="Arial" w:hAnsi="Arial" w:cs="Arial"/>
          <w:sz w:val="24"/>
          <w:szCs w:val="24"/>
        </w:rPr>
      </w:pPr>
    </w:p>
    <w:p w:rsidR="00D00258" w:rsidRDefault="00D00258" w:rsidP="003F2BD1">
      <w:pPr>
        <w:widowControl w:val="0"/>
        <w:autoSpaceDE w:val="0"/>
        <w:autoSpaceDN w:val="0"/>
        <w:adjustRightInd w:val="0"/>
        <w:spacing w:before="39"/>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V</w:t>
      </w:r>
      <w:r>
        <w:rPr>
          <w:rFonts w:ascii="Arial" w:hAnsi="Arial" w:cs="Arial"/>
          <w:b/>
          <w:bCs/>
          <w:spacing w:val="5"/>
          <w:w w:val="102"/>
          <w:sz w:val="19"/>
          <w:szCs w:val="19"/>
        </w:rPr>
        <w:t>I</w:t>
      </w:r>
      <w:r>
        <w:rPr>
          <w:rFonts w:ascii="Arial" w:hAnsi="Arial" w:cs="Arial"/>
          <w:b/>
          <w:bCs/>
          <w:w w:val="102"/>
          <w:sz w:val="19"/>
          <w:szCs w:val="19"/>
        </w:rPr>
        <w:t>II</w:t>
      </w:r>
    </w:p>
    <w:p w:rsidR="00D00258" w:rsidRPr="003F2BD1" w:rsidRDefault="00D00258" w:rsidP="003F2BD1">
      <w:pPr>
        <w:widowControl w:val="0"/>
        <w:autoSpaceDE w:val="0"/>
        <w:autoSpaceDN w:val="0"/>
        <w:adjustRightInd w:val="0"/>
        <w:jc w:val="center"/>
        <w:rPr>
          <w:rFonts w:ascii="Arial" w:hAnsi="Arial" w:cs="Arial"/>
          <w:b/>
          <w:bCs/>
          <w:w w:val="102"/>
          <w:sz w:val="19"/>
          <w:szCs w:val="19"/>
        </w:rPr>
      </w:pPr>
      <w:r>
        <w:rPr>
          <w:rFonts w:ascii="Arial" w:hAnsi="Arial" w:cs="Arial"/>
          <w:b/>
          <w:bCs/>
          <w:sz w:val="19"/>
          <w:szCs w:val="19"/>
        </w:rPr>
        <w:t>DerechosporSe</w:t>
      </w:r>
      <w:r>
        <w:rPr>
          <w:rFonts w:ascii="Arial" w:hAnsi="Arial" w:cs="Arial"/>
          <w:b/>
          <w:bCs/>
          <w:spacing w:val="5"/>
          <w:sz w:val="19"/>
          <w:szCs w:val="19"/>
        </w:rPr>
        <w:t>r</w:t>
      </w:r>
      <w:r>
        <w:rPr>
          <w:rFonts w:ascii="Arial" w:hAnsi="Arial" w:cs="Arial"/>
          <w:b/>
          <w:bCs/>
          <w:spacing w:val="-4"/>
          <w:sz w:val="19"/>
          <w:szCs w:val="19"/>
        </w:rPr>
        <w:t>v</w:t>
      </w:r>
      <w:r>
        <w:rPr>
          <w:rFonts w:ascii="Arial" w:hAnsi="Arial" w:cs="Arial"/>
          <w:b/>
          <w:bCs/>
          <w:sz w:val="19"/>
          <w:szCs w:val="19"/>
        </w:rPr>
        <w:t>icios</w:t>
      </w:r>
      <w:r>
        <w:rPr>
          <w:rFonts w:ascii="Arial" w:hAnsi="Arial" w:cs="Arial"/>
          <w:b/>
          <w:bCs/>
          <w:spacing w:val="5"/>
          <w:sz w:val="19"/>
          <w:szCs w:val="19"/>
        </w:rPr>
        <w:t>d</w:t>
      </w:r>
      <w:r>
        <w:rPr>
          <w:rFonts w:ascii="Arial" w:hAnsi="Arial" w:cs="Arial"/>
          <w:b/>
          <w:bCs/>
          <w:sz w:val="19"/>
          <w:szCs w:val="19"/>
        </w:rPr>
        <w:t>e</w:t>
      </w:r>
      <w:r>
        <w:rPr>
          <w:rFonts w:ascii="Arial" w:hAnsi="Arial" w:cs="Arial"/>
          <w:b/>
          <w:bCs/>
          <w:w w:val="102"/>
          <w:sz w:val="19"/>
          <w:szCs w:val="19"/>
        </w:rPr>
        <w:t>Cemente</w:t>
      </w:r>
      <w:r>
        <w:rPr>
          <w:rFonts w:ascii="Arial" w:hAnsi="Arial" w:cs="Arial"/>
          <w:b/>
          <w:bCs/>
          <w:spacing w:val="4"/>
          <w:w w:val="102"/>
          <w:sz w:val="19"/>
          <w:szCs w:val="19"/>
        </w:rPr>
        <w:t>r</w:t>
      </w:r>
      <w:r>
        <w:rPr>
          <w:rFonts w:ascii="Arial" w:hAnsi="Arial" w:cs="Arial"/>
          <w:b/>
          <w:bCs/>
          <w:w w:val="102"/>
          <w:sz w:val="19"/>
          <w:szCs w:val="19"/>
        </w:rPr>
        <w:t>ios</w:t>
      </w:r>
    </w:p>
    <w:p w:rsidR="00D00258" w:rsidRPr="003F2BD1" w:rsidRDefault="00D00258" w:rsidP="003F2BD1">
      <w:pPr>
        <w:widowControl w:val="0"/>
        <w:autoSpaceDE w:val="0"/>
        <w:autoSpaceDN w:val="0"/>
        <w:adjustRightInd w:val="0"/>
        <w:spacing w:line="377" w:lineRule="auto"/>
        <w:rPr>
          <w:rFonts w:ascii="Arial" w:hAnsi="Arial" w:cs="Arial"/>
          <w:sz w:val="20"/>
          <w:szCs w:val="20"/>
        </w:rPr>
      </w:pPr>
      <w:r w:rsidRPr="003F2BD1">
        <w:rPr>
          <w:rFonts w:ascii="Arial" w:hAnsi="Arial" w:cs="Arial"/>
          <w:b/>
          <w:bCs/>
          <w:sz w:val="20"/>
          <w:szCs w:val="20"/>
        </w:rPr>
        <w:t>Artículo  29.-</w:t>
      </w:r>
      <w:r w:rsidRPr="003F2BD1">
        <w:rPr>
          <w:rFonts w:ascii="Arial" w:hAnsi="Arial" w:cs="Arial"/>
          <w:sz w:val="20"/>
          <w:szCs w:val="20"/>
        </w:rPr>
        <w:t>Losderechos  aqueserefiereestecapí</w:t>
      </w:r>
      <w:r w:rsidRPr="003F2BD1">
        <w:rPr>
          <w:rFonts w:ascii="Arial" w:hAnsi="Arial" w:cs="Arial"/>
          <w:spacing w:val="4"/>
          <w:sz w:val="20"/>
          <w:szCs w:val="20"/>
        </w:rPr>
        <w:t>t</w:t>
      </w:r>
      <w:r w:rsidRPr="003F2BD1">
        <w:rPr>
          <w:rFonts w:ascii="Arial" w:hAnsi="Arial" w:cs="Arial"/>
          <w:sz w:val="20"/>
          <w:szCs w:val="20"/>
        </w:rPr>
        <w:t>ulo,secausarán  ypagaránconformea</w:t>
      </w:r>
      <w:r w:rsidRPr="003F2BD1">
        <w:rPr>
          <w:rFonts w:ascii="Arial" w:hAnsi="Arial" w:cs="Arial"/>
          <w:w w:val="102"/>
          <w:sz w:val="20"/>
          <w:szCs w:val="20"/>
        </w:rPr>
        <w:t xml:space="preserve">las </w:t>
      </w:r>
      <w:r w:rsidRPr="003F2BD1">
        <w:rPr>
          <w:rFonts w:ascii="Arial" w:hAnsi="Arial" w:cs="Arial"/>
          <w:sz w:val="20"/>
          <w:szCs w:val="20"/>
        </w:rPr>
        <w:t>siguientes</w:t>
      </w:r>
      <w:r w:rsidRPr="003F2BD1">
        <w:rPr>
          <w:rFonts w:ascii="Arial" w:hAnsi="Arial" w:cs="Arial"/>
          <w:spacing w:val="5"/>
          <w:w w:val="102"/>
          <w:sz w:val="20"/>
          <w:szCs w:val="20"/>
        </w:rPr>
        <w:t>c</w:t>
      </w:r>
      <w:r w:rsidRPr="003F2BD1">
        <w:rPr>
          <w:rFonts w:ascii="Arial" w:hAnsi="Arial" w:cs="Arial"/>
          <w:w w:val="102"/>
          <w:sz w:val="20"/>
          <w:szCs w:val="20"/>
        </w:rPr>
        <w:t>uotas:</w:t>
      </w:r>
    </w:p>
    <w:p w:rsidR="003F2BD1" w:rsidRPr="003F2BD1" w:rsidRDefault="003F2BD1" w:rsidP="003F2BD1">
      <w:pPr>
        <w:widowControl w:val="0"/>
        <w:autoSpaceDE w:val="0"/>
        <w:autoSpaceDN w:val="0"/>
        <w:adjustRightInd w:val="0"/>
        <w:spacing w:line="208" w:lineRule="exact"/>
        <w:rPr>
          <w:rFonts w:ascii="Arial" w:hAnsi="Arial" w:cs="Arial"/>
          <w:b/>
          <w:bCs/>
          <w:sz w:val="20"/>
          <w:szCs w:val="20"/>
        </w:rPr>
      </w:pPr>
    </w:p>
    <w:p w:rsidR="00D00258" w:rsidRPr="003F2BD1" w:rsidRDefault="00D00258" w:rsidP="003F2BD1">
      <w:pPr>
        <w:widowControl w:val="0"/>
        <w:autoSpaceDE w:val="0"/>
        <w:autoSpaceDN w:val="0"/>
        <w:adjustRightInd w:val="0"/>
        <w:spacing w:line="208" w:lineRule="exact"/>
        <w:rPr>
          <w:rFonts w:ascii="Arial" w:hAnsi="Arial" w:cs="Arial"/>
          <w:w w:val="102"/>
          <w:sz w:val="20"/>
          <w:szCs w:val="20"/>
        </w:rPr>
      </w:pPr>
      <w:r w:rsidRPr="003F2BD1">
        <w:rPr>
          <w:rFonts w:ascii="Arial" w:hAnsi="Arial" w:cs="Arial"/>
          <w:b/>
          <w:bCs/>
          <w:sz w:val="20"/>
          <w:szCs w:val="20"/>
        </w:rPr>
        <w:t>I.-</w:t>
      </w:r>
      <w:r w:rsidRPr="003F2BD1">
        <w:rPr>
          <w:rFonts w:ascii="Arial" w:hAnsi="Arial" w:cs="Arial"/>
          <w:sz w:val="20"/>
          <w:szCs w:val="20"/>
        </w:rPr>
        <w:t>Inhumacionesenfosasy</w:t>
      </w:r>
      <w:r w:rsidRPr="003F2BD1">
        <w:rPr>
          <w:rFonts w:ascii="Arial" w:hAnsi="Arial" w:cs="Arial"/>
          <w:spacing w:val="5"/>
          <w:sz w:val="20"/>
          <w:szCs w:val="20"/>
        </w:rPr>
        <w:t>c</w:t>
      </w:r>
      <w:r w:rsidRPr="003F2BD1">
        <w:rPr>
          <w:rFonts w:ascii="Arial" w:hAnsi="Arial" w:cs="Arial"/>
          <w:sz w:val="20"/>
          <w:szCs w:val="20"/>
        </w:rPr>
        <w:t>riptas:</w:t>
      </w:r>
      <w:r w:rsidRPr="003F2BD1">
        <w:rPr>
          <w:rFonts w:ascii="Arial" w:hAnsi="Arial" w:cs="Arial"/>
          <w:b/>
          <w:bCs/>
          <w:w w:val="102"/>
          <w:sz w:val="20"/>
          <w:szCs w:val="20"/>
        </w:rPr>
        <w:t>ADULTOS</w:t>
      </w:r>
      <w:r w:rsidRPr="003F2BD1">
        <w:rPr>
          <w:rFonts w:ascii="Arial" w:hAnsi="Arial" w:cs="Arial"/>
          <w:w w:val="102"/>
          <w:sz w:val="20"/>
          <w:szCs w:val="20"/>
        </w:rPr>
        <w:t>:</w:t>
      </w:r>
    </w:p>
    <w:p w:rsidR="00D00258" w:rsidRPr="003F2BD1" w:rsidRDefault="00D00258" w:rsidP="003F2BD1">
      <w:pPr>
        <w:widowControl w:val="0"/>
        <w:autoSpaceDE w:val="0"/>
        <w:autoSpaceDN w:val="0"/>
        <w:adjustRightInd w:val="0"/>
        <w:spacing w:before="6" w:line="140" w:lineRule="exact"/>
        <w:rPr>
          <w:rFonts w:ascii="Arial" w:hAnsi="Arial" w:cs="Arial"/>
          <w:sz w:val="20"/>
          <w:szCs w:val="20"/>
        </w:rPr>
      </w:pPr>
    </w:p>
    <w:p w:rsidR="00D00258" w:rsidRPr="003F2BD1" w:rsidRDefault="00D00258" w:rsidP="003F2BD1">
      <w:pPr>
        <w:widowControl w:val="0"/>
        <w:autoSpaceDE w:val="0"/>
        <w:autoSpaceDN w:val="0"/>
        <w:adjustRightInd w:val="0"/>
        <w:rPr>
          <w:rFonts w:ascii="Arial" w:hAnsi="Arial" w:cs="Arial"/>
          <w:sz w:val="20"/>
          <w:szCs w:val="20"/>
        </w:rPr>
      </w:pPr>
      <w:r w:rsidRPr="003F2BD1">
        <w:rPr>
          <w:rFonts w:ascii="Arial" w:hAnsi="Arial" w:cs="Arial"/>
          <w:b/>
          <w:bCs/>
          <w:sz w:val="20"/>
          <w:szCs w:val="20"/>
        </w:rPr>
        <w:t>a)</w:t>
      </w:r>
      <w:r w:rsidRPr="003F2BD1">
        <w:rPr>
          <w:rFonts w:ascii="Arial" w:hAnsi="Arial" w:cs="Arial"/>
          <w:sz w:val="20"/>
          <w:szCs w:val="20"/>
        </w:rPr>
        <w:t xml:space="preserve">Portemporalidadde3años:                                                                      $ </w:t>
      </w:r>
      <w:r w:rsidRPr="003F2BD1">
        <w:rPr>
          <w:rFonts w:ascii="Arial" w:hAnsi="Arial" w:cs="Arial"/>
          <w:w w:val="102"/>
          <w:sz w:val="20"/>
          <w:szCs w:val="20"/>
        </w:rPr>
        <w:t>500.00</w:t>
      </w:r>
    </w:p>
    <w:p w:rsidR="00D00258" w:rsidRPr="003F2BD1" w:rsidRDefault="00D00258" w:rsidP="003F2BD1">
      <w:pPr>
        <w:widowControl w:val="0"/>
        <w:autoSpaceDE w:val="0"/>
        <w:autoSpaceDN w:val="0"/>
        <w:adjustRightInd w:val="0"/>
        <w:spacing w:before="8" w:line="160" w:lineRule="exact"/>
        <w:rPr>
          <w:rFonts w:ascii="Arial" w:hAnsi="Arial" w:cs="Arial"/>
          <w:sz w:val="20"/>
          <w:szCs w:val="20"/>
        </w:rPr>
      </w:pPr>
    </w:p>
    <w:p w:rsidR="00D00258" w:rsidRPr="003F2BD1" w:rsidRDefault="00D00258" w:rsidP="003F2BD1">
      <w:pPr>
        <w:widowControl w:val="0"/>
        <w:autoSpaceDE w:val="0"/>
        <w:autoSpaceDN w:val="0"/>
        <w:adjustRightInd w:val="0"/>
        <w:rPr>
          <w:rFonts w:ascii="Arial" w:hAnsi="Arial" w:cs="Arial"/>
          <w:sz w:val="20"/>
          <w:szCs w:val="20"/>
        </w:rPr>
      </w:pPr>
      <w:r w:rsidRPr="003F2BD1">
        <w:rPr>
          <w:rFonts w:ascii="Arial" w:hAnsi="Arial" w:cs="Arial"/>
          <w:b/>
          <w:bCs/>
          <w:sz w:val="20"/>
          <w:szCs w:val="20"/>
        </w:rPr>
        <w:t>b)</w:t>
      </w:r>
      <w:r w:rsidRPr="003F2BD1">
        <w:rPr>
          <w:rFonts w:ascii="Arial" w:hAnsi="Arial" w:cs="Arial"/>
          <w:sz w:val="20"/>
          <w:szCs w:val="20"/>
        </w:rPr>
        <w:t>Adquiridaaperpetuidad:                                                                             $</w:t>
      </w:r>
      <w:r w:rsidRPr="003F2BD1">
        <w:rPr>
          <w:rFonts w:ascii="Arial" w:hAnsi="Arial" w:cs="Arial"/>
          <w:spacing w:val="3"/>
          <w:sz w:val="20"/>
          <w:szCs w:val="20"/>
        </w:rPr>
        <w:t xml:space="preserve"> 2</w:t>
      </w:r>
      <w:r w:rsidRPr="003F2BD1">
        <w:rPr>
          <w:rFonts w:ascii="Arial" w:hAnsi="Arial" w:cs="Arial"/>
          <w:w w:val="102"/>
          <w:sz w:val="20"/>
          <w:szCs w:val="20"/>
        </w:rPr>
        <w:t>,500</w:t>
      </w:r>
      <w:r w:rsidRPr="003F2BD1">
        <w:rPr>
          <w:rFonts w:ascii="Arial" w:hAnsi="Arial" w:cs="Arial"/>
          <w:spacing w:val="4"/>
          <w:w w:val="102"/>
          <w:sz w:val="20"/>
          <w:szCs w:val="20"/>
        </w:rPr>
        <w:t>.</w:t>
      </w:r>
      <w:r w:rsidRPr="003F2BD1">
        <w:rPr>
          <w:rFonts w:ascii="Arial" w:hAnsi="Arial" w:cs="Arial"/>
          <w:w w:val="102"/>
          <w:sz w:val="20"/>
          <w:szCs w:val="20"/>
        </w:rPr>
        <w:t>00</w:t>
      </w:r>
    </w:p>
    <w:p w:rsidR="00D00258" w:rsidRPr="003F2BD1" w:rsidRDefault="00D00258" w:rsidP="003F2BD1">
      <w:pPr>
        <w:widowControl w:val="0"/>
        <w:autoSpaceDE w:val="0"/>
        <w:autoSpaceDN w:val="0"/>
        <w:adjustRightInd w:val="0"/>
        <w:spacing w:before="6" w:line="160" w:lineRule="exact"/>
        <w:rPr>
          <w:rFonts w:ascii="Arial" w:hAnsi="Arial" w:cs="Arial"/>
          <w:sz w:val="20"/>
          <w:szCs w:val="20"/>
        </w:rPr>
      </w:pPr>
    </w:p>
    <w:p w:rsidR="00D00258" w:rsidRPr="003F2BD1" w:rsidRDefault="00D00258" w:rsidP="003F2BD1">
      <w:pPr>
        <w:widowControl w:val="0"/>
        <w:autoSpaceDE w:val="0"/>
        <w:autoSpaceDN w:val="0"/>
        <w:adjustRightInd w:val="0"/>
        <w:spacing w:line="215" w:lineRule="exact"/>
        <w:rPr>
          <w:rFonts w:ascii="Arial" w:hAnsi="Arial" w:cs="Arial"/>
          <w:sz w:val="20"/>
          <w:szCs w:val="20"/>
        </w:rPr>
      </w:pPr>
      <w:r w:rsidRPr="003F2BD1">
        <w:rPr>
          <w:rFonts w:ascii="Arial" w:hAnsi="Arial" w:cs="Arial"/>
          <w:b/>
          <w:bCs/>
          <w:position w:val="-1"/>
          <w:sz w:val="20"/>
          <w:szCs w:val="20"/>
        </w:rPr>
        <w:t>c)</w:t>
      </w:r>
      <w:r w:rsidRPr="003F2BD1">
        <w:rPr>
          <w:rFonts w:ascii="Arial" w:hAnsi="Arial" w:cs="Arial"/>
          <w:position w:val="-1"/>
          <w:sz w:val="20"/>
          <w:szCs w:val="20"/>
        </w:rPr>
        <w:t>Refrendopordepósitosdere</w:t>
      </w:r>
      <w:r w:rsidRPr="003F2BD1">
        <w:rPr>
          <w:rFonts w:ascii="Arial" w:hAnsi="Arial" w:cs="Arial"/>
          <w:spacing w:val="5"/>
          <w:position w:val="-1"/>
          <w:sz w:val="20"/>
          <w:szCs w:val="20"/>
        </w:rPr>
        <w:t>s</w:t>
      </w:r>
      <w:r w:rsidRPr="003F2BD1">
        <w:rPr>
          <w:rFonts w:ascii="Arial" w:hAnsi="Arial" w:cs="Arial"/>
          <w:position w:val="-1"/>
          <w:sz w:val="20"/>
          <w:szCs w:val="20"/>
        </w:rPr>
        <w:t xml:space="preserve">tosa3años:                                              $ </w:t>
      </w:r>
      <w:r w:rsidRPr="003F2BD1">
        <w:rPr>
          <w:rFonts w:ascii="Arial" w:hAnsi="Arial" w:cs="Arial"/>
          <w:w w:val="102"/>
          <w:position w:val="-1"/>
          <w:sz w:val="20"/>
          <w:szCs w:val="20"/>
        </w:rPr>
        <w:t>500</w:t>
      </w:r>
      <w:r w:rsidRPr="003F2BD1">
        <w:rPr>
          <w:rFonts w:ascii="Arial" w:hAnsi="Arial" w:cs="Arial"/>
          <w:spacing w:val="4"/>
          <w:w w:val="102"/>
          <w:position w:val="-1"/>
          <w:sz w:val="20"/>
          <w:szCs w:val="20"/>
        </w:rPr>
        <w:t>.</w:t>
      </w:r>
      <w:r w:rsidRPr="003F2BD1">
        <w:rPr>
          <w:rFonts w:ascii="Arial" w:hAnsi="Arial" w:cs="Arial"/>
          <w:w w:val="102"/>
          <w:position w:val="-1"/>
          <w:sz w:val="20"/>
          <w:szCs w:val="20"/>
        </w:rPr>
        <w:t>00</w:t>
      </w:r>
    </w:p>
    <w:p w:rsidR="00D00258" w:rsidRPr="003F2BD1" w:rsidRDefault="00D00258" w:rsidP="00D00258">
      <w:pPr>
        <w:widowControl w:val="0"/>
        <w:autoSpaceDE w:val="0"/>
        <w:autoSpaceDN w:val="0"/>
        <w:adjustRightInd w:val="0"/>
        <w:spacing w:line="200" w:lineRule="exact"/>
        <w:rPr>
          <w:rFonts w:ascii="Arial" w:hAnsi="Arial" w:cs="Arial"/>
          <w:sz w:val="20"/>
          <w:szCs w:val="20"/>
        </w:rPr>
      </w:pPr>
    </w:p>
    <w:p w:rsidR="00D00258" w:rsidRPr="003F2BD1" w:rsidRDefault="00D00258" w:rsidP="003F2BD1">
      <w:pPr>
        <w:widowControl w:val="0"/>
        <w:autoSpaceDE w:val="0"/>
        <w:autoSpaceDN w:val="0"/>
        <w:adjustRightInd w:val="0"/>
        <w:spacing w:before="39" w:line="366" w:lineRule="auto"/>
        <w:rPr>
          <w:rFonts w:ascii="Arial" w:hAnsi="Arial" w:cs="Arial"/>
          <w:sz w:val="20"/>
          <w:szCs w:val="20"/>
        </w:rPr>
      </w:pPr>
      <w:r w:rsidRPr="003F2BD1">
        <w:rPr>
          <w:rFonts w:ascii="Arial" w:hAnsi="Arial" w:cs="Arial"/>
          <w:sz w:val="20"/>
          <w:szCs w:val="20"/>
        </w:rPr>
        <w:t>Enlasfosasocriptasparaniños,lastarifasaplicadasacadaunodelosconcep</w:t>
      </w:r>
      <w:r w:rsidRPr="003F2BD1">
        <w:rPr>
          <w:rFonts w:ascii="Arial" w:hAnsi="Arial" w:cs="Arial"/>
          <w:spacing w:val="5"/>
          <w:sz w:val="20"/>
          <w:szCs w:val="20"/>
        </w:rPr>
        <w:t>t</w:t>
      </w:r>
      <w:r w:rsidRPr="003F2BD1">
        <w:rPr>
          <w:rFonts w:ascii="Arial" w:hAnsi="Arial" w:cs="Arial"/>
          <w:sz w:val="20"/>
          <w:szCs w:val="20"/>
        </w:rPr>
        <w:t>osseránel50%</w:t>
      </w:r>
      <w:r w:rsidRPr="003F2BD1">
        <w:rPr>
          <w:rFonts w:ascii="Arial" w:hAnsi="Arial" w:cs="Arial"/>
          <w:w w:val="102"/>
          <w:sz w:val="20"/>
          <w:szCs w:val="20"/>
        </w:rPr>
        <w:t xml:space="preserve">de </w:t>
      </w:r>
      <w:r w:rsidRPr="003F2BD1">
        <w:rPr>
          <w:rFonts w:ascii="Arial" w:hAnsi="Arial" w:cs="Arial"/>
          <w:sz w:val="20"/>
          <w:szCs w:val="20"/>
        </w:rPr>
        <w:t>lasapl</w:t>
      </w:r>
      <w:r w:rsidRPr="003F2BD1">
        <w:rPr>
          <w:rFonts w:ascii="Arial" w:hAnsi="Arial" w:cs="Arial"/>
          <w:spacing w:val="-4"/>
          <w:sz w:val="20"/>
          <w:szCs w:val="20"/>
        </w:rPr>
        <w:t>i</w:t>
      </w:r>
      <w:r w:rsidRPr="003F2BD1">
        <w:rPr>
          <w:rFonts w:ascii="Arial" w:hAnsi="Arial" w:cs="Arial"/>
          <w:sz w:val="20"/>
          <w:szCs w:val="20"/>
        </w:rPr>
        <w:t>ca</w:t>
      </w:r>
      <w:r w:rsidRPr="003F2BD1">
        <w:rPr>
          <w:rFonts w:ascii="Arial" w:hAnsi="Arial" w:cs="Arial"/>
          <w:spacing w:val="4"/>
          <w:sz w:val="20"/>
          <w:szCs w:val="20"/>
        </w:rPr>
        <w:t>d</w:t>
      </w:r>
      <w:r w:rsidRPr="003F2BD1">
        <w:rPr>
          <w:rFonts w:ascii="Arial" w:hAnsi="Arial" w:cs="Arial"/>
          <w:sz w:val="20"/>
          <w:szCs w:val="20"/>
        </w:rPr>
        <w:t>aspara</w:t>
      </w:r>
      <w:r w:rsidRPr="003F2BD1">
        <w:rPr>
          <w:rFonts w:ascii="Arial" w:hAnsi="Arial" w:cs="Arial"/>
          <w:w w:val="102"/>
          <w:sz w:val="20"/>
          <w:szCs w:val="20"/>
        </w:rPr>
        <w:t>adu</w:t>
      </w:r>
      <w:r w:rsidRPr="003F2BD1">
        <w:rPr>
          <w:rFonts w:ascii="Arial" w:hAnsi="Arial" w:cs="Arial"/>
          <w:spacing w:val="-4"/>
          <w:w w:val="102"/>
          <w:sz w:val="20"/>
          <w:szCs w:val="20"/>
        </w:rPr>
        <w:t>l</w:t>
      </w:r>
      <w:r w:rsidRPr="003F2BD1">
        <w:rPr>
          <w:rFonts w:ascii="Arial" w:hAnsi="Arial" w:cs="Arial"/>
          <w:w w:val="102"/>
          <w:sz w:val="20"/>
          <w:szCs w:val="20"/>
        </w:rPr>
        <w:t>tos.</w:t>
      </w:r>
    </w:p>
    <w:p w:rsidR="003F2BD1" w:rsidRDefault="003F2BD1" w:rsidP="003F2BD1">
      <w:pPr>
        <w:widowControl w:val="0"/>
        <w:autoSpaceDE w:val="0"/>
        <w:autoSpaceDN w:val="0"/>
        <w:adjustRightInd w:val="0"/>
        <w:spacing w:after="0" w:line="240" w:lineRule="auto"/>
        <w:rPr>
          <w:rFonts w:ascii="Arial" w:hAnsi="Arial" w:cs="Arial"/>
          <w:b/>
          <w:bCs/>
          <w:sz w:val="20"/>
          <w:szCs w:val="20"/>
        </w:rPr>
      </w:pPr>
    </w:p>
    <w:p w:rsidR="00D00258" w:rsidRPr="003F2BD1" w:rsidRDefault="00D00258" w:rsidP="003F2BD1">
      <w:pPr>
        <w:widowControl w:val="0"/>
        <w:autoSpaceDE w:val="0"/>
        <w:autoSpaceDN w:val="0"/>
        <w:adjustRightInd w:val="0"/>
        <w:spacing w:after="0" w:line="240" w:lineRule="auto"/>
        <w:rPr>
          <w:rFonts w:ascii="Arial" w:hAnsi="Arial" w:cs="Arial"/>
          <w:sz w:val="20"/>
          <w:szCs w:val="20"/>
        </w:rPr>
      </w:pPr>
      <w:r w:rsidRPr="003F2BD1">
        <w:rPr>
          <w:rFonts w:ascii="Arial" w:hAnsi="Arial" w:cs="Arial"/>
          <w:b/>
          <w:bCs/>
          <w:sz w:val="20"/>
          <w:szCs w:val="20"/>
        </w:rPr>
        <w:t>II.-</w:t>
      </w:r>
      <w:r w:rsidRPr="003F2BD1">
        <w:rPr>
          <w:rFonts w:ascii="Arial" w:hAnsi="Arial" w:cs="Arial"/>
          <w:sz w:val="20"/>
          <w:szCs w:val="20"/>
        </w:rPr>
        <w:t>Permisodecons</w:t>
      </w:r>
      <w:r w:rsidRPr="003F2BD1">
        <w:rPr>
          <w:rFonts w:ascii="Arial" w:hAnsi="Arial" w:cs="Arial"/>
          <w:spacing w:val="6"/>
          <w:sz w:val="20"/>
          <w:szCs w:val="20"/>
        </w:rPr>
        <w:t>t</w:t>
      </w:r>
      <w:r w:rsidRPr="003F2BD1">
        <w:rPr>
          <w:rFonts w:ascii="Arial" w:hAnsi="Arial" w:cs="Arial"/>
          <w:sz w:val="20"/>
          <w:szCs w:val="20"/>
        </w:rPr>
        <w:t>rucciónde</w:t>
      </w:r>
      <w:r w:rsidRPr="003F2BD1">
        <w:rPr>
          <w:rFonts w:ascii="Arial" w:hAnsi="Arial" w:cs="Arial"/>
          <w:spacing w:val="5"/>
          <w:sz w:val="20"/>
          <w:szCs w:val="20"/>
        </w:rPr>
        <w:t xml:space="preserve"> c</w:t>
      </w:r>
      <w:r w:rsidRPr="003F2BD1">
        <w:rPr>
          <w:rFonts w:ascii="Arial" w:hAnsi="Arial" w:cs="Arial"/>
          <w:sz w:val="20"/>
          <w:szCs w:val="20"/>
        </w:rPr>
        <w:t>riptaobóvedaenloscementeriosmunicipales.            $</w:t>
      </w:r>
      <w:r w:rsidRPr="003F2BD1">
        <w:rPr>
          <w:rFonts w:ascii="Arial" w:hAnsi="Arial" w:cs="Arial"/>
          <w:spacing w:val="3"/>
          <w:sz w:val="20"/>
          <w:szCs w:val="20"/>
        </w:rPr>
        <w:t xml:space="preserve">   2</w:t>
      </w:r>
      <w:r w:rsidRPr="003F2BD1">
        <w:rPr>
          <w:rFonts w:ascii="Arial" w:hAnsi="Arial" w:cs="Arial"/>
          <w:w w:val="102"/>
          <w:sz w:val="20"/>
          <w:szCs w:val="20"/>
        </w:rPr>
        <w:t>50.00</w:t>
      </w:r>
    </w:p>
    <w:p w:rsidR="00D00258" w:rsidRPr="003F2BD1" w:rsidRDefault="00D00258" w:rsidP="003F2BD1">
      <w:pPr>
        <w:widowControl w:val="0"/>
        <w:autoSpaceDE w:val="0"/>
        <w:autoSpaceDN w:val="0"/>
        <w:adjustRightInd w:val="0"/>
        <w:spacing w:before="8" w:after="0" w:line="240" w:lineRule="auto"/>
        <w:rPr>
          <w:rFonts w:ascii="Arial" w:hAnsi="Arial" w:cs="Arial"/>
          <w:sz w:val="18"/>
          <w:szCs w:val="18"/>
        </w:rPr>
      </w:pPr>
    </w:p>
    <w:p w:rsidR="00D00258" w:rsidRPr="003F2BD1" w:rsidRDefault="00D00258" w:rsidP="003F2BD1">
      <w:pPr>
        <w:widowControl w:val="0"/>
        <w:autoSpaceDE w:val="0"/>
        <w:autoSpaceDN w:val="0"/>
        <w:adjustRightInd w:val="0"/>
        <w:spacing w:after="0" w:line="240" w:lineRule="auto"/>
        <w:rPr>
          <w:rFonts w:ascii="Arial" w:hAnsi="Arial" w:cs="Arial"/>
          <w:sz w:val="20"/>
          <w:szCs w:val="20"/>
        </w:rPr>
      </w:pPr>
      <w:r w:rsidRPr="003F2BD1">
        <w:rPr>
          <w:rFonts w:ascii="Arial" w:hAnsi="Arial" w:cs="Arial"/>
          <w:b/>
          <w:bCs/>
          <w:sz w:val="20"/>
          <w:szCs w:val="20"/>
        </w:rPr>
        <w:t>III.-</w:t>
      </w:r>
      <w:r w:rsidRPr="003F2BD1">
        <w:rPr>
          <w:rFonts w:ascii="Arial" w:hAnsi="Arial" w:cs="Arial"/>
          <w:sz w:val="20"/>
          <w:szCs w:val="20"/>
        </w:rPr>
        <w:t>Exhumacióndespuésdetranscu</w:t>
      </w:r>
      <w:r w:rsidRPr="003F2BD1">
        <w:rPr>
          <w:rFonts w:ascii="Arial" w:hAnsi="Arial" w:cs="Arial"/>
          <w:spacing w:val="4"/>
          <w:sz w:val="20"/>
          <w:szCs w:val="20"/>
        </w:rPr>
        <w:t>r</w:t>
      </w:r>
      <w:r w:rsidRPr="003F2BD1">
        <w:rPr>
          <w:rFonts w:ascii="Arial" w:hAnsi="Arial" w:cs="Arial"/>
          <w:sz w:val="20"/>
          <w:szCs w:val="20"/>
        </w:rPr>
        <w:t>ridoel</w:t>
      </w:r>
      <w:r w:rsidRPr="003F2BD1">
        <w:rPr>
          <w:rFonts w:ascii="Arial" w:hAnsi="Arial" w:cs="Arial"/>
          <w:spacing w:val="5"/>
          <w:sz w:val="20"/>
          <w:szCs w:val="20"/>
        </w:rPr>
        <w:t>t</w:t>
      </w:r>
      <w:r w:rsidRPr="003F2BD1">
        <w:rPr>
          <w:rFonts w:ascii="Arial" w:hAnsi="Arial" w:cs="Arial"/>
          <w:sz w:val="20"/>
          <w:szCs w:val="20"/>
        </w:rPr>
        <w:t>érminodeLey.                                            $   2</w:t>
      </w:r>
      <w:r w:rsidRPr="003F2BD1">
        <w:rPr>
          <w:rFonts w:ascii="Arial" w:hAnsi="Arial" w:cs="Arial"/>
          <w:w w:val="102"/>
          <w:sz w:val="20"/>
          <w:szCs w:val="20"/>
        </w:rPr>
        <w:t>5</w:t>
      </w:r>
      <w:r w:rsidRPr="003F2BD1">
        <w:rPr>
          <w:rFonts w:ascii="Arial" w:hAnsi="Arial" w:cs="Arial"/>
          <w:spacing w:val="-5"/>
          <w:w w:val="102"/>
          <w:sz w:val="20"/>
          <w:szCs w:val="20"/>
        </w:rPr>
        <w:t>0</w:t>
      </w:r>
      <w:r w:rsidRPr="003F2BD1">
        <w:rPr>
          <w:rFonts w:ascii="Arial" w:hAnsi="Arial" w:cs="Arial"/>
          <w:w w:val="102"/>
          <w:sz w:val="20"/>
          <w:szCs w:val="20"/>
        </w:rPr>
        <w:t>.00</w:t>
      </w:r>
    </w:p>
    <w:p w:rsidR="00D00258" w:rsidRPr="003F2BD1" w:rsidRDefault="00D00258" w:rsidP="003F2BD1">
      <w:pPr>
        <w:widowControl w:val="0"/>
        <w:autoSpaceDE w:val="0"/>
        <w:autoSpaceDN w:val="0"/>
        <w:adjustRightInd w:val="0"/>
        <w:spacing w:before="3" w:after="0" w:line="240" w:lineRule="auto"/>
        <w:rPr>
          <w:rFonts w:ascii="Arial" w:hAnsi="Arial" w:cs="Arial"/>
          <w:sz w:val="18"/>
          <w:szCs w:val="18"/>
        </w:rPr>
      </w:pPr>
    </w:p>
    <w:p w:rsidR="00D00258" w:rsidRPr="003F2BD1" w:rsidRDefault="00D00258" w:rsidP="003F2BD1">
      <w:pPr>
        <w:widowControl w:val="0"/>
        <w:autoSpaceDE w:val="0"/>
        <w:autoSpaceDN w:val="0"/>
        <w:adjustRightInd w:val="0"/>
        <w:spacing w:after="0" w:line="240" w:lineRule="auto"/>
        <w:rPr>
          <w:rFonts w:ascii="Arial" w:hAnsi="Arial" w:cs="Arial"/>
          <w:sz w:val="20"/>
          <w:szCs w:val="20"/>
        </w:rPr>
      </w:pPr>
      <w:r w:rsidRPr="003F2BD1">
        <w:rPr>
          <w:rFonts w:ascii="Arial" w:hAnsi="Arial" w:cs="Arial"/>
          <w:b/>
          <w:bCs/>
          <w:position w:val="-1"/>
          <w:sz w:val="20"/>
          <w:szCs w:val="20"/>
        </w:rPr>
        <w:t>IV.-</w:t>
      </w:r>
      <w:r w:rsidRPr="003F2BD1">
        <w:rPr>
          <w:rFonts w:ascii="Arial" w:hAnsi="Arial" w:cs="Arial"/>
          <w:position w:val="-1"/>
          <w:sz w:val="20"/>
          <w:szCs w:val="20"/>
        </w:rPr>
        <w:t>Asolicituddelinteres</w:t>
      </w:r>
      <w:r w:rsidRPr="003F2BD1">
        <w:rPr>
          <w:rFonts w:ascii="Arial" w:hAnsi="Arial" w:cs="Arial"/>
          <w:spacing w:val="6"/>
          <w:position w:val="-1"/>
          <w:sz w:val="20"/>
          <w:szCs w:val="20"/>
        </w:rPr>
        <w:t>a</w:t>
      </w:r>
      <w:r w:rsidRPr="003F2BD1">
        <w:rPr>
          <w:rFonts w:ascii="Arial" w:hAnsi="Arial" w:cs="Arial"/>
          <w:position w:val="-1"/>
          <w:sz w:val="20"/>
          <w:szCs w:val="20"/>
        </w:rPr>
        <w:t>doanualmentepormantenimiento</w:t>
      </w:r>
      <w:r w:rsidRPr="003F2BD1">
        <w:rPr>
          <w:rFonts w:ascii="Arial" w:hAnsi="Arial" w:cs="Arial"/>
          <w:spacing w:val="5"/>
          <w:position w:val="-1"/>
          <w:sz w:val="20"/>
          <w:szCs w:val="20"/>
        </w:rPr>
        <w:t>s</w:t>
      </w:r>
      <w:r w:rsidRPr="003F2BD1">
        <w:rPr>
          <w:rFonts w:ascii="Arial" w:hAnsi="Arial" w:cs="Arial"/>
          <w:position w:val="-1"/>
          <w:sz w:val="20"/>
          <w:szCs w:val="20"/>
        </w:rPr>
        <w:t>epagará    $   2</w:t>
      </w:r>
      <w:r w:rsidRPr="003F2BD1">
        <w:rPr>
          <w:rFonts w:ascii="Arial" w:hAnsi="Arial" w:cs="Arial"/>
          <w:w w:val="102"/>
          <w:position w:val="-1"/>
          <w:sz w:val="20"/>
          <w:szCs w:val="20"/>
        </w:rPr>
        <w:t>50.00</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D00258">
      <w:pPr>
        <w:widowControl w:val="0"/>
        <w:autoSpaceDE w:val="0"/>
        <w:autoSpaceDN w:val="0"/>
        <w:adjustRightInd w:val="0"/>
        <w:spacing w:before="7" w:line="240" w:lineRule="exact"/>
        <w:rPr>
          <w:rFonts w:ascii="Arial" w:hAnsi="Arial" w:cs="Arial"/>
          <w:sz w:val="24"/>
          <w:szCs w:val="24"/>
        </w:rPr>
      </w:pPr>
    </w:p>
    <w:p w:rsidR="00C21338" w:rsidRDefault="00C21338" w:rsidP="00C21338">
      <w:pPr>
        <w:widowControl w:val="0"/>
        <w:autoSpaceDE w:val="0"/>
        <w:autoSpaceDN w:val="0"/>
        <w:adjustRightInd w:val="0"/>
        <w:spacing w:before="39"/>
        <w:jc w:val="center"/>
        <w:rPr>
          <w:rFonts w:ascii="Arial" w:hAnsi="Arial" w:cs="Arial"/>
          <w:b/>
          <w:bCs/>
          <w:sz w:val="19"/>
          <w:szCs w:val="19"/>
        </w:rPr>
      </w:pPr>
    </w:p>
    <w:p w:rsidR="00D00258" w:rsidRPr="00C21338" w:rsidRDefault="00D00258" w:rsidP="00C21338">
      <w:pPr>
        <w:widowControl w:val="0"/>
        <w:autoSpaceDE w:val="0"/>
        <w:autoSpaceDN w:val="0"/>
        <w:adjustRightInd w:val="0"/>
        <w:spacing w:before="39" w:after="0" w:line="240" w:lineRule="auto"/>
        <w:jc w:val="center"/>
        <w:rPr>
          <w:rFonts w:ascii="Arial" w:hAnsi="Arial" w:cs="Arial"/>
          <w:sz w:val="20"/>
          <w:szCs w:val="20"/>
        </w:rPr>
      </w:pPr>
      <w:r w:rsidRPr="00C21338">
        <w:rPr>
          <w:rFonts w:ascii="Arial" w:hAnsi="Arial" w:cs="Arial"/>
          <w:b/>
          <w:bCs/>
          <w:sz w:val="20"/>
          <w:szCs w:val="20"/>
        </w:rPr>
        <w:t>CAPÍTULO</w:t>
      </w:r>
      <w:r w:rsidRPr="00C21338">
        <w:rPr>
          <w:rFonts w:ascii="Arial" w:hAnsi="Arial" w:cs="Arial"/>
          <w:b/>
          <w:bCs/>
          <w:spacing w:val="7"/>
          <w:w w:val="102"/>
          <w:sz w:val="20"/>
          <w:szCs w:val="20"/>
        </w:rPr>
        <w:t>I</w:t>
      </w:r>
      <w:r w:rsidRPr="00C21338">
        <w:rPr>
          <w:rFonts w:ascii="Arial" w:hAnsi="Arial" w:cs="Arial"/>
          <w:b/>
          <w:bCs/>
          <w:w w:val="102"/>
          <w:sz w:val="20"/>
          <w:szCs w:val="20"/>
        </w:rPr>
        <w:t>X</w:t>
      </w:r>
    </w:p>
    <w:p w:rsidR="00D00258" w:rsidRPr="00C21338" w:rsidRDefault="00D00258" w:rsidP="00C21338">
      <w:pPr>
        <w:widowControl w:val="0"/>
        <w:autoSpaceDE w:val="0"/>
        <w:autoSpaceDN w:val="0"/>
        <w:adjustRightInd w:val="0"/>
        <w:spacing w:before="8" w:after="0" w:line="240" w:lineRule="auto"/>
        <w:rPr>
          <w:rFonts w:ascii="Arial" w:hAnsi="Arial" w:cs="Arial"/>
          <w:sz w:val="13"/>
          <w:szCs w:val="13"/>
        </w:rPr>
      </w:pPr>
    </w:p>
    <w:p w:rsidR="00D00258" w:rsidRPr="00C21338" w:rsidRDefault="00D00258" w:rsidP="00C21338">
      <w:pPr>
        <w:widowControl w:val="0"/>
        <w:autoSpaceDE w:val="0"/>
        <w:autoSpaceDN w:val="0"/>
        <w:adjustRightInd w:val="0"/>
        <w:spacing w:after="0" w:line="240" w:lineRule="auto"/>
        <w:jc w:val="center"/>
        <w:rPr>
          <w:rFonts w:ascii="Arial" w:hAnsi="Arial" w:cs="Arial"/>
          <w:sz w:val="20"/>
          <w:szCs w:val="20"/>
        </w:rPr>
      </w:pPr>
      <w:r w:rsidRPr="00C21338">
        <w:rPr>
          <w:rFonts w:ascii="Arial" w:hAnsi="Arial" w:cs="Arial"/>
          <w:b/>
          <w:bCs/>
          <w:sz w:val="20"/>
          <w:szCs w:val="20"/>
        </w:rPr>
        <w:t>DerechosporSe</w:t>
      </w:r>
      <w:r w:rsidRPr="00C21338">
        <w:rPr>
          <w:rFonts w:ascii="Arial" w:hAnsi="Arial" w:cs="Arial"/>
          <w:b/>
          <w:bCs/>
          <w:spacing w:val="5"/>
          <w:sz w:val="20"/>
          <w:szCs w:val="20"/>
        </w:rPr>
        <w:t>r</w:t>
      </w:r>
      <w:r w:rsidRPr="00C21338">
        <w:rPr>
          <w:rFonts w:ascii="Arial" w:hAnsi="Arial" w:cs="Arial"/>
          <w:b/>
          <w:bCs/>
          <w:spacing w:val="-4"/>
          <w:sz w:val="20"/>
          <w:szCs w:val="20"/>
        </w:rPr>
        <w:t>v</w:t>
      </w:r>
      <w:r w:rsidRPr="00C21338">
        <w:rPr>
          <w:rFonts w:ascii="Arial" w:hAnsi="Arial" w:cs="Arial"/>
          <w:b/>
          <w:bCs/>
          <w:sz w:val="20"/>
          <w:szCs w:val="20"/>
        </w:rPr>
        <w:t>iciode</w:t>
      </w:r>
      <w:r w:rsidRPr="00C21338">
        <w:rPr>
          <w:rFonts w:ascii="Arial" w:hAnsi="Arial" w:cs="Arial"/>
          <w:b/>
          <w:bCs/>
          <w:spacing w:val="-4"/>
          <w:sz w:val="20"/>
          <w:szCs w:val="20"/>
        </w:rPr>
        <w:t>A</w:t>
      </w:r>
      <w:r w:rsidRPr="00C21338">
        <w:rPr>
          <w:rFonts w:ascii="Arial" w:hAnsi="Arial" w:cs="Arial"/>
          <w:b/>
          <w:bCs/>
          <w:sz w:val="20"/>
          <w:szCs w:val="20"/>
        </w:rPr>
        <w:t>lumbr</w:t>
      </w:r>
      <w:r w:rsidRPr="00C21338">
        <w:rPr>
          <w:rFonts w:ascii="Arial" w:hAnsi="Arial" w:cs="Arial"/>
          <w:b/>
          <w:bCs/>
          <w:spacing w:val="6"/>
          <w:sz w:val="20"/>
          <w:szCs w:val="20"/>
        </w:rPr>
        <w:t>a</w:t>
      </w:r>
      <w:r w:rsidRPr="00C21338">
        <w:rPr>
          <w:rFonts w:ascii="Arial" w:hAnsi="Arial" w:cs="Arial"/>
          <w:b/>
          <w:bCs/>
          <w:sz w:val="20"/>
          <w:szCs w:val="20"/>
        </w:rPr>
        <w:t>do</w:t>
      </w:r>
      <w:r w:rsidRPr="00C21338">
        <w:rPr>
          <w:rFonts w:ascii="Arial" w:hAnsi="Arial" w:cs="Arial"/>
          <w:b/>
          <w:bCs/>
          <w:w w:val="102"/>
          <w:sz w:val="20"/>
          <w:szCs w:val="20"/>
        </w:rPr>
        <w:t>Públ</w:t>
      </w:r>
      <w:r w:rsidRPr="00C21338">
        <w:rPr>
          <w:rFonts w:ascii="Arial" w:hAnsi="Arial" w:cs="Arial"/>
          <w:b/>
          <w:bCs/>
          <w:spacing w:val="5"/>
          <w:w w:val="102"/>
          <w:sz w:val="20"/>
          <w:szCs w:val="20"/>
        </w:rPr>
        <w:t>i</w:t>
      </w:r>
      <w:r w:rsidRPr="00C21338">
        <w:rPr>
          <w:rFonts w:ascii="Arial" w:hAnsi="Arial" w:cs="Arial"/>
          <w:b/>
          <w:bCs/>
          <w:w w:val="102"/>
          <w:sz w:val="20"/>
          <w:szCs w:val="20"/>
        </w:rPr>
        <w:t>co</w:t>
      </w:r>
    </w:p>
    <w:p w:rsidR="00D00258" w:rsidRDefault="00D00258" w:rsidP="00D00258">
      <w:pPr>
        <w:widowControl w:val="0"/>
        <w:autoSpaceDE w:val="0"/>
        <w:autoSpaceDN w:val="0"/>
        <w:adjustRightInd w:val="0"/>
        <w:spacing w:line="377" w:lineRule="auto"/>
        <w:ind w:right="179"/>
        <w:rPr>
          <w:rFonts w:ascii="Arial" w:hAnsi="Arial" w:cs="Arial"/>
          <w:sz w:val="20"/>
        </w:rPr>
      </w:pPr>
    </w:p>
    <w:p w:rsidR="00D00258" w:rsidRDefault="00D00258" w:rsidP="00C21338">
      <w:pPr>
        <w:widowControl w:val="0"/>
        <w:autoSpaceDE w:val="0"/>
        <w:autoSpaceDN w:val="0"/>
        <w:adjustRightInd w:val="0"/>
        <w:spacing w:line="377" w:lineRule="auto"/>
        <w:jc w:val="both"/>
        <w:rPr>
          <w:rFonts w:ascii="Arial" w:hAnsi="Arial" w:cs="Arial"/>
          <w:sz w:val="19"/>
          <w:szCs w:val="19"/>
        </w:rPr>
      </w:pPr>
      <w:r>
        <w:rPr>
          <w:rFonts w:ascii="Arial" w:hAnsi="Arial" w:cs="Arial"/>
          <w:b/>
          <w:bCs/>
          <w:sz w:val="19"/>
          <w:szCs w:val="19"/>
        </w:rPr>
        <w:t>Artículo30.-</w:t>
      </w:r>
      <w:r>
        <w:rPr>
          <w:rFonts w:ascii="Arial" w:hAnsi="Arial" w:cs="Arial"/>
          <w:sz w:val="19"/>
          <w:szCs w:val="19"/>
        </w:rPr>
        <w:t>ElDerechoporServiciodeAlumbradoPúblicoseráelqueresultedeaplicar</w:t>
      </w:r>
      <w:r>
        <w:rPr>
          <w:rFonts w:ascii="Arial" w:hAnsi="Arial" w:cs="Arial"/>
          <w:spacing w:val="6"/>
          <w:sz w:val="19"/>
          <w:szCs w:val="19"/>
        </w:rPr>
        <w:t>l</w:t>
      </w:r>
      <w:r>
        <w:rPr>
          <w:rFonts w:ascii="Arial" w:hAnsi="Arial" w:cs="Arial"/>
          <w:sz w:val="19"/>
          <w:szCs w:val="19"/>
        </w:rPr>
        <w:t>a</w:t>
      </w:r>
      <w:r>
        <w:rPr>
          <w:rFonts w:ascii="Arial" w:hAnsi="Arial" w:cs="Arial"/>
          <w:spacing w:val="5"/>
          <w:sz w:val="19"/>
          <w:szCs w:val="19"/>
        </w:rPr>
        <w:t>t</w:t>
      </w:r>
      <w:r>
        <w:rPr>
          <w:rFonts w:ascii="Arial" w:hAnsi="Arial" w:cs="Arial"/>
          <w:sz w:val="19"/>
          <w:szCs w:val="19"/>
        </w:rPr>
        <w:t>arifa</w:t>
      </w:r>
      <w:r>
        <w:rPr>
          <w:rFonts w:ascii="Arial" w:hAnsi="Arial" w:cs="Arial"/>
          <w:w w:val="102"/>
          <w:sz w:val="19"/>
          <w:szCs w:val="19"/>
        </w:rPr>
        <w:t xml:space="preserve">que </w:t>
      </w:r>
      <w:r>
        <w:rPr>
          <w:rFonts w:ascii="Arial" w:hAnsi="Arial" w:cs="Arial"/>
          <w:sz w:val="19"/>
          <w:szCs w:val="19"/>
        </w:rPr>
        <w:t>sede</w:t>
      </w:r>
      <w:r>
        <w:rPr>
          <w:rFonts w:ascii="Arial" w:hAnsi="Arial" w:cs="Arial"/>
          <w:spacing w:val="4"/>
          <w:sz w:val="19"/>
          <w:szCs w:val="19"/>
        </w:rPr>
        <w:t>s</w:t>
      </w:r>
      <w:r>
        <w:rPr>
          <w:rFonts w:ascii="Arial" w:hAnsi="Arial" w:cs="Arial"/>
          <w:sz w:val="19"/>
          <w:szCs w:val="19"/>
        </w:rPr>
        <w:t>cribeenlaL</w:t>
      </w:r>
      <w:r>
        <w:rPr>
          <w:rFonts w:ascii="Arial" w:hAnsi="Arial" w:cs="Arial"/>
          <w:spacing w:val="4"/>
          <w:sz w:val="19"/>
          <w:szCs w:val="19"/>
        </w:rPr>
        <w:t>e</w:t>
      </w:r>
      <w:r>
        <w:rPr>
          <w:rFonts w:ascii="Arial" w:hAnsi="Arial" w:cs="Arial"/>
          <w:sz w:val="19"/>
          <w:szCs w:val="19"/>
        </w:rPr>
        <w:t>yGeneraldeHaciendaparalos</w:t>
      </w:r>
      <w:r>
        <w:rPr>
          <w:rFonts w:ascii="Arial" w:hAnsi="Arial" w:cs="Arial"/>
          <w:spacing w:val="4"/>
          <w:sz w:val="19"/>
          <w:szCs w:val="19"/>
        </w:rPr>
        <w:t>M</w:t>
      </w:r>
      <w:r>
        <w:rPr>
          <w:rFonts w:ascii="Arial" w:hAnsi="Arial" w:cs="Arial"/>
          <w:sz w:val="19"/>
          <w:szCs w:val="19"/>
        </w:rPr>
        <w:t>unicipiosdelEstadode</w:t>
      </w:r>
      <w:r>
        <w:rPr>
          <w:rFonts w:ascii="Arial" w:hAnsi="Arial" w:cs="Arial"/>
          <w:w w:val="102"/>
          <w:sz w:val="19"/>
          <w:szCs w:val="19"/>
        </w:rPr>
        <w:t>Yucatán.</w:t>
      </w:r>
    </w:p>
    <w:p w:rsidR="00D00258" w:rsidRDefault="00D00258" w:rsidP="00D00258">
      <w:pPr>
        <w:widowControl w:val="0"/>
        <w:autoSpaceDE w:val="0"/>
        <w:autoSpaceDN w:val="0"/>
        <w:adjustRightInd w:val="0"/>
        <w:ind w:left="4896" w:right="4026"/>
        <w:jc w:val="center"/>
        <w:rPr>
          <w:rFonts w:ascii="Arial" w:hAnsi="Arial" w:cs="Arial"/>
          <w:b/>
          <w:bCs/>
          <w:sz w:val="19"/>
          <w:szCs w:val="19"/>
        </w:rPr>
      </w:pPr>
    </w:p>
    <w:p w:rsidR="00D00258" w:rsidRDefault="00D00258" w:rsidP="00575394">
      <w:pPr>
        <w:widowControl w:val="0"/>
        <w:autoSpaceDE w:val="0"/>
        <w:autoSpaceDN w:val="0"/>
        <w:adjustRightInd w:val="0"/>
        <w:spacing w:after="0"/>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X</w:t>
      </w:r>
    </w:p>
    <w:p w:rsidR="00D00258" w:rsidRDefault="00D00258" w:rsidP="00575394">
      <w:pPr>
        <w:widowControl w:val="0"/>
        <w:autoSpaceDE w:val="0"/>
        <w:autoSpaceDN w:val="0"/>
        <w:adjustRightInd w:val="0"/>
        <w:spacing w:before="10" w:after="0" w:line="110" w:lineRule="exact"/>
        <w:rPr>
          <w:rFonts w:ascii="Arial" w:hAnsi="Arial" w:cs="Arial"/>
          <w:sz w:val="11"/>
          <w:szCs w:val="11"/>
        </w:rPr>
      </w:pPr>
    </w:p>
    <w:p w:rsidR="00D00258" w:rsidRDefault="00D00258" w:rsidP="00575394">
      <w:pPr>
        <w:widowControl w:val="0"/>
        <w:autoSpaceDE w:val="0"/>
        <w:autoSpaceDN w:val="0"/>
        <w:adjustRightInd w:val="0"/>
        <w:spacing w:after="0"/>
        <w:jc w:val="center"/>
        <w:rPr>
          <w:rFonts w:ascii="Arial" w:hAnsi="Arial" w:cs="Arial"/>
          <w:b/>
          <w:bCs/>
          <w:w w:val="102"/>
          <w:sz w:val="19"/>
          <w:szCs w:val="19"/>
        </w:rPr>
      </w:pPr>
      <w:r>
        <w:rPr>
          <w:rFonts w:ascii="Arial" w:hAnsi="Arial" w:cs="Arial"/>
          <w:b/>
          <w:bCs/>
          <w:sz w:val="19"/>
          <w:szCs w:val="19"/>
        </w:rPr>
        <w:t>Derechos</w:t>
      </w:r>
      <w:r>
        <w:rPr>
          <w:rFonts w:ascii="Arial" w:hAnsi="Arial" w:cs="Arial"/>
          <w:b/>
          <w:bCs/>
          <w:spacing w:val="4"/>
          <w:sz w:val="19"/>
          <w:szCs w:val="19"/>
        </w:rPr>
        <w:t>p</w:t>
      </w:r>
      <w:r>
        <w:rPr>
          <w:rFonts w:ascii="Arial" w:hAnsi="Arial" w:cs="Arial"/>
          <w:b/>
          <w:bCs/>
          <w:sz w:val="19"/>
          <w:szCs w:val="19"/>
        </w:rPr>
        <w:t>orelServiciodelaUnidaddeAccesoala</w:t>
      </w:r>
      <w:r>
        <w:rPr>
          <w:rFonts w:ascii="Arial" w:hAnsi="Arial" w:cs="Arial"/>
          <w:b/>
          <w:bCs/>
          <w:spacing w:val="6"/>
          <w:w w:val="102"/>
          <w:sz w:val="19"/>
          <w:szCs w:val="19"/>
        </w:rPr>
        <w:t>I</w:t>
      </w:r>
      <w:r>
        <w:rPr>
          <w:rFonts w:ascii="Arial" w:hAnsi="Arial" w:cs="Arial"/>
          <w:b/>
          <w:bCs/>
          <w:w w:val="102"/>
          <w:sz w:val="19"/>
          <w:szCs w:val="19"/>
        </w:rPr>
        <w:t>nformación</w:t>
      </w:r>
    </w:p>
    <w:p w:rsidR="00575394" w:rsidRDefault="00575394" w:rsidP="00575394">
      <w:pPr>
        <w:widowControl w:val="0"/>
        <w:autoSpaceDE w:val="0"/>
        <w:autoSpaceDN w:val="0"/>
        <w:adjustRightInd w:val="0"/>
        <w:spacing w:after="0"/>
        <w:jc w:val="center"/>
        <w:rPr>
          <w:rFonts w:ascii="Arial" w:hAnsi="Arial" w:cs="Arial"/>
          <w:sz w:val="20"/>
        </w:rPr>
      </w:pPr>
    </w:p>
    <w:p w:rsidR="00D00258" w:rsidRDefault="00575394" w:rsidP="00575394">
      <w:pPr>
        <w:widowControl w:val="0"/>
        <w:autoSpaceDE w:val="0"/>
        <w:autoSpaceDN w:val="0"/>
        <w:adjustRightInd w:val="0"/>
        <w:spacing w:before="39" w:after="0" w:line="360" w:lineRule="auto"/>
        <w:jc w:val="both"/>
        <w:rPr>
          <w:rFonts w:ascii="Arial" w:hAnsi="Arial" w:cs="Arial"/>
          <w:w w:val="102"/>
          <w:position w:val="-1"/>
          <w:sz w:val="19"/>
          <w:szCs w:val="19"/>
        </w:rPr>
      </w:pPr>
      <w:r>
        <w:rPr>
          <w:rFonts w:ascii="Arial" w:hAnsi="Arial" w:cs="Arial"/>
          <w:b/>
          <w:bCs/>
          <w:spacing w:val="-6"/>
          <w:sz w:val="19"/>
          <w:szCs w:val="19"/>
        </w:rPr>
        <w:t>A</w:t>
      </w:r>
      <w:r>
        <w:rPr>
          <w:rFonts w:ascii="Arial" w:hAnsi="Arial" w:cs="Arial"/>
          <w:b/>
          <w:bCs/>
          <w:sz w:val="19"/>
          <w:szCs w:val="19"/>
        </w:rPr>
        <w:t>rt</w:t>
      </w:r>
      <w:r>
        <w:rPr>
          <w:rFonts w:ascii="Arial" w:hAnsi="Arial" w:cs="Arial"/>
          <w:b/>
          <w:bCs/>
          <w:spacing w:val="5"/>
          <w:sz w:val="19"/>
          <w:szCs w:val="19"/>
        </w:rPr>
        <w:t>í</w:t>
      </w:r>
      <w:r>
        <w:rPr>
          <w:rFonts w:ascii="Arial" w:hAnsi="Arial" w:cs="Arial"/>
          <w:b/>
          <w:bCs/>
          <w:sz w:val="19"/>
          <w:szCs w:val="19"/>
        </w:rPr>
        <w:t xml:space="preserve">culo </w:t>
      </w:r>
      <w:r>
        <w:rPr>
          <w:rFonts w:ascii="Arial" w:hAnsi="Arial" w:cs="Arial"/>
          <w:b/>
          <w:bCs/>
          <w:spacing w:val="9"/>
          <w:sz w:val="19"/>
          <w:szCs w:val="19"/>
        </w:rPr>
        <w:t>31</w:t>
      </w:r>
      <w:r w:rsidR="00D00258">
        <w:rPr>
          <w:rFonts w:ascii="Arial" w:hAnsi="Arial" w:cs="Arial"/>
          <w:b/>
          <w:bCs/>
          <w:sz w:val="19"/>
          <w:szCs w:val="19"/>
        </w:rPr>
        <w:t>.</w:t>
      </w:r>
      <w:r>
        <w:rPr>
          <w:rFonts w:ascii="Arial" w:hAnsi="Arial" w:cs="Arial"/>
          <w:sz w:val="19"/>
          <w:szCs w:val="19"/>
        </w:rPr>
        <w:t xml:space="preserve">Los </w:t>
      </w:r>
      <w:r>
        <w:rPr>
          <w:rFonts w:ascii="Arial" w:hAnsi="Arial" w:cs="Arial"/>
          <w:spacing w:val="1"/>
          <w:sz w:val="19"/>
          <w:szCs w:val="19"/>
        </w:rPr>
        <w:t>derechos</w:t>
      </w:r>
      <w:r>
        <w:rPr>
          <w:rFonts w:ascii="Arial" w:hAnsi="Arial" w:cs="Arial"/>
          <w:spacing w:val="8"/>
          <w:sz w:val="19"/>
          <w:szCs w:val="19"/>
        </w:rPr>
        <w:t>por</w:t>
      </w:r>
      <w:r w:rsidR="00D00258">
        <w:rPr>
          <w:rFonts w:ascii="Arial" w:hAnsi="Arial" w:cs="Arial"/>
          <w:sz w:val="19"/>
          <w:szCs w:val="19"/>
        </w:rPr>
        <w:t>el</w:t>
      </w:r>
      <w:r>
        <w:rPr>
          <w:rFonts w:ascii="Arial" w:hAnsi="Arial" w:cs="Arial"/>
          <w:sz w:val="19"/>
          <w:szCs w:val="19"/>
        </w:rPr>
        <w:t xml:space="preserve">servicio </w:t>
      </w:r>
      <w:r>
        <w:rPr>
          <w:rFonts w:ascii="Arial" w:hAnsi="Arial" w:cs="Arial"/>
          <w:spacing w:val="8"/>
          <w:sz w:val="19"/>
          <w:szCs w:val="19"/>
        </w:rPr>
        <w:t>que</w:t>
      </w:r>
      <w:r>
        <w:rPr>
          <w:rFonts w:ascii="Arial" w:hAnsi="Arial" w:cs="Arial"/>
          <w:sz w:val="19"/>
          <w:szCs w:val="19"/>
        </w:rPr>
        <w:t>propor</w:t>
      </w:r>
      <w:r>
        <w:rPr>
          <w:rFonts w:ascii="Arial" w:hAnsi="Arial" w:cs="Arial"/>
          <w:spacing w:val="5"/>
          <w:sz w:val="19"/>
          <w:szCs w:val="19"/>
        </w:rPr>
        <w:t>c</w:t>
      </w:r>
      <w:r>
        <w:rPr>
          <w:rFonts w:ascii="Arial" w:hAnsi="Arial" w:cs="Arial"/>
          <w:sz w:val="19"/>
          <w:szCs w:val="19"/>
        </w:rPr>
        <w:t xml:space="preserve">iona </w:t>
      </w:r>
      <w:r>
        <w:rPr>
          <w:rFonts w:ascii="Arial" w:hAnsi="Arial" w:cs="Arial"/>
          <w:spacing w:val="14"/>
          <w:sz w:val="19"/>
          <w:szCs w:val="19"/>
        </w:rPr>
        <w:t>la</w:t>
      </w:r>
      <w:r>
        <w:rPr>
          <w:rFonts w:ascii="Arial" w:hAnsi="Arial" w:cs="Arial"/>
          <w:sz w:val="19"/>
          <w:szCs w:val="19"/>
        </w:rPr>
        <w:t xml:space="preserve">unidad </w:t>
      </w:r>
      <w:r>
        <w:rPr>
          <w:rFonts w:ascii="Arial" w:hAnsi="Arial" w:cs="Arial"/>
          <w:spacing w:val="5"/>
          <w:sz w:val="19"/>
          <w:szCs w:val="19"/>
        </w:rPr>
        <w:t>de</w:t>
      </w:r>
      <w:r>
        <w:rPr>
          <w:rFonts w:ascii="Arial" w:hAnsi="Arial" w:cs="Arial"/>
          <w:sz w:val="19"/>
          <w:szCs w:val="19"/>
        </w:rPr>
        <w:t>acce</w:t>
      </w:r>
      <w:r>
        <w:rPr>
          <w:rFonts w:ascii="Arial" w:hAnsi="Arial" w:cs="Arial"/>
          <w:spacing w:val="4"/>
          <w:sz w:val="19"/>
          <w:szCs w:val="19"/>
        </w:rPr>
        <w:t>s</w:t>
      </w:r>
      <w:r>
        <w:rPr>
          <w:rFonts w:ascii="Arial" w:hAnsi="Arial" w:cs="Arial"/>
          <w:sz w:val="19"/>
          <w:szCs w:val="19"/>
        </w:rPr>
        <w:t xml:space="preserve">o </w:t>
      </w:r>
      <w:r>
        <w:rPr>
          <w:rFonts w:ascii="Arial" w:hAnsi="Arial" w:cs="Arial"/>
          <w:spacing w:val="3"/>
          <w:sz w:val="19"/>
          <w:szCs w:val="19"/>
        </w:rPr>
        <w:t>a</w:t>
      </w:r>
      <w:r w:rsidR="00D00258">
        <w:rPr>
          <w:rFonts w:ascii="Arial" w:hAnsi="Arial" w:cs="Arial"/>
          <w:sz w:val="19"/>
          <w:szCs w:val="19"/>
        </w:rPr>
        <w:t>la</w:t>
      </w:r>
      <w:r w:rsidR="00D00258">
        <w:rPr>
          <w:rFonts w:ascii="Arial" w:hAnsi="Arial" w:cs="Arial"/>
          <w:w w:val="102"/>
          <w:sz w:val="19"/>
          <w:szCs w:val="19"/>
        </w:rPr>
        <w:t>inf</w:t>
      </w:r>
      <w:r w:rsidR="00D00258">
        <w:rPr>
          <w:rFonts w:ascii="Arial" w:hAnsi="Arial" w:cs="Arial"/>
          <w:spacing w:val="4"/>
          <w:w w:val="102"/>
          <w:sz w:val="19"/>
          <w:szCs w:val="19"/>
        </w:rPr>
        <w:t>o</w:t>
      </w:r>
      <w:r w:rsidR="00D00258">
        <w:rPr>
          <w:rFonts w:ascii="Arial" w:hAnsi="Arial" w:cs="Arial"/>
          <w:w w:val="102"/>
          <w:sz w:val="19"/>
          <w:szCs w:val="19"/>
        </w:rPr>
        <w:t xml:space="preserve">rmación </w:t>
      </w:r>
      <w:r w:rsidR="00D00258">
        <w:rPr>
          <w:rFonts w:ascii="Arial" w:hAnsi="Arial" w:cs="Arial"/>
          <w:position w:val="-1"/>
          <w:sz w:val="19"/>
          <w:szCs w:val="19"/>
        </w:rPr>
        <w:t>Públicamuni</w:t>
      </w:r>
      <w:r w:rsidR="00D00258">
        <w:rPr>
          <w:rFonts w:ascii="Arial" w:hAnsi="Arial" w:cs="Arial"/>
          <w:spacing w:val="4"/>
          <w:position w:val="-1"/>
          <w:sz w:val="19"/>
          <w:szCs w:val="19"/>
        </w:rPr>
        <w:t>c</w:t>
      </w:r>
      <w:r w:rsidR="00D00258">
        <w:rPr>
          <w:rFonts w:ascii="Arial" w:hAnsi="Arial" w:cs="Arial"/>
          <w:position w:val="-1"/>
          <w:sz w:val="19"/>
          <w:szCs w:val="19"/>
        </w:rPr>
        <w:t>ipal,</w:t>
      </w:r>
      <w:r w:rsidR="00D00258">
        <w:rPr>
          <w:rFonts w:ascii="Arial" w:hAnsi="Arial" w:cs="Arial"/>
          <w:spacing w:val="4"/>
          <w:position w:val="-1"/>
          <w:sz w:val="19"/>
          <w:szCs w:val="19"/>
        </w:rPr>
        <w:t>s</w:t>
      </w:r>
      <w:r w:rsidR="00D00258">
        <w:rPr>
          <w:rFonts w:ascii="Arial" w:hAnsi="Arial" w:cs="Arial"/>
          <w:position w:val="-1"/>
          <w:sz w:val="19"/>
          <w:szCs w:val="19"/>
        </w:rPr>
        <w:t>epagaránde</w:t>
      </w:r>
      <w:r w:rsidR="00D00258">
        <w:rPr>
          <w:rFonts w:ascii="Arial" w:hAnsi="Arial" w:cs="Arial"/>
          <w:spacing w:val="4"/>
          <w:position w:val="-1"/>
          <w:sz w:val="19"/>
          <w:szCs w:val="19"/>
        </w:rPr>
        <w:t>c</w:t>
      </w:r>
      <w:r w:rsidR="00D00258">
        <w:rPr>
          <w:rFonts w:ascii="Arial" w:hAnsi="Arial" w:cs="Arial"/>
          <w:position w:val="-1"/>
          <w:sz w:val="19"/>
          <w:szCs w:val="19"/>
        </w:rPr>
        <w:t>onformidadala</w:t>
      </w:r>
      <w:r w:rsidR="00D00258">
        <w:rPr>
          <w:rFonts w:ascii="Arial" w:hAnsi="Arial" w:cs="Arial"/>
          <w:spacing w:val="5"/>
          <w:position w:val="-1"/>
          <w:sz w:val="19"/>
          <w:szCs w:val="19"/>
        </w:rPr>
        <w:t>s</w:t>
      </w:r>
      <w:r w:rsidR="00D00258">
        <w:rPr>
          <w:rFonts w:ascii="Arial" w:hAnsi="Arial" w:cs="Arial"/>
          <w:position w:val="-1"/>
          <w:sz w:val="19"/>
          <w:szCs w:val="19"/>
        </w:rPr>
        <w:t>iguiente</w:t>
      </w:r>
      <w:r w:rsidR="00D00258">
        <w:rPr>
          <w:rFonts w:ascii="Arial" w:hAnsi="Arial" w:cs="Arial"/>
          <w:spacing w:val="5"/>
          <w:w w:val="102"/>
          <w:position w:val="-1"/>
          <w:sz w:val="19"/>
          <w:szCs w:val="19"/>
        </w:rPr>
        <w:t>t</w:t>
      </w:r>
      <w:r w:rsidR="00D00258">
        <w:rPr>
          <w:rFonts w:ascii="Arial" w:hAnsi="Arial" w:cs="Arial"/>
          <w:w w:val="102"/>
          <w:position w:val="-1"/>
          <w:sz w:val="19"/>
          <w:szCs w:val="19"/>
        </w:rPr>
        <w:t>arifa:</w:t>
      </w:r>
    </w:p>
    <w:p w:rsidR="00D00258" w:rsidRDefault="00D00258" w:rsidP="00D00258">
      <w:pPr>
        <w:widowControl w:val="0"/>
        <w:autoSpaceDE w:val="0"/>
        <w:autoSpaceDN w:val="0"/>
        <w:adjustRightInd w:val="0"/>
        <w:spacing w:line="215" w:lineRule="exact"/>
        <w:ind w:left="1076"/>
        <w:rPr>
          <w:rFonts w:ascii="Arial" w:hAnsi="Arial" w:cs="Arial"/>
          <w:sz w:val="19"/>
          <w:szCs w:val="19"/>
        </w:rPr>
      </w:pPr>
    </w:p>
    <w:tbl>
      <w:tblPr>
        <w:tblpPr w:leftFromText="141" w:rightFromText="141" w:vertAnchor="text" w:horzAnchor="margin" w:tblpY="-78"/>
        <w:tblW w:w="9067" w:type="dxa"/>
        <w:tblLayout w:type="fixed"/>
        <w:tblCellMar>
          <w:left w:w="0" w:type="dxa"/>
          <w:right w:w="0" w:type="dxa"/>
        </w:tblCellMar>
        <w:tblLook w:val="0000" w:firstRow="0" w:lastRow="0" w:firstColumn="0" w:lastColumn="0" w:noHBand="0" w:noVBand="0"/>
      </w:tblPr>
      <w:tblGrid>
        <w:gridCol w:w="4322"/>
        <w:gridCol w:w="4745"/>
      </w:tblGrid>
      <w:tr w:rsidR="00575394" w:rsidRPr="00044BE5" w:rsidTr="00575394">
        <w:trPr>
          <w:trHeight w:hRule="exact" w:val="347"/>
        </w:trPr>
        <w:tc>
          <w:tcPr>
            <w:tcW w:w="4322" w:type="dxa"/>
            <w:tcBorders>
              <w:top w:val="single" w:sz="2" w:space="0" w:color="000000"/>
              <w:left w:val="single" w:sz="4" w:space="0" w:color="000000"/>
              <w:bottom w:val="single" w:sz="4" w:space="0" w:color="000000"/>
              <w:right w:val="single" w:sz="4" w:space="0" w:color="000000"/>
            </w:tcBorders>
          </w:tcPr>
          <w:p w:rsidR="00575394" w:rsidRPr="00044BE5" w:rsidRDefault="00575394" w:rsidP="00575394">
            <w:pPr>
              <w:widowControl w:val="0"/>
              <w:autoSpaceDE w:val="0"/>
              <w:autoSpaceDN w:val="0"/>
              <w:adjustRightInd w:val="0"/>
              <w:ind w:left="277"/>
              <w:rPr>
                <w:sz w:val="24"/>
                <w:szCs w:val="24"/>
              </w:rPr>
            </w:pPr>
            <w:r w:rsidRPr="00044BE5">
              <w:rPr>
                <w:rFonts w:ascii="Arial" w:hAnsi="Arial" w:cs="Arial"/>
                <w:b/>
                <w:bCs/>
                <w:sz w:val="19"/>
                <w:szCs w:val="19"/>
              </w:rPr>
              <w:t>I</w:t>
            </w:r>
            <w:r w:rsidRPr="00044BE5">
              <w:rPr>
                <w:rFonts w:ascii="Arial" w:hAnsi="Arial" w:cs="Arial"/>
                <w:b/>
                <w:bCs/>
                <w:spacing w:val="3"/>
                <w:sz w:val="19"/>
                <w:szCs w:val="19"/>
              </w:rPr>
              <w:t>.</w:t>
            </w:r>
            <w:r w:rsidRPr="00044BE5">
              <w:rPr>
                <w:rFonts w:ascii="Arial" w:hAnsi="Arial" w:cs="Arial"/>
                <w:b/>
                <w:bCs/>
                <w:sz w:val="19"/>
                <w:szCs w:val="19"/>
              </w:rPr>
              <w:t xml:space="preserve">-     </w:t>
            </w:r>
            <w:r w:rsidRPr="00044BE5">
              <w:rPr>
                <w:rFonts w:ascii="Arial" w:hAnsi="Arial" w:cs="Arial"/>
                <w:sz w:val="19"/>
                <w:szCs w:val="19"/>
              </w:rPr>
              <w:t>Porcadacopia</w:t>
            </w:r>
            <w:r w:rsidRPr="00044BE5">
              <w:rPr>
                <w:rFonts w:ascii="Arial" w:hAnsi="Arial" w:cs="Arial"/>
                <w:w w:val="102"/>
                <w:sz w:val="19"/>
                <w:szCs w:val="19"/>
              </w:rPr>
              <w:t>simple</w:t>
            </w:r>
          </w:p>
        </w:tc>
        <w:tc>
          <w:tcPr>
            <w:tcW w:w="4745" w:type="dxa"/>
            <w:tcBorders>
              <w:top w:val="single" w:sz="2" w:space="0" w:color="000000"/>
              <w:left w:val="single" w:sz="4" w:space="0" w:color="000000"/>
              <w:bottom w:val="single" w:sz="4" w:space="0" w:color="000000"/>
              <w:right w:val="single" w:sz="4" w:space="0" w:color="000000"/>
            </w:tcBorders>
          </w:tcPr>
          <w:p w:rsidR="00575394" w:rsidRPr="00044BE5" w:rsidRDefault="00575394" w:rsidP="00575394">
            <w:pPr>
              <w:widowControl w:val="0"/>
              <w:autoSpaceDE w:val="0"/>
              <w:autoSpaceDN w:val="0"/>
              <w:adjustRightInd w:val="0"/>
              <w:ind w:left="100"/>
              <w:jc w:val="right"/>
              <w:rPr>
                <w:sz w:val="24"/>
                <w:szCs w:val="24"/>
              </w:rPr>
            </w:pPr>
            <w:r w:rsidRPr="00044BE5">
              <w:rPr>
                <w:rFonts w:ascii="Arial" w:hAnsi="Arial" w:cs="Arial"/>
                <w:sz w:val="19"/>
                <w:szCs w:val="19"/>
              </w:rPr>
              <w:t>$</w:t>
            </w:r>
            <w:r w:rsidRPr="00044BE5">
              <w:rPr>
                <w:rFonts w:ascii="Arial" w:hAnsi="Arial" w:cs="Arial"/>
                <w:w w:val="102"/>
                <w:sz w:val="19"/>
                <w:szCs w:val="19"/>
              </w:rPr>
              <w:t>1.</w:t>
            </w:r>
            <w:r>
              <w:rPr>
                <w:rFonts w:ascii="Arial" w:hAnsi="Arial" w:cs="Arial"/>
                <w:w w:val="102"/>
                <w:sz w:val="19"/>
                <w:szCs w:val="19"/>
              </w:rPr>
              <w:t>5</w:t>
            </w:r>
            <w:r w:rsidRPr="00044BE5">
              <w:rPr>
                <w:rFonts w:ascii="Arial" w:hAnsi="Arial" w:cs="Arial"/>
                <w:w w:val="102"/>
                <w:sz w:val="19"/>
                <w:szCs w:val="19"/>
              </w:rPr>
              <w:t>0</w:t>
            </w:r>
          </w:p>
        </w:tc>
      </w:tr>
      <w:tr w:rsidR="00575394" w:rsidRPr="00044BE5" w:rsidTr="00575394">
        <w:trPr>
          <w:trHeight w:hRule="exact" w:val="346"/>
        </w:trPr>
        <w:tc>
          <w:tcPr>
            <w:tcW w:w="4322" w:type="dxa"/>
            <w:tcBorders>
              <w:top w:val="single" w:sz="4" w:space="0" w:color="000000"/>
              <w:left w:val="single" w:sz="4" w:space="0" w:color="000000"/>
              <w:bottom w:val="single" w:sz="4" w:space="0" w:color="000000"/>
              <w:right w:val="single" w:sz="4" w:space="0" w:color="000000"/>
            </w:tcBorders>
          </w:tcPr>
          <w:p w:rsidR="00575394" w:rsidRPr="00044BE5" w:rsidRDefault="00575394" w:rsidP="00575394">
            <w:pPr>
              <w:widowControl w:val="0"/>
              <w:autoSpaceDE w:val="0"/>
              <w:autoSpaceDN w:val="0"/>
              <w:adjustRightInd w:val="0"/>
              <w:ind w:left="225"/>
              <w:rPr>
                <w:sz w:val="24"/>
                <w:szCs w:val="24"/>
              </w:rPr>
            </w:pPr>
            <w:r w:rsidRPr="00044BE5">
              <w:rPr>
                <w:rFonts w:ascii="Arial" w:hAnsi="Arial" w:cs="Arial"/>
                <w:b/>
                <w:bCs/>
                <w:sz w:val="19"/>
                <w:szCs w:val="19"/>
              </w:rPr>
              <w:t xml:space="preserve">II.-     </w:t>
            </w:r>
            <w:r w:rsidRPr="00044BE5">
              <w:rPr>
                <w:rFonts w:ascii="Arial" w:hAnsi="Arial" w:cs="Arial"/>
                <w:sz w:val="19"/>
                <w:szCs w:val="19"/>
              </w:rPr>
              <w:t>Porcadacopia</w:t>
            </w:r>
            <w:r w:rsidRPr="00044BE5">
              <w:rPr>
                <w:rFonts w:ascii="Arial" w:hAnsi="Arial" w:cs="Arial"/>
                <w:w w:val="102"/>
                <w:sz w:val="19"/>
                <w:szCs w:val="19"/>
              </w:rPr>
              <w:t>certi</w:t>
            </w:r>
            <w:r w:rsidRPr="00044BE5">
              <w:rPr>
                <w:rFonts w:ascii="Arial" w:hAnsi="Arial" w:cs="Arial"/>
                <w:spacing w:val="5"/>
                <w:w w:val="102"/>
                <w:sz w:val="19"/>
                <w:szCs w:val="19"/>
              </w:rPr>
              <w:t>f</w:t>
            </w:r>
            <w:r w:rsidRPr="00044BE5">
              <w:rPr>
                <w:rFonts w:ascii="Arial" w:hAnsi="Arial" w:cs="Arial"/>
                <w:w w:val="102"/>
                <w:sz w:val="19"/>
                <w:szCs w:val="19"/>
              </w:rPr>
              <w:t>icada</w:t>
            </w:r>
          </w:p>
        </w:tc>
        <w:tc>
          <w:tcPr>
            <w:tcW w:w="4745" w:type="dxa"/>
            <w:tcBorders>
              <w:top w:val="single" w:sz="4" w:space="0" w:color="000000"/>
              <w:left w:val="single" w:sz="4" w:space="0" w:color="000000"/>
              <w:bottom w:val="single" w:sz="4" w:space="0" w:color="000000"/>
              <w:right w:val="single" w:sz="4" w:space="0" w:color="000000"/>
            </w:tcBorders>
          </w:tcPr>
          <w:p w:rsidR="00575394" w:rsidRPr="00044BE5" w:rsidRDefault="00575394" w:rsidP="00575394">
            <w:pPr>
              <w:widowControl w:val="0"/>
              <w:autoSpaceDE w:val="0"/>
              <w:autoSpaceDN w:val="0"/>
              <w:adjustRightInd w:val="0"/>
              <w:ind w:left="100"/>
              <w:jc w:val="right"/>
              <w:rPr>
                <w:sz w:val="24"/>
                <w:szCs w:val="24"/>
              </w:rPr>
            </w:pPr>
            <w:r w:rsidRPr="00044BE5">
              <w:rPr>
                <w:rFonts w:ascii="Arial" w:hAnsi="Arial" w:cs="Arial"/>
                <w:sz w:val="19"/>
                <w:szCs w:val="19"/>
              </w:rPr>
              <w:t>$</w:t>
            </w:r>
            <w:r>
              <w:rPr>
                <w:rFonts w:ascii="Arial" w:hAnsi="Arial" w:cs="Arial"/>
                <w:spacing w:val="3"/>
                <w:sz w:val="19"/>
                <w:szCs w:val="19"/>
              </w:rPr>
              <w:t xml:space="preserve"> 10</w:t>
            </w:r>
            <w:r w:rsidRPr="00044BE5">
              <w:rPr>
                <w:rFonts w:ascii="Arial" w:hAnsi="Arial" w:cs="Arial"/>
                <w:w w:val="102"/>
                <w:sz w:val="19"/>
                <w:szCs w:val="19"/>
              </w:rPr>
              <w:t>.00</w:t>
            </w:r>
          </w:p>
        </w:tc>
      </w:tr>
      <w:tr w:rsidR="00575394" w:rsidRPr="00044BE5" w:rsidTr="00575394">
        <w:trPr>
          <w:trHeight w:hRule="exact" w:val="346"/>
        </w:trPr>
        <w:tc>
          <w:tcPr>
            <w:tcW w:w="4322" w:type="dxa"/>
            <w:tcBorders>
              <w:top w:val="single" w:sz="4" w:space="0" w:color="000000"/>
              <w:left w:val="single" w:sz="4" w:space="0" w:color="000000"/>
              <w:bottom w:val="single" w:sz="4" w:space="0" w:color="auto"/>
              <w:right w:val="single" w:sz="4" w:space="0" w:color="000000"/>
            </w:tcBorders>
          </w:tcPr>
          <w:p w:rsidR="00575394" w:rsidRPr="00044BE5" w:rsidRDefault="00575394" w:rsidP="00575394">
            <w:pPr>
              <w:widowControl w:val="0"/>
              <w:autoSpaceDE w:val="0"/>
              <w:autoSpaceDN w:val="0"/>
              <w:adjustRightInd w:val="0"/>
              <w:ind w:left="169"/>
              <w:rPr>
                <w:sz w:val="24"/>
                <w:szCs w:val="24"/>
              </w:rPr>
            </w:pPr>
            <w:r w:rsidRPr="00044BE5">
              <w:rPr>
                <w:rFonts w:ascii="Arial" w:hAnsi="Arial" w:cs="Arial"/>
                <w:b/>
                <w:bCs/>
                <w:sz w:val="19"/>
                <w:szCs w:val="19"/>
              </w:rPr>
              <w:t xml:space="preserve">III.-     </w:t>
            </w:r>
            <w:r w:rsidRPr="00044BE5">
              <w:rPr>
                <w:rFonts w:ascii="Arial" w:hAnsi="Arial" w:cs="Arial"/>
                <w:sz w:val="19"/>
                <w:szCs w:val="19"/>
              </w:rPr>
              <w:t>Porinforma</w:t>
            </w:r>
            <w:r w:rsidRPr="00044BE5">
              <w:rPr>
                <w:rFonts w:ascii="Arial" w:hAnsi="Arial" w:cs="Arial"/>
                <w:spacing w:val="4"/>
                <w:sz w:val="19"/>
                <w:szCs w:val="19"/>
              </w:rPr>
              <w:t>c</w:t>
            </w:r>
            <w:r w:rsidRPr="00044BE5">
              <w:rPr>
                <w:rFonts w:ascii="Arial" w:hAnsi="Arial" w:cs="Arial"/>
                <w:sz w:val="19"/>
                <w:szCs w:val="19"/>
              </w:rPr>
              <w:t>iónen</w:t>
            </w:r>
            <w:r>
              <w:rPr>
                <w:rFonts w:ascii="Arial" w:hAnsi="Arial" w:cs="Arial"/>
                <w:spacing w:val="5"/>
                <w:sz w:val="19"/>
                <w:szCs w:val="19"/>
              </w:rPr>
              <w:t>CD.</w:t>
            </w:r>
          </w:p>
        </w:tc>
        <w:tc>
          <w:tcPr>
            <w:tcW w:w="4745" w:type="dxa"/>
            <w:tcBorders>
              <w:top w:val="single" w:sz="4" w:space="0" w:color="000000"/>
              <w:left w:val="single" w:sz="4" w:space="0" w:color="000000"/>
              <w:bottom w:val="single" w:sz="4" w:space="0" w:color="auto"/>
              <w:right w:val="single" w:sz="4" w:space="0" w:color="000000"/>
            </w:tcBorders>
          </w:tcPr>
          <w:p w:rsidR="00575394" w:rsidRPr="00044BE5" w:rsidRDefault="00575394" w:rsidP="00575394">
            <w:pPr>
              <w:widowControl w:val="0"/>
              <w:autoSpaceDE w:val="0"/>
              <w:autoSpaceDN w:val="0"/>
              <w:adjustRightInd w:val="0"/>
              <w:ind w:left="100"/>
              <w:jc w:val="right"/>
              <w:rPr>
                <w:sz w:val="24"/>
                <w:szCs w:val="24"/>
              </w:rPr>
            </w:pPr>
            <w:r w:rsidRPr="00044BE5">
              <w:rPr>
                <w:rFonts w:ascii="Arial" w:hAnsi="Arial" w:cs="Arial"/>
                <w:sz w:val="19"/>
                <w:szCs w:val="19"/>
              </w:rPr>
              <w:t>$</w:t>
            </w:r>
            <w:r>
              <w:rPr>
                <w:rFonts w:ascii="Arial" w:hAnsi="Arial" w:cs="Arial"/>
                <w:spacing w:val="3"/>
                <w:sz w:val="19"/>
                <w:szCs w:val="19"/>
              </w:rPr>
              <w:t>150</w:t>
            </w:r>
            <w:r w:rsidRPr="00044BE5">
              <w:rPr>
                <w:rFonts w:ascii="Arial" w:hAnsi="Arial" w:cs="Arial"/>
                <w:w w:val="102"/>
                <w:sz w:val="19"/>
                <w:szCs w:val="19"/>
              </w:rPr>
              <w:t>.00</w:t>
            </w:r>
            <w:r>
              <w:rPr>
                <w:rFonts w:ascii="Arial" w:hAnsi="Arial" w:cs="Arial"/>
                <w:w w:val="102"/>
                <w:sz w:val="19"/>
                <w:szCs w:val="19"/>
              </w:rPr>
              <w:t xml:space="preserve"> C/U</w:t>
            </w:r>
          </w:p>
        </w:tc>
      </w:tr>
      <w:tr w:rsidR="00575394" w:rsidRPr="00044BE5" w:rsidTr="00575394">
        <w:trPr>
          <w:trHeight w:hRule="exact" w:val="346"/>
        </w:trPr>
        <w:tc>
          <w:tcPr>
            <w:tcW w:w="4322" w:type="dxa"/>
            <w:tcBorders>
              <w:top w:val="single" w:sz="4" w:space="0" w:color="auto"/>
              <w:left w:val="single" w:sz="4" w:space="0" w:color="auto"/>
              <w:bottom w:val="single" w:sz="4" w:space="0" w:color="auto"/>
              <w:right w:val="single" w:sz="4" w:space="0" w:color="auto"/>
            </w:tcBorders>
          </w:tcPr>
          <w:p w:rsidR="00575394" w:rsidRPr="00044BE5" w:rsidRDefault="00575394" w:rsidP="00575394">
            <w:pPr>
              <w:widowControl w:val="0"/>
              <w:autoSpaceDE w:val="0"/>
              <w:autoSpaceDN w:val="0"/>
              <w:adjustRightInd w:val="0"/>
              <w:ind w:left="148"/>
              <w:rPr>
                <w:sz w:val="24"/>
                <w:szCs w:val="24"/>
              </w:rPr>
            </w:pPr>
            <w:r w:rsidRPr="00044BE5">
              <w:rPr>
                <w:rFonts w:ascii="Arial" w:hAnsi="Arial" w:cs="Arial"/>
                <w:b/>
                <w:bCs/>
                <w:sz w:val="19"/>
                <w:szCs w:val="19"/>
              </w:rPr>
              <w:t xml:space="preserve">IV.-     </w:t>
            </w:r>
            <w:r w:rsidRPr="00044BE5">
              <w:rPr>
                <w:rFonts w:ascii="Arial" w:hAnsi="Arial" w:cs="Arial"/>
                <w:sz w:val="19"/>
                <w:szCs w:val="19"/>
              </w:rPr>
              <w:t>Porinforma</w:t>
            </w:r>
            <w:r w:rsidRPr="00044BE5">
              <w:rPr>
                <w:rFonts w:ascii="Arial" w:hAnsi="Arial" w:cs="Arial"/>
                <w:spacing w:val="4"/>
                <w:sz w:val="19"/>
                <w:szCs w:val="19"/>
              </w:rPr>
              <w:t>c</w:t>
            </w:r>
            <w:r w:rsidRPr="00044BE5">
              <w:rPr>
                <w:rFonts w:ascii="Arial" w:hAnsi="Arial" w:cs="Arial"/>
                <w:sz w:val="19"/>
                <w:szCs w:val="19"/>
              </w:rPr>
              <w:t>iónen</w:t>
            </w:r>
            <w:r w:rsidRPr="00044BE5">
              <w:rPr>
                <w:rFonts w:ascii="Arial" w:hAnsi="Arial" w:cs="Arial"/>
                <w:w w:val="102"/>
                <w:sz w:val="19"/>
                <w:szCs w:val="19"/>
              </w:rPr>
              <w:t>DVD</w:t>
            </w:r>
          </w:p>
        </w:tc>
        <w:tc>
          <w:tcPr>
            <w:tcW w:w="4745" w:type="dxa"/>
            <w:tcBorders>
              <w:top w:val="single" w:sz="4" w:space="0" w:color="auto"/>
              <w:left w:val="single" w:sz="4" w:space="0" w:color="auto"/>
              <w:bottom w:val="single" w:sz="4" w:space="0" w:color="auto"/>
              <w:right w:val="single" w:sz="4" w:space="0" w:color="auto"/>
            </w:tcBorders>
          </w:tcPr>
          <w:p w:rsidR="00575394" w:rsidRPr="00044BE5" w:rsidRDefault="00575394" w:rsidP="00575394">
            <w:pPr>
              <w:widowControl w:val="0"/>
              <w:autoSpaceDE w:val="0"/>
              <w:autoSpaceDN w:val="0"/>
              <w:adjustRightInd w:val="0"/>
              <w:ind w:left="100"/>
              <w:jc w:val="right"/>
              <w:rPr>
                <w:sz w:val="24"/>
                <w:szCs w:val="24"/>
              </w:rPr>
            </w:pPr>
            <w:r w:rsidRPr="00044BE5">
              <w:rPr>
                <w:rFonts w:ascii="Arial" w:hAnsi="Arial" w:cs="Arial"/>
                <w:sz w:val="19"/>
                <w:szCs w:val="19"/>
              </w:rPr>
              <w:t>$</w:t>
            </w:r>
            <w:r w:rsidRPr="00044BE5">
              <w:rPr>
                <w:rFonts w:ascii="Arial" w:hAnsi="Arial" w:cs="Arial"/>
                <w:spacing w:val="3"/>
                <w:sz w:val="19"/>
                <w:szCs w:val="19"/>
              </w:rPr>
              <w:t xml:space="preserve"> 2</w:t>
            </w:r>
            <w:r>
              <w:rPr>
                <w:rFonts w:ascii="Arial" w:hAnsi="Arial" w:cs="Arial"/>
                <w:spacing w:val="3"/>
                <w:sz w:val="19"/>
                <w:szCs w:val="19"/>
              </w:rPr>
              <w:t>50</w:t>
            </w:r>
            <w:r w:rsidRPr="00044BE5">
              <w:rPr>
                <w:rFonts w:ascii="Arial" w:hAnsi="Arial" w:cs="Arial"/>
                <w:w w:val="102"/>
                <w:sz w:val="19"/>
                <w:szCs w:val="19"/>
              </w:rPr>
              <w:t>.00</w:t>
            </w:r>
            <w:r>
              <w:rPr>
                <w:rFonts w:ascii="Arial" w:hAnsi="Arial" w:cs="Arial"/>
                <w:w w:val="102"/>
                <w:sz w:val="19"/>
                <w:szCs w:val="19"/>
              </w:rPr>
              <w:t xml:space="preserve"> C/U</w:t>
            </w:r>
          </w:p>
        </w:tc>
      </w:tr>
    </w:tbl>
    <w:p w:rsidR="00D00258" w:rsidRDefault="00D00258" w:rsidP="00D00258">
      <w:pPr>
        <w:widowControl w:val="0"/>
        <w:autoSpaceDE w:val="0"/>
        <w:autoSpaceDN w:val="0"/>
        <w:adjustRightInd w:val="0"/>
        <w:spacing w:before="6" w:line="110" w:lineRule="exact"/>
        <w:rPr>
          <w:rFonts w:ascii="Arial" w:hAnsi="Arial" w:cs="Arial"/>
          <w:sz w:val="11"/>
          <w:szCs w:val="11"/>
        </w:rPr>
      </w:pPr>
    </w:p>
    <w:p w:rsidR="00D00258" w:rsidRPr="004E5535" w:rsidRDefault="00D00258" w:rsidP="00D00258">
      <w:pPr>
        <w:widowControl w:val="0"/>
        <w:autoSpaceDE w:val="0"/>
        <w:autoSpaceDN w:val="0"/>
        <w:adjustRightInd w:val="0"/>
        <w:spacing w:before="39" w:line="369" w:lineRule="auto"/>
        <w:ind w:left="3973" w:right="3102" w:hanging="1"/>
        <w:jc w:val="center"/>
        <w:rPr>
          <w:rFonts w:ascii="Arial" w:hAnsi="Arial" w:cs="Arial"/>
          <w:b/>
          <w:bCs/>
          <w:sz w:val="19"/>
          <w:szCs w:val="19"/>
        </w:rPr>
      </w:pPr>
    </w:p>
    <w:p w:rsidR="00575394" w:rsidRDefault="00D00258" w:rsidP="00575394">
      <w:pPr>
        <w:widowControl w:val="0"/>
        <w:autoSpaceDE w:val="0"/>
        <w:autoSpaceDN w:val="0"/>
        <w:adjustRightInd w:val="0"/>
        <w:spacing w:before="39" w:after="0" w:line="360" w:lineRule="auto"/>
        <w:ind w:left="142" w:hanging="1"/>
        <w:jc w:val="center"/>
        <w:rPr>
          <w:rFonts w:ascii="Arial" w:hAnsi="Arial" w:cs="Arial"/>
          <w:b/>
          <w:bCs/>
          <w:w w:val="102"/>
          <w:sz w:val="19"/>
          <w:szCs w:val="19"/>
        </w:rPr>
      </w:pPr>
      <w:r w:rsidRPr="004E5535">
        <w:rPr>
          <w:rFonts w:ascii="Arial" w:hAnsi="Arial" w:cs="Arial"/>
          <w:b/>
          <w:bCs/>
          <w:sz w:val="19"/>
          <w:szCs w:val="19"/>
        </w:rPr>
        <w:t>TÍTULO</w:t>
      </w:r>
      <w:r w:rsidRPr="004E5535">
        <w:rPr>
          <w:rFonts w:ascii="Arial" w:hAnsi="Arial" w:cs="Arial"/>
          <w:b/>
          <w:bCs/>
          <w:w w:val="102"/>
          <w:sz w:val="19"/>
          <w:szCs w:val="19"/>
        </w:rPr>
        <w:t>C</w:t>
      </w:r>
      <w:r w:rsidRPr="004E5535">
        <w:rPr>
          <w:rFonts w:ascii="Arial" w:hAnsi="Arial" w:cs="Arial"/>
          <w:b/>
          <w:bCs/>
          <w:spacing w:val="9"/>
          <w:w w:val="102"/>
          <w:sz w:val="19"/>
          <w:szCs w:val="19"/>
        </w:rPr>
        <w:t>U</w:t>
      </w:r>
      <w:r w:rsidRPr="004E5535">
        <w:rPr>
          <w:rFonts w:ascii="Arial" w:hAnsi="Arial" w:cs="Arial"/>
          <w:b/>
          <w:bCs/>
          <w:spacing w:val="-6"/>
          <w:w w:val="102"/>
          <w:sz w:val="19"/>
          <w:szCs w:val="19"/>
        </w:rPr>
        <w:t>A</w:t>
      </w:r>
      <w:r w:rsidRPr="004E5535">
        <w:rPr>
          <w:rFonts w:ascii="Arial" w:hAnsi="Arial" w:cs="Arial"/>
          <w:b/>
          <w:bCs/>
          <w:w w:val="102"/>
          <w:sz w:val="19"/>
          <w:szCs w:val="19"/>
        </w:rPr>
        <w:t xml:space="preserve">RTO </w:t>
      </w:r>
    </w:p>
    <w:p w:rsidR="00D00258" w:rsidRPr="004E5535" w:rsidRDefault="00D00258" w:rsidP="00575394">
      <w:pPr>
        <w:widowControl w:val="0"/>
        <w:autoSpaceDE w:val="0"/>
        <w:autoSpaceDN w:val="0"/>
        <w:adjustRightInd w:val="0"/>
        <w:spacing w:before="39" w:after="0" w:line="360" w:lineRule="auto"/>
        <w:ind w:left="142" w:hanging="1"/>
        <w:jc w:val="center"/>
        <w:rPr>
          <w:rFonts w:ascii="Arial" w:hAnsi="Arial" w:cs="Arial"/>
          <w:sz w:val="19"/>
          <w:szCs w:val="19"/>
        </w:rPr>
      </w:pPr>
      <w:r w:rsidRPr="004E5535">
        <w:rPr>
          <w:rFonts w:ascii="Arial" w:hAnsi="Arial" w:cs="Arial"/>
          <w:b/>
          <w:bCs/>
          <w:sz w:val="19"/>
          <w:szCs w:val="19"/>
        </w:rPr>
        <w:t>CONTRIBUCI</w:t>
      </w:r>
      <w:r w:rsidRPr="004E5535">
        <w:rPr>
          <w:rFonts w:ascii="Arial" w:hAnsi="Arial" w:cs="Arial"/>
          <w:b/>
          <w:bCs/>
          <w:spacing w:val="4"/>
          <w:sz w:val="19"/>
          <w:szCs w:val="19"/>
        </w:rPr>
        <w:t>O</w:t>
      </w:r>
      <w:r w:rsidRPr="004E5535">
        <w:rPr>
          <w:rFonts w:ascii="Arial" w:hAnsi="Arial" w:cs="Arial"/>
          <w:b/>
          <w:bCs/>
          <w:sz w:val="19"/>
          <w:szCs w:val="19"/>
        </w:rPr>
        <w:t>NES</w:t>
      </w:r>
      <w:r w:rsidRPr="004E5535">
        <w:rPr>
          <w:rFonts w:ascii="Arial" w:hAnsi="Arial" w:cs="Arial"/>
          <w:b/>
          <w:bCs/>
          <w:w w:val="102"/>
          <w:sz w:val="19"/>
          <w:szCs w:val="19"/>
        </w:rPr>
        <w:t>ESP</w:t>
      </w:r>
      <w:r w:rsidRPr="004E5535">
        <w:rPr>
          <w:rFonts w:ascii="Arial" w:hAnsi="Arial" w:cs="Arial"/>
          <w:b/>
          <w:bCs/>
          <w:spacing w:val="4"/>
          <w:w w:val="102"/>
          <w:sz w:val="19"/>
          <w:szCs w:val="19"/>
        </w:rPr>
        <w:t>E</w:t>
      </w:r>
      <w:r w:rsidRPr="004E5535">
        <w:rPr>
          <w:rFonts w:ascii="Arial" w:hAnsi="Arial" w:cs="Arial"/>
          <w:b/>
          <w:bCs/>
          <w:w w:val="102"/>
          <w:sz w:val="19"/>
          <w:szCs w:val="19"/>
        </w:rPr>
        <w:t>C</w:t>
      </w:r>
      <w:r w:rsidRPr="004E5535">
        <w:rPr>
          <w:rFonts w:ascii="Arial" w:hAnsi="Arial" w:cs="Arial"/>
          <w:b/>
          <w:bCs/>
          <w:spacing w:val="5"/>
          <w:w w:val="102"/>
          <w:sz w:val="19"/>
          <w:szCs w:val="19"/>
        </w:rPr>
        <w:t>I</w:t>
      </w:r>
      <w:r w:rsidRPr="004E5535">
        <w:rPr>
          <w:rFonts w:ascii="Arial" w:hAnsi="Arial" w:cs="Arial"/>
          <w:b/>
          <w:bCs/>
          <w:spacing w:val="-6"/>
          <w:w w:val="102"/>
          <w:sz w:val="19"/>
          <w:szCs w:val="19"/>
        </w:rPr>
        <w:t>A</w:t>
      </w:r>
      <w:r w:rsidRPr="004E5535">
        <w:rPr>
          <w:rFonts w:ascii="Arial" w:hAnsi="Arial" w:cs="Arial"/>
          <w:b/>
          <w:bCs/>
          <w:w w:val="102"/>
          <w:sz w:val="19"/>
          <w:szCs w:val="19"/>
        </w:rPr>
        <w:t>LES</w:t>
      </w:r>
    </w:p>
    <w:p w:rsidR="00D00258" w:rsidRDefault="00D00258" w:rsidP="00575394">
      <w:pPr>
        <w:widowControl w:val="0"/>
        <w:autoSpaceDE w:val="0"/>
        <w:autoSpaceDN w:val="0"/>
        <w:adjustRightInd w:val="0"/>
        <w:spacing w:after="0" w:line="360" w:lineRule="auto"/>
        <w:ind w:left="142"/>
        <w:rPr>
          <w:rFonts w:ascii="Arial" w:hAnsi="Arial" w:cs="Arial"/>
          <w:sz w:val="20"/>
        </w:rPr>
      </w:pPr>
    </w:p>
    <w:p w:rsidR="00575394" w:rsidRDefault="00D00258" w:rsidP="00575394">
      <w:pPr>
        <w:widowControl w:val="0"/>
        <w:autoSpaceDE w:val="0"/>
        <w:autoSpaceDN w:val="0"/>
        <w:adjustRightInd w:val="0"/>
        <w:spacing w:after="0" w:line="360" w:lineRule="auto"/>
        <w:ind w:left="142" w:firstLine="1"/>
        <w:jc w:val="center"/>
        <w:rPr>
          <w:rFonts w:ascii="Arial" w:hAnsi="Arial" w:cs="Arial"/>
          <w:b/>
          <w:bCs/>
          <w:sz w:val="19"/>
          <w:szCs w:val="19"/>
        </w:rPr>
      </w:pPr>
      <w:r>
        <w:rPr>
          <w:rFonts w:ascii="Arial" w:hAnsi="Arial" w:cs="Arial"/>
          <w:b/>
          <w:bCs/>
          <w:sz w:val="19"/>
          <w:szCs w:val="19"/>
        </w:rPr>
        <w:t>CAPÍTULOÚ</w:t>
      </w:r>
      <w:r>
        <w:rPr>
          <w:rFonts w:ascii="Arial" w:hAnsi="Arial" w:cs="Arial"/>
          <w:b/>
          <w:bCs/>
          <w:spacing w:val="4"/>
          <w:sz w:val="19"/>
          <w:szCs w:val="19"/>
        </w:rPr>
        <w:t>N</w:t>
      </w:r>
      <w:r>
        <w:rPr>
          <w:rFonts w:ascii="Arial" w:hAnsi="Arial" w:cs="Arial"/>
          <w:b/>
          <w:bCs/>
          <w:sz w:val="19"/>
          <w:szCs w:val="19"/>
        </w:rPr>
        <w:t>ICO</w:t>
      </w:r>
    </w:p>
    <w:p w:rsidR="00D00258" w:rsidRDefault="00D00258" w:rsidP="00575394">
      <w:pPr>
        <w:widowControl w:val="0"/>
        <w:autoSpaceDE w:val="0"/>
        <w:autoSpaceDN w:val="0"/>
        <w:adjustRightInd w:val="0"/>
        <w:spacing w:after="0" w:line="360" w:lineRule="auto"/>
        <w:ind w:left="142" w:firstLine="1"/>
        <w:jc w:val="center"/>
        <w:rPr>
          <w:rFonts w:ascii="Arial" w:hAnsi="Arial" w:cs="Arial"/>
          <w:sz w:val="19"/>
          <w:szCs w:val="19"/>
        </w:rPr>
      </w:pPr>
      <w:r>
        <w:rPr>
          <w:rFonts w:ascii="Arial" w:hAnsi="Arial" w:cs="Arial"/>
          <w:b/>
          <w:bCs/>
          <w:w w:val="102"/>
          <w:sz w:val="19"/>
          <w:szCs w:val="19"/>
        </w:rPr>
        <w:t>Contr</w:t>
      </w:r>
      <w:r>
        <w:rPr>
          <w:rFonts w:ascii="Arial" w:hAnsi="Arial" w:cs="Arial"/>
          <w:b/>
          <w:bCs/>
          <w:spacing w:val="5"/>
          <w:w w:val="102"/>
          <w:sz w:val="19"/>
          <w:szCs w:val="19"/>
        </w:rPr>
        <w:t>i</w:t>
      </w:r>
      <w:r>
        <w:rPr>
          <w:rFonts w:ascii="Arial" w:hAnsi="Arial" w:cs="Arial"/>
          <w:b/>
          <w:bCs/>
          <w:w w:val="102"/>
          <w:sz w:val="19"/>
          <w:szCs w:val="19"/>
        </w:rPr>
        <w:t>buciones</w:t>
      </w:r>
      <w:r>
        <w:rPr>
          <w:rFonts w:ascii="Arial" w:hAnsi="Arial" w:cs="Arial"/>
          <w:b/>
          <w:bCs/>
          <w:sz w:val="19"/>
          <w:szCs w:val="19"/>
        </w:rPr>
        <w:t>Especia</w:t>
      </w:r>
      <w:r>
        <w:rPr>
          <w:rFonts w:ascii="Arial" w:hAnsi="Arial" w:cs="Arial"/>
          <w:b/>
          <w:bCs/>
          <w:spacing w:val="4"/>
          <w:sz w:val="19"/>
          <w:szCs w:val="19"/>
        </w:rPr>
        <w:t>l</w:t>
      </w:r>
      <w:r>
        <w:rPr>
          <w:rFonts w:ascii="Arial" w:hAnsi="Arial" w:cs="Arial"/>
          <w:b/>
          <w:bCs/>
          <w:sz w:val="19"/>
          <w:szCs w:val="19"/>
        </w:rPr>
        <w:t>espor</w:t>
      </w:r>
      <w:r>
        <w:rPr>
          <w:rFonts w:ascii="Arial" w:hAnsi="Arial" w:cs="Arial"/>
          <w:b/>
          <w:bCs/>
          <w:w w:val="102"/>
          <w:sz w:val="19"/>
          <w:szCs w:val="19"/>
        </w:rPr>
        <w:t>Mejoras</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575394">
      <w:pPr>
        <w:widowControl w:val="0"/>
        <w:autoSpaceDE w:val="0"/>
        <w:autoSpaceDN w:val="0"/>
        <w:adjustRightInd w:val="0"/>
        <w:spacing w:line="370" w:lineRule="auto"/>
        <w:jc w:val="both"/>
        <w:rPr>
          <w:rFonts w:ascii="Arial" w:hAnsi="Arial" w:cs="Arial"/>
          <w:sz w:val="19"/>
          <w:szCs w:val="19"/>
        </w:rPr>
      </w:pPr>
      <w:r>
        <w:rPr>
          <w:rFonts w:ascii="Arial" w:hAnsi="Arial" w:cs="Arial"/>
          <w:b/>
          <w:bCs/>
          <w:sz w:val="19"/>
          <w:szCs w:val="19"/>
        </w:rPr>
        <w:t>Artículo32.-</w:t>
      </w:r>
      <w:r>
        <w:rPr>
          <w:rFonts w:ascii="Arial" w:hAnsi="Arial" w:cs="Arial"/>
          <w:sz w:val="19"/>
          <w:szCs w:val="19"/>
        </w:rPr>
        <w:t>Soncontribucionesdemejoraslascantidadesquela HaciendaPúblicaMunicipal</w:t>
      </w:r>
      <w:r>
        <w:rPr>
          <w:rFonts w:ascii="Arial" w:hAnsi="Arial" w:cs="Arial"/>
          <w:w w:val="102"/>
          <w:sz w:val="19"/>
          <w:szCs w:val="19"/>
        </w:rPr>
        <w:t xml:space="preserve">tiene </w:t>
      </w:r>
      <w:r w:rsidR="00575394">
        <w:rPr>
          <w:rFonts w:ascii="Arial" w:hAnsi="Arial" w:cs="Arial"/>
          <w:sz w:val="19"/>
          <w:szCs w:val="19"/>
        </w:rPr>
        <w:t xml:space="preserve">derecho </w:t>
      </w:r>
      <w:r w:rsidR="00575394">
        <w:rPr>
          <w:rFonts w:ascii="Arial" w:hAnsi="Arial" w:cs="Arial"/>
          <w:spacing w:val="1"/>
          <w:sz w:val="19"/>
          <w:szCs w:val="19"/>
        </w:rPr>
        <w:t>de</w:t>
      </w:r>
      <w:r w:rsidR="00575394">
        <w:rPr>
          <w:rFonts w:ascii="Arial" w:hAnsi="Arial" w:cs="Arial"/>
          <w:sz w:val="19"/>
          <w:szCs w:val="19"/>
        </w:rPr>
        <w:t>percibir de</w:t>
      </w:r>
      <w:r>
        <w:rPr>
          <w:rFonts w:ascii="Arial" w:hAnsi="Arial" w:cs="Arial"/>
          <w:sz w:val="19"/>
          <w:szCs w:val="19"/>
        </w:rPr>
        <w:t>la</w:t>
      </w:r>
      <w:r w:rsidR="00575394">
        <w:rPr>
          <w:rFonts w:ascii="Arial" w:hAnsi="Arial" w:cs="Arial"/>
          <w:sz w:val="19"/>
          <w:szCs w:val="19"/>
        </w:rPr>
        <w:t xml:space="preserve">ciudadanía </w:t>
      </w:r>
      <w:r w:rsidR="00575394">
        <w:rPr>
          <w:rFonts w:ascii="Arial" w:hAnsi="Arial" w:cs="Arial"/>
          <w:spacing w:val="5"/>
          <w:sz w:val="19"/>
          <w:szCs w:val="19"/>
        </w:rPr>
        <w:t>directamentebeneficiada</w:t>
      </w:r>
      <w:r w:rsidR="00575394">
        <w:rPr>
          <w:rFonts w:ascii="Arial" w:hAnsi="Arial" w:cs="Arial"/>
          <w:sz w:val="19"/>
          <w:szCs w:val="19"/>
        </w:rPr>
        <w:t xml:space="preserve">, </w:t>
      </w:r>
      <w:r w:rsidR="00575394">
        <w:rPr>
          <w:rFonts w:ascii="Arial" w:hAnsi="Arial" w:cs="Arial"/>
          <w:spacing w:val="7"/>
          <w:sz w:val="19"/>
          <w:szCs w:val="19"/>
        </w:rPr>
        <w:t>como</w:t>
      </w:r>
      <w:r w:rsidR="00575394">
        <w:rPr>
          <w:rFonts w:ascii="Arial" w:hAnsi="Arial" w:cs="Arial"/>
          <w:sz w:val="19"/>
          <w:szCs w:val="19"/>
        </w:rPr>
        <w:t>apor</w:t>
      </w:r>
      <w:r w:rsidR="00575394">
        <w:rPr>
          <w:rFonts w:ascii="Arial" w:hAnsi="Arial" w:cs="Arial"/>
          <w:spacing w:val="4"/>
          <w:sz w:val="19"/>
          <w:szCs w:val="19"/>
        </w:rPr>
        <w:t>t</w:t>
      </w:r>
      <w:r w:rsidR="00575394">
        <w:rPr>
          <w:rFonts w:ascii="Arial" w:hAnsi="Arial" w:cs="Arial"/>
          <w:sz w:val="19"/>
          <w:szCs w:val="19"/>
        </w:rPr>
        <w:t>ación a</w:t>
      </w:r>
      <w:r>
        <w:rPr>
          <w:rFonts w:ascii="Arial" w:hAnsi="Arial" w:cs="Arial"/>
          <w:sz w:val="19"/>
          <w:szCs w:val="19"/>
        </w:rPr>
        <w:t>losgastos</w:t>
      </w:r>
      <w:r>
        <w:rPr>
          <w:rFonts w:ascii="Arial" w:hAnsi="Arial" w:cs="Arial"/>
          <w:w w:val="102"/>
          <w:sz w:val="19"/>
          <w:szCs w:val="19"/>
        </w:rPr>
        <w:t xml:space="preserve">que </w:t>
      </w:r>
      <w:r>
        <w:rPr>
          <w:rFonts w:ascii="Arial" w:hAnsi="Arial" w:cs="Arial"/>
          <w:sz w:val="19"/>
          <w:szCs w:val="19"/>
        </w:rPr>
        <w:t>ocasionelarealizacióndeobrasdemejoram</w:t>
      </w:r>
      <w:r>
        <w:rPr>
          <w:rFonts w:ascii="Arial" w:hAnsi="Arial" w:cs="Arial"/>
          <w:spacing w:val="4"/>
          <w:sz w:val="19"/>
          <w:szCs w:val="19"/>
        </w:rPr>
        <w:t>i</w:t>
      </w:r>
      <w:r>
        <w:rPr>
          <w:rFonts w:ascii="Arial" w:hAnsi="Arial" w:cs="Arial"/>
          <w:sz w:val="19"/>
          <w:szCs w:val="19"/>
        </w:rPr>
        <w:t>entoolapresta</w:t>
      </w:r>
      <w:r>
        <w:rPr>
          <w:rFonts w:ascii="Arial" w:hAnsi="Arial" w:cs="Arial"/>
          <w:spacing w:val="5"/>
          <w:sz w:val="19"/>
          <w:szCs w:val="19"/>
        </w:rPr>
        <w:t>c</w:t>
      </w:r>
      <w:r>
        <w:rPr>
          <w:rFonts w:ascii="Arial" w:hAnsi="Arial" w:cs="Arial"/>
          <w:sz w:val="19"/>
          <w:szCs w:val="19"/>
        </w:rPr>
        <w:t>ióndeun servic</w:t>
      </w:r>
      <w:r>
        <w:rPr>
          <w:rFonts w:ascii="Arial" w:hAnsi="Arial" w:cs="Arial"/>
          <w:spacing w:val="5"/>
          <w:sz w:val="19"/>
          <w:szCs w:val="19"/>
        </w:rPr>
        <w:t>i</w:t>
      </w:r>
      <w:r>
        <w:rPr>
          <w:rFonts w:ascii="Arial" w:hAnsi="Arial" w:cs="Arial"/>
          <w:sz w:val="19"/>
          <w:szCs w:val="19"/>
        </w:rPr>
        <w:t>odeinterés</w:t>
      </w:r>
      <w:r>
        <w:rPr>
          <w:rFonts w:ascii="Arial" w:hAnsi="Arial" w:cs="Arial"/>
          <w:w w:val="102"/>
          <w:sz w:val="19"/>
          <w:szCs w:val="19"/>
        </w:rPr>
        <w:t xml:space="preserve">general, </w:t>
      </w:r>
      <w:r>
        <w:rPr>
          <w:rFonts w:ascii="Arial" w:hAnsi="Arial" w:cs="Arial"/>
          <w:sz w:val="19"/>
          <w:szCs w:val="19"/>
        </w:rPr>
        <w:t>emprendidosparaelbenefi</w:t>
      </w:r>
      <w:r>
        <w:rPr>
          <w:rFonts w:ascii="Arial" w:hAnsi="Arial" w:cs="Arial"/>
          <w:spacing w:val="4"/>
          <w:sz w:val="19"/>
          <w:szCs w:val="19"/>
        </w:rPr>
        <w:t>c</w:t>
      </w:r>
      <w:r>
        <w:rPr>
          <w:rFonts w:ascii="Arial" w:hAnsi="Arial" w:cs="Arial"/>
          <w:sz w:val="19"/>
          <w:szCs w:val="19"/>
        </w:rPr>
        <w:t>io</w:t>
      </w:r>
      <w:r>
        <w:rPr>
          <w:rFonts w:ascii="Arial" w:hAnsi="Arial" w:cs="Arial"/>
          <w:w w:val="102"/>
          <w:sz w:val="19"/>
          <w:szCs w:val="19"/>
        </w:rPr>
        <w:t>común.</w:t>
      </w:r>
    </w:p>
    <w:p w:rsidR="00D00258" w:rsidRDefault="00D00258" w:rsidP="00575394">
      <w:pPr>
        <w:widowControl w:val="0"/>
        <w:autoSpaceDE w:val="0"/>
        <w:autoSpaceDN w:val="0"/>
        <w:adjustRightInd w:val="0"/>
        <w:spacing w:line="140" w:lineRule="exact"/>
        <w:rPr>
          <w:rFonts w:ascii="Arial" w:hAnsi="Arial" w:cs="Arial"/>
          <w:sz w:val="14"/>
          <w:szCs w:val="14"/>
        </w:rPr>
      </w:pPr>
    </w:p>
    <w:p w:rsidR="00D00258" w:rsidRDefault="00D00258" w:rsidP="00575394">
      <w:pPr>
        <w:widowControl w:val="0"/>
        <w:autoSpaceDE w:val="0"/>
        <w:autoSpaceDN w:val="0"/>
        <w:adjustRightInd w:val="0"/>
        <w:spacing w:line="360" w:lineRule="auto"/>
        <w:jc w:val="both"/>
        <w:rPr>
          <w:rFonts w:ascii="Arial" w:hAnsi="Arial" w:cs="Arial"/>
          <w:sz w:val="19"/>
          <w:szCs w:val="19"/>
        </w:rPr>
      </w:pPr>
      <w:r>
        <w:rPr>
          <w:rFonts w:ascii="Arial" w:hAnsi="Arial" w:cs="Arial"/>
          <w:sz w:val="19"/>
          <w:szCs w:val="19"/>
        </w:rPr>
        <w:t>Lacuotaapagarsedete</w:t>
      </w:r>
      <w:r w:rsidRPr="00867FF9">
        <w:rPr>
          <w:rFonts w:ascii="Arial" w:hAnsi="Arial" w:cs="Arial"/>
          <w:sz w:val="19"/>
          <w:szCs w:val="19"/>
        </w:rPr>
        <w:t>r</w:t>
      </w:r>
      <w:r>
        <w:rPr>
          <w:rFonts w:ascii="Arial" w:hAnsi="Arial" w:cs="Arial"/>
          <w:sz w:val="19"/>
          <w:szCs w:val="19"/>
        </w:rPr>
        <w:t>minarádeconfor</w:t>
      </w:r>
      <w:r w:rsidRPr="00867FF9">
        <w:rPr>
          <w:rFonts w:ascii="Arial" w:hAnsi="Arial" w:cs="Arial"/>
          <w:sz w:val="19"/>
          <w:szCs w:val="19"/>
        </w:rPr>
        <w:t>m</w:t>
      </w:r>
      <w:r>
        <w:rPr>
          <w:rFonts w:ascii="Arial" w:hAnsi="Arial" w:cs="Arial"/>
          <w:sz w:val="19"/>
          <w:szCs w:val="19"/>
        </w:rPr>
        <w:t>idadconloestablecidoalefec</w:t>
      </w:r>
      <w:r w:rsidRPr="00867FF9">
        <w:rPr>
          <w:rFonts w:ascii="Arial" w:hAnsi="Arial" w:cs="Arial"/>
          <w:sz w:val="19"/>
          <w:szCs w:val="19"/>
        </w:rPr>
        <w:t>t</w:t>
      </w:r>
      <w:r>
        <w:rPr>
          <w:rFonts w:ascii="Arial" w:hAnsi="Arial" w:cs="Arial"/>
          <w:sz w:val="19"/>
          <w:szCs w:val="19"/>
        </w:rPr>
        <w:t>oporel</w:t>
      </w:r>
      <w:r w:rsidRPr="00867FF9">
        <w:rPr>
          <w:rFonts w:ascii="Arial" w:hAnsi="Arial" w:cs="Arial"/>
          <w:sz w:val="19"/>
          <w:szCs w:val="19"/>
        </w:rPr>
        <w:t xml:space="preserve"> artículo </w:t>
      </w:r>
      <w:r>
        <w:rPr>
          <w:rFonts w:ascii="Arial" w:hAnsi="Arial" w:cs="Arial"/>
          <w:sz w:val="19"/>
          <w:szCs w:val="19"/>
        </w:rPr>
        <w:t>125delaL</w:t>
      </w:r>
      <w:r w:rsidRPr="00867FF9">
        <w:rPr>
          <w:rFonts w:ascii="Arial" w:hAnsi="Arial" w:cs="Arial"/>
          <w:sz w:val="19"/>
          <w:szCs w:val="19"/>
        </w:rPr>
        <w:t>e</w:t>
      </w:r>
      <w:r>
        <w:rPr>
          <w:rFonts w:ascii="Arial" w:hAnsi="Arial" w:cs="Arial"/>
          <w:sz w:val="19"/>
          <w:szCs w:val="19"/>
        </w:rPr>
        <w:t>yGeneraldeHaciendaparalosMunicipi</w:t>
      </w:r>
      <w:r w:rsidRPr="00867FF9">
        <w:rPr>
          <w:rFonts w:ascii="Arial" w:hAnsi="Arial" w:cs="Arial"/>
          <w:sz w:val="19"/>
          <w:szCs w:val="19"/>
        </w:rPr>
        <w:t>o</w:t>
      </w:r>
      <w:r>
        <w:rPr>
          <w:rFonts w:ascii="Arial" w:hAnsi="Arial" w:cs="Arial"/>
          <w:sz w:val="19"/>
          <w:szCs w:val="19"/>
        </w:rPr>
        <w:t>sdelEstadode</w:t>
      </w:r>
      <w:r w:rsidRPr="00867FF9">
        <w:rPr>
          <w:rFonts w:ascii="Arial" w:hAnsi="Arial" w:cs="Arial"/>
          <w:sz w:val="19"/>
          <w:szCs w:val="19"/>
        </w:rPr>
        <w:t xml:space="preserve"> Yucatán.</w:t>
      </w:r>
    </w:p>
    <w:p w:rsidR="00D00258" w:rsidRPr="00867FF9" w:rsidRDefault="00D00258" w:rsidP="00D00258">
      <w:pPr>
        <w:widowControl w:val="0"/>
        <w:autoSpaceDE w:val="0"/>
        <w:autoSpaceDN w:val="0"/>
        <w:adjustRightInd w:val="0"/>
        <w:spacing w:line="360" w:lineRule="auto"/>
        <w:jc w:val="both"/>
        <w:rPr>
          <w:rFonts w:ascii="Arial" w:hAnsi="Arial" w:cs="Arial"/>
          <w:sz w:val="19"/>
          <w:szCs w:val="19"/>
        </w:rPr>
      </w:pPr>
    </w:p>
    <w:p w:rsidR="00575394" w:rsidRDefault="00D00258" w:rsidP="00575394">
      <w:pPr>
        <w:widowControl w:val="0"/>
        <w:autoSpaceDE w:val="0"/>
        <w:autoSpaceDN w:val="0"/>
        <w:adjustRightInd w:val="0"/>
        <w:spacing w:after="0" w:line="360" w:lineRule="auto"/>
        <w:jc w:val="center"/>
        <w:rPr>
          <w:rFonts w:ascii="Arial" w:hAnsi="Arial" w:cs="Arial"/>
          <w:b/>
          <w:bCs/>
          <w:w w:val="102"/>
          <w:sz w:val="19"/>
          <w:szCs w:val="19"/>
        </w:rPr>
      </w:pPr>
      <w:r>
        <w:rPr>
          <w:rFonts w:ascii="Arial" w:hAnsi="Arial" w:cs="Arial"/>
          <w:b/>
          <w:bCs/>
          <w:sz w:val="19"/>
          <w:szCs w:val="19"/>
        </w:rPr>
        <w:t>TÍTULO</w:t>
      </w:r>
      <w:r>
        <w:rPr>
          <w:rFonts w:ascii="Arial" w:hAnsi="Arial" w:cs="Arial"/>
          <w:b/>
          <w:bCs/>
          <w:spacing w:val="4"/>
          <w:w w:val="102"/>
          <w:sz w:val="19"/>
          <w:szCs w:val="19"/>
        </w:rPr>
        <w:t>Q</w:t>
      </w:r>
      <w:r>
        <w:rPr>
          <w:rFonts w:ascii="Arial" w:hAnsi="Arial" w:cs="Arial"/>
          <w:b/>
          <w:bCs/>
          <w:w w:val="102"/>
          <w:sz w:val="19"/>
          <w:szCs w:val="19"/>
        </w:rPr>
        <w:t xml:space="preserve">UINTO </w:t>
      </w:r>
    </w:p>
    <w:p w:rsidR="00D00258" w:rsidRDefault="00D00258" w:rsidP="00575394">
      <w:pPr>
        <w:widowControl w:val="0"/>
        <w:autoSpaceDE w:val="0"/>
        <w:autoSpaceDN w:val="0"/>
        <w:adjustRightInd w:val="0"/>
        <w:spacing w:after="0" w:line="360" w:lineRule="auto"/>
        <w:jc w:val="center"/>
        <w:rPr>
          <w:rFonts w:ascii="Arial" w:hAnsi="Arial" w:cs="Arial"/>
          <w:sz w:val="19"/>
          <w:szCs w:val="19"/>
        </w:rPr>
      </w:pPr>
      <w:r>
        <w:rPr>
          <w:rFonts w:ascii="Arial" w:hAnsi="Arial" w:cs="Arial"/>
          <w:b/>
          <w:bCs/>
          <w:w w:val="102"/>
          <w:sz w:val="19"/>
          <w:szCs w:val="19"/>
        </w:rPr>
        <w:t>PRODUCTOS</w:t>
      </w:r>
    </w:p>
    <w:p w:rsidR="00D00258" w:rsidRDefault="00D00258" w:rsidP="00575394">
      <w:pPr>
        <w:widowControl w:val="0"/>
        <w:autoSpaceDE w:val="0"/>
        <w:autoSpaceDN w:val="0"/>
        <w:adjustRightInd w:val="0"/>
        <w:spacing w:before="4" w:after="0" w:line="360" w:lineRule="auto"/>
        <w:rPr>
          <w:rFonts w:ascii="Arial" w:hAnsi="Arial" w:cs="Arial"/>
          <w:sz w:val="14"/>
          <w:szCs w:val="14"/>
        </w:rPr>
      </w:pPr>
    </w:p>
    <w:p w:rsidR="00D00258" w:rsidRDefault="00D00258" w:rsidP="00575394">
      <w:pPr>
        <w:widowControl w:val="0"/>
        <w:autoSpaceDE w:val="0"/>
        <w:autoSpaceDN w:val="0"/>
        <w:adjustRightInd w:val="0"/>
        <w:spacing w:after="0" w:line="360" w:lineRule="auto"/>
        <w:rPr>
          <w:rFonts w:ascii="Arial" w:hAnsi="Arial" w:cs="Arial"/>
          <w:sz w:val="20"/>
        </w:rPr>
      </w:pPr>
    </w:p>
    <w:p w:rsidR="00D00258" w:rsidRDefault="00D00258" w:rsidP="00575394">
      <w:pPr>
        <w:widowControl w:val="0"/>
        <w:autoSpaceDE w:val="0"/>
        <w:autoSpaceDN w:val="0"/>
        <w:adjustRightInd w:val="0"/>
        <w:spacing w:after="0" w:line="36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w:t>
      </w:r>
    </w:p>
    <w:p w:rsidR="00D00258" w:rsidRDefault="00D00258" w:rsidP="00575394">
      <w:pPr>
        <w:widowControl w:val="0"/>
        <w:autoSpaceDE w:val="0"/>
        <w:autoSpaceDN w:val="0"/>
        <w:adjustRightInd w:val="0"/>
        <w:spacing w:before="8" w:after="0" w:line="360" w:lineRule="auto"/>
        <w:rPr>
          <w:rFonts w:ascii="Arial" w:hAnsi="Arial" w:cs="Arial"/>
          <w:sz w:val="11"/>
          <w:szCs w:val="11"/>
        </w:rPr>
      </w:pPr>
    </w:p>
    <w:p w:rsidR="00D00258" w:rsidRDefault="00D00258" w:rsidP="00575394">
      <w:pPr>
        <w:widowControl w:val="0"/>
        <w:autoSpaceDE w:val="0"/>
        <w:autoSpaceDN w:val="0"/>
        <w:adjustRightInd w:val="0"/>
        <w:spacing w:after="0" w:line="360" w:lineRule="auto"/>
        <w:jc w:val="center"/>
        <w:rPr>
          <w:rFonts w:ascii="Arial" w:hAnsi="Arial" w:cs="Arial"/>
          <w:b/>
          <w:bCs/>
          <w:w w:val="102"/>
          <w:sz w:val="19"/>
          <w:szCs w:val="19"/>
        </w:rPr>
      </w:pPr>
      <w:r>
        <w:rPr>
          <w:rFonts w:ascii="Arial" w:hAnsi="Arial" w:cs="Arial"/>
          <w:b/>
          <w:bCs/>
          <w:sz w:val="19"/>
          <w:szCs w:val="19"/>
        </w:rPr>
        <w:t>ProductosDe</w:t>
      </w:r>
      <w:r>
        <w:rPr>
          <w:rFonts w:ascii="Arial" w:hAnsi="Arial" w:cs="Arial"/>
          <w:b/>
          <w:bCs/>
          <w:spacing w:val="5"/>
          <w:sz w:val="19"/>
          <w:szCs w:val="19"/>
        </w:rPr>
        <w:t>r</w:t>
      </w:r>
      <w:r>
        <w:rPr>
          <w:rFonts w:ascii="Arial" w:hAnsi="Arial" w:cs="Arial"/>
          <w:b/>
          <w:bCs/>
          <w:sz w:val="19"/>
          <w:szCs w:val="19"/>
        </w:rPr>
        <w:t>ivadosdeB</w:t>
      </w:r>
      <w:r>
        <w:rPr>
          <w:rFonts w:ascii="Arial" w:hAnsi="Arial" w:cs="Arial"/>
          <w:b/>
          <w:bCs/>
          <w:spacing w:val="7"/>
          <w:sz w:val="19"/>
          <w:szCs w:val="19"/>
        </w:rPr>
        <w:t>i</w:t>
      </w:r>
      <w:r>
        <w:rPr>
          <w:rFonts w:ascii="Arial" w:hAnsi="Arial" w:cs="Arial"/>
          <w:b/>
          <w:bCs/>
          <w:sz w:val="19"/>
          <w:szCs w:val="19"/>
        </w:rPr>
        <w:t>enes</w:t>
      </w:r>
      <w:r>
        <w:rPr>
          <w:rFonts w:ascii="Arial" w:hAnsi="Arial" w:cs="Arial"/>
          <w:b/>
          <w:bCs/>
          <w:w w:val="102"/>
          <w:sz w:val="19"/>
          <w:szCs w:val="19"/>
        </w:rPr>
        <w:t>Inmuebles</w:t>
      </w:r>
    </w:p>
    <w:p w:rsidR="00D00258" w:rsidRDefault="00D00258" w:rsidP="00D00258">
      <w:pPr>
        <w:widowControl w:val="0"/>
        <w:autoSpaceDE w:val="0"/>
        <w:autoSpaceDN w:val="0"/>
        <w:adjustRightInd w:val="0"/>
        <w:ind w:left="3506" w:right="2644"/>
        <w:jc w:val="center"/>
        <w:rPr>
          <w:rFonts w:ascii="Arial" w:hAnsi="Arial" w:cs="Arial"/>
          <w:sz w:val="19"/>
          <w:szCs w:val="19"/>
        </w:rPr>
      </w:pPr>
    </w:p>
    <w:p w:rsidR="00D00258" w:rsidRDefault="00D00258" w:rsidP="00575394">
      <w:pPr>
        <w:widowControl w:val="0"/>
        <w:autoSpaceDE w:val="0"/>
        <w:autoSpaceDN w:val="0"/>
        <w:adjustRightInd w:val="0"/>
        <w:spacing w:after="0" w:line="360" w:lineRule="auto"/>
        <w:jc w:val="both"/>
        <w:rPr>
          <w:rFonts w:ascii="Arial" w:hAnsi="Arial" w:cs="Arial"/>
          <w:w w:val="102"/>
          <w:sz w:val="19"/>
          <w:szCs w:val="19"/>
        </w:rPr>
      </w:pPr>
      <w:r>
        <w:rPr>
          <w:rFonts w:ascii="Arial" w:hAnsi="Arial" w:cs="Arial"/>
          <w:b/>
          <w:bCs/>
          <w:sz w:val="19"/>
          <w:szCs w:val="19"/>
        </w:rPr>
        <w:t>Artículo33.-</w:t>
      </w:r>
      <w:r>
        <w:rPr>
          <w:rFonts w:ascii="Arial" w:hAnsi="Arial" w:cs="Arial"/>
          <w:sz w:val="19"/>
          <w:szCs w:val="19"/>
        </w:rPr>
        <w:t>Sonproductoslasco</w:t>
      </w:r>
      <w:r>
        <w:rPr>
          <w:rFonts w:ascii="Arial" w:hAnsi="Arial" w:cs="Arial"/>
          <w:spacing w:val="4"/>
          <w:sz w:val="19"/>
          <w:szCs w:val="19"/>
        </w:rPr>
        <w:t>n</w:t>
      </w:r>
      <w:r>
        <w:rPr>
          <w:rFonts w:ascii="Arial" w:hAnsi="Arial" w:cs="Arial"/>
          <w:sz w:val="19"/>
          <w:szCs w:val="19"/>
        </w:rPr>
        <w:t>trapres</w:t>
      </w:r>
      <w:r>
        <w:rPr>
          <w:rFonts w:ascii="Arial" w:hAnsi="Arial" w:cs="Arial"/>
          <w:spacing w:val="5"/>
          <w:sz w:val="19"/>
          <w:szCs w:val="19"/>
        </w:rPr>
        <w:t>t</w:t>
      </w:r>
      <w:r>
        <w:rPr>
          <w:rFonts w:ascii="Arial" w:hAnsi="Arial" w:cs="Arial"/>
          <w:sz w:val="19"/>
          <w:szCs w:val="19"/>
        </w:rPr>
        <w:t>aciones   porlosserviciosquepresteelMunicipioen</w:t>
      </w:r>
      <w:r>
        <w:rPr>
          <w:rFonts w:ascii="Arial" w:hAnsi="Arial" w:cs="Arial"/>
          <w:w w:val="102"/>
          <w:sz w:val="19"/>
          <w:szCs w:val="19"/>
        </w:rPr>
        <w:t xml:space="preserve">sus </w:t>
      </w:r>
      <w:r>
        <w:rPr>
          <w:rFonts w:ascii="Arial" w:hAnsi="Arial" w:cs="Arial"/>
          <w:sz w:val="19"/>
          <w:szCs w:val="19"/>
        </w:rPr>
        <w:lastRenderedPageBreak/>
        <w:t>funcionesdederechopri</w:t>
      </w:r>
      <w:r>
        <w:rPr>
          <w:rFonts w:ascii="Arial" w:hAnsi="Arial" w:cs="Arial"/>
          <w:spacing w:val="4"/>
          <w:sz w:val="19"/>
          <w:szCs w:val="19"/>
        </w:rPr>
        <w:t>v</w:t>
      </w:r>
      <w:r>
        <w:rPr>
          <w:rFonts w:ascii="Arial" w:hAnsi="Arial" w:cs="Arial"/>
          <w:sz w:val="19"/>
          <w:szCs w:val="19"/>
        </w:rPr>
        <w:t>ado,asícomoporeluso,</w:t>
      </w:r>
      <w:r w:rsidR="00575394">
        <w:rPr>
          <w:rFonts w:ascii="Arial" w:hAnsi="Arial" w:cs="Arial"/>
          <w:sz w:val="19"/>
          <w:szCs w:val="19"/>
        </w:rPr>
        <w:t xml:space="preserve">aprovechamiento </w:t>
      </w:r>
      <w:r w:rsidR="00575394">
        <w:rPr>
          <w:rFonts w:ascii="Arial" w:hAnsi="Arial" w:cs="Arial"/>
          <w:spacing w:val="8"/>
          <w:sz w:val="19"/>
          <w:szCs w:val="19"/>
        </w:rPr>
        <w:t>o</w:t>
      </w:r>
      <w:r w:rsidR="00575394">
        <w:rPr>
          <w:rFonts w:ascii="Arial" w:hAnsi="Arial" w:cs="Arial"/>
          <w:sz w:val="19"/>
          <w:szCs w:val="19"/>
        </w:rPr>
        <w:t>enajenación de</w:t>
      </w:r>
      <w:r>
        <w:rPr>
          <w:rFonts w:ascii="Arial" w:hAnsi="Arial" w:cs="Arial"/>
          <w:sz w:val="19"/>
          <w:szCs w:val="19"/>
        </w:rPr>
        <w:t>bienes</w:t>
      </w:r>
      <w:r>
        <w:rPr>
          <w:rFonts w:ascii="Arial" w:hAnsi="Arial" w:cs="Arial"/>
          <w:w w:val="102"/>
          <w:sz w:val="19"/>
          <w:szCs w:val="19"/>
        </w:rPr>
        <w:t xml:space="preserve">del </w:t>
      </w:r>
      <w:r>
        <w:rPr>
          <w:rFonts w:ascii="Arial" w:hAnsi="Arial" w:cs="Arial"/>
          <w:sz w:val="19"/>
          <w:szCs w:val="19"/>
        </w:rPr>
        <w:t>dominioprivado,quedebenpagarlaspersonasfísicasy moralesdeacuerdoconloprevistoen</w:t>
      </w:r>
      <w:r>
        <w:rPr>
          <w:rFonts w:ascii="Arial" w:hAnsi="Arial" w:cs="Arial"/>
          <w:w w:val="102"/>
          <w:sz w:val="19"/>
          <w:szCs w:val="19"/>
        </w:rPr>
        <w:t xml:space="preserve">los </w:t>
      </w:r>
      <w:r>
        <w:rPr>
          <w:rFonts w:ascii="Arial" w:hAnsi="Arial" w:cs="Arial"/>
          <w:sz w:val="19"/>
          <w:szCs w:val="19"/>
        </w:rPr>
        <w:t>contra</w:t>
      </w:r>
      <w:r>
        <w:rPr>
          <w:rFonts w:ascii="Arial" w:hAnsi="Arial" w:cs="Arial"/>
          <w:spacing w:val="4"/>
          <w:sz w:val="19"/>
          <w:szCs w:val="19"/>
        </w:rPr>
        <w:t>t</w:t>
      </w:r>
      <w:r>
        <w:rPr>
          <w:rFonts w:ascii="Arial" w:hAnsi="Arial" w:cs="Arial"/>
          <w:sz w:val="19"/>
          <w:szCs w:val="19"/>
        </w:rPr>
        <w:t>os,conveniosoconcesiones</w:t>
      </w:r>
      <w:r>
        <w:rPr>
          <w:rFonts w:ascii="Arial" w:hAnsi="Arial" w:cs="Arial"/>
          <w:w w:val="102"/>
          <w:sz w:val="19"/>
          <w:szCs w:val="19"/>
        </w:rPr>
        <w:t>corre</w:t>
      </w:r>
      <w:r>
        <w:rPr>
          <w:rFonts w:ascii="Arial" w:hAnsi="Arial" w:cs="Arial"/>
          <w:spacing w:val="4"/>
          <w:w w:val="102"/>
          <w:sz w:val="19"/>
          <w:szCs w:val="19"/>
        </w:rPr>
        <w:t>s</w:t>
      </w:r>
      <w:r>
        <w:rPr>
          <w:rFonts w:ascii="Arial" w:hAnsi="Arial" w:cs="Arial"/>
          <w:w w:val="102"/>
          <w:sz w:val="19"/>
          <w:szCs w:val="19"/>
        </w:rPr>
        <w:t>pondientes.</w:t>
      </w:r>
    </w:p>
    <w:p w:rsidR="00D00258" w:rsidRDefault="00D00258" w:rsidP="00D00258">
      <w:pPr>
        <w:widowControl w:val="0"/>
        <w:autoSpaceDE w:val="0"/>
        <w:autoSpaceDN w:val="0"/>
        <w:adjustRightInd w:val="0"/>
        <w:spacing w:line="371" w:lineRule="auto"/>
        <w:ind w:left="1076" w:right="178"/>
        <w:jc w:val="both"/>
        <w:rPr>
          <w:rFonts w:ascii="Arial" w:hAnsi="Arial" w:cs="Arial"/>
          <w:sz w:val="19"/>
          <w:szCs w:val="19"/>
        </w:rPr>
      </w:pPr>
    </w:p>
    <w:p w:rsidR="00D00258" w:rsidRDefault="00D00258" w:rsidP="00575394">
      <w:pPr>
        <w:widowControl w:val="0"/>
        <w:autoSpaceDE w:val="0"/>
        <w:autoSpaceDN w:val="0"/>
        <w:adjustRightInd w:val="0"/>
        <w:spacing w:line="371" w:lineRule="auto"/>
        <w:ind w:right="178"/>
        <w:jc w:val="both"/>
        <w:rPr>
          <w:rFonts w:ascii="Arial" w:hAnsi="Arial" w:cs="Arial"/>
          <w:w w:val="102"/>
          <w:sz w:val="19"/>
          <w:szCs w:val="19"/>
        </w:rPr>
      </w:pPr>
      <w:r>
        <w:rPr>
          <w:rFonts w:ascii="Arial" w:hAnsi="Arial" w:cs="Arial"/>
          <w:sz w:val="19"/>
          <w:szCs w:val="19"/>
        </w:rPr>
        <w:t>ElMunicipiopercibirápro</w:t>
      </w:r>
      <w:r>
        <w:rPr>
          <w:rFonts w:ascii="Arial" w:hAnsi="Arial" w:cs="Arial"/>
          <w:spacing w:val="4"/>
          <w:sz w:val="19"/>
          <w:szCs w:val="19"/>
        </w:rPr>
        <w:t>d</w:t>
      </w:r>
      <w:r>
        <w:rPr>
          <w:rFonts w:ascii="Arial" w:hAnsi="Arial" w:cs="Arial"/>
          <w:sz w:val="19"/>
          <w:szCs w:val="19"/>
        </w:rPr>
        <w:t>uctosderivadosdesusbie</w:t>
      </w:r>
      <w:r>
        <w:rPr>
          <w:rFonts w:ascii="Arial" w:hAnsi="Arial" w:cs="Arial"/>
          <w:spacing w:val="-4"/>
          <w:sz w:val="19"/>
          <w:szCs w:val="19"/>
        </w:rPr>
        <w:t>n</w:t>
      </w:r>
      <w:r>
        <w:rPr>
          <w:rFonts w:ascii="Arial" w:hAnsi="Arial" w:cs="Arial"/>
          <w:sz w:val="19"/>
          <w:szCs w:val="19"/>
        </w:rPr>
        <w:t>esinm</w:t>
      </w:r>
      <w:r>
        <w:rPr>
          <w:rFonts w:ascii="Arial" w:hAnsi="Arial" w:cs="Arial"/>
          <w:spacing w:val="5"/>
          <w:sz w:val="19"/>
          <w:szCs w:val="19"/>
        </w:rPr>
        <w:t>u</w:t>
      </w:r>
      <w:r>
        <w:rPr>
          <w:rFonts w:ascii="Arial" w:hAnsi="Arial" w:cs="Arial"/>
          <w:sz w:val="19"/>
          <w:szCs w:val="19"/>
        </w:rPr>
        <w:t>eblesporlossiguientes</w:t>
      </w:r>
      <w:r>
        <w:rPr>
          <w:rFonts w:ascii="Arial" w:hAnsi="Arial" w:cs="Arial"/>
          <w:w w:val="102"/>
          <w:sz w:val="19"/>
          <w:szCs w:val="19"/>
        </w:rPr>
        <w:t>conceptos:</w:t>
      </w:r>
    </w:p>
    <w:p w:rsidR="00D00258" w:rsidRPr="00575394" w:rsidRDefault="00D00258" w:rsidP="00575394">
      <w:pPr>
        <w:widowControl w:val="0"/>
        <w:autoSpaceDE w:val="0"/>
        <w:autoSpaceDN w:val="0"/>
        <w:adjustRightInd w:val="0"/>
        <w:spacing w:line="371" w:lineRule="auto"/>
        <w:jc w:val="both"/>
        <w:rPr>
          <w:rFonts w:ascii="Arial" w:hAnsi="Arial" w:cs="Arial"/>
          <w:w w:val="102"/>
          <w:sz w:val="20"/>
          <w:szCs w:val="20"/>
        </w:rPr>
      </w:pPr>
      <w:r w:rsidRPr="00575394">
        <w:rPr>
          <w:rFonts w:ascii="Arial" w:hAnsi="Arial" w:cs="Arial"/>
          <w:b/>
          <w:bCs/>
          <w:sz w:val="20"/>
          <w:szCs w:val="20"/>
        </w:rPr>
        <w:t xml:space="preserve">I.-   </w:t>
      </w:r>
      <w:r w:rsidRPr="00575394">
        <w:rPr>
          <w:rFonts w:ascii="Arial" w:hAnsi="Arial" w:cs="Arial"/>
          <w:sz w:val="20"/>
          <w:szCs w:val="20"/>
        </w:rPr>
        <w:t>Arrendamien</w:t>
      </w:r>
      <w:r w:rsidRPr="00575394">
        <w:rPr>
          <w:rFonts w:ascii="Arial" w:hAnsi="Arial" w:cs="Arial"/>
          <w:spacing w:val="4"/>
          <w:sz w:val="20"/>
          <w:szCs w:val="20"/>
        </w:rPr>
        <w:t>t</w:t>
      </w:r>
      <w:r w:rsidRPr="00575394">
        <w:rPr>
          <w:rFonts w:ascii="Arial" w:hAnsi="Arial" w:cs="Arial"/>
          <w:sz w:val="20"/>
          <w:szCs w:val="20"/>
        </w:rPr>
        <w:t>ooenajenac</w:t>
      </w:r>
      <w:r w:rsidRPr="00575394">
        <w:rPr>
          <w:rFonts w:ascii="Arial" w:hAnsi="Arial" w:cs="Arial"/>
          <w:spacing w:val="5"/>
          <w:sz w:val="20"/>
          <w:szCs w:val="20"/>
        </w:rPr>
        <w:t>i</w:t>
      </w:r>
      <w:r w:rsidRPr="00575394">
        <w:rPr>
          <w:rFonts w:ascii="Arial" w:hAnsi="Arial" w:cs="Arial"/>
          <w:sz w:val="20"/>
          <w:szCs w:val="20"/>
        </w:rPr>
        <w:t>óndebienes</w:t>
      </w:r>
      <w:r w:rsidRPr="00575394">
        <w:rPr>
          <w:rFonts w:ascii="Arial" w:hAnsi="Arial" w:cs="Arial"/>
          <w:w w:val="102"/>
          <w:sz w:val="20"/>
          <w:szCs w:val="20"/>
        </w:rPr>
        <w:t>inmuebles;</w:t>
      </w:r>
    </w:p>
    <w:p w:rsidR="00D00258" w:rsidRPr="00575394" w:rsidRDefault="00D00258" w:rsidP="00575394">
      <w:pPr>
        <w:widowControl w:val="0"/>
        <w:tabs>
          <w:tab w:val="left" w:pos="284"/>
        </w:tabs>
        <w:autoSpaceDE w:val="0"/>
        <w:autoSpaceDN w:val="0"/>
        <w:adjustRightInd w:val="0"/>
        <w:spacing w:line="369" w:lineRule="auto"/>
        <w:jc w:val="both"/>
        <w:rPr>
          <w:rFonts w:ascii="Arial" w:hAnsi="Arial" w:cs="Arial"/>
          <w:sz w:val="28"/>
          <w:szCs w:val="28"/>
        </w:rPr>
      </w:pPr>
      <w:r w:rsidRPr="00575394">
        <w:rPr>
          <w:rFonts w:ascii="Arial" w:hAnsi="Arial" w:cs="Arial"/>
          <w:b/>
          <w:bCs/>
          <w:sz w:val="20"/>
          <w:szCs w:val="20"/>
        </w:rPr>
        <w:t>II.-</w:t>
      </w:r>
      <w:r w:rsidRPr="00575394">
        <w:rPr>
          <w:rFonts w:ascii="Arial" w:hAnsi="Arial" w:cs="Arial"/>
          <w:b/>
          <w:bCs/>
          <w:sz w:val="20"/>
          <w:szCs w:val="20"/>
        </w:rPr>
        <w:tab/>
      </w:r>
      <w:r w:rsidRPr="00575394">
        <w:rPr>
          <w:rFonts w:ascii="Arial" w:hAnsi="Arial" w:cs="Arial"/>
          <w:sz w:val="20"/>
          <w:szCs w:val="20"/>
        </w:rPr>
        <w:t>Porarrendamien</w:t>
      </w:r>
      <w:r w:rsidRPr="00575394">
        <w:rPr>
          <w:rFonts w:ascii="Arial" w:hAnsi="Arial" w:cs="Arial"/>
          <w:spacing w:val="4"/>
          <w:sz w:val="20"/>
          <w:szCs w:val="20"/>
        </w:rPr>
        <w:t>t</w:t>
      </w:r>
      <w:r w:rsidRPr="00575394">
        <w:rPr>
          <w:rFonts w:ascii="Arial" w:hAnsi="Arial" w:cs="Arial"/>
          <w:sz w:val="20"/>
          <w:szCs w:val="20"/>
        </w:rPr>
        <w:t>otemporaloconces</w:t>
      </w:r>
      <w:r w:rsidRPr="00575394">
        <w:rPr>
          <w:rFonts w:ascii="Arial" w:hAnsi="Arial" w:cs="Arial"/>
          <w:spacing w:val="5"/>
          <w:sz w:val="20"/>
          <w:szCs w:val="20"/>
        </w:rPr>
        <w:t>i</w:t>
      </w:r>
      <w:r w:rsidRPr="00575394">
        <w:rPr>
          <w:rFonts w:ascii="Arial" w:hAnsi="Arial" w:cs="Arial"/>
          <w:sz w:val="20"/>
          <w:szCs w:val="20"/>
        </w:rPr>
        <w:t>ónporeltiempoútildelocalesubicadosenbienes</w:t>
      </w:r>
      <w:r w:rsidRPr="00575394">
        <w:rPr>
          <w:rFonts w:ascii="Arial" w:hAnsi="Arial" w:cs="Arial"/>
          <w:w w:val="102"/>
          <w:sz w:val="20"/>
          <w:szCs w:val="20"/>
        </w:rPr>
        <w:t xml:space="preserve">de </w:t>
      </w:r>
      <w:r w:rsidRPr="00575394">
        <w:rPr>
          <w:rFonts w:ascii="Arial" w:hAnsi="Arial" w:cs="Arial"/>
          <w:sz w:val="20"/>
          <w:szCs w:val="20"/>
        </w:rPr>
        <w:t>dominiopúblico,talescomomercados,plazas,j</w:t>
      </w:r>
      <w:r w:rsidRPr="00575394">
        <w:rPr>
          <w:rFonts w:ascii="Arial" w:hAnsi="Arial" w:cs="Arial"/>
          <w:spacing w:val="-5"/>
          <w:sz w:val="20"/>
          <w:szCs w:val="20"/>
        </w:rPr>
        <w:t>a</w:t>
      </w:r>
      <w:r w:rsidRPr="00575394">
        <w:rPr>
          <w:rFonts w:ascii="Arial" w:hAnsi="Arial" w:cs="Arial"/>
          <w:sz w:val="20"/>
          <w:szCs w:val="20"/>
        </w:rPr>
        <w:t>rdi</w:t>
      </w:r>
      <w:r w:rsidRPr="00575394">
        <w:rPr>
          <w:rFonts w:ascii="Arial" w:hAnsi="Arial" w:cs="Arial"/>
          <w:spacing w:val="5"/>
          <w:sz w:val="20"/>
          <w:szCs w:val="20"/>
        </w:rPr>
        <w:t>n</w:t>
      </w:r>
      <w:r w:rsidRPr="00575394">
        <w:rPr>
          <w:rFonts w:ascii="Arial" w:hAnsi="Arial" w:cs="Arial"/>
          <w:sz w:val="20"/>
          <w:szCs w:val="20"/>
        </w:rPr>
        <w:t>es,unid</w:t>
      </w:r>
      <w:r w:rsidRPr="00575394">
        <w:rPr>
          <w:rFonts w:ascii="Arial" w:hAnsi="Arial" w:cs="Arial"/>
          <w:spacing w:val="-4"/>
          <w:sz w:val="20"/>
          <w:szCs w:val="20"/>
        </w:rPr>
        <w:t>a</w:t>
      </w:r>
      <w:r w:rsidRPr="00575394">
        <w:rPr>
          <w:rFonts w:ascii="Arial" w:hAnsi="Arial" w:cs="Arial"/>
          <w:sz w:val="20"/>
          <w:szCs w:val="20"/>
        </w:rPr>
        <w:t>desdepor</w:t>
      </w:r>
      <w:r w:rsidRPr="00575394">
        <w:rPr>
          <w:rFonts w:ascii="Arial" w:hAnsi="Arial" w:cs="Arial"/>
          <w:spacing w:val="4"/>
          <w:sz w:val="20"/>
          <w:szCs w:val="20"/>
        </w:rPr>
        <w:t>t</w:t>
      </w:r>
      <w:r w:rsidRPr="00575394">
        <w:rPr>
          <w:rFonts w:ascii="Arial" w:hAnsi="Arial" w:cs="Arial"/>
          <w:sz w:val="20"/>
          <w:szCs w:val="20"/>
        </w:rPr>
        <w:t>ivas   yotros</w:t>
      </w:r>
      <w:r w:rsidRPr="00575394">
        <w:rPr>
          <w:rFonts w:ascii="Arial" w:hAnsi="Arial" w:cs="Arial"/>
          <w:w w:val="102"/>
          <w:sz w:val="20"/>
          <w:szCs w:val="20"/>
        </w:rPr>
        <w:t xml:space="preserve">bienes </w:t>
      </w:r>
      <w:r w:rsidR="00575394" w:rsidRPr="00575394">
        <w:rPr>
          <w:rFonts w:ascii="Arial" w:hAnsi="Arial" w:cs="Arial"/>
          <w:sz w:val="20"/>
          <w:szCs w:val="20"/>
        </w:rPr>
        <w:t xml:space="preserve">destinados </w:t>
      </w:r>
      <w:r w:rsidR="00575394" w:rsidRPr="00575394">
        <w:rPr>
          <w:rFonts w:ascii="Arial" w:hAnsi="Arial" w:cs="Arial"/>
          <w:spacing w:val="25"/>
          <w:sz w:val="20"/>
          <w:szCs w:val="20"/>
        </w:rPr>
        <w:t>a</w:t>
      </w:r>
      <w:r w:rsidRPr="00575394">
        <w:rPr>
          <w:rFonts w:ascii="Arial" w:hAnsi="Arial" w:cs="Arial"/>
          <w:sz w:val="20"/>
          <w:szCs w:val="20"/>
        </w:rPr>
        <w:t>unserviciopúblico,</w:t>
      </w:r>
      <w:r w:rsidRPr="00575394">
        <w:rPr>
          <w:rFonts w:ascii="Arial" w:hAnsi="Arial" w:cs="Arial"/>
          <w:w w:val="102"/>
          <w:sz w:val="20"/>
          <w:szCs w:val="20"/>
        </w:rPr>
        <w:t>y</w:t>
      </w:r>
    </w:p>
    <w:p w:rsidR="00D00258" w:rsidRPr="00575394" w:rsidRDefault="00D00258" w:rsidP="00575394">
      <w:pPr>
        <w:widowControl w:val="0"/>
        <w:tabs>
          <w:tab w:val="left" w:pos="426"/>
        </w:tabs>
        <w:autoSpaceDE w:val="0"/>
        <w:autoSpaceDN w:val="0"/>
        <w:adjustRightInd w:val="0"/>
        <w:spacing w:line="371" w:lineRule="auto"/>
        <w:jc w:val="both"/>
        <w:rPr>
          <w:rFonts w:ascii="Arial" w:hAnsi="Arial" w:cs="Arial"/>
          <w:sz w:val="20"/>
          <w:szCs w:val="20"/>
        </w:rPr>
      </w:pPr>
      <w:r w:rsidRPr="00575394">
        <w:rPr>
          <w:rFonts w:ascii="Arial" w:hAnsi="Arial" w:cs="Arial"/>
          <w:b/>
          <w:bCs/>
          <w:sz w:val="20"/>
          <w:szCs w:val="20"/>
        </w:rPr>
        <w:t>III.-</w:t>
      </w:r>
      <w:r w:rsidRPr="00575394">
        <w:rPr>
          <w:rFonts w:ascii="Arial" w:hAnsi="Arial" w:cs="Arial"/>
          <w:b/>
          <w:bCs/>
          <w:sz w:val="20"/>
          <w:szCs w:val="20"/>
        </w:rPr>
        <w:tab/>
      </w:r>
      <w:r w:rsidRPr="00575394">
        <w:rPr>
          <w:rFonts w:ascii="Arial" w:hAnsi="Arial" w:cs="Arial"/>
          <w:sz w:val="20"/>
          <w:szCs w:val="20"/>
        </w:rPr>
        <w:t>Porconce</w:t>
      </w:r>
      <w:r w:rsidRPr="00575394">
        <w:rPr>
          <w:rFonts w:ascii="Arial" w:hAnsi="Arial" w:cs="Arial"/>
          <w:spacing w:val="5"/>
          <w:sz w:val="20"/>
          <w:szCs w:val="20"/>
        </w:rPr>
        <w:t>s</w:t>
      </w:r>
      <w:r w:rsidRPr="00575394">
        <w:rPr>
          <w:rFonts w:ascii="Arial" w:hAnsi="Arial" w:cs="Arial"/>
          <w:sz w:val="20"/>
          <w:szCs w:val="20"/>
        </w:rPr>
        <w:t>ióndelusodelpisoenlavíapúblicaoenbienesdes</w:t>
      </w:r>
      <w:r w:rsidRPr="00575394">
        <w:rPr>
          <w:rFonts w:ascii="Arial" w:hAnsi="Arial" w:cs="Arial"/>
          <w:spacing w:val="5"/>
          <w:sz w:val="20"/>
          <w:szCs w:val="20"/>
        </w:rPr>
        <w:t>t</w:t>
      </w:r>
      <w:r w:rsidRPr="00575394">
        <w:rPr>
          <w:rFonts w:ascii="Arial" w:hAnsi="Arial" w:cs="Arial"/>
          <w:sz w:val="20"/>
          <w:szCs w:val="20"/>
        </w:rPr>
        <w:t>ina</w:t>
      </w:r>
      <w:r w:rsidRPr="00575394">
        <w:rPr>
          <w:rFonts w:ascii="Arial" w:hAnsi="Arial" w:cs="Arial"/>
          <w:spacing w:val="-4"/>
          <w:sz w:val="20"/>
          <w:szCs w:val="20"/>
        </w:rPr>
        <w:t>d</w:t>
      </w:r>
      <w:r w:rsidRPr="00575394">
        <w:rPr>
          <w:rFonts w:ascii="Arial" w:hAnsi="Arial" w:cs="Arial"/>
          <w:sz w:val="20"/>
          <w:szCs w:val="20"/>
        </w:rPr>
        <w:t>osaunse</w:t>
      </w:r>
      <w:r w:rsidRPr="00575394">
        <w:rPr>
          <w:rFonts w:ascii="Arial" w:hAnsi="Arial" w:cs="Arial"/>
          <w:spacing w:val="4"/>
          <w:sz w:val="20"/>
          <w:szCs w:val="20"/>
        </w:rPr>
        <w:t>r</w:t>
      </w:r>
      <w:r w:rsidRPr="00575394">
        <w:rPr>
          <w:rFonts w:ascii="Arial" w:hAnsi="Arial" w:cs="Arial"/>
          <w:sz w:val="20"/>
          <w:szCs w:val="20"/>
        </w:rPr>
        <w:t>vicio</w:t>
      </w:r>
      <w:r w:rsidRPr="00575394">
        <w:rPr>
          <w:rFonts w:ascii="Arial" w:hAnsi="Arial" w:cs="Arial"/>
          <w:w w:val="102"/>
          <w:sz w:val="20"/>
          <w:szCs w:val="20"/>
        </w:rPr>
        <w:t xml:space="preserve">público </w:t>
      </w:r>
      <w:r w:rsidRPr="00575394">
        <w:rPr>
          <w:rFonts w:ascii="Arial" w:hAnsi="Arial" w:cs="Arial"/>
          <w:sz w:val="20"/>
          <w:szCs w:val="20"/>
        </w:rPr>
        <w:t>comomercados,unidadesdepor</w:t>
      </w:r>
      <w:r w:rsidRPr="00575394">
        <w:rPr>
          <w:rFonts w:ascii="Arial" w:hAnsi="Arial" w:cs="Arial"/>
          <w:spacing w:val="4"/>
          <w:sz w:val="20"/>
          <w:szCs w:val="20"/>
        </w:rPr>
        <w:t>t</w:t>
      </w:r>
      <w:r w:rsidRPr="00575394">
        <w:rPr>
          <w:rFonts w:ascii="Arial" w:hAnsi="Arial" w:cs="Arial"/>
          <w:sz w:val="20"/>
          <w:szCs w:val="20"/>
        </w:rPr>
        <w:t>ivas,plazasyot</w:t>
      </w:r>
      <w:r w:rsidRPr="00575394">
        <w:rPr>
          <w:rFonts w:ascii="Arial" w:hAnsi="Arial" w:cs="Arial"/>
          <w:spacing w:val="5"/>
          <w:sz w:val="20"/>
          <w:szCs w:val="20"/>
        </w:rPr>
        <w:t>r</w:t>
      </w:r>
      <w:r w:rsidRPr="00575394">
        <w:rPr>
          <w:rFonts w:ascii="Arial" w:hAnsi="Arial" w:cs="Arial"/>
          <w:sz w:val="20"/>
          <w:szCs w:val="20"/>
        </w:rPr>
        <w:t>os</w:t>
      </w:r>
      <w:r w:rsidRPr="00575394">
        <w:rPr>
          <w:rFonts w:ascii="Arial" w:hAnsi="Arial" w:cs="Arial"/>
          <w:spacing w:val="-4"/>
          <w:sz w:val="20"/>
          <w:szCs w:val="20"/>
        </w:rPr>
        <w:t>b</w:t>
      </w:r>
      <w:r w:rsidRPr="00575394">
        <w:rPr>
          <w:rFonts w:ascii="Arial" w:hAnsi="Arial" w:cs="Arial"/>
          <w:sz w:val="20"/>
          <w:szCs w:val="20"/>
        </w:rPr>
        <w:t>ienesdedominio</w:t>
      </w:r>
      <w:r w:rsidRPr="00575394">
        <w:rPr>
          <w:rFonts w:ascii="Arial" w:hAnsi="Arial" w:cs="Arial"/>
          <w:w w:val="102"/>
          <w:sz w:val="20"/>
          <w:szCs w:val="20"/>
        </w:rPr>
        <w:t>público.</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575394">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II</w:t>
      </w:r>
    </w:p>
    <w:p w:rsidR="00D00258" w:rsidRDefault="00D00258" w:rsidP="00575394">
      <w:pPr>
        <w:widowControl w:val="0"/>
        <w:autoSpaceDE w:val="0"/>
        <w:autoSpaceDN w:val="0"/>
        <w:adjustRightInd w:val="0"/>
        <w:spacing w:before="8" w:after="0" w:line="240" w:lineRule="auto"/>
        <w:rPr>
          <w:rFonts w:ascii="Arial" w:hAnsi="Arial" w:cs="Arial"/>
          <w:sz w:val="11"/>
          <w:szCs w:val="11"/>
        </w:rPr>
      </w:pPr>
    </w:p>
    <w:p w:rsidR="00D00258" w:rsidRDefault="00D00258" w:rsidP="00575394">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ProductosDe</w:t>
      </w:r>
      <w:r>
        <w:rPr>
          <w:rFonts w:ascii="Arial" w:hAnsi="Arial" w:cs="Arial"/>
          <w:b/>
          <w:bCs/>
          <w:spacing w:val="5"/>
          <w:sz w:val="19"/>
          <w:szCs w:val="19"/>
        </w:rPr>
        <w:t>r</w:t>
      </w:r>
      <w:r>
        <w:rPr>
          <w:rFonts w:ascii="Arial" w:hAnsi="Arial" w:cs="Arial"/>
          <w:b/>
          <w:bCs/>
          <w:sz w:val="19"/>
          <w:szCs w:val="19"/>
        </w:rPr>
        <w:t>ivadosdeB</w:t>
      </w:r>
      <w:r>
        <w:rPr>
          <w:rFonts w:ascii="Arial" w:hAnsi="Arial" w:cs="Arial"/>
          <w:b/>
          <w:bCs/>
          <w:spacing w:val="7"/>
          <w:sz w:val="19"/>
          <w:szCs w:val="19"/>
        </w:rPr>
        <w:t>i</w:t>
      </w:r>
      <w:r>
        <w:rPr>
          <w:rFonts w:ascii="Arial" w:hAnsi="Arial" w:cs="Arial"/>
          <w:b/>
          <w:bCs/>
          <w:sz w:val="19"/>
          <w:szCs w:val="19"/>
        </w:rPr>
        <w:t>enes</w:t>
      </w:r>
      <w:r>
        <w:rPr>
          <w:rFonts w:ascii="Arial" w:hAnsi="Arial" w:cs="Arial"/>
          <w:b/>
          <w:bCs/>
          <w:w w:val="102"/>
          <w:sz w:val="19"/>
          <w:szCs w:val="19"/>
        </w:rPr>
        <w:t>Muebles</w:t>
      </w:r>
    </w:p>
    <w:p w:rsidR="00D00258" w:rsidRDefault="00D00258" w:rsidP="00D00258">
      <w:pPr>
        <w:widowControl w:val="0"/>
        <w:autoSpaceDE w:val="0"/>
        <w:autoSpaceDN w:val="0"/>
        <w:adjustRightInd w:val="0"/>
        <w:spacing w:line="372" w:lineRule="auto"/>
        <w:ind w:right="183"/>
        <w:jc w:val="both"/>
        <w:rPr>
          <w:rFonts w:ascii="Arial" w:hAnsi="Arial" w:cs="Arial"/>
          <w:sz w:val="20"/>
        </w:rPr>
      </w:pPr>
    </w:p>
    <w:p w:rsidR="00D00258" w:rsidRDefault="00D00258" w:rsidP="00575394">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Artículo34.-</w:t>
      </w:r>
      <w:r>
        <w:rPr>
          <w:rFonts w:ascii="Arial" w:hAnsi="Arial" w:cs="Arial"/>
          <w:sz w:val="19"/>
          <w:szCs w:val="19"/>
        </w:rPr>
        <w:t>El</w:t>
      </w:r>
      <w:r w:rsidR="00575394">
        <w:rPr>
          <w:rFonts w:ascii="Arial" w:hAnsi="Arial" w:cs="Arial"/>
          <w:sz w:val="19"/>
          <w:szCs w:val="19"/>
        </w:rPr>
        <w:t>Municipio podrá</w:t>
      </w:r>
      <w:r>
        <w:rPr>
          <w:rFonts w:ascii="Arial" w:hAnsi="Arial" w:cs="Arial"/>
          <w:sz w:val="19"/>
          <w:szCs w:val="19"/>
        </w:rPr>
        <w:t>percibir</w:t>
      </w:r>
      <w:r w:rsidR="00575394">
        <w:rPr>
          <w:rFonts w:ascii="Arial" w:hAnsi="Arial" w:cs="Arial"/>
          <w:sz w:val="19"/>
          <w:szCs w:val="19"/>
        </w:rPr>
        <w:t xml:space="preserve">productos </w:t>
      </w:r>
      <w:r w:rsidR="00575394">
        <w:rPr>
          <w:rFonts w:ascii="Arial" w:hAnsi="Arial" w:cs="Arial"/>
          <w:spacing w:val="4"/>
          <w:sz w:val="19"/>
          <w:szCs w:val="19"/>
        </w:rPr>
        <w:t>por</w:t>
      </w:r>
      <w:r>
        <w:rPr>
          <w:rFonts w:ascii="Arial" w:hAnsi="Arial" w:cs="Arial"/>
          <w:sz w:val="19"/>
          <w:szCs w:val="19"/>
        </w:rPr>
        <w:t>concep</w:t>
      </w:r>
      <w:r>
        <w:rPr>
          <w:rFonts w:ascii="Arial" w:hAnsi="Arial" w:cs="Arial"/>
          <w:spacing w:val="5"/>
          <w:sz w:val="19"/>
          <w:szCs w:val="19"/>
        </w:rPr>
        <w:t>t</w:t>
      </w:r>
      <w:r>
        <w:rPr>
          <w:rFonts w:ascii="Arial" w:hAnsi="Arial" w:cs="Arial"/>
          <w:sz w:val="19"/>
          <w:szCs w:val="19"/>
        </w:rPr>
        <w:t>odela</w:t>
      </w:r>
      <w:r w:rsidR="00575394">
        <w:rPr>
          <w:rFonts w:ascii="Arial" w:hAnsi="Arial" w:cs="Arial"/>
          <w:sz w:val="19"/>
          <w:szCs w:val="19"/>
        </w:rPr>
        <w:t>en</w:t>
      </w:r>
      <w:r w:rsidR="00575394">
        <w:rPr>
          <w:rFonts w:ascii="Arial" w:hAnsi="Arial" w:cs="Arial"/>
          <w:spacing w:val="5"/>
          <w:sz w:val="19"/>
          <w:szCs w:val="19"/>
        </w:rPr>
        <w:t>a</w:t>
      </w:r>
      <w:r w:rsidR="00575394">
        <w:rPr>
          <w:rFonts w:ascii="Arial" w:hAnsi="Arial" w:cs="Arial"/>
          <w:sz w:val="19"/>
          <w:szCs w:val="19"/>
        </w:rPr>
        <w:t>jenación de</w:t>
      </w:r>
      <w:r>
        <w:rPr>
          <w:rFonts w:ascii="Arial" w:hAnsi="Arial" w:cs="Arial"/>
          <w:sz w:val="19"/>
          <w:szCs w:val="19"/>
        </w:rPr>
        <w:t>sus</w:t>
      </w:r>
      <w:r>
        <w:rPr>
          <w:rFonts w:ascii="Arial" w:hAnsi="Arial" w:cs="Arial"/>
          <w:w w:val="102"/>
          <w:sz w:val="19"/>
          <w:szCs w:val="19"/>
        </w:rPr>
        <w:t xml:space="preserve">bienes </w:t>
      </w:r>
      <w:r>
        <w:rPr>
          <w:rFonts w:ascii="Arial" w:hAnsi="Arial" w:cs="Arial"/>
          <w:sz w:val="19"/>
          <w:szCs w:val="19"/>
        </w:rPr>
        <w:t>muebles,siempreycuan</w:t>
      </w:r>
      <w:r>
        <w:rPr>
          <w:rFonts w:ascii="Arial" w:hAnsi="Arial" w:cs="Arial"/>
          <w:spacing w:val="4"/>
          <w:sz w:val="19"/>
          <w:szCs w:val="19"/>
        </w:rPr>
        <w:t>d</w:t>
      </w:r>
      <w:r>
        <w:rPr>
          <w:rFonts w:ascii="Arial" w:hAnsi="Arial" w:cs="Arial"/>
          <w:sz w:val="19"/>
          <w:szCs w:val="19"/>
        </w:rPr>
        <w:t>oéstosresulteninn</w:t>
      </w:r>
      <w:r>
        <w:rPr>
          <w:rFonts w:ascii="Arial" w:hAnsi="Arial" w:cs="Arial"/>
          <w:spacing w:val="-4"/>
          <w:sz w:val="19"/>
          <w:szCs w:val="19"/>
        </w:rPr>
        <w:t>e</w:t>
      </w:r>
      <w:r>
        <w:rPr>
          <w:rFonts w:ascii="Arial" w:hAnsi="Arial" w:cs="Arial"/>
          <w:sz w:val="19"/>
          <w:szCs w:val="19"/>
        </w:rPr>
        <w:t>cesariosparalaadministra</w:t>
      </w:r>
      <w:r>
        <w:rPr>
          <w:rFonts w:ascii="Arial" w:hAnsi="Arial" w:cs="Arial"/>
          <w:spacing w:val="4"/>
          <w:sz w:val="19"/>
          <w:szCs w:val="19"/>
        </w:rPr>
        <w:t>c</w:t>
      </w:r>
      <w:r>
        <w:rPr>
          <w:rFonts w:ascii="Arial" w:hAnsi="Arial" w:cs="Arial"/>
          <w:sz w:val="19"/>
          <w:szCs w:val="19"/>
        </w:rPr>
        <w:t>iónmunicipal,o bien</w:t>
      </w:r>
      <w:r>
        <w:rPr>
          <w:rFonts w:ascii="Arial" w:hAnsi="Arial" w:cs="Arial"/>
          <w:w w:val="102"/>
          <w:sz w:val="19"/>
          <w:szCs w:val="19"/>
        </w:rPr>
        <w:t xml:space="preserve">que </w:t>
      </w:r>
      <w:r>
        <w:rPr>
          <w:rFonts w:ascii="Arial" w:hAnsi="Arial" w:cs="Arial"/>
          <w:sz w:val="19"/>
          <w:szCs w:val="19"/>
        </w:rPr>
        <w:t>resulteincosteablesumantenimien</w:t>
      </w:r>
      <w:r>
        <w:rPr>
          <w:rFonts w:ascii="Arial" w:hAnsi="Arial" w:cs="Arial"/>
          <w:spacing w:val="4"/>
          <w:sz w:val="19"/>
          <w:szCs w:val="19"/>
        </w:rPr>
        <w:t>t</w:t>
      </w:r>
      <w:r>
        <w:rPr>
          <w:rFonts w:ascii="Arial" w:hAnsi="Arial" w:cs="Arial"/>
          <w:sz w:val="19"/>
          <w:szCs w:val="19"/>
        </w:rPr>
        <w:t>oy</w:t>
      </w:r>
      <w:r>
        <w:rPr>
          <w:rFonts w:ascii="Arial" w:hAnsi="Arial" w:cs="Arial"/>
          <w:w w:val="102"/>
          <w:sz w:val="19"/>
          <w:szCs w:val="19"/>
        </w:rPr>
        <w:t>conservación.</w:t>
      </w:r>
    </w:p>
    <w:p w:rsidR="00D00258" w:rsidRDefault="00D00258" w:rsidP="00575394">
      <w:pPr>
        <w:widowControl w:val="0"/>
        <w:autoSpaceDE w:val="0"/>
        <w:autoSpaceDN w:val="0"/>
        <w:adjustRightInd w:val="0"/>
        <w:spacing w:line="369" w:lineRule="auto"/>
        <w:ind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5"/>
          <w:w w:val="102"/>
          <w:sz w:val="19"/>
          <w:szCs w:val="19"/>
        </w:rPr>
        <w:t>I</w:t>
      </w:r>
      <w:r>
        <w:rPr>
          <w:rFonts w:ascii="Arial" w:hAnsi="Arial" w:cs="Arial"/>
          <w:b/>
          <w:bCs/>
          <w:w w:val="102"/>
          <w:sz w:val="19"/>
          <w:szCs w:val="19"/>
        </w:rPr>
        <w:t xml:space="preserve">II </w:t>
      </w:r>
    </w:p>
    <w:p w:rsidR="00D00258" w:rsidRDefault="00D00258" w:rsidP="00575394">
      <w:pPr>
        <w:widowControl w:val="0"/>
        <w:autoSpaceDE w:val="0"/>
        <w:autoSpaceDN w:val="0"/>
        <w:adjustRightInd w:val="0"/>
        <w:spacing w:line="369" w:lineRule="auto"/>
        <w:ind w:firstLine="3"/>
        <w:jc w:val="center"/>
        <w:rPr>
          <w:rFonts w:ascii="Arial" w:hAnsi="Arial" w:cs="Arial"/>
          <w:sz w:val="19"/>
          <w:szCs w:val="19"/>
        </w:rPr>
      </w:pPr>
      <w:r>
        <w:rPr>
          <w:rFonts w:ascii="Arial" w:hAnsi="Arial" w:cs="Arial"/>
          <w:b/>
          <w:bCs/>
          <w:sz w:val="19"/>
          <w:szCs w:val="19"/>
        </w:rPr>
        <w:t>Productos</w:t>
      </w:r>
      <w:r>
        <w:rPr>
          <w:rFonts w:ascii="Arial" w:hAnsi="Arial" w:cs="Arial"/>
          <w:b/>
          <w:bCs/>
          <w:w w:val="102"/>
          <w:sz w:val="19"/>
          <w:szCs w:val="19"/>
        </w:rPr>
        <w:t>Financieros</w:t>
      </w:r>
    </w:p>
    <w:p w:rsidR="00D00258" w:rsidRDefault="00D00258" w:rsidP="00D00258">
      <w:pPr>
        <w:widowControl w:val="0"/>
        <w:autoSpaceDE w:val="0"/>
        <w:autoSpaceDN w:val="0"/>
        <w:adjustRightInd w:val="0"/>
        <w:spacing w:line="370" w:lineRule="auto"/>
        <w:ind w:right="175"/>
        <w:jc w:val="both"/>
        <w:rPr>
          <w:rFonts w:ascii="Arial" w:hAnsi="Arial" w:cs="Arial"/>
          <w:sz w:val="13"/>
          <w:szCs w:val="13"/>
        </w:rPr>
      </w:pPr>
    </w:p>
    <w:p w:rsidR="00D00258" w:rsidRDefault="00D00258" w:rsidP="00575394">
      <w:pPr>
        <w:widowControl w:val="0"/>
        <w:autoSpaceDE w:val="0"/>
        <w:autoSpaceDN w:val="0"/>
        <w:adjustRightInd w:val="0"/>
        <w:spacing w:line="370" w:lineRule="auto"/>
        <w:jc w:val="both"/>
        <w:rPr>
          <w:rFonts w:ascii="Arial" w:hAnsi="Arial" w:cs="Arial"/>
          <w:sz w:val="19"/>
          <w:szCs w:val="19"/>
        </w:rPr>
      </w:pPr>
      <w:r>
        <w:rPr>
          <w:rFonts w:ascii="Arial" w:hAnsi="Arial" w:cs="Arial"/>
          <w:b/>
          <w:bCs/>
          <w:sz w:val="19"/>
          <w:szCs w:val="19"/>
        </w:rPr>
        <w:t>Artículo35.-</w:t>
      </w:r>
      <w:r>
        <w:rPr>
          <w:rFonts w:ascii="Arial" w:hAnsi="Arial" w:cs="Arial"/>
          <w:sz w:val="19"/>
          <w:szCs w:val="19"/>
        </w:rPr>
        <w:t>El  Municipiopercibiráprodu</w:t>
      </w:r>
      <w:r>
        <w:rPr>
          <w:rFonts w:ascii="Arial" w:hAnsi="Arial" w:cs="Arial"/>
          <w:spacing w:val="4"/>
          <w:sz w:val="19"/>
          <w:szCs w:val="19"/>
        </w:rPr>
        <w:t>c</w:t>
      </w:r>
      <w:r>
        <w:rPr>
          <w:rFonts w:ascii="Arial" w:hAnsi="Arial" w:cs="Arial"/>
          <w:sz w:val="19"/>
          <w:szCs w:val="19"/>
        </w:rPr>
        <w:t>tosderivadosdelas</w:t>
      </w:r>
      <w:r w:rsidR="00575394">
        <w:rPr>
          <w:rFonts w:ascii="Arial" w:hAnsi="Arial" w:cs="Arial"/>
          <w:sz w:val="19"/>
          <w:szCs w:val="19"/>
        </w:rPr>
        <w:t>inversiones financieras</w:t>
      </w:r>
      <w:r>
        <w:rPr>
          <w:rFonts w:ascii="Arial" w:hAnsi="Arial" w:cs="Arial"/>
          <w:sz w:val="19"/>
          <w:szCs w:val="19"/>
        </w:rPr>
        <w:t>que</w:t>
      </w:r>
      <w:r>
        <w:rPr>
          <w:rFonts w:ascii="Arial" w:hAnsi="Arial" w:cs="Arial"/>
          <w:w w:val="102"/>
          <w:sz w:val="19"/>
          <w:szCs w:val="19"/>
        </w:rPr>
        <w:t xml:space="preserve">realice </w:t>
      </w:r>
      <w:r w:rsidR="00575394">
        <w:rPr>
          <w:rFonts w:ascii="Arial" w:hAnsi="Arial" w:cs="Arial"/>
          <w:sz w:val="19"/>
          <w:szCs w:val="19"/>
        </w:rPr>
        <w:t>transi</w:t>
      </w:r>
      <w:r w:rsidR="00575394">
        <w:rPr>
          <w:rFonts w:ascii="Arial" w:hAnsi="Arial" w:cs="Arial"/>
          <w:spacing w:val="4"/>
          <w:sz w:val="19"/>
          <w:szCs w:val="19"/>
        </w:rPr>
        <w:t>t</w:t>
      </w:r>
      <w:r w:rsidR="00575394">
        <w:rPr>
          <w:rFonts w:ascii="Arial" w:hAnsi="Arial" w:cs="Arial"/>
          <w:sz w:val="19"/>
          <w:szCs w:val="19"/>
        </w:rPr>
        <w:t xml:space="preserve">oriamente, con </w:t>
      </w:r>
      <w:r w:rsidR="00575394">
        <w:rPr>
          <w:rFonts w:ascii="Arial" w:hAnsi="Arial" w:cs="Arial"/>
          <w:spacing w:val="29"/>
          <w:sz w:val="19"/>
          <w:szCs w:val="19"/>
        </w:rPr>
        <w:t>motivo</w:t>
      </w:r>
      <w:r w:rsidR="00575394">
        <w:rPr>
          <w:rFonts w:ascii="Arial" w:hAnsi="Arial" w:cs="Arial"/>
          <w:spacing w:val="33"/>
          <w:sz w:val="19"/>
          <w:szCs w:val="19"/>
        </w:rPr>
        <w:t>de</w:t>
      </w:r>
      <w:r w:rsidR="00575394">
        <w:rPr>
          <w:rFonts w:ascii="Arial" w:hAnsi="Arial" w:cs="Arial"/>
          <w:spacing w:val="26"/>
          <w:sz w:val="19"/>
          <w:szCs w:val="19"/>
        </w:rPr>
        <w:t>la</w:t>
      </w:r>
      <w:r w:rsidR="00575394">
        <w:rPr>
          <w:rFonts w:ascii="Arial" w:hAnsi="Arial" w:cs="Arial"/>
          <w:spacing w:val="24"/>
          <w:sz w:val="19"/>
          <w:szCs w:val="19"/>
        </w:rPr>
        <w:t>percepción</w:t>
      </w:r>
      <w:r w:rsidR="00575394">
        <w:rPr>
          <w:rFonts w:ascii="Arial" w:hAnsi="Arial" w:cs="Arial"/>
          <w:spacing w:val="44"/>
          <w:sz w:val="19"/>
          <w:szCs w:val="19"/>
        </w:rPr>
        <w:t>de</w:t>
      </w:r>
      <w:r w:rsidR="00575394">
        <w:rPr>
          <w:rFonts w:ascii="Arial" w:hAnsi="Arial" w:cs="Arial"/>
          <w:spacing w:val="29"/>
          <w:sz w:val="19"/>
          <w:szCs w:val="19"/>
        </w:rPr>
        <w:t>ingresos</w:t>
      </w:r>
      <w:r w:rsidR="00575394">
        <w:rPr>
          <w:rFonts w:ascii="Arial" w:hAnsi="Arial" w:cs="Arial"/>
          <w:spacing w:val="37"/>
          <w:sz w:val="19"/>
          <w:szCs w:val="19"/>
        </w:rPr>
        <w:t>extraordinarios</w:t>
      </w:r>
      <w:r w:rsidR="00575394">
        <w:rPr>
          <w:rFonts w:ascii="Arial" w:hAnsi="Arial" w:cs="Arial"/>
          <w:spacing w:val="46"/>
          <w:sz w:val="19"/>
          <w:szCs w:val="19"/>
        </w:rPr>
        <w:t>o</w:t>
      </w:r>
      <w:r w:rsidR="00575394">
        <w:rPr>
          <w:rFonts w:ascii="Arial" w:hAnsi="Arial" w:cs="Arial"/>
          <w:spacing w:val="23"/>
          <w:sz w:val="19"/>
          <w:szCs w:val="19"/>
        </w:rPr>
        <w:t>períodos</w:t>
      </w:r>
      <w:r w:rsidR="00575394">
        <w:rPr>
          <w:rFonts w:ascii="Arial" w:hAnsi="Arial" w:cs="Arial"/>
          <w:spacing w:val="35"/>
          <w:sz w:val="19"/>
          <w:szCs w:val="19"/>
        </w:rPr>
        <w:t>de</w:t>
      </w:r>
      <w:r w:rsidR="00575394">
        <w:rPr>
          <w:rFonts w:ascii="Arial" w:hAnsi="Arial" w:cs="Arial"/>
          <w:spacing w:val="26"/>
          <w:sz w:val="19"/>
          <w:szCs w:val="19"/>
        </w:rPr>
        <w:t>alta</w:t>
      </w:r>
      <w:r>
        <w:rPr>
          <w:rFonts w:ascii="Arial" w:hAnsi="Arial" w:cs="Arial"/>
          <w:sz w:val="19"/>
          <w:szCs w:val="19"/>
        </w:rPr>
        <w:t xml:space="preserve">recaudación.   </w:t>
      </w:r>
      <w:r w:rsidR="00575394">
        <w:rPr>
          <w:rFonts w:ascii="Arial" w:hAnsi="Arial" w:cs="Arial"/>
          <w:sz w:val="19"/>
          <w:szCs w:val="19"/>
        </w:rPr>
        <w:t xml:space="preserve">Dichos </w:t>
      </w:r>
      <w:r w:rsidR="00575394">
        <w:rPr>
          <w:rFonts w:ascii="Arial" w:hAnsi="Arial" w:cs="Arial"/>
          <w:spacing w:val="39"/>
          <w:sz w:val="19"/>
          <w:szCs w:val="19"/>
        </w:rPr>
        <w:t>depósitos</w:t>
      </w:r>
      <w:r w:rsidR="00575394">
        <w:rPr>
          <w:rFonts w:ascii="Arial" w:hAnsi="Arial" w:cs="Arial"/>
          <w:spacing w:val="47"/>
          <w:sz w:val="19"/>
          <w:szCs w:val="19"/>
        </w:rPr>
        <w:t>deberán</w:t>
      </w:r>
      <w:r w:rsidR="00575394">
        <w:rPr>
          <w:rFonts w:ascii="Arial" w:hAnsi="Arial" w:cs="Arial"/>
          <w:spacing w:val="41"/>
          <w:sz w:val="19"/>
          <w:szCs w:val="19"/>
        </w:rPr>
        <w:t>hacerse</w:t>
      </w:r>
      <w:r w:rsidR="00575394">
        <w:rPr>
          <w:rFonts w:ascii="Arial" w:hAnsi="Arial" w:cs="Arial"/>
          <w:spacing w:val="43"/>
          <w:sz w:val="19"/>
          <w:szCs w:val="19"/>
        </w:rPr>
        <w:t>eligiendo</w:t>
      </w:r>
      <w:r w:rsidR="00575394">
        <w:rPr>
          <w:rFonts w:ascii="Arial" w:hAnsi="Arial" w:cs="Arial"/>
          <w:spacing w:val="44"/>
          <w:sz w:val="19"/>
          <w:szCs w:val="19"/>
        </w:rPr>
        <w:t>la</w:t>
      </w:r>
      <w:r w:rsidR="00575394">
        <w:rPr>
          <w:rFonts w:ascii="Arial" w:hAnsi="Arial" w:cs="Arial"/>
          <w:spacing w:val="29"/>
          <w:sz w:val="19"/>
          <w:szCs w:val="19"/>
        </w:rPr>
        <w:t>alternativa</w:t>
      </w:r>
      <w:r w:rsidR="00CF00D0">
        <w:rPr>
          <w:rFonts w:ascii="Arial" w:hAnsi="Arial" w:cs="Arial"/>
          <w:spacing w:val="43"/>
          <w:sz w:val="19"/>
          <w:szCs w:val="19"/>
        </w:rPr>
        <w:t>de</w:t>
      </w:r>
      <w:r w:rsidR="00CF00D0">
        <w:rPr>
          <w:rFonts w:ascii="Arial" w:hAnsi="Arial" w:cs="Arial"/>
          <w:spacing w:val="33"/>
          <w:sz w:val="19"/>
          <w:szCs w:val="19"/>
        </w:rPr>
        <w:t>mayor</w:t>
      </w:r>
      <w:r w:rsidR="00CF00D0">
        <w:rPr>
          <w:rFonts w:ascii="Arial" w:hAnsi="Arial" w:cs="Arial"/>
          <w:spacing w:val="37"/>
          <w:sz w:val="19"/>
          <w:szCs w:val="19"/>
        </w:rPr>
        <w:t>rendimiento</w:t>
      </w:r>
      <w:r>
        <w:rPr>
          <w:rFonts w:ascii="Arial" w:hAnsi="Arial" w:cs="Arial"/>
          <w:sz w:val="19"/>
          <w:szCs w:val="19"/>
        </w:rPr>
        <w:t>financierosi</w:t>
      </w:r>
      <w:r>
        <w:rPr>
          <w:rFonts w:ascii="Arial" w:hAnsi="Arial" w:cs="Arial"/>
          <w:spacing w:val="4"/>
          <w:sz w:val="19"/>
          <w:szCs w:val="19"/>
        </w:rPr>
        <w:t>e</w:t>
      </w:r>
      <w:r>
        <w:rPr>
          <w:rFonts w:ascii="Arial" w:hAnsi="Arial" w:cs="Arial"/>
          <w:sz w:val="19"/>
          <w:szCs w:val="19"/>
        </w:rPr>
        <w:t>mprey</w:t>
      </w:r>
      <w:r w:rsidR="00CF00D0">
        <w:rPr>
          <w:rFonts w:ascii="Arial" w:hAnsi="Arial" w:cs="Arial"/>
          <w:sz w:val="19"/>
          <w:szCs w:val="19"/>
        </w:rPr>
        <w:t>cu</w:t>
      </w:r>
      <w:r w:rsidR="00CF00D0">
        <w:rPr>
          <w:rFonts w:ascii="Arial" w:hAnsi="Arial" w:cs="Arial"/>
          <w:spacing w:val="4"/>
          <w:sz w:val="19"/>
          <w:szCs w:val="19"/>
        </w:rPr>
        <w:t>a</w:t>
      </w:r>
      <w:r w:rsidR="00CF00D0">
        <w:rPr>
          <w:rFonts w:ascii="Arial" w:hAnsi="Arial" w:cs="Arial"/>
          <w:sz w:val="19"/>
          <w:szCs w:val="19"/>
        </w:rPr>
        <w:t>ndo, no</w:t>
      </w:r>
      <w:r>
        <w:rPr>
          <w:rFonts w:ascii="Arial" w:hAnsi="Arial" w:cs="Arial"/>
          <w:sz w:val="19"/>
          <w:szCs w:val="19"/>
        </w:rPr>
        <w:t>selim</w:t>
      </w:r>
      <w:r>
        <w:rPr>
          <w:rFonts w:ascii="Arial" w:hAnsi="Arial" w:cs="Arial"/>
          <w:spacing w:val="-5"/>
          <w:sz w:val="19"/>
          <w:szCs w:val="19"/>
        </w:rPr>
        <w:t>i</w:t>
      </w:r>
      <w:r>
        <w:rPr>
          <w:rFonts w:ascii="Arial" w:hAnsi="Arial" w:cs="Arial"/>
          <w:sz w:val="19"/>
          <w:szCs w:val="19"/>
        </w:rPr>
        <w:t>tela</w:t>
      </w:r>
      <w:r w:rsidR="00CF00D0">
        <w:rPr>
          <w:rFonts w:ascii="Arial" w:hAnsi="Arial" w:cs="Arial"/>
          <w:sz w:val="19"/>
          <w:szCs w:val="19"/>
        </w:rPr>
        <w:t>dispon</w:t>
      </w:r>
      <w:r w:rsidR="00CF00D0">
        <w:rPr>
          <w:rFonts w:ascii="Arial" w:hAnsi="Arial" w:cs="Arial"/>
          <w:spacing w:val="4"/>
          <w:sz w:val="19"/>
          <w:szCs w:val="19"/>
        </w:rPr>
        <w:t>i</w:t>
      </w:r>
      <w:r w:rsidR="00CF00D0">
        <w:rPr>
          <w:rFonts w:ascii="Arial" w:hAnsi="Arial" w:cs="Arial"/>
          <w:sz w:val="19"/>
          <w:szCs w:val="19"/>
        </w:rPr>
        <w:t xml:space="preserve">bilidad </w:t>
      </w:r>
      <w:r w:rsidR="00CF00D0">
        <w:rPr>
          <w:rFonts w:ascii="Arial" w:hAnsi="Arial" w:cs="Arial"/>
          <w:spacing w:val="4"/>
          <w:sz w:val="19"/>
          <w:szCs w:val="19"/>
        </w:rPr>
        <w:t>inmediata</w:t>
      </w:r>
      <w:r w:rsidR="00CF00D0">
        <w:rPr>
          <w:rFonts w:ascii="Arial" w:hAnsi="Arial" w:cs="Arial"/>
          <w:spacing w:val="3"/>
          <w:sz w:val="19"/>
          <w:szCs w:val="19"/>
        </w:rPr>
        <w:t>de</w:t>
      </w:r>
      <w:r>
        <w:rPr>
          <w:rFonts w:ascii="Arial" w:hAnsi="Arial" w:cs="Arial"/>
          <w:sz w:val="19"/>
          <w:szCs w:val="19"/>
        </w:rPr>
        <w:t>los</w:t>
      </w:r>
      <w:r w:rsidR="00CF00D0">
        <w:rPr>
          <w:rFonts w:ascii="Arial" w:hAnsi="Arial" w:cs="Arial"/>
          <w:sz w:val="19"/>
          <w:szCs w:val="19"/>
        </w:rPr>
        <w:t xml:space="preserve">recursos </w:t>
      </w:r>
      <w:r w:rsidR="00CF00D0">
        <w:rPr>
          <w:rFonts w:ascii="Arial" w:hAnsi="Arial" w:cs="Arial"/>
          <w:spacing w:val="2"/>
          <w:sz w:val="19"/>
          <w:szCs w:val="19"/>
        </w:rPr>
        <w:t>conforme</w:t>
      </w:r>
      <w:r w:rsidR="00CF00D0">
        <w:rPr>
          <w:rFonts w:ascii="Arial" w:hAnsi="Arial" w:cs="Arial"/>
          <w:spacing w:val="1"/>
          <w:sz w:val="19"/>
          <w:szCs w:val="19"/>
        </w:rPr>
        <w:t>las</w:t>
      </w:r>
      <w:r>
        <w:rPr>
          <w:rFonts w:ascii="Arial" w:hAnsi="Arial" w:cs="Arial"/>
          <w:sz w:val="19"/>
          <w:szCs w:val="19"/>
        </w:rPr>
        <w:t>fechasenqueés</w:t>
      </w:r>
      <w:r>
        <w:rPr>
          <w:rFonts w:ascii="Arial" w:hAnsi="Arial" w:cs="Arial"/>
          <w:spacing w:val="5"/>
          <w:sz w:val="19"/>
          <w:szCs w:val="19"/>
        </w:rPr>
        <w:t>t</w:t>
      </w:r>
      <w:r>
        <w:rPr>
          <w:rFonts w:ascii="Arial" w:hAnsi="Arial" w:cs="Arial"/>
          <w:sz w:val="19"/>
          <w:szCs w:val="19"/>
        </w:rPr>
        <w:t>osseránrequeridosporla</w:t>
      </w:r>
      <w:r>
        <w:rPr>
          <w:rFonts w:ascii="Arial" w:hAnsi="Arial" w:cs="Arial"/>
          <w:w w:val="102"/>
          <w:sz w:val="19"/>
          <w:szCs w:val="19"/>
        </w:rPr>
        <w:t>adminis</w:t>
      </w:r>
      <w:r>
        <w:rPr>
          <w:rFonts w:ascii="Arial" w:hAnsi="Arial" w:cs="Arial"/>
          <w:spacing w:val="4"/>
          <w:w w:val="102"/>
          <w:sz w:val="19"/>
          <w:szCs w:val="19"/>
        </w:rPr>
        <w:t>t</w:t>
      </w:r>
      <w:r>
        <w:rPr>
          <w:rFonts w:ascii="Arial" w:hAnsi="Arial" w:cs="Arial"/>
          <w:w w:val="102"/>
          <w:sz w:val="19"/>
          <w:szCs w:val="19"/>
        </w:rPr>
        <w:t>ración.</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F00D0">
      <w:pPr>
        <w:widowControl w:val="0"/>
        <w:autoSpaceDE w:val="0"/>
        <w:autoSpaceDN w:val="0"/>
        <w:adjustRightInd w:val="0"/>
        <w:spacing w:line="369" w:lineRule="auto"/>
        <w:ind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7"/>
          <w:w w:val="102"/>
          <w:sz w:val="19"/>
          <w:szCs w:val="19"/>
        </w:rPr>
        <w:t>I</w:t>
      </w:r>
      <w:r>
        <w:rPr>
          <w:rFonts w:ascii="Arial" w:hAnsi="Arial" w:cs="Arial"/>
          <w:b/>
          <w:bCs/>
          <w:w w:val="102"/>
          <w:sz w:val="19"/>
          <w:szCs w:val="19"/>
        </w:rPr>
        <w:t xml:space="preserve">V </w:t>
      </w:r>
    </w:p>
    <w:p w:rsidR="00D00258" w:rsidRDefault="00D00258" w:rsidP="00CF00D0">
      <w:pPr>
        <w:widowControl w:val="0"/>
        <w:autoSpaceDE w:val="0"/>
        <w:autoSpaceDN w:val="0"/>
        <w:adjustRightInd w:val="0"/>
        <w:spacing w:line="369" w:lineRule="auto"/>
        <w:ind w:firstLine="3"/>
        <w:jc w:val="center"/>
        <w:rPr>
          <w:rFonts w:ascii="Arial" w:hAnsi="Arial" w:cs="Arial"/>
          <w:sz w:val="19"/>
          <w:szCs w:val="19"/>
        </w:rPr>
      </w:pPr>
      <w:r>
        <w:rPr>
          <w:rFonts w:ascii="Arial" w:hAnsi="Arial" w:cs="Arial"/>
          <w:b/>
          <w:bCs/>
          <w:sz w:val="19"/>
          <w:szCs w:val="19"/>
        </w:rPr>
        <w:lastRenderedPageBreak/>
        <w:t>Ot</w:t>
      </w:r>
      <w:r>
        <w:rPr>
          <w:rFonts w:ascii="Arial" w:hAnsi="Arial" w:cs="Arial"/>
          <w:b/>
          <w:bCs/>
          <w:spacing w:val="4"/>
          <w:sz w:val="19"/>
          <w:szCs w:val="19"/>
        </w:rPr>
        <w:t>r</w:t>
      </w:r>
      <w:r>
        <w:rPr>
          <w:rFonts w:ascii="Arial" w:hAnsi="Arial" w:cs="Arial"/>
          <w:b/>
          <w:bCs/>
          <w:sz w:val="19"/>
          <w:szCs w:val="19"/>
        </w:rPr>
        <w:t>os</w:t>
      </w:r>
      <w:r>
        <w:rPr>
          <w:rFonts w:ascii="Arial" w:hAnsi="Arial" w:cs="Arial"/>
          <w:b/>
          <w:bCs/>
          <w:w w:val="102"/>
          <w:sz w:val="19"/>
          <w:szCs w:val="19"/>
        </w:rPr>
        <w:t>Productos</w:t>
      </w:r>
    </w:p>
    <w:p w:rsidR="00D00258" w:rsidRDefault="00D00258" w:rsidP="00CF00D0">
      <w:pPr>
        <w:widowControl w:val="0"/>
        <w:autoSpaceDE w:val="0"/>
        <w:autoSpaceDN w:val="0"/>
        <w:adjustRightInd w:val="0"/>
        <w:spacing w:line="377" w:lineRule="auto"/>
        <w:jc w:val="both"/>
        <w:rPr>
          <w:rFonts w:ascii="Arial" w:hAnsi="Arial" w:cs="Arial"/>
          <w:sz w:val="19"/>
          <w:szCs w:val="19"/>
        </w:rPr>
      </w:pPr>
      <w:r>
        <w:rPr>
          <w:rFonts w:ascii="Arial" w:hAnsi="Arial" w:cs="Arial"/>
          <w:b/>
          <w:bCs/>
          <w:sz w:val="19"/>
          <w:szCs w:val="19"/>
        </w:rPr>
        <w:t>Artículo36.-</w:t>
      </w:r>
      <w:r>
        <w:rPr>
          <w:rFonts w:ascii="Arial" w:hAnsi="Arial" w:cs="Arial"/>
          <w:sz w:val="19"/>
          <w:szCs w:val="19"/>
        </w:rPr>
        <w:t>El Municipiopercibiráproductosderivados</w:t>
      </w:r>
      <w:r w:rsidR="00CF00D0">
        <w:rPr>
          <w:rFonts w:ascii="Arial" w:hAnsi="Arial" w:cs="Arial"/>
          <w:sz w:val="19"/>
          <w:szCs w:val="19"/>
        </w:rPr>
        <w:t xml:space="preserve">de </w:t>
      </w:r>
      <w:r w:rsidR="00CF00D0">
        <w:rPr>
          <w:rFonts w:ascii="Arial" w:hAnsi="Arial" w:cs="Arial"/>
          <w:spacing w:val="15"/>
          <w:sz w:val="19"/>
          <w:szCs w:val="19"/>
        </w:rPr>
        <w:t>sus</w:t>
      </w:r>
      <w:r>
        <w:rPr>
          <w:rFonts w:ascii="Arial" w:hAnsi="Arial" w:cs="Arial"/>
          <w:sz w:val="19"/>
          <w:szCs w:val="19"/>
        </w:rPr>
        <w:t>funcionesdede</w:t>
      </w:r>
      <w:r>
        <w:rPr>
          <w:rFonts w:ascii="Arial" w:hAnsi="Arial" w:cs="Arial"/>
          <w:spacing w:val="5"/>
          <w:sz w:val="19"/>
          <w:szCs w:val="19"/>
        </w:rPr>
        <w:t>r</w:t>
      </w:r>
      <w:r>
        <w:rPr>
          <w:rFonts w:ascii="Arial" w:hAnsi="Arial" w:cs="Arial"/>
          <w:sz w:val="19"/>
          <w:szCs w:val="19"/>
        </w:rPr>
        <w:t>echoprivado,por</w:t>
      </w:r>
      <w:r>
        <w:rPr>
          <w:rFonts w:ascii="Arial" w:hAnsi="Arial" w:cs="Arial"/>
          <w:w w:val="102"/>
          <w:sz w:val="19"/>
          <w:szCs w:val="19"/>
        </w:rPr>
        <w:t xml:space="preserve">el </w:t>
      </w:r>
      <w:r>
        <w:rPr>
          <w:rFonts w:ascii="Arial" w:hAnsi="Arial" w:cs="Arial"/>
          <w:sz w:val="19"/>
          <w:szCs w:val="19"/>
        </w:rPr>
        <w:t>ejerciciodesusderechossob</w:t>
      </w:r>
      <w:r>
        <w:rPr>
          <w:rFonts w:ascii="Arial" w:hAnsi="Arial" w:cs="Arial"/>
          <w:spacing w:val="4"/>
          <w:sz w:val="19"/>
          <w:szCs w:val="19"/>
        </w:rPr>
        <w:t>r</w:t>
      </w:r>
      <w:r>
        <w:rPr>
          <w:rFonts w:ascii="Arial" w:hAnsi="Arial" w:cs="Arial"/>
          <w:sz w:val="19"/>
          <w:szCs w:val="19"/>
        </w:rPr>
        <w:t>ebienesajenosycu</w:t>
      </w:r>
      <w:r>
        <w:rPr>
          <w:rFonts w:ascii="Arial" w:hAnsi="Arial" w:cs="Arial"/>
          <w:spacing w:val="4"/>
          <w:sz w:val="19"/>
          <w:szCs w:val="19"/>
        </w:rPr>
        <w:t>a</w:t>
      </w:r>
      <w:r>
        <w:rPr>
          <w:rFonts w:ascii="Arial" w:hAnsi="Arial" w:cs="Arial"/>
          <w:sz w:val="19"/>
          <w:szCs w:val="19"/>
        </w:rPr>
        <w:t>lquierotrotipodeproductosnocomprend</w:t>
      </w:r>
      <w:r>
        <w:rPr>
          <w:rFonts w:ascii="Arial" w:hAnsi="Arial" w:cs="Arial"/>
          <w:spacing w:val="4"/>
          <w:sz w:val="19"/>
          <w:szCs w:val="19"/>
        </w:rPr>
        <w:t>i</w:t>
      </w:r>
      <w:r>
        <w:rPr>
          <w:rFonts w:ascii="Arial" w:hAnsi="Arial" w:cs="Arial"/>
          <w:sz w:val="19"/>
          <w:szCs w:val="19"/>
        </w:rPr>
        <w:t>dos</w:t>
      </w:r>
      <w:r>
        <w:rPr>
          <w:rFonts w:ascii="Arial" w:hAnsi="Arial" w:cs="Arial"/>
          <w:w w:val="102"/>
          <w:sz w:val="19"/>
          <w:szCs w:val="19"/>
        </w:rPr>
        <w:t>en</w:t>
      </w:r>
      <w:r>
        <w:rPr>
          <w:rFonts w:ascii="Arial" w:hAnsi="Arial" w:cs="Arial"/>
          <w:position w:val="-1"/>
          <w:sz w:val="19"/>
          <w:szCs w:val="19"/>
        </w:rPr>
        <w:t>los</w:t>
      </w:r>
      <w:r>
        <w:rPr>
          <w:rFonts w:ascii="Arial" w:hAnsi="Arial" w:cs="Arial"/>
          <w:spacing w:val="4"/>
          <w:position w:val="-1"/>
          <w:sz w:val="19"/>
          <w:szCs w:val="19"/>
        </w:rPr>
        <w:t>t</w:t>
      </w:r>
      <w:r>
        <w:rPr>
          <w:rFonts w:ascii="Arial" w:hAnsi="Arial" w:cs="Arial"/>
          <w:position w:val="-1"/>
          <w:sz w:val="19"/>
          <w:szCs w:val="19"/>
        </w:rPr>
        <w:t>rescapítulos</w:t>
      </w:r>
      <w:r>
        <w:rPr>
          <w:rFonts w:ascii="Arial" w:hAnsi="Arial" w:cs="Arial"/>
          <w:w w:val="102"/>
          <w:position w:val="-1"/>
          <w:sz w:val="19"/>
          <w:szCs w:val="19"/>
        </w:rPr>
        <w:t>an</w:t>
      </w:r>
      <w:r>
        <w:rPr>
          <w:rFonts w:ascii="Arial" w:hAnsi="Arial" w:cs="Arial"/>
          <w:spacing w:val="5"/>
          <w:w w:val="102"/>
          <w:position w:val="-1"/>
          <w:sz w:val="19"/>
          <w:szCs w:val="19"/>
        </w:rPr>
        <w:t>t</w:t>
      </w:r>
      <w:r>
        <w:rPr>
          <w:rFonts w:ascii="Arial" w:hAnsi="Arial" w:cs="Arial"/>
          <w:w w:val="102"/>
          <w:position w:val="-1"/>
          <w:sz w:val="19"/>
          <w:szCs w:val="19"/>
        </w:rPr>
        <w:t>eriores.</w:t>
      </w:r>
    </w:p>
    <w:p w:rsidR="00D00258" w:rsidRDefault="00D00258" w:rsidP="00D00258">
      <w:pPr>
        <w:widowControl w:val="0"/>
        <w:autoSpaceDE w:val="0"/>
        <w:autoSpaceDN w:val="0"/>
        <w:adjustRightInd w:val="0"/>
        <w:spacing w:line="200" w:lineRule="exact"/>
        <w:rPr>
          <w:rFonts w:ascii="Arial" w:hAnsi="Arial" w:cs="Arial"/>
          <w:sz w:val="20"/>
        </w:rPr>
      </w:pPr>
    </w:p>
    <w:p w:rsidR="00CF00D0" w:rsidRDefault="00D00258" w:rsidP="00CF00D0">
      <w:pPr>
        <w:widowControl w:val="0"/>
        <w:autoSpaceDE w:val="0"/>
        <w:autoSpaceDN w:val="0"/>
        <w:adjustRightInd w:val="0"/>
        <w:spacing w:before="39" w:line="369" w:lineRule="auto"/>
        <w:ind w:hanging="1"/>
        <w:jc w:val="center"/>
        <w:rPr>
          <w:rFonts w:ascii="Arial" w:hAnsi="Arial" w:cs="Arial"/>
          <w:b/>
          <w:bCs/>
          <w:w w:val="102"/>
          <w:sz w:val="19"/>
          <w:szCs w:val="19"/>
        </w:rPr>
      </w:pPr>
      <w:r>
        <w:rPr>
          <w:rFonts w:ascii="Arial" w:hAnsi="Arial" w:cs="Arial"/>
          <w:b/>
          <w:bCs/>
          <w:sz w:val="19"/>
          <w:szCs w:val="19"/>
        </w:rPr>
        <w:t>TÍTULO</w:t>
      </w:r>
      <w:r>
        <w:rPr>
          <w:rFonts w:ascii="Arial" w:hAnsi="Arial" w:cs="Arial"/>
          <w:b/>
          <w:bCs/>
          <w:w w:val="102"/>
          <w:sz w:val="19"/>
          <w:szCs w:val="19"/>
        </w:rPr>
        <w:t>S</w:t>
      </w:r>
      <w:r>
        <w:rPr>
          <w:rFonts w:ascii="Arial" w:hAnsi="Arial" w:cs="Arial"/>
          <w:b/>
          <w:bCs/>
          <w:spacing w:val="4"/>
          <w:w w:val="102"/>
          <w:sz w:val="19"/>
          <w:szCs w:val="19"/>
        </w:rPr>
        <w:t>E</w:t>
      </w:r>
      <w:r>
        <w:rPr>
          <w:rFonts w:ascii="Arial" w:hAnsi="Arial" w:cs="Arial"/>
          <w:b/>
          <w:bCs/>
          <w:w w:val="102"/>
          <w:sz w:val="19"/>
          <w:szCs w:val="19"/>
        </w:rPr>
        <w:t xml:space="preserve">XTO </w:t>
      </w:r>
    </w:p>
    <w:p w:rsidR="00D00258" w:rsidRDefault="00D00258" w:rsidP="00CF00D0">
      <w:pPr>
        <w:widowControl w:val="0"/>
        <w:autoSpaceDE w:val="0"/>
        <w:autoSpaceDN w:val="0"/>
        <w:adjustRightInd w:val="0"/>
        <w:spacing w:before="39" w:line="369" w:lineRule="auto"/>
        <w:ind w:hanging="1"/>
        <w:jc w:val="center"/>
        <w:rPr>
          <w:rFonts w:ascii="Arial" w:hAnsi="Arial" w:cs="Arial"/>
          <w:sz w:val="19"/>
          <w:szCs w:val="19"/>
        </w:rPr>
      </w:pPr>
      <w:r>
        <w:rPr>
          <w:rFonts w:ascii="Arial" w:hAnsi="Arial" w:cs="Arial"/>
          <w:b/>
          <w:bCs/>
          <w:w w:val="102"/>
          <w:sz w:val="19"/>
          <w:szCs w:val="19"/>
        </w:rPr>
        <w:t>APROVEC</w:t>
      </w:r>
      <w:r>
        <w:rPr>
          <w:rFonts w:ascii="Arial" w:hAnsi="Arial" w:cs="Arial"/>
          <w:b/>
          <w:bCs/>
          <w:spacing w:val="5"/>
          <w:w w:val="102"/>
          <w:sz w:val="19"/>
          <w:szCs w:val="19"/>
        </w:rPr>
        <w:t>H</w:t>
      </w:r>
      <w:r>
        <w:rPr>
          <w:rFonts w:ascii="Arial" w:hAnsi="Arial" w:cs="Arial"/>
          <w:b/>
          <w:bCs/>
          <w:spacing w:val="-6"/>
          <w:w w:val="102"/>
          <w:sz w:val="19"/>
          <w:szCs w:val="19"/>
        </w:rPr>
        <w:t>A</w:t>
      </w:r>
      <w:r>
        <w:rPr>
          <w:rFonts w:ascii="Arial" w:hAnsi="Arial" w:cs="Arial"/>
          <w:b/>
          <w:bCs/>
          <w:w w:val="102"/>
          <w:sz w:val="19"/>
          <w:szCs w:val="19"/>
        </w:rPr>
        <w:t>M</w:t>
      </w:r>
      <w:r>
        <w:rPr>
          <w:rFonts w:ascii="Arial" w:hAnsi="Arial" w:cs="Arial"/>
          <w:b/>
          <w:bCs/>
          <w:spacing w:val="5"/>
          <w:w w:val="102"/>
          <w:sz w:val="19"/>
          <w:szCs w:val="19"/>
        </w:rPr>
        <w:t>I</w:t>
      </w:r>
      <w:r>
        <w:rPr>
          <w:rFonts w:ascii="Arial" w:hAnsi="Arial" w:cs="Arial"/>
          <w:b/>
          <w:bCs/>
          <w:w w:val="102"/>
          <w:sz w:val="19"/>
          <w:szCs w:val="19"/>
        </w:rPr>
        <w:t>ENTOS</w:t>
      </w:r>
    </w:p>
    <w:p w:rsidR="00D00258" w:rsidRDefault="00D00258" w:rsidP="00D00258">
      <w:pPr>
        <w:widowControl w:val="0"/>
        <w:autoSpaceDE w:val="0"/>
        <w:autoSpaceDN w:val="0"/>
        <w:adjustRightInd w:val="0"/>
        <w:spacing w:before="9" w:line="130" w:lineRule="exact"/>
        <w:rPr>
          <w:rFonts w:ascii="Arial" w:hAnsi="Arial" w:cs="Arial"/>
          <w:sz w:val="13"/>
          <w:szCs w:val="13"/>
        </w:rPr>
      </w:pPr>
    </w:p>
    <w:p w:rsidR="00D00258" w:rsidRDefault="00D00258" w:rsidP="00CF00D0">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I</w:t>
      </w:r>
    </w:p>
    <w:p w:rsidR="00D00258" w:rsidRDefault="00D00258" w:rsidP="00CF00D0">
      <w:pPr>
        <w:widowControl w:val="0"/>
        <w:autoSpaceDE w:val="0"/>
        <w:autoSpaceDN w:val="0"/>
        <w:adjustRightInd w:val="0"/>
        <w:spacing w:before="8" w:after="0" w:line="240" w:lineRule="auto"/>
        <w:rPr>
          <w:rFonts w:ascii="Arial" w:hAnsi="Arial" w:cs="Arial"/>
          <w:sz w:val="11"/>
          <w:szCs w:val="11"/>
        </w:rPr>
      </w:pPr>
    </w:p>
    <w:p w:rsidR="00CF00D0" w:rsidRDefault="00D00258" w:rsidP="00CF00D0">
      <w:pPr>
        <w:widowControl w:val="0"/>
        <w:autoSpaceDE w:val="0"/>
        <w:autoSpaceDN w:val="0"/>
        <w:adjustRightInd w:val="0"/>
        <w:spacing w:after="0" w:line="240" w:lineRule="auto"/>
        <w:jc w:val="center"/>
        <w:rPr>
          <w:rFonts w:ascii="Arial" w:hAnsi="Arial" w:cs="Arial"/>
          <w:b/>
          <w:bCs/>
          <w:spacing w:val="24"/>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entosDer</w:t>
      </w:r>
      <w:r>
        <w:rPr>
          <w:rFonts w:ascii="Arial" w:hAnsi="Arial" w:cs="Arial"/>
          <w:b/>
          <w:bCs/>
          <w:spacing w:val="7"/>
          <w:sz w:val="19"/>
          <w:szCs w:val="19"/>
        </w:rPr>
        <w:t>i</w:t>
      </w:r>
      <w:r>
        <w:rPr>
          <w:rFonts w:ascii="Arial" w:hAnsi="Arial" w:cs="Arial"/>
          <w:b/>
          <w:bCs/>
          <w:spacing w:val="-5"/>
          <w:sz w:val="19"/>
          <w:szCs w:val="19"/>
        </w:rPr>
        <w:t>v</w:t>
      </w:r>
      <w:r>
        <w:rPr>
          <w:rFonts w:ascii="Arial" w:hAnsi="Arial" w:cs="Arial"/>
          <w:b/>
          <w:bCs/>
          <w:sz w:val="19"/>
          <w:szCs w:val="19"/>
        </w:rPr>
        <w:t>ados</w:t>
      </w:r>
    </w:p>
    <w:p w:rsidR="00D00258" w:rsidRDefault="00D00258" w:rsidP="00CF00D0">
      <w:pPr>
        <w:widowControl w:val="0"/>
        <w:autoSpaceDE w:val="0"/>
        <w:autoSpaceDN w:val="0"/>
        <w:adjustRightInd w:val="0"/>
        <w:spacing w:after="0" w:line="240" w:lineRule="auto"/>
        <w:jc w:val="center"/>
        <w:rPr>
          <w:rFonts w:ascii="Arial" w:hAnsi="Arial" w:cs="Arial"/>
          <w:sz w:val="19"/>
          <w:szCs w:val="19"/>
        </w:rPr>
      </w:pPr>
      <w:r>
        <w:rPr>
          <w:rFonts w:ascii="Arial" w:hAnsi="Arial" w:cs="Arial"/>
          <w:b/>
          <w:bCs/>
          <w:sz w:val="19"/>
          <w:szCs w:val="19"/>
        </w:rPr>
        <w:t>Sanciones</w:t>
      </w:r>
      <w:r>
        <w:rPr>
          <w:rFonts w:ascii="Arial" w:hAnsi="Arial" w:cs="Arial"/>
          <w:b/>
          <w:bCs/>
          <w:w w:val="102"/>
          <w:sz w:val="19"/>
          <w:szCs w:val="19"/>
        </w:rPr>
        <w:t>Muni</w:t>
      </w:r>
      <w:r>
        <w:rPr>
          <w:rFonts w:ascii="Arial" w:hAnsi="Arial" w:cs="Arial"/>
          <w:b/>
          <w:bCs/>
          <w:spacing w:val="4"/>
          <w:w w:val="102"/>
          <w:sz w:val="19"/>
          <w:szCs w:val="19"/>
        </w:rPr>
        <w:t>c</w:t>
      </w:r>
      <w:r>
        <w:rPr>
          <w:rFonts w:ascii="Arial" w:hAnsi="Arial" w:cs="Arial"/>
          <w:b/>
          <w:bCs/>
          <w:w w:val="102"/>
          <w:sz w:val="19"/>
          <w:szCs w:val="19"/>
        </w:rPr>
        <w:t>ipa</w:t>
      </w:r>
      <w:r>
        <w:rPr>
          <w:rFonts w:ascii="Arial" w:hAnsi="Arial" w:cs="Arial"/>
          <w:b/>
          <w:bCs/>
          <w:spacing w:val="4"/>
          <w:w w:val="102"/>
          <w:sz w:val="19"/>
          <w:szCs w:val="19"/>
        </w:rPr>
        <w:t>l</w:t>
      </w:r>
      <w:r>
        <w:rPr>
          <w:rFonts w:ascii="Arial" w:hAnsi="Arial" w:cs="Arial"/>
          <w:b/>
          <w:bCs/>
          <w:w w:val="102"/>
          <w:sz w:val="19"/>
          <w:szCs w:val="19"/>
        </w:rPr>
        <w:t>es</w:t>
      </w:r>
    </w:p>
    <w:p w:rsidR="00CF00D0" w:rsidRDefault="00CF00D0" w:rsidP="00CF00D0">
      <w:pPr>
        <w:widowControl w:val="0"/>
        <w:autoSpaceDE w:val="0"/>
        <w:autoSpaceDN w:val="0"/>
        <w:adjustRightInd w:val="0"/>
        <w:spacing w:line="374" w:lineRule="auto"/>
        <w:jc w:val="both"/>
        <w:rPr>
          <w:rFonts w:ascii="Arial" w:hAnsi="Arial" w:cs="Arial"/>
          <w:b/>
          <w:bCs/>
          <w:sz w:val="19"/>
          <w:szCs w:val="19"/>
        </w:rPr>
      </w:pPr>
    </w:p>
    <w:p w:rsidR="00D00258" w:rsidRDefault="00D00258" w:rsidP="00CF00D0">
      <w:pPr>
        <w:widowControl w:val="0"/>
        <w:autoSpaceDE w:val="0"/>
        <w:autoSpaceDN w:val="0"/>
        <w:adjustRightInd w:val="0"/>
        <w:spacing w:line="374" w:lineRule="auto"/>
        <w:jc w:val="both"/>
        <w:rPr>
          <w:rFonts w:ascii="Arial" w:hAnsi="Arial" w:cs="Arial"/>
          <w:sz w:val="19"/>
          <w:szCs w:val="19"/>
        </w:rPr>
      </w:pPr>
      <w:r>
        <w:rPr>
          <w:rFonts w:ascii="Arial" w:hAnsi="Arial" w:cs="Arial"/>
          <w:b/>
          <w:bCs/>
          <w:sz w:val="19"/>
          <w:szCs w:val="19"/>
        </w:rPr>
        <w:t>Artículo37.-</w:t>
      </w:r>
      <w:r>
        <w:rPr>
          <w:rFonts w:ascii="Arial" w:hAnsi="Arial" w:cs="Arial"/>
          <w:sz w:val="19"/>
          <w:szCs w:val="19"/>
        </w:rPr>
        <w:t>Son</w:t>
      </w:r>
      <w:r w:rsidR="00CF00D0">
        <w:rPr>
          <w:rFonts w:ascii="Arial" w:hAnsi="Arial" w:cs="Arial"/>
          <w:sz w:val="19"/>
          <w:szCs w:val="19"/>
        </w:rPr>
        <w:t>aprovecha</w:t>
      </w:r>
      <w:r w:rsidR="00CF00D0">
        <w:rPr>
          <w:rFonts w:ascii="Arial" w:hAnsi="Arial" w:cs="Arial"/>
          <w:spacing w:val="5"/>
          <w:sz w:val="19"/>
          <w:szCs w:val="19"/>
        </w:rPr>
        <w:t>m</w:t>
      </w:r>
      <w:r w:rsidR="00CF00D0">
        <w:rPr>
          <w:rFonts w:ascii="Arial" w:hAnsi="Arial" w:cs="Arial"/>
          <w:sz w:val="19"/>
          <w:szCs w:val="19"/>
        </w:rPr>
        <w:t>ientos los</w:t>
      </w:r>
      <w:r>
        <w:rPr>
          <w:rFonts w:ascii="Arial" w:hAnsi="Arial" w:cs="Arial"/>
          <w:sz w:val="19"/>
          <w:szCs w:val="19"/>
        </w:rPr>
        <w:t>ingresosquepercibeelEstadoporfuncionesde</w:t>
      </w:r>
      <w:r>
        <w:rPr>
          <w:rFonts w:ascii="Arial" w:hAnsi="Arial" w:cs="Arial"/>
          <w:w w:val="102"/>
          <w:sz w:val="19"/>
          <w:szCs w:val="19"/>
        </w:rPr>
        <w:t xml:space="preserve">derecho </w:t>
      </w:r>
      <w:r w:rsidR="00CF00D0">
        <w:rPr>
          <w:rFonts w:ascii="Arial" w:hAnsi="Arial" w:cs="Arial"/>
          <w:sz w:val="19"/>
          <w:szCs w:val="19"/>
        </w:rPr>
        <w:t xml:space="preserve">público </w:t>
      </w:r>
      <w:r w:rsidR="00CF00D0">
        <w:rPr>
          <w:rFonts w:ascii="Arial" w:hAnsi="Arial" w:cs="Arial"/>
          <w:spacing w:val="16"/>
          <w:sz w:val="19"/>
          <w:szCs w:val="19"/>
        </w:rPr>
        <w:t>distintos</w:t>
      </w:r>
      <w:r w:rsidR="00CF00D0">
        <w:rPr>
          <w:rFonts w:ascii="Arial" w:hAnsi="Arial" w:cs="Arial"/>
          <w:spacing w:val="17"/>
          <w:sz w:val="19"/>
          <w:szCs w:val="19"/>
        </w:rPr>
        <w:t>de</w:t>
      </w:r>
      <w:r w:rsidR="00CF00D0">
        <w:rPr>
          <w:rFonts w:ascii="Arial" w:hAnsi="Arial" w:cs="Arial"/>
          <w:spacing w:val="8"/>
          <w:sz w:val="19"/>
          <w:szCs w:val="19"/>
        </w:rPr>
        <w:t>las</w:t>
      </w:r>
      <w:r w:rsidR="00CF00D0">
        <w:rPr>
          <w:rFonts w:ascii="Arial" w:hAnsi="Arial" w:cs="Arial"/>
          <w:spacing w:val="6"/>
          <w:sz w:val="19"/>
          <w:szCs w:val="19"/>
        </w:rPr>
        <w:t>contribuciones</w:t>
      </w:r>
      <w:r w:rsidR="00CF00D0">
        <w:rPr>
          <w:rFonts w:ascii="Arial" w:hAnsi="Arial" w:cs="Arial"/>
          <w:sz w:val="19"/>
          <w:szCs w:val="19"/>
        </w:rPr>
        <w:t xml:space="preserve">, </w:t>
      </w:r>
      <w:r w:rsidR="00CF00D0">
        <w:rPr>
          <w:rFonts w:ascii="Arial" w:hAnsi="Arial" w:cs="Arial"/>
          <w:spacing w:val="34"/>
          <w:sz w:val="19"/>
          <w:szCs w:val="19"/>
        </w:rPr>
        <w:t>los</w:t>
      </w:r>
      <w:r w:rsidR="00CF00D0">
        <w:rPr>
          <w:rFonts w:ascii="Arial" w:hAnsi="Arial" w:cs="Arial"/>
          <w:spacing w:val="8"/>
          <w:sz w:val="19"/>
          <w:szCs w:val="19"/>
        </w:rPr>
        <w:t>ingresos</w:t>
      </w:r>
      <w:r w:rsidR="00CF00D0">
        <w:rPr>
          <w:rFonts w:ascii="Arial" w:hAnsi="Arial" w:cs="Arial"/>
          <w:spacing w:val="17"/>
          <w:sz w:val="19"/>
          <w:szCs w:val="19"/>
        </w:rPr>
        <w:t>derivados</w:t>
      </w:r>
      <w:r w:rsidR="00CF00D0">
        <w:rPr>
          <w:rFonts w:ascii="Arial" w:hAnsi="Arial" w:cs="Arial"/>
          <w:spacing w:val="20"/>
          <w:sz w:val="19"/>
          <w:szCs w:val="19"/>
        </w:rPr>
        <w:t>de</w:t>
      </w:r>
      <w:r w:rsidR="00CF00D0">
        <w:rPr>
          <w:rFonts w:ascii="Arial" w:hAnsi="Arial" w:cs="Arial"/>
          <w:spacing w:val="10"/>
          <w:sz w:val="19"/>
          <w:szCs w:val="19"/>
        </w:rPr>
        <w:t>financiamientos</w:t>
      </w:r>
      <w:r w:rsidR="00CF00D0">
        <w:rPr>
          <w:rFonts w:ascii="Arial" w:hAnsi="Arial" w:cs="Arial"/>
          <w:spacing w:val="33"/>
          <w:sz w:val="19"/>
          <w:szCs w:val="19"/>
        </w:rPr>
        <w:t>y</w:t>
      </w:r>
      <w:r w:rsidR="00CF00D0">
        <w:rPr>
          <w:rFonts w:ascii="Arial" w:hAnsi="Arial" w:cs="Arial"/>
          <w:sz w:val="19"/>
          <w:szCs w:val="19"/>
        </w:rPr>
        <w:t xml:space="preserve"> de </w:t>
      </w:r>
      <w:r w:rsidR="00CF00D0">
        <w:rPr>
          <w:rFonts w:ascii="Arial" w:hAnsi="Arial" w:cs="Arial"/>
          <w:spacing w:val="10"/>
          <w:sz w:val="19"/>
          <w:szCs w:val="19"/>
        </w:rPr>
        <w:t>los</w:t>
      </w:r>
      <w:r w:rsidR="00CF00D0">
        <w:rPr>
          <w:rFonts w:ascii="Arial" w:hAnsi="Arial" w:cs="Arial"/>
          <w:spacing w:val="6"/>
          <w:sz w:val="19"/>
          <w:szCs w:val="19"/>
        </w:rPr>
        <w:t>que</w:t>
      </w:r>
      <w:r>
        <w:rPr>
          <w:rFonts w:ascii="Arial" w:hAnsi="Arial" w:cs="Arial"/>
          <w:w w:val="102"/>
          <w:sz w:val="19"/>
          <w:szCs w:val="19"/>
        </w:rPr>
        <w:t xml:space="preserve"> o</w:t>
      </w:r>
      <w:r>
        <w:rPr>
          <w:rFonts w:ascii="Arial" w:hAnsi="Arial" w:cs="Arial"/>
          <w:sz w:val="19"/>
          <w:szCs w:val="19"/>
        </w:rPr>
        <w:t>btenganlosorganismosdescentralizadosylasempre</w:t>
      </w:r>
      <w:r>
        <w:rPr>
          <w:rFonts w:ascii="Arial" w:hAnsi="Arial" w:cs="Arial"/>
          <w:spacing w:val="4"/>
          <w:sz w:val="19"/>
          <w:szCs w:val="19"/>
        </w:rPr>
        <w:t>s</w:t>
      </w:r>
      <w:r>
        <w:rPr>
          <w:rFonts w:ascii="Arial" w:hAnsi="Arial" w:cs="Arial"/>
          <w:sz w:val="19"/>
          <w:szCs w:val="19"/>
        </w:rPr>
        <w:t>asdeparticipación</w:t>
      </w:r>
      <w:r>
        <w:rPr>
          <w:rFonts w:ascii="Arial" w:hAnsi="Arial" w:cs="Arial"/>
          <w:w w:val="102"/>
          <w:sz w:val="19"/>
          <w:szCs w:val="19"/>
        </w:rPr>
        <w:t>es</w:t>
      </w:r>
      <w:r>
        <w:rPr>
          <w:rFonts w:ascii="Arial" w:hAnsi="Arial" w:cs="Arial"/>
          <w:spacing w:val="5"/>
          <w:w w:val="102"/>
          <w:sz w:val="19"/>
          <w:szCs w:val="19"/>
        </w:rPr>
        <w:t>t</w:t>
      </w:r>
      <w:r>
        <w:rPr>
          <w:rFonts w:ascii="Arial" w:hAnsi="Arial" w:cs="Arial"/>
          <w:w w:val="102"/>
          <w:sz w:val="19"/>
          <w:szCs w:val="19"/>
        </w:rPr>
        <w:t>atal.</w:t>
      </w:r>
    </w:p>
    <w:p w:rsidR="00D00258" w:rsidRDefault="00D00258" w:rsidP="00D00258">
      <w:pPr>
        <w:widowControl w:val="0"/>
        <w:autoSpaceDE w:val="0"/>
        <w:autoSpaceDN w:val="0"/>
        <w:adjustRightInd w:val="0"/>
        <w:ind w:right="4341"/>
        <w:jc w:val="both"/>
        <w:rPr>
          <w:rFonts w:ascii="Arial" w:hAnsi="Arial" w:cs="Arial"/>
          <w:sz w:val="20"/>
        </w:rPr>
      </w:pPr>
    </w:p>
    <w:p w:rsidR="00CF00D0" w:rsidRDefault="00CF00D0" w:rsidP="00CF00D0">
      <w:pPr>
        <w:widowControl w:val="0"/>
        <w:autoSpaceDE w:val="0"/>
        <w:autoSpaceDN w:val="0"/>
        <w:adjustRightInd w:val="0"/>
        <w:jc w:val="both"/>
        <w:rPr>
          <w:rFonts w:ascii="Arial" w:hAnsi="Arial" w:cs="Arial"/>
          <w:sz w:val="20"/>
          <w:szCs w:val="20"/>
        </w:rPr>
      </w:pPr>
    </w:p>
    <w:p w:rsidR="00D00258" w:rsidRPr="00CF00D0" w:rsidRDefault="00D00258" w:rsidP="00CF00D0">
      <w:pPr>
        <w:widowControl w:val="0"/>
        <w:autoSpaceDE w:val="0"/>
        <w:autoSpaceDN w:val="0"/>
        <w:adjustRightInd w:val="0"/>
        <w:jc w:val="both"/>
        <w:rPr>
          <w:rFonts w:ascii="Arial" w:hAnsi="Arial" w:cs="Arial"/>
          <w:sz w:val="20"/>
          <w:szCs w:val="20"/>
        </w:rPr>
      </w:pPr>
      <w:r w:rsidRPr="00CF00D0">
        <w:rPr>
          <w:rFonts w:ascii="Arial" w:hAnsi="Arial" w:cs="Arial"/>
          <w:sz w:val="20"/>
          <w:szCs w:val="20"/>
        </w:rPr>
        <w:t>ElMunicipiopercibiráapr</w:t>
      </w:r>
      <w:r w:rsidRPr="00CF00D0">
        <w:rPr>
          <w:rFonts w:ascii="Arial" w:hAnsi="Arial" w:cs="Arial"/>
          <w:spacing w:val="4"/>
          <w:sz w:val="20"/>
          <w:szCs w:val="20"/>
        </w:rPr>
        <w:t>o</w:t>
      </w:r>
      <w:r w:rsidRPr="00CF00D0">
        <w:rPr>
          <w:rFonts w:ascii="Arial" w:hAnsi="Arial" w:cs="Arial"/>
          <w:sz w:val="20"/>
          <w:szCs w:val="20"/>
        </w:rPr>
        <w:t>vechamien</w:t>
      </w:r>
      <w:r w:rsidRPr="00CF00D0">
        <w:rPr>
          <w:rFonts w:ascii="Arial" w:hAnsi="Arial" w:cs="Arial"/>
          <w:spacing w:val="4"/>
          <w:sz w:val="20"/>
          <w:szCs w:val="20"/>
        </w:rPr>
        <w:t>t</w:t>
      </w:r>
      <w:r w:rsidRPr="00CF00D0">
        <w:rPr>
          <w:rFonts w:ascii="Arial" w:hAnsi="Arial" w:cs="Arial"/>
          <w:sz w:val="20"/>
          <w:szCs w:val="20"/>
        </w:rPr>
        <w:t>osderivados</w:t>
      </w:r>
      <w:r w:rsidRPr="00CF00D0">
        <w:rPr>
          <w:rFonts w:ascii="Arial" w:hAnsi="Arial" w:cs="Arial"/>
          <w:w w:val="102"/>
          <w:sz w:val="20"/>
          <w:szCs w:val="20"/>
        </w:rPr>
        <w:t>d</w:t>
      </w:r>
      <w:r w:rsidRPr="00CF00D0">
        <w:rPr>
          <w:rFonts w:ascii="Arial" w:hAnsi="Arial" w:cs="Arial"/>
          <w:spacing w:val="6"/>
          <w:w w:val="102"/>
          <w:sz w:val="20"/>
          <w:szCs w:val="20"/>
        </w:rPr>
        <w:t>e</w:t>
      </w:r>
      <w:r w:rsidRPr="00CF00D0">
        <w:rPr>
          <w:rFonts w:ascii="Arial" w:hAnsi="Arial" w:cs="Arial"/>
          <w:w w:val="102"/>
          <w:sz w:val="20"/>
          <w:szCs w:val="20"/>
        </w:rPr>
        <w:t>:</w:t>
      </w:r>
    </w:p>
    <w:p w:rsidR="00D00258" w:rsidRDefault="00D00258" w:rsidP="00D00258">
      <w:pPr>
        <w:widowControl w:val="0"/>
        <w:autoSpaceDE w:val="0"/>
        <w:autoSpaceDN w:val="0"/>
        <w:adjustRightInd w:val="0"/>
        <w:spacing w:before="4" w:line="240" w:lineRule="exact"/>
        <w:rPr>
          <w:rFonts w:ascii="Arial" w:hAnsi="Arial" w:cs="Arial"/>
          <w:sz w:val="24"/>
          <w:szCs w:val="24"/>
        </w:rPr>
      </w:pP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I.-</w:t>
      </w:r>
      <w:r>
        <w:rPr>
          <w:rFonts w:ascii="Arial" w:hAnsi="Arial" w:cs="Arial"/>
          <w:sz w:val="19"/>
          <w:szCs w:val="19"/>
        </w:rPr>
        <w:t>Infraccionesporfaltas</w:t>
      </w:r>
      <w:r>
        <w:rPr>
          <w:rFonts w:ascii="Arial" w:hAnsi="Arial" w:cs="Arial"/>
          <w:w w:val="102"/>
          <w:sz w:val="19"/>
          <w:szCs w:val="19"/>
        </w:rPr>
        <w:t>administrativas:</w:t>
      </w:r>
    </w:p>
    <w:p w:rsidR="00D00258" w:rsidRDefault="00D00258" w:rsidP="00CF00D0">
      <w:pPr>
        <w:widowControl w:val="0"/>
        <w:autoSpaceDE w:val="0"/>
        <w:autoSpaceDN w:val="0"/>
        <w:adjustRightInd w:val="0"/>
        <w:spacing w:before="5" w:line="120" w:lineRule="exact"/>
        <w:rPr>
          <w:rFonts w:ascii="Arial" w:hAnsi="Arial" w:cs="Arial"/>
          <w:sz w:val="12"/>
          <w:szCs w:val="12"/>
        </w:rPr>
      </w:pPr>
    </w:p>
    <w:p w:rsidR="00D00258" w:rsidRDefault="00D00258" w:rsidP="00CF00D0">
      <w:pPr>
        <w:widowControl w:val="0"/>
        <w:autoSpaceDE w:val="0"/>
        <w:autoSpaceDN w:val="0"/>
        <w:adjustRightInd w:val="0"/>
        <w:spacing w:line="371" w:lineRule="auto"/>
        <w:jc w:val="both"/>
        <w:rPr>
          <w:rFonts w:ascii="Arial" w:hAnsi="Arial" w:cs="Arial"/>
          <w:sz w:val="19"/>
          <w:szCs w:val="19"/>
        </w:rPr>
      </w:pPr>
      <w:r>
        <w:rPr>
          <w:rFonts w:ascii="Arial" w:hAnsi="Arial" w:cs="Arial"/>
          <w:sz w:val="19"/>
          <w:szCs w:val="19"/>
        </w:rPr>
        <w:t>Porviolacióna lasdisposi</w:t>
      </w:r>
      <w:r>
        <w:rPr>
          <w:rFonts w:ascii="Arial" w:hAnsi="Arial" w:cs="Arial"/>
          <w:spacing w:val="5"/>
          <w:sz w:val="19"/>
          <w:szCs w:val="19"/>
        </w:rPr>
        <w:t>c</w:t>
      </w:r>
      <w:r>
        <w:rPr>
          <w:rFonts w:ascii="Arial" w:hAnsi="Arial" w:cs="Arial"/>
          <w:sz w:val="19"/>
          <w:szCs w:val="19"/>
        </w:rPr>
        <w:t>ion</w:t>
      </w:r>
      <w:r>
        <w:rPr>
          <w:rFonts w:ascii="Arial" w:hAnsi="Arial" w:cs="Arial"/>
          <w:spacing w:val="-4"/>
          <w:sz w:val="19"/>
          <w:szCs w:val="19"/>
        </w:rPr>
        <w:t>e</w:t>
      </w:r>
      <w:r>
        <w:rPr>
          <w:rFonts w:ascii="Arial" w:hAnsi="Arial" w:cs="Arial"/>
          <w:sz w:val="19"/>
          <w:szCs w:val="19"/>
        </w:rPr>
        <w:t>sconte</w:t>
      </w:r>
      <w:r>
        <w:rPr>
          <w:rFonts w:ascii="Arial" w:hAnsi="Arial" w:cs="Arial"/>
          <w:spacing w:val="6"/>
          <w:sz w:val="19"/>
          <w:szCs w:val="19"/>
        </w:rPr>
        <w:t>n</w:t>
      </w:r>
      <w:r>
        <w:rPr>
          <w:rFonts w:ascii="Arial" w:hAnsi="Arial" w:cs="Arial"/>
          <w:sz w:val="19"/>
          <w:szCs w:val="19"/>
        </w:rPr>
        <w:t>idasenlosreglament</w:t>
      </w:r>
      <w:r>
        <w:rPr>
          <w:rFonts w:ascii="Arial" w:hAnsi="Arial" w:cs="Arial"/>
          <w:spacing w:val="4"/>
          <w:sz w:val="19"/>
          <w:szCs w:val="19"/>
        </w:rPr>
        <w:t>o</w:t>
      </w:r>
      <w:r>
        <w:rPr>
          <w:rFonts w:ascii="Arial" w:hAnsi="Arial" w:cs="Arial"/>
          <w:sz w:val="19"/>
          <w:szCs w:val="19"/>
        </w:rPr>
        <w:t>smunicipales,secobraránlas</w:t>
      </w:r>
      <w:r>
        <w:rPr>
          <w:rFonts w:ascii="Arial" w:hAnsi="Arial" w:cs="Arial"/>
          <w:w w:val="102"/>
          <w:sz w:val="19"/>
          <w:szCs w:val="19"/>
        </w:rPr>
        <w:t xml:space="preserve">multas </w:t>
      </w:r>
      <w:r>
        <w:rPr>
          <w:rFonts w:ascii="Arial" w:hAnsi="Arial" w:cs="Arial"/>
          <w:sz w:val="19"/>
          <w:szCs w:val="19"/>
        </w:rPr>
        <w:t>establecidasen</w:t>
      </w:r>
      <w:r>
        <w:rPr>
          <w:rFonts w:ascii="Arial" w:hAnsi="Arial" w:cs="Arial"/>
          <w:spacing w:val="4"/>
          <w:sz w:val="19"/>
          <w:szCs w:val="19"/>
        </w:rPr>
        <w:t>c</w:t>
      </w:r>
      <w:r>
        <w:rPr>
          <w:rFonts w:ascii="Arial" w:hAnsi="Arial" w:cs="Arial"/>
          <w:sz w:val="19"/>
          <w:szCs w:val="19"/>
        </w:rPr>
        <w:t>adaunodedichos</w:t>
      </w:r>
      <w:r>
        <w:rPr>
          <w:rFonts w:ascii="Arial" w:hAnsi="Arial" w:cs="Arial"/>
          <w:w w:val="102"/>
          <w:sz w:val="19"/>
          <w:szCs w:val="19"/>
        </w:rPr>
        <w:t>ordenamien</w:t>
      </w:r>
      <w:r>
        <w:rPr>
          <w:rFonts w:ascii="Arial" w:hAnsi="Arial" w:cs="Arial"/>
          <w:spacing w:val="4"/>
          <w:w w:val="102"/>
          <w:sz w:val="19"/>
          <w:szCs w:val="19"/>
        </w:rPr>
        <w:t>t</w:t>
      </w:r>
      <w:r>
        <w:rPr>
          <w:rFonts w:ascii="Arial" w:hAnsi="Arial" w:cs="Arial"/>
          <w:w w:val="102"/>
          <w:sz w:val="19"/>
          <w:szCs w:val="19"/>
        </w:rPr>
        <w:t>os.</w:t>
      </w:r>
    </w:p>
    <w:p w:rsidR="00D00258" w:rsidRDefault="00D00258" w:rsidP="00CF00D0">
      <w:pPr>
        <w:widowControl w:val="0"/>
        <w:autoSpaceDE w:val="0"/>
        <w:autoSpaceDN w:val="0"/>
        <w:adjustRightInd w:val="0"/>
        <w:spacing w:before="7" w:line="120" w:lineRule="exact"/>
        <w:rPr>
          <w:rFonts w:ascii="Arial" w:hAnsi="Arial" w:cs="Arial"/>
          <w:sz w:val="12"/>
          <w:szCs w:val="12"/>
        </w:rPr>
      </w:pP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II.-</w:t>
      </w:r>
      <w:r>
        <w:rPr>
          <w:rFonts w:ascii="Arial" w:hAnsi="Arial" w:cs="Arial"/>
          <w:sz w:val="19"/>
          <w:szCs w:val="19"/>
        </w:rPr>
        <w:t>Infraccionespor</w:t>
      </w:r>
      <w:r>
        <w:rPr>
          <w:rFonts w:ascii="Arial" w:hAnsi="Arial" w:cs="Arial"/>
          <w:spacing w:val="7"/>
          <w:sz w:val="19"/>
          <w:szCs w:val="19"/>
        </w:rPr>
        <w:t>f</w:t>
      </w:r>
      <w:r>
        <w:rPr>
          <w:rFonts w:ascii="Arial" w:hAnsi="Arial" w:cs="Arial"/>
          <w:sz w:val="19"/>
          <w:szCs w:val="19"/>
        </w:rPr>
        <w:t>altadecarác</w:t>
      </w:r>
      <w:r>
        <w:rPr>
          <w:rFonts w:ascii="Arial" w:hAnsi="Arial" w:cs="Arial"/>
          <w:spacing w:val="4"/>
          <w:sz w:val="19"/>
          <w:szCs w:val="19"/>
        </w:rPr>
        <w:t>t</w:t>
      </w:r>
      <w:r>
        <w:rPr>
          <w:rFonts w:ascii="Arial" w:hAnsi="Arial" w:cs="Arial"/>
          <w:sz w:val="19"/>
          <w:szCs w:val="19"/>
        </w:rPr>
        <w:t>er</w:t>
      </w:r>
      <w:r>
        <w:rPr>
          <w:rFonts w:ascii="Arial" w:hAnsi="Arial" w:cs="Arial"/>
          <w:w w:val="102"/>
          <w:sz w:val="19"/>
          <w:szCs w:val="19"/>
        </w:rPr>
        <w:t>fiscal:</w:t>
      </w:r>
    </w:p>
    <w:p w:rsidR="00D00258" w:rsidRDefault="00D00258" w:rsidP="00CF00D0">
      <w:pPr>
        <w:widowControl w:val="0"/>
        <w:autoSpaceDE w:val="0"/>
        <w:autoSpaceDN w:val="0"/>
        <w:adjustRightInd w:val="0"/>
        <w:spacing w:line="200" w:lineRule="exact"/>
        <w:rPr>
          <w:rFonts w:ascii="Arial" w:hAnsi="Arial" w:cs="Arial"/>
          <w:sz w:val="20"/>
        </w:rPr>
      </w:pPr>
    </w:p>
    <w:p w:rsidR="00D00258" w:rsidRPr="00CF00D0" w:rsidRDefault="00D00258" w:rsidP="00CF00D0">
      <w:pPr>
        <w:widowControl w:val="0"/>
        <w:tabs>
          <w:tab w:val="left" w:pos="284"/>
        </w:tabs>
        <w:autoSpaceDE w:val="0"/>
        <w:autoSpaceDN w:val="0"/>
        <w:adjustRightInd w:val="0"/>
        <w:spacing w:line="369" w:lineRule="auto"/>
        <w:jc w:val="both"/>
        <w:rPr>
          <w:rFonts w:ascii="Arial" w:hAnsi="Arial" w:cs="Arial"/>
          <w:sz w:val="20"/>
          <w:szCs w:val="20"/>
        </w:rPr>
      </w:pPr>
      <w:r w:rsidRPr="00CF00D0">
        <w:rPr>
          <w:rFonts w:ascii="Arial" w:hAnsi="Arial" w:cs="Arial"/>
          <w:b/>
          <w:bCs/>
          <w:sz w:val="20"/>
          <w:szCs w:val="20"/>
        </w:rPr>
        <w:t>a)</w:t>
      </w:r>
      <w:r w:rsidRPr="00CF00D0">
        <w:rPr>
          <w:rFonts w:ascii="Arial" w:hAnsi="Arial" w:cs="Arial"/>
          <w:b/>
          <w:bCs/>
          <w:sz w:val="20"/>
          <w:szCs w:val="20"/>
        </w:rPr>
        <w:tab/>
      </w:r>
      <w:r w:rsidRPr="00CF00D0">
        <w:rPr>
          <w:rFonts w:ascii="Arial" w:hAnsi="Arial" w:cs="Arial"/>
          <w:sz w:val="20"/>
          <w:szCs w:val="20"/>
        </w:rPr>
        <w:t>Porpagarsea</w:t>
      </w:r>
      <w:r w:rsidRPr="00CF00D0">
        <w:rPr>
          <w:rFonts w:ascii="Arial" w:hAnsi="Arial" w:cs="Arial"/>
          <w:spacing w:val="5"/>
          <w:sz w:val="20"/>
          <w:szCs w:val="20"/>
        </w:rPr>
        <w:t>r</w:t>
      </w:r>
      <w:r w:rsidRPr="00CF00D0">
        <w:rPr>
          <w:rFonts w:ascii="Arial" w:hAnsi="Arial" w:cs="Arial"/>
          <w:sz w:val="20"/>
          <w:szCs w:val="20"/>
        </w:rPr>
        <w:t>equerimien</w:t>
      </w:r>
      <w:r w:rsidRPr="00CF00D0">
        <w:rPr>
          <w:rFonts w:ascii="Arial" w:hAnsi="Arial" w:cs="Arial"/>
          <w:spacing w:val="4"/>
          <w:sz w:val="20"/>
          <w:szCs w:val="20"/>
        </w:rPr>
        <w:t>t</w:t>
      </w:r>
      <w:r w:rsidRPr="00CF00D0">
        <w:rPr>
          <w:rFonts w:ascii="Arial" w:hAnsi="Arial" w:cs="Arial"/>
          <w:sz w:val="20"/>
          <w:szCs w:val="20"/>
        </w:rPr>
        <w:t>ode</w:t>
      </w:r>
      <w:r w:rsidRPr="00CF00D0">
        <w:rPr>
          <w:rFonts w:ascii="Arial" w:hAnsi="Arial" w:cs="Arial"/>
          <w:spacing w:val="5"/>
          <w:sz w:val="20"/>
          <w:szCs w:val="20"/>
        </w:rPr>
        <w:t xml:space="preserve"> l</w:t>
      </w:r>
      <w:r w:rsidRPr="00CF00D0">
        <w:rPr>
          <w:rFonts w:ascii="Arial" w:hAnsi="Arial" w:cs="Arial"/>
          <w:sz w:val="20"/>
          <w:szCs w:val="20"/>
        </w:rPr>
        <w:t>aautoridadmunicipalcualquiera</w:t>
      </w:r>
      <w:r w:rsidRPr="00CF00D0">
        <w:rPr>
          <w:rFonts w:ascii="Arial" w:hAnsi="Arial" w:cs="Arial"/>
          <w:spacing w:val="4"/>
          <w:sz w:val="20"/>
          <w:szCs w:val="20"/>
        </w:rPr>
        <w:t>d</w:t>
      </w:r>
      <w:r w:rsidRPr="00CF00D0">
        <w:rPr>
          <w:rFonts w:ascii="Arial" w:hAnsi="Arial" w:cs="Arial"/>
          <w:sz w:val="20"/>
          <w:szCs w:val="20"/>
        </w:rPr>
        <w:t>elascontribuc</w:t>
      </w:r>
      <w:r w:rsidRPr="00CF00D0">
        <w:rPr>
          <w:rFonts w:ascii="Arial" w:hAnsi="Arial" w:cs="Arial"/>
          <w:spacing w:val="5"/>
          <w:sz w:val="20"/>
          <w:szCs w:val="20"/>
        </w:rPr>
        <w:t>i</w:t>
      </w:r>
      <w:r w:rsidRPr="00CF00D0">
        <w:rPr>
          <w:rFonts w:ascii="Arial" w:hAnsi="Arial" w:cs="Arial"/>
          <w:sz w:val="20"/>
          <w:szCs w:val="20"/>
        </w:rPr>
        <w:t>onesa</w:t>
      </w:r>
      <w:r w:rsidRPr="00CF00D0">
        <w:rPr>
          <w:rFonts w:ascii="Arial" w:hAnsi="Arial" w:cs="Arial"/>
          <w:w w:val="102"/>
          <w:sz w:val="20"/>
          <w:szCs w:val="20"/>
        </w:rPr>
        <w:t>q</w:t>
      </w:r>
      <w:r w:rsidRPr="00CF00D0">
        <w:rPr>
          <w:rFonts w:ascii="Arial" w:hAnsi="Arial" w:cs="Arial"/>
          <w:spacing w:val="5"/>
          <w:w w:val="102"/>
          <w:sz w:val="20"/>
          <w:szCs w:val="20"/>
        </w:rPr>
        <w:t>u</w:t>
      </w:r>
      <w:r w:rsidRPr="00CF00D0">
        <w:rPr>
          <w:rFonts w:ascii="Arial" w:hAnsi="Arial" w:cs="Arial"/>
          <w:w w:val="102"/>
          <w:sz w:val="20"/>
          <w:szCs w:val="20"/>
        </w:rPr>
        <w:t xml:space="preserve">e </w:t>
      </w:r>
      <w:r w:rsidRPr="00CF00D0">
        <w:rPr>
          <w:rFonts w:ascii="Arial" w:hAnsi="Arial" w:cs="Arial"/>
          <w:sz w:val="20"/>
          <w:szCs w:val="20"/>
        </w:rPr>
        <w:t>serefiere</w:t>
      </w:r>
      <w:r w:rsidRPr="00CF00D0">
        <w:rPr>
          <w:rFonts w:ascii="Arial" w:hAnsi="Arial" w:cs="Arial"/>
          <w:spacing w:val="4"/>
          <w:sz w:val="20"/>
          <w:szCs w:val="20"/>
        </w:rPr>
        <w:t>e</w:t>
      </w:r>
      <w:r w:rsidRPr="00CF00D0">
        <w:rPr>
          <w:rFonts w:ascii="Arial" w:hAnsi="Arial" w:cs="Arial"/>
          <w:sz w:val="20"/>
          <w:szCs w:val="20"/>
        </w:rPr>
        <w:t>staLey…………………</w:t>
      </w:r>
      <w:r w:rsidRPr="00CF00D0">
        <w:rPr>
          <w:rFonts w:ascii="Arial" w:hAnsi="Arial" w:cs="Arial"/>
          <w:spacing w:val="5"/>
          <w:sz w:val="20"/>
          <w:szCs w:val="20"/>
        </w:rPr>
        <w:t>M</w:t>
      </w:r>
      <w:r w:rsidRPr="00CF00D0">
        <w:rPr>
          <w:rFonts w:ascii="Arial" w:hAnsi="Arial" w:cs="Arial"/>
          <w:sz w:val="20"/>
          <w:szCs w:val="20"/>
        </w:rPr>
        <w:t>ultade</w:t>
      </w:r>
      <w:r w:rsidRPr="00CF00D0">
        <w:rPr>
          <w:rFonts w:ascii="Arial" w:hAnsi="Arial" w:cs="Arial"/>
          <w:spacing w:val="10"/>
          <w:sz w:val="20"/>
          <w:szCs w:val="20"/>
        </w:rPr>
        <w:t xml:space="preserve"> 6</w:t>
      </w:r>
      <w:r w:rsidRPr="00CF00D0">
        <w:rPr>
          <w:rFonts w:ascii="Arial" w:hAnsi="Arial" w:cs="Arial"/>
          <w:sz w:val="20"/>
          <w:szCs w:val="20"/>
        </w:rPr>
        <w:t>a11</w:t>
      </w:r>
      <w:r w:rsidRPr="00CF00D0">
        <w:rPr>
          <w:rFonts w:ascii="Arial" w:hAnsi="Arial" w:cs="Arial"/>
          <w:spacing w:val="7"/>
          <w:sz w:val="20"/>
          <w:szCs w:val="20"/>
        </w:rPr>
        <w:t xml:space="preserve"> Unidad </w:t>
      </w:r>
      <w:r w:rsidRPr="00CF00D0">
        <w:rPr>
          <w:rFonts w:ascii="Calibri" w:hAnsi="Calibri" w:cs="Calibri"/>
          <w:color w:val="000000"/>
          <w:sz w:val="20"/>
          <w:szCs w:val="20"/>
          <w:lang w:eastAsia="es-MX"/>
        </w:rPr>
        <w:t>Unidad de Medida y actualización (UMA) Vigente</w:t>
      </w:r>
      <w:r w:rsidRPr="00CF00D0">
        <w:rPr>
          <w:rFonts w:ascii="Arial" w:hAnsi="Arial" w:cs="Arial"/>
          <w:sz w:val="20"/>
          <w:szCs w:val="20"/>
        </w:rPr>
        <w:t>s.</w:t>
      </w:r>
    </w:p>
    <w:p w:rsidR="00D00258" w:rsidRPr="00CF00D0" w:rsidRDefault="00D00258" w:rsidP="00CF00D0">
      <w:pPr>
        <w:widowControl w:val="0"/>
        <w:tabs>
          <w:tab w:val="left" w:pos="284"/>
        </w:tabs>
        <w:autoSpaceDE w:val="0"/>
        <w:autoSpaceDN w:val="0"/>
        <w:adjustRightInd w:val="0"/>
        <w:spacing w:line="369" w:lineRule="auto"/>
        <w:jc w:val="both"/>
        <w:rPr>
          <w:rFonts w:ascii="Arial" w:hAnsi="Arial" w:cs="Arial"/>
          <w:sz w:val="20"/>
          <w:szCs w:val="20"/>
        </w:rPr>
      </w:pPr>
      <w:r w:rsidRPr="00CF00D0">
        <w:rPr>
          <w:rFonts w:ascii="Arial" w:hAnsi="Arial" w:cs="Arial"/>
          <w:b/>
          <w:bCs/>
          <w:sz w:val="20"/>
          <w:szCs w:val="20"/>
        </w:rPr>
        <w:t>b)</w:t>
      </w:r>
      <w:r w:rsidRPr="00CF00D0">
        <w:rPr>
          <w:rFonts w:ascii="Arial" w:hAnsi="Arial" w:cs="Arial"/>
          <w:b/>
          <w:bCs/>
          <w:sz w:val="20"/>
          <w:szCs w:val="20"/>
        </w:rPr>
        <w:tab/>
      </w:r>
      <w:r w:rsidRPr="00CF00D0">
        <w:rPr>
          <w:rFonts w:ascii="Arial" w:hAnsi="Arial" w:cs="Arial"/>
          <w:sz w:val="20"/>
          <w:szCs w:val="20"/>
        </w:rPr>
        <w:t>Pornopre</w:t>
      </w:r>
      <w:r w:rsidRPr="00CF00D0">
        <w:rPr>
          <w:rFonts w:ascii="Arial" w:hAnsi="Arial" w:cs="Arial"/>
          <w:spacing w:val="4"/>
          <w:sz w:val="20"/>
          <w:szCs w:val="20"/>
        </w:rPr>
        <w:t>s</w:t>
      </w:r>
      <w:r w:rsidRPr="00CF00D0">
        <w:rPr>
          <w:rFonts w:ascii="Arial" w:hAnsi="Arial" w:cs="Arial"/>
          <w:sz w:val="20"/>
          <w:szCs w:val="20"/>
        </w:rPr>
        <w:t>entaroproporcionarelcontribuyen</w:t>
      </w:r>
      <w:r w:rsidRPr="00CF00D0">
        <w:rPr>
          <w:rFonts w:ascii="Arial" w:hAnsi="Arial" w:cs="Arial"/>
          <w:spacing w:val="4"/>
          <w:sz w:val="20"/>
          <w:szCs w:val="20"/>
        </w:rPr>
        <w:t>t</w:t>
      </w:r>
      <w:r w:rsidRPr="00CF00D0">
        <w:rPr>
          <w:rFonts w:ascii="Arial" w:hAnsi="Arial" w:cs="Arial"/>
          <w:sz w:val="20"/>
          <w:szCs w:val="20"/>
        </w:rPr>
        <w:t>emunicipallosdatoseinformesque</w:t>
      </w:r>
      <w:r w:rsidRPr="00CF00D0">
        <w:rPr>
          <w:rFonts w:ascii="Arial" w:hAnsi="Arial" w:cs="Arial"/>
          <w:w w:val="102"/>
          <w:sz w:val="20"/>
          <w:szCs w:val="20"/>
        </w:rPr>
        <w:t xml:space="preserve">exijan </w:t>
      </w:r>
      <w:r w:rsidRPr="00CF00D0">
        <w:rPr>
          <w:rFonts w:ascii="Arial" w:hAnsi="Arial" w:cs="Arial"/>
          <w:sz w:val="20"/>
          <w:szCs w:val="20"/>
        </w:rPr>
        <w:lastRenderedPageBreak/>
        <w:t>lasL</w:t>
      </w:r>
      <w:r w:rsidRPr="00CF00D0">
        <w:rPr>
          <w:rFonts w:ascii="Arial" w:hAnsi="Arial" w:cs="Arial"/>
          <w:spacing w:val="6"/>
          <w:sz w:val="20"/>
          <w:szCs w:val="20"/>
        </w:rPr>
        <w:t>e</w:t>
      </w:r>
      <w:r w:rsidRPr="00CF00D0">
        <w:rPr>
          <w:rFonts w:ascii="Arial" w:hAnsi="Arial" w:cs="Arial"/>
          <w:sz w:val="20"/>
          <w:szCs w:val="20"/>
        </w:rPr>
        <w:t>yesfiscaleso p</w:t>
      </w:r>
      <w:r w:rsidRPr="00CF00D0">
        <w:rPr>
          <w:rFonts w:ascii="Arial" w:hAnsi="Arial" w:cs="Arial"/>
          <w:spacing w:val="4"/>
          <w:sz w:val="20"/>
          <w:szCs w:val="20"/>
        </w:rPr>
        <w:t>r</w:t>
      </w:r>
      <w:r w:rsidRPr="00CF00D0">
        <w:rPr>
          <w:rFonts w:ascii="Arial" w:hAnsi="Arial" w:cs="Arial"/>
          <w:sz w:val="20"/>
          <w:szCs w:val="20"/>
        </w:rPr>
        <w:t>oporcionarlosextemporánea</w:t>
      </w:r>
      <w:r w:rsidRPr="00CF00D0">
        <w:rPr>
          <w:rFonts w:ascii="Arial" w:hAnsi="Arial" w:cs="Arial"/>
          <w:spacing w:val="5"/>
          <w:sz w:val="20"/>
          <w:szCs w:val="20"/>
        </w:rPr>
        <w:t>m</w:t>
      </w:r>
      <w:r w:rsidRPr="00CF00D0">
        <w:rPr>
          <w:rFonts w:ascii="Arial" w:hAnsi="Arial" w:cs="Arial"/>
          <w:sz w:val="20"/>
          <w:szCs w:val="20"/>
        </w:rPr>
        <w:t>enteo hacerloconinformación</w:t>
      </w:r>
      <w:r w:rsidRPr="00CF00D0">
        <w:rPr>
          <w:rFonts w:ascii="Arial" w:hAnsi="Arial" w:cs="Arial"/>
          <w:w w:val="102"/>
          <w:sz w:val="20"/>
          <w:szCs w:val="20"/>
        </w:rPr>
        <w:t xml:space="preserve">alterada, </w:t>
      </w:r>
      <w:r w:rsidRPr="00CF00D0">
        <w:rPr>
          <w:rFonts w:ascii="Arial" w:hAnsi="Arial" w:cs="Arial"/>
          <w:sz w:val="20"/>
          <w:szCs w:val="20"/>
        </w:rPr>
        <w:t>incompletoso conerroresquetraiganconsigolaevasióndeuna</w:t>
      </w:r>
      <w:r w:rsidRPr="00CF00D0">
        <w:rPr>
          <w:rFonts w:ascii="Arial" w:hAnsi="Arial" w:cs="Arial"/>
          <w:w w:val="102"/>
          <w:sz w:val="20"/>
          <w:szCs w:val="20"/>
        </w:rPr>
        <w:t>presta</w:t>
      </w:r>
      <w:r w:rsidRPr="00CF00D0">
        <w:rPr>
          <w:rFonts w:ascii="Arial" w:hAnsi="Arial" w:cs="Arial"/>
          <w:spacing w:val="5"/>
          <w:w w:val="102"/>
          <w:sz w:val="20"/>
          <w:szCs w:val="20"/>
        </w:rPr>
        <w:t>c</w:t>
      </w:r>
      <w:r w:rsidRPr="00CF00D0">
        <w:rPr>
          <w:rFonts w:ascii="Arial" w:hAnsi="Arial" w:cs="Arial"/>
          <w:w w:val="102"/>
          <w:sz w:val="20"/>
          <w:szCs w:val="20"/>
        </w:rPr>
        <w:t>ión fiscal………………</w:t>
      </w:r>
      <w:r w:rsidRPr="00CF00D0">
        <w:rPr>
          <w:rFonts w:ascii="Arial" w:hAnsi="Arial" w:cs="Arial"/>
          <w:spacing w:val="5"/>
          <w:w w:val="102"/>
          <w:sz w:val="20"/>
          <w:szCs w:val="20"/>
        </w:rPr>
        <w:t>…</w:t>
      </w:r>
      <w:r w:rsidRPr="00CF00D0">
        <w:rPr>
          <w:rFonts w:ascii="Arial" w:hAnsi="Arial" w:cs="Arial"/>
          <w:w w:val="102"/>
          <w:sz w:val="20"/>
          <w:szCs w:val="20"/>
        </w:rPr>
        <w:t>…….………</w:t>
      </w:r>
      <w:r w:rsidRPr="00CF00D0">
        <w:rPr>
          <w:rFonts w:ascii="Arial" w:hAnsi="Arial" w:cs="Arial"/>
          <w:spacing w:val="5"/>
          <w:w w:val="102"/>
          <w:sz w:val="20"/>
          <w:szCs w:val="20"/>
        </w:rPr>
        <w:t>.</w:t>
      </w:r>
      <w:r w:rsidRPr="00CF00D0">
        <w:rPr>
          <w:rFonts w:ascii="Arial" w:hAnsi="Arial" w:cs="Arial"/>
          <w:w w:val="102"/>
          <w:sz w:val="20"/>
          <w:szCs w:val="20"/>
        </w:rPr>
        <w:t xml:space="preserve">Multa </w:t>
      </w:r>
      <w:r w:rsidRPr="00CF00D0">
        <w:rPr>
          <w:rFonts w:ascii="Arial" w:hAnsi="Arial" w:cs="Arial"/>
          <w:sz w:val="20"/>
          <w:szCs w:val="20"/>
        </w:rPr>
        <w:t>de</w:t>
      </w:r>
      <w:r w:rsidRPr="00CF00D0">
        <w:rPr>
          <w:rFonts w:ascii="Arial" w:hAnsi="Arial" w:cs="Arial"/>
          <w:spacing w:val="10"/>
          <w:sz w:val="20"/>
          <w:szCs w:val="20"/>
        </w:rPr>
        <w:t>6</w:t>
      </w:r>
      <w:r w:rsidRPr="00CF00D0">
        <w:rPr>
          <w:rFonts w:ascii="Arial" w:hAnsi="Arial" w:cs="Arial"/>
          <w:sz w:val="20"/>
          <w:szCs w:val="20"/>
        </w:rPr>
        <w:t>a11</w:t>
      </w:r>
      <w:r w:rsidRPr="00CF00D0">
        <w:rPr>
          <w:rFonts w:ascii="Arial" w:hAnsi="Arial" w:cs="Arial"/>
          <w:spacing w:val="7"/>
          <w:sz w:val="20"/>
          <w:szCs w:val="20"/>
        </w:rPr>
        <w:t xml:space="preserve"> Unidad </w:t>
      </w:r>
      <w:r w:rsidRPr="00CF00D0">
        <w:rPr>
          <w:rFonts w:ascii="Calibri" w:hAnsi="Calibri" w:cs="Calibri"/>
          <w:color w:val="000000"/>
          <w:sz w:val="20"/>
          <w:szCs w:val="20"/>
          <w:lang w:eastAsia="es-MX"/>
        </w:rPr>
        <w:t>Unidad de Medida y actualización (UMA) Vigente</w:t>
      </w:r>
      <w:r w:rsidRPr="00CF00D0">
        <w:rPr>
          <w:rFonts w:ascii="Arial" w:hAnsi="Arial" w:cs="Arial"/>
          <w:sz w:val="20"/>
          <w:szCs w:val="20"/>
        </w:rPr>
        <w:t>s.</w:t>
      </w:r>
    </w:p>
    <w:p w:rsidR="00D00258" w:rsidRPr="00CF00D0" w:rsidRDefault="00D00258" w:rsidP="00CF00D0">
      <w:pPr>
        <w:widowControl w:val="0"/>
        <w:tabs>
          <w:tab w:val="left" w:pos="284"/>
        </w:tabs>
        <w:autoSpaceDE w:val="0"/>
        <w:autoSpaceDN w:val="0"/>
        <w:adjustRightInd w:val="0"/>
        <w:spacing w:line="369" w:lineRule="auto"/>
        <w:jc w:val="both"/>
        <w:rPr>
          <w:rFonts w:ascii="Arial" w:hAnsi="Arial" w:cs="Arial"/>
          <w:sz w:val="20"/>
          <w:szCs w:val="20"/>
        </w:rPr>
      </w:pPr>
      <w:r w:rsidRPr="00CF00D0">
        <w:rPr>
          <w:rFonts w:ascii="Arial" w:hAnsi="Arial" w:cs="Arial"/>
          <w:b/>
          <w:bCs/>
          <w:sz w:val="20"/>
          <w:szCs w:val="20"/>
        </w:rPr>
        <w:t>c)</w:t>
      </w:r>
      <w:r w:rsidRPr="00CF00D0">
        <w:rPr>
          <w:rFonts w:ascii="Arial" w:hAnsi="Arial" w:cs="Arial"/>
          <w:b/>
          <w:bCs/>
          <w:sz w:val="20"/>
          <w:szCs w:val="20"/>
        </w:rPr>
        <w:tab/>
      </w:r>
      <w:r w:rsidRPr="00CF00D0">
        <w:rPr>
          <w:rFonts w:ascii="Arial" w:hAnsi="Arial" w:cs="Arial"/>
          <w:sz w:val="20"/>
          <w:szCs w:val="20"/>
        </w:rPr>
        <w:t>Porno</w:t>
      </w:r>
      <w:r w:rsidR="00CF00D0" w:rsidRPr="00CF00D0">
        <w:rPr>
          <w:rFonts w:ascii="Arial" w:hAnsi="Arial" w:cs="Arial"/>
          <w:sz w:val="20"/>
          <w:szCs w:val="20"/>
        </w:rPr>
        <w:t xml:space="preserve">comparecer </w:t>
      </w:r>
      <w:r w:rsidR="00CF00D0" w:rsidRPr="00CF00D0">
        <w:rPr>
          <w:rFonts w:ascii="Arial" w:hAnsi="Arial" w:cs="Arial"/>
          <w:spacing w:val="6"/>
          <w:sz w:val="20"/>
          <w:szCs w:val="20"/>
        </w:rPr>
        <w:t>el</w:t>
      </w:r>
      <w:r w:rsidR="00CF00D0" w:rsidRPr="00CF00D0">
        <w:rPr>
          <w:rFonts w:ascii="Arial" w:hAnsi="Arial" w:cs="Arial"/>
          <w:sz w:val="20"/>
          <w:szCs w:val="20"/>
        </w:rPr>
        <w:t>cont</w:t>
      </w:r>
      <w:r w:rsidR="00CF00D0" w:rsidRPr="00CF00D0">
        <w:rPr>
          <w:rFonts w:ascii="Arial" w:hAnsi="Arial" w:cs="Arial"/>
          <w:spacing w:val="5"/>
          <w:sz w:val="20"/>
          <w:szCs w:val="20"/>
        </w:rPr>
        <w:t>r</w:t>
      </w:r>
      <w:r w:rsidR="00CF00D0" w:rsidRPr="00CF00D0">
        <w:rPr>
          <w:rFonts w:ascii="Arial" w:hAnsi="Arial" w:cs="Arial"/>
          <w:sz w:val="20"/>
          <w:szCs w:val="20"/>
        </w:rPr>
        <w:t>ibuy</w:t>
      </w:r>
      <w:r w:rsidR="00CF00D0" w:rsidRPr="00CF00D0">
        <w:rPr>
          <w:rFonts w:ascii="Arial" w:hAnsi="Arial" w:cs="Arial"/>
          <w:spacing w:val="-5"/>
          <w:sz w:val="20"/>
          <w:szCs w:val="20"/>
        </w:rPr>
        <w:t>e</w:t>
      </w:r>
      <w:r w:rsidR="00CF00D0" w:rsidRPr="00CF00D0">
        <w:rPr>
          <w:rFonts w:ascii="Arial" w:hAnsi="Arial" w:cs="Arial"/>
          <w:sz w:val="20"/>
          <w:szCs w:val="20"/>
        </w:rPr>
        <w:t xml:space="preserve">nte </w:t>
      </w:r>
      <w:r w:rsidR="00CF00D0" w:rsidRPr="00CF00D0">
        <w:rPr>
          <w:rFonts w:ascii="Arial" w:hAnsi="Arial" w:cs="Arial"/>
          <w:spacing w:val="8"/>
          <w:sz w:val="20"/>
          <w:szCs w:val="20"/>
        </w:rPr>
        <w:t>municipal</w:t>
      </w:r>
      <w:r w:rsidRPr="00CF00D0">
        <w:rPr>
          <w:rFonts w:ascii="Arial" w:hAnsi="Arial" w:cs="Arial"/>
          <w:sz w:val="20"/>
          <w:szCs w:val="20"/>
        </w:rPr>
        <w:t>antelaautoridad municipalpa</w:t>
      </w:r>
      <w:r w:rsidRPr="00CF00D0">
        <w:rPr>
          <w:rFonts w:ascii="Arial" w:hAnsi="Arial" w:cs="Arial"/>
          <w:spacing w:val="5"/>
          <w:sz w:val="20"/>
          <w:szCs w:val="20"/>
        </w:rPr>
        <w:t>r</w:t>
      </w:r>
      <w:r w:rsidRPr="00CF00D0">
        <w:rPr>
          <w:rFonts w:ascii="Arial" w:hAnsi="Arial" w:cs="Arial"/>
          <w:sz w:val="20"/>
          <w:szCs w:val="20"/>
        </w:rPr>
        <w:t>a</w:t>
      </w:r>
      <w:r w:rsidRPr="00CF00D0">
        <w:rPr>
          <w:rFonts w:ascii="Arial" w:hAnsi="Arial" w:cs="Arial"/>
          <w:w w:val="102"/>
          <w:sz w:val="20"/>
          <w:szCs w:val="20"/>
        </w:rPr>
        <w:t xml:space="preserve">presentar, </w:t>
      </w:r>
      <w:r w:rsidRPr="00CF00D0">
        <w:rPr>
          <w:rFonts w:ascii="Arial" w:hAnsi="Arial" w:cs="Arial"/>
          <w:sz w:val="20"/>
          <w:szCs w:val="20"/>
        </w:rPr>
        <w:t>comprobar o  acla</w:t>
      </w:r>
      <w:r w:rsidRPr="00CF00D0">
        <w:rPr>
          <w:rFonts w:ascii="Arial" w:hAnsi="Arial" w:cs="Arial"/>
          <w:spacing w:val="4"/>
          <w:sz w:val="20"/>
          <w:szCs w:val="20"/>
        </w:rPr>
        <w:t>r</w:t>
      </w:r>
      <w:r w:rsidRPr="00CF00D0">
        <w:rPr>
          <w:rFonts w:ascii="Arial" w:hAnsi="Arial" w:cs="Arial"/>
          <w:sz w:val="20"/>
          <w:szCs w:val="20"/>
        </w:rPr>
        <w:t>ar cualquier objeto que dicha aut</w:t>
      </w:r>
      <w:r w:rsidRPr="00CF00D0">
        <w:rPr>
          <w:rFonts w:ascii="Arial" w:hAnsi="Arial" w:cs="Arial"/>
          <w:spacing w:val="4"/>
          <w:sz w:val="20"/>
          <w:szCs w:val="20"/>
        </w:rPr>
        <w:t>o</w:t>
      </w:r>
      <w:r w:rsidRPr="00CF00D0">
        <w:rPr>
          <w:rFonts w:ascii="Arial" w:hAnsi="Arial" w:cs="Arial"/>
          <w:sz w:val="20"/>
          <w:szCs w:val="20"/>
        </w:rPr>
        <w:t>ridad esté facul</w:t>
      </w:r>
      <w:r w:rsidRPr="00CF00D0">
        <w:rPr>
          <w:rFonts w:ascii="Arial" w:hAnsi="Arial" w:cs="Arial"/>
          <w:spacing w:val="4"/>
          <w:sz w:val="20"/>
          <w:szCs w:val="20"/>
        </w:rPr>
        <w:t>t</w:t>
      </w:r>
      <w:r w:rsidRPr="00CF00D0">
        <w:rPr>
          <w:rFonts w:ascii="Arial" w:hAnsi="Arial" w:cs="Arial"/>
          <w:sz w:val="20"/>
          <w:szCs w:val="20"/>
        </w:rPr>
        <w:t xml:space="preserve">ada por las </w:t>
      </w:r>
      <w:r w:rsidRPr="00CF00D0">
        <w:rPr>
          <w:rFonts w:ascii="Arial" w:hAnsi="Arial" w:cs="Arial"/>
          <w:w w:val="102"/>
          <w:sz w:val="20"/>
          <w:szCs w:val="20"/>
        </w:rPr>
        <w:t xml:space="preserve">Leyes </w:t>
      </w:r>
      <w:r w:rsidRPr="00CF00D0">
        <w:rPr>
          <w:rFonts w:ascii="Arial" w:hAnsi="Arial" w:cs="Arial"/>
          <w:sz w:val="20"/>
          <w:szCs w:val="20"/>
        </w:rPr>
        <w:t>fiscalesvigente</w:t>
      </w:r>
      <w:r w:rsidRPr="00CF00D0">
        <w:rPr>
          <w:rFonts w:ascii="Arial" w:hAnsi="Arial" w:cs="Arial"/>
          <w:spacing w:val="5"/>
          <w:sz w:val="20"/>
          <w:szCs w:val="20"/>
        </w:rPr>
        <w:t>s</w:t>
      </w:r>
      <w:r w:rsidRPr="00CF00D0">
        <w:rPr>
          <w:rFonts w:ascii="Arial" w:hAnsi="Arial" w:cs="Arial"/>
          <w:sz w:val="20"/>
          <w:szCs w:val="20"/>
        </w:rPr>
        <w:t>………………………</w:t>
      </w:r>
      <w:r w:rsidRPr="00CF00D0">
        <w:rPr>
          <w:rFonts w:ascii="Arial" w:hAnsi="Arial" w:cs="Arial"/>
          <w:spacing w:val="4"/>
          <w:sz w:val="20"/>
          <w:szCs w:val="20"/>
        </w:rPr>
        <w:t>…</w:t>
      </w:r>
      <w:r w:rsidRPr="00CF00D0">
        <w:rPr>
          <w:rFonts w:ascii="Arial" w:hAnsi="Arial" w:cs="Arial"/>
          <w:sz w:val="20"/>
          <w:szCs w:val="20"/>
        </w:rPr>
        <w:t>… Multade</w:t>
      </w:r>
      <w:r w:rsidRPr="00CF00D0">
        <w:rPr>
          <w:rFonts w:ascii="Arial" w:hAnsi="Arial" w:cs="Arial"/>
          <w:spacing w:val="10"/>
          <w:sz w:val="20"/>
          <w:szCs w:val="20"/>
        </w:rPr>
        <w:t>6</w:t>
      </w:r>
      <w:r w:rsidRPr="00CF00D0">
        <w:rPr>
          <w:rFonts w:ascii="Arial" w:hAnsi="Arial" w:cs="Arial"/>
          <w:sz w:val="20"/>
          <w:szCs w:val="20"/>
        </w:rPr>
        <w:t>a11</w:t>
      </w:r>
      <w:r w:rsidRPr="00CF00D0">
        <w:rPr>
          <w:rFonts w:ascii="Arial" w:hAnsi="Arial" w:cs="Arial"/>
          <w:spacing w:val="7"/>
          <w:sz w:val="20"/>
          <w:szCs w:val="20"/>
        </w:rPr>
        <w:t xml:space="preserve"> Unidad </w:t>
      </w:r>
      <w:r w:rsidRPr="00CF00D0">
        <w:rPr>
          <w:rFonts w:ascii="Calibri" w:hAnsi="Calibri" w:cs="Calibri"/>
          <w:color w:val="000000"/>
          <w:sz w:val="20"/>
          <w:szCs w:val="20"/>
          <w:lang w:eastAsia="es-MX"/>
        </w:rPr>
        <w:t>Unidad de Medida y actualización (UMA) Vigente</w:t>
      </w:r>
      <w:r w:rsidRPr="00CF00D0">
        <w:rPr>
          <w:rFonts w:ascii="Arial" w:hAnsi="Arial" w:cs="Arial"/>
          <w:sz w:val="20"/>
          <w:szCs w:val="20"/>
        </w:rPr>
        <w:t>s.</w:t>
      </w:r>
    </w:p>
    <w:p w:rsidR="00D00258" w:rsidRPr="00CF00D0" w:rsidRDefault="00D00258" w:rsidP="00CF00D0">
      <w:pPr>
        <w:widowControl w:val="0"/>
        <w:tabs>
          <w:tab w:val="left" w:pos="284"/>
        </w:tabs>
        <w:autoSpaceDE w:val="0"/>
        <w:autoSpaceDN w:val="0"/>
        <w:adjustRightInd w:val="0"/>
        <w:spacing w:line="369" w:lineRule="auto"/>
        <w:jc w:val="both"/>
        <w:rPr>
          <w:rFonts w:ascii="Arial" w:hAnsi="Arial" w:cs="Arial"/>
          <w:sz w:val="20"/>
          <w:szCs w:val="20"/>
        </w:rPr>
      </w:pPr>
      <w:r w:rsidRPr="00CF00D0">
        <w:rPr>
          <w:rFonts w:ascii="Arial" w:hAnsi="Arial" w:cs="Arial"/>
          <w:b/>
          <w:bCs/>
          <w:sz w:val="20"/>
          <w:szCs w:val="20"/>
        </w:rPr>
        <w:t>d)</w:t>
      </w:r>
      <w:r w:rsidRPr="00CF00D0">
        <w:rPr>
          <w:rFonts w:ascii="Arial" w:hAnsi="Arial" w:cs="Arial"/>
          <w:b/>
          <w:bCs/>
          <w:sz w:val="20"/>
          <w:szCs w:val="20"/>
        </w:rPr>
        <w:tab/>
      </w:r>
      <w:r w:rsidRPr="00CF00D0">
        <w:rPr>
          <w:rFonts w:ascii="Arial" w:hAnsi="Arial" w:cs="Arial"/>
          <w:sz w:val="20"/>
          <w:szCs w:val="20"/>
        </w:rPr>
        <w:t>Por  inf</w:t>
      </w:r>
      <w:r w:rsidRPr="00CF00D0">
        <w:rPr>
          <w:rFonts w:ascii="Arial" w:hAnsi="Arial" w:cs="Arial"/>
          <w:spacing w:val="4"/>
          <w:sz w:val="20"/>
          <w:szCs w:val="20"/>
        </w:rPr>
        <w:t>r</w:t>
      </w:r>
      <w:r w:rsidRPr="00CF00D0">
        <w:rPr>
          <w:rFonts w:ascii="Arial" w:hAnsi="Arial" w:cs="Arial"/>
          <w:sz w:val="20"/>
          <w:szCs w:val="20"/>
        </w:rPr>
        <w:t>ing</w:t>
      </w:r>
      <w:r w:rsidRPr="00CF00D0">
        <w:rPr>
          <w:rFonts w:ascii="Arial" w:hAnsi="Arial" w:cs="Arial"/>
          <w:spacing w:val="-4"/>
          <w:sz w:val="20"/>
          <w:szCs w:val="20"/>
        </w:rPr>
        <w:t>i</w:t>
      </w:r>
      <w:r w:rsidRPr="00CF00D0">
        <w:rPr>
          <w:rFonts w:ascii="Arial" w:hAnsi="Arial" w:cs="Arial"/>
          <w:sz w:val="20"/>
          <w:szCs w:val="20"/>
        </w:rPr>
        <w:t>r  el  infrac</w:t>
      </w:r>
      <w:r w:rsidRPr="00CF00D0">
        <w:rPr>
          <w:rFonts w:ascii="Arial" w:hAnsi="Arial" w:cs="Arial"/>
          <w:spacing w:val="4"/>
          <w:sz w:val="20"/>
          <w:szCs w:val="20"/>
        </w:rPr>
        <w:t>t</w:t>
      </w:r>
      <w:r w:rsidRPr="00CF00D0">
        <w:rPr>
          <w:rFonts w:ascii="Arial" w:hAnsi="Arial" w:cs="Arial"/>
          <w:sz w:val="20"/>
          <w:szCs w:val="20"/>
        </w:rPr>
        <w:t>or  disposiciones  fis</w:t>
      </w:r>
      <w:r w:rsidRPr="00CF00D0">
        <w:rPr>
          <w:rFonts w:ascii="Arial" w:hAnsi="Arial" w:cs="Arial"/>
          <w:spacing w:val="4"/>
          <w:sz w:val="20"/>
          <w:szCs w:val="20"/>
        </w:rPr>
        <w:t>c</w:t>
      </w:r>
      <w:r w:rsidRPr="00CF00D0">
        <w:rPr>
          <w:rFonts w:ascii="Arial" w:hAnsi="Arial" w:cs="Arial"/>
          <w:sz w:val="20"/>
          <w:szCs w:val="20"/>
        </w:rPr>
        <w:t>ales  en  forma  no  previs</w:t>
      </w:r>
      <w:r w:rsidRPr="00CF00D0">
        <w:rPr>
          <w:rFonts w:ascii="Arial" w:hAnsi="Arial" w:cs="Arial"/>
          <w:spacing w:val="5"/>
          <w:sz w:val="20"/>
          <w:szCs w:val="20"/>
        </w:rPr>
        <w:t>t</w:t>
      </w:r>
      <w:r w:rsidRPr="00CF00D0">
        <w:rPr>
          <w:rFonts w:ascii="Arial" w:hAnsi="Arial" w:cs="Arial"/>
          <w:sz w:val="20"/>
          <w:szCs w:val="20"/>
        </w:rPr>
        <w:t xml:space="preserve">a  en  </w:t>
      </w:r>
      <w:r w:rsidRPr="00CF00D0">
        <w:rPr>
          <w:rFonts w:ascii="Arial" w:hAnsi="Arial" w:cs="Arial"/>
          <w:w w:val="102"/>
          <w:sz w:val="20"/>
          <w:szCs w:val="20"/>
        </w:rPr>
        <w:t>frac</w:t>
      </w:r>
      <w:r w:rsidRPr="00CF00D0">
        <w:rPr>
          <w:rFonts w:ascii="Arial" w:hAnsi="Arial" w:cs="Arial"/>
          <w:spacing w:val="4"/>
          <w:w w:val="102"/>
          <w:sz w:val="20"/>
          <w:szCs w:val="20"/>
        </w:rPr>
        <w:t>c</w:t>
      </w:r>
      <w:r w:rsidRPr="00CF00D0">
        <w:rPr>
          <w:rFonts w:ascii="Arial" w:hAnsi="Arial" w:cs="Arial"/>
          <w:w w:val="102"/>
          <w:sz w:val="20"/>
          <w:szCs w:val="20"/>
        </w:rPr>
        <w:t>iones anteriores…………</w:t>
      </w:r>
      <w:r w:rsidRPr="00CF00D0">
        <w:rPr>
          <w:rFonts w:ascii="Arial" w:hAnsi="Arial" w:cs="Arial"/>
          <w:spacing w:val="6"/>
          <w:w w:val="102"/>
          <w:sz w:val="20"/>
          <w:szCs w:val="20"/>
        </w:rPr>
        <w:t>…</w:t>
      </w:r>
      <w:r w:rsidRPr="00CF00D0">
        <w:rPr>
          <w:rFonts w:ascii="Arial" w:hAnsi="Arial" w:cs="Arial"/>
          <w:w w:val="102"/>
          <w:sz w:val="20"/>
          <w:szCs w:val="20"/>
        </w:rPr>
        <w:t>………………</w:t>
      </w:r>
      <w:r w:rsidRPr="00CF00D0">
        <w:rPr>
          <w:rFonts w:ascii="Arial" w:hAnsi="Arial" w:cs="Arial"/>
          <w:spacing w:val="4"/>
          <w:w w:val="102"/>
          <w:sz w:val="20"/>
          <w:szCs w:val="20"/>
        </w:rPr>
        <w:t>M</w:t>
      </w:r>
      <w:r w:rsidRPr="00CF00D0">
        <w:rPr>
          <w:rFonts w:ascii="Arial" w:hAnsi="Arial" w:cs="Arial"/>
          <w:w w:val="102"/>
          <w:sz w:val="20"/>
          <w:szCs w:val="20"/>
        </w:rPr>
        <w:t xml:space="preserve">ulta </w:t>
      </w:r>
      <w:r w:rsidRPr="00CF00D0">
        <w:rPr>
          <w:rFonts w:ascii="Arial" w:hAnsi="Arial" w:cs="Arial"/>
          <w:sz w:val="20"/>
          <w:szCs w:val="20"/>
        </w:rPr>
        <w:t>de</w:t>
      </w:r>
      <w:r w:rsidRPr="00CF00D0">
        <w:rPr>
          <w:rFonts w:ascii="Arial" w:hAnsi="Arial" w:cs="Arial"/>
          <w:spacing w:val="10"/>
          <w:sz w:val="20"/>
          <w:szCs w:val="20"/>
        </w:rPr>
        <w:t xml:space="preserve"> 6</w:t>
      </w:r>
      <w:r w:rsidRPr="00CF00D0">
        <w:rPr>
          <w:rFonts w:ascii="Arial" w:hAnsi="Arial" w:cs="Arial"/>
          <w:sz w:val="20"/>
          <w:szCs w:val="20"/>
        </w:rPr>
        <w:t>a11</w:t>
      </w:r>
      <w:r w:rsidRPr="00CF00D0">
        <w:rPr>
          <w:rFonts w:ascii="Arial" w:hAnsi="Arial" w:cs="Arial"/>
          <w:spacing w:val="7"/>
          <w:sz w:val="20"/>
          <w:szCs w:val="20"/>
        </w:rPr>
        <w:t xml:space="preserve"> Unidad </w:t>
      </w:r>
      <w:r w:rsidRPr="00CF00D0">
        <w:rPr>
          <w:rFonts w:ascii="Calibri" w:hAnsi="Calibri" w:cs="Calibri"/>
          <w:color w:val="000000"/>
          <w:sz w:val="20"/>
          <w:szCs w:val="20"/>
          <w:lang w:eastAsia="es-MX"/>
        </w:rPr>
        <w:t>Unidad de Medida y actualización (UMA) Vigente</w:t>
      </w:r>
      <w:r w:rsidRPr="00CF00D0">
        <w:rPr>
          <w:rFonts w:ascii="Arial" w:hAnsi="Arial" w:cs="Arial"/>
          <w:sz w:val="20"/>
          <w:szCs w:val="20"/>
        </w:rPr>
        <w:t>s.</w:t>
      </w:r>
    </w:p>
    <w:p w:rsidR="00CF00D0" w:rsidRPr="00CF00D0" w:rsidRDefault="00CF00D0" w:rsidP="00CF00D0">
      <w:pPr>
        <w:widowControl w:val="0"/>
        <w:tabs>
          <w:tab w:val="left" w:pos="1860"/>
        </w:tabs>
        <w:autoSpaceDE w:val="0"/>
        <w:autoSpaceDN w:val="0"/>
        <w:adjustRightInd w:val="0"/>
        <w:spacing w:line="369" w:lineRule="auto"/>
        <w:jc w:val="both"/>
        <w:rPr>
          <w:rFonts w:ascii="Arial" w:hAnsi="Arial" w:cs="Arial"/>
          <w:b/>
          <w:bCs/>
          <w:sz w:val="20"/>
          <w:szCs w:val="20"/>
        </w:rPr>
      </w:pPr>
    </w:p>
    <w:p w:rsidR="00D00258" w:rsidRPr="00CF00D0" w:rsidRDefault="00D00258" w:rsidP="00CF00D0">
      <w:pPr>
        <w:widowControl w:val="0"/>
        <w:tabs>
          <w:tab w:val="left" w:pos="1860"/>
        </w:tabs>
        <w:autoSpaceDE w:val="0"/>
        <w:autoSpaceDN w:val="0"/>
        <w:adjustRightInd w:val="0"/>
        <w:spacing w:line="369" w:lineRule="auto"/>
        <w:jc w:val="both"/>
        <w:rPr>
          <w:rFonts w:ascii="Arial" w:hAnsi="Arial" w:cs="Arial"/>
          <w:sz w:val="20"/>
          <w:szCs w:val="20"/>
        </w:rPr>
      </w:pPr>
      <w:r w:rsidRPr="00CF00D0">
        <w:rPr>
          <w:rFonts w:ascii="Arial" w:hAnsi="Arial" w:cs="Arial"/>
          <w:b/>
          <w:bCs/>
          <w:sz w:val="20"/>
          <w:szCs w:val="20"/>
        </w:rPr>
        <w:t>III.-</w:t>
      </w:r>
      <w:r w:rsidRPr="00CF00D0">
        <w:rPr>
          <w:rFonts w:ascii="Arial" w:hAnsi="Arial" w:cs="Arial"/>
          <w:sz w:val="20"/>
          <w:szCs w:val="20"/>
        </w:rPr>
        <w:t>Sancionesporfaltadepagooportunodecréditosfiscales…..Multade</w:t>
      </w:r>
      <w:r w:rsidRPr="00CF00D0">
        <w:rPr>
          <w:rFonts w:ascii="Arial" w:hAnsi="Arial" w:cs="Arial"/>
          <w:spacing w:val="10"/>
          <w:sz w:val="20"/>
          <w:szCs w:val="20"/>
        </w:rPr>
        <w:t>6</w:t>
      </w:r>
      <w:r w:rsidRPr="00CF00D0">
        <w:rPr>
          <w:rFonts w:ascii="Arial" w:hAnsi="Arial" w:cs="Arial"/>
          <w:sz w:val="20"/>
          <w:szCs w:val="20"/>
        </w:rPr>
        <w:t>a11</w:t>
      </w:r>
      <w:r w:rsidRPr="00CF00D0">
        <w:rPr>
          <w:rFonts w:ascii="Arial" w:hAnsi="Arial" w:cs="Arial"/>
          <w:spacing w:val="7"/>
          <w:sz w:val="20"/>
          <w:szCs w:val="20"/>
        </w:rPr>
        <w:t xml:space="preserve"> Unidad </w:t>
      </w:r>
      <w:r w:rsidRPr="00CF00D0">
        <w:rPr>
          <w:rFonts w:ascii="Calibri" w:hAnsi="Calibri" w:cs="Calibri"/>
          <w:color w:val="000000"/>
          <w:sz w:val="20"/>
          <w:szCs w:val="20"/>
          <w:lang w:eastAsia="es-MX"/>
        </w:rPr>
        <w:t>de Medida y actualización (UMA) Vigente</w:t>
      </w:r>
      <w:r w:rsidRPr="00CF00D0">
        <w:rPr>
          <w:rFonts w:ascii="Arial" w:hAnsi="Arial" w:cs="Arial"/>
          <w:sz w:val="20"/>
          <w:szCs w:val="20"/>
        </w:rPr>
        <w:t>s.</w:t>
      </w:r>
    </w:p>
    <w:p w:rsidR="00D00258" w:rsidRDefault="00D00258" w:rsidP="00D00258">
      <w:pPr>
        <w:widowControl w:val="0"/>
        <w:tabs>
          <w:tab w:val="left" w:pos="1860"/>
        </w:tabs>
        <w:autoSpaceDE w:val="0"/>
        <w:autoSpaceDN w:val="0"/>
        <w:adjustRightInd w:val="0"/>
        <w:spacing w:line="369" w:lineRule="auto"/>
        <w:ind w:left="1906" w:right="177" w:hanging="415"/>
        <w:jc w:val="both"/>
        <w:rPr>
          <w:rFonts w:ascii="Arial" w:hAnsi="Arial" w:cs="Arial"/>
          <w:sz w:val="19"/>
          <w:szCs w:val="19"/>
        </w:rPr>
      </w:pPr>
    </w:p>
    <w:p w:rsidR="00D00258" w:rsidRDefault="00D00258" w:rsidP="00D00258">
      <w:pPr>
        <w:widowControl w:val="0"/>
        <w:autoSpaceDE w:val="0"/>
        <w:autoSpaceDN w:val="0"/>
        <w:adjustRightInd w:val="0"/>
        <w:spacing w:line="368" w:lineRule="auto"/>
        <w:ind w:right="180"/>
        <w:jc w:val="both"/>
        <w:rPr>
          <w:rFonts w:ascii="Arial" w:hAnsi="Arial" w:cs="Arial"/>
          <w:sz w:val="19"/>
          <w:szCs w:val="19"/>
        </w:rPr>
      </w:pPr>
      <w:r>
        <w:rPr>
          <w:rFonts w:ascii="Arial" w:hAnsi="Arial" w:cs="Arial"/>
          <w:sz w:val="19"/>
          <w:szCs w:val="19"/>
        </w:rPr>
        <w:t>Porlafaltadepagooport</w:t>
      </w:r>
      <w:r>
        <w:rPr>
          <w:rFonts w:ascii="Arial" w:hAnsi="Arial" w:cs="Arial"/>
          <w:spacing w:val="4"/>
          <w:sz w:val="19"/>
          <w:szCs w:val="19"/>
        </w:rPr>
        <w:t>u</w:t>
      </w:r>
      <w:r>
        <w:rPr>
          <w:rFonts w:ascii="Arial" w:hAnsi="Arial" w:cs="Arial"/>
          <w:sz w:val="19"/>
          <w:szCs w:val="19"/>
        </w:rPr>
        <w:t>no</w:t>
      </w:r>
      <w:r>
        <w:rPr>
          <w:rFonts w:ascii="Arial" w:hAnsi="Arial" w:cs="Arial"/>
          <w:spacing w:val="4"/>
          <w:sz w:val="19"/>
          <w:szCs w:val="19"/>
        </w:rPr>
        <w:t>d</w:t>
      </w:r>
      <w:r>
        <w:rPr>
          <w:rFonts w:ascii="Arial" w:hAnsi="Arial" w:cs="Arial"/>
          <w:sz w:val="19"/>
          <w:szCs w:val="19"/>
        </w:rPr>
        <w:t>e</w:t>
      </w:r>
      <w:r>
        <w:rPr>
          <w:rFonts w:ascii="Arial" w:hAnsi="Arial" w:cs="Arial"/>
          <w:spacing w:val="6"/>
          <w:sz w:val="19"/>
          <w:szCs w:val="19"/>
        </w:rPr>
        <w:t>l</w:t>
      </w:r>
      <w:r>
        <w:rPr>
          <w:rFonts w:ascii="Arial" w:hAnsi="Arial" w:cs="Arial"/>
          <w:sz w:val="19"/>
          <w:szCs w:val="19"/>
        </w:rPr>
        <w:t>oscréditosfis</w:t>
      </w:r>
      <w:r>
        <w:rPr>
          <w:rFonts w:ascii="Arial" w:hAnsi="Arial" w:cs="Arial"/>
          <w:spacing w:val="4"/>
          <w:sz w:val="19"/>
          <w:szCs w:val="19"/>
        </w:rPr>
        <w:t>c</w:t>
      </w:r>
      <w:r>
        <w:rPr>
          <w:rFonts w:ascii="Arial" w:hAnsi="Arial" w:cs="Arial"/>
          <w:sz w:val="19"/>
          <w:szCs w:val="19"/>
        </w:rPr>
        <w:t>alesa q</w:t>
      </w:r>
      <w:r>
        <w:rPr>
          <w:rFonts w:ascii="Arial" w:hAnsi="Arial" w:cs="Arial"/>
          <w:spacing w:val="6"/>
          <w:sz w:val="19"/>
          <w:szCs w:val="19"/>
        </w:rPr>
        <w:t>u</w:t>
      </w:r>
      <w:r>
        <w:rPr>
          <w:rFonts w:ascii="Arial" w:hAnsi="Arial" w:cs="Arial"/>
          <w:sz w:val="19"/>
          <w:szCs w:val="19"/>
        </w:rPr>
        <w:t>e</w:t>
      </w:r>
      <w:r>
        <w:rPr>
          <w:rFonts w:ascii="Arial" w:hAnsi="Arial" w:cs="Arial"/>
          <w:spacing w:val="5"/>
          <w:sz w:val="19"/>
          <w:szCs w:val="19"/>
        </w:rPr>
        <w:t>t</w:t>
      </w:r>
      <w:r>
        <w:rPr>
          <w:rFonts w:ascii="Arial" w:hAnsi="Arial" w:cs="Arial"/>
          <w:sz w:val="19"/>
          <w:szCs w:val="19"/>
        </w:rPr>
        <w:t>ienederechoel</w:t>
      </w:r>
      <w:r>
        <w:rPr>
          <w:rFonts w:ascii="Arial" w:hAnsi="Arial" w:cs="Arial"/>
          <w:spacing w:val="5"/>
          <w:sz w:val="19"/>
          <w:szCs w:val="19"/>
        </w:rPr>
        <w:t>M</w:t>
      </w:r>
      <w:r>
        <w:rPr>
          <w:rFonts w:ascii="Arial" w:hAnsi="Arial" w:cs="Arial"/>
          <w:sz w:val="19"/>
          <w:szCs w:val="19"/>
        </w:rPr>
        <w:t>unicipioporpar</w:t>
      </w:r>
      <w:r>
        <w:rPr>
          <w:rFonts w:ascii="Arial" w:hAnsi="Arial" w:cs="Arial"/>
          <w:spacing w:val="6"/>
          <w:sz w:val="19"/>
          <w:szCs w:val="19"/>
        </w:rPr>
        <w:t>t</w:t>
      </w:r>
      <w:r>
        <w:rPr>
          <w:rFonts w:ascii="Arial" w:hAnsi="Arial" w:cs="Arial"/>
          <w:sz w:val="19"/>
          <w:szCs w:val="19"/>
        </w:rPr>
        <w:t>ede</w:t>
      </w:r>
      <w:r>
        <w:rPr>
          <w:rFonts w:ascii="Arial" w:hAnsi="Arial" w:cs="Arial"/>
          <w:w w:val="102"/>
          <w:sz w:val="19"/>
          <w:szCs w:val="19"/>
        </w:rPr>
        <w:t xml:space="preserve">los </w:t>
      </w:r>
      <w:r w:rsidR="00CF00D0">
        <w:rPr>
          <w:rFonts w:ascii="Arial" w:hAnsi="Arial" w:cs="Arial"/>
          <w:sz w:val="19"/>
          <w:szCs w:val="19"/>
        </w:rPr>
        <w:t>contribuyen</w:t>
      </w:r>
      <w:r w:rsidR="00CF00D0">
        <w:rPr>
          <w:rFonts w:ascii="Arial" w:hAnsi="Arial" w:cs="Arial"/>
          <w:spacing w:val="4"/>
          <w:sz w:val="19"/>
          <w:szCs w:val="19"/>
        </w:rPr>
        <w:t>t</w:t>
      </w:r>
      <w:r w:rsidR="00CF00D0">
        <w:rPr>
          <w:rFonts w:ascii="Arial" w:hAnsi="Arial" w:cs="Arial"/>
          <w:sz w:val="19"/>
          <w:szCs w:val="19"/>
        </w:rPr>
        <w:t xml:space="preserve">es </w:t>
      </w:r>
      <w:r w:rsidR="00CF00D0">
        <w:rPr>
          <w:rFonts w:ascii="Arial" w:hAnsi="Arial" w:cs="Arial"/>
          <w:spacing w:val="23"/>
          <w:sz w:val="19"/>
          <w:szCs w:val="19"/>
        </w:rPr>
        <w:t>municipales</w:t>
      </w:r>
      <w:r w:rsidR="00CF00D0">
        <w:rPr>
          <w:rFonts w:ascii="Arial" w:hAnsi="Arial" w:cs="Arial"/>
          <w:sz w:val="19"/>
          <w:szCs w:val="19"/>
        </w:rPr>
        <w:t xml:space="preserve">, </w:t>
      </w:r>
      <w:r w:rsidR="00CF00D0">
        <w:rPr>
          <w:rFonts w:ascii="Arial" w:hAnsi="Arial" w:cs="Arial"/>
          <w:spacing w:val="23"/>
          <w:sz w:val="19"/>
          <w:szCs w:val="19"/>
        </w:rPr>
        <w:t>en</w:t>
      </w:r>
      <w:r w:rsidR="00CF00D0">
        <w:rPr>
          <w:rFonts w:ascii="Arial" w:hAnsi="Arial" w:cs="Arial"/>
          <w:spacing w:val="1"/>
          <w:sz w:val="19"/>
          <w:szCs w:val="19"/>
        </w:rPr>
        <w:t>apego</w:t>
      </w:r>
      <w:r>
        <w:rPr>
          <w:rFonts w:ascii="Arial" w:hAnsi="Arial" w:cs="Arial"/>
          <w:sz w:val="19"/>
          <w:szCs w:val="19"/>
        </w:rPr>
        <w:t>a lo dispues</w:t>
      </w:r>
      <w:r>
        <w:rPr>
          <w:rFonts w:ascii="Arial" w:hAnsi="Arial" w:cs="Arial"/>
          <w:spacing w:val="5"/>
          <w:sz w:val="19"/>
          <w:szCs w:val="19"/>
        </w:rPr>
        <w:t>t</w:t>
      </w:r>
      <w:r>
        <w:rPr>
          <w:rFonts w:ascii="Arial" w:hAnsi="Arial" w:cs="Arial"/>
          <w:sz w:val="19"/>
          <w:szCs w:val="19"/>
        </w:rPr>
        <w:t>o en la  Ley Gener</w:t>
      </w:r>
      <w:r>
        <w:rPr>
          <w:rFonts w:ascii="Arial" w:hAnsi="Arial" w:cs="Arial"/>
          <w:spacing w:val="6"/>
          <w:sz w:val="19"/>
          <w:szCs w:val="19"/>
        </w:rPr>
        <w:t>a</w:t>
      </w:r>
      <w:r>
        <w:rPr>
          <w:rFonts w:ascii="Arial" w:hAnsi="Arial" w:cs="Arial"/>
          <w:sz w:val="19"/>
          <w:szCs w:val="19"/>
        </w:rPr>
        <w:t xml:space="preserve">l de Hacienda para </w:t>
      </w:r>
      <w:r>
        <w:rPr>
          <w:rFonts w:ascii="Arial" w:hAnsi="Arial" w:cs="Arial"/>
          <w:w w:val="102"/>
          <w:sz w:val="19"/>
          <w:szCs w:val="19"/>
        </w:rPr>
        <w:t xml:space="preserve">los </w:t>
      </w:r>
      <w:r>
        <w:rPr>
          <w:rFonts w:ascii="Arial" w:hAnsi="Arial" w:cs="Arial"/>
          <w:sz w:val="19"/>
          <w:szCs w:val="19"/>
        </w:rPr>
        <w:t>MunicipiosdelEstadodeYucatán,secausaránrecargosenla</w:t>
      </w:r>
      <w:r>
        <w:rPr>
          <w:rFonts w:ascii="Arial" w:hAnsi="Arial" w:cs="Arial"/>
          <w:spacing w:val="8"/>
          <w:sz w:val="19"/>
          <w:szCs w:val="19"/>
        </w:rPr>
        <w:t>f</w:t>
      </w:r>
      <w:r>
        <w:rPr>
          <w:rFonts w:ascii="Arial" w:hAnsi="Arial" w:cs="Arial"/>
          <w:sz w:val="19"/>
          <w:szCs w:val="19"/>
        </w:rPr>
        <w:t>ormaestable</w:t>
      </w:r>
      <w:r>
        <w:rPr>
          <w:rFonts w:ascii="Arial" w:hAnsi="Arial" w:cs="Arial"/>
          <w:spacing w:val="5"/>
          <w:sz w:val="19"/>
          <w:szCs w:val="19"/>
        </w:rPr>
        <w:t>c</w:t>
      </w:r>
      <w:r>
        <w:rPr>
          <w:rFonts w:ascii="Arial" w:hAnsi="Arial" w:cs="Arial"/>
          <w:sz w:val="19"/>
          <w:szCs w:val="19"/>
        </w:rPr>
        <w:t>idosenel</w:t>
      </w:r>
      <w:r>
        <w:rPr>
          <w:rFonts w:ascii="Arial" w:hAnsi="Arial" w:cs="Arial"/>
          <w:spacing w:val="5"/>
          <w:sz w:val="19"/>
          <w:szCs w:val="19"/>
        </w:rPr>
        <w:t>C</w:t>
      </w:r>
      <w:r>
        <w:rPr>
          <w:rFonts w:ascii="Arial" w:hAnsi="Arial" w:cs="Arial"/>
          <w:sz w:val="19"/>
          <w:szCs w:val="19"/>
        </w:rPr>
        <w:t>ódigo</w:t>
      </w:r>
      <w:r>
        <w:rPr>
          <w:rFonts w:ascii="Arial" w:hAnsi="Arial" w:cs="Arial"/>
          <w:w w:val="102"/>
          <w:sz w:val="19"/>
          <w:szCs w:val="19"/>
        </w:rPr>
        <w:t xml:space="preserve">Fiscal </w:t>
      </w:r>
      <w:r>
        <w:rPr>
          <w:rFonts w:ascii="Arial" w:hAnsi="Arial" w:cs="Arial"/>
          <w:sz w:val="19"/>
          <w:szCs w:val="19"/>
        </w:rPr>
        <w:t>del</w:t>
      </w:r>
      <w:r>
        <w:rPr>
          <w:rFonts w:ascii="Arial" w:hAnsi="Arial" w:cs="Arial"/>
          <w:w w:val="102"/>
          <w:sz w:val="19"/>
          <w:szCs w:val="19"/>
        </w:rPr>
        <w:t>Estado.</w:t>
      </w:r>
    </w:p>
    <w:p w:rsidR="00D00258" w:rsidRDefault="00D00258" w:rsidP="00CF00D0">
      <w:pPr>
        <w:widowControl w:val="0"/>
        <w:autoSpaceDE w:val="0"/>
        <w:autoSpaceDN w:val="0"/>
        <w:adjustRightInd w:val="0"/>
        <w:jc w:val="center"/>
        <w:rPr>
          <w:rFonts w:ascii="Arial" w:hAnsi="Arial" w:cs="Arial"/>
          <w:sz w:val="19"/>
          <w:szCs w:val="19"/>
        </w:rPr>
      </w:pPr>
      <w:r>
        <w:rPr>
          <w:rFonts w:ascii="Arial" w:hAnsi="Arial" w:cs="Arial"/>
          <w:b/>
          <w:bCs/>
          <w:sz w:val="19"/>
          <w:szCs w:val="19"/>
        </w:rPr>
        <w:t>CAPÍTULO</w:t>
      </w:r>
      <w:r>
        <w:rPr>
          <w:rFonts w:ascii="Arial" w:hAnsi="Arial" w:cs="Arial"/>
          <w:b/>
          <w:bCs/>
          <w:spacing w:val="5"/>
          <w:w w:val="102"/>
          <w:sz w:val="19"/>
          <w:szCs w:val="19"/>
        </w:rPr>
        <w:t>I</w:t>
      </w:r>
      <w:r>
        <w:rPr>
          <w:rFonts w:ascii="Arial" w:hAnsi="Arial" w:cs="Arial"/>
          <w:b/>
          <w:bCs/>
          <w:w w:val="102"/>
          <w:sz w:val="19"/>
          <w:szCs w:val="19"/>
        </w:rPr>
        <w:t>I</w:t>
      </w:r>
    </w:p>
    <w:p w:rsidR="00D00258" w:rsidRDefault="00D00258" w:rsidP="00CF00D0">
      <w:pPr>
        <w:widowControl w:val="0"/>
        <w:autoSpaceDE w:val="0"/>
        <w:autoSpaceDN w:val="0"/>
        <w:adjustRightInd w:val="0"/>
        <w:spacing w:before="8" w:line="110" w:lineRule="exact"/>
        <w:rPr>
          <w:rFonts w:ascii="Arial" w:hAnsi="Arial" w:cs="Arial"/>
          <w:sz w:val="11"/>
          <w:szCs w:val="11"/>
        </w:rPr>
      </w:pPr>
    </w:p>
    <w:p w:rsidR="00CF00D0" w:rsidRDefault="00D00258" w:rsidP="00CF00D0">
      <w:pPr>
        <w:widowControl w:val="0"/>
        <w:tabs>
          <w:tab w:val="left" w:pos="7088"/>
        </w:tabs>
        <w:autoSpaceDE w:val="0"/>
        <w:autoSpaceDN w:val="0"/>
        <w:adjustRightInd w:val="0"/>
        <w:spacing w:after="0" w:line="240" w:lineRule="auto"/>
        <w:jc w:val="center"/>
        <w:rPr>
          <w:rFonts w:ascii="Arial" w:hAnsi="Arial" w:cs="Arial"/>
          <w:b/>
          <w:bCs/>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entosDer</w:t>
      </w:r>
      <w:r>
        <w:rPr>
          <w:rFonts w:ascii="Arial" w:hAnsi="Arial" w:cs="Arial"/>
          <w:b/>
          <w:bCs/>
          <w:spacing w:val="7"/>
          <w:sz w:val="19"/>
          <w:szCs w:val="19"/>
        </w:rPr>
        <w:t>i</w:t>
      </w:r>
      <w:r>
        <w:rPr>
          <w:rFonts w:ascii="Arial" w:hAnsi="Arial" w:cs="Arial"/>
          <w:b/>
          <w:bCs/>
          <w:sz w:val="19"/>
          <w:szCs w:val="19"/>
        </w:rPr>
        <w:t>v</w:t>
      </w:r>
      <w:r>
        <w:rPr>
          <w:rFonts w:ascii="Arial" w:hAnsi="Arial" w:cs="Arial"/>
          <w:b/>
          <w:bCs/>
          <w:spacing w:val="-5"/>
          <w:sz w:val="19"/>
          <w:szCs w:val="19"/>
        </w:rPr>
        <w:t>a</w:t>
      </w:r>
      <w:r>
        <w:rPr>
          <w:rFonts w:ascii="Arial" w:hAnsi="Arial" w:cs="Arial"/>
          <w:b/>
          <w:bCs/>
          <w:sz w:val="19"/>
          <w:szCs w:val="19"/>
        </w:rPr>
        <w:t>dosdeRecursos</w:t>
      </w:r>
    </w:p>
    <w:p w:rsidR="00D00258" w:rsidRDefault="00D00258" w:rsidP="00CF00D0">
      <w:pPr>
        <w:widowControl w:val="0"/>
        <w:tabs>
          <w:tab w:val="left" w:pos="7088"/>
        </w:tabs>
        <w:autoSpaceDE w:val="0"/>
        <w:autoSpaceDN w:val="0"/>
        <w:adjustRightInd w:val="0"/>
        <w:spacing w:after="0" w:line="240" w:lineRule="auto"/>
        <w:jc w:val="center"/>
        <w:rPr>
          <w:rFonts w:ascii="Arial" w:hAnsi="Arial" w:cs="Arial"/>
          <w:b/>
          <w:bCs/>
          <w:w w:val="102"/>
          <w:sz w:val="19"/>
          <w:szCs w:val="19"/>
        </w:rPr>
      </w:pPr>
      <w:r>
        <w:rPr>
          <w:rFonts w:ascii="Arial" w:hAnsi="Arial" w:cs="Arial"/>
          <w:b/>
          <w:bCs/>
          <w:sz w:val="19"/>
          <w:szCs w:val="19"/>
        </w:rPr>
        <w:t>Trans</w:t>
      </w:r>
      <w:r>
        <w:rPr>
          <w:rFonts w:ascii="Arial" w:hAnsi="Arial" w:cs="Arial"/>
          <w:b/>
          <w:bCs/>
          <w:spacing w:val="6"/>
          <w:sz w:val="19"/>
          <w:szCs w:val="19"/>
        </w:rPr>
        <w:t>f</w:t>
      </w:r>
      <w:r>
        <w:rPr>
          <w:rFonts w:ascii="Arial" w:hAnsi="Arial" w:cs="Arial"/>
          <w:b/>
          <w:bCs/>
          <w:sz w:val="19"/>
          <w:szCs w:val="19"/>
        </w:rPr>
        <w:t>eridosal</w:t>
      </w:r>
      <w:r>
        <w:rPr>
          <w:rFonts w:ascii="Arial" w:hAnsi="Arial" w:cs="Arial"/>
          <w:b/>
          <w:bCs/>
          <w:w w:val="102"/>
          <w:sz w:val="19"/>
          <w:szCs w:val="19"/>
        </w:rPr>
        <w:t>Municipio</w:t>
      </w:r>
    </w:p>
    <w:p w:rsidR="00D00258" w:rsidRDefault="00D00258" w:rsidP="00D00258">
      <w:pPr>
        <w:widowControl w:val="0"/>
        <w:autoSpaceDE w:val="0"/>
        <w:autoSpaceDN w:val="0"/>
        <w:adjustRightInd w:val="0"/>
        <w:spacing w:before="14" w:line="240" w:lineRule="exact"/>
        <w:rPr>
          <w:rFonts w:ascii="Arial" w:hAnsi="Arial" w:cs="Arial"/>
          <w:sz w:val="24"/>
          <w:szCs w:val="24"/>
        </w:rPr>
      </w:pPr>
    </w:p>
    <w:p w:rsidR="00D00258" w:rsidRDefault="00D00258" w:rsidP="00CF00D0">
      <w:pPr>
        <w:widowControl w:val="0"/>
        <w:autoSpaceDE w:val="0"/>
        <w:autoSpaceDN w:val="0"/>
        <w:adjustRightInd w:val="0"/>
        <w:jc w:val="both"/>
        <w:rPr>
          <w:rFonts w:ascii="Arial" w:hAnsi="Arial" w:cs="Arial"/>
          <w:w w:val="102"/>
          <w:sz w:val="19"/>
          <w:szCs w:val="19"/>
        </w:rPr>
      </w:pPr>
      <w:r>
        <w:rPr>
          <w:rFonts w:ascii="Arial" w:hAnsi="Arial" w:cs="Arial"/>
          <w:b/>
          <w:bCs/>
          <w:sz w:val="19"/>
          <w:szCs w:val="19"/>
        </w:rPr>
        <w:t>Artículo38</w:t>
      </w:r>
      <w:r>
        <w:rPr>
          <w:rFonts w:ascii="Arial" w:hAnsi="Arial" w:cs="Arial"/>
          <w:b/>
          <w:bCs/>
          <w:spacing w:val="4"/>
          <w:sz w:val="19"/>
          <w:szCs w:val="19"/>
        </w:rPr>
        <w:t>.</w:t>
      </w:r>
      <w:r>
        <w:rPr>
          <w:rFonts w:ascii="Arial" w:hAnsi="Arial" w:cs="Arial"/>
          <w:b/>
          <w:bCs/>
          <w:sz w:val="19"/>
          <w:szCs w:val="19"/>
        </w:rPr>
        <w:t>-</w:t>
      </w:r>
      <w:r>
        <w:rPr>
          <w:rFonts w:ascii="Arial" w:hAnsi="Arial" w:cs="Arial"/>
          <w:sz w:val="19"/>
          <w:szCs w:val="19"/>
        </w:rPr>
        <w:t>Corresponderánae</w:t>
      </w:r>
      <w:r>
        <w:rPr>
          <w:rFonts w:ascii="Arial" w:hAnsi="Arial" w:cs="Arial"/>
          <w:spacing w:val="4"/>
          <w:sz w:val="19"/>
          <w:szCs w:val="19"/>
        </w:rPr>
        <w:t>s</w:t>
      </w:r>
      <w:r>
        <w:rPr>
          <w:rFonts w:ascii="Arial" w:hAnsi="Arial" w:cs="Arial"/>
          <w:sz w:val="19"/>
          <w:szCs w:val="19"/>
        </w:rPr>
        <w:t>tecapítulodeingresos,losquepercibaelMunici</w:t>
      </w:r>
      <w:r>
        <w:rPr>
          <w:rFonts w:ascii="Arial" w:hAnsi="Arial" w:cs="Arial"/>
          <w:spacing w:val="5"/>
          <w:sz w:val="19"/>
          <w:szCs w:val="19"/>
        </w:rPr>
        <w:t>p</w:t>
      </w:r>
      <w:r>
        <w:rPr>
          <w:rFonts w:ascii="Arial" w:hAnsi="Arial" w:cs="Arial"/>
          <w:sz w:val="19"/>
          <w:szCs w:val="19"/>
        </w:rPr>
        <w:t>ioporcuen</w:t>
      </w:r>
      <w:r>
        <w:rPr>
          <w:rFonts w:ascii="Arial" w:hAnsi="Arial" w:cs="Arial"/>
          <w:spacing w:val="5"/>
          <w:sz w:val="19"/>
          <w:szCs w:val="19"/>
        </w:rPr>
        <w:t>t</w:t>
      </w:r>
      <w:r>
        <w:rPr>
          <w:rFonts w:ascii="Arial" w:hAnsi="Arial" w:cs="Arial"/>
          <w:sz w:val="19"/>
          <w:szCs w:val="19"/>
        </w:rPr>
        <w:t>a</w:t>
      </w:r>
      <w:r>
        <w:rPr>
          <w:rFonts w:ascii="Arial" w:hAnsi="Arial" w:cs="Arial"/>
          <w:w w:val="102"/>
          <w:sz w:val="19"/>
          <w:szCs w:val="19"/>
        </w:rPr>
        <w:t>de:</w:t>
      </w:r>
    </w:p>
    <w:p w:rsidR="00D00258" w:rsidRDefault="00D00258" w:rsidP="00CF00D0">
      <w:pPr>
        <w:widowControl w:val="0"/>
        <w:autoSpaceDE w:val="0"/>
        <w:autoSpaceDN w:val="0"/>
        <w:adjustRightInd w:val="0"/>
        <w:spacing w:line="370" w:lineRule="auto"/>
        <w:rPr>
          <w:rFonts w:ascii="Arial" w:hAnsi="Arial" w:cs="Arial"/>
          <w:w w:val="102"/>
          <w:sz w:val="19"/>
          <w:szCs w:val="19"/>
        </w:rPr>
      </w:pPr>
      <w:r>
        <w:rPr>
          <w:rFonts w:ascii="Arial" w:hAnsi="Arial" w:cs="Arial"/>
          <w:b/>
          <w:bCs/>
          <w:sz w:val="19"/>
          <w:szCs w:val="19"/>
        </w:rPr>
        <w:t xml:space="preserve">I.-        </w:t>
      </w:r>
      <w:r>
        <w:rPr>
          <w:rFonts w:ascii="Arial" w:hAnsi="Arial" w:cs="Arial"/>
          <w:w w:val="102"/>
          <w:sz w:val="19"/>
          <w:szCs w:val="19"/>
        </w:rPr>
        <w:t xml:space="preserve">Cesiones; </w:t>
      </w:r>
    </w:p>
    <w:p w:rsidR="00D00258" w:rsidRDefault="00D00258" w:rsidP="00CF00D0">
      <w:pPr>
        <w:widowControl w:val="0"/>
        <w:autoSpaceDE w:val="0"/>
        <w:autoSpaceDN w:val="0"/>
        <w:adjustRightInd w:val="0"/>
        <w:spacing w:line="370" w:lineRule="auto"/>
        <w:rPr>
          <w:rFonts w:ascii="Arial" w:hAnsi="Arial" w:cs="Arial"/>
          <w:w w:val="102"/>
          <w:sz w:val="19"/>
          <w:szCs w:val="19"/>
        </w:rPr>
      </w:pPr>
      <w:r>
        <w:rPr>
          <w:rFonts w:ascii="Arial" w:hAnsi="Arial" w:cs="Arial"/>
          <w:b/>
          <w:bCs/>
          <w:sz w:val="19"/>
          <w:szCs w:val="19"/>
        </w:rPr>
        <w:t xml:space="preserve">II.-       </w:t>
      </w:r>
      <w:r>
        <w:rPr>
          <w:rFonts w:ascii="Arial" w:hAnsi="Arial" w:cs="Arial"/>
          <w:w w:val="102"/>
          <w:sz w:val="19"/>
          <w:szCs w:val="19"/>
        </w:rPr>
        <w:t xml:space="preserve">Herencias; </w:t>
      </w:r>
    </w:p>
    <w:p w:rsidR="00D00258" w:rsidRDefault="00D00258" w:rsidP="00CF00D0">
      <w:pPr>
        <w:widowControl w:val="0"/>
        <w:autoSpaceDE w:val="0"/>
        <w:autoSpaceDN w:val="0"/>
        <w:adjustRightInd w:val="0"/>
        <w:spacing w:line="370" w:lineRule="auto"/>
        <w:rPr>
          <w:rFonts w:ascii="Arial" w:hAnsi="Arial" w:cs="Arial"/>
          <w:sz w:val="19"/>
          <w:szCs w:val="19"/>
        </w:rPr>
      </w:pPr>
      <w:r>
        <w:rPr>
          <w:rFonts w:ascii="Arial" w:hAnsi="Arial" w:cs="Arial"/>
          <w:b/>
          <w:bCs/>
          <w:sz w:val="19"/>
          <w:szCs w:val="19"/>
        </w:rPr>
        <w:t xml:space="preserve">III.-     </w:t>
      </w:r>
      <w:r>
        <w:rPr>
          <w:rFonts w:ascii="Arial" w:hAnsi="Arial" w:cs="Arial"/>
          <w:w w:val="102"/>
          <w:sz w:val="19"/>
          <w:szCs w:val="19"/>
        </w:rPr>
        <w:t>Legados;</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IV.-       </w:t>
      </w:r>
      <w:r>
        <w:rPr>
          <w:rFonts w:ascii="Arial" w:hAnsi="Arial" w:cs="Arial"/>
          <w:w w:val="102"/>
          <w:sz w:val="19"/>
          <w:szCs w:val="19"/>
        </w:rPr>
        <w:t>Donaciones;</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lastRenderedPageBreak/>
        <w:t xml:space="preserve">V.-        </w:t>
      </w:r>
      <w:r>
        <w:rPr>
          <w:rFonts w:ascii="Arial" w:hAnsi="Arial" w:cs="Arial"/>
          <w:sz w:val="19"/>
          <w:szCs w:val="19"/>
        </w:rPr>
        <w:t>Adjudicaciones</w:t>
      </w:r>
      <w:r>
        <w:rPr>
          <w:rFonts w:ascii="Arial" w:hAnsi="Arial" w:cs="Arial"/>
          <w:w w:val="102"/>
          <w:sz w:val="19"/>
          <w:szCs w:val="19"/>
        </w:rPr>
        <w:t>Judiciales;</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VI.-       </w:t>
      </w:r>
      <w:r>
        <w:rPr>
          <w:rFonts w:ascii="Arial" w:hAnsi="Arial" w:cs="Arial"/>
          <w:sz w:val="19"/>
          <w:szCs w:val="19"/>
        </w:rPr>
        <w:t>Adjudicaciones</w:t>
      </w:r>
      <w:r>
        <w:rPr>
          <w:rFonts w:ascii="Arial" w:hAnsi="Arial" w:cs="Arial"/>
          <w:w w:val="102"/>
          <w:sz w:val="19"/>
          <w:szCs w:val="19"/>
        </w:rPr>
        <w:t>Administra</w:t>
      </w:r>
      <w:r>
        <w:rPr>
          <w:rFonts w:ascii="Arial" w:hAnsi="Arial" w:cs="Arial"/>
          <w:spacing w:val="4"/>
          <w:w w:val="102"/>
          <w:sz w:val="19"/>
          <w:szCs w:val="19"/>
        </w:rPr>
        <w:t>t</w:t>
      </w:r>
      <w:r>
        <w:rPr>
          <w:rFonts w:ascii="Arial" w:hAnsi="Arial" w:cs="Arial"/>
          <w:w w:val="102"/>
          <w:sz w:val="19"/>
          <w:szCs w:val="19"/>
        </w:rPr>
        <w:t>ivas;</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VII.-      </w:t>
      </w:r>
      <w:r>
        <w:rPr>
          <w:rFonts w:ascii="Arial" w:hAnsi="Arial" w:cs="Arial"/>
          <w:sz w:val="19"/>
          <w:szCs w:val="19"/>
        </w:rPr>
        <w:t>SubsidiosdeOtro</w:t>
      </w:r>
      <w:r>
        <w:rPr>
          <w:rFonts w:ascii="Arial" w:hAnsi="Arial" w:cs="Arial"/>
          <w:spacing w:val="5"/>
          <w:sz w:val="19"/>
          <w:szCs w:val="19"/>
        </w:rPr>
        <w:t>N</w:t>
      </w:r>
      <w:r>
        <w:rPr>
          <w:rFonts w:ascii="Arial" w:hAnsi="Arial" w:cs="Arial"/>
          <w:sz w:val="19"/>
          <w:szCs w:val="19"/>
        </w:rPr>
        <w:t>ivelde</w:t>
      </w:r>
      <w:r>
        <w:rPr>
          <w:rFonts w:ascii="Arial" w:hAnsi="Arial" w:cs="Arial"/>
          <w:w w:val="102"/>
          <w:sz w:val="19"/>
          <w:szCs w:val="19"/>
        </w:rPr>
        <w:t>Gobierno;</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VIII.-     </w:t>
      </w:r>
      <w:r>
        <w:rPr>
          <w:rFonts w:ascii="Arial" w:hAnsi="Arial" w:cs="Arial"/>
          <w:sz w:val="19"/>
          <w:szCs w:val="19"/>
        </w:rPr>
        <w:t>SubsidiosdeOrganismosPúblicosy</w:t>
      </w:r>
      <w:r>
        <w:rPr>
          <w:rFonts w:ascii="Arial" w:hAnsi="Arial" w:cs="Arial"/>
          <w:spacing w:val="-4"/>
          <w:sz w:val="19"/>
          <w:szCs w:val="19"/>
        </w:rPr>
        <w:t>P</w:t>
      </w:r>
      <w:r>
        <w:rPr>
          <w:rFonts w:ascii="Arial" w:hAnsi="Arial" w:cs="Arial"/>
          <w:sz w:val="19"/>
          <w:szCs w:val="19"/>
        </w:rPr>
        <w:t>riva</w:t>
      </w:r>
      <w:r>
        <w:rPr>
          <w:rFonts w:ascii="Arial" w:hAnsi="Arial" w:cs="Arial"/>
          <w:spacing w:val="4"/>
          <w:sz w:val="19"/>
          <w:szCs w:val="19"/>
        </w:rPr>
        <w:t>d</w:t>
      </w:r>
      <w:r>
        <w:rPr>
          <w:rFonts w:ascii="Arial" w:hAnsi="Arial" w:cs="Arial"/>
          <w:sz w:val="19"/>
          <w:szCs w:val="19"/>
        </w:rPr>
        <w:t>os,</w:t>
      </w:r>
      <w:r>
        <w:rPr>
          <w:rFonts w:ascii="Arial" w:hAnsi="Arial" w:cs="Arial"/>
          <w:w w:val="102"/>
          <w:sz w:val="19"/>
          <w:szCs w:val="19"/>
        </w:rPr>
        <w:t>y</w:t>
      </w:r>
    </w:p>
    <w:p w:rsidR="00D00258" w:rsidRDefault="00D00258" w:rsidP="00CF00D0">
      <w:pPr>
        <w:widowControl w:val="0"/>
        <w:autoSpaceDE w:val="0"/>
        <w:autoSpaceDN w:val="0"/>
        <w:adjustRightInd w:val="0"/>
        <w:jc w:val="both"/>
        <w:rPr>
          <w:rFonts w:ascii="Arial" w:hAnsi="Arial" w:cs="Arial"/>
          <w:sz w:val="19"/>
          <w:szCs w:val="19"/>
        </w:rPr>
      </w:pPr>
      <w:r>
        <w:rPr>
          <w:rFonts w:ascii="Arial" w:hAnsi="Arial" w:cs="Arial"/>
          <w:b/>
          <w:bCs/>
          <w:sz w:val="19"/>
          <w:szCs w:val="19"/>
        </w:rPr>
        <w:t xml:space="preserve">IX.-       </w:t>
      </w:r>
      <w:r>
        <w:rPr>
          <w:rFonts w:ascii="Arial" w:hAnsi="Arial" w:cs="Arial"/>
          <w:sz w:val="19"/>
          <w:szCs w:val="19"/>
        </w:rPr>
        <w:t>Multas</w:t>
      </w:r>
      <w:r>
        <w:rPr>
          <w:rFonts w:ascii="Arial" w:hAnsi="Arial" w:cs="Arial"/>
          <w:spacing w:val="5"/>
          <w:sz w:val="19"/>
          <w:szCs w:val="19"/>
        </w:rPr>
        <w:t>I</w:t>
      </w:r>
      <w:r>
        <w:rPr>
          <w:rFonts w:ascii="Arial" w:hAnsi="Arial" w:cs="Arial"/>
          <w:sz w:val="19"/>
          <w:szCs w:val="19"/>
        </w:rPr>
        <w:t>mpuestasporAutoridadesAdministra</w:t>
      </w:r>
      <w:r>
        <w:rPr>
          <w:rFonts w:ascii="Arial" w:hAnsi="Arial" w:cs="Arial"/>
          <w:spacing w:val="5"/>
          <w:sz w:val="19"/>
          <w:szCs w:val="19"/>
        </w:rPr>
        <w:t>t</w:t>
      </w:r>
      <w:r>
        <w:rPr>
          <w:rFonts w:ascii="Arial" w:hAnsi="Arial" w:cs="Arial"/>
          <w:sz w:val="19"/>
          <w:szCs w:val="19"/>
        </w:rPr>
        <w:t>ivasFederalesno</w:t>
      </w:r>
      <w:r>
        <w:rPr>
          <w:rFonts w:ascii="Arial" w:hAnsi="Arial" w:cs="Arial"/>
          <w:w w:val="102"/>
          <w:sz w:val="19"/>
          <w:szCs w:val="19"/>
        </w:rPr>
        <w:t>Fisc</w:t>
      </w:r>
      <w:r>
        <w:rPr>
          <w:rFonts w:ascii="Arial" w:hAnsi="Arial" w:cs="Arial"/>
          <w:spacing w:val="4"/>
          <w:w w:val="102"/>
          <w:sz w:val="19"/>
          <w:szCs w:val="19"/>
        </w:rPr>
        <w:t>a</w:t>
      </w:r>
      <w:r>
        <w:rPr>
          <w:rFonts w:ascii="Arial" w:hAnsi="Arial" w:cs="Arial"/>
          <w:w w:val="102"/>
          <w:sz w:val="19"/>
          <w:szCs w:val="19"/>
        </w:rPr>
        <w:t>les.</w:t>
      </w:r>
    </w:p>
    <w:p w:rsidR="00D00258" w:rsidRDefault="00D00258" w:rsidP="00CE10A0">
      <w:pPr>
        <w:widowControl w:val="0"/>
        <w:autoSpaceDE w:val="0"/>
        <w:autoSpaceDN w:val="0"/>
        <w:adjustRightInd w:val="0"/>
        <w:spacing w:line="366" w:lineRule="auto"/>
        <w:ind w:right="141" w:firstLine="3"/>
        <w:jc w:val="center"/>
        <w:rPr>
          <w:rFonts w:ascii="Arial" w:hAnsi="Arial" w:cs="Arial"/>
          <w:b/>
          <w:bCs/>
          <w:sz w:val="19"/>
          <w:szCs w:val="19"/>
        </w:rPr>
      </w:pPr>
    </w:p>
    <w:p w:rsidR="00D00258" w:rsidRDefault="00D00258" w:rsidP="00CE10A0">
      <w:pPr>
        <w:widowControl w:val="0"/>
        <w:autoSpaceDE w:val="0"/>
        <w:autoSpaceDN w:val="0"/>
        <w:adjustRightInd w:val="0"/>
        <w:spacing w:line="366" w:lineRule="auto"/>
        <w:ind w:firstLine="3"/>
        <w:jc w:val="center"/>
        <w:rPr>
          <w:rFonts w:ascii="Arial" w:hAnsi="Arial" w:cs="Arial"/>
          <w:b/>
          <w:bCs/>
          <w:w w:val="102"/>
          <w:sz w:val="19"/>
          <w:szCs w:val="19"/>
        </w:rPr>
      </w:pPr>
      <w:r>
        <w:rPr>
          <w:rFonts w:ascii="Arial" w:hAnsi="Arial" w:cs="Arial"/>
          <w:b/>
          <w:bCs/>
          <w:sz w:val="19"/>
          <w:szCs w:val="19"/>
        </w:rPr>
        <w:t>CAPÍTULO</w:t>
      </w:r>
      <w:r>
        <w:rPr>
          <w:rFonts w:ascii="Arial" w:hAnsi="Arial" w:cs="Arial"/>
          <w:b/>
          <w:bCs/>
          <w:spacing w:val="5"/>
          <w:w w:val="102"/>
          <w:sz w:val="19"/>
          <w:szCs w:val="19"/>
        </w:rPr>
        <w:t>I</w:t>
      </w:r>
      <w:r>
        <w:rPr>
          <w:rFonts w:ascii="Arial" w:hAnsi="Arial" w:cs="Arial"/>
          <w:b/>
          <w:bCs/>
          <w:w w:val="102"/>
          <w:sz w:val="19"/>
          <w:szCs w:val="19"/>
        </w:rPr>
        <w:t xml:space="preserve">II </w:t>
      </w:r>
    </w:p>
    <w:p w:rsidR="00D00258" w:rsidRDefault="00D00258" w:rsidP="00CE10A0">
      <w:pPr>
        <w:widowControl w:val="0"/>
        <w:autoSpaceDE w:val="0"/>
        <w:autoSpaceDN w:val="0"/>
        <w:adjustRightInd w:val="0"/>
        <w:spacing w:line="366" w:lineRule="auto"/>
        <w:ind w:right="141" w:firstLine="3"/>
        <w:jc w:val="center"/>
        <w:rPr>
          <w:rFonts w:ascii="Arial" w:hAnsi="Arial" w:cs="Arial"/>
          <w:sz w:val="19"/>
          <w:szCs w:val="19"/>
        </w:rPr>
      </w:pPr>
      <w:r>
        <w:rPr>
          <w:rFonts w:ascii="Arial" w:hAnsi="Arial" w:cs="Arial"/>
          <w:b/>
          <w:bCs/>
          <w:sz w:val="19"/>
          <w:szCs w:val="19"/>
        </w:rPr>
        <w:t>Aprovecham</w:t>
      </w:r>
      <w:r>
        <w:rPr>
          <w:rFonts w:ascii="Arial" w:hAnsi="Arial" w:cs="Arial"/>
          <w:b/>
          <w:bCs/>
          <w:spacing w:val="5"/>
          <w:sz w:val="19"/>
          <w:szCs w:val="19"/>
        </w:rPr>
        <w:t>i</w:t>
      </w:r>
      <w:r>
        <w:rPr>
          <w:rFonts w:ascii="Arial" w:hAnsi="Arial" w:cs="Arial"/>
          <w:b/>
          <w:bCs/>
          <w:sz w:val="19"/>
          <w:szCs w:val="19"/>
        </w:rPr>
        <w:t>entos</w:t>
      </w:r>
      <w:r>
        <w:rPr>
          <w:rFonts w:ascii="Arial" w:hAnsi="Arial" w:cs="Arial"/>
          <w:b/>
          <w:bCs/>
          <w:w w:val="102"/>
          <w:sz w:val="19"/>
          <w:szCs w:val="19"/>
        </w:rPr>
        <w:t>D</w:t>
      </w:r>
      <w:r>
        <w:rPr>
          <w:rFonts w:ascii="Arial" w:hAnsi="Arial" w:cs="Arial"/>
          <w:b/>
          <w:bCs/>
          <w:spacing w:val="7"/>
          <w:w w:val="102"/>
          <w:sz w:val="19"/>
          <w:szCs w:val="19"/>
        </w:rPr>
        <w:t>i</w:t>
      </w:r>
      <w:r>
        <w:rPr>
          <w:rFonts w:ascii="Arial" w:hAnsi="Arial" w:cs="Arial"/>
          <w:b/>
          <w:bCs/>
          <w:spacing w:val="-7"/>
          <w:w w:val="102"/>
          <w:sz w:val="19"/>
          <w:szCs w:val="19"/>
        </w:rPr>
        <w:t>v</w:t>
      </w:r>
      <w:r>
        <w:rPr>
          <w:rFonts w:ascii="Arial" w:hAnsi="Arial" w:cs="Arial"/>
          <w:b/>
          <w:bCs/>
          <w:w w:val="102"/>
          <w:sz w:val="19"/>
          <w:szCs w:val="19"/>
        </w:rPr>
        <w:t>ers</w:t>
      </w:r>
      <w:r>
        <w:rPr>
          <w:rFonts w:ascii="Arial" w:hAnsi="Arial" w:cs="Arial"/>
          <w:b/>
          <w:bCs/>
          <w:spacing w:val="5"/>
          <w:w w:val="102"/>
          <w:sz w:val="19"/>
          <w:szCs w:val="19"/>
        </w:rPr>
        <w:t>o</w:t>
      </w:r>
      <w:r>
        <w:rPr>
          <w:rFonts w:ascii="Arial" w:hAnsi="Arial" w:cs="Arial"/>
          <w:b/>
          <w:bCs/>
          <w:w w:val="102"/>
          <w:sz w:val="19"/>
          <w:szCs w:val="19"/>
        </w:rPr>
        <w:t>s</w:t>
      </w:r>
    </w:p>
    <w:p w:rsidR="00D00258" w:rsidRDefault="00D00258" w:rsidP="00CE10A0">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Artículo39.-</w:t>
      </w:r>
      <w:r>
        <w:rPr>
          <w:rFonts w:ascii="Arial" w:hAnsi="Arial" w:cs="Arial"/>
          <w:sz w:val="19"/>
          <w:szCs w:val="19"/>
        </w:rPr>
        <w:t>ElMunicipiopercibiráaprovechamien</w:t>
      </w:r>
      <w:r>
        <w:rPr>
          <w:rFonts w:ascii="Arial" w:hAnsi="Arial" w:cs="Arial"/>
          <w:spacing w:val="4"/>
          <w:sz w:val="19"/>
          <w:szCs w:val="19"/>
        </w:rPr>
        <w:t>t</w:t>
      </w:r>
      <w:r>
        <w:rPr>
          <w:rFonts w:ascii="Arial" w:hAnsi="Arial" w:cs="Arial"/>
          <w:sz w:val="19"/>
          <w:szCs w:val="19"/>
        </w:rPr>
        <w:t xml:space="preserve">os </w:t>
      </w:r>
      <w:r>
        <w:rPr>
          <w:rFonts w:ascii="Arial" w:hAnsi="Arial" w:cs="Arial"/>
          <w:spacing w:val="1"/>
          <w:sz w:val="19"/>
          <w:szCs w:val="19"/>
        </w:rPr>
        <w:t>derivados</w:t>
      </w:r>
      <w:r>
        <w:rPr>
          <w:rFonts w:ascii="Arial" w:hAnsi="Arial" w:cs="Arial"/>
          <w:sz w:val="19"/>
          <w:szCs w:val="19"/>
        </w:rPr>
        <w:t>deotrosconceptosnoprevistos</w:t>
      </w:r>
      <w:r>
        <w:rPr>
          <w:rFonts w:ascii="Arial" w:hAnsi="Arial" w:cs="Arial"/>
          <w:w w:val="102"/>
          <w:sz w:val="19"/>
          <w:szCs w:val="19"/>
        </w:rPr>
        <w:t xml:space="preserve">en </w:t>
      </w:r>
      <w:r>
        <w:rPr>
          <w:rFonts w:ascii="Arial" w:hAnsi="Arial" w:cs="Arial"/>
          <w:sz w:val="19"/>
          <w:szCs w:val="19"/>
        </w:rPr>
        <w:t>loscapí</w:t>
      </w:r>
      <w:r>
        <w:rPr>
          <w:rFonts w:ascii="Arial" w:hAnsi="Arial" w:cs="Arial"/>
          <w:spacing w:val="7"/>
          <w:sz w:val="19"/>
          <w:szCs w:val="19"/>
        </w:rPr>
        <w:t>t</w:t>
      </w:r>
      <w:r>
        <w:rPr>
          <w:rFonts w:ascii="Arial" w:hAnsi="Arial" w:cs="Arial"/>
          <w:sz w:val="19"/>
          <w:szCs w:val="19"/>
        </w:rPr>
        <w:t>ulosanteriores,cuyorendimien</w:t>
      </w:r>
      <w:r>
        <w:rPr>
          <w:rFonts w:ascii="Arial" w:hAnsi="Arial" w:cs="Arial"/>
          <w:spacing w:val="4"/>
          <w:sz w:val="19"/>
          <w:szCs w:val="19"/>
        </w:rPr>
        <w:t>t</w:t>
      </w:r>
      <w:r>
        <w:rPr>
          <w:rFonts w:ascii="Arial" w:hAnsi="Arial" w:cs="Arial"/>
          <w:sz w:val="19"/>
          <w:szCs w:val="19"/>
        </w:rPr>
        <w:t>o,yaseaenefec</w:t>
      </w:r>
      <w:r>
        <w:rPr>
          <w:rFonts w:ascii="Arial" w:hAnsi="Arial" w:cs="Arial"/>
          <w:spacing w:val="4"/>
          <w:sz w:val="19"/>
          <w:szCs w:val="19"/>
        </w:rPr>
        <w:t>t</w:t>
      </w:r>
      <w:r>
        <w:rPr>
          <w:rFonts w:ascii="Arial" w:hAnsi="Arial" w:cs="Arial"/>
          <w:sz w:val="19"/>
          <w:szCs w:val="19"/>
        </w:rPr>
        <w:t>ivooenespecie,deberáseringresado</w:t>
      </w:r>
      <w:r>
        <w:rPr>
          <w:rFonts w:ascii="Arial" w:hAnsi="Arial" w:cs="Arial"/>
          <w:w w:val="102"/>
          <w:sz w:val="19"/>
          <w:szCs w:val="19"/>
        </w:rPr>
        <w:t xml:space="preserve">al </w:t>
      </w:r>
      <w:r>
        <w:rPr>
          <w:rFonts w:ascii="Arial" w:hAnsi="Arial" w:cs="Arial"/>
          <w:sz w:val="19"/>
          <w:szCs w:val="19"/>
        </w:rPr>
        <w:t>erariomunicipal,expidiendodeinmediatoelre</w:t>
      </w:r>
      <w:r>
        <w:rPr>
          <w:rFonts w:ascii="Arial" w:hAnsi="Arial" w:cs="Arial"/>
          <w:spacing w:val="5"/>
          <w:sz w:val="19"/>
          <w:szCs w:val="19"/>
        </w:rPr>
        <w:t>c</w:t>
      </w:r>
      <w:r>
        <w:rPr>
          <w:rFonts w:ascii="Arial" w:hAnsi="Arial" w:cs="Arial"/>
          <w:sz w:val="19"/>
          <w:szCs w:val="19"/>
        </w:rPr>
        <w:t>ibooficial</w:t>
      </w:r>
      <w:r>
        <w:rPr>
          <w:rFonts w:ascii="Arial" w:hAnsi="Arial" w:cs="Arial"/>
          <w:w w:val="102"/>
          <w:sz w:val="19"/>
          <w:szCs w:val="19"/>
        </w:rPr>
        <w:t>respec</w:t>
      </w:r>
      <w:r>
        <w:rPr>
          <w:rFonts w:ascii="Arial" w:hAnsi="Arial" w:cs="Arial"/>
          <w:spacing w:val="6"/>
          <w:w w:val="102"/>
          <w:sz w:val="19"/>
          <w:szCs w:val="19"/>
        </w:rPr>
        <w:t>t</w:t>
      </w:r>
      <w:r>
        <w:rPr>
          <w:rFonts w:ascii="Arial" w:hAnsi="Arial" w:cs="Arial"/>
          <w:w w:val="102"/>
          <w:sz w:val="19"/>
          <w:szCs w:val="19"/>
        </w:rPr>
        <w:t>ivo.</w:t>
      </w:r>
    </w:p>
    <w:p w:rsidR="00D00258" w:rsidRDefault="00D00258" w:rsidP="00D00258">
      <w:pPr>
        <w:widowControl w:val="0"/>
        <w:autoSpaceDE w:val="0"/>
        <w:autoSpaceDN w:val="0"/>
        <w:adjustRightInd w:val="0"/>
        <w:spacing w:before="39" w:line="366" w:lineRule="auto"/>
        <w:ind w:left="3697" w:right="2837" w:firstLine="6"/>
        <w:jc w:val="center"/>
        <w:rPr>
          <w:rFonts w:ascii="Arial" w:hAnsi="Arial" w:cs="Arial"/>
          <w:b/>
          <w:bCs/>
          <w:sz w:val="19"/>
          <w:szCs w:val="19"/>
        </w:rPr>
      </w:pPr>
    </w:p>
    <w:p w:rsidR="00D00258" w:rsidRDefault="00D00258" w:rsidP="00CE10A0">
      <w:pPr>
        <w:widowControl w:val="0"/>
        <w:tabs>
          <w:tab w:val="left" w:pos="5529"/>
          <w:tab w:val="left" w:pos="5954"/>
        </w:tabs>
        <w:autoSpaceDE w:val="0"/>
        <w:autoSpaceDN w:val="0"/>
        <w:adjustRightInd w:val="0"/>
        <w:spacing w:before="39" w:line="366" w:lineRule="auto"/>
        <w:jc w:val="center"/>
        <w:rPr>
          <w:rFonts w:ascii="Arial" w:hAnsi="Arial" w:cs="Arial"/>
          <w:sz w:val="19"/>
          <w:szCs w:val="19"/>
        </w:rPr>
      </w:pPr>
      <w:r>
        <w:rPr>
          <w:rFonts w:ascii="Arial" w:hAnsi="Arial" w:cs="Arial"/>
          <w:b/>
          <w:bCs/>
          <w:sz w:val="19"/>
          <w:szCs w:val="19"/>
        </w:rPr>
        <w:t>TÍTULOSÉ</w:t>
      </w:r>
      <w:r>
        <w:rPr>
          <w:rFonts w:ascii="Arial" w:hAnsi="Arial" w:cs="Arial"/>
          <w:b/>
          <w:bCs/>
          <w:spacing w:val="4"/>
          <w:sz w:val="19"/>
          <w:szCs w:val="19"/>
        </w:rPr>
        <w:t>P</w:t>
      </w:r>
      <w:r>
        <w:rPr>
          <w:rFonts w:ascii="Arial" w:hAnsi="Arial" w:cs="Arial"/>
          <w:b/>
          <w:bCs/>
          <w:sz w:val="19"/>
          <w:szCs w:val="19"/>
        </w:rPr>
        <w:t>TIMO</w:t>
      </w:r>
      <w:r>
        <w:rPr>
          <w:rFonts w:ascii="Arial" w:hAnsi="Arial" w:cs="Arial"/>
          <w:b/>
          <w:bCs/>
          <w:spacing w:val="5"/>
          <w:w w:val="102"/>
          <w:sz w:val="19"/>
          <w:szCs w:val="19"/>
        </w:rPr>
        <w:t>P</w:t>
      </w:r>
      <w:r>
        <w:rPr>
          <w:rFonts w:ascii="Arial" w:hAnsi="Arial" w:cs="Arial"/>
          <w:b/>
          <w:bCs/>
          <w:spacing w:val="-6"/>
          <w:w w:val="102"/>
          <w:sz w:val="19"/>
          <w:szCs w:val="19"/>
        </w:rPr>
        <w:t>A</w:t>
      </w:r>
      <w:r>
        <w:rPr>
          <w:rFonts w:ascii="Arial" w:hAnsi="Arial" w:cs="Arial"/>
          <w:b/>
          <w:bCs/>
          <w:w w:val="102"/>
          <w:sz w:val="19"/>
          <w:szCs w:val="19"/>
        </w:rPr>
        <w:t>RTIC</w:t>
      </w:r>
      <w:r>
        <w:rPr>
          <w:rFonts w:ascii="Arial" w:hAnsi="Arial" w:cs="Arial"/>
          <w:b/>
          <w:bCs/>
          <w:spacing w:val="5"/>
          <w:w w:val="102"/>
          <w:sz w:val="19"/>
          <w:szCs w:val="19"/>
        </w:rPr>
        <w:t>I</w:t>
      </w:r>
      <w:r>
        <w:rPr>
          <w:rFonts w:ascii="Arial" w:hAnsi="Arial" w:cs="Arial"/>
          <w:b/>
          <w:bCs/>
          <w:w w:val="102"/>
          <w:sz w:val="19"/>
          <w:szCs w:val="19"/>
        </w:rPr>
        <w:t>PACIONESY</w:t>
      </w:r>
      <w:r>
        <w:rPr>
          <w:rFonts w:ascii="Arial" w:hAnsi="Arial" w:cs="Arial"/>
          <w:b/>
          <w:bCs/>
          <w:spacing w:val="-6"/>
          <w:w w:val="102"/>
          <w:sz w:val="19"/>
          <w:szCs w:val="19"/>
        </w:rPr>
        <w:t>A</w:t>
      </w:r>
      <w:r>
        <w:rPr>
          <w:rFonts w:ascii="Arial" w:hAnsi="Arial" w:cs="Arial"/>
          <w:b/>
          <w:bCs/>
          <w:w w:val="102"/>
          <w:sz w:val="19"/>
          <w:szCs w:val="19"/>
        </w:rPr>
        <w:t>POR</w:t>
      </w:r>
      <w:r>
        <w:rPr>
          <w:rFonts w:ascii="Arial" w:hAnsi="Arial" w:cs="Arial"/>
          <w:b/>
          <w:bCs/>
          <w:spacing w:val="6"/>
          <w:w w:val="102"/>
          <w:sz w:val="19"/>
          <w:szCs w:val="19"/>
        </w:rPr>
        <w:t>T</w:t>
      </w:r>
      <w:r>
        <w:rPr>
          <w:rFonts w:ascii="Arial" w:hAnsi="Arial" w:cs="Arial"/>
          <w:b/>
          <w:bCs/>
          <w:spacing w:val="-6"/>
          <w:w w:val="102"/>
          <w:sz w:val="19"/>
          <w:szCs w:val="19"/>
        </w:rPr>
        <w:t>A</w:t>
      </w:r>
      <w:r>
        <w:rPr>
          <w:rFonts w:ascii="Arial" w:hAnsi="Arial" w:cs="Arial"/>
          <w:b/>
          <w:bCs/>
          <w:w w:val="102"/>
          <w:sz w:val="19"/>
          <w:szCs w:val="19"/>
        </w:rPr>
        <w:t>CIO</w:t>
      </w:r>
      <w:r>
        <w:rPr>
          <w:rFonts w:ascii="Arial" w:hAnsi="Arial" w:cs="Arial"/>
          <w:b/>
          <w:bCs/>
          <w:spacing w:val="4"/>
          <w:w w:val="102"/>
          <w:sz w:val="19"/>
          <w:szCs w:val="19"/>
        </w:rPr>
        <w:t>N</w:t>
      </w:r>
      <w:r>
        <w:rPr>
          <w:rFonts w:ascii="Arial" w:hAnsi="Arial" w:cs="Arial"/>
          <w:b/>
          <w:bCs/>
          <w:w w:val="102"/>
          <w:sz w:val="19"/>
          <w:szCs w:val="19"/>
        </w:rPr>
        <w:t>ES</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E10A0">
      <w:pPr>
        <w:widowControl w:val="0"/>
        <w:autoSpaceDE w:val="0"/>
        <w:autoSpaceDN w:val="0"/>
        <w:adjustRightInd w:val="0"/>
        <w:jc w:val="center"/>
        <w:rPr>
          <w:rFonts w:ascii="Arial" w:hAnsi="Arial" w:cs="Arial"/>
          <w:sz w:val="19"/>
          <w:szCs w:val="19"/>
        </w:rPr>
      </w:pPr>
      <w:r>
        <w:rPr>
          <w:rFonts w:ascii="Arial" w:hAnsi="Arial" w:cs="Arial"/>
          <w:b/>
          <w:bCs/>
          <w:sz w:val="19"/>
          <w:szCs w:val="19"/>
        </w:rPr>
        <w:t>CAPÍTULO</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CE10A0">
      <w:pPr>
        <w:widowControl w:val="0"/>
        <w:tabs>
          <w:tab w:val="left" w:pos="6521"/>
        </w:tabs>
        <w:autoSpaceDE w:val="0"/>
        <w:autoSpaceDN w:val="0"/>
        <w:adjustRightInd w:val="0"/>
        <w:jc w:val="center"/>
        <w:rPr>
          <w:rFonts w:ascii="Arial" w:hAnsi="Arial" w:cs="Arial"/>
          <w:sz w:val="19"/>
          <w:szCs w:val="19"/>
        </w:rPr>
      </w:pPr>
      <w:r>
        <w:rPr>
          <w:rFonts w:ascii="Arial" w:hAnsi="Arial" w:cs="Arial"/>
          <w:b/>
          <w:bCs/>
          <w:sz w:val="19"/>
          <w:szCs w:val="19"/>
        </w:rPr>
        <w:t>Partic</w:t>
      </w:r>
      <w:r>
        <w:rPr>
          <w:rFonts w:ascii="Arial" w:hAnsi="Arial" w:cs="Arial"/>
          <w:b/>
          <w:bCs/>
          <w:spacing w:val="4"/>
          <w:sz w:val="19"/>
          <w:szCs w:val="19"/>
        </w:rPr>
        <w:t>i</w:t>
      </w:r>
      <w:r>
        <w:rPr>
          <w:rFonts w:ascii="Arial" w:hAnsi="Arial" w:cs="Arial"/>
          <w:b/>
          <w:bCs/>
          <w:sz w:val="19"/>
          <w:szCs w:val="19"/>
        </w:rPr>
        <w:t>pacionesFederal</w:t>
      </w:r>
      <w:r>
        <w:rPr>
          <w:rFonts w:ascii="Arial" w:hAnsi="Arial" w:cs="Arial"/>
          <w:b/>
          <w:bCs/>
          <w:spacing w:val="4"/>
          <w:sz w:val="19"/>
          <w:szCs w:val="19"/>
        </w:rPr>
        <w:t>e</w:t>
      </w:r>
      <w:r>
        <w:rPr>
          <w:rFonts w:ascii="Arial" w:hAnsi="Arial" w:cs="Arial"/>
          <w:b/>
          <w:bCs/>
          <w:sz w:val="19"/>
          <w:szCs w:val="19"/>
        </w:rPr>
        <w:t>s,Estata</w:t>
      </w:r>
      <w:r>
        <w:rPr>
          <w:rFonts w:ascii="Arial" w:hAnsi="Arial" w:cs="Arial"/>
          <w:b/>
          <w:bCs/>
          <w:spacing w:val="5"/>
          <w:sz w:val="19"/>
          <w:szCs w:val="19"/>
        </w:rPr>
        <w:t>l</w:t>
      </w:r>
      <w:r>
        <w:rPr>
          <w:rFonts w:ascii="Arial" w:hAnsi="Arial" w:cs="Arial"/>
          <w:b/>
          <w:bCs/>
          <w:sz w:val="19"/>
          <w:szCs w:val="19"/>
        </w:rPr>
        <w:t>esy</w:t>
      </w:r>
      <w:r>
        <w:rPr>
          <w:rFonts w:ascii="Arial" w:hAnsi="Arial" w:cs="Arial"/>
          <w:b/>
          <w:bCs/>
          <w:w w:val="102"/>
          <w:sz w:val="19"/>
          <w:szCs w:val="19"/>
        </w:rPr>
        <w:t>Aportaciones</w:t>
      </w:r>
    </w:p>
    <w:p w:rsidR="00D00258" w:rsidRDefault="00D00258" w:rsidP="00D00258">
      <w:pPr>
        <w:widowControl w:val="0"/>
        <w:autoSpaceDE w:val="0"/>
        <w:autoSpaceDN w:val="0"/>
        <w:adjustRightInd w:val="0"/>
        <w:spacing w:line="371" w:lineRule="auto"/>
        <w:ind w:right="177"/>
        <w:jc w:val="both"/>
        <w:rPr>
          <w:rFonts w:ascii="Arial" w:hAnsi="Arial" w:cs="Arial"/>
          <w:sz w:val="24"/>
          <w:szCs w:val="24"/>
        </w:rPr>
      </w:pPr>
    </w:p>
    <w:p w:rsidR="00D00258" w:rsidRDefault="00D00258" w:rsidP="00D00258">
      <w:pPr>
        <w:widowControl w:val="0"/>
        <w:autoSpaceDE w:val="0"/>
        <w:autoSpaceDN w:val="0"/>
        <w:adjustRightInd w:val="0"/>
        <w:spacing w:line="371" w:lineRule="auto"/>
        <w:ind w:right="177"/>
        <w:jc w:val="both"/>
        <w:rPr>
          <w:rFonts w:ascii="Arial" w:hAnsi="Arial" w:cs="Arial"/>
          <w:sz w:val="19"/>
          <w:szCs w:val="19"/>
        </w:rPr>
      </w:pPr>
      <w:r>
        <w:rPr>
          <w:rFonts w:ascii="Arial" w:hAnsi="Arial" w:cs="Arial"/>
          <w:b/>
          <w:bCs/>
          <w:sz w:val="19"/>
          <w:szCs w:val="19"/>
        </w:rPr>
        <w:t>Artículo40</w:t>
      </w:r>
      <w:r>
        <w:rPr>
          <w:rFonts w:ascii="Arial" w:hAnsi="Arial" w:cs="Arial"/>
          <w:b/>
          <w:bCs/>
          <w:spacing w:val="2"/>
          <w:sz w:val="19"/>
          <w:szCs w:val="19"/>
        </w:rPr>
        <w:t>.</w:t>
      </w:r>
      <w:r>
        <w:rPr>
          <w:rFonts w:ascii="Arial" w:hAnsi="Arial" w:cs="Arial"/>
          <w:sz w:val="19"/>
          <w:szCs w:val="19"/>
        </w:rPr>
        <w:t>-Sonparticipa</w:t>
      </w:r>
      <w:r>
        <w:rPr>
          <w:rFonts w:ascii="Arial" w:hAnsi="Arial" w:cs="Arial"/>
          <w:spacing w:val="5"/>
          <w:sz w:val="19"/>
          <w:szCs w:val="19"/>
        </w:rPr>
        <w:t>c</w:t>
      </w:r>
      <w:r>
        <w:rPr>
          <w:rFonts w:ascii="Arial" w:hAnsi="Arial" w:cs="Arial"/>
          <w:sz w:val="19"/>
          <w:szCs w:val="19"/>
        </w:rPr>
        <w:t>ionesy apor</w:t>
      </w:r>
      <w:r>
        <w:rPr>
          <w:rFonts w:ascii="Arial" w:hAnsi="Arial" w:cs="Arial"/>
          <w:spacing w:val="4"/>
          <w:sz w:val="19"/>
          <w:szCs w:val="19"/>
        </w:rPr>
        <w:t>t</w:t>
      </w:r>
      <w:r>
        <w:rPr>
          <w:rFonts w:ascii="Arial" w:hAnsi="Arial" w:cs="Arial"/>
          <w:sz w:val="19"/>
          <w:szCs w:val="19"/>
        </w:rPr>
        <w:t>aciones,losingresosprov</w:t>
      </w:r>
      <w:r>
        <w:rPr>
          <w:rFonts w:ascii="Arial" w:hAnsi="Arial" w:cs="Arial"/>
          <w:spacing w:val="4"/>
          <w:sz w:val="19"/>
          <w:szCs w:val="19"/>
        </w:rPr>
        <w:t>e</w:t>
      </w:r>
      <w:r>
        <w:rPr>
          <w:rFonts w:ascii="Arial" w:hAnsi="Arial" w:cs="Arial"/>
          <w:sz w:val="19"/>
          <w:szCs w:val="19"/>
        </w:rPr>
        <w:t>nientesdecont</w:t>
      </w:r>
      <w:r>
        <w:rPr>
          <w:rFonts w:ascii="Arial" w:hAnsi="Arial" w:cs="Arial"/>
          <w:spacing w:val="5"/>
          <w:sz w:val="19"/>
          <w:szCs w:val="19"/>
        </w:rPr>
        <w:t>r</w:t>
      </w:r>
      <w:r>
        <w:rPr>
          <w:rFonts w:ascii="Arial" w:hAnsi="Arial" w:cs="Arial"/>
          <w:sz w:val="19"/>
          <w:szCs w:val="19"/>
        </w:rPr>
        <w:t>ibuciones</w:t>
      </w:r>
      <w:r>
        <w:rPr>
          <w:rFonts w:ascii="Arial" w:hAnsi="Arial" w:cs="Arial"/>
          <w:w w:val="102"/>
          <w:sz w:val="19"/>
          <w:szCs w:val="19"/>
        </w:rPr>
        <w:t xml:space="preserve">y </w:t>
      </w:r>
      <w:r>
        <w:rPr>
          <w:rFonts w:ascii="Arial" w:hAnsi="Arial" w:cs="Arial"/>
          <w:sz w:val="19"/>
          <w:szCs w:val="19"/>
        </w:rPr>
        <w:t>aprovechamien</w:t>
      </w:r>
      <w:r>
        <w:rPr>
          <w:rFonts w:ascii="Arial" w:hAnsi="Arial" w:cs="Arial"/>
          <w:spacing w:val="4"/>
          <w:sz w:val="19"/>
          <w:szCs w:val="19"/>
        </w:rPr>
        <w:t>t</w:t>
      </w:r>
      <w:r>
        <w:rPr>
          <w:rFonts w:ascii="Arial" w:hAnsi="Arial" w:cs="Arial"/>
          <w:sz w:val="19"/>
          <w:szCs w:val="19"/>
        </w:rPr>
        <w:t>osfederaleso esta</w:t>
      </w:r>
      <w:r>
        <w:rPr>
          <w:rFonts w:ascii="Arial" w:hAnsi="Arial" w:cs="Arial"/>
          <w:spacing w:val="4"/>
          <w:sz w:val="19"/>
          <w:szCs w:val="19"/>
        </w:rPr>
        <w:t>t</w:t>
      </w:r>
      <w:r>
        <w:rPr>
          <w:rFonts w:ascii="Arial" w:hAnsi="Arial" w:cs="Arial"/>
          <w:sz w:val="19"/>
          <w:szCs w:val="19"/>
        </w:rPr>
        <w:t>alesquetienendere</w:t>
      </w:r>
      <w:r>
        <w:rPr>
          <w:rFonts w:ascii="Arial" w:hAnsi="Arial" w:cs="Arial"/>
          <w:spacing w:val="4"/>
          <w:sz w:val="19"/>
          <w:szCs w:val="19"/>
        </w:rPr>
        <w:t>c</w:t>
      </w:r>
      <w:r>
        <w:rPr>
          <w:rFonts w:ascii="Arial" w:hAnsi="Arial" w:cs="Arial"/>
          <w:sz w:val="19"/>
          <w:szCs w:val="19"/>
        </w:rPr>
        <w:t>hoa percibirlosMunicipios,envirtudde</w:t>
      </w:r>
      <w:r>
        <w:rPr>
          <w:rFonts w:ascii="Arial" w:hAnsi="Arial" w:cs="Arial"/>
          <w:w w:val="102"/>
          <w:sz w:val="19"/>
          <w:szCs w:val="19"/>
        </w:rPr>
        <w:t xml:space="preserve">los </w:t>
      </w:r>
      <w:r>
        <w:rPr>
          <w:rFonts w:ascii="Arial" w:hAnsi="Arial" w:cs="Arial"/>
          <w:sz w:val="19"/>
          <w:szCs w:val="19"/>
        </w:rPr>
        <w:t>conveniosdeadhesiónalSistemaNacionaldeCoo</w:t>
      </w:r>
      <w:r>
        <w:rPr>
          <w:rFonts w:ascii="Arial" w:hAnsi="Arial" w:cs="Arial"/>
          <w:spacing w:val="4"/>
          <w:sz w:val="19"/>
          <w:szCs w:val="19"/>
        </w:rPr>
        <w:t>r</w:t>
      </w:r>
      <w:r>
        <w:rPr>
          <w:rFonts w:ascii="Arial" w:hAnsi="Arial" w:cs="Arial"/>
          <w:sz w:val="19"/>
          <w:szCs w:val="19"/>
        </w:rPr>
        <w:t>dinaciónFiscal,ce</w:t>
      </w:r>
      <w:r>
        <w:rPr>
          <w:rFonts w:ascii="Arial" w:hAnsi="Arial" w:cs="Arial"/>
          <w:spacing w:val="4"/>
          <w:sz w:val="19"/>
          <w:szCs w:val="19"/>
        </w:rPr>
        <w:t>l</w:t>
      </w:r>
      <w:r>
        <w:rPr>
          <w:rFonts w:ascii="Arial" w:hAnsi="Arial" w:cs="Arial"/>
          <w:sz w:val="19"/>
          <w:szCs w:val="19"/>
        </w:rPr>
        <w:t xml:space="preserve">ebradosentreel Estadoy </w:t>
      </w:r>
      <w:r>
        <w:rPr>
          <w:rFonts w:ascii="Arial" w:hAnsi="Arial" w:cs="Arial"/>
          <w:w w:val="102"/>
          <w:sz w:val="19"/>
          <w:szCs w:val="19"/>
        </w:rPr>
        <w:t xml:space="preserve">la </w:t>
      </w:r>
      <w:r>
        <w:rPr>
          <w:rFonts w:ascii="Arial" w:hAnsi="Arial" w:cs="Arial"/>
          <w:sz w:val="19"/>
          <w:szCs w:val="19"/>
        </w:rPr>
        <w:t>FederaciónodelasLeyesfis</w:t>
      </w:r>
      <w:r>
        <w:rPr>
          <w:rFonts w:ascii="Arial" w:hAnsi="Arial" w:cs="Arial"/>
          <w:spacing w:val="4"/>
          <w:sz w:val="19"/>
          <w:szCs w:val="19"/>
        </w:rPr>
        <w:t>c</w:t>
      </w:r>
      <w:r>
        <w:rPr>
          <w:rFonts w:ascii="Arial" w:hAnsi="Arial" w:cs="Arial"/>
          <w:sz w:val="19"/>
          <w:szCs w:val="19"/>
        </w:rPr>
        <w:t>alesrelativasy con</w:t>
      </w:r>
      <w:r>
        <w:rPr>
          <w:rFonts w:ascii="Arial" w:hAnsi="Arial" w:cs="Arial"/>
          <w:spacing w:val="5"/>
          <w:sz w:val="19"/>
          <w:szCs w:val="19"/>
        </w:rPr>
        <w:t>f</w:t>
      </w:r>
      <w:r>
        <w:rPr>
          <w:rFonts w:ascii="Arial" w:hAnsi="Arial" w:cs="Arial"/>
          <w:sz w:val="19"/>
          <w:szCs w:val="19"/>
        </w:rPr>
        <w:t>ormealasnormasqueestablezcany regulen</w:t>
      </w:r>
      <w:r>
        <w:rPr>
          <w:rFonts w:ascii="Arial" w:hAnsi="Arial" w:cs="Arial"/>
          <w:w w:val="102"/>
          <w:sz w:val="19"/>
          <w:szCs w:val="19"/>
        </w:rPr>
        <w:t>su distribución.</w:t>
      </w:r>
    </w:p>
    <w:p w:rsidR="00D00258" w:rsidRDefault="00D00258" w:rsidP="00D00258">
      <w:pPr>
        <w:widowControl w:val="0"/>
        <w:autoSpaceDE w:val="0"/>
        <w:autoSpaceDN w:val="0"/>
        <w:adjustRightInd w:val="0"/>
        <w:spacing w:line="366" w:lineRule="auto"/>
        <w:ind w:right="177"/>
        <w:jc w:val="both"/>
        <w:rPr>
          <w:rFonts w:ascii="Arial" w:hAnsi="Arial" w:cs="Arial"/>
          <w:sz w:val="13"/>
          <w:szCs w:val="13"/>
        </w:rPr>
      </w:pPr>
    </w:p>
    <w:p w:rsidR="00D00258" w:rsidRDefault="00D00258" w:rsidP="00D00258">
      <w:pPr>
        <w:widowControl w:val="0"/>
        <w:autoSpaceDE w:val="0"/>
        <w:autoSpaceDN w:val="0"/>
        <w:adjustRightInd w:val="0"/>
        <w:spacing w:line="366" w:lineRule="auto"/>
        <w:ind w:right="177"/>
        <w:jc w:val="both"/>
        <w:rPr>
          <w:rFonts w:ascii="Arial" w:hAnsi="Arial" w:cs="Arial"/>
          <w:sz w:val="19"/>
          <w:szCs w:val="19"/>
        </w:rPr>
      </w:pPr>
      <w:r>
        <w:rPr>
          <w:rFonts w:ascii="Arial" w:hAnsi="Arial" w:cs="Arial"/>
          <w:sz w:val="19"/>
          <w:szCs w:val="19"/>
        </w:rPr>
        <w:t>LaHaciendaPública Municipal per</w:t>
      </w:r>
      <w:r>
        <w:rPr>
          <w:rFonts w:ascii="Arial" w:hAnsi="Arial" w:cs="Arial"/>
          <w:spacing w:val="4"/>
          <w:sz w:val="19"/>
          <w:szCs w:val="19"/>
        </w:rPr>
        <w:t>c</w:t>
      </w:r>
      <w:r>
        <w:rPr>
          <w:rFonts w:ascii="Arial" w:hAnsi="Arial" w:cs="Arial"/>
          <w:sz w:val="19"/>
          <w:szCs w:val="19"/>
        </w:rPr>
        <w:t>ib</w:t>
      </w:r>
      <w:r>
        <w:rPr>
          <w:rFonts w:ascii="Arial" w:hAnsi="Arial" w:cs="Arial"/>
          <w:spacing w:val="-4"/>
          <w:sz w:val="19"/>
          <w:szCs w:val="19"/>
        </w:rPr>
        <w:t>i</w:t>
      </w:r>
      <w:r>
        <w:rPr>
          <w:rFonts w:ascii="Arial" w:hAnsi="Arial" w:cs="Arial"/>
          <w:sz w:val="19"/>
          <w:szCs w:val="19"/>
        </w:rPr>
        <w:t>rá las participaciones esta</w:t>
      </w:r>
      <w:r>
        <w:rPr>
          <w:rFonts w:ascii="Arial" w:hAnsi="Arial" w:cs="Arial"/>
          <w:spacing w:val="4"/>
          <w:sz w:val="19"/>
          <w:szCs w:val="19"/>
        </w:rPr>
        <w:t>t</w:t>
      </w:r>
      <w:r>
        <w:rPr>
          <w:rFonts w:ascii="Arial" w:hAnsi="Arial" w:cs="Arial"/>
          <w:sz w:val="19"/>
          <w:szCs w:val="19"/>
        </w:rPr>
        <w:t xml:space="preserve">ales y </w:t>
      </w:r>
      <w:r>
        <w:rPr>
          <w:rFonts w:ascii="Arial" w:hAnsi="Arial" w:cs="Arial"/>
          <w:w w:val="102"/>
          <w:sz w:val="19"/>
          <w:szCs w:val="19"/>
        </w:rPr>
        <w:t>feder</w:t>
      </w:r>
      <w:r>
        <w:rPr>
          <w:rFonts w:ascii="Arial" w:hAnsi="Arial" w:cs="Arial"/>
          <w:spacing w:val="4"/>
          <w:w w:val="102"/>
          <w:sz w:val="19"/>
          <w:szCs w:val="19"/>
        </w:rPr>
        <w:t>a</w:t>
      </w:r>
      <w:r>
        <w:rPr>
          <w:rFonts w:ascii="Arial" w:hAnsi="Arial" w:cs="Arial"/>
          <w:w w:val="102"/>
          <w:sz w:val="19"/>
          <w:szCs w:val="19"/>
        </w:rPr>
        <w:t>les d</w:t>
      </w:r>
      <w:r>
        <w:rPr>
          <w:rFonts w:ascii="Arial" w:hAnsi="Arial" w:cs="Arial"/>
          <w:sz w:val="19"/>
          <w:szCs w:val="19"/>
        </w:rPr>
        <w:t>eterminadasenloscon</w:t>
      </w:r>
      <w:r>
        <w:rPr>
          <w:rFonts w:ascii="Arial" w:hAnsi="Arial" w:cs="Arial"/>
          <w:spacing w:val="5"/>
          <w:sz w:val="19"/>
          <w:szCs w:val="19"/>
        </w:rPr>
        <w:t>v</w:t>
      </w:r>
      <w:r>
        <w:rPr>
          <w:rFonts w:ascii="Arial" w:hAnsi="Arial" w:cs="Arial"/>
          <w:sz w:val="19"/>
          <w:szCs w:val="19"/>
        </w:rPr>
        <w:t>eniosrelativosyenlaLeydeCoordin</w:t>
      </w:r>
      <w:r>
        <w:rPr>
          <w:rFonts w:ascii="Arial" w:hAnsi="Arial" w:cs="Arial"/>
          <w:spacing w:val="4"/>
          <w:sz w:val="19"/>
          <w:szCs w:val="19"/>
        </w:rPr>
        <w:t>a</w:t>
      </w:r>
      <w:r>
        <w:rPr>
          <w:rFonts w:ascii="Arial" w:hAnsi="Arial" w:cs="Arial"/>
          <w:sz w:val="19"/>
          <w:szCs w:val="19"/>
        </w:rPr>
        <w:t>ciónFiscald</w:t>
      </w:r>
      <w:r>
        <w:rPr>
          <w:rFonts w:ascii="Arial" w:hAnsi="Arial" w:cs="Arial"/>
          <w:spacing w:val="4"/>
          <w:sz w:val="19"/>
          <w:szCs w:val="19"/>
        </w:rPr>
        <w:t>e</w:t>
      </w:r>
      <w:r>
        <w:rPr>
          <w:rFonts w:ascii="Arial" w:hAnsi="Arial" w:cs="Arial"/>
          <w:sz w:val="19"/>
          <w:szCs w:val="19"/>
        </w:rPr>
        <w:t>l</w:t>
      </w:r>
      <w:r>
        <w:rPr>
          <w:rFonts w:ascii="Arial" w:hAnsi="Arial" w:cs="Arial"/>
          <w:w w:val="102"/>
          <w:sz w:val="19"/>
          <w:szCs w:val="19"/>
        </w:rPr>
        <w:t>Es</w:t>
      </w:r>
      <w:r>
        <w:rPr>
          <w:rFonts w:ascii="Arial" w:hAnsi="Arial" w:cs="Arial"/>
          <w:spacing w:val="4"/>
          <w:w w:val="102"/>
          <w:sz w:val="19"/>
          <w:szCs w:val="19"/>
        </w:rPr>
        <w:t>t</w:t>
      </w:r>
      <w:r>
        <w:rPr>
          <w:rFonts w:ascii="Arial" w:hAnsi="Arial" w:cs="Arial"/>
          <w:w w:val="102"/>
          <w:sz w:val="19"/>
          <w:szCs w:val="19"/>
        </w:rPr>
        <w:t>ado.</w:t>
      </w:r>
    </w:p>
    <w:p w:rsidR="00D00258" w:rsidRDefault="00D00258" w:rsidP="00D00258">
      <w:pPr>
        <w:widowControl w:val="0"/>
        <w:autoSpaceDE w:val="0"/>
        <w:autoSpaceDN w:val="0"/>
        <w:adjustRightInd w:val="0"/>
        <w:spacing w:before="7" w:line="130" w:lineRule="exact"/>
        <w:rPr>
          <w:rFonts w:ascii="Arial" w:hAnsi="Arial" w:cs="Arial"/>
          <w:sz w:val="13"/>
          <w:szCs w:val="13"/>
        </w:rPr>
      </w:pPr>
    </w:p>
    <w:p w:rsidR="00D00258" w:rsidRDefault="00D00258" w:rsidP="00CE10A0">
      <w:pPr>
        <w:widowControl w:val="0"/>
        <w:autoSpaceDE w:val="0"/>
        <w:autoSpaceDN w:val="0"/>
        <w:adjustRightInd w:val="0"/>
        <w:spacing w:line="366" w:lineRule="auto"/>
        <w:ind w:firstLine="6"/>
        <w:jc w:val="center"/>
        <w:rPr>
          <w:rFonts w:ascii="Arial" w:hAnsi="Arial" w:cs="Arial"/>
          <w:sz w:val="19"/>
          <w:szCs w:val="19"/>
        </w:rPr>
      </w:pPr>
      <w:r>
        <w:rPr>
          <w:rFonts w:ascii="Arial" w:hAnsi="Arial" w:cs="Arial"/>
          <w:b/>
          <w:bCs/>
          <w:sz w:val="19"/>
          <w:szCs w:val="19"/>
        </w:rPr>
        <w:t>TÍTULOOC</w:t>
      </w:r>
      <w:r>
        <w:rPr>
          <w:rFonts w:ascii="Arial" w:hAnsi="Arial" w:cs="Arial"/>
          <w:b/>
          <w:bCs/>
          <w:spacing w:val="5"/>
          <w:sz w:val="19"/>
          <w:szCs w:val="19"/>
        </w:rPr>
        <w:t>T</w:t>
      </w:r>
      <w:r>
        <w:rPr>
          <w:rFonts w:ascii="Arial" w:hAnsi="Arial" w:cs="Arial"/>
          <w:b/>
          <w:bCs/>
          <w:sz w:val="19"/>
          <w:szCs w:val="19"/>
        </w:rPr>
        <w:t>AVO</w:t>
      </w:r>
      <w:r>
        <w:rPr>
          <w:rFonts w:ascii="Arial" w:hAnsi="Arial" w:cs="Arial"/>
          <w:b/>
          <w:bCs/>
          <w:w w:val="102"/>
          <w:sz w:val="19"/>
          <w:szCs w:val="19"/>
        </w:rPr>
        <w:t>INGRESOSEXT</w:t>
      </w:r>
      <w:r>
        <w:rPr>
          <w:rFonts w:ascii="Arial" w:hAnsi="Arial" w:cs="Arial"/>
          <w:b/>
          <w:bCs/>
          <w:spacing w:val="5"/>
          <w:w w:val="102"/>
          <w:sz w:val="19"/>
          <w:szCs w:val="19"/>
        </w:rPr>
        <w:t>R</w:t>
      </w:r>
      <w:r>
        <w:rPr>
          <w:rFonts w:ascii="Arial" w:hAnsi="Arial" w:cs="Arial"/>
          <w:b/>
          <w:bCs/>
          <w:w w:val="102"/>
          <w:sz w:val="19"/>
          <w:szCs w:val="19"/>
        </w:rPr>
        <w:t>AORDINARIOS</w:t>
      </w:r>
    </w:p>
    <w:p w:rsidR="00D00258" w:rsidRDefault="00D00258" w:rsidP="00D00258">
      <w:pPr>
        <w:widowControl w:val="0"/>
        <w:autoSpaceDE w:val="0"/>
        <w:autoSpaceDN w:val="0"/>
        <w:adjustRightInd w:val="0"/>
        <w:spacing w:line="200" w:lineRule="exact"/>
        <w:rPr>
          <w:rFonts w:ascii="Arial" w:hAnsi="Arial" w:cs="Arial"/>
          <w:sz w:val="20"/>
        </w:rPr>
      </w:pPr>
    </w:p>
    <w:p w:rsidR="00D00258" w:rsidRDefault="00D00258" w:rsidP="00CE10A0">
      <w:pPr>
        <w:widowControl w:val="0"/>
        <w:autoSpaceDE w:val="0"/>
        <w:autoSpaceDN w:val="0"/>
        <w:adjustRightInd w:val="0"/>
        <w:jc w:val="center"/>
        <w:rPr>
          <w:rFonts w:ascii="Arial" w:hAnsi="Arial" w:cs="Arial"/>
          <w:sz w:val="19"/>
          <w:szCs w:val="19"/>
        </w:rPr>
      </w:pPr>
      <w:r>
        <w:rPr>
          <w:rFonts w:ascii="Arial" w:hAnsi="Arial" w:cs="Arial"/>
          <w:b/>
          <w:bCs/>
          <w:sz w:val="19"/>
          <w:szCs w:val="19"/>
        </w:rPr>
        <w:lastRenderedPageBreak/>
        <w:t>CAPÍTULO</w:t>
      </w:r>
      <w:r>
        <w:rPr>
          <w:rFonts w:ascii="Arial" w:hAnsi="Arial" w:cs="Arial"/>
          <w:b/>
          <w:bCs/>
          <w:w w:val="102"/>
          <w:sz w:val="19"/>
          <w:szCs w:val="19"/>
        </w:rPr>
        <w:t>Ú</w:t>
      </w:r>
      <w:r>
        <w:rPr>
          <w:rFonts w:ascii="Arial" w:hAnsi="Arial" w:cs="Arial"/>
          <w:b/>
          <w:bCs/>
          <w:spacing w:val="4"/>
          <w:w w:val="102"/>
          <w:sz w:val="19"/>
          <w:szCs w:val="19"/>
        </w:rPr>
        <w:t>N</w:t>
      </w:r>
      <w:r>
        <w:rPr>
          <w:rFonts w:ascii="Arial" w:hAnsi="Arial" w:cs="Arial"/>
          <w:b/>
          <w:bCs/>
          <w:w w:val="102"/>
          <w:sz w:val="19"/>
          <w:szCs w:val="19"/>
        </w:rPr>
        <w:t>ICO</w:t>
      </w:r>
    </w:p>
    <w:p w:rsidR="00D00258" w:rsidRDefault="00D00258" w:rsidP="00D00258">
      <w:pPr>
        <w:widowControl w:val="0"/>
        <w:autoSpaceDE w:val="0"/>
        <w:autoSpaceDN w:val="0"/>
        <w:adjustRightInd w:val="0"/>
        <w:spacing w:before="8" w:line="110" w:lineRule="exact"/>
        <w:rPr>
          <w:rFonts w:ascii="Arial" w:hAnsi="Arial" w:cs="Arial"/>
          <w:sz w:val="11"/>
          <w:szCs w:val="11"/>
        </w:rPr>
      </w:pPr>
    </w:p>
    <w:p w:rsidR="00D00258" w:rsidRDefault="00D00258" w:rsidP="00CE10A0">
      <w:pPr>
        <w:widowControl w:val="0"/>
        <w:autoSpaceDE w:val="0"/>
        <w:autoSpaceDN w:val="0"/>
        <w:adjustRightInd w:val="0"/>
        <w:jc w:val="center"/>
        <w:rPr>
          <w:rFonts w:ascii="Arial" w:hAnsi="Arial" w:cs="Arial"/>
          <w:b/>
          <w:bCs/>
          <w:w w:val="102"/>
          <w:sz w:val="19"/>
          <w:szCs w:val="19"/>
        </w:rPr>
      </w:pPr>
      <w:r>
        <w:rPr>
          <w:rFonts w:ascii="Arial" w:hAnsi="Arial" w:cs="Arial"/>
          <w:b/>
          <w:bCs/>
          <w:sz w:val="19"/>
          <w:szCs w:val="19"/>
        </w:rPr>
        <w:t>De</w:t>
      </w:r>
      <w:r>
        <w:rPr>
          <w:rFonts w:ascii="Arial" w:hAnsi="Arial" w:cs="Arial"/>
          <w:b/>
          <w:bCs/>
          <w:spacing w:val="4"/>
          <w:sz w:val="19"/>
          <w:szCs w:val="19"/>
        </w:rPr>
        <w:t>l</w:t>
      </w:r>
      <w:r>
        <w:rPr>
          <w:rFonts w:ascii="Arial" w:hAnsi="Arial" w:cs="Arial"/>
          <w:b/>
          <w:bCs/>
          <w:sz w:val="19"/>
          <w:szCs w:val="19"/>
        </w:rPr>
        <w:t>osEmpréstitos,SubsidiosylosPr</w:t>
      </w:r>
      <w:r>
        <w:rPr>
          <w:rFonts w:ascii="Arial" w:hAnsi="Arial" w:cs="Arial"/>
          <w:b/>
          <w:bCs/>
          <w:spacing w:val="4"/>
          <w:sz w:val="19"/>
          <w:szCs w:val="19"/>
        </w:rPr>
        <w:t>o</w:t>
      </w:r>
      <w:r>
        <w:rPr>
          <w:rFonts w:ascii="Arial" w:hAnsi="Arial" w:cs="Arial"/>
          <w:b/>
          <w:bCs/>
          <w:sz w:val="19"/>
          <w:szCs w:val="19"/>
        </w:rPr>
        <w:t>venientesdelEst</w:t>
      </w:r>
      <w:r>
        <w:rPr>
          <w:rFonts w:ascii="Arial" w:hAnsi="Arial" w:cs="Arial"/>
          <w:b/>
          <w:bCs/>
          <w:spacing w:val="6"/>
          <w:sz w:val="19"/>
          <w:szCs w:val="19"/>
        </w:rPr>
        <w:t>a</w:t>
      </w:r>
      <w:r>
        <w:rPr>
          <w:rFonts w:ascii="Arial" w:hAnsi="Arial" w:cs="Arial"/>
          <w:b/>
          <w:bCs/>
          <w:sz w:val="19"/>
          <w:szCs w:val="19"/>
        </w:rPr>
        <w:t>doo</w:t>
      </w:r>
      <w:r>
        <w:rPr>
          <w:rFonts w:ascii="Arial" w:hAnsi="Arial" w:cs="Arial"/>
          <w:b/>
          <w:bCs/>
          <w:spacing w:val="5"/>
          <w:sz w:val="19"/>
          <w:szCs w:val="19"/>
        </w:rPr>
        <w:t>l</w:t>
      </w:r>
      <w:r>
        <w:rPr>
          <w:rFonts w:ascii="Arial" w:hAnsi="Arial" w:cs="Arial"/>
          <w:b/>
          <w:bCs/>
          <w:sz w:val="19"/>
          <w:szCs w:val="19"/>
        </w:rPr>
        <w:t>a</w:t>
      </w:r>
      <w:r>
        <w:rPr>
          <w:rFonts w:ascii="Arial" w:hAnsi="Arial" w:cs="Arial"/>
          <w:b/>
          <w:bCs/>
          <w:w w:val="102"/>
          <w:sz w:val="19"/>
          <w:szCs w:val="19"/>
        </w:rPr>
        <w:t>Federación</w:t>
      </w:r>
    </w:p>
    <w:p w:rsidR="00D00258" w:rsidRDefault="00D00258" w:rsidP="00D00258">
      <w:pPr>
        <w:widowControl w:val="0"/>
        <w:autoSpaceDE w:val="0"/>
        <w:autoSpaceDN w:val="0"/>
        <w:adjustRightInd w:val="0"/>
        <w:ind w:left="1932" w:right="1072"/>
        <w:jc w:val="center"/>
        <w:rPr>
          <w:rFonts w:ascii="Arial" w:hAnsi="Arial" w:cs="Arial"/>
          <w:sz w:val="19"/>
          <w:szCs w:val="19"/>
        </w:rPr>
      </w:pPr>
    </w:p>
    <w:p w:rsidR="00D00258" w:rsidRDefault="00D00258" w:rsidP="00CE10A0">
      <w:pPr>
        <w:widowControl w:val="0"/>
        <w:autoSpaceDE w:val="0"/>
        <w:autoSpaceDN w:val="0"/>
        <w:adjustRightInd w:val="0"/>
        <w:spacing w:line="372" w:lineRule="auto"/>
        <w:jc w:val="both"/>
        <w:rPr>
          <w:rFonts w:ascii="Arial" w:hAnsi="Arial" w:cs="Arial"/>
          <w:sz w:val="19"/>
          <w:szCs w:val="19"/>
        </w:rPr>
      </w:pPr>
      <w:r>
        <w:rPr>
          <w:rFonts w:ascii="Arial" w:hAnsi="Arial" w:cs="Arial"/>
          <w:b/>
          <w:bCs/>
          <w:sz w:val="19"/>
          <w:szCs w:val="19"/>
        </w:rPr>
        <w:t>Artículo41.-</w:t>
      </w:r>
      <w:r>
        <w:rPr>
          <w:rFonts w:ascii="Arial" w:hAnsi="Arial" w:cs="Arial"/>
          <w:sz w:val="19"/>
          <w:szCs w:val="19"/>
        </w:rPr>
        <w:t>Soningre</w:t>
      </w:r>
      <w:r>
        <w:rPr>
          <w:rFonts w:ascii="Arial" w:hAnsi="Arial" w:cs="Arial"/>
          <w:spacing w:val="4"/>
          <w:sz w:val="19"/>
          <w:szCs w:val="19"/>
        </w:rPr>
        <w:t>s</w:t>
      </w:r>
      <w:r>
        <w:rPr>
          <w:rFonts w:ascii="Arial" w:hAnsi="Arial" w:cs="Arial"/>
          <w:sz w:val="19"/>
          <w:szCs w:val="19"/>
        </w:rPr>
        <w:t>osextraordinarioslosempréstit</w:t>
      </w:r>
      <w:r>
        <w:rPr>
          <w:rFonts w:ascii="Arial" w:hAnsi="Arial" w:cs="Arial"/>
          <w:spacing w:val="4"/>
          <w:sz w:val="19"/>
          <w:szCs w:val="19"/>
        </w:rPr>
        <w:t>o</w:t>
      </w:r>
      <w:r>
        <w:rPr>
          <w:rFonts w:ascii="Arial" w:hAnsi="Arial" w:cs="Arial"/>
          <w:sz w:val="19"/>
          <w:szCs w:val="19"/>
        </w:rPr>
        <w:t>s,lossubsidiosy los</w:t>
      </w:r>
      <w:r>
        <w:rPr>
          <w:rFonts w:ascii="Arial" w:hAnsi="Arial" w:cs="Arial"/>
          <w:w w:val="102"/>
          <w:sz w:val="19"/>
          <w:szCs w:val="19"/>
        </w:rPr>
        <w:t xml:space="preserve">decretados </w:t>
      </w:r>
      <w:r>
        <w:rPr>
          <w:rFonts w:ascii="Arial" w:hAnsi="Arial" w:cs="Arial"/>
          <w:sz w:val="19"/>
          <w:szCs w:val="19"/>
        </w:rPr>
        <w:t>excepcional</w:t>
      </w:r>
      <w:r>
        <w:rPr>
          <w:rFonts w:ascii="Arial" w:hAnsi="Arial" w:cs="Arial"/>
          <w:spacing w:val="4"/>
          <w:sz w:val="19"/>
          <w:szCs w:val="19"/>
        </w:rPr>
        <w:t>m</w:t>
      </w:r>
      <w:r>
        <w:rPr>
          <w:rFonts w:ascii="Arial" w:hAnsi="Arial" w:cs="Arial"/>
          <w:sz w:val="19"/>
          <w:szCs w:val="19"/>
        </w:rPr>
        <w:t>enteporel</w:t>
      </w:r>
      <w:r>
        <w:rPr>
          <w:rFonts w:ascii="Arial" w:hAnsi="Arial" w:cs="Arial"/>
          <w:spacing w:val="5"/>
          <w:sz w:val="19"/>
          <w:szCs w:val="19"/>
        </w:rPr>
        <w:t>C</w:t>
      </w:r>
      <w:r>
        <w:rPr>
          <w:rFonts w:ascii="Arial" w:hAnsi="Arial" w:cs="Arial"/>
          <w:sz w:val="19"/>
          <w:szCs w:val="19"/>
        </w:rPr>
        <w:t>ongresodelEstado,ocuandolosrecibadelaFederacióno d</w:t>
      </w:r>
      <w:r>
        <w:rPr>
          <w:rFonts w:ascii="Arial" w:hAnsi="Arial" w:cs="Arial"/>
          <w:spacing w:val="4"/>
          <w:sz w:val="19"/>
          <w:szCs w:val="19"/>
        </w:rPr>
        <w:t>e</w:t>
      </w:r>
      <w:r>
        <w:rPr>
          <w:rFonts w:ascii="Arial" w:hAnsi="Arial" w:cs="Arial"/>
          <w:sz w:val="19"/>
          <w:szCs w:val="19"/>
        </w:rPr>
        <w:t>lEstado,</w:t>
      </w:r>
      <w:r>
        <w:rPr>
          <w:rFonts w:ascii="Arial" w:hAnsi="Arial" w:cs="Arial"/>
          <w:w w:val="102"/>
          <w:sz w:val="19"/>
          <w:szCs w:val="19"/>
        </w:rPr>
        <w:t xml:space="preserve">por </w:t>
      </w:r>
      <w:r>
        <w:rPr>
          <w:rFonts w:ascii="Arial" w:hAnsi="Arial" w:cs="Arial"/>
          <w:sz w:val="19"/>
          <w:szCs w:val="19"/>
        </w:rPr>
        <w:t>conceptosdiferentesaParticipacioneso</w:t>
      </w:r>
      <w:r>
        <w:rPr>
          <w:rFonts w:ascii="Arial" w:hAnsi="Arial" w:cs="Arial"/>
          <w:w w:val="102"/>
          <w:sz w:val="19"/>
          <w:szCs w:val="19"/>
        </w:rPr>
        <w:t>Aportaciones.</w:t>
      </w:r>
    </w:p>
    <w:p w:rsidR="00D00258" w:rsidRDefault="00D00258" w:rsidP="00D00258">
      <w:pPr>
        <w:widowControl w:val="0"/>
        <w:autoSpaceDE w:val="0"/>
        <w:autoSpaceDN w:val="0"/>
        <w:adjustRightInd w:val="0"/>
        <w:spacing w:line="200" w:lineRule="exact"/>
        <w:rPr>
          <w:rFonts w:ascii="Arial" w:hAnsi="Arial" w:cs="Arial"/>
          <w:sz w:val="20"/>
        </w:rPr>
      </w:pPr>
    </w:p>
    <w:p w:rsidR="00D00258" w:rsidRPr="000F5FFC" w:rsidRDefault="00D00258" w:rsidP="00D00258">
      <w:pPr>
        <w:widowControl w:val="0"/>
        <w:autoSpaceDE w:val="0"/>
        <w:autoSpaceDN w:val="0"/>
        <w:adjustRightInd w:val="0"/>
        <w:ind w:left="4670" w:right="3804"/>
        <w:jc w:val="center"/>
        <w:rPr>
          <w:rFonts w:ascii="Arial" w:hAnsi="Arial" w:cs="Arial"/>
          <w:b/>
          <w:bCs/>
          <w:sz w:val="19"/>
          <w:szCs w:val="19"/>
        </w:rPr>
      </w:pPr>
    </w:p>
    <w:p w:rsidR="00D00258" w:rsidRPr="00CE10A0" w:rsidRDefault="00CE10A0" w:rsidP="00CE10A0">
      <w:pPr>
        <w:widowControl w:val="0"/>
        <w:autoSpaceDE w:val="0"/>
        <w:autoSpaceDN w:val="0"/>
        <w:adjustRightInd w:val="0"/>
        <w:ind w:right="141"/>
        <w:jc w:val="center"/>
        <w:rPr>
          <w:rFonts w:ascii="Arial" w:hAnsi="Arial" w:cs="Arial"/>
          <w:sz w:val="20"/>
          <w:szCs w:val="20"/>
          <w:lang w:val="en-US"/>
        </w:rPr>
      </w:pPr>
      <w:r w:rsidRPr="00CE10A0">
        <w:rPr>
          <w:rFonts w:ascii="Arial" w:hAnsi="Arial" w:cs="Arial"/>
          <w:b/>
          <w:bCs/>
          <w:sz w:val="20"/>
          <w:szCs w:val="20"/>
          <w:lang w:val="en-US"/>
        </w:rPr>
        <w:t>TRANSITORI</w:t>
      </w:r>
      <w:r w:rsidRPr="00CE10A0">
        <w:rPr>
          <w:rFonts w:ascii="Arial" w:hAnsi="Arial" w:cs="Arial"/>
          <w:b/>
          <w:bCs/>
          <w:w w:val="102"/>
          <w:sz w:val="20"/>
          <w:szCs w:val="20"/>
          <w:lang w:val="en-US"/>
        </w:rPr>
        <w:t>O:</w:t>
      </w:r>
    </w:p>
    <w:p w:rsidR="00D00258" w:rsidRDefault="00D00258" w:rsidP="00D00258">
      <w:pPr>
        <w:widowControl w:val="0"/>
        <w:autoSpaceDE w:val="0"/>
        <w:autoSpaceDN w:val="0"/>
        <w:adjustRightInd w:val="0"/>
        <w:spacing w:line="200" w:lineRule="exact"/>
        <w:rPr>
          <w:rFonts w:ascii="Arial" w:hAnsi="Arial" w:cs="Arial"/>
          <w:sz w:val="20"/>
          <w:lang w:val="en-US"/>
        </w:rPr>
      </w:pPr>
    </w:p>
    <w:p w:rsidR="00D00258" w:rsidRDefault="00D00258" w:rsidP="00CE10A0">
      <w:pPr>
        <w:widowControl w:val="0"/>
        <w:autoSpaceDE w:val="0"/>
        <w:autoSpaceDN w:val="0"/>
        <w:adjustRightInd w:val="0"/>
        <w:spacing w:line="371" w:lineRule="auto"/>
        <w:ind w:right="-1"/>
        <w:jc w:val="both"/>
        <w:rPr>
          <w:rFonts w:ascii="Arial" w:hAnsi="Arial" w:cs="Arial"/>
          <w:sz w:val="19"/>
          <w:szCs w:val="19"/>
        </w:rPr>
      </w:pPr>
      <w:r>
        <w:rPr>
          <w:rFonts w:ascii="Arial" w:hAnsi="Arial" w:cs="Arial"/>
          <w:b/>
          <w:bCs/>
          <w:sz w:val="19"/>
          <w:szCs w:val="19"/>
        </w:rPr>
        <w:t>Artículo</w:t>
      </w:r>
      <w:r w:rsidR="00CE10A0">
        <w:rPr>
          <w:rFonts w:ascii="Arial" w:hAnsi="Arial" w:cs="Arial"/>
          <w:b/>
          <w:bCs/>
          <w:sz w:val="19"/>
          <w:szCs w:val="19"/>
        </w:rPr>
        <w:t>Úni</w:t>
      </w:r>
      <w:r w:rsidR="00CE10A0">
        <w:rPr>
          <w:rFonts w:ascii="Arial" w:hAnsi="Arial" w:cs="Arial"/>
          <w:b/>
          <w:bCs/>
          <w:spacing w:val="4"/>
          <w:sz w:val="19"/>
          <w:szCs w:val="19"/>
        </w:rPr>
        <w:t>c</w:t>
      </w:r>
      <w:r w:rsidR="00CE10A0">
        <w:rPr>
          <w:rFonts w:ascii="Arial" w:hAnsi="Arial" w:cs="Arial"/>
          <w:b/>
          <w:bCs/>
          <w:sz w:val="19"/>
          <w:szCs w:val="19"/>
        </w:rPr>
        <w:t>o. -</w:t>
      </w:r>
      <w:r>
        <w:rPr>
          <w:rFonts w:ascii="Arial" w:hAnsi="Arial" w:cs="Arial"/>
          <w:sz w:val="19"/>
          <w:szCs w:val="19"/>
        </w:rPr>
        <w:t>Parapo</w:t>
      </w:r>
      <w:r>
        <w:rPr>
          <w:rFonts w:ascii="Arial" w:hAnsi="Arial" w:cs="Arial"/>
          <w:spacing w:val="5"/>
          <w:sz w:val="19"/>
          <w:szCs w:val="19"/>
        </w:rPr>
        <w:t>d</w:t>
      </w:r>
      <w:r>
        <w:rPr>
          <w:rFonts w:ascii="Arial" w:hAnsi="Arial" w:cs="Arial"/>
          <w:sz w:val="19"/>
          <w:szCs w:val="19"/>
        </w:rPr>
        <w:t>erpercibirAprovecha</w:t>
      </w:r>
      <w:r>
        <w:rPr>
          <w:rFonts w:ascii="Arial" w:hAnsi="Arial" w:cs="Arial"/>
          <w:spacing w:val="5"/>
          <w:sz w:val="19"/>
          <w:szCs w:val="19"/>
        </w:rPr>
        <w:t>m</w:t>
      </w:r>
      <w:r>
        <w:rPr>
          <w:rFonts w:ascii="Arial" w:hAnsi="Arial" w:cs="Arial"/>
          <w:sz w:val="19"/>
          <w:szCs w:val="19"/>
        </w:rPr>
        <w:t>ientosvía Infra</w:t>
      </w:r>
      <w:r>
        <w:rPr>
          <w:rFonts w:ascii="Arial" w:hAnsi="Arial" w:cs="Arial"/>
          <w:spacing w:val="4"/>
          <w:sz w:val="19"/>
          <w:szCs w:val="19"/>
        </w:rPr>
        <w:t>c</w:t>
      </w:r>
      <w:r>
        <w:rPr>
          <w:rFonts w:ascii="Arial" w:hAnsi="Arial" w:cs="Arial"/>
          <w:sz w:val="19"/>
          <w:szCs w:val="19"/>
        </w:rPr>
        <w:t>cionesporFaltasAdminist</w:t>
      </w:r>
      <w:r>
        <w:rPr>
          <w:rFonts w:ascii="Arial" w:hAnsi="Arial" w:cs="Arial"/>
          <w:spacing w:val="5"/>
          <w:sz w:val="19"/>
          <w:szCs w:val="19"/>
        </w:rPr>
        <w:t>r</w:t>
      </w:r>
      <w:r>
        <w:rPr>
          <w:rFonts w:ascii="Arial" w:hAnsi="Arial" w:cs="Arial"/>
          <w:sz w:val="19"/>
          <w:szCs w:val="19"/>
        </w:rPr>
        <w:t>ativas,</w:t>
      </w:r>
      <w:r>
        <w:rPr>
          <w:rFonts w:ascii="Arial" w:hAnsi="Arial" w:cs="Arial"/>
          <w:w w:val="102"/>
          <w:sz w:val="19"/>
          <w:szCs w:val="19"/>
        </w:rPr>
        <w:t xml:space="preserve">el </w:t>
      </w:r>
      <w:r>
        <w:rPr>
          <w:rFonts w:ascii="Arial" w:hAnsi="Arial" w:cs="Arial"/>
          <w:sz w:val="19"/>
          <w:szCs w:val="19"/>
        </w:rPr>
        <w:t>Ayuntamien</w:t>
      </w:r>
      <w:r>
        <w:rPr>
          <w:rFonts w:ascii="Arial" w:hAnsi="Arial" w:cs="Arial"/>
          <w:spacing w:val="4"/>
          <w:sz w:val="19"/>
          <w:szCs w:val="19"/>
        </w:rPr>
        <w:t>t</w:t>
      </w:r>
      <w:r>
        <w:rPr>
          <w:rFonts w:ascii="Arial" w:hAnsi="Arial" w:cs="Arial"/>
          <w:sz w:val="19"/>
          <w:szCs w:val="19"/>
        </w:rPr>
        <w:t>odeberácontarconlosregla</w:t>
      </w:r>
      <w:r>
        <w:rPr>
          <w:rFonts w:ascii="Arial" w:hAnsi="Arial" w:cs="Arial"/>
          <w:spacing w:val="5"/>
          <w:sz w:val="19"/>
          <w:szCs w:val="19"/>
        </w:rPr>
        <w:t>m</w:t>
      </w:r>
      <w:r>
        <w:rPr>
          <w:rFonts w:ascii="Arial" w:hAnsi="Arial" w:cs="Arial"/>
          <w:sz w:val="19"/>
          <w:szCs w:val="19"/>
        </w:rPr>
        <w:t>entosmunicipal</w:t>
      </w:r>
      <w:r>
        <w:rPr>
          <w:rFonts w:ascii="Arial" w:hAnsi="Arial" w:cs="Arial"/>
          <w:spacing w:val="4"/>
          <w:sz w:val="19"/>
          <w:szCs w:val="19"/>
        </w:rPr>
        <w:t>e</w:t>
      </w:r>
      <w:r>
        <w:rPr>
          <w:rFonts w:ascii="Arial" w:hAnsi="Arial" w:cs="Arial"/>
          <w:sz w:val="19"/>
          <w:szCs w:val="19"/>
        </w:rPr>
        <w:t>s</w:t>
      </w:r>
      <w:r w:rsidR="00CE10A0">
        <w:rPr>
          <w:rFonts w:ascii="Arial" w:hAnsi="Arial" w:cs="Arial"/>
          <w:sz w:val="19"/>
          <w:szCs w:val="19"/>
        </w:rPr>
        <w:t>respec</w:t>
      </w:r>
      <w:r w:rsidR="00CE10A0">
        <w:rPr>
          <w:rFonts w:ascii="Arial" w:hAnsi="Arial" w:cs="Arial"/>
          <w:spacing w:val="5"/>
          <w:sz w:val="19"/>
          <w:szCs w:val="19"/>
        </w:rPr>
        <w:t>t</w:t>
      </w:r>
      <w:r w:rsidR="00CE10A0">
        <w:rPr>
          <w:rFonts w:ascii="Arial" w:hAnsi="Arial" w:cs="Arial"/>
          <w:sz w:val="19"/>
          <w:szCs w:val="19"/>
        </w:rPr>
        <w:t>ivos, los</w:t>
      </w:r>
      <w:r>
        <w:rPr>
          <w:rFonts w:ascii="Arial" w:hAnsi="Arial" w:cs="Arial"/>
          <w:sz w:val="19"/>
          <w:szCs w:val="19"/>
        </w:rPr>
        <w:t>queestablecer</w:t>
      </w:r>
      <w:r>
        <w:rPr>
          <w:rFonts w:ascii="Arial" w:hAnsi="Arial" w:cs="Arial"/>
          <w:spacing w:val="5"/>
          <w:sz w:val="19"/>
          <w:szCs w:val="19"/>
        </w:rPr>
        <w:t>á</w:t>
      </w:r>
      <w:r>
        <w:rPr>
          <w:rFonts w:ascii="Arial" w:hAnsi="Arial" w:cs="Arial"/>
          <w:sz w:val="19"/>
          <w:szCs w:val="19"/>
        </w:rPr>
        <w:t>n</w:t>
      </w:r>
      <w:r>
        <w:rPr>
          <w:rFonts w:ascii="Arial" w:hAnsi="Arial" w:cs="Arial"/>
          <w:w w:val="102"/>
          <w:sz w:val="19"/>
          <w:szCs w:val="19"/>
        </w:rPr>
        <w:t xml:space="preserve">los </w:t>
      </w:r>
      <w:r>
        <w:rPr>
          <w:rFonts w:ascii="Arial" w:hAnsi="Arial" w:cs="Arial"/>
          <w:sz w:val="19"/>
          <w:szCs w:val="19"/>
        </w:rPr>
        <w:t>montosdelassanciones</w:t>
      </w:r>
      <w:r>
        <w:rPr>
          <w:rFonts w:ascii="Arial" w:hAnsi="Arial" w:cs="Arial"/>
          <w:w w:val="102"/>
          <w:sz w:val="19"/>
          <w:szCs w:val="19"/>
        </w:rPr>
        <w:t>correspondientes.</w:t>
      </w:r>
    </w:p>
    <w:p w:rsidR="00D00258" w:rsidRPr="000F100B" w:rsidRDefault="00D00258" w:rsidP="00D00258">
      <w:pPr>
        <w:widowControl w:val="0"/>
        <w:autoSpaceDE w:val="0"/>
        <w:autoSpaceDN w:val="0"/>
        <w:adjustRightInd w:val="0"/>
        <w:spacing w:line="200" w:lineRule="exact"/>
        <w:rPr>
          <w:rFonts w:ascii="Arial" w:hAnsi="Arial" w:cs="Arial"/>
          <w:b/>
          <w:bCs/>
          <w:sz w:val="20"/>
        </w:rPr>
      </w:pPr>
    </w:p>
    <w:p w:rsidR="00D00258" w:rsidRPr="00CE10A0" w:rsidRDefault="00CE10A0" w:rsidP="00CE10A0">
      <w:pPr>
        <w:widowControl w:val="0"/>
        <w:autoSpaceDE w:val="0"/>
        <w:autoSpaceDN w:val="0"/>
        <w:adjustRightInd w:val="0"/>
        <w:spacing w:before="37"/>
        <w:ind w:right="-1"/>
        <w:jc w:val="center"/>
        <w:rPr>
          <w:rFonts w:ascii="Arial" w:hAnsi="Arial" w:cs="Arial"/>
          <w:b/>
          <w:bCs/>
          <w:sz w:val="20"/>
          <w:szCs w:val="20"/>
          <w:lang w:val="en-US"/>
        </w:rPr>
      </w:pPr>
      <w:r w:rsidRPr="00CE10A0">
        <w:rPr>
          <w:rFonts w:ascii="Arial" w:hAnsi="Arial" w:cs="Arial"/>
          <w:b/>
          <w:bCs/>
          <w:sz w:val="20"/>
          <w:szCs w:val="20"/>
          <w:lang w:val="en-US"/>
        </w:rPr>
        <w:t>TRANSITORIO</w:t>
      </w:r>
      <w:r w:rsidRPr="00CE10A0">
        <w:rPr>
          <w:rFonts w:ascii="Arial" w:hAnsi="Arial" w:cs="Arial"/>
          <w:b/>
          <w:bCs/>
          <w:w w:val="102"/>
          <w:sz w:val="20"/>
          <w:szCs w:val="20"/>
          <w:lang w:val="en-US"/>
        </w:rPr>
        <w:t>S:</w:t>
      </w:r>
    </w:p>
    <w:p w:rsidR="00D00258" w:rsidRPr="006D7709" w:rsidRDefault="00D00258" w:rsidP="00D00258">
      <w:pPr>
        <w:widowControl w:val="0"/>
        <w:autoSpaceDE w:val="0"/>
        <w:autoSpaceDN w:val="0"/>
        <w:adjustRightInd w:val="0"/>
        <w:spacing w:before="7" w:line="280" w:lineRule="exact"/>
        <w:rPr>
          <w:rFonts w:ascii="Arial" w:hAnsi="Arial" w:cs="Arial"/>
          <w:sz w:val="28"/>
          <w:szCs w:val="28"/>
          <w:lang w:val="en-US"/>
        </w:rPr>
      </w:pPr>
    </w:p>
    <w:p w:rsidR="00D00258" w:rsidRDefault="00D00258" w:rsidP="00CE10A0">
      <w:pPr>
        <w:widowControl w:val="0"/>
        <w:tabs>
          <w:tab w:val="left" w:pos="8364"/>
          <w:tab w:val="left" w:pos="8505"/>
        </w:tabs>
        <w:autoSpaceDE w:val="0"/>
        <w:autoSpaceDN w:val="0"/>
        <w:adjustRightInd w:val="0"/>
        <w:spacing w:line="368" w:lineRule="auto"/>
        <w:ind w:right="-1"/>
        <w:jc w:val="both"/>
        <w:rPr>
          <w:rFonts w:ascii="Arial" w:hAnsi="Arial" w:cs="Arial"/>
          <w:sz w:val="21"/>
          <w:szCs w:val="21"/>
        </w:rPr>
      </w:pPr>
      <w:r>
        <w:rPr>
          <w:rFonts w:ascii="Arial" w:hAnsi="Arial" w:cs="Arial"/>
          <w:b/>
          <w:bCs/>
          <w:sz w:val="21"/>
          <w:szCs w:val="21"/>
        </w:rPr>
        <w:t>AR</w:t>
      </w:r>
      <w:r>
        <w:rPr>
          <w:rFonts w:ascii="Arial" w:hAnsi="Arial" w:cs="Arial"/>
          <w:b/>
          <w:bCs/>
          <w:spacing w:val="-5"/>
          <w:sz w:val="21"/>
          <w:szCs w:val="21"/>
        </w:rPr>
        <w:t>T</w:t>
      </w:r>
      <w:r>
        <w:rPr>
          <w:rFonts w:ascii="Arial" w:hAnsi="Arial" w:cs="Arial"/>
          <w:b/>
          <w:bCs/>
          <w:sz w:val="21"/>
          <w:szCs w:val="21"/>
        </w:rPr>
        <w:t>ÍCU</w:t>
      </w:r>
      <w:r>
        <w:rPr>
          <w:rFonts w:ascii="Arial" w:hAnsi="Arial" w:cs="Arial"/>
          <w:b/>
          <w:bCs/>
          <w:spacing w:val="5"/>
          <w:sz w:val="21"/>
          <w:szCs w:val="21"/>
        </w:rPr>
        <w:t>L</w:t>
      </w:r>
      <w:r>
        <w:rPr>
          <w:rFonts w:ascii="Arial" w:hAnsi="Arial" w:cs="Arial"/>
          <w:b/>
          <w:bCs/>
          <w:sz w:val="21"/>
          <w:szCs w:val="21"/>
        </w:rPr>
        <w:t>O</w:t>
      </w:r>
      <w:r w:rsidR="00CE10A0">
        <w:rPr>
          <w:rFonts w:ascii="Arial" w:hAnsi="Arial" w:cs="Arial"/>
          <w:b/>
          <w:bCs/>
          <w:sz w:val="21"/>
          <w:szCs w:val="21"/>
        </w:rPr>
        <w:t>PRIMERO. -</w:t>
      </w:r>
      <w:r w:rsidRPr="00A00DAA">
        <w:rPr>
          <w:rFonts w:ascii="Arial" w:hAnsi="Arial" w:cs="Arial"/>
          <w:sz w:val="19"/>
          <w:szCs w:val="19"/>
        </w:rPr>
        <w:t xml:space="preserve">El presente decreto y las leyes contenidas en él, entrarán en vigor el día primero de enero del año dos mil veintiuno, previa su publicación en el Diario Oficial del Gobierno del Estado de Yucatán, y tendrán vigencia hasta el treinta y uno de diciembre del mismo </w:t>
      </w:r>
      <w:r w:rsidR="00CE10A0" w:rsidRPr="00A00DAA">
        <w:rPr>
          <w:rFonts w:ascii="Arial" w:hAnsi="Arial" w:cs="Arial"/>
          <w:sz w:val="19"/>
          <w:szCs w:val="19"/>
        </w:rPr>
        <w:t>año. ---------------------</w:t>
      </w:r>
    </w:p>
    <w:p w:rsidR="00653E13" w:rsidRDefault="00653E13" w:rsidP="00653E13">
      <w:pPr>
        <w:spacing w:line="200" w:lineRule="exact"/>
      </w:pPr>
    </w:p>
    <w:p w:rsidR="00653E13" w:rsidRPr="00AC035D" w:rsidRDefault="00653E13" w:rsidP="00CE10A0">
      <w:pPr>
        <w:jc w:val="both"/>
        <w:rPr>
          <w:rFonts w:cstheme="minorHAnsi"/>
          <w:sz w:val="24"/>
          <w:szCs w:val="24"/>
        </w:rPr>
      </w:pPr>
      <w:r w:rsidRPr="00AC035D">
        <w:rPr>
          <w:rFonts w:cstheme="minorHAnsi"/>
          <w:sz w:val="24"/>
          <w:szCs w:val="24"/>
        </w:rPr>
        <w:t xml:space="preserve">Después de ser analizada y discutido, este punto se aprueba por </w:t>
      </w:r>
      <w:r w:rsidRPr="00CE10A0">
        <w:rPr>
          <w:rFonts w:cstheme="minorHAnsi"/>
          <w:b/>
          <w:bCs/>
          <w:sz w:val="24"/>
          <w:szCs w:val="24"/>
        </w:rPr>
        <w:t>UNANIMIDAD</w:t>
      </w:r>
      <w:r w:rsidRPr="00AC035D">
        <w:rPr>
          <w:rFonts w:cstheme="minorHAnsi"/>
          <w:sz w:val="24"/>
          <w:szCs w:val="24"/>
        </w:rPr>
        <w:t xml:space="preserve"> de votos de los regidores, por lo que se acuerda ser enviada al H. Congreso del Estado de Yucatán para su promulgación y publicación en el Diario Oficial del Estado de Yucatán. </w:t>
      </w:r>
    </w:p>
    <w:p w:rsidR="00653E13" w:rsidRPr="00AC035D" w:rsidRDefault="00653E13" w:rsidP="00CE10A0">
      <w:pPr>
        <w:jc w:val="both"/>
        <w:rPr>
          <w:rFonts w:cstheme="minorHAnsi"/>
          <w:sz w:val="24"/>
          <w:szCs w:val="24"/>
        </w:rPr>
      </w:pPr>
      <w:r w:rsidRPr="00AC035D">
        <w:rPr>
          <w:rFonts w:cstheme="minorHAnsi"/>
          <w:sz w:val="24"/>
          <w:szCs w:val="24"/>
        </w:rPr>
        <w:t>No habiendo más asuntos que tratar, y en cumplimiento del cuarto punto del orden del día, se declara clausurada esta sesión, siendo las 18 horas con 30 minutos de día de la fecha antes mencionada, firmándose por todos los regidores para su debida constancia. DAMOS FE:</w:t>
      </w:r>
    </w:p>
    <w:p w:rsidR="00653E13" w:rsidRDefault="00653E13" w:rsidP="00653E13">
      <w:pPr>
        <w:autoSpaceDE w:val="0"/>
        <w:autoSpaceDN w:val="0"/>
        <w:adjustRightInd w:val="0"/>
        <w:spacing w:after="0"/>
        <w:jc w:val="both"/>
        <w:rPr>
          <w:rFonts w:ascii="Arial" w:hAnsi="Arial" w:cs="Arial"/>
          <w:sz w:val="16"/>
          <w:szCs w:val="24"/>
        </w:rPr>
      </w:pPr>
    </w:p>
    <w:p w:rsidR="00540D53" w:rsidRPr="004C25B2" w:rsidRDefault="00540D53" w:rsidP="00653E13">
      <w:pPr>
        <w:autoSpaceDE w:val="0"/>
        <w:autoSpaceDN w:val="0"/>
        <w:adjustRightInd w:val="0"/>
        <w:spacing w:after="0"/>
        <w:jc w:val="both"/>
        <w:rPr>
          <w:rFonts w:ascii="Arial" w:hAnsi="Arial" w:cs="Arial"/>
          <w:sz w:val="16"/>
          <w:szCs w:val="24"/>
        </w:rPr>
      </w:pPr>
    </w:p>
    <w:p w:rsidR="00653E13" w:rsidRDefault="00653E13" w:rsidP="00653E13">
      <w:pPr>
        <w:autoSpaceDE w:val="0"/>
        <w:autoSpaceDN w:val="0"/>
        <w:adjustRightInd w:val="0"/>
        <w:spacing w:after="0" w:line="240" w:lineRule="auto"/>
        <w:jc w:val="both"/>
      </w:pPr>
    </w:p>
    <w:p w:rsidR="00C75F15" w:rsidRPr="000D0671" w:rsidRDefault="00C75F15" w:rsidP="00C75F15">
      <w:pPr>
        <w:pStyle w:val="Sinespaciado"/>
        <w:jc w:val="center"/>
        <w:rPr>
          <w:rFonts w:asciiTheme="minorHAnsi" w:hAnsiTheme="minorHAnsi" w:cstheme="minorHAnsi"/>
          <w:sz w:val="26"/>
          <w:szCs w:val="26"/>
        </w:rPr>
      </w:pPr>
      <w:r w:rsidRPr="000D0671">
        <w:rPr>
          <w:rFonts w:asciiTheme="minorHAnsi" w:hAnsiTheme="minorHAnsi" w:cstheme="minorHAnsi"/>
          <w:sz w:val="26"/>
          <w:szCs w:val="26"/>
        </w:rPr>
        <w:lastRenderedPageBreak/>
        <w:t>YAMILI IVONY CUPUL VAZQUEZ</w:t>
      </w:r>
    </w:p>
    <w:p w:rsidR="00C75F15" w:rsidRPr="000D0671" w:rsidRDefault="00C75F15" w:rsidP="00C75F15">
      <w:pPr>
        <w:pStyle w:val="Sinespaciado"/>
        <w:jc w:val="center"/>
        <w:rPr>
          <w:rFonts w:asciiTheme="minorHAnsi" w:hAnsiTheme="minorHAnsi" w:cstheme="minorHAnsi"/>
          <w:b/>
          <w:sz w:val="26"/>
          <w:szCs w:val="26"/>
        </w:rPr>
      </w:pPr>
      <w:r w:rsidRPr="000D0671">
        <w:rPr>
          <w:rFonts w:asciiTheme="minorHAnsi" w:hAnsiTheme="minorHAnsi" w:cstheme="minorHAnsi"/>
          <w:b/>
          <w:sz w:val="26"/>
          <w:szCs w:val="26"/>
        </w:rPr>
        <w:t>PRESIDENTA MUNICIPAL</w:t>
      </w:r>
    </w:p>
    <w:p w:rsidR="00540D53" w:rsidRDefault="00540D53" w:rsidP="00C75F15">
      <w:pPr>
        <w:pStyle w:val="Sinespaciado"/>
        <w:spacing w:line="360" w:lineRule="auto"/>
        <w:jc w:val="both"/>
        <w:rPr>
          <w:rFonts w:asciiTheme="minorHAnsi" w:hAnsiTheme="minorHAnsi" w:cstheme="minorHAnsi"/>
          <w:b/>
          <w:sz w:val="26"/>
          <w:szCs w:val="26"/>
        </w:rPr>
      </w:pPr>
    </w:p>
    <w:p w:rsidR="00C75F15" w:rsidRPr="000D0671" w:rsidRDefault="00E71446" w:rsidP="00C75F15">
      <w:pPr>
        <w:pStyle w:val="Sinespaciado"/>
        <w:spacing w:line="360" w:lineRule="auto"/>
        <w:jc w:val="both"/>
        <w:rPr>
          <w:rFonts w:asciiTheme="minorHAnsi" w:hAnsiTheme="minorHAnsi" w:cstheme="minorHAnsi"/>
          <w:b/>
          <w:sz w:val="26"/>
          <w:szCs w:val="26"/>
        </w:rPr>
      </w:pPr>
      <w:r>
        <w:rPr>
          <w:rFonts w:asciiTheme="minorHAnsi" w:hAnsiTheme="minorHAnsi" w:cstheme="minorHAnsi"/>
          <w:b/>
          <w:noProof/>
          <w:sz w:val="26"/>
          <w:szCs w:val="26"/>
          <w:lang w:val="en-US"/>
        </w:rPr>
        <mc:AlternateContent>
          <mc:Choice Requires="wps">
            <w:drawing>
              <wp:anchor distT="45720" distB="45720" distL="114300" distR="114300" simplePos="0" relativeHeight="251662336" behindDoc="0" locked="0" layoutInCell="1" allowOverlap="1">
                <wp:simplePos x="0" y="0"/>
                <wp:positionH relativeFrom="column">
                  <wp:posOffset>2887980</wp:posOffset>
                </wp:positionH>
                <wp:positionV relativeFrom="paragraph">
                  <wp:posOffset>459740</wp:posOffset>
                </wp:positionV>
                <wp:extent cx="2698750" cy="552450"/>
                <wp:effectExtent l="0" t="0" r="0" b="0"/>
                <wp:wrapThrough wrapText="bothSides">
                  <wp:wrapPolygon edited="0">
                    <wp:start x="0" y="0"/>
                    <wp:lineTo x="0" y="20855"/>
                    <wp:lineTo x="21498" y="20855"/>
                    <wp:lineTo x="21498" y="0"/>
                    <wp:lineTo x="0" y="0"/>
                  </wp:wrapPolygon>
                </wp:wrapThrough>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552450"/>
                        </a:xfrm>
                        <a:prstGeom prst="rect">
                          <a:avLst/>
                        </a:prstGeom>
                        <a:solidFill>
                          <a:srgbClr val="FFFFFF"/>
                        </a:solidFill>
                        <a:ln w="9525">
                          <a:noFill/>
                          <a:miter lim="800000"/>
                          <a:headEnd/>
                          <a:tailEnd/>
                        </a:ln>
                      </wps:spPr>
                      <wps:txbx>
                        <w:txbxContent>
                          <w:p w:rsidR="000F5FFC" w:rsidRPr="00272D63" w:rsidRDefault="000F5FFC" w:rsidP="00C75F15">
                            <w:pPr>
                              <w:jc w:val="center"/>
                              <w:rPr>
                                <w:rFonts w:cstheme="minorHAnsi"/>
                                <w:b/>
                                <w:sz w:val="26"/>
                                <w:szCs w:val="26"/>
                              </w:rPr>
                            </w:pPr>
                            <w:r w:rsidRPr="00272D63">
                              <w:rPr>
                                <w:rFonts w:cstheme="minorHAnsi"/>
                                <w:sz w:val="26"/>
                                <w:szCs w:val="26"/>
                              </w:rPr>
                              <w:t xml:space="preserve">ELIA CANDELARIA XOOC NAVARRETE </w:t>
                            </w:r>
                            <w:r w:rsidRPr="00272D63">
                              <w:rPr>
                                <w:rFonts w:cstheme="minorHAnsi"/>
                                <w:b/>
                                <w:sz w:val="26"/>
                                <w:szCs w:val="26"/>
                              </w:rPr>
                              <w:t>SECRETARIA MUNICIPAL</w:t>
                            </w:r>
                          </w:p>
                          <w:p w:rsidR="000F5FFC" w:rsidRPr="00272D63" w:rsidRDefault="000F5FFC" w:rsidP="00C75F15">
                            <w:pPr>
                              <w:jc w:val="center"/>
                              <w:rPr>
                                <w:rFonts w:cstheme="minorHAnsi"/>
                                <w:sz w:val="26"/>
                                <w:szCs w:val="26"/>
                              </w:rPr>
                            </w:pPr>
                          </w:p>
                          <w:p w:rsidR="000F5FFC" w:rsidRPr="002A0725" w:rsidRDefault="000F5FFC" w:rsidP="00C75F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7.4pt;margin-top:36.2pt;width:212.5pt;height: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" stroked="f">
                <v:textbox>
                  <w:txbxContent>
                    <w:p w:rsidR="000F5FFC" w:rsidRPr="00272D63" w:rsidRDefault="000F5FFC" w:rsidP="00C75F15">
                      <w:pPr>
                        <w:jc w:val="center"/>
                        <w:rPr>
                          <w:rFonts w:cstheme="minorHAnsi"/>
                          <w:b/>
                          <w:sz w:val="26"/>
                          <w:szCs w:val="26"/>
                        </w:rPr>
                      </w:pPr>
                      <w:r w:rsidRPr="00272D63">
                        <w:rPr>
                          <w:rFonts w:cstheme="minorHAnsi"/>
                          <w:sz w:val="26"/>
                          <w:szCs w:val="26"/>
                        </w:rPr>
                        <w:t xml:space="preserve">ELIA CANDELARIA XOOC NAVARRETE </w:t>
                      </w:r>
                      <w:r w:rsidRPr="00272D63">
                        <w:rPr>
                          <w:rFonts w:cstheme="minorHAnsi"/>
                          <w:b/>
                          <w:sz w:val="26"/>
                          <w:szCs w:val="26"/>
                        </w:rPr>
                        <w:t>SECRETARIA MUNICIPAL</w:t>
                      </w:r>
                    </w:p>
                    <w:p w:rsidR="000F5FFC" w:rsidRPr="00272D63" w:rsidRDefault="000F5FFC" w:rsidP="00C75F15">
                      <w:pPr>
                        <w:jc w:val="center"/>
                        <w:rPr>
                          <w:rFonts w:cstheme="minorHAnsi"/>
                          <w:sz w:val="26"/>
                          <w:szCs w:val="26"/>
                        </w:rPr>
                      </w:pPr>
                    </w:p>
                    <w:p w:rsidR="000F5FFC" w:rsidRPr="002A0725" w:rsidRDefault="000F5FFC" w:rsidP="00C75F15">
                      <w:pPr>
                        <w:jc w:val="center"/>
                      </w:pPr>
                    </w:p>
                  </w:txbxContent>
                </v:textbox>
                <w10:wrap type="through"/>
              </v:shape>
            </w:pict>
          </mc:Fallback>
        </mc:AlternateContent>
      </w:r>
    </w:p>
    <w:p w:rsidR="00C75F15" w:rsidRPr="000D0671" w:rsidRDefault="00E71446" w:rsidP="00C75F15">
      <w:pPr>
        <w:pStyle w:val="Sinespaciado"/>
        <w:spacing w:line="360" w:lineRule="auto"/>
        <w:jc w:val="both"/>
        <w:rPr>
          <w:rFonts w:asciiTheme="minorHAnsi" w:hAnsiTheme="minorHAnsi" w:cstheme="minorHAnsi"/>
          <w:b/>
          <w:sz w:val="26"/>
          <w:szCs w:val="26"/>
        </w:rPr>
      </w:pPr>
      <w:r>
        <w:rPr>
          <w:rFonts w:asciiTheme="minorHAnsi" w:hAnsiTheme="minorHAnsi" w:cstheme="minorHAnsi"/>
          <w:b/>
          <w:noProof/>
          <w:sz w:val="26"/>
          <w:szCs w:val="26"/>
          <w:lang w:val="en-US"/>
        </w:rPr>
        <mc:AlternateContent>
          <mc:Choice Requires="wps">
            <w:drawing>
              <wp:anchor distT="45720" distB="45720" distL="114300" distR="114300" simplePos="0" relativeHeight="251661312" behindDoc="0" locked="0" layoutInCell="1" allowOverlap="1">
                <wp:simplePos x="0" y="0"/>
                <wp:positionH relativeFrom="column">
                  <wp:posOffset>1270</wp:posOffset>
                </wp:positionH>
                <wp:positionV relativeFrom="paragraph">
                  <wp:posOffset>154940</wp:posOffset>
                </wp:positionV>
                <wp:extent cx="2524125" cy="666750"/>
                <wp:effectExtent l="0" t="0" r="0" b="0"/>
                <wp:wrapThrough wrapText="bothSides">
                  <wp:wrapPolygon edited="0">
                    <wp:start x="0" y="0"/>
                    <wp:lineTo x="0" y="20983"/>
                    <wp:lineTo x="21518" y="20983"/>
                    <wp:lineTo x="21518"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66750"/>
                        </a:xfrm>
                        <a:prstGeom prst="rect">
                          <a:avLst/>
                        </a:prstGeom>
                        <a:solidFill>
                          <a:srgbClr val="FFFFFF"/>
                        </a:solidFill>
                        <a:ln w="9525">
                          <a:noFill/>
                          <a:miter lim="800000"/>
                          <a:headEnd/>
                          <a:tailEnd/>
                        </a:ln>
                      </wps:spPr>
                      <wps:txb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JOSE DE GUADALUPE TAX KOYOC</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SÍNDICO MUNICIPAL</w:t>
                            </w:r>
                          </w:p>
                          <w:p w:rsidR="000F5FFC" w:rsidRPr="002A0725" w:rsidRDefault="000F5FFC" w:rsidP="00C75F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pt;margin-top:12.2pt;width:198.7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" stroked="f">
                <v:textbo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JOSE DE GUADALUPE TAX KOYOC</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SÍNDICO MUNICIPAL</w:t>
                      </w:r>
                    </w:p>
                    <w:p w:rsidR="000F5FFC" w:rsidRPr="002A0725" w:rsidRDefault="000F5FFC" w:rsidP="00C75F15">
                      <w:pPr>
                        <w:jc w:val="center"/>
                      </w:pPr>
                    </w:p>
                  </w:txbxContent>
                </v:textbox>
                <w10:wrap type="through"/>
              </v:shape>
            </w:pict>
          </mc:Fallback>
        </mc:AlternateContent>
      </w:r>
    </w:p>
    <w:p w:rsidR="00540D53" w:rsidRDefault="00540D53" w:rsidP="00C75F15">
      <w:pPr>
        <w:rPr>
          <w:rFonts w:cstheme="minorHAnsi"/>
          <w:sz w:val="26"/>
          <w:szCs w:val="26"/>
        </w:rPr>
      </w:pPr>
    </w:p>
    <w:p w:rsidR="00C75F15" w:rsidRPr="000D0671" w:rsidRDefault="00E71446" w:rsidP="00C75F15">
      <w:pPr>
        <w:rPr>
          <w:rFonts w:cstheme="minorHAnsi"/>
          <w:sz w:val="26"/>
          <w:szCs w:val="26"/>
        </w:rPr>
      </w:pPr>
      <w:r>
        <w:rPr>
          <w:rFonts w:cstheme="minorHAnsi"/>
          <w:b/>
          <w:noProof/>
          <w:sz w:val="26"/>
          <w:szCs w:val="26"/>
          <w:lang w:val="en-US"/>
        </w:rPr>
        <mc:AlternateContent>
          <mc:Choice Requires="wps">
            <w:drawing>
              <wp:anchor distT="45720" distB="45720" distL="114300" distR="114300" simplePos="0" relativeHeight="251659264" behindDoc="0" locked="0" layoutInCell="1" allowOverlap="1">
                <wp:simplePos x="0" y="0"/>
                <wp:positionH relativeFrom="margin">
                  <wp:posOffset>48260</wp:posOffset>
                </wp:positionH>
                <wp:positionV relativeFrom="paragraph">
                  <wp:posOffset>257810</wp:posOffset>
                </wp:positionV>
                <wp:extent cx="2524125" cy="657225"/>
                <wp:effectExtent l="0" t="0" r="0" b="0"/>
                <wp:wrapThrough wrapText="bothSides">
                  <wp:wrapPolygon edited="0">
                    <wp:start x="0" y="0"/>
                    <wp:lineTo x="0" y="21287"/>
                    <wp:lineTo x="21518" y="21287"/>
                    <wp:lineTo x="21518" y="0"/>
                    <wp:lineTo x="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57225"/>
                        </a:xfrm>
                        <a:prstGeom prst="rect">
                          <a:avLst/>
                        </a:prstGeom>
                        <a:solidFill>
                          <a:srgbClr val="FFFFFF"/>
                        </a:solidFill>
                        <a:ln w="9525">
                          <a:noFill/>
                          <a:miter lim="800000"/>
                          <a:headEnd/>
                          <a:tailEnd/>
                        </a:ln>
                      </wps:spPr>
                      <wps:txb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ELISEA YAM PAT</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REGIDOR PROPIETARIO</w:t>
                            </w:r>
                          </w:p>
                          <w:p w:rsidR="000F5FFC" w:rsidRPr="002A0725" w:rsidRDefault="000F5FFC" w:rsidP="00C75F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20.3pt;width:198.7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" stroked="f">
                <v:textbo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ELISEA YAM PAT</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REGIDOR PROPIETARIO</w:t>
                      </w:r>
                    </w:p>
                    <w:p w:rsidR="000F5FFC" w:rsidRPr="002A0725" w:rsidRDefault="000F5FFC" w:rsidP="00C75F15">
                      <w:pPr>
                        <w:jc w:val="center"/>
                      </w:pPr>
                    </w:p>
                  </w:txbxContent>
                </v:textbox>
                <w10:wrap type="through" anchorx="margin"/>
              </v:shape>
            </w:pict>
          </mc:Fallback>
        </mc:AlternateContent>
      </w:r>
      <w:r>
        <w:rPr>
          <w:rFonts w:cstheme="minorHAnsi"/>
          <w:b/>
          <w:noProof/>
          <w:sz w:val="26"/>
          <w:szCs w:val="26"/>
          <w:lang w:val="en-US"/>
        </w:rPr>
        <mc:AlternateContent>
          <mc:Choice Requires="wps">
            <w:drawing>
              <wp:anchor distT="45720" distB="45720" distL="114300" distR="114300" simplePos="0" relativeHeight="251660288" behindDoc="0" locked="0" layoutInCell="1" allowOverlap="1">
                <wp:simplePos x="0" y="0"/>
                <wp:positionH relativeFrom="margin">
                  <wp:posOffset>2969260</wp:posOffset>
                </wp:positionH>
                <wp:positionV relativeFrom="paragraph">
                  <wp:posOffset>245745</wp:posOffset>
                </wp:positionV>
                <wp:extent cx="2524125" cy="581025"/>
                <wp:effectExtent l="0" t="0" r="0" b="0"/>
                <wp:wrapThrough wrapText="bothSides">
                  <wp:wrapPolygon edited="0">
                    <wp:start x="0" y="0"/>
                    <wp:lineTo x="0" y="21246"/>
                    <wp:lineTo x="21518" y="21246"/>
                    <wp:lineTo x="21518" y="0"/>
                    <wp:lineTo x="0" y="0"/>
                  </wp:wrapPolygon>
                </wp:wrapThrough>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81025"/>
                        </a:xfrm>
                        <a:prstGeom prst="rect">
                          <a:avLst/>
                        </a:prstGeom>
                        <a:solidFill>
                          <a:srgbClr val="FFFFFF"/>
                        </a:solidFill>
                        <a:ln w="9525">
                          <a:noFill/>
                          <a:miter lim="800000"/>
                          <a:headEnd/>
                          <a:tailEnd/>
                        </a:ln>
                      </wps:spPr>
                      <wps:txb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JULIO CESAR PEREZ HEREDIA</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REGIDOR PROPIETARIO</w:t>
                            </w:r>
                          </w:p>
                          <w:p w:rsidR="000F5FFC" w:rsidRPr="002A0725" w:rsidRDefault="000F5FFC" w:rsidP="00C75F1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3.8pt;margin-top:19.35pt;width:198.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" stroked="f">
                <v:textbox>
                  <w:txbxContent>
                    <w:p w:rsidR="000F5FFC" w:rsidRPr="00272D63" w:rsidRDefault="000F5FFC" w:rsidP="00C75F15">
                      <w:pPr>
                        <w:spacing w:after="0" w:line="240" w:lineRule="auto"/>
                        <w:jc w:val="center"/>
                        <w:rPr>
                          <w:rFonts w:cstheme="minorHAnsi"/>
                          <w:sz w:val="26"/>
                          <w:szCs w:val="26"/>
                        </w:rPr>
                      </w:pPr>
                      <w:r w:rsidRPr="00272D63">
                        <w:rPr>
                          <w:rFonts w:cstheme="minorHAnsi"/>
                          <w:sz w:val="26"/>
                          <w:szCs w:val="26"/>
                        </w:rPr>
                        <w:t>JULIO CESAR PEREZ HEREDIA</w:t>
                      </w:r>
                    </w:p>
                    <w:p w:rsidR="000F5FFC" w:rsidRPr="00272D63" w:rsidRDefault="000F5FFC" w:rsidP="00C75F15">
                      <w:pPr>
                        <w:spacing w:after="0" w:line="240" w:lineRule="auto"/>
                        <w:jc w:val="center"/>
                        <w:rPr>
                          <w:rFonts w:cstheme="minorHAnsi"/>
                          <w:b/>
                          <w:sz w:val="26"/>
                          <w:szCs w:val="26"/>
                        </w:rPr>
                      </w:pPr>
                      <w:r w:rsidRPr="00272D63">
                        <w:rPr>
                          <w:rFonts w:cstheme="minorHAnsi"/>
                          <w:b/>
                          <w:sz w:val="26"/>
                          <w:szCs w:val="26"/>
                        </w:rPr>
                        <w:t>REGIDOR PROPIETARIO</w:t>
                      </w:r>
                    </w:p>
                    <w:p w:rsidR="000F5FFC" w:rsidRPr="002A0725" w:rsidRDefault="000F5FFC" w:rsidP="00C75F15">
                      <w:pPr>
                        <w:jc w:val="center"/>
                      </w:pPr>
                    </w:p>
                  </w:txbxContent>
                </v:textbox>
                <w10:wrap type="through" anchorx="margin"/>
              </v:shape>
            </w:pict>
          </mc:Fallback>
        </mc:AlternateContent>
      </w:r>
    </w:p>
    <w:p w:rsidR="00C75F15" w:rsidRPr="000D0671" w:rsidRDefault="00C75F15" w:rsidP="00C75F15">
      <w:pPr>
        <w:tabs>
          <w:tab w:val="left" w:pos="1575"/>
        </w:tabs>
        <w:rPr>
          <w:rFonts w:cstheme="minorHAnsi"/>
          <w:sz w:val="26"/>
          <w:szCs w:val="26"/>
        </w:rPr>
      </w:pPr>
      <w:r w:rsidRPr="000D0671">
        <w:rPr>
          <w:rFonts w:cstheme="minorHAnsi"/>
          <w:sz w:val="26"/>
          <w:szCs w:val="26"/>
        </w:rPr>
        <w:tab/>
      </w:r>
    </w:p>
    <w:p w:rsidR="002659F0" w:rsidRDefault="002659F0" w:rsidP="00C75F15">
      <w:pPr>
        <w:rPr>
          <w:sz w:val="26"/>
          <w:szCs w:val="26"/>
        </w:rPr>
      </w:pPr>
    </w:p>
    <w:p w:rsidR="00301CAB" w:rsidRPr="00301CAB" w:rsidRDefault="00301CAB" w:rsidP="00301CAB">
      <w:pPr>
        <w:rPr>
          <w:sz w:val="26"/>
          <w:szCs w:val="26"/>
        </w:rPr>
      </w:pPr>
    </w:p>
    <w:p w:rsidR="00301CAB" w:rsidRPr="00301CAB" w:rsidRDefault="00301CAB" w:rsidP="00301CAB">
      <w:pPr>
        <w:rPr>
          <w:sz w:val="26"/>
          <w:szCs w:val="26"/>
        </w:rPr>
      </w:pPr>
    </w:p>
    <w:p w:rsidR="00301CAB" w:rsidRPr="00301CAB" w:rsidRDefault="00301CAB" w:rsidP="00301CAB">
      <w:pPr>
        <w:rPr>
          <w:sz w:val="26"/>
          <w:szCs w:val="26"/>
        </w:rPr>
      </w:pPr>
    </w:p>
    <w:p w:rsidR="00301CAB" w:rsidRPr="00301CAB" w:rsidRDefault="00301CAB" w:rsidP="00301CAB">
      <w:pPr>
        <w:jc w:val="center"/>
        <w:rPr>
          <w:sz w:val="26"/>
          <w:szCs w:val="26"/>
        </w:rPr>
      </w:pPr>
    </w:p>
    <w:sectPr w:rsidR="00301CAB" w:rsidRPr="00301CAB" w:rsidSect="00E71446">
      <w:headerReference w:type="default" r:id="rId7"/>
      <w:footerReference w:type="default" r:id="rId8"/>
      <w:pgSz w:w="12242" w:h="15842" w:code="1"/>
      <w:pgMar w:top="2569" w:right="1469" w:bottom="1418" w:left="1843"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922" w:rsidRDefault="00735922">
      <w:pPr>
        <w:spacing w:after="0" w:line="240" w:lineRule="auto"/>
      </w:pPr>
      <w:r>
        <w:separator/>
      </w:r>
    </w:p>
  </w:endnote>
  <w:endnote w:type="continuationSeparator" w:id="0">
    <w:p w:rsidR="00735922" w:rsidRDefault="0073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FC" w:rsidRDefault="00E71446" w:rsidP="00537F73">
    <w:pPr>
      <w:pStyle w:val="Piedepgina"/>
      <w:jc w:val="center"/>
      <w:rPr>
        <w:sz w:val="18"/>
      </w:rPr>
    </w:pPr>
    <w:r>
      <w:rPr>
        <w:rFonts w:ascii="Bookman Old Style" w:hAnsi="Bookman Old Style" w:cs="Arial"/>
        <w:b/>
        <w:bCs/>
        <w:noProof/>
        <w:sz w:val="16"/>
        <w:lang w:val="en-US"/>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-87630</wp:posOffset>
              </wp:positionV>
              <wp:extent cx="5619750" cy="9525"/>
              <wp:effectExtent l="0" t="0" r="0" b="95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line">
                        <a:avLst/>
                      </a:prstGeom>
                      <a:ln w="19050">
                        <a:solidFill>
                          <a:srgbClr val="00B050"/>
                        </a:solidFill>
                        <a:headEnd/>
                        <a:tailEn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D4BCAD" id="Conector recto 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9pt" to="44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" strokecolor="#00b050" strokeweight="1.5pt">
              <v:stroke joinstyle="miter"/>
              <w10:wrap anchorx="margin"/>
            </v:line>
          </w:pict>
        </mc:Fallback>
      </mc:AlternateContent>
    </w:r>
    <w:r>
      <w:rPr>
        <w:rFonts w:ascii="Bookman Old Style" w:hAnsi="Bookman Old Style" w:cs="Arial"/>
        <w:b/>
        <w:bCs/>
        <w:noProof/>
        <w:sz w:val="16"/>
        <w:lang w:val="en-US"/>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-40005</wp:posOffset>
              </wp:positionV>
              <wp:extent cx="5638800" cy="9525"/>
              <wp:effectExtent l="0" t="0" r="0" b="9525"/>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9525"/>
                      </a:xfrm>
                      <a:prstGeom prst="line">
                        <a:avLst/>
                      </a:prstGeom>
                      <a:ln w="19050">
                        <a:solidFill>
                          <a:srgbClr val="FF0000"/>
                        </a:solidFill>
                        <a:headEnd/>
                        <a:tailEn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FA480E" id="Conector recto 30"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2.8pt,-3.15pt" to="83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" strokecolor="red" strokeweight="1.5pt">
              <v:stroke joinstyle="miter"/>
              <w10:wrap anchorx="margin"/>
            </v:line>
          </w:pict>
        </mc:Fallback>
      </mc:AlternateContent>
    </w:r>
    <w:r w:rsidR="000F5FFC" w:rsidRPr="002632AB">
      <w:rPr>
        <w:sz w:val="18"/>
      </w:rPr>
      <w:t>PALACIO MUNICIPAL, CALLE 18 S/N CENTRO, UAYMA, YUCATÁN, MEXICO C.P: 97796</w:t>
    </w:r>
  </w:p>
  <w:p w:rsidR="000F5FFC" w:rsidRPr="002632AB" w:rsidRDefault="000F5FFC" w:rsidP="00537F73">
    <w:pPr>
      <w:pStyle w:val="Piedepgina"/>
      <w:jc w:val="center"/>
      <w:rPr>
        <w:sz w:val="18"/>
      </w:rPr>
    </w:pPr>
    <w:r>
      <w:rPr>
        <w:sz w:val="18"/>
      </w:rPr>
      <w:t>E-MAIL:</w:t>
    </w:r>
    <w:r w:rsidRPr="002632AB">
      <w:rPr>
        <w:sz w:val="18"/>
      </w:rPr>
      <w:t xml:space="preserve"> PALACIO1821@HOTMAIL.COM</w:t>
    </w:r>
  </w:p>
  <w:p w:rsidR="000F5FFC" w:rsidRDefault="000F5F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922" w:rsidRDefault="00735922">
      <w:pPr>
        <w:spacing w:after="0" w:line="240" w:lineRule="auto"/>
      </w:pPr>
      <w:r>
        <w:separator/>
      </w:r>
    </w:p>
  </w:footnote>
  <w:footnote w:type="continuationSeparator" w:id="0">
    <w:p w:rsidR="00735922" w:rsidRDefault="0073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FFC" w:rsidRDefault="000F5FFC">
    <w:pPr>
      <w:pStyle w:val="Encabezado"/>
    </w:pPr>
    <w:r w:rsidRPr="00537F73">
      <w:rPr>
        <w:rFonts w:cstheme="minorHAnsi"/>
        <w:b/>
        <w:noProof/>
        <w:sz w:val="24"/>
        <w:szCs w:val="24"/>
        <w:lang w:eastAsia="es-MX"/>
      </w:rPr>
      <w:drawing>
        <wp:anchor distT="0" distB="0" distL="114300" distR="114300" simplePos="0" relativeHeight="251659264" behindDoc="0" locked="0" layoutInCell="1" allowOverlap="1">
          <wp:simplePos x="0" y="0"/>
          <wp:positionH relativeFrom="column">
            <wp:posOffset>-9525</wp:posOffset>
          </wp:positionH>
          <wp:positionV relativeFrom="paragraph">
            <wp:posOffset>-210185</wp:posOffset>
          </wp:positionV>
          <wp:extent cx="2076450" cy="1228725"/>
          <wp:effectExtent l="0" t="0" r="0" b="9525"/>
          <wp:wrapNone/>
          <wp:docPr id="29" name="Imagen 29" descr="D:\IMG-20180824-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20180824-WA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1228725"/>
                  </a:xfrm>
                  <a:prstGeom prst="rect">
                    <a:avLst/>
                  </a:prstGeom>
                  <a:noFill/>
                  <a:ln>
                    <a:noFill/>
                  </a:ln>
                </pic:spPr>
              </pic:pic>
            </a:graphicData>
          </a:graphic>
        </wp:anchor>
      </w:drawing>
    </w:r>
    <w:r w:rsidRPr="00537F73">
      <w:rPr>
        <w:rFonts w:cstheme="minorHAnsi"/>
        <w:b/>
        <w:noProof/>
        <w:sz w:val="24"/>
        <w:szCs w:val="24"/>
        <w:lang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-125095</wp:posOffset>
          </wp:positionV>
          <wp:extent cx="808990" cy="1106170"/>
          <wp:effectExtent l="0" t="0" r="0" b="0"/>
          <wp:wrapTight wrapText="bothSides">
            <wp:wrapPolygon edited="0">
              <wp:start x="0" y="0"/>
              <wp:lineTo x="0" y="21203"/>
              <wp:lineTo x="20854" y="21203"/>
              <wp:lineTo x="20854"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164648_305591683385142_1130965056264077312_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8990" cy="1106170"/>
                  </a:xfrm>
                  <a:prstGeom prst="rect">
                    <a:avLst/>
                  </a:prstGeom>
                </pic:spPr>
              </pic:pic>
            </a:graphicData>
          </a:graphic>
        </wp:anchor>
      </w:drawing>
    </w:r>
    <w:r w:rsidR="00E71446">
      <w:rPr>
        <w:rFonts w:cstheme="minorHAnsi"/>
        <w:b/>
        <w:noProof/>
        <w:sz w:val="24"/>
        <w:szCs w:val="24"/>
        <w:lang w:val="en-US"/>
      </w:rPr>
      <mc:AlternateContent>
        <mc:Choice Requires="wps">
          <w:drawing>
            <wp:anchor distT="4294967295" distB="4294967295" distL="114300" distR="114300" simplePos="0" relativeHeight="251662336" behindDoc="0" locked="0" layoutInCell="1" allowOverlap="1">
              <wp:simplePos x="0" y="0"/>
              <wp:positionH relativeFrom="margin">
                <wp:posOffset>37465</wp:posOffset>
              </wp:positionH>
              <wp:positionV relativeFrom="paragraph">
                <wp:posOffset>1141094</wp:posOffset>
              </wp:positionV>
              <wp:extent cx="5540375" cy="0"/>
              <wp:effectExtent l="38100" t="38100" r="41275" b="76200"/>
              <wp:wrapNone/>
              <wp:docPr id="5"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19050" cap="flat" cmpd="sng" algn="ctr">
                        <a:solidFill>
                          <a:srgbClr val="FF0000"/>
                        </a:solidFill>
                        <a:prstDash val="solid"/>
                        <a:headEnd/>
                        <a:tailEn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638E29" id="Conector recto 2"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95pt,89.85pt" to="439.2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" strokecolor="red" strokeweight="1.5pt">
              <v:shadow on="t" color="black" opacity="24903f" origin=",.5" offset="0,.55556mm"/>
              <w10:wrap anchorx="margin"/>
            </v:line>
          </w:pict>
        </mc:Fallback>
      </mc:AlternateContent>
    </w:r>
    <w:r w:rsidR="00E71446">
      <w:rPr>
        <w:rFonts w:cstheme="minorHAnsi"/>
        <w:b/>
        <w:noProof/>
        <w:sz w:val="24"/>
        <w:szCs w:val="24"/>
        <w:lang w:val="en-US"/>
      </w:rPr>
      <mc:AlternateContent>
        <mc:Choice Requires="wps">
          <w:drawing>
            <wp:anchor distT="0" distB="0" distL="114300" distR="114300" simplePos="0" relativeHeight="251661312" behindDoc="0" locked="0" layoutInCell="1" allowOverlap="1">
              <wp:simplePos x="0" y="0"/>
              <wp:positionH relativeFrom="margin">
                <wp:posOffset>37465</wp:posOffset>
              </wp:positionH>
              <wp:positionV relativeFrom="paragraph">
                <wp:posOffset>1060450</wp:posOffset>
              </wp:positionV>
              <wp:extent cx="5540375" cy="8890"/>
              <wp:effectExtent l="0" t="0" r="3175" b="1016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8890"/>
                      </a:xfrm>
                      <a:prstGeom prst="line">
                        <a:avLst/>
                      </a:prstGeom>
                      <a:ln w="19050">
                        <a:solidFill>
                          <a:srgbClr val="00B050"/>
                        </a:solidFill>
                        <a:headEnd/>
                        <a:tailEnd/>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30D6D5"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83.5pt" to="439.2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" strokecolor="#00b050"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5D"/>
    <w:multiLevelType w:val="hybridMultilevel"/>
    <w:tmpl w:val="F50C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C65DC"/>
    <w:multiLevelType w:val="hybridMultilevel"/>
    <w:tmpl w:val="51D8482C"/>
    <w:lvl w:ilvl="0" w:tplc="1DB29798">
      <w:start w:val="1"/>
      <w:numFmt w:val="upperRoman"/>
      <w:lvlText w:val="%1)"/>
      <w:lvlJc w:val="left"/>
      <w:pPr>
        <w:ind w:left="1796" w:hanging="72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3"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37DD2"/>
    <w:multiLevelType w:val="hybridMultilevel"/>
    <w:tmpl w:val="C0945E24"/>
    <w:lvl w:ilvl="0" w:tplc="4D900890">
      <w:start w:val="1"/>
      <w:numFmt w:val="lowerLetter"/>
      <w:lvlText w:val="%1)"/>
      <w:lvlJc w:val="left"/>
      <w:pPr>
        <w:ind w:left="1436" w:hanging="360"/>
      </w:pPr>
      <w:rPr>
        <w:rFonts w:hint="default"/>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6" w15:restartNumberingAfterBreak="0">
    <w:nsid w:val="32523B8B"/>
    <w:multiLevelType w:val="hybridMultilevel"/>
    <w:tmpl w:val="66AE8DB4"/>
    <w:lvl w:ilvl="0" w:tplc="4FE22B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7D41F5"/>
    <w:multiLevelType w:val="multilevel"/>
    <w:tmpl w:val="3DAECA8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0"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DA41D20"/>
    <w:multiLevelType w:val="hybridMultilevel"/>
    <w:tmpl w:val="0B94A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014A0"/>
    <w:multiLevelType w:val="hybridMultilevel"/>
    <w:tmpl w:val="9CCA6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9"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0"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18"/>
  </w:num>
  <w:num w:numId="5">
    <w:abstractNumId w:val="10"/>
  </w:num>
  <w:num w:numId="6">
    <w:abstractNumId w:val="23"/>
  </w:num>
  <w:num w:numId="7">
    <w:abstractNumId w:val="12"/>
  </w:num>
  <w:num w:numId="8">
    <w:abstractNumId w:val="15"/>
  </w:num>
  <w:num w:numId="9">
    <w:abstractNumId w:val="3"/>
  </w:num>
  <w:num w:numId="10">
    <w:abstractNumId w:val="17"/>
  </w:num>
  <w:num w:numId="11">
    <w:abstractNumId w:val="20"/>
  </w:num>
  <w:num w:numId="12">
    <w:abstractNumId w:val="1"/>
  </w:num>
  <w:num w:numId="13">
    <w:abstractNumId w:val="8"/>
  </w:num>
  <w:num w:numId="14">
    <w:abstractNumId w:val="4"/>
  </w:num>
  <w:num w:numId="15">
    <w:abstractNumId w:val="19"/>
  </w:num>
  <w:num w:numId="16">
    <w:abstractNumId w:val="7"/>
  </w:num>
  <w:num w:numId="17">
    <w:abstractNumId w:val="22"/>
  </w:num>
  <w:num w:numId="18">
    <w:abstractNumId w:val="14"/>
  </w:num>
  <w:num w:numId="19">
    <w:abstractNumId w:val="11"/>
  </w:num>
  <w:num w:numId="20">
    <w:abstractNumId w:val="21"/>
  </w:num>
  <w:num w:numId="21">
    <w:abstractNumId w:val="5"/>
  </w:num>
  <w:num w:numId="22">
    <w:abstractNumId w:val="6"/>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15"/>
    <w:rsid w:val="00006E3A"/>
    <w:rsid w:val="00043026"/>
    <w:rsid w:val="00054EC2"/>
    <w:rsid w:val="000A7F0B"/>
    <w:rsid w:val="000D0671"/>
    <w:rsid w:val="000E51E7"/>
    <w:rsid w:val="000F4673"/>
    <w:rsid w:val="000F5FFC"/>
    <w:rsid w:val="00127CC1"/>
    <w:rsid w:val="001C66D1"/>
    <w:rsid w:val="001E4FD6"/>
    <w:rsid w:val="00204E13"/>
    <w:rsid w:val="00221112"/>
    <w:rsid w:val="002424F2"/>
    <w:rsid w:val="00260B0E"/>
    <w:rsid w:val="00264ABF"/>
    <w:rsid w:val="002659F0"/>
    <w:rsid w:val="00274F13"/>
    <w:rsid w:val="0027698D"/>
    <w:rsid w:val="002857E5"/>
    <w:rsid w:val="002B4BDF"/>
    <w:rsid w:val="002E7165"/>
    <w:rsid w:val="00301CAB"/>
    <w:rsid w:val="00326531"/>
    <w:rsid w:val="00331F94"/>
    <w:rsid w:val="003559EE"/>
    <w:rsid w:val="003706F6"/>
    <w:rsid w:val="003961E0"/>
    <w:rsid w:val="003B6FF7"/>
    <w:rsid w:val="003C28A3"/>
    <w:rsid w:val="003D449B"/>
    <w:rsid w:val="003E305C"/>
    <w:rsid w:val="003E601F"/>
    <w:rsid w:val="003E6075"/>
    <w:rsid w:val="003F2BD1"/>
    <w:rsid w:val="004438C5"/>
    <w:rsid w:val="004663AC"/>
    <w:rsid w:val="00474616"/>
    <w:rsid w:val="004A57CF"/>
    <w:rsid w:val="004C2115"/>
    <w:rsid w:val="004C57A5"/>
    <w:rsid w:val="004C6C15"/>
    <w:rsid w:val="004F009D"/>
    <w:rsid w:val="00501724"/>
    <w:rsid w:val="00514410"/>
    <w:rsid w:val="0053155C"/>
    <w:rsid w:val="00537F73"/>
    <w:rsid w:val="00540D53"/>
    <w:rsid w:val="00557C77"/>
    <w:rsid w:val="00575394"/>
    <w:rsid w:val="005B01C3"/>
    <w:rsid w:val="005B6DBD"/>
    <w:rsid w:val="005E4F9C"/>
    <w:rsid w:val="00607443"/>
    <w:rsid w:val="00622E10"/>
    <w:rsid w:val="0065208E"/>
    <w:rsid w:val="00653E13"/>
    <w:rsid w:val="00655C19"/>
    <w:rsid w:val="006A3C1E"/>
    <w:rsid w:val="006C55DD"/>
    <w:rsid w:val="006D14A7"/>
    <w:rsid w:val="006D2EEF"/>
    <w:rsid w:val="006E3393"/>
    <w:rsid w:val="0071711E"/>
    <w:rsid w:val="00721157"/>
    <w:rsid w:val="00735922"/>
    <w:rsid w:val="0074201F"/>
    <w:rsid w:val="0074593F"/>
    <w:rsid w:val="00785ADA"/>
    <w:rsid w:val="007965EB"/>
    <w:rsid w:val="007C3143"/>
    <w:rsid w:val="007D0618"/>
    <w:rsid w:val="007E28E5"/>
    <w:rsid w:val="00840ADF"/>
    <w:rsid w:val="0086068A"/>
    <w:rsid w:val="00886EB4"/>
    <w:rsid w:val="00896F68"/>
    <w:rsid w:val="008A5E33"/>
    <w:rsid w:val="008B373B"/>
    <w:rsid w:val="008B6C03"/>
    <w:rsid w:val="008F6DFB"/>
    <w:rsid w:val="0090684C"/>
    <w:rsid w:val="00924B40"/>
    <w:rsid w:val="0094323D"/>
    <w:rsid w:val="009615D3"/>
    <w:rsid w:val="009739BD"/>
    <w:rsid w:val="00986707"/>
    <w:rsid w:val="0099305B"/>
    <w:rsid w:val="00994EE9"/>
    <w:rsid w:val="009A19A9"/>
    <w:rsid w:val="00A53F37"/>
    <w:rsid w:val="00A7391D"/>
    <w:rsid w:val="00AC035D"/>
    <w:rsid w:val="00AC3489"/>
    <w:rsid w:val="00AF7B03"/>
    <w:rsid w:val="00B33A81"/>
    <w:rsid w:val="00B807CD"/>
    <w:rsid w:val="00BB2F21"/>
    <w:rsid w:val="00BD6D06"/>
    <w:rsid w:val="00C11C6C"/>
    <w:rsid w:val="00C14FFF"/>
    <w:rsid w:val="00C21338"/>
    <w:rsid w:val="00C23BC3"/>
    <w:rsid w:val="00C24419"/>
    <w:rsid w:val="00C45314"/>
    <w:rsid w:val="00C75F15"/>
    <w:rsid w:val="00C81E7B"/>
    <w:rsid w:val="00C9130D"/>
    <w:rsid w:val="00CA0D2E"/>
    <w:rsid w:val="00CB6840"/>
    <w:rsid w:val="00CE10A0"/>
    <w:rsid w:val="00CE21C8"/>
    <w:rsid w:val="00CE2746"/>
    <w:rsid w:val="00CF00D0"/>
    <w:rsid w:val="00D00258"/>
    <w:rsid w:val="00D13DC9"/>
    <w:rsid w:val="00D1743A"/>
    <w:rsid w:val="00D33F4E"/>
    <w:rsid w:val="00DC1281"/>
    <w:rsid w:val="00DC6567"/>
    <w:rsid w:val="00E11C83"/>
    <w:rsid w:val="00E30EAD"/>
    <w:rsid w:val="00E36B11"/>
    <w:rsid w:val="00E71446"/>
    <w:rsid w:val="00E91169"/>
    <w:rsid w:val="00E96221"/>
    <w:rsid w:val="00E97937"/>
    <w:rsid w:val="00EA73FA"/>
    <w:rsid w:val="00EB6A12"/>
    <w:rsid w:val="00EF1DD6"/>
    <w:rsid w:val="00F1232E"/>
    <w:rsid w:val="00F16231"/>
    <w:rsid w:val="00F25CF5"/>
    <w:rsid w:val="00F455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5:docId w15:val="{EB316A01-6BC2-446B-B5BE-0C9A0F3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15"/>
  </w:style>
  <w:style w:type="paragraph" w:styleId="Ttulo1">
    <w:name w:val="heading 1"/>
    <w:basedOn w:val="Normal"/>
    <w:next w:val="Normal"/>
    <w:link w:val="Ttulo1Car"/>
    <w:qFormat/>
    <w:rsid w:val="00653E13"/>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nhideWhenUsed/>
    <w:qFormat/>
    <w:rsid w:val="00653E13"/>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nhideWhenUsed/>
    <w:qFormat/>
    <w:rsid w:val="00653E13"/>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653E13"/>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653E13"/>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653E13"/>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53E13"/>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53E13"/>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53E13"/>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C211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4C2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2115"/>
  </w:style>
  <w:style w:type="paragraph" w:styleId="Textodeglobo">
    <w:name w:val="Balloon Text"/>
    <w:basedOn w:val="Normal"/>
    <w:link w:val="TextodegloboCar"/>
    <w:semiHidden/>
    <w:unhideWhenUsed/>
    <w:rsid w:val="00840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ADF"/>
    <w:rPr>
      <w:rFonts w:ascii="Tahoma" w:hAnsi="Tahoma" w:cs="Tahoma"/>
      <w:sz w:val="16"/>
      <w:szCs w:val="16"/>
    </w:rPr>
  </w:style>
  <w:style w:type="character" w:styleId="Refdecomentario">
    <w:name w:val="annotation reference"/>
    <w:basedOn w:val="Fuentedeprrafopredeter"/>
    <w:uiPriority w:val="99"/>
    <w:semiHidden/>
    <w:unhideWhenUsed/>
    <w:rsid w:val="00CE2746"/>
    <w:rPr>
      <w:sz w:val="16"/>
      <w:szCs w:val="16"/>
    </w:rPr>
  </w:style>
  <w:style w:type="paragraph" w:styleId="Textocomentario">
    <w:name w:val="annotation text"/>
    <w:basedOn w:val="Normal"/>
    <w:link w:val="TextocomentarioCar"/>
    <w:uiPriority w:val="99"/>
    <w:semiHidden/>
    <w:unhideWhenUsed/>
    <w:rsid w:val="00CE27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746"/>
    <w:rPr>
      <w:sz w:val="20"/>
      <w:szCs w:val="20"/>
    </w:rPr>
  </w:style>
  <w:style w:type="paragraph" w:styleId="Asuntodelcomentario">
    <w:name w:val="annotation subject"/>
    <w:basedOn w:val="Textocomentario"/>
    <w:next w:val="Textocomentario"/>
    <w:link w:val="AsuntodelcomentarioCar"/>
    <w:uiPriority w:val="99"/>
    <w:semiHidden/>
    <w:unhideWhenUsed/>
    <w:rsid w:val="00CE2746"/>
    <w:rPr>
      <w:b/>
      <w:bCs/>
    </w:rPr>
  </w:style>
  <w:style w:type="character" w:customStyle="1" w:styleId="AsuntodelcomentarioCar">
    <w:name w:val="Asunto del comentario Car"/>
    <w:basedOn w:val="TextocomentarioCar"/>
    <w:link w:val="Asuntodelcomentario"/>
    <w:uiPriority w:val="99"/>
    <w:semiHidden/>
    <w:rsid w:val="00CE2746"/>
    <w:rPr>
      <w:b/>
      <w:bCs/>
      <w:sz w:val="20"/>
      <w:szCs w:val="20"/>
    </w:rPr>
  </w:style>
  <w:style w:type="paragraph" w:styleId="Piedepgina">
    <w:name w:val="footer"/>
    <w:basedOn w:val="Normal"/>
    <w:link w:val="PiedepginaCar"/>
    <w:uiPriority w:val="99"/>
    <w:unhideWhenUsed/>
    <w:rsid w:val="00537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F73"/>
  </w:style>
  <w:style w:type="paragraph" w:customStyle="1" w:styleId="Default">
    <w:name w:val="Default"/>
    <w:rsid w:val="006D2EE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653E1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53E1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53E1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53E13"/>
    <w:rPr>
      <w:rFonts w:eastAsiaTheme="minorEastAsia"/>
      <w:b/>
      <w:bCs/>
      <w:sz w:val="28"/>
      <w:szCs w:val="28"/>
      <w:lang w:val="en-US"/>
    </w:rPr>
  </w:style>
  <w:style w:type="character" w:customStyle="1" w:styleId="Ttulo5Car">
    <w:name w:val="Título 5 Car"/>
    <w:basedOn w:val="Fuentedeprrafopredeter"/>
    <w:link w:val="Ttulo5"/>
    <w:uiPriority w:val="9"/>
    <w:semiHidden/>
    <w:rsid w:val="00653E13"/>
    <w:rPr>
      <w:rFonts w:eastAsiaTheme="minorEastAsia"/>
      <w:b/>
      <w:bCs/>
      <w:i/>
      <w:iCs/>
      <w:sz w:val="26"/>
      <w:szCs w:val="26"/>
      <w:lang w:val="en-US"/>
    </w:rPr>
  </w:style>
  <w:style w:type="character" w:customStyle="1" w:styleId="Ttulo6Car">
    <w:name w:val="Título 6 Car"/>
    <w:basedOn w:val="Fuentedeprrafopredeter"/>
    <w:link w:val="Ttulo6"/>
    <w:rsid w:val="00653E1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53E13"/>
    <w:rPr>
      <w:rFonts w:eastAsiaTheme="minorEastAsia"/>
      <w:sz w:val="24"/>
      <w:szCs w:val="24"/>
      <w:lang w:val="en-US"/>
    </w:rPr>
  </w:style>
  <w:style w:type="character" w:customStyle="1" w:styleId="Ttulo8Car">
    <w:name w:val="Título 8 Car"/>
    <w:basedOn w:val="Fuentedeprrafopredeter"/>
    <w:link w:val="Ttulo8"/>
    <w:uiPriority w:val="9"/>
    <w:semiHidden/>
    <w:rsid w:val="00653E13"/>
    <w:rPr>
      <w:rFonts w:eastAsiaTheme="minorEastAsia"/>
      <w:i/>
      <w:iCs/>
      <w:sz w:val="24"/>
      <w:szCs w:val="24"/>
      <w:lang w:val="en-US"/>
    </w:rPr>
  </w:style>
  <w:style w:type="character" w:customStyle="1" w:styleId="Ttulo9Car">
    <w:name w:val="Título 9 Car"/>
    <w:basedOn w:val="Fuentedeprrafopredeter"/>
    <w:link w:val="Ttulo9"/>
    <w:uiPriority w:val="9"/>
    <w:semiHidden/>
    <w:rsid w:val="00653E13"/>
    <w:rPr>
      <w:rFonts w:asciiTheme="majorHAnsi" w:eastAsiaTheme="majorEastAsia" w:hAnsiTheme="majorHAnsi" w:cstheme="majorBidi"/>
      <w:lang w:val="en-US"/>
    </w:rPr>
  </w:style>
  <w:style w:type="table" w:styleId="Tablaconcuadrcula">
    <w:name w:val="Table Grid"/>
    <w:basedOn w:val="Tablanormal"/>
    <w:rsid w:val="0065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3E13"/>
    <w:pPr>
      <w:spacing w:after="200" w:line="276" w:lineRule="auto"/>
      <w:ind w:left="720"/>
      <w:contextualSpacing/>
    </w:pPr>
  </w:style>
  <w:style w:type="paragraph" w:styleId="Textoindependiente">
    <w:name w:val="Body Text"/>
    <w:basedOn w:val="Normal"/>
    <w:link w:val="TextoindependienteCar"/>
    <w:rsid w:val="00D00258"/>
    <w:pPr>
      <w:spacing w:after="0" w:line="240" w:lineRule="atLeast"/>
      <w:ind w:right="6"/>
      <w:jc w:val="both"/>
    </w:pPr>
    <w:rPr>
      <w:rFonts w:ascii="Arial MT" w:eastAsia="Times New Roman" w:hAnsi="Arial MT" w:cs="Times New Roman"/>
      <w:noProof/>
      <w:sz w:val="20"/>
      <w:szCs w:val="20"/>
      <w:lang w:val="es-ES" w:eastAsia="es-ES"/>
    </w:rPr>
  </w:style>
  <w:style w:type="character" w:customStyle="1" w:styleId="TextoindependienteCar">
    <w:name w:val="Texto independiente Car"/>
    <w:basedOn w:val="Fuentedeprrafopredeter"/>
    <w:link w:val="Textoindependiente"/>
    <w:rsid w:val="00D00258"/>
    <w:rPr>
      <w:rFonts w:ascii="Arial MT" w:eastAsia="Times New Roman" w:hAnsi="Arial MT" w:cs="Times New Roman"/>
      <w:noProof/>
      <w:sz w:val="20"/>
      <w:szCs w:val="20"/>
      <w:lang w:val="es-ES" w:eastAsia="es-ES"/>
    </w:rPr>
  </w:style>
  <w:style w:type="paragraph" w:styleId="Textoindependiente2">
    <w:name w:val="Body Text 2"/>
    <w:basedOn w:val="Normal"/>
    <w:link w:val="Textoindependiente2Car"/>
    <w:rsid w:val="00D00258"/>
    <w:pPr>
      <w:spacing w:after="0" w:line="240" w:lineRule="atLeast"/>
      <w:ind w:right="6"/>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D00258"/>
    <w:rPr>
      <w:rFonts w:ascii="Arial" w:eastAsia="Times New Roman" w:hAnsi="Arial" w:cs="Times New Roman"/>
      <w:sz w:val="24"/>
      <w:szCs w:val="20"/>
      <w:lang w:val="es-ES" w:eastAsia="es-ES"/>
    </w:rPr>
  </w:style>
  <w:style w:type="character" w:styleId="Nmerodepgina">
    <w:name w:val="page number"/>
    <w:basedOn w:val="Fuentedeprrafopredeter"/>
    <w:rsid w:val="00D00258"/>
  </w:style>
  <w:style w:type="paragraph" w:styleId="Encabezadodemensaje">
    <w:name w:val="Message Header"/>
    <w:basedOn w:val="Normal"/>
    <w:link w:val="EncabezadodemensajeCar"/>
    <w:rsid w:val="00D002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D00258"/>
    <w:rPr>
      <w:rFonts w:ascii="Arial" w:eastAsia="Times New Roman" w:hAnsi="Arial" w:cs="Arial"/>
      <w:sz w:val="24"/>
      <w:szCs w:val="24"/>
      <w:shd w:val="pct20" w:color="auto" w:fill="auto"/>
      <w:lang w:val="es-ES" w:eastAsia="es-ES"/>
    </w:rPr>
  </w:style>
  <w:style w:type="paragraph" w:customStyle="1" w:styleId="ListaCC">
    <w:name w:val="Lista CC."/>
    <w:basedOn w:val="Normal"/>
    <w:rsid w:val="00D00258"/>
    <w:pPr>
      <w:spacing w:after="0" w:line="240" w:lineRule="auto"/>
    </w:pPr>
    <w:rPr>
      <w:rFonts w:ascii="Times New Roman" w:eastAsia="Times New Roman" w:hAnsi="Times New Roman" w:cs="Times New Roman"/>
      <w:szCs w:val="20"/>
      <w:lang w:val="es-ES" w:eastAsia="es-ES"/>
    </w:rPr>
  </w:style>
  <w:style w:type="paragraph" w:styleId="Ttulo">
    <w:name w:val="Title"/>
    <w:basedOn w:val="Normal"/>
    <w:link w:val="TtuloCar"/>
    <w:qFormat/>
    <w:rsid w:val="00D00258"/>
    <w:pPr>
      <w:spacing w:after="0" w:line="240" w:lineRule="auto"/>
      <w:jc w:val="center"/>
    </w:pPr>
    <w:rPr>
      <w:rFonts w:ascii="Arial Narrow" w:eastAsia="Times New Roman" w:hAnsi="Arial Narrow" w:cs="Times New Roman"/>
      <w:b/>
      <w:bCs/>
      <w:sz w:val="24"/>
      <w:szCs w:val="24"/>
      <w:lang w:eastAsia="es-MX"/>
    </w:rPr>
  </w:style>
  <w:style w:type="character" w:customStyle="1" w:styleId="TtuloCar">
    <w:name w:val="Título Car"/>
    <w:basedOn w:val="Fuentedeprrafopredeter"/>
    <w:link w:val="Ttulo"/>
    <w:rsid w:val="00D00258"/>
    <w:rPr>
      <w:rFonts w:ascii="Arial Narrow" w:eastAsia="Times New Roman" w:hAnsi="Arial Narrow" w:cs="Times New Roman"/>
      <w:b/>
      <w:bCs/>
      <w:sz w:val="24"/>
      <w:szCs w:val="24"/>
      <w:lang w:eastAsia="es-MX"/>
    </w:rPr>
  </w:style>
  <w:style w:type="character" w:customStyle="1" w:styleId="SinespaciadoCar">
    <w:name w:val="Sin espaciado Car"/>
    <w:link w:val="Sinespaciado"/>
    <w:uiPriority w:val="1"/>
    <w:locked/>
    <w:rsid w:val="00D00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4921</Words>
  <Characters>27071</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 Echeverría</dc:creator>
  <cp:lastModifiedBy>Lesly Pantoja</cp:lastModifiedBy>
  <cp:revision>2</cp:revision>
  <cp:lastPrinted>2020-11-26T00:10:00Z</cp:lastPrinted>
  <dcterms:created xsi:type="dcterms:W3CDTF">2020-11-26T00:11:00Z</dcterms:created>
  <dcterms:modified xsi:type="dcterms:W3CDTF">2020-11-26T00:11:00Z</dcterms:modified>
</cp:coreProperties>
</file>