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4255" w:rsidRPr="00F26689" w:rsidRDefault="00252188" w:rsidP="003A20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 xml:space="preserve">INICIATIVA DE </w:t>
      </w:r>
      <w:r w:rsidR="008645BB">
        <w:rPr>
          <w:rFonts w:ascii="Arial" w:hAnsi="Arial" w:cs="Arial"/>
          <w:b/>
          <w:bCs/>
          <w:sz w:val="20"/>
          <w:szCs w:val="20"/>
        </w:rPr>
        <w:t xml:space="preserve"> </w:t>
      </w:r>
      <w:r w:rsidR="00684255" w:rsidRPr="00F26689">
        <w:rPr>
          <w:rFonts w:ascii="Arial" w:hAnsi="Arial" w:cs="Arial"/>
          <w:b/>
          <w:bCs/>
          <w:sz w:val="20"/>
          <w:szCs w:val="20"/>
        </w:rPr>
        <w:t xml:space="preserve">LEY DE INGRESOS DEL MUNICIPIO DE </w:t>
      </w:r>
      <w:r w:rsidR="0050194C">
        <w:rPr>
          <w:rFonts w:ascii="Arial" w:hAnsi="Arial" w:cs="Arial"/>
          <w:b/>
          <w:bCs/>
          <w:sz w:val="20"/>
          <w:szCs w:val="20"/>
        </w:rPr>
        <w:t>SANAHCAT</w:t>
      </w:r>
      <w:r w:rsidR="00684255" w:rsidRPr="00F26689">
        <w:rPr>
          <w:rFonts w:ascii="Arial" w:hAnsi="Arial" w:cs="Arial"/>
          <w:b/>
          <w:bCs/>
          <w:sz w:val="20"/>
          <w:szCs w:val="20"/>
        </w:rPr>
        <w:t>,</w:t>
      </w:r>
      <w:r w:rsidR="00863AA2" w:rsidRPr="00F26689">
        <w:rPr>
          <w:rFonts w:ascii="Arial" w:hAnsi="Arial" w:cs="Arial"/>
          <w:b/>
          <w:bCs/>
          <w:sz w:val="20"/>
          <w:szCs w:val="20"/>
        </w:rPr>
        <w:t xml:space="preserve"> </w:t>
      </w:r>
      <w:r w:rsidR="00684255" w:rsidRPr="00F26689">
        <w:rPr>
          <w:rFonts w:ascii="Arial" w:hAnsi="Arial" w:cs="Arial"/>
          <w:b/>
          <w:bCs/>
          <w:sz w:val="20"/>
          <w:szCs w:val="20"/>
        </w:rPr>
        <w:t>YUCATÁN, PARA EL EJERCICIO FISCAL</w:t>
      </w:r>
      <w:r w:rsidR="0017301C" w:rsidRPr="00F26689">
        <w:rPr>
          <w:rFonts w:ascii="Arial" w:hAnsi="Arial" w:cs="Arial"/>
          <w:b/>
          <w:bCs/>
          <w:sz w:val="20"/>
          <w:szCs w:val="20"/>
        </w:rPr>
        <w:t xml:space="preserve"> </w:t>
      </w:r>
      <w:r w:rsidR="00D922D6">
        <w:rPr>
          <w:rFonts w:ascii="Arial" w:hAnsi="Arial" w:cs="Arial"/>
          <w:b/>
          <w:bCs/>
          <w:sz w:val="20"/>
          <w:szCs w:val="20"/>
        </w:rPr>
        <w:t>2021</w:t>
      </w:r>
      <w:r w:rsidR="00863AA2" w:rsidRPr="00F26689">
        <w:rPr>
          <w:rFonts w:ascii="Arial" w:hAnsi="Arial" w:cs="Arial"/>
          <w:b/>
          <w:bCs/>
          <w:sz w:val="20"/>
          <w:szCs w:val="20"/>
        </w:rPr>
        <w:t>:</w:t>
      </w:r>
    </w:p>
    <w:p w:rsidR="000E226C" w:rsidRPr="00F26689" w:rsidRDefault="000E226C" w:rsidP="003A20C2">
      <w:pPr>
        <w:widowControl w:val="0"/>
        <w:autoSpaceDE w:val="0"/>
        <w:autoSpaceDN w:val="0"/>
        <w:adjustRightInd w:val="0"/>
        <w:spacing w:after="0" w:line="360" w:lineRule="auto"/>
        <w:ind w:firstLine="1"/>
        <w:jc w:val="center"/>
        <w:rPr>
          <w:rFonts w:ascii="Arial" w:hAnsi="Arial" w:cs="Arial"/>
          <w:b/>
          <w:bCs/>
          <w:sz w:val="20"/>
          <w:szCs w:val="20"/>
        </w:rPr>
      </w:pPr>
    </w:p>
    <w:p w:rsidR="003A20C2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ind w:firstLine="1"/>
        <w:jc w:val="center"/>
        <w:rPr>
          <w:rFonts w:ascii="Arial" w:hAnsi="Arial" w:cs="Arial"/>
          <w:b/>
          <w:bCs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TÍTULO PRIMERO </w:t>
      </w:r>
    </w:p>
    <w:p w:rsidR="00684255" w:rsidRPr="00F26689" w:rsidRDefault="00D96585" w:rsidP="00D96585">
      <w:pPr>
        <w:widowControl w:val="0"/>
        <w:tabs>
          <w:tab w:val="left" w:pos="1260"/>
          <w:tab w:val="center" w:pos="4618"/>
        </w:tabs>
        <w:autoSpaceDE w:val="0"/>
        <w:autoSpaceDN w:val="0"/>
        <w:adjustRightInd w:val="0"/>
        <w:spacing w:after="0" w:line="360" w:lineRule="auto"/>
        <w:ind w:firstLine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684255" w:rsidRPr="00F26689">
        <w:rPr>
          <w:rFonts w:ascii="Arial" w:hAnsi="Arial" w:cs="Arial"/>
          <w:b/>
          <w:bCs/>
          <w:sz w:val="20"/>
          <w:szCs w:val="20"/>
        </w:rPr>
        <w:t>DISPOSICIONES GENERALES</w:t>
      </w:r>
    </w:p>
    <w:p w:rsidR="000E226C" w:rsidRPr="00F26689" w:rsidRDefault="000E226C" w:rsidP="003A20C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684255" w:rsidRPr="00F26689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>CAPÍTULO I</w:t>
      </w:r>
    </w:p>
    <w:p w:rsidR="00684255" w:rsidRPr="00F26689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>De la Naturaleza y el Objeto de la Ley</w:t>
      </w:r>
    </w:p>
    <w:p w:rsidR="000E226C" w:rsidRPr="00F26689" w:rsidRDefault="000E226C" w:rsidP="003A20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84255" w:rsidRPr="00F26689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Artículo 1.- </w:t>
      </w:r>
      <w:r w:rsidRPr="00F26689">
        <w:rPr>
          <w:rFonts w:ascii="Arial" w:hAnsi="Arial" w:cs="Arial"/>
          <w:sz w:val="20"/>
          <w:szCs w:val="20"/>
        </w:rPr>
        <w:t xml:space="preserve">La presente Ley es de orden público y de interés social, y tiene por objeto establecer los ingresos que percibirá la Hacienda Pública del Ayuntamiento de </w:t>
      </w:r>
      <w:proofErr w:type="spellStart"/>
      <w:r w:rsidR="0050194C">
        <w:rPr>
          <w:rFonts w:ascii="Arial" w:hAnsi="Arial" w:cs="Arial"/>
          <w:sz w:val="20"/>
          <w:szCs w:val="20"/>
        </w:rPr>
        <w:t>Sanahcat</w:t>
      </w:r>
      <w:proofErr w:type="spellEnd"/>
      <w:r w:rsidRPr="00F26689">
        <w:rPr>
          <w:rFonts w:ascii="Arial" w:hAnsi="Arial" w:cs="Arial"/>
          <w:sz w:val="20"/>
          <w:szCs w:val="20"/>
        </w:rPr>
        <w:t>, Yucatán, a través de su Tesorería Municipal, durante el ejercicio fiscal del añ</w:t>
      </w:r>
      <w:r w:rsidR="00252188">
        <w:rPr>
          <w:rFonts w:ascii="Arial" w:hAnsi="Arial" w:cs="Arial"/>
          <w:sz w:val="20"/>
          <w:szCs w:val="20"/>
        </w:rPr>
        <w:t>o 202</w:t>
      </w:r>
      <w:r w:rsidR="00D922D6">
        <w:rPr>
          <w:rFonts w:ascii="Arial" w:hAnsi="Arial" w:cs="Arial"/>
          <w:sz w:val="20"/>
          <w:szCs w:val="20"/>
        </w:rPr>
        <w:t>1</w:t>
      </w:r>
      <w:r w:rsidRPr="00F26689">
        <w:rPr>
          <w:rFonts w:ascii="Arial" w:hAnsi="Arial" w:cs="Arial"/>
          <w:sz w:val="20"/>
          <w:szCs w:val="20"/>
        </w:rPr>
        <w:t>.</w:t>
      </w:r>
    </w:p>
    <w:p w:rsidR="000E226C" w:rsidRPr="00F26689" w:rsidRDefault="000E226C" w:rsidP="003A20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84255" w:rsidRPr="00F26689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Artículo 2.- </w:t>
      </w:r>
      <w:r w:rsidRPr="00F26689">
        <w:rPr>
          <w:rFonts w:ascii="Arial" w:hAnsi="Arial" w:cs="Arial"/>
          <w:sz w:val="20"/>
          <w:szCs w:val="20"/>
        </w:rPr>
        <w:t xml:space="preserve">Las personas domiciliadas dentro del Municipio de </w:t>
      </w:r>
      <w:proofErr w:type="spellStart"/>
      <w:r w:rsidR="0050194C">
        <w:rPr>
          <w:rFonts w:ascii="Arial" w:hAnsi="Arial" w:cs="Arial"/>
          <w:sz w:val="20"/>
          <w:szCs w:val="20"/>
        </w:rPr>
        <w:t>Sanahcat</w:t>
      </w:r>
      <w:proofErr w:type="spellEnd"/>
      <w:r w:rsidRPr="00F26689">
        <w:rPr>
          <w:rFonts w:ascii="Arial" w:hAnsi="Arial" w:cs="Arial"/>
          <w:sz w:val="20"/>
          <w:szCs w:val="20"/>
        </w:rPr>
        <w:t xml:space="preserve">, Yucatán que tuvieren bienes en su territorio o celebren actos que surtan efectos en el mismo, están obligados a contribuir para los gastos públicos de la manera que disponga la presente Ley, así como la Ley de Hacienda </w:t>
      </w:r>
      <w:r w:rsidR="0054292C">
        <w:rPr>
          <w:rFonts w:ascii="Arial" w:hAnsi="Arial" w:cs="Arial"/>
          <w:sz w:val="20"/>
          <w:szCs w:val="20"/>
        </w:rPr>
        <w:t>Municipal</w:t>
      </w:r>
      <w:r w:rsidRPr="00F26689">
        <w:rPr>
          <w:rFonts w:ascii="Arial" w:hAnsi="Arial" w:cs="Arial"/>
          <w:sz w:val="20"/>
          <w:szCs w:val="20"/>
        </w:rPr>
        <w:t xml:space="preserve"> del Estado de Yucatán, el Código Fiscal del Estado de Yucatán y los demás ordenamientos fiscales de carácter local y federal.</w:t>
      </w:r>
    </w:p>
    <w:p w:rsidR="000E226C" w:rsidRPr="00F26689" w:rsidRDefault="000E226C" w:rsidP="003A20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84255" w:rsidRPr="00F26689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Artículo 3.- </w:t>
      </w:r>
      <w:r w:rsidRPr="00F26689">
        <w:rPr>
          <w:rFonts w:ascii="Arial" w:hAnsi="Arial" w:cs="Arial"/>
          <w:sz w:val="20"/>
          <w:szCs w:val="20"/>
        </w:rPr>
        <w:t xml:space="preserve">Los ingresos que se recauden por los conceptos señalados en la presente Ley, se destinarán a sufragar los gastos públicos establecidos y autorizados en el Presupuesto </w:t>
      </w:r>
      <w:r w:rsidR="0050194C">
        <w:rPr>
          <w:rFonts w:ascii="Arial" w:hAnsi="Arial" w:cs="Arial"/>
          <w:sz w:val="20"/>
          <w:szCs w:val="20"/>
        </w:rPr>
        <w:t xml:space="preserve">de Egresos del Municipio de </w:t>
      </w:r>
      <w:proofErr w:type="spellStart"/>
      <w:r w:rsidR="0050194C">
        <w:rPr>
          <w:rFonts w:ascii="Arial" w:hAnsi="Arial" w:cs="Arial"/>
          <w:sz w:val="20"/>
          <w:szCs w:val="20"/>
        </w:rPr>
        <w:t>Sanahcat</w:t>
      </w:r>
      <w:proofErr w:type="spellEnd"/>
      <w:r w:rsidRPr="00F26689">
        <w:rPr>
          <w:rFonts w:ascii="Arial" w:hAnsi="Arial" w:cs="Arial"/>
          <w:sz w:val="20"/>
          <w:szCs w:val="20"/>
        </w:rPr>
        <w:t>, Yucatán, así como en lo dispuesto en los convenios de coordinación fiscal y en las leyes en que se fundamenten.</w:t>
      </w:r>
    </w:p>
    <w:p w:rsidR="00744B9E" w:rsidRPr="00F26689" w:rsidRDefault="00744B9E" w:rsidP="003A20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4255" w:rsidRPr="00F26689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>CAPÍTULO II</w:t>
      </w:r>
    </w:p>
    <w:p w:rsidR="00684255" w:rsidRPr="00F26689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>De los Conceptos de Ingresos y su Pronóstico</w:t>
      </w:r>
    </w:p>
    <w:p w:rsidR="000E226C" w:rsidRPr="00F26689" w:rsidRDefault="000E226C" w:rsidP="003A20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84255" w:rsidRPr="00F26689" w:rsidRDefault="00684255" w:rsidP="0033272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Artículo 4.- </w:t>
      </w:r>
      <w:r w:rsidRPr="00F26689">
        <w:rPr>
          <w:rFonts w:ascii="Arial" w:hAnsi="Arial" w:cs="Arial"/>
          <w:sz w:val="20"/>
          <w:szCs w:val="20"/>
        </w:rPr>
        <w:t xml:space="preserve">Los conceptos por los que la Hacienda Pública del Municipio de </w:t>
      </w:r>
      <w:proofErr w:type="spellStart"/>
      <w:r w:rsidR="0050194C">
        <w:rPr>
          <w:rFonts w:ascii="Arial" w:hAnsi="Arial" w:cs="Arial"/>
          <w:sz w:val="20"/>
          <w:szCs w:val="20"/>
        </w:rPr>
        <w:t>Sanahcat</w:t>
      </w:r>
      <w:proofErr w:type="spellEnd"/>
      <w:r w:rsidRPr="00F26689">
        <w:rPr>
          <w:rFonts w:ascii="Arial" w:hAnsi="Arial" w:cs="Arial"/>
          <w:sz w:val="20"/>
          <w:szCs w:val="20"/>
        </w:rPr>
        <w:t>, Yucatán, percibirá ingresos, serán los siguientes:</w:t>
      </w:r>
    </w:p>
    <w:p w:rsidR="000E226C" w:rsidRPr="00F26689" w:rsidRDefault="000E226C" w:rsidP="003A20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4255" w:rsidRPr="00F26689" w:rsidRDefault="00684255" w:rsidP="003A20C2">
      <w:pPr>
        <w:pStyle w:val="Prrafodelista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360" w:lineRule="auto"/>
        <w:ind w:left="0" w:firstLine="142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sz w:val="20"/>
          <w:szCs w:val="20"/>
        </w:rPr>
        <w:t>Impuestos;</w:t>
      </w:r>
    </w:p>
    <w:p w:rsidR="00684255" w:rsidRPr="00F26689" w:rsidRDefault="00684255" w:rsidP="003A20C2">
      <w:pPr>
        <w:pStyle w:val="Prrafodelista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360" w:lineRule="auto"/>
        <w:ind w:left="0" w:firstLine="142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sz w:val="20"/>
          <w:szCs w:val="20"/>
        </w:rPr>
        <w:t>Derechos;</w:t>
      </w:r>
    </w:p>
    <w:p w:rsidR="00684255" w:rsidRPr="00F26689" w:rsidRDefault="00684255" w:rsidP="003A20C2">
      <w:pPr>
        <w:pStyle w:val="Prrafodelista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360" w:lineRule="auto"/>
        <w:ind w:left="0" w:firstLine="142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sz w:val="20"/>
          <w:szCs w:val="20"/>
        </w:rPr>
        <w:t xml:space="preserve">Contribuciones </w:t>
      </w:r>
      <w:r w:rsidR="0054292C">
        <w:rPr>
          <w:rFonts w:ascii="Arial" w:hAnsi="Arial" w:cs="Arial"/>
          <w:sz w:val="20"/>
          <w:szCs w:val="20"/>
        </w:rPr>
        <w:t>por Mejoras</w:t>
      </w:r>
      <w:r w:rsidRPr="00F26689">
        <w:rPr>
          <w:rFonts w:ascii="Arial" w:hAnsi="Arial" w:cs="Arial"/>
          <w:sz w:val="20"/>
          <w:szCs w:val="20"/>
        </w:rPr>
        <w:t>;</w:t>
      </w:r>
    </w:p>
    <w:p w:rsidR="00684255" w:rsidRPr="00F26689" w:rsidRDefault="00684255" w:rsidP="003A20C2">
      <w:pPr>
        <w:pStyle w:val="Prrafodelista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360" w:lineRule="auto"/>
        <w:ind w:left="0" w:firstLine="142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sz w:val="20"/>
          <w:szCs w:val="20"/>
        </w:rPr>
        <w:lastRenderedPageBreak/>
        <w:t>Productos;</w:t>
      </w:r>
    </w:p>
    <w:p w:rsidR="00684255" w:rsidRPr="00F26689" w:rsidRDefault="00684255" w:rsidP="003A20C2">
      <w:pPr>
        <w:pStyle w:val="Prrafodelista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360" w:lineRule="auto"/>
        <w:ind w:left="0" w:firstLine="142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sz w:val="20"/>
          <w:szCs w:val="20"/>
        </w:rPr>
        <w:t>Aprovechamientos;</w:t>
      </w:r>
    </w:p>
    <w:p w:rsidR="00684255" w:rsidRPr="00F26689" w:rsidRDefault="00684255" w:rsidP="003A20C2">
      <w:pPr>
        <w:pStyle w:val="Prrafodelista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360" w:lineRule="auto"/>
        <w:ind w:left="0" w:firstLine="142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sz w:val="20"/>
          <w:szCs w:val="20"/>
        </w:rPr>
        <w:t>Participaciones Federales y Estatales;</w:t>
      </w:r>
    </w:p>
    <w:p w:rsidR="00684255" w:rsidRPr="00F26689" w:rsidRDefault="00684255" w:rsidP="003A20C2">
      <w:pPr>
        <w:pStyle w:val="Prrafodelista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360" w:lineRule="auto"/>
        <w:ind w:left="0" w:firstLine="142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sz w:val="20"/>
          <w:szCs w:val="20"/>
        </w:rPr>
        <w:t>Aportaciones, y</w:t>
      </w:r>
    </w:p>
    <w:p w:rsidR="00FF2272" w:rsidRPr="00F26689" w:rsidRDefault="00684255" w:rsidP="003A20C2">
      <w:pPr>
        <w:pStyle w:val="Prrafodelista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360" w:lineRule="auto"/>
        <w:ind w:left="0" w:firstLine="142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sz w:val="20"/>
          <w:szCs w:val="20"/>
        </w:rPr>
        <w:t>Ingresos Extraordinarios.</w:t>
      </w:r>
    </w:p>
    <w:p w:rsidR="00F26689" w:rsidRPr="00F26689" w:rsidRDefault="00F26689" w:rsidP="003A20C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:rsidR="00A86413" w:rsidRPr="00F26689" w:rsidRDefault="00A86413" w:rsidP="0033272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sz w:val="20"/>
          <w:szCs w:val="20"/>
        </w:rPr>
        <w:t xml:space="preserve">Artículo 5.- </w:t>
      </w:r>
      <w:r w:rsidRPr="00F26689">
        <w:rPr>
          <w:rFonts w:ascii="Arial" w:hAnsi="Arial" w:cs="Arial"/>
          <w:sz w:val="20"/>
          <w:szCs w:val="20"/>
        </w:rPr>
        <w:t>Los impuestos que el municipio percibirá se clasificarán como sigue:</w:t>
      </w:r>
    </w:p>
    <w:p w:rsidR="00A86413" w:rsidRPr="00F26689" w:rsidRDefault="00A86413" w:rsidP="003A20C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885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58"/>
        <w:gridCol w:w="1701"/>
      </w:tblGrid>
      <w:tr w:rsidR="00A86413" w:rsidRPr="00F26689" w:rsidTr="0033272D">
        <w:trPr>
          <w:trHeight w:val="268"/>
          <w:jc w:val="center"/>
        </w:trPr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A86413" w:rsidRPr="00F26689" w:rsidRDefault="00A86413" w:rsidP="003A20C2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Impuestos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86413" w:rsidRPr="00F26689" w:rsidRDefault="0033272D" w:rsidP="00EF36CE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 </w:t>
            </w:r>
            <w:r w:rsidR="00EF36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18,051</w:t>
            </w:r>
            <w:r w:rsidR="00A86413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A86413" w:rsidRPr="00F26689" w:rsidTr="0033272D">
        <w:trPr>
          <w:trHeight w:val="300"/>
          <w:jc w:val="center"/>
        </w:trPr>
        <w:tc>
          <w:tcPr>
            <w:tcW w:w="7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A86413" w:rsidRPr="00F26689" w:rsidRDefault="00A86413" w:rsidP="003A20C2">
            <w:pPr>
              <w:spacing w:after="0" w:line="36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Impuestos sobre los ingresos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86413" w:rsidRPr="00F26689" w:rsidRDefault="0033272D" w:rsidP="00D922D6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   </w:t>
            </w:r>
            <w:r w:rsidR="00D922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2,560</w:t>
            </w:r>
            <w:r w:rsidR="00A86413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A86413" w:rsidRPr="00F26689" w:rsidTr="0033272D">
        <w:trPr>
          <w:trHeight w:val="300"/>
          <w:jc w:val="center"/>
        </w:trPr>
        <w:tc>
          <w:tcPr>
            <w:tcW w:w="7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413" w:rsidRPr="00F26689" w:rsidRDefault="00A86413" w:rsidP="003A20C2">
            <w:pPr>
              <w:spacing w:after="0" w:line="36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Impuesto sobre Espectáculos y Diversiones Públicas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13" w:rsidRPr="00F26689" w:rsidRDefault="0033272D" w:rsidP="003A20C2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   </w:t>
            </w:r>
            <w:r w:rsidR="00D922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2,560</w:t>
            </w:r>
            <w:r w:rsidR="00A86413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A86413" w:rsidRPr="00F26689" w:rsidTr="0033272D">
        <w:trPr>
          <w:trHeight w:val="300"/>
          <w:jc w:val="center"/>
        </w:trPr>
        <w:tc>
          <w:tcPr>
            <w:tcW w:w="7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A86413" w:rsidRPr="00F26689" w:rsidRDefault="00A86413" w:rsidP="003A20C2">
            <w:pPr>
              <w:spacing w:after="0" w:line="36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Impuestos sobre el patrimonio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86413" w:rsidRPr="00F26689" w:rsidRDefault="0033272D" w:rsidP="00D922D6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 </w:t>
            </w:r>
            <w:r w:rsidR="00D922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13,700</w:t>
            </w:r>
            <w:r w:rsidR="00A86413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A86413" w:rsidRPr="00F26689" w:rsidTr="0033272D">
        <w:trPr>
          <w:trHeight w:val="300"/>
          <w:jc w:val="center"/>
        </w:trPr>
        <w:tc>
          <w:tcPr>
            <w:tcW w:w="7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413" w:rsidRPr="00F26689" w:rsidRDefault="00A86413" w:rsidP="003A20C2">
            <w:pPr>
              <w:spacing w:after="0" w:line="36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Impuesto Predial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13" w:rsidRPr="00F26689" w:rsidRDefault="0033272D" w:rsidP="003A20C2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 </w:t>
            </w:r>
            <w:r w:rsidR="00D922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13,700</w:t>
            </w:r>
            <w:r w:rsidR="00A86413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A86413" w:rsidRPr="00F26689" w:rsidTr="0033272D">
        <w:trPr>
          <w:trHeight w:val="300"/>
          <w:jc w:val="center"/>
        </w:trPr>
        <w:tc>
          <w:tcPr>
            <w:tcW w:w="7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A86413" w:rsidRPr="00F26689" w:rsidRDefault="00A86413" w:rsidP="003A20C2">
            <w:pPr>
              <w:spacing w:after="0" w:line="36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Impuestos sobre la producción, el consumo y las transacciones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86413" w:rsidRPr="00F26689" w:rsidRDefault="0033272D" w:rsidP="009F4138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   </w:t>
            </w:r>
            <w:r w:rsidR="00D922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5,320</w:t>
            </w:r>
            <w:r w:rsidR="00A86413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A86413" w:rsidRPr="00F26689" w:rsidTr="0033272D">
        <w:trPr>
          <w:trHeight w:val="300"/>
          <w:jc w:val="center"/>
        </w:trPr>
        <w:tc>
          <w:tcPr>
            <w:tcW w:w="7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413" w:rsidRPr="00F26689" w:rsidRDefault="00A86413" w:rsidP="003A20C2">
            <w:pPr>
              <w:spacing w:after="0" w:line="36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Impuesto sobre Adquisición de Inmuebles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13" w:rsidRPr="00F26689" w:rsidRDefault="0033272D" w:rsidP="003A20C2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  </w:t>
            </w:r>
            <w:r w:rsidR="00D922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5,320</w:t>
            </w:r>
            <w:r w:rsidR="00A86413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A86413" w:rsidRPr="00F26689" w:rsidTr="0033272D">
        <w:trPr>
          <w:trHeight w:val="300"/>
          <w:jc w:val="center"/>
        </w:trPr>
        <w:tc>
          <w:tcPr>
            <w:tcW w:w="7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A86413" w:rsidRPr="00F26689" w:rsidRDefault="00A86413" w:rsidP="003A20C2">
            <w:pPr>
              <w:spacing w:after="0" w:line="36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Accesorios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86413" w:rsidRPr="00F26689" w:rsidRDefault="0033272D" w:rsidP="003A20C2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         </w:t>
            </w:r>
            <w:r w:rsidR="00A86413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A86413" w:rsidRPr="00F26689" w:rsidTr="0033272D">
        <w:trPr>
          <w:trHeight w:val="300"/>
          <w:jc w:val="center"/>
        </w:trPr>
        <w:tc>
          <w:tcPr>
            <w:tcW w:w="7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413" w:rsidRPr="00F26689" w:rsidRDefault="00A86413" w:rsidP="003A20C2">
            <w:pPr>
              <w:spacing w:after="0" w:line="36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Actualizaciones y Recargos de Impuestos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13" w:rsidRPr="00F26689" w:rsidRDefault="0033272D" w:rsidP="003A20C2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         </w:t>
            </w:r>
            <w:r w:rsidR="00A86413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A86413" w:rsidRPr="00F26689" w:rsidTr="0033272D">
        <w:trPr>
          <w:trHeight w:val="300"/>
          <w:jc w:val="center"/>
        </w:trPr>
        <w:tc>
          <w:tcPr>
            <w:tcW w:w="7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413" w:rsidRPr="00F26689" w:rsidRDefault="00A86413" w:rsidP="003A20C2">
            <w:pPr>
              <w:spacing w:after="0" w:line="36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Multas de Impuestos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13" w:rsidRPr="00F26689" w:rsidRDefault="0033272D" w:rsidP="003A20C2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         </w:t>
            </w:r>
            <w:r w:rsidR="00A86413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A86413" w:rsidRPr="00F26689" w:rsidTr="0033272D">
        <w:trPr>
          <w:trHeight w:val="300"/>
          <w:jc w:val="center"/>
        </w:trPr>
        <w:tc>
          <w:tcPr>
            <w:tcW w:w="7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413" w:rsidRPr="00F26689" w:rsidRDefault="00A86413" w:rsidP="003A20C2">
            <w:pPr>
              <w:spacing w:after="0" w:line="36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Gastos de Ejecución de Impuestos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13" w:rsidRPr="00F26689" w:rsidRDefault="0033272D" w:rsidP="003A20C2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         </w:t>
            </w:r>
            <w:r w:rsidR="00A86413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A86413" w:rsidRPr="00F26689" w:rsidTr="0033272D">
        <w:trPr>
          <w:trHeight w:val="300"/>
          <w:jc w:val="center"/>
        </w:trPr>
        <w:tc>
          <w:tcPr>
            <w:tcW w:w="7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A86413" w:rsidRPr="00F26689" w:rsidRDefault="00A86413" w:rsidP="003A20C2">
            <w:pPr>
              <w:spacing w:after="0" w:line="36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Otros Impuestos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86413" w:rsidRPr="00F26689" w:rsidRDefault="0033272D" w:rsidP="003A20C2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         </w:t>
            </w:r>
            <w:r w:rsidR="00A86413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A86413" w:rsidRPr="00F26689" w:rsidTr="0033272D">
        <w:trPr>
          <w:trHeight w:val="510"/>
          <w:jc w:val="center"/>
        </w:trPr>
        <w:tc>
          <w:tcPr>
            <w:tcW w:w="7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A86413" w:rsidRPr="00F26689" w:rsidRDefault="00A86413" w:rsidP="003A20C2">
            <w:pPr>
              <w:spacing w:after="0" w:line="36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Impuestos no comprendidos en las fracciones de la Ley de Ingresos causadas en ejercicios fiscales anteriores pendientes de liquidación o pago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86413" w:rsidRPr="00F26689" w:rsidRDefault="0033272D" w:rsidP="003A20C2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         </w:t>
            </w:r>
            <w:r w:rsidR="00A86413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</w:tbl>
    <w:p w:rsidR="00A86413" w:rsidRPr="00F26689" w:rsidRDefault="00A86413" w:rsidP="003A20C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A86413" w:rsidRDefault="00A86413" w:rsidP="003A20C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sz w:val="20"/>
          <w:szCs w:val="20"/>
        </w:rPr>
        <w:t xml:space="preserve">Artículo 6.- </w:t>
      </w:r>
      <w:r w:rsidRPr="00F26689">
        <w:rPr>
          <w:rFonts w:ascii="Arial" w:hAnsi="Arial" w:cs="Arial"/>
          <w:sz w:val="20"/>
          <w:szCs w:val="20"/>
        </w:rPr>
        <w:t>Los derechos que el municipio percibirá se causarán por los siguientes conceptos:</w:t>
      </w:r>
    </w:p>
    <w:p w:rsidR="0033272D" w:rsidRPr="00F26689" w:rsidRDefault="0033272D" w:rsidP="003A20C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91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42"/>
        <w:gridCol w:w="1835"/>
      </w:tblGrid>
      <w:tr w:rsidR="0002049F" w:rsidRPr="00F26689" w:rsidTr="0033272D">
        <w:trPr>
          <w:trHeight w:val="324"/>
          <w:jc w:val="center"/>
        </w:trPr>
        <w:tc>
          <w:tcPr>
            <w:tcW w:w="7342" w:type="dxa"/>
            <w:shd w:val="clear" w:color="auto" w:fill="D9D9D9" w:themeFill="background1" w:themeFillShade="D9"/>
            <w:vAlign w:val="center"/>
            <w:hideMark/>
          </w:tcPr>
          <w:p w:rsidR="0002049F" w:rsidRPr="00F26689" w:rsidRDefault="00F35B45" w:rsidP="003A20C2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Derechos</w:t>
            </w:r>
          </w:p>
        </w:tc>
        <w:tc>
          <w:tcPr>
            <w:tcW w:w="1835" w:type="dxa"/>
            <w:shd w:val="clear" w:color="auto" w:fill="D9D9D9" w:themeFill="background1" w:themeFillShade="D9"/>
            <w:vAlign w:val="center"/>
            <w:hideMark/>
          </w:tcPr>
          <w:p w:rsidR="0002049F" w:rsidRPr="00F26689" w:rsidRDefault="0033272D" w:rsidP="00D922D6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</w:t>
            </w:r>
            <w:r w:rsidR="00D922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65,583</w:t>
            </w:r>
            <w:r w:rsidR="0002049F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02049F" w:rsidRPr="00F26689" w:rsidTr="0033272D">
        <w:trPr>
          <w:trHeight w:val="510"/>
          <w:jc w:val="center"/>
        </w:trPr>
        <w:tc>
          <w:tcPr>
            <w:tcW w:w="7342" w:type="dxa"/>
            <w:shd w:val="clear" w:color="000000" w:fill="D7E4BC"/>
            <w:vAlign w:val="center"/>
            <w:hideMark/>
          </w:tcPr>
          <w:p w:rsidR="0002049F" w:rsidRPr="00F26689" w:rsidRDefault="0002049F" w:rsidP="003A20C2">
            <w:pPr>
              <w:spacing w:after="0" w:line="36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Derechos por el uso, goce, aprovechamiento o explotación de bienes de dominio público</w:t>
            </w:r>
          </w:p>
        </w:tc>
        <w:tc>
          <w:tcPr>
            <w:tcW w:w="1835" w:type="dxa"/>
            <w:shd w:val="clear" w:color="000000" w:fill="D7E4BC"/>
            <w:vAlign w:val="center"/>
            <w:hideMark/>
          </w:tcPr>
          <w:p w:rsidR="0002049F" w:rsidRPr="00F26689" w:rsidRDefault="0033272D" w:rsidP="003A20C2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         </w:t>
            </w:r>
            <w:r w:rsidR="0002049F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02049F" w:rsidRPr="00F26689" w:rsidTr="0033272D">
        <w:trPr>
          <w:trHeight w:val="510"/>
          <w:jc w:val="center"/>
        </w:trPr>
        <w:tc>
          <w:tcPr>
            <w:tcW w:w="7342" w:type="dxa"/>
            <w:shd w:val="clear" w:color="auto" w:fill="auto"/>
            <w:vAlign w:val="center"/>
            <w:hideMark/>
          </w:tcPr>
          <w:p w:rsidR="0002049F" w:rsidRPr="00F26689" w:rsidRDefault="0002049F" w:rsidP="003A20C2">
            <w:pPr>
              <w:spacing w:after="0" w:line="36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Por el uso de locales o pisos de mercados, espacios en la vía o parques públicos</w:t>
            </w:r>
          </w:p>
        </w:tc>
        <w:tc>
          <w:tcPr>
            <w:tcW w:w="1835" w:type="dxa"/>
            <w:shd w:val="clear" w:color="auto" w:fill="auto"/>
            <w:vAlign w:val="center"/>
            <w:hideMark/>
          </w:tcPr>
          <w:p w:rsidR="0002049F" w:rsidRPr="00F26689" w:rsidRDefault="0033272D" w:rsidP="003A20C2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         </w:t>
            </w:r>
            <w:r w:rsidR="0002049F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02049F" w:rsidRPr="00F26689" w:rsidTr="0033272D">
        <w:trPr>
          <w:trHeight w:val="480"/>
          <w:jc w:val="center"/>
        </w:trPr>
        <w:tc>
          <w:tcPr>
            <w:tcW w:w="7342" w:type="dxa"/>
            <w:shd w:val="clear" w:color="auto" w:fill="auto"/>
            <w:vAlign w:val="center"/>
            <w:hideMark/>
          </w:tcPr>
          <w:p w:rsidR="0002049F" w:rsidRPr="00F26689" w:rsidRDefault="0002049F" w:rsidP="003A20C2">
            <w:pPr>
              <w:spacing w:after="0" w:line="36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&gt; Por el uso y aprovechamiento de los bienes de dominio público del patrimonio municipal</w:t>
            </w:r>
          </w:p>
        </w:tc>
        <w:tc>
          <w:tcPr>
            <w:tcW w:w="1835" w:type="dxa"/>
            <w:shd w:val="clear" w:color="auto" w:fill="auto"/>
            <w:vAlign w:val="center"/>
            <w:hideMark/>
          </w:tcPr>
          <w:p w:rsidR="0002049F" w:rsidRPr="00F26689" w:rsidRDefault="0033272D" w:rsidP="003A20C2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         </w:t>
            </w:r>
            <w:r w:rsidR="0002049F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02049F" w:rsidRPr="00F26689" w:rsidTr="0033272D">
        <w:trPr>
          <w:trHeight w:val="300"/>
          <w:jc w:val="center"/>
        </w:trPr>
        <w:tc>
          <w:tcPr>
            <w:tcW w:w="7342" w:type="dxa"/>
            <w:shd w:val="clear" w:color="000000" w:fill="D7E4BC"/>
            <w:vAlign w:val="center"/>
            <w:hideMark/>
          </w:tcPr>
          <w:p w:rsidR="0002049F" w:rsidRPr="00F26689" w:rsidRDefault="0002049F" w:rsidP="003A20C2">
            <w:pPr>
              <w:spacing w:after="0" w:line="36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Derechos por prestación de servicios</w:t>
            </w:r>
          </w:p>
        </w:tc>
        <w:tc>
          <w:tcPr>
            <w:tcW w:w="1835" w:type="dxa"/>
            <w:shd w:val="clear" w:color="000000" w:fill="D7E4BC"/>
            <w:vAlign w:val="center"/>
            <w:hideMark/>
          </w:tcPr>
          <w:p w:rsidR="0002049F" w:rsidRPr="00F26689" w:rsidRDefault="0033272D" w:rsidP="00D922D6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</w:t>
            </w:r>
            <w:r w:rsidR="00D922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45,383</w:t>
            </w:r>
            <w:r w:rsidR="0002049F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02049F" w:rsidRPr="00F26689" w:rsidTr="0033272D">
        <w:trPr>
          <w:trHeight w:val="300"/>
          <w:jc w:val="center"/>
        </w:trPr>
        <w:tc>
          <w:tcPr>
            <w:tcW w:w="7342" w:type="dxa"/>
            <w:shd w:val="clear" w:color="auto" w:fill="auto"/>
            <w:vAlign w:val="center"/>
            <w:hideMark/>
          </w:tcPr>
          <w:p w:rsidR="0002049F" w:rsidRPr="00F26689" w:rsidRDefault="0002049F" w:rsidP="003A20C2">
            <w:pPr>
              <w:spacing w:after="0" w:line="36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Servicios de Agua potable, drenaje y alcantarillado</w:t>
            </w:r>
          </w:p>
        </w:tc>
        <w:tc>
          <w:tcPr>
            <w:tcW w:w="1835" w:type="dxa"/>
            <w:shd w:val="clear" w:color="auto" w:fill="auto"/>
            <w:vAlign w:val="center"/>
            <w:hideMark/>
          </w:tcPr>
          <w:p w:rsidR="0002049F" w:rsidRPr="00F26689" w:rsidRDefault="0033272D" w:rsidP="00D922D6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</w:t>
            </w:r>
            <w:r w:rsidR="00D922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25,500</w:t>
            </w:r>
            <w:r w:rsidR="0002049F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02049F" w:rsidRPr="00F26689" w:rsidTr="0033272D">
        <w:trPr>
          <w:trHeight w:val="300"/>
          <w:jc w:val="center"/>
        </w:trPr>
        <w:tc>
          <w:tcPr>
            <w:tcW w:w="7342" w:type="dxa"/>
            <w:shd w:val="clear" w:color="auto" w:fill="auto"/>
            <w:vAlign w:val="center"/>
            <w:hideMark/>
          </w:tcPr>
          <w:p w:rsidR="0002049F" w:rsidRPr="00F26689" w:rsidRDefault="0002049F" w:rsidP="003A20C2">
            <w:pPr>
              <w:spacing w:after="0" w:line="36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Servicio de Alumbrado público</w:t>
            </w:r>
          </w:p>
        </w:tc>
        <w:tc>
          <w:tcPr>
            <w:tcW w:w="1835" w:type="dxa"/>
            <w:shd w:val="clear" w:color="auto" w:fill="auto"/>
            <w:vAlign w:val="center"/>
            <w:hideMark/>
          </w:tcPr>
          <w:p w:rsidR="0002049F" w:rsidRPr="00F26689" w:rsidRDefault="0033272D" w:rsidP="003A20C2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         </w:t>
            </w:r>
            <w:r w:rsidR="00D922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2,560</w:t>
            </w:r>
            <w:r w:rsidR="0002049F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02049F" w:rsidRPr="00F26689" w:rsidTr="0033272D">
        <w:trPr>
          <w:trHeight w:val="300"/>
          <w:jc w:val="center"/>
        </w:trPr>
        <w:tc>
          <w:tcPr>
            <w:tcW w:w="7342" w:type="dxa"/>
            <w:shd w:val="clear" w:color="auto" w:fill="auto"/>
            <w:vAlign w:val="center"/>
            <w:hideMark/>
          </w:tcPr>
          <w:p w:rsidR="0002049F" w:rsidRPr="00F26689" w:rsidRDefault="0002049F" w:rsidP="003A20C2">
            <w:pPr>
              <w:spacing w:after="0" w:line="36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Servicio de Limpia, Recolección, Traslado y disposición final de residuos</w:t>
            </w:r>
          </w:p>
        </w:tc>
        <w:tc>
          <w:tcPr>
            <w:tcW w:w="1835" w:type="dxa"/>
            <w:shd w:val="clear" w:color="auto" w:fill="auto"/>
            <w:vAlign w:val="center"/>
            <w:hideMark/>
          </w:tcPr>
          <w:p w:rsidR="0002049F" w:rsidRPr="00F26689" w:rsidRDefault="0033272D" w:rsidP="00D922D6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         </w:t>
            </w:r>
            <w:r w:rsidR="00D922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1,500</w:t>
            </w:r>
            <w:r w:rsidR="0002049F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02049F" w:rsidRPr="00F26689" w:rsidTr="0033272D">
        <w:trPr>
          <w:trHeight w:val="300"/>
          <w:jc w:val="center"/>
        </w:trPr>
        <w:tc>
          <w:tcPr>
            <w:tcW w:w="7342" w:type="dxa"/>
            <w:shd w:val="clear" w:color="auto" w:fill="auto"/>
            <w:vAlign w:val="center"/>
            <w:hideMark/>
          </w:tcPr>
          <w:p w:rsidR="0002049F" w:rsidRPr="00F26689" w:rsidRDefault="0002049F" w:rsidP="003A20C2">
            <w:pPr>
              <w:spacing w:after="0" w:line="36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Servicio de Mercados y centrales de abasto</w:t>
            </w:r>
          </w:p>
        </w:tc>
        <w:tc>
          <w:tcPr>
            <w:tcW w:w="1835" w:type="dxa"/>
            <w:shd w:val="clear" w:color="auto" w:fill="auto"/>
            <w:vAlign w:val="center"/>
            <w:hideMark/>
          </w:tcPr>
          <w:p w:rsidR="0002049F" w:rsidRPr="00F26689" w:rsidRDefault="0033272D" w:rsidP="00D922D6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         </w:t>
            </w:r>
            <w:r w:rsidR="00D922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2,000</w:t>
            </w:r>
            <w:r w:rsidR="0002049F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02049F" w:rsidRPr="00F26689" w:rsidTr="0033272D">
        <w:trPr>
          <w:trHeight w:val="300"/>
          <w:jc w:val="center"/>
        </w:trPr>
        <w:tc>
          <w:tcPr>
            <w:tcW w:w="7342" w:type="dxa"/>
            <w:shd w:val="clear" w:color="auto" w:fill="auto"/>
            <w:vAlign w:val="center"/>
            <w:hideMark/>
          </w:tcPr>
          <w:p w:rsidR="0002049F" w:rsidRPr="00F26689" w:rsidRDefault="0002049F" w:rsidP="003A20C2">
            <w:pPr>
              <w:spacing w:after="0" w:line="36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Servicio de Panteones</w:t>
            </w:r>
          </w:p>
        </w:tc>
        <w:tc>
          <w:tcPr>
            <w:tcW w:w="1835" w:type="dxa"/>
            <w:shd w:val="clear" w:color="auto" w:fill="auto"/>
            <w:vAlign w:val="center"/>
            <w:hideMark/>
          </w:tcPr>
          <w:p w:rsidR="0002049F" w:rsidRPr="00F26689" w:rsidRDefault="0033272D" w:rsidP="001A29E0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  </w:t>
            </w:r>
            <w:r w:rsidR="00D922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11,600</w:t>
            </w:r>
            <w:r w:rsidR="0002049F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02049F" w:rsidRPr="00F26689" w:rsidTr="0033272D">
        <w:trPr>
          <w:trHeight w:val="300"/>
          <w:jc w:val="center"/>
        </w:trPr>
        <w:tc>
          <w:tcPr>
            <w:tcW w:w="7342" w:type="dxa"/>
            <w:shd w:val="clear" w:color="auto" w:fill="auto"/>
            <w:vAlign w:val="center"/>
            <w:hideMark/>
          </w:tcPr>
          <w:p w:rsidR="0002049F" w:rsidRPr="00F26689" w:rsidRDefault="0002049F" w:rsidP="003A20C2">
            <w:pPr>
              <w:spacing w:after="0" w:line="36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Servicio de Rastro</w:t>
            </w:r>
          </w:p>
        </w:tc>
        <w:tc>
          <w:tcPr>
            <w:tcW w:w="1835" w:type="dxa"/>
            <w:shd w:val="clear" w:color="auto" w:fill="auto"/>
            <w:vAlign w:val="center"/>
            <w:hideMark/>
          </w:tcPr>
          <w:p w:rsidR="0002049F" w:rsidRPr="00F26689" w:rsidRDefault="0033272D" w:rsidP="003A20C2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  </w:t>
            </w:r>
            <w:r w:rsidR="00D922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1,498</w:t>
            </w:r>
            <w:r w:rsidR="0002049F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02049F" w:rsidRPr="00F26689" w:rsidTr="0033272D">
        <w:trPr>
          <w:trHeight w:val="300"/>
          <w:jc w:val="center"/>
        </w:trPr>
        <w:tc>
          <w:tcPr>
            <w:tcW w:w="7342" w:type="dxa"/>
            <w:shd w:val="clear" w:color="auto" w:fill="auto"/>
            <w:vAlign w:val="center"/>
            <w:hideMark/>
          </w:tcPr>
          <w:p w:rsidR="0002049F" w:rsidRPr="00F26689" w:rsidRDefault="0002049F" w:rsidP="003A20C2">
            <w:pPr>
              <w:spacing w:after="0" w:line="36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&gt; Servicio de Seguridad pública (Policía Preventiva y </w:t>
            </w:r>
            <w:r w:rsidR="009C44DD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Tránsito</w:t>
            </w: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Municipal)</w:t>
            </w:r>
          </w:p>
        </w:tc>
        <w:tc>
          <w:tcPr>
            <w:tcW w:w="1835" w:type="dxa"/>
            <w:shd w:val="clear" w:color="auto" w:fill="auto"/>
            <w:vAlign w:val="center"/>
            <w:hideMark/>
          </w:tcPr>
          <w:p w:rsidR="0002049F" w:rsidRPr="00F26689" w:rsidRDefault="0033272D" w:rsidP="003A20C2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     </w:t>
            </w:r>
            <w:r w:rsidR="00D922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725</w:t>
            </w:r>
            <w:r w:rsidR="0002049F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02049F" w:rsidRPr="00F26689" w:rsidTr="0033272D">
        <w:trPr>
          <w:trHeight w:val="300"/>
          <w:jc w:val="center"/>
        </w:trPr>
        <w:tc>
          <w:tcPr>
            <w:tcW w:w="7342" w:type="dxa"/>
            <w:shd w:val="clear" w:color="auto" w:fill="auto"/>
            <w:vAlign w:val="center"/>
            <w:hideMark/>
          </w:tcPr>
          <w:p w:rsidR="0002049F" w:rsidRPr="00F26689" w:rsidRDefault="0002049F" w:rsidP="003A20C2">
            <w:pPr>
              <w:spacing w:after="0" w:line="36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Servicio de Catastro</w:t>
            </w:r>
          </w:p>
        </w:tc>
        <w:tc>
          <w:tcPr>
            <w:tcW w:w="1835" w:type="dxa"/>
            <w:shd w:val="clear" w:color="auto" w:fill="auto"/>
            <w:vAlign w:val="center"/>
            <w:hideMark/>
          </w:tcPr>
          <w:p w:rsidR="0002049F" w:rsidRPr="00F26689" w:rsidRDefault="0033272D" w:rsidP="003A20C2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         </w:t>
            </w:r>
            <w:r w:rsidR="0002049F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02049F" w:rsidRPr="00F26689" w:rsidTr="0033272D">
        <w:trPr>
          <w:trHeight w:val="300"/>
          <w:jc w:val="center"/>
        </w:trPr>
        <w:tc>
          <w:tcPr>
            <w:tcW w:w="7342" w:type="dxa"/>
            <w:shd w:val="clear" w:color="000000" w:fill="D7E4BC"/>
            <w:vAlign w:val="center"/>
            <w:hideMark/>
          </w:tcPr>
          <w:p w:rsidR="0002049F" w:rsidRPr="00F26689" w:rsidRDefault="0002049F" w:rsidP="003A20C2">
            <w:pPr>
              <w:spacing w:after="0" w:line="36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Otros Derechos</w:t>
            </w:r>
          </w:p>
        </w:tc>
        <w:tc>
          <w:tcPr>
            <w:tcW w:w="1835" w:type="dxa"/>
            <w:shd w:val="clear" w:color="000000" w:fill="D7E4BC"/>
            <w:vAlign w:val="center"/>
            <w:hideMark/>
          </w:tcPr>
          <w:p w:rsidR="0002049F" w:rsidRPr="00F26689" w:rsidRDefault="00D922D6" w:rsidP="00D922D6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$20,200</w:t>
            </w:r>
            <w:r w:rsidR="0002049F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02049F" w:rsidRPr="00F26689" w:rsidTr="0033272D">
        <w:trPr>
          <w:trHeight w:val="300"/>
          <w:jc w:val="center"/>
        </w:trPr>
        <w:tc>
          <w:tcPr>
            <w:tcW w:w="7342" w:type="dxa"/>
            <w:shd w:val="clear" w:color="auto" w:fill="auto"/>
            <w:vAlign w:val="center"/>
            <w:hideMark/>
          </w:tcPr>
          <w:p w:rsidR="0002049F" w:rsidRPr="00F26689" w:rsidRDefault="0002049F" w:rsidP="003A20C2">
            <w:pPr>
              <w:spacing w:after="0" w:line="36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Licencias de funcionamiento y Permisos</w:t>
            </w:r>
          </w:p>
        </w:tc>
        <w:tc>
          <w:tcPr>
            <w:tcW w:w="1835" w:type="dxa"/>
            <w:shd w:val="clear" w:color="auto" w:fill="auto"/>
            <w:vAlign w:val="center"/>
            <w:hideMark/>
          </w:tcPr>
          <w:p w:rsidR="0002049F" w:rsidRPr="00F26689" w:rsidRDefault="0033272D" w:rsidP="009F4138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  </w:t>
            </w:r>
            <w:r w:rsidR="00D922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14,200</w:t>
            </w:r>
            <w:r w:rsidR="0002049F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02049F" w:rsidRPr="00F26689" w:rsidTr="0033272D">
        <w:trPr>
          <w:trHeight w:val="300"/>
          <w:jc w:val="center"/>
        </w:trPr>
        <w:tc>
          <w:tcPr>
            <w:tcW w:w="7342" w:type="dxa"/>
            <w:shd w:val="clear" w:color="auto" w:fill="auto"/>
            <w:vAlign w:val="center"/>
            <w:hideMark/>
          </w:tcPr>
          <w:p w:rsidR="0002049F" w:rsidRPr="00F26689" w:rsidRDefault="0002049F" w:rsidP="003A20C2">
            <w:pPr>
              <w:spacing w:after="0" w:line="36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Servicios que presta la Dirección de Obras Públicas y Desarrollo Urbano</w:t>
            </w:r>
          </w:p>
        </w:tc>
        <w:tc>
          <w:tcPr>
            <w:tcW w:w="1835" w:type="dxa"/>
            <w:shd w:val="clear" w:color="auto" w:fill="auto"/>
            <w:vAlign w:val="center"/>
            <w:hideMark/>
          </w:tcPr>
          <w:p w:rsidR="0002049F" w:rsidRPr="00F26689" w:rsidRDefault="0033272D" w:rsidP="003A20C2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         </w:t>
            </w:r>
            <w:r w:rsidR="0002049F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02049F" w:rsidRPr="00F26689" w:rsidTr="0033272D">
        <w:trPr>
          <w:trHeight w:val="300"/>
          <w:jc w:val="center"/>
        </w:trPr>
        <w:tc>
          <w:tcPr>
            <w:tcW w:w="7342" w:type="dxa"/>
            <w:shd w:val="clear" w:color="auto" w:fill="auto"/>
            <w:vAlign w:val="center"/>
            <w:hideMark/>
          </w:tcPr>
          <w:p w:rsidR="0002049F" w:rsidRPr="00F26689" w:rsidRDefault="0002049F" w:rsidP="003A20C2">
            <w:pPr>
              <w:spacing w:after="0" w:line="36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Expedición de certificados, constancias, copias, fotografías y formas oficiales</w:t>
            </w:r>
          </w:p>
        </w:tc>
        <w:tc>
          <w:tcPr>
            <w:tcW w:w="1835" w:type="dxa"/>
            <w:shd w:val="clear" w:color="auto" w:fill="auto"/>
            <w:vAlign w:val="center"/>
            <w:hideMark/>
          </w:tcPr>
          <w:p w:rsidR="0002049F" w:rsidRPr="00F26689" w:rsidRDefault="0033272D" w:rsidP="003A20C2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  </w:t>
            </w:r>
            <w:r w:rsidR="00D922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2,540</w:t>
            </w:r>
            <w:r w:rsidR="0002049F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02049F" w:rsidRPr="00F26689" w:rsidTr="0033272D">
        <w:trPr>
          <w:trHeight w:val="300"/>
          <w:jc w:val="center"/>
        </w:trPr>
        <w:tc>
          <w:tcPr>
            <w:tcW w:w="7342" w:type="dxa"/>
            <w:shd w:val="clear" w:color="auto" w:fill="auto"/>
            <w:vAlign w:val="center"/>
            <w:hideMark/>
          </w:tcPr>
          <w:p w:rsidR="0002049F" w:rsidRPr="00F26689" w:rsidRDefault="0002049F" w:rsidP="003A20C2">
            <w:pPr>
              <w:spacing w:after="0" w:line="36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Servicios que presta la Unidad de Acceso a la Información Pública</w:t>
            </w:r>
          </w:p>
        </w:tc>
        <w:tc>
          <w:tcPr>
            <w:tcW w:w="1835" w:type="dxa"/>
            <w:shd w:val="clear" w:color="auto" w:fill="auto"/>
            <w:vAlign w:val="center"/>
            <w:hideMark/>
          </w:tcPr>
          <w:p w:rsidR="0002049F" w:rsidRPr="00F26689" w:rsidRDefault="0033272D" w:rsidP="009F4138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  </w:t>
            </w:r>
            <w:r w:rsidR="00D922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3,440</w:t>
            </w:r>
            <w:r w:rsidR="0002049F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02049F" w:rsidRPr="00F26689" w:rsidTr="0033272D">
        <w:trPr>
          <w:trHeight w:val="300"/>
          <w:jc w:val="center"/>
        </w:trPr>
        <w:tc>
          <w:tcPr>
            <w:tcW w:w="7342" w:type="dxa"/>
            <w:shd w:val="clear" w:color="auto" w:fill="auto"/>
            <w:vAlign w:val="center"/>
            <w:hideMark/>
          </w:tcPr>
          <w:p w:rsidR="0002049F" w:rsidRPr="00F26689" w:rsidRDefault="0002049F" w:rsidP="003A20C2">
            <w:pPr>
              <w:spacing w:after="0" w:line="36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Servicio de Supervisión Sanitaria de Matanza de Ganado</w:t>
            </w:r>
          </w:p>
        </w:tc>
        <w:tc>
          <w:tcPr>
            <w:tcW w:w="1835" w:type="dxa"/>
            <w:shd w:val="clear" w:color="auto" w:fill="auto"/>
            <w:vAlign w:val="center"/>
            <w:hideMark/>
          </w:tcPr>
          <w:p w:rsidR="0002049F" w:rsidRPr="00F26689" w:rsidRDefault="0033272D" w:rsidP="003A20C2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         </w:t>
            </w:r>
            <w:r w:rsidR="0002049F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02049F" w:rsidRPr="00F26689" w:rsidTr="0033272D">
        <w:trPr>
          <w:trHeight w:val="300"/>
          <w:jc w:val="center"/>
        </w:trPr>
        <w:tc>
          <w:tcPr>
            <w:tcW w:w="7342" w:type="dxa"/>
            <w:shd w:val="clear" w:color="000000" w:fill="D7E4BC"/>
            <w:vAlign w:val="center"/>
            <w:hideMark/>
          </w:tcPr>
          <w:p w:rsidR="0002049F" w:rsidRPr="00F26689" w:rsidRDefault="0002049F" w:rsidP="003A20C2">
            <w:pPr>
              <w:spacing w:after="0" w:line="36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Accesorios</w:t>
            </w:r>
          </w:p>
        </w:tc>
        <w:tc>
          <w:tcPr>
            <w:tcW w:w="1835" w:type="dxa"/>
            <w:shd w:val="clear" w:color="000000" w:fill="D7E4BC"/>
            <w:vAlign w:val="center"/>
            <w:hideMark/>
          </w:tcPr>
          <w:p w:rsidR="0002049F" w:rsidRPr="00F26689" w:rsidRDefault="0033272D" w:rsidP="003A20C2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         </w:t>
            </w:r>
            <w:r w:rsidR="0002049F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02049F" w:rsidRPr="00F26689" w:rsidTr="0033272D">
        <w:trPr>
          <w:trHeight w:val="300"/>
          <w:jc w:val="center"/>
        </w:trPr>
        <w:tc>
          <w:tcPr>
            <w:tcW w:w="7342" w:type="dxa"/>
            <w:shd w:val="clear" w:color="auto" w:fill="auto"/>
            <w:vAlign w:val="center"/>
            <w:hideMark/>
          </w:tcPr>
          <w:p w:rsidR="0002049F" w:rsidRPr="00F26689" w:rsidRDefault="0002049F" w:rsidP="003A20C2">
            <w:pPr>
              <w:spacing w:after="0" w:line="36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Actualizaciones y Recargos de Derechos</w:t>
            </w:r>
          </w:p>
        </w:tc>
        <w:tc>
          <w:tcPr>
            <w:tcW w:w="1835" w:type="dxa"/>
            <w:shd w:val="clear" w:color="auto" w:fill="auto"/>
            <w:vAlign w:val="center"/>
            <w:hideMark/>
          </w:tcPr>
          <w:p w:rsidR="0002049F" w:rsidRPr="00F26689" w:rsidRDefault="0033272D" w:rsidP="003A20C2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         </w:t>
            </w:r>
            <w:r w:rsidR="0002049F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02049F" w:rsidRPr="00F26689" w:rsidTr="0033272D">
        <w:trPr>
          <w:trHeight w:val="300"/>
          <w:jc w:val="center"/>
        </w:trPr>
        <w:tc>
          <w:tcPr>
            <w:tcW w:w="7342" w:type="dxa"/>
            <w:shd w:val="clear" w:color="auto" w:fill="auto"/>
            <w:vAlign w:val="center"/>
            <w:hideMark/>
          </w:tcPr>
          <w:p w:rsidR="0002049F" w:rsidRPr="00F26689" w:rsidRDefault="0002049F" w:rsidP="003A20C2">
            <w:pPr>
              <w:spacing w:after="0" w:line="36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Multas de Derechos</w:t>
            </w:r>
          </w:p>
        </w:tc>
        <w:tc>
          <w:tcPr>
            <w:tcW w:w="1835" w:type="dxa"/>
            <w:shd w:val="clear" w:color="auto" w:fill="auto"/>
            <w:vAlign w:val="center"/>
            <w:hideMark/>
          </w:tcPr>
          <w:p w:rsidR="0002049F" w:rsidRPr="00F26689" w:rsidRDefault="0033272D" w:rsidP="003A20C2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         </w:t>
            </w:r>
            <w:r w:rsidR="0002049F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02049F" w:rsidRPr="00F26689" w:rsidTr="0033272D">
        <w:trPr>
          <w:trHeight w:val="300"/>
          <w:jc w:val="center"/>
        </w:trPr>
        <w:tc>
          <w:tcPr>
            <w:tcW w:w="7342" w:type="dxa"/>
            <w:shd w:val="clear" w:color="auto" w:fill="auto"/>
            <w:vAlign w:val="center"/>
            <w:hideMark/>
          </w:tcPr>
          <w:p w:rsidR="0002049F" w:rsidRPr="00F26689" w:rsidRDefault="0002049F" w:rsidP="003A20C2">
            <w:pPr>
              <w:spacing w:after="0" w:line="36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Gastos de Ejecución de Derechos</w:t>
            </w:r>
          </w:p>
        </w:tc>
        <w:tc>
          <w:tcPr>
            <w:tcW w:w="1835" w:type="dxa"/>
            <w:shd w:val="clear" w:color="auto" w:fill="auto"/>
            <w:vAlign w:val="center"/>
            <w:hideMark/>
          </w:tcPr>
          <w:p w:rsidR="0002049F" w:rsidRPr="00F26689" w:rsidRDefault="0033272D" w:rsidP="003A20C2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         </w:t>
            </w:r>
            <w:r w:rsidR="0002049F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02049F" w:rsidRPr="00F26689" w:rsidTr="0033272D">
        <w:trPr>
          <w:trHeight w:val="510"/>
          <w:jc w:val="center"/>
        </w:trPr>
        <w:tc>
          <w:tcPr>
            <w:tcW w:w="7342" w:type="dxa"/>
            <w:shd w:val="clear" w:color="000000" w:fill="D7E4BC"/>
            <w:vAlign w:val="center"/>
            <w:hideMark/>
          </w:tcPr>
          <w:p w:rsidR="0002049F" w:rsidRPr="00F26689" w:rsidRDefault="0002049F" w:rsidP="003A20C2">
            <w:pPr>
              <w:spacing w:after="0" w:line="36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Derechos no comprendidos en las fracciones de la Ley de Ingresos causadas en ejercicios fiscales anteriores pendientes de liquidación o pago</w:t>
            </w:r>
          </w:p>
        </w:tc>
        <w:tc>
          <w:tcPr>
            <w:tcW w:w="1835" w:type="dxa"/>
            <w:shd w:val="clear" w:color="000000" w:fill="D7E4BC"/>
            <w:vAlign w:val="center"/>
            <w:hideMark/>
          </w:tcPr>
          <w:p w:rsidR="0002049F" w:rsidRPr="00F26689" w:rsidRDefault="0033272D" w:rsidP="003A20C2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         </w:t>
            </w:r>
            <w:r w:rsidR="0002049F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</w:tbl>
    <w:p w:rsidR="00A86413" w:rsidRPr="00F26689" w:rsidRDefault="00A86413" w:rsidP="003A20C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02049F" w:rsidRDefault="0002049F" w:rsidP="003A20C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sz w:val="20"/>
          <w:szCs w:val="20"/>
        </w:rPr>
        <w:t xml:space="preserve">Artículo </w:t>
      </w:r>
      <w:r w:rsidR="00F35B45" w:rsidRPr="00F26689">
        <w:rPr>
          <w:rFonts w:ascii="Arial" w:hAnsi="Arial" w:cs="Arial"/>
          <w:b/>
          <w:sz w:val="20"/>
          <w:szCs w:val="20"/>
        </w:rPr>
        <w:t>7</w:t>
      </w:r>
      <w:r w:rsidRPr="00F26689">
        <w:rPr>
          <w:rFonts w:ascii="Arial" w:hAnsi="Arial" w:cs="Arial"/>
          <w:b/>
          <w:sz w:val="20"/>
          <w:szCs w:val="20"/>
        </w:rPr>
        <w:t xml:space="preserve">.- </w:t>
      </w:r>
      <w:r w:rsidR="00F35B45" w:rsidRPr="00F26689">
        <w:rPr>
          <w:rFonts w:ascii="Arial" w:hAnsi="Arial" w:cs="Arial"/>
          <w:sz w:val="20"/>
          <w:szCs w:val="20"/>
        </w:rPr>
        <w:t>La</w:t>
      </w:r>
      <w:r w:rsidRPr="00F26689">
        <w:rPr>
          <w:rFonts w:ascii="Arial" w:hAnsi="Arial" w:cs="Arial"/>
          <w:sz w:val="20"/>
          <w:szCs w:val="20"/>
        </w:rPr>
        <w:t xml:space="preserve">s </w:t>
      </w:r>
      <w:r w:rsidR="00F35B45" w:rsidRPr="00F26689">
        <w:rPr>
          <w:rFonts w:ascii="Arial" w:hAnsi="Arial" w:cs="Arial"/>
          <w:sz w:val="20"/>
          <w:szCs w:val="20"/>
        </w:rPr>
        <w:t xml:space="preserve">contribuciones de mejoras que la Hacienda Pública Municipal tiene </w:t>
      </w:r>
      <w:r w:rsidRPr="00F26689">
        <w:rPr>
          <w:rFonts w:ascii="Arial" w:hAnsi="Arial" w:cs="Arial"/>
          <w:sz w:val="20"/>
          <w:szCs w:val="20"/>
        </w:rPr>
        <w:t xml:space="preserve">derecho </w:t>
      </w:r>
      <w:r w:rsidR="00F35B45" w:rsidRPr="00F26689">
        <w:rPr>
          <w:rFonts w:ascii="Arial" w:hAnsi="Arial" w:cs="Arial"/>
          <w:sz w:val="20"/>
          <w:szCs w:val="20"/>
        </w:rPr>
        <w:t>de percibir, serán</w:t>
      </w:r>
      <w:r w:rsidRPr="00F26689">
        <w:rPr>
          <w:rFonts w:ascii="Arial" w:hAnsi="Arial" w:cs="Arial"/>
          <w:sz w:val="20"/>
          <w:szCs w:val="20"/>
        </w:rPr>
        <w:t xml:space="preserve"> </w:t>
      </w:r>
      <w:r w:rsidR="00F35B45" w:rsidRPr="00F26689">
        <w:rPr>
          <w:rFonts w:ascii="Arial" w:hAnsi="Arial" w:cs="Arial"/>
          <w:sz w:val="20"/>
          <w:szCs w:val="20"/>
        </w:rPr>
        <w:t>las siguientes</w:t>
      </w:r>
      <w:r w:rsidRPr="00F26689">
        <w:rPr>
          <w:rFonts w:ascii="Arial" w:hAnsi="Arial" w:cs="Arial"/>
          <w:sz w:val="20"/>
          <w:szCs w:val="20"/>
        </w:rPr>
        <w:t>:</w:t>
      </w:r>
    </w:p>
    <w:p w:rsidR="0033272D" w:rsidRPr="00F26689" w:rsidRDefault="0033272D" w:rsidP="003A20C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9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1"/>
        <w:gridCol w:w="1843"/>
      </w:tblGrid>
      <w:tr w:rsidR="00F35B45" w:rsidRPr="00F26689" w:rsidTr="0033272D">
        <w:trPr>
          <w:trHeight w:val="300"/>
          <w:jc w:val="center"/>
        </w:trPr>
        <w:tc>
          <w:tcPr>
            <w:tcW w:w="7511" w:type="dxa"/>
            <w:shd w:val="clear" w:color="000000" w:fill="D8D8D8"/>
            <w:vAlign w:val="center"/>
            <w:hideMark/>
          </w:tcPr>
          <w:p w:rsidR="00F35B45" w:rsidRPr="00F26689" w:rsidRDefault="00F35B45" w:rsidP="003A20C2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Contribuciones de mejoras</w:t>
            </w:r>
          </w:p>
        </w:tc>
        <w:tc>
          <w:tcPr>
            <w:tcW w:w="1843" w:type="dxa"/>
            <w:shd w:val="clear" w:color="000000" w:fill="D8D8D8"/>
            <w:vAlign w:val="center"/>
            <w:hideMark/>
          </w:tcPr>
          <w:p w:rsidR="00F35B45" w:rsidRPr="00F26689" w:rsidRDefault="0033272D" w:rsidP="00D922D6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  </w:t>
            </w:r>
            <w:r w:rsidR="00D922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9,340</w:t>
            </w:r>
            <w:r w:rsidR="00F35B45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F35B45" w:rsidRPr="00F26689" w:rsidTr="0033272D">
        <w:trPr>
          <w:trHeight w:val="300"/>
          <w:jc w:val="center"/>
        </w:trPr>
        <w:tc>
          <w:tcPr>
            <w:tcW w:w="7511" w:type="dxa"/>
            <w:shd w:val="clear" w:color="000000" w:fill="D7E4BC"/>
            <w:vAlign w:val="center"/>
            <w:hideMark/>
          </w:tcPr>
          <w:p w:rsidR="00F35B45" w:rsidRPr="00F26689" w:rsidRDefault="00F35B45" w:rsidP="003A20C2">
            <w:pPr>
              <w:spacing w:after="0" w:line="36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Contribución de mejoras por obras públicas</w:t>
            </w:r>
          </w:p>
        </w:tc>
        <w:tc>
          <w:tcPr>
            <w:tcW w:w="1843" w:type="dxa"/>
            <w:shd w:val="clear" w:color="000000" w:fill="D7E4BC"/>
            <w:vAlign w:val="center"/>
            <w:hideMark/>
          </w:tcPr>
          <w:p w:rsidR="00F35B45" w:rsidRPr="00F26689" w:rsidRDefault="0033272D" w:rsidP="003A20C2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  </w:t>
            </w:r>
            <w:r w:rsidR="00D922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9,340</w:t>
            </w:r>
            <w:r w:rsidR="00C722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="00F35B45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</w:tr>
      <w:tr w:rsidR="00F35B45" w:rsidRPr="00F26689" w:rsidTr="0033272D">
        <w:trPr>
          <w:trHeight w:val="300"/>
          <w:jc w:val="center"/>
        </w:trPr>
        <w:tc>
          <w:tcPr>
            <w:tcW w:w="7511" w:type="dxa"/>
            <w:shd w:val="clear" w:color="auto" w:fill="auto"/>
            <w:vAlign w:val="center"/>
            <w:hideMark/>
          </w:tcPr>
          <w:p w:rsidR="00F35B45" w:rsidRPr="00F26689" w:rsidRDefault="00F35B45" w:rsidP="003A20C2">
            <w:pPr>
              <w:spacing w:after="0" w:line="36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Contribuciones de mejoras por obras públicas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35B45" w:rsidRPr="00F26689" w:rsidRDefault="0033272D" w:rsidP="003A20C2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  </w:t>
            </w:r>
            <w:r w:rsidR="00D922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3,300</w:t>
            </w:r>
            <w:r w:rsidR="00F35B45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F35B45" w:rsidRPr="00F26689" w:rsidTr="0033272D">
        <w:trPr>
          <w:trHeight w:val="300"/>
          <w:jc w:val="center"/>
        </w:trPr>
        <w:tc>
          <w:tcPr>
            <w:tcW w:w="7511" w:type="dxa"/>
            <w:shd w:val="clear" w:color="auto" w:fill="auto"/>
            <w:vAlign w:val="center"/>
            <w:hideMark/>
          </w:tcPr>
          <w:p w:rsidR="00F35B45" w:rsidRPr="00F26689" w:rsidRDefault="00F35B45" w:rsidP="003A20C2">
            <w:pPr>
              <w:spacing w:after="0" w:line="36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Contribuciones de mejoras por servicios públicos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35B45" w:rsidRPr="00F26689" w:rsidRDefault="0033272D" w:rsidP="003A20C2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  </w:t>
            </w:r>
            <w:r w:rsidR="00D922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6,040</w:t>
            </w:r>
            <w:r w:rsidR="00F35B45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F35B45" w:rsidRPr="00F26689" w:rsidTr="0033272D">
        <w:trPr>
          <w:trHeight w:val="765"/>
          <w:jc w:val="center"/>
        </w:trPr>
        <w:tc>
          <w:tcPr>
            <w:tcW w:w="7511" w:type="dxa"/>
            <w:shd w:val="clear" w:color="000000" w:fill="D7E4BC"/>
            <w:vAlign w:val="center"/>
            <w:hideMark/>
          </w:tcPr>
          <w:p w:rsidR="00F35B45" w:rsidRPr="00F26689" w:rsidRDefault="00F35B45" w:rsidP="003A20C2">
            <w:pPr>
              <w:spacing w:after="0" w:line="36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Contribuciones de Mejoras no comprendidas en las fracciones de la Ley de Ingresos causadas en ejercicios fiscales anteriores pendientes de liquidación o pago</w:t>
            </w:r>
          </w:p>
        </w:tc>
        <w:tc>
          <w:tcPr>
            <w:tcW w:w="1843" w:type="dxa"/>
            <w:shd w:val="clear" w:color="000000" w:fill="D7E4BC"/>
            <w:vAlign w:val="center"/>
            <w:hideMark/>
          </w:tcPr>
          <w:p w:rsidR="00F35B45" w:rsidRPr="00F26689" w:rsidRDefault="0033272D" w:rsidP="003A20C2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         </w:t>
            </w:r>
            <w:r w:rsidR="00F35B45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</w:tbl>
    <w:p w:rsidR="00F35B45" w:rsidRPr="00F26689" w:rsidRDefault="00F35B45" w:rsidP="003A20C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F35B45" w:rsidRPr="00F26689" w:rsidRDefault="00F35B45" w:rsidP="003A20C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sz w:val="20"/>
          <w:szCs w:val="20"/>
        </w:rPr>
        <w:t xml:space="preserve">Artículo 8.- </w:t>
      </w:r>
      <w:r w:rsidRPr="00F26689">
        <w:rPr>
          <w:rFonts w:ascii="Arial" w:hAnsi="Arial" w:cs="Arial"/>
          <w:sz w:val="20"/>
          <w:szCs w:val="20"/>
        </w:rPr>
        <w:t>Los ingresos que la Hacienda Pública Municipal percibirá por concepto de productos, serán las siguientes:</w:t>
      </w:r>
    </w:p>
    <w:p w:rsidR="0002049F" w:rsidRPr="00F26689" w:rsidRDefault="0002049F" w:rsidP="003A20C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9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82"/>
        <w:gridCol w:w="1843"/>
      </w:tblGrid>
      <w:tr w:rsidR="00F35B45" w:rsidRPr="00F26689" w:rsidTr="0033272D">
        <w:trPr>
          <w:trHeight w:val="300"/>
          <w:jc w:val="center"/>
        </w:trPr>
        <w:tc>
          <w:tcPr>
            <w:tcW w:w="7582" w:type="dxa"/>
            <w:shd w:val="clear" w:color="000000" w:fill="D8D8D8"/>
            <w:vAlign w:val="center"/>
            <w:hideMark/>
          </w:tcPr>
          <w:p w:rsidR="00F35B45" w:rsidRPr="00F26689" w:rsidRDefault="00F35B45" w:rsidP="003A20C2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Productos</w:t>
            </w:r>
          </w:p>
        </w:tc>
        <w:tc>
          <w:tcPr>
            <w:tcW w:w="1843" w:type="dxa"/>
            <w:shd w:val="clear" w:color="000000" w:fill="D8D8D8"/>
            <w:vAlign w:val="center"/>
            <w:hideMark/>
          </w:tcPr>
          <w:p w:rsidR="00F35B45" w:rsidRPr="00F26689" w:rsidRDefault="0033272D" w:rsidP="00D922D6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 </w:t>
            </w:r>
            <w:r w:rsidR="00D922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8,875</w:t>
            </w:r>
            <w:r w:rsidR="00F35B45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F35B45" w:rsidRPr="00F26689" w:rsidTr="0033272D">
        <w:trPr>
          <w:trHeight w:val="300"/>
          <w:jc w:val="center"/>
        </w:trPr>
        <w:tc>
          <w:tcPr>
            <w:tcW w:w="7582" w:type="dxa"/>
            <w:shd w:val="clear" w:color="000000" w:fill="D7E4BC"/>
            <w:vAlign w:val="center"/>
            <w:hideMark/>
          </w:tcPr>
          <w:p w:rsidR="00F35B45" w:rsidRPr="00F26689" w:rsidRDefault="00F35B45" w:rsidP="003A20C2">
            <w:pPr>
              <w:spacing w:after="0" w:line="36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Productos de tipo corriente</w:t>
            </w:r>
          </w:p>
        </w:tc>
        <w:tc>
          <w:tcPr>
            <w:tcW w:w="1843" w:type="dxa"/>
            <w:shd w:val="clear" w:color="000000" w:fill="D7E4BC"/>
            <w:vAlign w:val="center"/>
            <w:hideMark/>
          </w:tcPr>
          <w:p w:rsidR="00F35B45" w:rsidRPr="00F26689" w:rsidRDefault="0033272D" w:rsidP="003A20C2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 </w:t>
            </w:r>
            <w:r w:rsidR="00D922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2,125</w:t>
            </w:r>
            <w:r w:rsidR="00F35B45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F35B45" w:rsidRPr="00F26689" w:rsidTr="0033272D">
        <w:trPr>
          <w:trHeight w:val="300"/>
          <w:jc w:val="center"/>
        </w:trPr>
        <w:tc>
          <w:tcPr>
            <w:tcW w:w="7582" w:type="dxa"/>
            <w:shd w:val="clear" w:color="auto" w:fill="auto"/>
            <w:vAlign w:val="center"/>
            <w:hideMark/>
          </w:tcPr>
          <w:p w:rsidR="00F35B45" w:rsidRPr="00F26689" w:rsidRDefault="00F35B45" w:rsidP="003A20C2">
            <w:pPr>
              <w:spacing w:after="0" w:line="36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&gt;Derivados de Productos Financieros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35B45" w:rsidRPr="00F26689" w:rsidRDefault="0033272D" w:rsidP="003A20C2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 </w:t>
            </w:r>
            <w:r w:rsidR="00D922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2,125</w:t>
            </w:r>
            <w:r w:rsidR="00C722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="00F35B45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</w:tr>
      <w:tr w:rsidR="00F35B45" w:rsidRPr="00F26689" w:rsidTr="0033272D">
        <w:trPr>
          <w:trHeight w:val="300"/>
          <w:jc w:val="center"/>
        </w:trPr>
        <w:tc>
          <w:tcPr>
            <w:tcW w:w="7582" w:type="dxa"/>
            <w:shd w:val="clear" w:color="000000" w:fill="D7E4BC"/>
            <w:vAlign w:val="center"/>
            <w:hideMark/>
          </w:tcPr>
          <w:p w:rsidR="00F35B45" w:rsidRPr="00F26689" w:rsidRDefault="00F35B45" w:rsidP="003A20C2">
            <w:pPr>
              <w:spacing w:after="0" w:line="36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Productos de capital</w:t>
            </w:r>
          </w:p>
        </w:tc>
        <w:tc>
          <w:tcPr>
            <w:tcW w:w="1843" w:type="dxa"/>
            <w:shd w:val="clear" w:color="000000" w:fill="D7E4BC"/>
            <w:vAlign w:val="center"/>
            <w:hideMark/>
          </w:tcPr>
          <w:p w:rsidR="00F35B45" w:rsidRPr="00F26689" w:rsidRDefault="0033272D" w:rsidP="003A20C2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 </w:t>
            </w:r>
            <w:r w:rsidR="00C61E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6,750</w:t>
            </w:r>
            <w:r w:rsidR="00F35B45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F35B45" w:rsidRPr="00F26689" w:rsidTr="0033272D">
        <w:trPr>
          <w:trHeight w:val="510"/>
          <w:jc w:val="center"/>
        </w:trPr>
        <w:tc>
          <w:tcPr>
            <w:tcW w:w="7582" w:type="dxa"/>
            <w:shd w:val="clear" w:color="auto" w:fill="auto"/>
            <w:vAlign w:val="center"/>
            <w:hideMark/>
          </w:tcPr>
          <w:p w:rsidR="00F35B45" w:rsidRPr="00F26689" w:rsidRDefault="00F35B45" w:rsidP="003A20C2">
            <w:pPr>
              <w:spacing w:after="0" w:line="36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Arrendamiento, enajenación, uso y explotación de bienes muebles del dominio privado del Municipio.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35B45" w:rsidRPr="00F26689" w:rsidRDefault="0033272D" w:rsidP="003A20C2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 </w:t>
            </w:r>
            <w:r w:rsidR="00C61E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5,350</w:t>
            </w:r>
            <w:r w:rsidR="00F35B45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F35B45" w:rsidRPr="00F26689" w:rsidTr="0033272D">
        <w:trPr>
          <w:trHeight w:val="525"/>
          <w:jc w:val="center"/>
        </w:trPr>
        <w:tc>
          <w:tcPr>
            <w:tcW w:w="7582" w:type="dxa"/>
            <w:shd w:val="clear" w:color="auto" w:fill="auto"/>
            <w:vAlign w:val="center"/>
            <w:hideMark/>
          </w:tcPr>
          <w:p w:rsidR="00F35B45" w:rsidRPr="00F26689" w:rsidRDefault="00F35B45" w:rsidP="003A20C2">
            <w:pPr>
              <w:spacing w:after="0" w:line="36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Arrendamiento, enajenación, uso y explotación de bienes Inmuebles del dominio privado del Municipio.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35B45" w:rsidRPr="00F26689" w:rsidRDefault="0033272D" w:rsidP="003A20C2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 </w:t>
            </w:r>
            <w:r w:rsidR="00FA11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1,400</w:t>
            </w:r>
            <w:r w:rsidR="00F35B45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F35B45" w:rsidRPr="00F26689" w:rsidTr="0033272D">
        <w:trPr>
          <w:trHeight w:val="510"/>
          <w:jc w:val="center"/>
        </w:trPr>
        <w:tc>
          <w:tcPr>
            <w:tcW w:w="7582" w:type="dxa"/>
            <w:shd w:val="clear" w:color="000000" w:fill="D7E4BC"/>
            <w:vAlign w:val="center"/>
            <w:hideMark/>
          </w:tcPr>
          <w:p w:rsidR="00F35B45" w:rsidRPr="00F26689" w:rsidRDefault="00F35B45" w:rsidP="003A20C2">
            <w:pPr>
              <w:spacing w:after="0" w:line="36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Productos no comprendidos en las fracciones de la Ley de Ingresos causadas en ejercicios fiscales anteriores pendientes de liquidación o pago</w:t>
            </w:r>
          </w:p>
        </w:tc>
        <w:tc>
          <w:tcPr>
            <w:tcW w:w="1843" w:type="dxa"/>
            <w:shd w:val="clear" w:color="000000" w:fill="D7E4BC"/>
            <w:vAlign w:val="center"/>
            <w:hideMark/>
          </w:tcPr>
          <w:p w:rsidR="00F35B45" w:rsidRPr="00F26689" w:rsidRDefault="0033272D" w:rsidP="003A20C2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       </w:t>
            </w:r>
            <w:r w:rsidR="00F35B45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F35B45" w:rsidRPr="00F26689" w:rsidTr="0033272D">
        <w:trPr>
          <w:trHeight w:val="300"/>
          <w:jc w:val="center"/>
        </w:trPr>
        <w:tc>
          <w:tcPr>
            <w:tcW w:w="7582" w:type="dxa"/>
            <w:shd w:val="clear" w:color="auto" w:fill="auto"/>
            <w:vAlign w:val="center"/>
            <w:hideMark/>
          </w:tcPr>
          <w:p w:rsidR="00F35B45" w:rsidRPr="00F26689" w:rsidRDefault="00F35B45" w:rsidP="003A20C2">
            <w:pPr>
              <w:spacing w:after="0" w:line="36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Otros Productos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35B45" w:rsidRPr="00F26689" w:rsidRDefault="0033272D" w:rsidP="003A20C2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       </w:t>
            </w:r>
            <w:r w:rsidR="00F35B45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</w:tbl>
    <w:p w:rsidR="00F35B45" w:rsidRPr="00F26689" w:rsidRDefault="00F35B45" w:rsidP="003A20C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F35B45" w:rsidRPr="00F26689" w:rsidRDefault="00F35B45" w:rsidP="0033272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sz w:val="20"/>
          <w:szCs w:val="20"/>
        </w:rPr>
        <w:t xml:space="preserve">Artículo 9.- </w:t>
      </w:r>
      <w:r w:rsidRPr="00F26689">
        <w:rPr>
          <w:rFonts w:ascii="Arial" w:hAnsi="Arial" w:cs="Arial"/>
          <w:sz w:val="20"/>
          <w:szCs w:val="20"/>
        </w:rPr>
        <w:t>Los ingresos que la Hacienda Pública Municipal percibirá por concepto de aprovechamientos, se clasificarán de la siguiente manera:</w:t>
      </w:r>
    </w:p>
    <w:p w:rsidR="00483AFD" w:rsidRPr="00F26689" w:rsidRDefault="00483AFD" w:rsidP="003A20C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9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1"/>
        <w:gridCol w:w="1843"/>
      </w:tblGrid>
      <w:tr w:rsidR="00483AFD" w:rsidRPr="00F26689" w:rsidTr="0033272D">
        <w:trPr>
          <w:trHeight w:val="300"/>
          <w:jc w:val="center"/>
        </w:trPr>
        <w:tc>
          <w:tcPr>
            <w:tcW w:w="7511" w:type="dxa"/>
            <w:shd w:val="clear" w:color="000000" w:fill="D8D8D8"/>
            <w:vAlign w:val="center"/>
            <w:hideMark/>
          </w:tcPr>
          <w:p w:rsidR="00483AFD" w:rsidRPr="00F26689" w:rsidRDefault="00483AFD" w:rsidP="003A20C2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Aprovechamientos</w:t>
            </w:r>
          </w:p>
        </w:tc>
        <w:tc>
          <w:tcPr>
            <w:tcW w:w="1843" w:type="dxa"/>
            <w:shd w:val="clear" w:color="000000" w:fill="D8D8D8"/>
            <w:vAlign w:val="center"/>
            <w:hideMark/>
          </w:tcPr>
          <w:p w:rsidR="00483AFD" w:rsidRPr="00F26689" w:rsidRDefault="0033272D" w:rsidP="00D922D6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</w:t>
            </w:r>
            <w:r w:rsidR="00D922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244</w:t>
            </w:r>
            <w:r w:rsidR="00C722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,000</w:t>
            </w:r>
            <w:r w:rsidR="00483AFD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483AFD" w:rsidRPr="00F26689" w:rsidTr="0033272D">
        <w:trPr>
          <w:trHeight w:val="300"/>
          <w:jc w:val="center"/>
        </w:trPr>
        <w:tc>
          <w:tcPr>
            <w:tcW w:w="7511" w:type="dxa"/>
            <w:shd w:val="clear" w:color="000000" w:fill="D7E4BC"/>
            <w:vAlign w:val="center"/>
            <w:hideMark/>
          </w:tcPr>
          <w:p w:rsidR="00483AFD" w:rsidRPr="00F26689" w:rsidRDefault="00483AFD" w:rsidP="003A20C2">
            <w:pPr>
              <w:spacing w:after="0" w:line="36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Aprovechamientos de tipo corriente</w:t>
            </w:r>
          </w:p>
        </w:tc>
        <w:tc>
          <w:tcPr>
            <w:tcW w:w="1843" w:type="dxa"/>
            <w:shd w:val="clear" w:color="000000" w:fill="D7E4BC"/>
            <w:vAlign w:val="center"/>
            <w:hideMark/>
          </w:tcPr>
          <w:p w:rsidR="00483AFD" w:rsidRPr="00F26689" w:rsidRDefault="0033272D" w:rsidP="00D922D6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</w:t>
            </w:r>
            <w:r w:rsidR="00D922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244</w:t>
            </w:r>
            <w:r w:rsidR="00D07F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,000</w:t>
            </w:r>
            <w:r w:rsidR="00483AFD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483AFD" w:rsidRPr="00F26689" w:rsidTr="0033272D">
        <w:trPr>
          <w:trHeight w:val="300"/>
          <w:jc w:val="center"/>
        </w:trPr>
        <w:tc>
          <w:tcPr>
            <w:tcW w:w="7511" w:type="dxa"/>
            <w:shd w:val="clear" w:color="auto" w:fill="auto"/>
            <w:vAlign w:val="center"/>
            <w:hideMark/>
          </w:tcPr>
          <w:p w:rsidR="00483AFD" w:rsidRPr="00F26689" w:rsidRDefault="00483AFD" w:rsidP="003A20C2">
            <w:pPr>
              <w:spacing w:after="0" w:line="36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Infracciones por faltas administrativas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83AFD" w:rsidRPr="00F26689" w:rsidRDefault="0033272D" w:rsidP="003A20C2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           </w:t>
            </w:r>
            <w:r w:rsidR="00483AFD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83AFD" w:rsidRPr="00F26689" w:rsidTr="0033272D">
        <w:trPr>
          <w:trHeight w:val="300"/>
          <w:jc w:val="center"/>
        </w:trPr>
        <w:tc>
          <w:tcPr>
            <w:tcW w:w="7511" w:type="dxa"/>
            <w:shd w:val="clear" w:color="auto" w:fill="auto"/>
            <w:vAlign w:val="center"/>
            <w:hideMark/>
          </w:tcPr>
          <w:p w:rsidR="00483AFD" w:rsidRPr="00F26689" w:rsidRDefault="00483AFD" w:rsidP="003A20C2">
            <w:pPr>
              <w:spacing w:after="0" w:line="36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Sanciones por faltas al reglamento de tránsito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83AFD" w:rsidRPr="00F26689" w:rsidRDefault="0033272D" w:rsidP="003A20C2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           </w:t>
            </w:r>
            <w:r w:rsidR="00483AFD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83AFD" w:rsidRPr="00F26689" w:rsidTr="0033272D">
        <w:trPr>
          <w:trHeight w:val="300"/>
          <w:jc w:val="center"/>
        </w:trPr>
        <w:tc>
          <w:tcPr>
            <w:tcW w:w="7511" w:type="dxa"/>
            <w:shd w:val="clear" w:color="auto" w:fill="auto"/>
            <w:vAlign w:val="center"/>
            <w:hideMark/>
          </w:tcPr>
          <w:p w:rsidR="00483AFD" w:rsidRPr="00F26689" w:rsidRDefault="00483AFD" w:rsidP="003A20C2">
            <w:pPr>
              <w:spacing w:after="0" w:line="36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Cesiones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83AFD" w:rsidRPr="00F26689" w:rsidRDefault="0033272D" w:rsidP="003A20C2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           </w:t>
            </w:r>
            <w:r w:rsidR="00483AFD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83AFD" w:rsidRPr="00F26689" w:rsidTr="0033272D">
        <w:trPr>
          <w:trHeight w:val="300"/>
          <w:jc w:val="center"/>
        </w:trPr>
        <w:tc>
          <w:tcPr>
            <w:tcW w:w="7511" w:type="dxa"/>
            <w:shd w:val="clear" w:color="auto" w:fill="auto"/>
            <w:vAlign w:val="center"/>
            <w:hideMark/>
          </w:tcPr>
          <w:p w:rsidR="00483AFD" w:rsidRPr="00F26689" w:rsidRDefault="00483AFD" w:rsidP="003A20C2">
            <w:pPr>
              <w:spacing w:after="0" w:line="36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&gt; Herencias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83AFD" w:rsidRPr="00F26689" w:rsidRDefault="0033272D" w:rsidP="003A20C2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           </w:t>
            </w:r>
            <w:r w:rsidR="00483AFD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83AFD" w:rsidRPr="00F26689" w:rsidTr="0033272D">
        <w:trPr>
          <w:trHeight w:val="300"/>
          <w:jc w:val="center"/>
        </w:trPr>
        <w:tc>
          <w:tcPr>
            <w:tcW w:w="7511" w:type="dxa"/>
            <w:shd w:val="clear" w:color="auto" w:fill="auto"/>
            <w:vAlign w:val="center"/>
            <w:hideMark/>
          </w:tcPr>
          <w:p w:rsidR="00483AFD" w:rsidRPr="00F26689" w:rsidRDefault="00483AFD" w:rsidP="003A20C2">
            <w:pPr>
              <w:spacing w:after="0" w:line="36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Legados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83AFD" w:rsidRPr="00F26689" w:rsidRDefault="0033272D" w:rsidP="003A20C2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           </w:t>
            </w:r>
            <w:r w:rsidR="00483AFD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83AFD" w:rsidRPr="00F26689" w:rsidTr="0033272D">
        <w:trPr>
          <w:trHeight w:val="300"/>
          <w:jc w:val="center"/>
        </w:trPr>
        <w:tc>
          <w:tcPr>
            <w:tcW w:w="7511" w:type="dxa"/>
            <w:shd w:val="clear" w:color="auto" w:fill="auto"/>
            <w:vAlign w:val="center"/>
            <w:hideMark/>
          </w:tcPr>
          <w:p w:rsidR="00483AFD" w:rsidRPr="00F26689" w:rsidRDefault="00483AFD" w:rsidP="003A20C2">
            <w:pPr>
              <w:spacing w:after="0" w:line="36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Donaciones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83AFD" w:rsidRPr="00F26689" w:rsidRDefault="0033272D" w:rsidP="003A20C2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           </w:t>
            </w:r>
            <w:r w:rsidR="00483AFD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83AFD" w:rsidRPr="00F26689" w:rsidTr="0033272D">
        <w:trPr>
          <w:trHeight w:val="300"/>
          <w:jc w:val="center"/>
        </w:trPr>
        <w:tc>
          <w:tcPr>
            <w:tcW w:w="7511" w:type="dxa"/>
            <w:shd w:val="clear" w:color="auto" w:fill="auto"/>
            <w:vAlign w:val="center"/>
            <w:hideMark/>
          </w:tcPr>
          <w:p w:rsidR="00483AFD" w:rsidRPr="00F26689" w:rsidRDefault="00483AFD" w:rsidP="003A20C2">
            <w:pPr>
              <w:spacing w:after="0" w:line="36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Adjudicaciones Judiciales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83AFD" w:rsidRPr="00F26689" w:rsidRDefault="0033272D" w:rsidP="003A20C2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           </w:t>
            </w:r>
            <w:r w:rsidR="00483AFD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83AFD" w:rsidRPr="00F26689" w:rsidTr="0033272D">
        <w:trPr>
          <w:trHeight w:val="300"/>
          <w:jc w:val="center"/>
        </w:trPr>
        <w:tc>
          <w:tcPr>
            <w:tcW w:w="7511" w:type="dxa"/>
            <w:shd w:val="clear" w:color="auto" w:fill="auto"/>
            <w:vAlign w:val="center"/>
            <w:hideMark/>
          </w:tcPr>
          <w:p w:rsidR="00483AFD" w:rsidRPr="00F26689" w:rsidRDefault="00483AFD" w:rsidP="003A20C2">
            <w:pPr>
              <w:spacing w:after="0" w:line="36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Adjudicaciones administrativas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83AFD" w:rsidRPr="00F26689" w:rsidRDefault="0033272D" w:rsidP="003A20C2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           </w:t>
            </w:r>
            <w:r w:rsidR="00483AFD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83AFD" w:rsidRPr="00F26689" w:rsidTr="0033272D">
        <w:trPr>
          <w:trHeight w:val="300"/>
          <w:jc w:val="center"/>
        </w:trPr>
        <w:tc>
          <w:tcPr>
            <w:tcW w:w="7511" w:type="dxa"/>
            <w:shd w:val="clear" w:color="auto" w:fill="auto"/>
            <w:vAlign w:val="center"/>
            <w:hideMark/>
          </w:tcPr>
          <w:p w:rsidR="00483AFD" w:rsidRPr="00F26689" w:rsidRDefault="00483AFD" w:rsidP="003A20C2">
            <w:pPr>
              <w:spacing w:after="0" w:line="36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Subsidios de otro nivel de gobierno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83AFD" w:rsidRPr="00F26689" w:rsidRDefault="0033272D" w:rsidP="003A20C2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           </w:t>
            </w:r>
            <w:r w:rsidR="00483AFD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83AFD" w:rsidRPr="00F26689" w:rsidTr="0033272D">
        <w:trPr>
          <w:trHeight w:val="300"/>
          <w:jc w:val="center"/>
        </w:trPr>
        <w:tc>
          <w:tcPr>
            <w:tcW w:w="7511" w:type="dxa"/>
            <w:shd w:val="clear" w:color="auto" w:fill="auto"/>
            <w:vAlign w:val="center"/>
            <w:hideMark/>
          </w:tcPr>
          <w:p w:rsidR="00483AFD" w:rsidRPr="00F26689" w:rsidRDefault="00483AFD" w:rsidP="003A20C2">
            <w:pPr>
              <w:spacing w:after="0" w:line="36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Subsidios de organismos públicos y privados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83AFD" w:rsidRPr="00F26689" w:rsidRDefault="0033272D" w:rsidP="003A20C2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           </w:t>
            </w:r>
            <w:r w:rsidR="00483AFD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83AFD" w:rsidRPr="00F26689" w:rsidTr="0033272D">
        <w:trPr>
          <w:trHeight w:val="300"/>
          <w:jc w:val="center"/>
        </w:trPr>
        <w:tc>
          <w:tcPr>
            <w:tcW w:w="7511" w:type="dxa"/>
            <w:shd w:val="clear" w:color="auto" w:fill="auto"/>
            <w:vAlign w:val="center"/>
            <w:hideMark/>
          </w:tcPr>
          <w:p w:rsidR="00483AFD" w:rsidRPr="00F26689" w:rsidRDefault="00483AFD" w:rsidP="003A20C2">
            <w:pPr>
              <w:spacing w:after="0" w:line="36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Multas impuestas por autoridades federales, no fiscales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83AFD" w:rsidRPr="00F26689" w:rsidRDefault="0033272D" w:rsidP="003A20C2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           </w:t>
            </w:r>
            <w:r w:rsidR="00483AFD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83AFD" w:rsidRPr="00F26689" w:rsidTr="0033272D">
        <w:trPr>
          <w:trHeight w:val="300"/>
          <w:jc w:val="center"/>
        </w:trPr>
        <w:tc>
          <w:tcPr>
            <w:tcW w:w="7511" w:type="dxa"/>
            <w:shd w:val="clear" w:color="auto" w:fill="auto"/>
            <w:vAlign w:val="center"/>
            <w:hideMark/>
          </w:tcPr>
          <w:p w:rsidR="00483AFD" w:rsidRPr="00F26689" w:rsidRDefault="00483AFD" w:rsidP="003A20C2">
            <w:pPr>
              <w:spacing w:after="0" w:line="36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&gt; Convenidos con la </w:t>
            </w:r>
            <w:r w:rsidR="009C44DD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Federación</w:t>
            </w: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y el Estado (</w:t>
            </w:r>
            <w:proofErr w:type="spellStart"/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Zofemat</w:t>
            </w:r>
            <w:proofErr w:type="spellEnd"/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Capufe</w:t>
            </w:r>
            <w:proofErr w:type="spellEnd"/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 entre otros)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83AFD" w:rsidRPr="00F26689" w:rsidRDefault="0033272D" w:rsidP="003A20C2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           </w:t>
            </w:r>
            <w:r w:rsidR="00483AFD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83AFD" w:rsidRPr="00F26689" w:rsidTr="0033272D">
        <w:trPr>
          <w:trHeight w:val="300"/>
          <w:jc w:val="center"/>
        </w:trPr>
        <w:tc>
          <w:tcPr>
            <w:tcW w:w="7511" w:type="dxa"/>
            <w:shd w:val="clear" w:color="auto" w:fill="auto"/>
            <w:vAlign w:val="center"/>
            <w:hideMark/>
          </w:tcPr>
          <w:p w:rsidR="00483AFD" w:rsidRPr="00F26689" w:rsidRDefault="00483AFD" w:rsidP="003A20C2">
            <w:pPr>
              <w:spacing w:after="0" w:line="36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Aprovechamientos diversos de tipo corriente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83AFD" w:rsidRPr="00F26689" w:rsidRDefault="0033272D" w:rsidP="00D922D6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</w:t>
            </w:r>
            <w:r w:rsidR="00D922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244</w:t>
            </w:r>
            <w:r w:rsidR="00D07F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,000</w:t>
            </w:r>
            <w:r w:rsidR="00483AFD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483AFD" w:rsidRPr="00F26689" w:rsidTr="0033272D">
        <w:trPr>
          <w:trHeight w:val="300"/>
          <w:jc w:val="center"/>
        </w:trPr>
        <w:tc>
          <w:tcPr>
            <w:tcW w:w="7511" w:type="dxa"/>
            <w:shd w:val="clear" w:color="000000" w:fill="D7E4BC"/>
            <w:vAlign w:val="center"/>
            <w:hideMark/>
          </w:tcPr>
          <w:p w:rsidR="00483AFD" w:rsidRPr="00F26689" w:rsidRDefault="00483AFD" w:rsidP="003A20C2">
            <w:pPr>
              <w:spacing w:after="0" w:line="36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Aprovechamientos de capital </w:t>
            </w:r>
          </w:p>
        </w:tc>
        <w:tc>
          <w:tcPr>
            <w:tcW w:w="1843" w:type="dxa"/>
            <w:shd w:val="clear" w:color="000000" w:fill="D7E4BC"/>
            <w:vAlign w:val="center"/>
            <w:hideMark/>
          </w:tcPr>
          <w:p w:rsidR="00483AFD" w:rsidRPr="00F26689" w:rsidRDefault="0033272D" w:rsidP="003A20C2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           </w:t>
            </w:r>
            <w:r w:rsidR="00483AFD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83AFD" w:rsidRPr="00F26689" w:rsidTr="0033272D">
        <w:trPr>
          <w:trHeight w:val="510"/>
          <w:jc w:val="center"/>
        </w:trPr>
        <w:tc>
          <w:tcPr>
            <w:tcW w:w="7511" w:type="dxa"/>
            <w:shd w:val="clear" w:color="000000" w:fill="D7E4BC"/>
            <w:vAlign w:val="center"/>
            <w:hideMark/>
          </w:tcPr>
          <w:p w:rsidR="00483AFD" w:rsidRPr="00F26689" w:rsidRDefault="00483AFD" w:rsidP="0033272D">
            <w:pPr>
              <w:spacing w:after="0" w:line="360" w:lineRule="auto"/>
              <w:ind w:firstLineChars="200" w:firstLine="402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Aprovechamientos no comprendidos en las fracciones de la Ley de Ingresos causadas en ejercicios fiscales anteriores pendientes de liquidación o pago</w:t>
            </w:r>
          </w:p>
        </w:tc>
        <w:tc>
          <w:tcPr>
            <w:tcW w:w="1843" w:type="dxa"/>
            <w:shd w:val="clear" w:color="000000" w:fill="D7E4BC"/>
            <w:vAlign w:val="center"/>
            <w:hideMark/>
          </w:tcPr>
          <w:p w:rsidR="00483AFD" w:rsidRPr="00F26689" w:rsidRDefault="0033272D" w:rsidP="003A20C2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           </w:t>
            </w:r>
            <w:r w:rsidR="00483AFD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</w:tbl>
    <w:p w:rsidR="00483AFD" w:rsidRPr="00F26689" w:rsidRDefault="00483AFD" w:rsidP="003A20C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483AFD" w:rsidRPr="00F26689" w:rsidRDefault="00483AFD" w:rsidP="0033272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sz w:val="20"/>
          <w:szCs w:val="20"/>
        </w:rPr>
        <w:t xml:space="preserve">Artículo 10.- </w:t>
      </w:r>
      <w:r w:rsidRPr="00F26689">
        <w:rPr>
          <w:rFonts w:ascii="Arial" w:hAnsi="Arial" w:cs="Arial"/>
          <w:sz w:val="20"/>
          <w:szCs w:val="20"/>
        </w:rPr>
        <w:t>Los ingresos por Participaciones que percibirá la Hacienda Pública Municipal se integrarán por  los siguientes conceptos:</w:t>
      </w:r>
    </w:p>
    <w:p w:rsidR="00483AFD" w:rsidRPr="00F26689" w:rsidRDefault="00483AFD" w:rsidP="003A20C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8607" w:type="dxa"/>
        <w:tblInd w:w="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64"/>
        <w:gridCol w:w="1843"/>
      </w:tblGrid>
      <w:tr w:rsidR="00483AFD" w:rsidRPr="00F26689" w:rsidTr="0033272D">
        <w:trPr>
          <w:trHeight w:val="300"/>
        </w:trPr>
        <w:tc>
          <w:tcPr>
            <w:tcW w:w="6764" w:type="dxa"/>
            <w:shd w:val="clear" w:color="000000" w:fill="D7E4BC"/>
            <w:vAlign w:val="center"/>
            <w:hideMark/>
          </w:tcPr>
          <w:p w:rsidR="00483AFD" w:rsidRPr="00F26689" w:rsidRDefault="00483AFD" w:rsidP="003A20C2">
            <w:pPr>
              <w:spacing w:after="0" w:line="36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Participaciones</w:t>
            </w:r>
          </w:p>
        </w:tc>
        <w:tc>
          <w:tcPr>
            <w:tcW w:w="1843" w:type="dxa"/>
            <w:shd w:val="clear" w:color="000000" w:fill="D7E4BC"/>
            <w:vAlign w:val="center"/>
            <w:hideMark/>
          </w:tcPr>
          <w:p w:rsidR="00483AFD" w:rsidRPr="00F26689" w:rsidRDefault="0033272D" w:rsidP="00C61E65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</w:t>
            </w:r>
            <w:r w:rsidR="00D922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12,833,734.08</w:t>
            </w:r>
          </w:p>
        </w:tc>
      </w:tr>
      <w:tr w:rsidR="00483AFD" w:rsidRPr="00F26689" w:rsidTr="0033272D">
        <w:trPr>
          <w:trHeight w:val="300"/>
        </w:trPr>
        <w:tc>
          <w:tcPr>
            <w:tcW w:w="6764" w:type="dxa"/>
            <w:shd w:val="clear" w:color="auto" w:fill="auto"/>
            <w:vAlign w:val="center"/>
            <w:hideMark/>
          </w:tcPr>
          <w:p w:rsidR="00483AFD" w:rsidRPr="00F26689" w:rsidRDefault="00483AFD" w:rsidP="003A20C2">
            <w:pPr>
              <w:spacing w:after="0" w:line="36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Participaciones Federales y Estatales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83AFD" w:rsidRPr="00F26689" w:rsidRDefault="0033272D" w:rsidP="003A20C2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</w:t>
            </w:r>
            <w:r w:rsidR="00D922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12,833,734.08</w:t>
            </w:r>
          </w:p>
        </w:tc>
      </w:tr>
    </w:tbl>
    <w:p w:rsidR="00483AFD" w:rsidRPr="00F26689" w:rsidRDefault="00483AFD" w:rsidP="003A20C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483AFD" w:rsidRPr="00F26689" w:rsidRDefault="00483AFD" w:rsidP="0033272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sz w:val="20"/>
          <w:szCs w:val="20"/>
        </w:rPr>
        <w:t xml:space="preserve">Artículo 11.- </w:t>
      </w:r>
      <w:r w:rsidRPr="00F26689">
        <w:rPr>
          <w:rFonts w:ascii="Arial" w:hAnsi="Arial" w:cs="Arial"/>
          <w:sz w:val="20"/>
          <w:szCs w:val="20"/>
        </w:rPr>
        <w:t>Las aportaciones que recaudará la Hacienda Pública Municipal se integrarán con  los siguientes conceptos:</w:t>
      </w:r>
    </w:p>
    <w:p w:rsidR="00F35B45" w:rsidRPr="00F26689" w:rsidRDefault="00F35B45" w:rsidP="003A20C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8607" w:type="dxa"/>
        <w:tblInd w:w="6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64"/>
        <w:gridCol w:w="1843"/>
      </w:tblGrid>
      <w:tr w:rsidR="00483AFD" w:rsidRPr="00F26689" w:rsidTr="0033272D">
        <w:trPr>
          <w:trHeight w:val="300"/>
        </w:trPr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483AFD" w:rsidRPr="00F26689" w:rsidRDefault="00483AFD" w:rsidP="003A20C2">
            <w:pPr>
              <w:spacing w:after="0" w:line="36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Aportaciones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483AFD" w:rsidRPr="00F26689" w:rsidRDefault="0033272D" w:rsidP="00D922D6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</w:t>
            </w:r>
            <w:r w:rsidR="00D922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3,722,089.63</w:t>
            </w:r>
          </w:p>
        </w:tc>
      </w:tr>
      <w:tr w:rsidR="00483AFD" w:rsidRPr="00F26689" w:rsidTr="0033272D">
        <w:trPr>
          <w:trHeight w:val="30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3AFD" w:rsidRPr="00F26689" w:rsidRDefault="00483AFD" w:rsidP="003A20C2">
            <w:pPr>
              <w:spacing w:after="0" w:line="36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Fondo de Aportaciones para la Infraestructura Social Municipal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FD" w:rsidRPr="00F26689" w:rsidRDefault="0033272D" w:rsidP="00975B57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</w:t>
            </w:r>
            <w:r w:rsidR="00D922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2,446,571.10</w:t>
            </w:r>
          </w:p>
        </w:tc>
      </w:tr>
      <w:tr w:rsidR="00483AFD" w:rsidRPr="00F26689" w:rsidTr="0033272D">
        <w:trPr>
          <w:trHeight w:val="30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3AFD" w:rsidRPr="00F26689" w:rsidRDefault="00483AFD" w:rsidP="003A20C2">
            <w:pPr>
              <w:spacing w:after="0" w:line="36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Fondo de Aportaciones para el Fortalecimiento Municipal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FD" w:rsidRPr="00F26689" w:rsidRDefault="0033272D" w:rsidP="00C61E65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</w:t>
            </w:r>
            <w:r w:rsidR="00D922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1,275,518.53</w:t>
            </w:r>
          </w:p>
        </w:tc>
      </w:tr>
    </w:tbl>
    <w:p w:rsidR="00483AFD" w:rsidRPr="00F26689" w:rsidRDefault="00483AFD" w:rsidP="003A20C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483AFD" w:rsidRPr="00F26689" w:rsidRDefault="00483AFD" w:rsidP="0033272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sz w:val="20"/>
          <w:szCs w:val="20"/>
        </w:rPr>
        <w:t xml:space="preserve">Artículo 12.- </w:t>
      </w:r>
      <w:r w:rsidRPr="00F26689">
        <w:rPr>
          <w:rFonts w:ascii="Arial" w:hAnsi="Arial" w:cs="Arial"/>
          <w:sz w:val="20"/>
          <w:szCs w:val="20"/>
        </w:rPr>
        <w:t>Los ingresos extraordinarios que podrá percibir la Hacienda Pública Municipal serán los siguientes:</w:t>
      </w:r>
    </w:p>
    <w:p w:rsidR="00483AFD" w:rsidRPr="00F26689" w:rsidRDefault="00483AFD" w:rsidP="003A20C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8607" w:type="dxa"/>
        <w:tblInd w:w="6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64"/>
        <w:gridCol w:w="1843"/>
      </w:tblGrid>
      <w:tr w:rsidR="00483AFD" w:rsidRPr="00F26689" w:rsidTr="0033272D">
        <w:trPr>
          <w:trHeight w:val="300"/>
        </w:trPr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483AFD" w:rsidRPr="00F26689" w:rsidRDefault="00483AFD" w:rsidP="003A20C2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Ingresos por ventas de bienes y servicios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83AFD" w:rsidRPr="00F26689" w:rsidRDefault="0033272D" w:rsidP="003A20C2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           </w:t>
            </w:r>
            <w:r w:rsidR="00483AFD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83AFD" w:rsidRPr="00F26689" w:rsidTr="0033272D">
        <w:trPr>
          <w:trHeight w:val="30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483AFD" w:rsidRPr="00F26689" w:rsidRDefault="00483AFD" w:rsidP="003A20C2">
            <w:pPr>
              <w:spacing w:after="0" w:line="36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Ingresos por ventas de bienes y servicios de organismos descentralizados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483AFD" w:rsidRPr="00F26689" w:rsidRDefault="0033272D" w:rsidP="003A20C2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           </w:t>
            </w:r>
            <w:r w:rsidR="00483AFD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83AFD" w:rsidRPr="00F26689" w:rsidTr="0033272D">
        <w:trPr>
          <w:trHeight w:val="30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483AFD" w:rsidRPr="00F26689" w:rsidRDefault="00483AFD" w:rsidP="003A20C2">
            <w:pPr>
              <w:spacing w:after="0" w:line="36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Ingresos de operación de entidades paraestatales empresariales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483AFD" w:rsidRPr="00F26689" w:rsidRDefault="0033272D" w:rsidP="003A20C2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           </w:t>
            </w:r>
            <w:r w:rsidR="00483AFD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83AFD" w:rsidRPr="00F26689" w:rsidTr="0033272D">
        <w:trPr>
          <w:trHeight w:val="51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483AFD" w:rsidRPr="00F26689" w:rsidRDefault="00483AFD" w:rsidP="003A20C2">
            <w:pPr>
              <w:spacing w:after="0" w:line="36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Ingresos por ventas de bienes y servicios producidos en establecimientos del Gobierno Central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483AFD" w:rsidRPr="00F26689" w:rsidRDefault="0033272D" w:rsidP="003A20C2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           </w:t>
            </w:r>
            <w:r w:rsidR="00483AFD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</w:tbl>
    <w:p w:rsidR="00483AFD" w:rsidRPr="00F26689" w:rsidRDefault="00483AFD" w:rsidP="003A20C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8607" w:type="dxa"/>
        <w:tblInd w:w="6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64"/>
        <w:gridCol w:w="1843"/>
      </w:tblGrid>
      <w:tr w:rsidR="00483AFD" w:rsidRPr="00F26689" w:rsidTr="0033272D">
        <w:trPr>
          <w:trHeight w:val="300"/>
        </w:trPr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483AFD" w:rsidRPr="00F26689" w:rsidRDefault="00483AFD" w:rsidP="003A20C2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Transferencias, Asignaciones, Subsidios y Otras Ayudas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83AFD" w:rsidRPr="00F26689" w:rsidRDefault="0033272D" w:rsidP="003A20C2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           </w:t>
            </w:r>
            <w:r w:rsidR="00483AFD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83AFD" w:rsidRPr="00F26689" w:rsidTr="0033272D">
        <w:trPr>
          <w:trHeight w:val="30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483AFD" w:rsidRPr="00F26689" w:rsidRDefault="00483AFD" w:rsidP="003A20C2">
            <w:pPr>
              <w:spacing w:after="0" w:line="36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Transferencias Internas y Asignaciones del Sector Público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483AFD" w:rsidRPr="00F26689" w:rsidRDefault="0033272D" w:rsidP="003A20C2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           </w:t>
            </w:r>
            <w:r w:rsidR="00483AFD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83AFD" w:rsidRPr="00F26689" w:rsidTr="0033272D">
        <w:trPr>
          <w:trHeight w:val="48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3AFD" w:rsidRPr="00F26689" w:rsidRDefault="00483AFD" w:rsidP="003A20C2">
            <w:pPr>
              <w:spacing w:after="0" w:line="36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Las recibidas por conceptos diversos a participaciones, aportaciones o aprovechamientos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FD" w:rsidRPr="00F26689" w:rsidRDefault="0033272D" w:rsidP="003A20C2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           </w:t>
            </w:r>
            <w:r w:rsidR="00483AFD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83AFD" w:rsidRPr="00F26689" w:rsidTr="0033272D">
        <w:trPr>
          <w:trHeight w:val="30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483AFD" w:rsidRPr="00F26689" w:rsidRDefault="00483AFD" w:rsidP="003A20C2">
            <w:pPr>
              <w:spacing w:after="0" w:line="36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Transferencias del Sector Público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483AFD" w:rsidRPr="00F26689" w:rsidRDefault="0033272D" w:rsidP="003A20C2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           </w:t>
            </w:r>
            <w:r w:rsidR="00483AFD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83AFD" w:rsidRPr="00F26689" w:rsidTr="0033272D">
        <w:trPr>
          <w:trHeight w:val="30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483AFD" w:rsidRPr="00F26689" w:rsidRDefault="00483AFD" w:rsidP="003A20C2">
            <w:pPr>
              <w:spacing w:after="0" w:line="36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Subsidios y Subvenciones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483AFD" w:rsidRPr="00F26689" w:rsidRDefault="0033272D" w:rsidP="003A20C2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           </w:t>
            </w:r>
            <w:r w:rsidR="00483AFD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83AFD" w:rsidRPr="00F26689" w:rsidTr="0033272D">
        <w:trPr>
          <w:trHeight w:val="30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483AFD" w:rsidRPr="00F26689" w:rsidRDefault="00483AFD" w:rsidP="003A20C2">
            <w:pPr>
              <w:spacing w:after="0" w:line="36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Ayudas sociales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483AFD" w:rsidRPr="00F26689" w:rsidRDefault="0033272D" w:rsidP="003A20C2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           </w:t>
            </w:r>
            <w:r w:rsidR="00483AFD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83AFD" w:rsidRPr="00F26689" w:rsidTr="0033272D">
        <w:trPr>
          <w:trHeight w:val="30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483AFD" w:rsidRPr="00F26689" w:rsidRDefault="00483AFD" w:rsidP="003A20C2">
            <w:pPr>
              <w:spacing w:after="0" w:line="36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Transferencias de Fideicomisos, mandatos y análogos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483AFD" w:rsidRPr="00F26689" w:rsidRDefault="0033272D" w:rsidP="003A20C2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           </w:t>
            </w:r>
            <w:r w:rsidR="00483AFD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</w:tbl>
    <w:p w:rsidR="00483AFD" w:rsidRPr="00F26689" w:rsidRDefault="00483AFD" w:rsidP="003A20C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8607" w:type="dxa"/>
        <w:tblInd w:w="6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64"/>
        <w:gridCol w:w="1843"/>
      </w:tblGrid>
      <w:tr w:rsidR="000A1D7E" w:rsidRPr="00F26689" w:rsidTr="0033272D">
        <w:trPr>
          <w:trHeight w:val="300"/>
        </w:trPr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0A1D7E" w:rsidRPr="00F26689" w:rsidRDefault="000A1D7E" w:rsidP="003A20C2">
            <w:pPr>
              <w:spacing w:after="0" w:line="36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Convenios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A1D7E" w:rsidRPr="00F26689" w:rsidRDefault="0033272D" w:rsidP="00975B57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</w:t>
            </w:r>
            <w:r w:rsidR="00975B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  <w:r w:rsidR="00D07F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,000.000</w:t>
            </w:r>
            <w:r w:rsidR="000A1D7E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0A1D7E" w:rsidRPr="00F26689" w:rsidTr="0033272D">
        <w:trPr>
          <w:trHeight w:val="48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D7E" w:rsidRPr="00F26689" w:rsidRDefault="000A1D7E" w:rsidP="003A20C2">
            <w:pPr>
              <w:spacing w:after="0" w:line="36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&gt; Con la Federación o el Estado: Hábitat, Tu Casa, 3x1 migrantes, Rescate de Espacios Públicos, </w:t>
            </w:r>
            <w:proofErr w:type="spellStart"/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Subsemun</w:t>
            </w:r>
            <w:proofErr w:type="spellEnd"/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 entre otros.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7E" w:rsidRPr="00F26689" w:rsidRDefault="0033272D" w:rsidP="00975B57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</w:t>
            </w:r>
            <w:r w:rsidR="00975B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  <w:r w:rsidR="00D07F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,000,000</w:t>
            </w:r>
            <w:r w:rsidR="000A1D7E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</w:tbl>
    <w:p w:rsidR="00483AFD" w:rsidRPr="00F26689" w:rsidRDefault="00483AFD" w:rsidP="003A20C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33272D" w:rsidRPr="00F26689" w:rsidRDefault="0033272D" w:rsidP="003A20C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-246"/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83"/>
        <w:gridCol w:w="1701"/>
      </w:tblGrid>
      <w:tr w:rsidR="00491B3E" w:rsidRPr="00F26689" w:rsidTr="0033272D">
        <w:trPr>
          <w:trHeight w:val="300"/>
        </w:trPr>
        <w:tc>
          <w:tcPr>
            <w:tcW w:w="7583" w:type="dxa"/>
            <w:shd w:val="clear" w:color="000000" w:fill="D8D8D8"/>
            <w:vAlign w:val="center"/>
            <w:hideMark/>
          </w:tcPr>
          <w:p w:rsidR="00491B3E" w:rsidRPr="00F26689" w:rsidRDefault="00491B3E" w:rsidP="003A20C2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Ingresos derivados de Financiamientos</w:t>
            </w:r>
          </w:p>
        </w:tc>
        <w:tc>
          <w:tcPr>
            <w:tcW w:w="1701" w:type="dxa"/>
            <w:shd w:val="clear" w:color="000000" w:fill="D8D8D8"/>
            <w:vAlign w:val="center"/>
            <w:hideMark/>
          </w:tcPr>
          <w:p w:rsidR="00491B3E" w:rsidRPr="00F26689" w:rsidRDefault="0033272D" w:rsidP="003A20C2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           </w:t>
            </w:r>
            <w:r w:rsidR="008454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491B3E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491B3E" w:rsidRPr="00F26689" w:rsidTr="0033272D">
        <w:trPr>
          <w:trHeight w:val="300"/>
        </w:trPr>
        <w:tc>
          <w:tcPr>
            <w:tcW w:w="7583" w:type="dxa"/>
            <w:shd w:val="clear" w:color="000000" w:fill="D7E4BC"/>
            <w:vAlign w:val="center"/>
            <w:hideMark/>
          </w:tcPr>
          <w:p w:rsidR="00491B3E" w:rsidRPr="00F26689" w:rsidRDefault="00491B3E" w:rsidP="003A20C2">
            <w:pPr>
              <w:spacing w:after="0" w:line="36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Endeudamiento interno</w:t>
            </w:r>
          </w:p>
        </w:tc>
        <w:tc>
          <w:tcPr>
            <w:tcW w:w="1701" w:type="dxa"/>
            <w:shd w:val="clear" w:color="000000" w:fill="D7E4BC"/>
            <w:vAlign w:val="center"/>
            <w:hideMark/>
          </w:tcPr>
          <w:p w:rsidR="00491B3E" w:rsidRPr="00F26689" w:rsidRDefault="0033272D" w:rsidP="003A20C2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           </w:t>
            </w:r>
            <w:r w:rsidR="008454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491B3E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491B3E" w:rsidRPr="00F26689" w:rsidTr="0033272D">
        <w:trPr>
          <w:trHeight w:val="300"/>
        </w:trPr>
        <w:tc>
          <w:tcPr>
            <w:tcW w:w="7583" w:type="dxa"/>
            <w:shd w:val="clear" w:color="auto" w:fill="auto"/>
            <w:vAlign w:val="center"/>
            <w:hideMark/>
          </w:tcPr>
          <w:p w:rsidR="00491B3E" w:rsidRPr="00F26689" w:rsidRDefault="00491B3E" w:rsidP="003A20C2">
            <w:pPr>
              <w:spacing w:after="0" w:line="36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Empréstitos o anticipos del Gobierno del Estado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91B3E" w:rsidRPr="00F26689" w:rsidRDefault="0033272D" w:rsidP="003A20C2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           </w:t>
            </w:r>
            <w:r w:rsidR="008454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491B3E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491B3E" w:rsidRPr="00F26689" w:rsidTr="0033272D">
        <w:trPr>
          <w:trHeight w:val="300"/>
        </w:trPr>
        <w:tc>
          <w:tcPr>
            <w:tcW w:w="7583" w:type="dxa"/>
            <w:shd w:val="clear" w:color="auto" w:fill="auto"/>
            <w:vAlign w:val="center"/>
            <w:hideMark/>
          </w:tcPr>
          <w:p w:rsidR="00491B3E" w:rsidRPr="00F26689" w:rsidRDefault="00491B3E" w:rsidP="003A20C2">
            <w:pPr>
              <w:spacing w:after="0" w:line="36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Empréstitos o financiamientos de Banca de Desarrollo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91B3E" w:rsidRPr="00F26689" w:rsidRDefault="0033272D" w:rsidP="003A20C2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           </w:t>
            </w:r>
            <w:r w:rsidR="00491B3E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91B3E" w:rsidRPr="00F26689" w:rsidTr="0033272D">
        <w:trPr>
          <w:trHeight w:val="300"/>
        </w:trPr>
        <w:tc>
          <w:tcPr>
            <w:tcW w:w="7583" w:type="dxa"/>
            <w:shd w:val="clear" w:color="auto" w:fill="auto"/>
            <w:vAlign w:val="center"/>
            <w:hideMark/>
          </w:tcPr>
          <w:p w:rsidR="00491B3E" w:rsidRPr="00F26689" w:rsidRDefault="00491B3E" w:rsidP="003A20C2">
            <w:pPr>
              <w:spacing w:after="0" w:line="36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Empréstitos o financiamientos de Banca Comercial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91B3E" w:rsidRPr="00F26689" w:rsidRDefault="0033272D" w:rsidP="003A20C2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           </w:t>
            </w:r>
            <w:r w:rsidR="00491B3E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</w:tbl>
    <w:tbl>
      <w:tblPr>
        <w:tblpPr w:leftFromText="141" w:rightFromText="141" w:vertAnchor="text" w:horzAnchor="margin" w:tblpY="-35"/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21"/>
        <w:gridCol w:w="2877"/>
      </w:tblGrid>
      <w:tr w:rsidR="0033272D" w:rsidRPr="00F26689" w:rsidTr="005F14BE">
        <w:trPr>
          <w:trHeight w:hRule="exact" w:val="1003"/>
        </w:trPr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72D" w:rsidRPr="00F26689" w:rsidRDefault="0033272D" w:rsidP="007227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 TOTAL DE INGRESOS QUE EL MUNICIPIO DE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SANACAT</w:t>
            </w:r>
            <w:r w:rsidR="0067024E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F266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YUCATÁN PERCIBIRÁ</w:t>
            </w:r>
            <w:r w:rsidR="002C3FD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DURANTE EL EJERCICIO FISCAL 202</w:t>
            </w:r>
            <w:r w:rsidR="00722745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F266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ASCENDERÁ A: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72D" w:rsidRPr="00F26689" w:rsidRDefault="0033272D" w:rsidP="003327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3272D" w:rsidRPr="00D07F92" w:rsidRDefault="0033272D" w:rsidP="00975B5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</w:t>
            </w:r>
            <w:r w:rsidR="009F4138">
              <w:rPr>
                <w:rFonts w:ascii="Arial" w:hAnsi="Arial" w:cs="Arial"/>
                <w:b/>
                <w:bCs/>
                <w:sz w:val="20"/>
                <w:szCs w:val="20"/>
              </w:rPr>
              <w:t>$ 2</w:t>
            </w:r>
            <w:r w:rsidR="00722745">
              <w:rPr>
                <w:rFonts w:ascii="Arial" w:hAnsi="Arial" w:cs="Arial"/>
                <w:b/>
                <w:bCs/>
                <w:sz w:val="20"/>
                <w:szCs w:val="20"/>
              </w:rPr>
              <w:t>6,905,201.71</w:t>
            </w:r>
          </w:p>
        </w:tc>
      </w:tr>
    </w:tbl>
    <w:p w:rsidR="00D62C65" w:rsidRDefault="00D62C65" w:rsidP="003A20C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:rsidR="0033272D" w:rsidRPr="00F26689" w:rsidRDefault="0033272D" w:rsidP="003A20C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:rsidR="00D62C65" w:rsidRPr="00F26689" w:rsidRDefault="0033272D" w:rsidP="003A20C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column"/>
      </w:r>
      <w:r w:rsidR="00684255" w:rsidRPr="00F26689">
        <w:rPr>
          <w:rFonts w:ascii="Arial" w:hAnsi="Arial" w:cs="Arial"/>
          <w:b/>
          <w:bCs/>
          <w:sz w:val="20"/>
          <w:szCs w:val="20"/>
        </w:rPr>
        <w:lastRenderedPageBreak/>
        <w:t>T</w:t>
      </w:r>
      <w:r w:rsidR="004852C7" w:rsidRPr="00F26689">
        <w:rPr>
          <w:rFonts w:ascii="Arial" w:hAnsi="Arial" w:cs="Arial"/>
          <w:b/>
          <w:bCs/>
          <w:sz w:val="20"/>
          <w:szCs w:val="20"/>
        </w:rPr>
        <w:t>ÍT</w:t>
      </w:r>
      <w:r w:rsidR="00684255" w:rsidRPr="00F26689">
        <w:rPr>
          <w:rFonts w:ascii="Arial" w:hAnsi="Arial" w:cs="Arial"/>
          <w:b/>
          <w:bCs/>
          <w:sz w:val="20"/>
          <w:szCs w:val="20"/>
        </w:rPr>
        <w:t>ULO SEGUNDO</w:t>
      </w:r>
    </w:p>
    <w:p w:rsidR="00684255" w:rsidRPr="00F26689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 IMPUESTOS</w:t>
      </w:r>
    </w:p>
    <w:p w:rsidR="00684255" w:rsidRPr="00F26689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D62C65" w:rsidRPr="00F26689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ind w:firstLine="3"/>
        <w:jc w:val="center"/>
        <w:rPr>
          <w:rFonts w:ascii="Arial" w:hAnsi="Arial" w:cs="Arial"/>
          <w:b/>
          <w:bCs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CAPÍTULO I </w:t>
      </w:r>
    </w:p>
    <w:p w:rsidR="00684255" w:rsidRPr="00F26689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ind w:firstLine="3"/>
        <w:jc w:val="center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>Impuesto Predial</w:t>
      </w:r>
    </w:p>
    <w:p w:rsidR="00684255" w:rsidRPr="00F26689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Default="00684255" w:rsidP="0033272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0A1D7E" w:rsidRPr="00F26689">
        <w:rPr>
          <w:rFonts w:ascii="Arial" w:hAnsi="Arial" w:cs="Arial"/>
          <w:b/>
          <w:bCs/>
          <w:sz w:val="20"/>
          <w:szCs w:val="20"/>
        </w:rPr>
        <w:t>13</w:t>
      </w:r>
      <w:r w:rsidRPr="00F26689">
        <w:rPr>
          <w:rFonts w:ascii="Arial" w:hAnsi="Arial" w:cs="Arial"/>
          <w:b/>
          <w:bCs/>
          <w:sz w:val="20"/>
          <w:szCs w:val="20"/>
        </w:rPr>
        <w:t xml:space="preserve">.- </w:t>
      </w:r>
      <w:r w:rsidR="00D07F92">
        <w:rPr>
          <w:rFonts w:ascii="Arial" w:hAnsi="Arial" w:cs="Arial"/>
          <w:sz w:val="20"/>
          <w:szCs w:val="20"/>
        </w:rPr>
        <w:t>Son impuestos,</w:t>
      </w:r>
      <w:r w:rsidR="0033272D">
        <w:rPr>
          <w:rFonts w:ascii="Arial" w:hAnsi="Arial" w:cs="Arial"/>
          <w:sz w:val="20"/>
          <w:szCs w:val="20"/>
        </w:rPr>
        <w:t xml:space="preserve"> las contribuciones establecidas</w:t>
      </w:r>
      <w:r w:rsidR="00D07F92">
        <w:rPr>
          <w:rFonts w:ascii="Arial" w:hAnsi="Arial" w:cs="Arial"/>
          <w:sz w:val="20"/>
          <w:szCs w:val="20"/>
        </w:rPr>
        <w:t xml:space="preserve"> en ley que deben pagar las personas f</w:t>
      </w:r>
      <w:r w:rsidR="00BD20E3">
        <w:rPr>
          <w:rFonts w:ascii="Arial" w:hAnsi="Arial" w:cs="Arial"/>
          <w:sz w:val="20"/>
          <w:szCs w:val="20"/>
        </w:rPr>
        <w:t>í</w:t>
      </w:r>
      <w:r w:rsidR="00D07F92">
        <w:rPr>
          <w:rFonts w:ascii="Arial" w:hAnsi="Arial" w:cs="Arial"/>
          <w:sz w:val="20"/>
          <w:szCs w:val="20"/>
        </w:rPr>
        <w:t>sicas y morales que se encuentren en la situaci</w:t>
      </w:r>
      <w:r w:rsidR="00BD20E3">
        <w:rPr>
          <w:rFonts w:ascii="Arial" w:hAnsi="Arial" w:cs="Arial"/>
          <w:sz w:val="20"/>
          <w:szCs w:val="20"/>
        </w:rPr>
        <w:t>ó</w:t>
      </w:r>
      <w:r w:rsidR="00D07F92">
        <w:rPr>
          <w:rFonts w:ascii="Arial" w:hAnsi="Arial" w:cs="Arial"/>
          <w:sz w:val="20"/>
          <w:szCs w:val="20"/>
        </w:rPr>
        <w:t>n jur</w:t>
      </w:r>
      <w:r w:rsidR="00BD20E3">
        <w:rPr>
          <w:rFonts w:ascii="Arial" w:hAnsi="Arial" w:cs="Arial"/>
          <w:sz w:val="20"/>
          <w:szCs w:val="20"/>
        </w:rPr>
        <w:t>í</w:t>
      </w:r>
      <w:r w:rsidR="00D07F92">
        <w:rPr>
          <w:rFonts w:ascii="Arial" w:hAnsi="Arial" w:cs="Arial"/>
          <w:sz w:val="20"/>
          <w:szCs w:val="20"/>
        </w:rPr>
        <w:t>dica o prevista por la misma y que sean distintas de las señaladas en los t</w:t>
      </w:r>
      <w:r w:rsidR="00BD20E3">
        <w:rPr>
          <w:rFonts w:ascii="Arial" w:hAnsi="Arial" w:cs="Arial"/>
          <w:sz w:val="20"/>
          <w:szCs w:val="20"/>
        </w:rPr>
        <w:t>í</w:t>
      </w:r>
      <w:r w:rsidR="00D07F92">
        <w:rPr>
          <w:rFonts w:ascii="Arial" w:hAnsi="Arial" w:cs="Arial"/>
          <w:sz w:val="20"/>
          <w:szCs w:val="20"/>
        </w:rPr>
        <w:t>tulos tercero y cuarto de esta ley.</w:t>
      </w:r>
    </w:p>
    <w:p w:rsidR="0033272D" w:rsidRDefault="0033272D" w:rsidP="0033272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D07F92" w:rsidRPr="00A64FB3" w:rsidRDefault="00A64FB3" w:rsidP="0033272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El impuesto predial se causar</w:t>
      </w:r>
      <w:r w:rsidR="0033272D">
        <w:rPr>
          <w:rFonts w:ascii="Arial" w:hAnsi="Arial" w:cs="Arial"/>
          <w:bCs/>
          <w:sz w:val="20"/>
          <w:szCs w:val="20"/>
        </w:rPr>
        <w:t>á</w:t>
      </w:r>
      <w:r>
        <w:rPr>
          <w:rFonts w:ascii="Arial" w:hAnsi="Arial" w:cs="Arial"/>
          <w:bCs/>
          <w:sz w:val="20"/>
          <w:szCs w:val="20"/>
        </w:rPr>
        <w:t xml:space="preserve"> anualmente en raz</w:t>
      </w:r>
      <w:r w:rsidR="003B570E">
        <w:rPr>
          <w:rFonts w:ascii="Arial" w:hAnsi="Arial" w:cs="Arial"/>
          <w:bCs/>
          <w:sz w:val="20"/>
          <w:szCs w:val="20"/>
        </w:rPr>
        <w:t>ó</w:t>
      </w:r>
      <w:r w:rsidR="002C3FDB">
        <w:rPr>
          <w:rFonts w:ascii="Arial" w:hAnsi="Arial" w:cs="Arial"/>
          <w:bCs/>
          <w:sz w:val="20"/>
          <w:szCs w:val="20"/>
        </w:rPr>
        <w:t>n de 20</w:t>
      </w:r>
      <w:r>
        <w:rPr>
          <w:rFonts w:ascii="Arial" w:hAnsi="Arial" w:cs="Arial"/>
          <w:bCs/>
          <w:sz w:val="20"/>
          <w:szCs w:val="20"/>
        </w:rPr>
        <w:t xml:space="preserve"> centavos por m2 que tenga la extensi</w:t>
      </w:r>
      <w:r w:rsidR="00BD20E3">
        <w:rPr>
          <w:rFonts w:ascii="Arial" w:hAnsi="Arial" w:cs="Arial"/>
          <w:bCs/>
          <w:sz w:val="20"/>
          <w:szCs w:val="20"/>
        </w:rPr>
        <w:t>ó</w:t>
      </w:r>
      <w:r>
        <w:rPr>
          <w:rFonts w:ascii="Arial" w:hAnsi="Arial" w:cs="Arial"/>
          <w:bCs/>
          <w:sz w:val="20"/>
          <w:szCs w:val="20"/>
        </w:rPr>
        <w:t>n de predio causante. Todo predio destinado a la producci</w:t>
      </w:r>
      <w:r w:rsidR="00BD20E3">
        <w:rPr>
          <w:rFonts w:ascii="Arial" w:hAnsi="Arial" w:cs="Arial"/>
          <w:bCs/>
          <w:sz w:val="20"/>
          <w:szCs w:val="20"/>
        </w:rPr>
        <w:t>ó</w:t>
      </w:r>
      <w:r>
        <w:rPr>
          <w:rFonts w:ascii="Arial" w:hAnsi="Arial" w:cs="Arial"/>
          <w:bCs/>
          <w:sz w:val="20"/>
          <w:szCs w:val="20"/>
        </w:rPr>
        <w:t>n agropecuaria 10 al millar anual sobre el valor registrado o catastral, sin que la cantidad a pagar resultante exceda a lo establecido por la legislaci</w:t>
      </w:r>
      <w:r w:rsidR="00BD20E3">
        <w:rPr>
          <w:rFonts w:ascii="Arial" w:hAnsi="Arial" w:cs="Arial"/>
          <w:bCs/>
          <w:sz w:val="20"/>
          <w:szCs w:val="20"/>
        </w:rPr>
        <w:t>ó</w:t>
      </w:r>
      <w:r>
        <w:rPr>
          <w:rFonts w:ascii="Arial" w:hAnsi="Arial" w:cs="Arial"/>
          <w:bCs/>
          <w:sz w:val="20"/>
          <w:szCs w:val="20"/>
        </w:rPr>
        <w:t>n agraria federal para terrenos ejidales.</w:t>
      </w:r>
    </w:p>
    <w:p w:rsidR="00684255" w:rsidRPr="00F26689" w:rsidRDefault="00684255" w:rsidP="0033272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4255" w:rsidRPr="00F26689" w:rsidRDefault="00684255" w:rsidP="0033272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0A1D7E" w:rsidRPr="00F26689">
        <w:rPr>
          <w:rFonts w:ascii="Arial" w:hAnsi="Arial" w:cs="Arial"/>
          <w:b/>
          <w:bCs/>
          <w:sz w:val="20"/>
          <w:szCs w:val="20"/>
        </w:rPr>
        <w:t>14</w:t>
      </w:r>
      <w:r w:rsidRPr="00F26689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F26689">
        <w:rPr>
          <w:rFonts w:ascii="Arial" w:hAnsi="Arial" w:cs="Arial"/>
          <w:sz w:val="20"/>
          <w:szCs w:val="20"/>
        </w:rPr>
        <w:t xml:space="preserve">Para efectos de lo dispuesto en la Ley de Hacienda </w:t>
      </w:r>
      <w:r w:rsidR="0054292C">
        <w:rPr>
          <w:rFonts w:ascii="Arial" w:hAnsi="Arial" w:cs="Arial"/>
          <w:sz w:val="20"/>
          <w:szCs w:val="20"/>
        </w:rPr>
        <w:t>Municipal</w:t>
      </w:r>
      <w:r w:rsidRPr="00F26689">
        <w:rPr>
          <w:rFonts w:ascii="Arial" w:hAnsi="Arial" w:cs="Arial"/>
          <w:sz w:val="20"/>
          <w:szCs w:val="20"/>
        </w:rPr>
        <w:t xml:space="preserve"> del Estado de Yucatán, cuando se pague el impuesto durante el primer bimestre del año, el contribuyente gozará de un descuento del </w:t>
      </w:r>
      <w:r w:rsidR="00A64FB3">
        <w:rPr>
          <w:rFonts w:ascii="Arial" w:hAnsi="Arial" w:cs="Arial"/>
          <w:sz w:val="20"/>
          <w:szCs w:val="20"/>
        </w:rPr>
        <w:t>20</w:t>
      </w:r>
      <w:r w:rsidR="00356C4C" w:rsidRPr="00F26689">
        <w:rPr>
          <w:rFonts w:ascii="Arial" w:hAnsi="Arial" w:cs="Arial"/>
          <w:sz w:val="20"/>
          <w:szCs w:val="20"/>
        </w:rPr>
        <w:t xml:space="preserve"> </w:t>
      </w:r>
      <w:r w:rsidRPr="00F26689">
        <w:rPr>
          <w:rFonts w:ascii="Arial" w:hAnsi="Arial" w:cs="Arial"/>
          <w:sz w:val="20"/>
          <w:szCs w:val="20"/>
        </w:rPr>
        <w:t>% anual.</w:t>
      </w:r>
    </w:p>
    <w:p w:rsidR="00A54196" w:rsidRDefault="00A54196" w:rsidP="003A20C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684255" w:rsidRPr="00F26689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>CAPÍTULO ll</w:t>
      </w:r>
    </w:p>
    <w:p w:rsidR="00684255" w:rsidRPr="00F26689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>Impuesto Sobre Adquisición de Inmuebles</w:t>
      </w:r>
    </w:p>
    <w:p w:rsidR="00684255" w:rsidRPr="00F26689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F26689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0A1D7E" w:rsidRPr="00F26689">
        <w:rPr>
          <w:rFonts w:ascii="Arial" w:hAnsi="Arial" w:cs="Arial"/>
          <w:b/>
          <w:bCs/>
          <w:sz w:val="20"/>
          <w:szCs w:val="20"/>
        </w:rPr>
        <w:t>15</w:t>
      </w:r>
      <w:r w:rsidRPr="00F26689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F26689">
        <w:rPr>
          <w:rFonts w:ascii="Arial" w:hAnsi="Arial" w:cs="Arial"/>
          <w:sz w:val="20"/>
          <w:szCs w:val="20"/>
        </w:rPr>
        <w:t>El impuesto a que se refiere este capítulo, se c</w:t>
      </w:r>
      <w:r w:rsidR="00A64FB3">
        <w:rPr>
          <w:rFonts w:ascii="Arial" w:hAnsi="Arial" w:cs="Arial"/>
          <w:sz w:val="20"/>
          <w:szCs w:val="20"/>
        </w:rPr>
        <w:t>alculará aplicando la tasa del 2</w:t>
      </w:r>
      <w:r w:rsidR="006345BF" w:rsidRPr="00F26689">
        <w:rPr>
          <w:rFonts w:ascii="Arial" w:hAnsi="Arial" w:cs="Arial"/>
          <w:sz w:val="20"/>
          <w:szCs w:val="20"/>
        </w:rPr>
        <w:t xml:space="preserve"> </w:t>
      </w:r>
      <w:r w:rsidRPr="00F26689">
        <w:rPr>
          <w:rFonts w:ascii="Arial" w:hAnsi="Arial" w:cs="Arial"/>
          <w:sz w:val="20"/>
          <w:szCs w:val="20"/>
        </w:rPr>
        <w:t xml:space="preserve">% a la base gravable señalada en la Ley de Hacienda </w:t>
      </w:r>
      <w:r w:rsidR="0054292C">
        <w:rPr>
          <w:rFonts w:ascii="Arial" w:hAnsi="Arial" w:cs="Arial"/>
          <w:sz w:val="20"/>
          <w:szCs w:val="20"/>
        </w:rPr>
        <w:t>Municipal</w:t>
      </w:r>
      <w:r w:rsidRPr="00F26689">
        <w:rPr>
          <w:rFonts w:ascii="Arial" w:hAnsi="Arial" w:cs="Arial"/>
          <w:sz w:val="20"/>
          <w:szCs w:val="20"/>
        </w:rPr>
        <w:t xml:space="preserve"> del Estado de Yucatán.</w:t>
      </w:r>
    </w:p>
    <w:p w:rsidR="004F0734" w:rsidRPr="00F26689" w:rsidRDefault="004F0734" w:rsidP="003A20C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F26689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CAPÍTULO </w:t>
      </w:r>
      <w:proofErr w:type="spellStart"/>
      <w:r w:rsidRPr="00F26689">
        <w:rPr>
          <w:rFonts w:ascii="Arial" w:hAnsi="Arial" w:cs="Arial"/>
          <w:b/>
          <w:bCs/>
          <w:sz w:val="20"/>
          <w:szCs w:val="20"/>
        </w:rPr>
        <w:t>lll</w:t>
      </w:r>
      <w:proofErr w:type="spellEnd"/>
    </w:p>
    <w:p w:rsidR="00684255" w:rsidRPr="00F26689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>Impues</w:t>
      </w:r>
      <w:r w:rsidR="0054292C">
        <w:rPr>
          <w:rFonts w:ascii="Arial" w:hAnsi="Arial" w:cs="Arial"/>
          <w:b/>
          <w:bCs/>
          <w:sz w:val="20"/>
          <w:szCs w:val="20"/>
        </w:rPr>
        <w:t>to sobre</w:t>
      </w:r>
      <w:r w:rsidRPr="00F26689">
        <w:rPr>
          <w:rFonts w:ascii="Arial" w:hAnsi="Arial" w:cs="Arial"/>
          <w:b/>
          <w:bCs/>
          <w:sz w:val="20"/>
          <w:szCs w:val="20"/>
        </w:rPr>
        <w:t xml:space="preserve"> Espectáculos y Diversiones Públicas</w:t>
      </w:r>
    </w:p>
    <w:p w:rsidR="00684255" w:rsidRPr="00F26689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F26689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0A1D7E" w:rsidRPr="00F26689">
        <w:rPr>
          <w:rFonts w:ascii="Arial" w:hAnsi="Arial" w:cs="Arial"/>
          <w:b/>
          <w:bCs/>
          <w:sz w:val="20"/>
          <w:szCs w:val="20"/>
        </w:rPr>
        <w:t>16</w:t>
      </w:r>
      <w:r w:rsidRPr="00F26689">
        <w:rPr>
          <w:rFonts w:ascii="Arial" w:hAnsi="Arial" w:cs="Arial"/>
          <w:b/>
          <w:bCs/>
          <w:sz w:val="20"/>
          <w:szCs w:val="20"/>
        </w:rPr>
        <w:t xml:space="preserve">.- </w:t>
      </w:r>
      <w:r w:rsidR="0054292C">
        <w:rPr>
          <w:rFonts w:ascii="Arial" w:hAnsi="Arial" w:cs="Arial"/>
          <w:sz w:val="20"/>
          <w:szCs w:val="20"/>
        </w:rPr>
        <w:t>La cuota del impuesto sobre</w:t>
      </w:r>
      <w:r w:rsidRPr="00F26689">
        <w:rPr>
          <w:rFonts w:ascii="Arial" w:hAnsi="Arial" w:cs="Arial"/>
          <w:sz w:val="20"/>
          <w:szCs w:val="20"/>
        </w:rPr>
        <w:t xml:space="preserve"> espectáculos y diversiones públicas se calculará sobre el monto total de los ingresos percibidos.</w:t>
      </w:r>
    </w:p>
    <w:p w:rsidR="00684255" w:rsidRPr="00F26689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F26689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sz w:val="20"/>
          <w:szCs w:val="20"/>
        </w:rPr>
        <w:t>El impuesto se determinará aplicando a la base antes referida, la tasa que para cada evento se establece a continuación:</w:t>
      </w:r>
    </w:p>
    <w:p w:rsidR="00684255" w:rsidRPr="00F26689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F26689" w:rsidRDefault="00863AA2" w:rsidP="003A20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sz w:val="20"/>
          <w:szCs w:val="20"/>
        </w:rPr>
        <w:t xml:space="preserve"> </w:t>
      </w:r>
      <w:r w:rsidR="00684255" w:rsidRPr="00F26689">
        <w:rPr>
          <w:rFonts w:ascii="Arial" w:hAnsi="Arial" w:cs="Arial"/>
          <w:b/>
          <w:sz w:val="20"/>
          <w:szCs w:val="20"/>
        </w:rPr>
        <w:t xml:space="preserve">l.- </w:t>
      </w:r>
      <w:r w:rsidR="00684255" w:rsidRPr="00F26689">
        <w:rPr>
          <w:rFonts w:ascii="Arial" w:hAnsi="Arial" w:cs="Arial"/>
          <w:sz w:val="20"/>
          <w:szCs w:val="20"/>
        </w:rPr>
        <w:t>Funciones de circo………………………………</w:t>
      </w:r>
      <w:r w:rsidR="003D0AB9">
        <w:rPr>
          <w:rFonts w:ascii="Arial" w:hAnsi="Arial" w:cs="Arial"/>
          <w:sz w:val="20"/>
          <w:szCs w:val="20"/>
        </w:rPr>
        <w:t xml:space="preserve">………………………….7 </w:t>
      </w:r>
      <w:r w:rsidR="00684255" w:rsidRPr="00F26689">
        <w:rPr>
          <w:rFonts w:ascii="Arial" w:hAnsi="Arial" w:cs="Arial"/>
          <w:sz w:val="20"/>
          <w:szCs w:val="20"/>
        </w:rPr>
        <w:t>%</w:t>
      </w:r>
    </w:p>
    <w:p w:rsidR="00684255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F26689">
        <w:rPr>
          <w:rFonts w:ascii="Arial" w:hAnsi="Arial" w:cs="Arial"/>
          <w:b/>
          <w:sz w:val="20"/>
          <w:szCs w:val="20"/>
        </w:rPr>
        <w:t>ll.-</w:t>
      </w:r>
      <w:proofErr w:type="gramEnd"/>
      <w:r w:rsidRPr="00F26689">
        <w:rPr>
          <w:rFonts w:ascii="Arial" w:hAnsi="Arial" w:cs="Arial"/>
          <w:b/>
          <w:sz w:val="20"/>
          <w:szCs w:val="20"/>
        </w:rPr>
        <w:t xml:space="preserve"> </w:t>
      </w:r>
      <w:r w:rsidR="0054292C">
        <w:rPr>
          <w:rFonts w:ascii="Arial" w:hAnsi="Arial" w:cs="Arial"/>
          <w:sz w:val="20"/>
          <w:szCs w:val="20"/>
        </w:rPr>
        <w:t>Espectáculos</w:t>
      </w:r>
      <w:r w:rsidR="001D590C">
        <w:rPr>
          <w:rFonts w:ascii="Arial" w:hAnsi="Arial" w:cs="Arial"/>
          <w:sz w:val="20"/>
          <w:szCs w:val="20"/>
        </w:rPr>
        <w:t xml:space="preserve"> taurinos……………………...………….…………..</w:t>
      </w:r>
      <w:r w:rsidRPr="00F26689">
        <w:rPr>
          <w:rFonts w:ascii="Arial" w:hAnsi="Arial" w:cs="Arial"/>
          <w:sz w:val="20"/>
          <w:szCs w:val="20"/>
        </w:rPr>
        <w:t>…....…</w:t>
      </w:r>
      <w:r w:rsidR="001D590C">
        <w:rPr>
          <w:rFonts w:ascii="Arial" w:hAnsi="Arial" w:cs="Arial"/>
          <w:sz w:val="20"/>
          <w:szCs w:val="20"/>
        </w:rPr>
        <w:t xml:space="preserve">10 </w:t>
      </w:r>
      <w:r w:rsidRPr="00F26689">
        <w:rPr>
          <w:rFonts w:ascii="Arial" w:hAnsi="Arial" w:cs="Arial"/>
          <w:sz w:val="20"/>
          <w:szCs w:val="20"/>
        </w:rPr>
        <w:t>%</w:t>
      </w:r>
    </w:p>
    <w:p w:rsidR="001D590C" w:rsidRDefault="001D590C" w:rsidP="003A20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III.</w:t>
      </w:r>
      <w:r>
        <w:rPr>
          <w:rFonts w:ascii="Arial" w:hAnsi="Arial" w:cs="Arial"/>
          <w:sz w:val="20"/>
          <w:szCs w:val="20"/>
        </w:rPr>
        <w:t xml:space="preserve"> Beisbol………………………………………………………………………</w:t>
      </w:r>
      <w:r w:rsidR="00BD20E3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3 %</w:t>
      </w:r>
    </w:p>
    <w:p w:rsidR="001D590C" w:rsidRDefault="001D590C" w:rsidP="003A20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IV.</w:t>
      </w:r>
      <w:r>
        <w:rPr>
          <w:rFonts w:ascii="Arial" w:hAnsi="Arial" w:cs="Arial"/>
          <w:sz w:val="20"/>
          <w:szCs w:val="20"/>
        </w:rPr>
        <w:t xml:space="preserve"> Bailes populares…………………………………………………………….</w:t>
      </w:r>
      <w:r w:rsidR="00845480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%</w:t>
      </w:r>
    </w:p>
    <w:p w:rsidR="0054292C" w:rsidRDefault="001D590C" w:rsidP="003A20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V.</w:t>
      </w:r>
      <w:r>
        <w:rPr>
          <w:rFonts w:ascii="Arial" w:hAnsi="Arial" w:cs="Arial"/>
          <w:sz w:val="20"/>
          <w:szCs w:val="20"/>
        </w:rPr>
        <w:t xml:space="preserve"> Otros eventos distintos de </w:t>
      </w:r>
      <w:r w:rsidR="00845480">
        <w:rPr>
          <w:rFonts w:ascii="Arial" w:hAnsi="Arial" w:cs="Arial"/>
          <w:sz w:val="20"/>
          <w:szCs w:val="20"/>
        </w:rPr>
        <w:t>los especificados</w:t>
      </w:r>
    </w:p>
    <w:p w:rsidR="001D590C" w:rsidRPr="001D590C" w:rsidRDefault="000372E9" w:rsidP="003A20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54292C">
        <w:rPr>
          <w:rFonts w:ascii="Arial" w:hAnsi="Arial" w:cs="Arial"/>
          <w:sz w:val="20"/>
          <w:szCs w:val="20"/>
        </w:rPr>
        <w:t>erm</w:t>
      </w:r>
      <w:r w:rsidR="00B70A9D">
        <w:rPr>
          <w:rFonts w:ascii="Arial" w:hAnsi="Arial" w:cs="Arial"/>
          <w:sz w:val="20"/>
          <w:szCs w:val="20"/>
        </w:rPr>
        <w:t>itidos por la ley de la materia.</w:t>
      </w:r>
      <w:r w:rsidR="0054292C">
        <w:rPr>
          <w:rFonts w:ascii="Arial" w:hAnsi="Arial" w:cs="Arial"/>
          <w:sz w:val="20"/>
          <w:szCs w:val="20"/>
        </w:rPr>
        <w:t>……………</w:t>
      </w:r>
      <w:r w:rsidR="00E33D56">
        <w:rPr>
          <w:rFonts w:ascii="Arial" w:hAnsi="Arial" w:cs="Arial"/>
          <w:sz w:val="20"/>
          <w:szCs w:val="20"/>
        </w:rPr>
        <w:t>…</w:t>
      </w:r>
      <w:r w:rsidR="00845480">
        <w:rPr>
          <w:rFonts w:ascii="Arial" w:hAnsi="Arial" w:cs="Arial"/>
          <w:sz w:val="20"/>
          <w:szCs w:val="20"/>
        </w:rPr>
        <w:t>………………………</w:t>
      </w:r>
      <w:r w:rsidR="00BD20E3">
        <w:rPr>
          <w:rFonts w:ascii="Arial" w:hAnsi="Arial" w:cs="Arial"/>
          <w:sz w:val="20"/>
          <w:szCs w:val="20"/>
        </w:rPr>
        <w:t>.</w:t>
      </w:r>
      <w:r w:rsidR="00845480">
        <w:rPr>
          <w:rFonts w:ascii="Arial" w:hAnsi="Arial" w:cs="Arial"/>
          <w:sz w:val="20"/>
          <w:szCs w:val="20"/>
        </w:rPr>
        <w:t>…...8</w:t>
      </w:r>
      <w:r w:rsidR="001D590C">
        <w:rPr>
          <w:rFonts w:ascii="Arial" w:hAnsi="Arial" w:cs="Arial"/>
          <w:sz w:val="20"/>
          <w:szCs w:val="20"/>
        </w:rPr>
        <w:t xml:space="preserve"> %</w:t>
      </w:r>
    </w:p>
    <w:p w:rsidR="000E226C" w:rsidRPr="00F26689" w:rsidRDefault="000E226C" w:rsidP="003A20C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BD20E3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TÍTULO TERCERO </w:t>
      </w:r>
    </w:p>
    <w:p w:rsidR="00684255" w:rsidRPr="00F26689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>DERECHOS</w:t>
      </w:r>
    </w:p>
    <w:p w:rsidR="00684255" w:rsidRPr="00F26689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F26689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>CAPÍTULO l</w:t>
      </w:r>
    </w:p>
    <w:p w:rsidR="00684255" w:rsidRPr="00F26689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>Derechos por Licencias y Permisos</w:t>
      </w:r>
    </w:p>
    <w:p w:rsidR="00684255" w:rsidRPr="00F26689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F47A7A" w:rsidRPr="00F47A7A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0A1D7E" w:rsidRPr="00F26689">
        <w:rPr>
          <w:rFonts w:ascii="Arial" w:hAnsi="Arial" w:cs="Arial"/>
          <w:b/>
          <w:bCs/>
          <w:sz w:val="20"/>
          <w:szCs w:val="20"/>
        </w:rPr>
        <w:t>17</w:t>
      </w:r>
      <w:r w:rsidRPr="00F26689">
        <w:rPr>
          <w:rFonts w:ascii="Arial" w:hAnsi="Arial" w:cs="Arial"/>
          <w:b/>
          <w:bCs/>
          <w:sz w:val="20"/>
          <w:szCs w:val="20"/>
        </w:rPr>
        <w:t>.-</w:t>
      </w:r>
      <w:r w:rsidR="001D590C">
        <w:rPr>
          <w:rFonts w:ascii="Arial" w:hAnsi="Arial" w:cs="Arial"/>
          <w:b/>
          <w:bCs/>
          <w:sz w:val="20"/>
          <w:szCs w:val="20"/>
        </w:rPr>
        <w:t xml:space="preserve"> </w:t>
      </w:r>
      <w:r w:rsidR="00F47A7A">
        <w:rPr>
          <w:rFonts w:ascii="Arial" w:hAnsi="Arial" w:cs="Arial"/>
          <w:bCs/>
          <w:sz w:val="20"/>
          <w:szCs w:val="20"/>
        </w:rPr>
        <w:t>Por el otorgamiento</w:t>
      </w:r>
      <w:r w:rsidR="00D13A6A">
        <w:rPr>
          <w:rFonts w:ascii="Arial" w:hAnsi="Arial" w:cs="Arial"/>
          <w:bCs/>
          <w:sz w:val="20"/>
          <w:szCs w:val="20"/>
        </w:rPr>
        <w:t xml:space="preserve"> de las licencias o permisos a que se refiere la Ley de Hacienda </w:t>
      </w:r>
      <w:r w:rsidR="00F13BD0">
        <w:rPr>
          <w:rFonts w:ascii="Arial" w:hAnsi="Arial" w:cs="Arial"/>
          <w:bCs/>
          <w:sz w:val="20"/>
          <w:szCs w:val="20"/>
        </w:rPr>
        <w:t xml:space="preserve"> M</w:t>
      </w:r>
      <w:r w:rsidR="0054292C">
        <w:rPr>
          <w:rFonts w:ascii="Arial" w:hAnsi="Arial" w:cs="Arial"/>
          <w:bCs/>
          <w:sz w:val="20"/>
          <w:szCs w:val="20"/>
        </w:rPr>
        <w:t>unicipal</w:t>
      </w:r>
      <w:r w:rsidR="00D13A6A">
        <w:rPr>
          <w:rFonts w:ascii="Arial" w:hAnsi="Arial" w:cs="Arial"/>
          <w:bCs/>
          <w:sz w:val="20"/>
          <w:szCs w:val="20"/>
        </w:rPr>
        <w:t xml:space="preserve"> del Estado de Yucat</w:t>
      </w:r>
      <w:r w:rsidR="00BD20E3">
        <w:rPr>
          <w:rFonts w:ascii="Arial" w:hAnsi="Arial" w:cs="Arial"/>
          <w:bCs/>
          <w:sz w:val="20"/>
          <w:szCs w:val="20"/>
        </w:rPr>
        <w:t>á</w:t>
      </w:r>
      <w:r w:rsidR="006A6B46">
        <w:rPr>
          <w:rFonts w:ascii="Arial" w:hAnsi="Arial" w:cs="Arial"/>
          <w:bCs/>
          <w:sz w:val="20"/>
          <w:szCs w:val="20"/>
        </w:rPr>
        <w:t>n, se causarán y pagarán</w:t>
      </w:r>
      <w:r w:rsidR="00D13A6A">
        <w:rPr>
          <w:rFonts w:ascii="Arial" w:hAnsi="Arial" w:cs="Arial"/>
          <w:bCs/>
          <w:sz w:val="20"/>
          <w:szCs w:val="20"/>
        </w:rPr>
        <w:t xml:space="preserve"> derechos de conformidad con las tarifas establecidas en los siguientes art</w:t>
      </w:r>
      <w:r w:rsidR="00BD20E3">
        <w:rPr>
          <w:rFonts w:ascii="Arial" w:hAnsi="Arial" w:cs="Arial"/>
          <w:bCs/>
          <w:sz w:val="20"/>
          <w:szCs w:val="20"/>
        </w:rPr>
        <w:t>í</w:t>
      </w:r>
      <w:r w:rsidR="00D13A6A">
        <w:rPr>
          <w:rFonts w:ascii="Arial" w:hAnsi="Arial" w:cs="Arial"/>
          <w:bCs/>
          <w:sz w:val="20"/>
          <w:szCs w:val="20"/>
        </w:rPr>
        <w:t>culos.</w:t>
      </w:r>
    </w:p>
    <w:p w:rsidR="00684255" w:rsidRPr="00F26689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F26689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>Artículo 1</w:t>
      </w:r>
      <w:r w:rsidR="000A1D7E" w:rsidRPr="00F26689">
        <w:rPr>
          <w:rFonts w:ascii="Arial" w:hAnsi="Arial" w:cs="Arial"/>
          <w:b/>
          <w:bCs/>
          <w:sz w:val="20"/>
          <w:szCs w:val="20"/>
        </w:rPr>
        <w:t>8</w:t>
      </w:r>
      <w:r w:rsidRPr="00F26689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F26689">
        <w:rPr>
          <w:rFonts w:ascii="Arial" w:hAnsi="Arial" w:cs="Arial"/>
          <w:sz w:val="20"/>
          <w:szCs w:val="20"/>
        </w:rPr>
        <w:t>En el otorgamiento de las licencias para el funcionamiento de giros relacionados con la venta de bebidas alcohólicas se cobrará una cuota de acuerdo a la siguiente tarifa:</w:t>
      </w:r>
    </w:p>
    <w:p w:rsidR="00684255" w:rsidRPr="00F26689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D13A6A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I.- </w:t>
      </w:r>
      <w:r w:rsidRPr="00F26689">
        <w:rPr>
          <w:rFonts w:ascii="Arial" w:hAnsi="Arial" w:cs="Arial"/>
          <w:sz w:val="20"/>
          <w:szCs w:val="20"/>
        </w:rPr>
        <w:t>Vinaterías o licorerías…………………………………………….……………..$</w:t>
      </w:r>
      <w:r w:rsidR="008A57EE" w:rsidRPr="00F26689">
        <w:rPr>
          <w:rFonts w:ascii="Arial" w:hAnsi="Arial" w:cs="Arial"/>
          <w:sz w:val="20"/>
          <w:szCs w:val="20"/>
        </w:rPr>
        <w:t xml:space="preserve"> </w:t>
      </w:r>
      <w:r w:rsidR="00D13A6A">
        <w:rPr>
          <w:rFonts w:ascii="Arial" w:hAnsi="Arial" w:cs="Arial"/>
          <w:sz w:val="20"/>
          <w:szCs w:val="20"/>
        </w:rPr>
        <w:t>15,000.00</w:t>
      </w:r>
    </w:p>
    <w:p w:rsidR="009E3ED2" w:rsidRPr="00D13A6A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II.- </w:t>
      </w:r>
      <w:r w:rsidRPr="00F26689">
        <w:rPr>
          <w:rFonts w:ascii="Arial" w:hAnsi="Arial" w:cs="Arial"/>
          <w:sz w:val="20"/>
          <w:szCs w:val="20"/>
        </w:rPr>
        <w:t>Expen</w:t>
      </w:r>
      <w:r w:rsidR="00C61E65">
        <w:rPr>
          <w:rFonts w:ascii="Arial" w:hAnsi="Arial" w:cs="Arial"/>
          <w:sz w:val="20"/>
          <w:szCs w:val="20"/>
        </w:rPr>
        <w:t>dios de cerveza…………………………………………..</w:t>
      </w:r>
      <w:r w:rsidRPr="00F26689">
        <w:rPr>
          <w:rFonts w:ascii="Arial" w:hAnsi="Arial" w:cs="Arial"/>
          <w:sz w:val="20"/>
          <w:szCs w:val="20"/>
        </w:rPr>
        <w:t>…….………</w:t>
      </w:r>
      <w:r w:rsidR="008A57EE" w:rsidRPr="00F26689">
        <w:rPr>
          <w:rFonts w:ascii="Arial" w:hAnsi="Arial" w:cs="Arial"/>
          <w:sz w:val="20"/>
          <w:szCs w:val="20"/>
        </w:rPr>
        <w:t>.</w:t>
      </w:r>
      <w:r w:rsidR="00A73898" w:rsidRPr="00F26689">
        <w:rPr>
          <w:rFonts w:ascii="Arial" w:hAnsi="Arial" w:cs="Arial"/>
          <w:sz w:val="20"/>
          <w:szCs w:val="20"/>
        </w:rPr>
        <w:t xml:space="preserve"> </w:t>
      </w:r>
      <w:r w:rsidRPr="00F26689">
        <w:rPr>
          <w:rFonts w:ascii="Arial" w:hAnsi="Arial" w:cs="Arial"/>
          <w:sz w:val="20"/>
          <w:szCs w:val="20"/>
        </w:rPr>
        <w:t>$</w:t>
      </w:r>
      <w:r w:rsidR="008A57EE" w:rsidRPr="00F26689">
        <w:rPr>
          <w:rFonts w:ascii="Arial" w:hAnsi="Arial" w:cs="Arial"/>
          <w:sz w:val="20"/>
          <w:szCs w:val="20"/>
        </w:rPr>
        <w:t xml:space="preserve"> </w:t>
      </w:r>
      <w:r w:rsidR="00D13A6A">
        <w:rPr>
          <w:rFonts w:ascii="Arial" w:hAnsi="Arial" w:cs="Arial"/>
          <w:sz w:val="20"/>
          <w:szCs w:val="20"/>
        </w:rPr>
        <w:t>10,000.00</w:t>
      </w:r>
    </w:p>
    <w:p w:rsidR="00684255" w:rsidRPr="00F26689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F26689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>Artículo 1</w:t>
      </w:r>
      <w:r w:rsidR="000A1D7E" w:rsidRPr="00F26689">
        <w:rPr>
          <w:rFonts w:ascii="Arial" w:hAnsi="Arial" w:cs="Arial"/>
          <w:b/>
          <w:bCs/>
          <w:sz w:val="20"/>
          <w:szCs w:val="20"/>
        </w:rPr>
        <w:t>9</w:t>
      </w:r>
      <w:r w:rsidRPr="00F26689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F26689">
        <w:rPr>
          <w:rFonts w:ascii="Arial" w:hAnsi="Arial" w:cs="Arial"/>
          <w:sz w:val="20"/>
          <w:szCs w:val="20"/>
        </w:rPr>
        <w:t xml:space="preserve">Por los permisos eventuales para el funcionamiento de giros relacionados con la venta de bebidas alcohólicas se les aplicará la cuota de $ </w:t>
      </w:r>
      <w:r w:rsidR="00D13A6A">
        <w:rPr>
          <w:rFonts w:ascii="Arial" w:hAnsi="Arial" w:cs="Arial"/>
          <w:sz w:val="20"/>
          <w:szCs w:val="20"/>
        </w:rPr>
        <w:t>400.00</w:t>
      </w:r>
      <w:r w:rsidR="009E3ED2" w:rsidRPr="00F26689">
        <w:rPr>
          <w:rFonts w:ascii="Arial" w:hAnsi="Arial" w:cs="Arial"/>
          <w:sz w:val="20"/>
          <w:szCs w:val="20"/>
        </w:rPr>
        <w:t xml:space="preserve"> </w:t>
      </w:r>
      <w:r w:rsidRPr="00F26689">
        <w:rPr>
          <w:rFonts w:ascii="Arial" w:hAnsi="Arial" w:cs="Arial"/>
          <w:sz w:val="20"/>
          <w:szCs w:val="20"/>
        </w:rPr>
        <w:t>diarios.</w:t>
      </w:r>
    </w:p>
    <w:p w:rsidR="00684255" w:rsidRPr="00F26689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F26689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0A1D7E" w:rsidRPr="00F26689">
        <w:rPr>
          <w:rFonts w:ascii="Arial" w:hAnsi="Arial" w:cs="Arial"/>
          <w:b/>
          <w:bCs/>
          <w:sz w:val="20"/>
          <w:szCs w:val="20"/>
        </w:rPr>
        <w:t>20</w:t>
      </w:r>
      <w:r w:rsidRPr="00F26689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F26689">
        <w:rPr>
          <w:rFonts w:ascii="Arial" w:hAnsi="Arial" w:cs="Arial"/>
          <w:sz w:val="20"/>
          <w:szCs w:val="20"/>
        </w:rPr>
        <w:t>Para el otorgamiento de licencias de funcionamiento de giros relacionados con la prestación de servicios que incluyan el expendio de bebidas alcohólicas se aplicará la tarifa que se relaciona a continuación:</w:t>
      </w:r>
    </w:p>
    <w:p w:rsidR="00684255" w:rsidRPr="00F26689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D13A6A" w:rsidRDefault="008A57EE" w:rsidP="003A20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 </w:t>
      </w:r>
      <w:r w:rsidR="00684255" w:rsidRPr="00F26689">
        <w:rPr>
          <w:rFonts w:ascii="Arial" w:hAnsi="Arial" w:cs="Arial"/>
          <w:b/>
          <w:bCs/>
          <w:sz w:val="20"/>
          <w:szCs w:val="20"/>
        </w:rPr>
        <w:t xml:space="preserve">I.- </w:t>
      </w:r>
      <w:r w:rsidR="00684255" w:rsidRPr="00F26689">
        <w:rPr>
          <w:rFonts w:ascii="Arial" w:hAnsi="Arial" w:cs="Arial"/>
          <w:sz w:val="20"/>
          <w:szCs w:val="20"/>
        </w:rPr>
        <w:t>Cantinas o bares……………………………………………………………..</w:t>
      </w:r>
      <w:r w:rsidRPr="00F26689">
        <w:rPr>
          <w:rFonts w:ascii="Arial" w:hAnsi="Arial" w:cs="Arial"/>
          <w:sz w:val="20"/>
          <w:szCs w:val="20"/>
        </w:rPr>
        <w:tab/>
      </w:r>
      <w:r w:rsidR="00684255" w:rsidRPr="00F26689">
        <w:rPr>
          <w:rFonts w:ascii="Arial" w:hAnsi="Arial" w:cs="Arial"/>
          <w:sz w:val="20"/>
          <w:szCs w:val="20"/>
        </w:rPr>
        <w:t>$</w:t>
      </w:r>
      <w:r w:rsidRPr="00F26689">
        <w:rPr>
          <w:rFonts w:ascii="Arial" w:hAnsi="Arial" w:cs="Arial"/>
          <w:sz w:val="20"/>
          <w:szCs w:val="20"/>
        </w:rPr>
        <w:t xml:space="preserve"> </w:t>
      </w:r>
      <w:r w:rsidR="00D13A6A">
        <w:rPr>
          <w:rFonts w:ascii="Arial" w:hAnsi="Arial" w:cs="Arial"/>
          <w:sz w:val="20"/>
          <w:szCs w:val="20"/>
        </w:rPr>
        <w:t>15,000.00</w:t>
      </w:r>
    </w:p>
    <w:p w:rsidR="00684255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II.- </w:t>
      </w:r>
      <w:r w:rsidRPr="00F26689">
        <w:rPr>
          <w:rFonts w:ascii="Arial" w:hAnsi="Arial" w:cs="Arial"/>
          <w:sz w:val="20"/>
          <w:szCs w:val="20"/>
        </w:rPr>
        <w:t>Restaurante-bar………………………………………………………</w:t>
      </w:r>
      <w:r w:rsidR="008A57EE" w:rsidRPr="00F26689">
        <w:rPr>
          <w:rFonts w:ascii="Arial" w:hAnsi="Arial" w:cs="Arial"/>
          <w:sz w:val="20"/>
          <w:szCs w:val="20"/>
        </w:rPr>
        <w:t>…</w:t>
      </w:r>
      <w:r w:rsidRPr="00F26689">
        <w:rPr>
          <w:rFonts w:ascii="Arial" w:hAnsi="Arial" w:cs="Arial"/>
          <w:sz w:val="20"/>
          <w:szCs w:val="20"/>
        </w:rPr>
        <w:t>…...</w:t>
      </w:r>
      <w:r w:rsidR="008A57EE" w:rsidRPr="00F26689">
        <w:rPr>
          <w:rFonts w:ascii="Arial" w:hAnsi="Arial" w:cs="Arial"/>
          <w:sz w:val="20"/>
          <w:szCs w:val="20"/>
        </w:rPr>
        <w:tab/>
      </w:r>
      <w:r w:rsidRPr="00F26689">
        <w:rPr>
          <w:rFonts w:ascii="Arial" w:hAnsi="Arial" w:cs="Arial"/>
          <w:sz w:val="20"/>
          <w:szCs w:val="20"/>
        </w:rPr>
        <w:t>$</w:t>
      </w:r>
      <w:r w:rsidR="008A57EE" w:rsidRPr="00F26689">
        <w:rPr>
          <w:rFonts w:ascii="Arial" w:hAnsi="Arial" w:cs="Arial"/>
          <w:sz w:val="20"/>
          <w:szCs w:val="20"/>
        </w:rPr>
        <w:t xml:space="preserve"> </w:t>
      </w:r>
      <w:r w:rsidR="00D13A6A">
        <w:rPr>
          <w:rFonts w:ascii="Arial" w:hAnsi="Arial" w:cs="Arial"/>
          <w:sz w:val="20"/>
          <w:szCs w:val="20"/>
        </w:rPr>
        <w:t>15,000.00</w:t>
      </w:r>
    </w:p>
    <w:p w:rsidR="00D13A6A" w:rsidRPr="00D13A6A" w:rsidRDefault="00D13A6A" w:rsidP="003A20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III.</w:t>
      </w:r>
      <w:r>
        <w:rPr>
          <w:rFonts w:ascii="Arial" w:hAnsi="Arial" w:cs="Arial"/>
          <w:sz w:val="20"/>
          <w:szCs w:val="20"/>
        </w:rPr>
        <w:t xml:space="preserve"> </w:t>
      </w:r>
      <w:r w:rsidR="0054292C">
        <w:rPr>
          <w:rFonts w:ascii="Arial" w:hAnsi="Arial" w:cs="Arial"/>
          <w:sz w:val="20"/>
          <w:szCs w:val="20"/>
        </w:rPr>
        <w:t>Súper</w:t>
      </w:r>
      <w:r>
        <w:rPr>
          <w:rFonts w:ascii="Arial" w:hAnsi="Arial" w:cs="Arial"/>
          <w:sz w:val="20"/>
          <w:szCs w:val="20"/>
        </w:rPr>
        <w:t xml:space="preserve"> o </w:t>
      </w:r>
      <w:r w:rsidR="0054292C">
        <w:rPr>
          <w:rFonts w:ascii="Arial" w:hAnsi="Arial" w:cs="Arial"/>
          <w:sz w:val="20"/>
          <w:szCs w:val="20"/>
        </w:rPr>
        <w:t>minisúper</w:t>
      </w:r>
      <w:r>
        <w:rPr>
          <w:rFonts w:ascii="Arial" w:hAnsi="Arial" w:cs="Arial"/>
          <w:sz w:val="20"/>
          <w:szCs w:val="20"/>
        </w:rPr>
        <w:t xml:space="preserve"> con venta de </w:t>
      </w:r>
      <w:r w:rsidR="00845480">
        <w:rPr>
          <w:rFonts w:ascii="Arial" w:hAnsi="Arial" w:cs="Arial"/>
          <w:sz w:val="20"/>
          <w:szCs w:val="20"/>
        </w:rPr>
        <w:t xml:space="preserve">licores y cerveza………………………   </w:t>
      </w:r>
      <w:r w:rsidR="00BD20E3">
        <w:rPr>
          <w:rFonts w:ascii="Arial" w:hAnsi="Arial" w:cs="Arial"/>
          <w:sz w:val="20"/>
          <w:szCs w:val="20"/>
        </w:rPr>
        <w:tab/>
      </w:r>
      <w:r w:rsidR="00845480">
        <w:rPr>
          <w:rFonts w:ascii="Arial" w:hAnsi="Arial" w:cs="Arial"/>
          <w:sz w:val="20"/>
          <w:szCs w:val="20"/>
        </w:rPr>
        <w:t>$ 20</w:t>
      </w:r>
      <w:r>
        <w:rPr>
          <w:rFonts w:ascii="Arial" w:hAnsi="Arial" w:cs="Arial"/>
          <w:sz w:val="20"/>
          <w:szCs w:val="20"/>
        </w:rPr>
        <w:t>,000.00</w:t>
      </w:r>
    </w:p>
    <w:p w:rsidR="00684255" w:rsidRPr="00F26689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F26689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0A1D7E" w:rsidRPr="00F26689">
        <w:rPr>
          <w:rFonts w:ascii="Arial" w:hAnsi="Arial" w:cs="Arial"/>
          <w:b/>
          <w:bCs/>
          <w:sz w:val="20"/>
          <w:szCs w:val="20"/>
        </w:rPr>
        <w:t>21</w:t>
      </w:r>
      <w:r w:rsidRPr="00F26689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F26689">
        <w:rPr>
          <w:rFonts w:ascii="Arial" w:hAnsi="Arial" w:cs="Arial"/>
          <w:sz w:val="20"/>
          <w:szCs w:val="20"/>
        </w:rPr>
        <w:t>Por el otorgamiento de la revalidación de licencias para el funcionamiento de los establecimientos que se relacionan en los artículos 1</w:t>
      </w:r>
      <w:r w:rsidR="003659E7">
        <w:rPr>
          <w:rFonts w:ascii="Arial" w:hAnsi="Arial" w:cs="Arial"/>
          <w:sz w:val="20"/>
          <w:szCs w:val="20"/>
        </w:rPr>
        <w:t>8</w:t>
      </w:r>
      <w:r w:rsidRPr="00F26689">
        <w:rPr>
          <w:rFonts w:ascii="Arial" w:hAnsi="Arial" w:cs="Arial"/>
          <w:sz w:val="20"/>
          <w:szCs w:val="20"/>
        </w:rPr>
        <w:t xml:space="preserve"> y </w:t>
      </w:r>
      <w:r w:rsidR="003659E7">
        <w:rPr>
          <w:rFonts w:ascii="Arial" w:hAnsi="Arial" w:cs="Arial"/>
          <w:sz w:val="20"/>
          <w:szCs w:val="20"/>
        </w:rPr>
        <w:t>20</w:t>
      </w:r>
      <w:r w:rsidR="00F56648">
        <w:rPr>
          <w:rFonts w:ascii="Arial" w:hAnsi="Arial" w:cs="Arial"/>
          <w:sz w:val="20"/>
          <w:szCs w:val="20"/>
        </w:rPr>
        <w:t xml:space="preserve"> de esta l</w:t>
      </w:r>
      <w:r w:rsidRPr="00F26689">
        <w:rPr>
          <w:rFonts w:ascii="Arial" w:hAnsi="Arial" w:cs="Arial"/>
          <w:sz w:val="20"/>
          <w:szCs w:val="20"/>
        </w:rPr>
        <w:t>ey, se pagará un derecho conforme a la siguiente tarifa:</w:t>
      </w:r>
    </w:p>
    <w:p w:rsidR="00684255" w:rsidRPr="00F26689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D13A6A" w:rsidRDefault="008A57EE" w:rsidP="003A20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  </w:t>
      </w:r>
      <w:r w:rsidR="00684255" w:rsidRPr="00F26689">
        <w:rPr>
          <w:rFonts w:ascii="Arial" w:hAnsi="Arial" w:cs="Arial"/>
          <w:b/>
          <w:bCs/>
          <w:sz w:val="20"/>
          <w:szCs w:val="20"/>
        </w:rPr>
        <w:t xml:space="preserve">I.- </w:t>
      </w:r>
      <w:r w:rsidR="00684255" w:rsidRPr="00F26689">
        <w:rPr>
          <w:rFonts w:ascii="Arial" w:hAnsi="Arial" w:cs="Arial"/>
          <w:sz w:val="20"/>
          <w:szCs w:val="20"/>
        </w:rPr>
        <w:t>Vinaterías o licorerías…………………...……………….………………...……....</w:t>
      </w:r>
      <w:r w:rsidRPr="00F26689">
        <w:rPr>
          <w:rFonts w:ascii="Arial" w:hAnsi="Arial" w:cs="Arial"/>
          <w:sz w:val="20"/>
          <w:szCs w:val="20"/>
        </w:rPr>
        <w:tab/>
      </w:r>
      <w:r w:rsidR="00684255" w:rsidRPr="00F26689">
        <w:rPr>
          <w:rFonts w:ascii="Arial" w:hAnsi="Arial" w:cs="Arial"/>
          <w:sz w:val="20"/>
          <w:szCs w:val="20"/>
        </w:rPr>
        <w:t xml:space="preserve">$ </w:t>
      </w:r>
      <w:r w:rsidR="002C3FDB">
        <w:rPr>
          <w:rFonts w:ascii="Arial" w:hAnsi="Arial" w:cs="Arial"/>
          <w:sz w:val="20"/>
          <w:szCs w:val="20"/>
        </w:rPr>
        <w:t>1,00</w:t>
      </w:r>
      <w:r w:rsidR="00D13A6A">
        <w:rPr>
          <w:rFonts w:ascii="Arial" w:hAnsi="Arial" w:cs="Arial"/>
          <w:sz w:val="20"/>
          <w:szCs w:val="20"/>
        </w:rPr>
        <w:t>0.00</w:t>
      </w:r>
    </w:p>
    <w:p w:rsidR="00684255" w:rsidRPr="00D13A6A" w:rsidRDefault="008A57EE" w:rsidP="003A20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 </w:t>
      </w:r>
      <w:r w:rsidR="00684255" w:rsidRPr="00F26689">
        <w:rPr>
          <w:rFonts w:ascii="Arial" w:hAnsi="Arial" w:cs="Arial"/>
          <w:b/>
          <w:bCs/>
          <w:sz w:val="20"/>
          <w:szCs w:val="20"/>
        </w:rPr>
        <w:t xml:space="preserve">II.- </w:t>
      </w:r>
      <w:r w:rsidR="00684255" w:rsidRPr="00F26689">
        <w:rPr>
          <w:rFonts w:ascii="Arial" w:hAnsi="Arial" w:cs="Arial"/>
          <w:sz w:val="20"/>
          <w:szCs w:val="20"/>
        </w:rPr>
        <w:t>Expendios de cerveza……………………………………….………………..……</w:t>
      </w:r>
      <w:r w:rsidRPr="00F26689">
        <w:rPr>
          <w:rFonts w:ascii="Arial" w:hAnsi="Arial" w:cs="Arial"/>
          <w:sz w:val="20"/>
          <w:szCs w:val="20"/>
        </w:rPr>
        <w:tab/>
      </w:r>
      <w:r w:rsidR="002C3FDB">
        <w:rPr>
          <w:rFonts w:ascii="Arial" w:hAnsi="Arial" w:cs="Arial"/>
          <w:sz w:val="20"/>
          <w:szCs w:val="20"/>
        </w:rPr>
        <w:t>$ 1,00</w:t>
      </w:r>
      <w:r w:rsidR="00D13A6A">
        <w:rPr>
          <w:rFonts w:ascii="Arial" w:hAnsi="Arial" w:cs="Arial"/>
          <w:sz w:val="20"/>
          <w:szCs w:val="20"/>
        </w:rPr>
        <w:t>0.00</w:t>
      </w:r>
    </w:p>
    <w:p w:rsidR="00684255" w:rsidRPr="00D13A6A" w:rsidRDefault="00D13A6A" w:rsidP="003A20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III</w:t>
      </w:r>
      <w:r w:rsidR="00684255" w:rsidRPr="00F26689">
        <w:rPr>
          <w:rFonts w:ascii="Arial" w:hAnsi="Arial" w:cs="Arial"/>
          <w:b/>
          <w:bCs/>
          <w:sz w:val="20"/>
          <w:szCs w:val="20"/>
        </w:rPr>
        <w:t xml:space="preserve">.- </w:t>
      </w:r>
      <w:r w:rsidR="00684255" w:rsidRPr="00F26689">
        <w:rPr>
          <w:rFonts w:ascii="Arial" w:hAnsi="Arial" w:cs="Arial"/>
          <w:sz w:val="20"/>
          <w:szCs w:val="20"/>
        </w:rPr>
        <w:t>Cantinas o bares…………….……….………………………………………..…</w:t>
      </w:r>
      <w:r w:rsidR="008A57EE" w:rsidRPr="00F26689">
        <w:rPr>
          <w:rFonts w:ascii="Arial" w:hAnsi="Arial" w:cs="Arial"/>
          <w:sz w:val="20"/>
          <w:szCs w:val="20"/>
        </w:rPr>
        <w:t>..</w:t>
      </w:r>
      <w:r w:rsidR="008A57EE" w:rsidRPr="00F26689">
        <w:rPr>
          <w:rFonts w:ascii="Arial" w:hAnsi="Arial" w:cs="Arial"/>
          <w:sz w:val="20"/>
          <w:szCs w:val="20"/>
        </w:rPr>
        <w:tab/>
      </w:r>
      <w:r w:rsidR="00684255" w:rsidRPr="00F26689">
        <w:rPr>
          <w:rFonts w:ascii="Arial" w:hAnsi="Arial" w:cs="Arial"/>
          <w:sz w:val="20"/>
          <w:szCs w:val="20"/>
        </w:rPr>
        <w:t>$</w:t>
      </w:r>
      <w:r w:rsidR="008A57EE" w:rsidRPr="00F26689">
        <w:rPr>
          <w:rFonts w:ascii="Arial" w:hAnsi="Arial" w:cs="Arial"/>
          <w:sz w:val="20"/>
          <w:szCs w:val="20"/>
        </w:rPr>
        <w:t xml:space="preserve"> </w:t>
      </w:r>
      <w:r w:rsidR="002C3FDB">
        <w:rPr>
          <w:rFonts w:ascii="Arial" w:hAnsi="Arial" w:cs="Arial"/>
          <w:sz w:val="20"/>
          <w:szCs w:val="20"/>
        </w:rPr>
        <w:t>1,00</w:t>
      </w:r>
      <w:r>
        <w:rPr>
          <w:rFonts w:ascii="Arial" w:hAnsi="Arial" w:cs="Arial"/>
          <w:sz w:val="20"/>
          <w:szCs w:val="20"/>
        </w:rPr>
        <w:t>0.00</w:t>
      </w:r>
    </w:p>
    <w:p w:rsidR="00684255" w:rsidRDefault="00D13A6A" w:rsidP="003A20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</w:t>
      </w:r>
      <w:r w:rsidR="00684255" w:rsidRPr="00F26689">
        <w:rPr>
          <w:rFonts w:ascii="Arial" w:hAnsi="Arial" w:cs="Arial"/>
          <w:b/>
          <w:bCs/>
          <w:sz w:val="20"/>
          <w:szCs w:val="20"/>
        </w:rPr>
        <w:t xml:space="preserve">V.- </w:t>
      </w:r>
      <w:r w:rsidR="00684255" w:rsidRPr="00F26689">
        <w:rPr>
          <w:rFonts w:ascii="Arial" w:hAnsi="Arial" w:cs="Arial"/>
          <w:sz w:val="20"/>
          <w:szCs w:val="20"/>
        </w:rPr>
        <w:t>Restaurante-bar……..………………………………………………………………</w:t>
      </w:r>
      <w:r w:rsidR="008A57EE" w:rsidRPr="00F26689">
        <w:rPr>
          <w:rFonts w:ascii="Arial" w:hAnsi="Arial" w:cs="Arial"/>
          <w:sz w:val="20"/>
          <w:szCs w:val="20"/>
        </w:rPr>
        <w:tab/>
      </w:r>
      <w:r w:rsidR="00684255" w:rsidRPr="00F26689">
        <w:rPr>
          <w:rFonts w:ascii="Arial" w:hAnsi="Arial" w:cs="Arial"/>
          <w:sz w:val="20"/>
          <w:szCs w:val="20"/>
        </w:rPr>
        <w:t>$</w:t>
      </w:r>
      <w:r w:rsidR="008A57EE" w:rsidRPr="00F26689">
        <w:rPr>
          <w:rFonts w:ascii="Arial" w:hAnsi="Arial" w:cs="Arial"/>
          <w:sz w:val="20"/>
          <w:szCs w:val="20"/>
        </w:rPr>
        <w:t xml:space="preserve"> </w:t>
      </w:r>
      <w:r w:rsidR="002C3FDB">
        <w:rPr>
          <w:rFonts w:ascii="Arial" w:hAnsi="Arial" w:cs="Arial"/>
          <w:sz w:val="20"/>
          <w:szCs w:val="20"/>
        </w:rPr>
        <w:t xml:space="preserve"> 1,00</w:t>
      </w:r>
      <w:r>
        <w:rPr>
          <w:rFonts w:ascii="Arial" w:hAnsi="Arial" w:cs="Arial"/>
          <w:sz w:val="20"/>
          <w:szCs w:val="20"/>
        </w:rPr>
        <w:t>0.00</w:t>
      </w:r>
    </w:p>
    <w:p w:rsidR="00D13A6A" w:rsidRDefault="00D13A6A" w:rsidP="003A20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13A6A" w:rsidRPr="00D13A6A" w:rsidRDefault="00BD20E3" w:rsidP="003A20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Artí</w:t>
      </w:r>
      <w:r w:rsidR="00D13A6A">
        <w:rPr>
          <w:rFonts w:ascii="Arial" w:hAnsi="Arial" w:cs="Arial"/>
          <w:b/>
          <w:sz w:val="20"/>
          <w:szCs w:val="20"/>
        </w:rPr>
        <w:t>culo 22.</w:t>
      </w:r>
      <w:r>
        <w:rPr>
          <w:rFonts w:ascii="Arial" w:hAnsi="Arial" w:cs="Arial"/>
          <w:b/>
          <w:sz w:val="20"/>
          <w:szCs w:val="20"/>
        </w:rPr>
        <w:t>-</w:t>
      </w:r>
      <w:r w:rsidR="00D13A6A">
        <w:rPr>
          <w:rFonts w:ascii="Arial" w:hAnsi="Arial" w:cs="Arial"/>
          <w:b/>
          <w:sz w:val="20"/>
          <w:szCs w:val="20"/>
        </w:rPr>
        <w:t xml:space="preserve"> </w:t>
      </w:r>
      <w:r w:rsidR="00D13A6A">
        <w:rPr>
          <w:rFonts w:ascii="Arial" w:hAnsi="Arial" w:cs="Arial"/>
          <w:sz w:val="20"/>
          <w:szCs w:val="20"/>
        </w:rPr>
        <w:t>Por el otorgamiento de los permisos para luz y sonido, bailes popula</w:t>
      </w:r>
      <w:r>
        <w:rPr>
          <w:rFonts w:ascii="Arial" w:hAnsi="Arial" w:cs="Arial"/>
          <w:sz w:val="20"/>
          <w:szCs w:val="20"/>
        </w:rPr>
        <w:t>res, verbenas y otros se causarán y pagarán derecho de $450.00 por dí</w:t>
      </w:r>
      <w:r w:rsidR="00D13A6A">
        <w:rPr>
          <w:rFonts w:ascii="Arial" w:hAnsi="Arial" w:cs="Arial"/>
          <w:sz w:val="20"/>
          <w:szCs w:val="20"/>
        </w:rPr>
        <w:t>a.</w:t>
      </w:r>
    </w:p>
    <w:p w:rsidR="009E3ED2" w:rsidRPr="00F26689" w:rsidRDefault="009E3ED2" w:rsidP="003A20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4255" w:rsidRPr="00F26689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0A1D7E" w:rsidRPr="00F26689">
        <w:rPr>
          <w:rFonts w:ascii="Arial" w:hAnsi="Arial" w:cs="Arial"/>
          <w:b/>
          <w:bCs/>
          <w:sz w:val="20"/>
          <w:szCs w:val="20"/>
        </w:rPr>
        <w:t>2</w:t>
      </w:r>
      <w:r w:rsidR="00D13A6A">
        <w:rPr>
          <w:rFonts w:ascii="Arial" w:hAnsi="Arial" w:cs="Arial"/>
          <w:b/>
          <w:bCs/>
          <w:sz w:val="20"/>
          <w:szCs w:val="20"/>
        </w:rPr>
        <w:t>3</w:t>
      </w:r>
      <w:r w:rsidRPr="00F26689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F26689">
        <w:rPr>
          <w:rFonts w:ascii="Arial" w:hAnsi="Arial" w:cs="Arial"/>
          <w:sz w:val="20"/>
          <w:szCs w:val="20"/>
        </w:rPr>
        <w:t xml:space="preserve">Por el otorgamiento de los permisos a que hace referencia la Ley de Hacienda </w:t>
      </w:r>
      <w:r w:rsidR="00F56648">
        <w:rPr>
          <w:rFonts w:ascii="Arial" w:hAnsi="Arial" w:cs="Arial"/>
          <w:sz w:val="20"/>
          <w:szCs w:val="20"/>
        </w:rPr>
        <w:t xml:space="preserve">Municipal </w:t>
      </w:r>
      <w:r w:rsidRPr="00F26689">
        <w:rPr>
          <w:rFonts w:ascii="Arial" w:hAnsi="Arial" w:cs="Arial"/>
          <w:sz w:val="20"/>
          <w:szCs w:val="20"/>
        </w:rPr>
        <w:t>del Estado de Yucatán, se causarán y pagarán derechos de acuerdo con las siguientes tarifas:</w:t>
      </w:r>
    </w:p>
    <w:p w:rsidR="00684255" w:rsidRPr="00F26689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F26689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I.- </w:t>
      </w:r>
      <w:r w:rsidRPr="00F26689">
        <w:rPr>
          <w:rFonts w:ascii="Arial" w:hAnsi="Arial" w:cs="Arial"/>
          <w:sz w:val="20"/>
          <w:szCs w:val="20"/>
        </w:rPr>
        <w:t>Por cada permiso de construcción menor de 40</w:t>
      </w:r>
    </w:p>
    <w:p w:rsidR="00684255" w:rsidRPr="00F26689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sz w:val="20"/>
          <w:szCs w:val="20"/>
        </w:rPr>
        <w:t>metros cuadrados o en planta baja……………………………….……………………………$</w:t>
      </w:r>
      <w:r w:rsidR="008A57EE" w:rsidRPr="00F26689">
        <w:rPr>
          <w:rFonts w:ascii="Arial" w:hAnsi="Arial" w:cs="Arial"/>
          <w:sz w:val="20"/>
          <w:szCs w:val="20"/>
        </w:rPr>
        <w:t xml:space="preserve"> </w:t>
      </w:r>
      <w:r w:rsidR="00D13A6A">
        <w:rPr>
          <w:rFonts w:ascii="Arial" w:hAnsi="Arial" w:cs="Arial"/>
          <w:sz w:val="20"/>
          <w:szCs w:val="20"/>
        </w:rPr>
        <w:t>3.50</w:t>
      </w:r>
      <w:r w:rsidRPr="00F26689">
        <w:rPr>
          <w:rFonts w:ascii="Arial" w:hAnsi="Arial" w:cs="Arial"/>
          <w:sz w:val="20"/>
          <w:szCs w:val="20"/>
        </w:rPr>
        <w:t xml:space="preserve"> por M2</w:t>
      </w:r>
    </w:p>
    <w:p w:rsidR="008A57EE" w:rsidRPr="00F26689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II.- </w:t>
      </w:r>
      <w:r w:rsidRPr="00F26689">
        <w:rPr>
          <w:rFonts w:ascii="Arial" w:hAnsi="Arial" w:cs="Arial"/>
          <w:sz w:val="20"/>
          <w:szCs w:val="20"/>
        </w:rPr>
        <w:t>Por cada permiso de construcción mayor de 40</w:t>
      </w:r>
      <w:r w:rsidR="008A57EE" w:rsidRPr="00F26689">
        <w:rPr>
          <w:rFonts w:ascii="Arial" w:hAnsi="Arial" w:cs="Arial"/>
          <w:sz w:val="20"/>
          <w:szCs w:val="20"/>
        </w:rPr>
        <w:t xml:space="preserve"> </w:t>
      </w:r>
      <w:r w:rsidRPr="00F26689">
        <w:rPr>
          <w:rFonts w:ascii="Arial" w:hAnsi="Arial" w:cs="Arial"/>
          <w:sz w:val="20"/>
          <w:szCs w:val="20"/>
        </w:rPr>
        <w:t xml:space="preserve">metros </w:t>
      </w:r>
    </w:p>
    <w:p w:rsidR="00684255" w:rsidRPr="00F26689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sz w:val="20"/>
          <w:szCs w:val="20"/>
        </w:rPr>
        <w:t>cuadrados o en planta alta…….…….…………………</w:t>
      </w:r>
      <w:r w:rsidR="008A57EE" w:rsidRPr="00F26689">
        <w:rPr>
          <w:rFonts w:ascii="Arial" w:hAnsi="Arial" w:cs="Arial"/>
          <w:sz w:val="20"/>
          <w:szCs w:val="20"/>
        </w:rPr>
        <w:t>………………………………….</w:t>
      </w:r>
      <w:r w:rsidRPr="00F26689">
        <w:rPr>
          <w:rFonts w:ascii="Arial" w:hAnsi="Arial" w:cs="Arial"/>
          <w:sz w:val="20"/>
          <w:szCs w:val="20"/>
        </w:rPr>
        <w:t>……$</w:t>
      </w:r>
      <w:r w:rsidR="008A57EE" w:rsidRPr="00F26689">
        <w:rPr>
          <w:rFonts w:ascii="Arial" w:hAnsi="Arial" w:cs="Arial"/>
          <w:sz w:val="20"/>
          <w:szCs w:val="20"/>
        </w:rPr>
        <w:t xml:space="preserve"> </w:t>
      </w:r>
      <w:r w:rsidR="00D13A6A">
        <w:rPr>
          <w:rFonts w:ascii="Arial" w:hAnsi="Arial" w:cs="Arial"/>
          <w:sz w:val="20"/>
          <w:szCs w:val="20"/>
        </w:rPr>
        <w:t xml:space="preserve">4.50 </w:t>
      </w:r>
      <w:r w:rsidRPr="00F26689">
        <w:rPr>
          <w:rFonts w:ascii="Arial" w:hAnsi="Arial" w:cs="Arial"/>
          <w:sz w:val="20"/>
          <w:szCs w:val="20"/>
        </w:rPr>
        <w:t>por M2</w:t>
      </w:r>
    </w:p>
    <w:p w:rsidR="00684255" w:rsidRPr="00F26689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III.- </w:t>
      </w:r>
      <w:r w:rsidRPr="00F26689">
        <w:rPr>
          <w:rFonts w:ascii="Arial" w:hAnsi="Arial" w:cs="Arial"/>
          <w:sz w:val="20"/>
          <w:szCs w:val="20"/>
        </w:rPr>
        <w:t>Por cada permiso de remodelación…………………………………………………</w:t>
      </w:r>
      <w:proofErr w:type="gramStart"/>
      <w:r w:rsidRPr="00F26689">
        <w:rPr>
          <w:rFonts w:ascii="Arial" w:hAnsi="Arial" w:cs="Arial"/>
          <w:sz w:val="20"/>
          <w:szCs w:val="20"/>
        </w:rPr>
        <w:t>…</w:t>
      </w:r>
      <w:r w:rsidR="007928D1" w:rsidRPr="00F26689">
        <w:rPr>
          <w:rFonts w:ascii="Arial" w:hAnsi="Arial" w:cs="Arial"/>
          <w:sz w:val="20"/>
          <w:szCs w:val="20"/>
        </w:rPr>
        <w:t>…</w:t>
      </w:r>
      <w:r w:rsidRPr="00F26689">
        <w:rPr>
          <w:rFonts w:ascii="Arial" w:hAnsi="Arial" w:cs="Arial"/>
          <w:sz w:val="20"/>
          <w:szCs w:val="20"/>
        </w:rPr>
        <w:t>.</w:t>
      </w:r>
      <w:proofErr w:type="gramEnd"/>
      <w:r w:rsidRPr="00F26689">
        <w:rPr>
          <w:rFonts w:ascii="Arial" w:hAnsi="Arial" w:cs="Arial"/>
          <w:sz w:val="20"/>
          <w:szCs w:val="20"/>
        </w:rPr>
        <w:t>$</w:t>
      </w:r>
      <w:r w:rsidR="008A57EE" w:rsidRPr="00F26689">
        <w:rPr>
          <w:rFonts w:ascii="Arial" w:hAnsi="Arial" w:cs="Arial"/>
          <w:sz w:val="20"/>
          <w:szCs w:val="20"/>
        </w:rPr>
        <w:t xml:space="preserve"> </w:t>
      </w:r>
      <w:r w:rsidR="00D13A6A">
        <w:rPr>
          <w:rFonts w:ascii="Arial" w:hAnsi="Arial" w:cs="Arial"/>
          <w:sz w:val="20"/>
          <w:szCs w:val="20"/>
        </w:rPr>
        <w:t>4.00</w:t>
      </w:r>
      <w:r w:rsidRPr="00F26689">
        <w:rPr>
          <w:rFonts w:ascii="Arial" w:hAnsi="Arial" w:cs="Arial"/>
          <w:sz w:val="20"/>
          <w:szCs w:val="20"/>
        </w:rPr>
        <w:t xml:space="preserve"> por M2</w:t>
      </w:r>
    </w:p>
    <w:p w:rsidR="00684255" w:rsidRPr="00F26689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IV.- </w:t>
      </w:r>
      <w:r w:rsidRPr="00F26689">
        <w:rPr>
          <w:rFonts w:ascii="Arial" w:hAnsi="Arial" w:cs="Arial"/>
          <w:sz w:val="20"/>
          <w:szCs w:val="20"/>
        </w:rPr>
        <w:t>Por cada permiso de ampliación…………………………………………………………..$</w:t>
      </w:r>
      <w:r w:rsidR="008A57EE" w:rsidRPr="00F26689">
        <w:rPr>
          <w:rFonts w:ascii="Arial" w:hAnsi="Arial" w:cs="Arial"/>
          <w:sz w:val="20"/>
          <w:szCs w:val="20"/>
        </w:rPr>
        <w:t xml:space="preserve"> </w:t>
      </w:r>
      <w:r w:rsidR="00D13A6A">
        <w:rPr>
          <w:rFonts w:ascii="Arial" w:hAnsi="Arial" w:cs="Arial"/>
          <w:sz w:val="20"/>
          <w:szCs w:val="20"/>
        </w:rPr>
        <w:t>3.00</w:t>
      </w:r>
      <w:r w:rsidR="009E3ED2" w:rsidRPr="00F26689">
        <w:rPr>
          <w:rFonts w:ascii="Arial" w:hAnsi="Arial" w:cs="Arial"/>
          <w:sz w:val="20"/>
          <w:szCs w:val="20"/>
        </w:rPr>
        <w:t xml:space="preserve"> </w:t>
      </w:r>
      <w:r w:rsidRPr="00F26689">
        <w:rPr>
          <w:rFonts w:ascii="Arial" w:hAnsi="Arial" w:cs="Arial"/>
          <w:sz w:val="20"/>
          <w:szCs w:val="20"/>
        </w:rPr>
        <w:t>por M2</w:t>
      </w:r>
    </w:p>
    <w:p w:rsidR="00684255" w:rsidRPr="00F26689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V.- </w:t>
      </w:r>
      <w:r w:rsidRPr="00F26689">
        <w:rPr>
          <w:rFonts w:ascii="Arial" w:hAnsi="Arial" w:cs="Arial"/>
          <w:sz w:val="20"/>
          <w:szCs w:val="20"/>
        </w:rPr>
        <w:t>Por cada permiso de demolición……………………………………………………...……$</w:t>
      </w:r>
      <w:r w:rsidR="008A57EE" w:rsidRPr="00F26689">
        <w:rPr>
          <w:rFonts w:ascii="Arial" w:hAnsi="Arial" w:cs="Arial"/>
          <w:sz w:val="20"/>
          <w:szCs w:val="20"/>
        </w:rPr>
        <w:t xml:space="preserve"> </w:t>
      </w:r>
      <w:r w:rsidR="00D13A6A">
        <w:rPr>
          <w:rFonts w:ascii="Arial" w:hAnsi="Arial" w:cs="Arial"/>
          <w:sz w:val="20"/>
          <w:szCs w:val="20"/>
        </w:rPr>
        <w:t xml:space="preserve">4.50 </w:t>
      </w:r>
      <w:r w:rsidRPr="00F26689">
        <w:rPr>
          <w:rFonts w:ascii="Arial" w:hAnsi="Arial" w:cs="Arial"/>
          <w:sz w:val="20"/>
          <w:szCs w:val="20"/>
        </w:rPr>
        <w:t>por M2</w:t>
      </w:r>
    </w:p>
    <w:p w:rsidR="00684255" w:rsidRPr="00F26689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VI.- </w:t>
      </w:r>
      <w:r w:rsidRPr="00F26689">
        <w:rPr>
          <w:rFonts w:ascii="Arial" w:hAnsi="Arial" w:cs="Arial"/>
          <w:sz w:val="20"/>
          <w:szCs w:val="20"/>
        </w:rPr>
        <w:t>Por cada permiso para la ruptura de banquetas, empedrados o pavimentados…</w:t>
      </w:r>
      <w:r w:rsidR="00D13A6A">
        <w:rPr>
          <w:rFonts w:ascii="Arial" w:hAnsi="Arial" w:cs="Arial"/>
          <w:sz w:val="20"/>
          <w:szCs w:val="20"/>
        </w:rPr>
        <w:t xml:space="preserve">   </w:t>
      </w:r>
      <w:r w:rsidRPr="00F26689">
        <w:rPr>
          <w:rFonts w:ascii="Arial" w:hAnsi="Arial" w:cs="Arial"/>
          <w:sz w:val="20"/>
          <w:szCs w:val="20"/>
        </w:rPr>
        <w:t>$</w:t>
      </w:r>
      <w:r w:rsidR="008A57EE" w:rsidRPr="00F26689">
        <w:rPr>
          <w:rFonts w:ascii="Arial" w:hAnsi="Arial" w:cs="Arial"/>
          <w:sz w:val="20"/>
          <w:szCs w:val="20"/>
        </w:rPr>
        <w:t xml:space="preserve"> </w:t>
      </w:r>
      <w:r w:rsidR="00D13A6A">
        <w:rPr>
          <w:rFonts w:ascii="Arial" w:hAnsi="Arial" w:cs="Arial"/>
          <w:sz w:val="20"/>
          <w:szCs w:val="20"/>
        </w:rPr>
        <w:t>21.</w:t>
      </w:r>
      <w:r w:rsidR="00845480">
        <w:rPr>
          <w:rFonts w:ascii="Arial" w:hAnsi="Arial" w:cs="Arial"/>
          <w:sz w:val="20"/>
          <w:szCs w:val="20"/>
        </w:rPr>
        <w:t>00</w:t>
      </w:r>
      <w:r w:rsidRPr="00F26689">
        <w:rPr>
          <w:rFonts w:ascii="Arial" w:hAnsi="Arial" w:cs="Arial"/>
          <w:sz w:val="20"/>
          <w:szCs w:val="20"/>
        </w:rPr>
        <w:t>por M2</w:t>
      </w:r>
    </w:p>
    <w:p w:rsidR="00C52EF7" w:rsidRPr="00F26689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VII.- </w:t>
      </w:r>
      <w:r w:rsidRPr="00F26689">
        <w:rPr>
          <w:rFonts w:ascii="Arial" w:hAnsi="Arial" w:cs="Arial"/>
          <w:sz w:val="20"/>
          <w:szCs w:val="20"/>
        </w:rPr>
        <w:t xml:space="preserve">Por construcción de albercas……………………………………………$ </w:t>
      </w:r>
      <w:r w:rsidR="00D13A6A">
        <w:rPr>
          <w:rFonts w:ascii="Arial" w:hAnsi="Arial" w:cs="Arial"/>
          <w:sz w:val="20"/>
          <w:szCs w:val="20"/>
        </w:rPr>
        <w:t>8.00</w:t>
      </w:r>
      <w:r w:rsidRPr="00F26689">
        <w:rPr>
          <w:rFonts w:ascii="Arial" w:hAnsi="Arial" w:cs="Arial"/>
          <w:sz w:val="20"/>
          <w:szCs w:val="20"/>
        </w:rPr>
        <w:t xml:space="preserve"> por M3 de capacidad </w:t>
      </w:r>
      <w:r w:rsidR="00C61E65">
        <w:rPr>
          <w:rFonts w:ascii="Arial" w:hAnsi="Arial" w:cs="Arial"/>
          <w:sz w:val="20"/>
          <w:szCs w:val="20"/>
        </w:rPr>
        <w:t xml:space="preserve"> </w:t>
      </w:r>
      <w:r w:rsidRPr="00F26689">
        <w:rPr>
          <w:rFonts w:ascii="Arial" w:hAnsi="Arial" w:cs="Arial"/>
          <w:b/>
          <w:bCs/>
          <w:sz w:val="20"/>
          <w:szCs w:val="20"/>
        </w:rPr>
        <w:t xml:space="preserve">VIII.- </w:t>
      </w:r>
      <w:r w:rsidRPr="00F26689">
        <w:rPr>
          <w:rFonts w:ascii="Arial" w:hAnsi="Arial" w:cs="Arial"/>
          <w:sz w:val="20"/>
          <w:szCs w:val="20"/>
        </w:rPr>
        <w:t>Por construcción de pozos………………………………...$</w:t>
      </w:r>
      <w:r w:rsidR="008A57EE" w:rsidRPr="00F26689">
        <w:rPr>
          <w:rFonts w:ascii="Arial" w:hAnsi="Arial" w:cs="Arial"/>
          <w:sz w:val="20"/>
          <w:szCs w:val="20"/>
        </w:rPr>
        <w:t xml:space="preserve"> </w:t>
      </w:r>
      <w:r w:rsidR="00D13A6A">
        <w:rPr>
          <w:rFonts w:ascii="Arial" w:hAnsi="Arial" w:cs="Arial"/>
          <w:sz w:val="20"/>
          <w:szCs w:val="20"/>
        </w:rPr>
        <w:t xml:space="preserve">8.00 </w:t>
      </w:r>
      <w:r w:rsidRPr="00F26689">
        <w:rPr>
          <w:rFonts w:ascii="Arial" w:hAnsi="Arial" w:cs="Arial"/>
          <w:sz w:val="20"/>
          <w:szCs w:val="20"/>
        </w:rPr>
        <w:t>por metro de lineal de profundidad</w:t>
      </w:r>
    </w:p>
    <w:p w:rsidR="00684255" w:rsidRPr="00F26689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IX.- </w:t>
      </w:r>
      <w:r w:rsidRPr="00F26689">
        <w:rPr>
          <w:rFonts w:ascii="Arial" w:hAnsi="Arial" w:cs="Arial"/>
          <w:sz w:val="20"/>
          <w:szCs w:val="20"/>
        </w:rPr>
        <w:t>Por construcción de fosa séptica……………………...………..$</w:t>
      </w:r>
      <w:r w:rsidR="008A57EE" w:rsidRPr="00F26689">
        <w:rPr>
          <w:rFonts w:ascii="Arial" w:hAnsi="Arial" w:cs="Arial"/>
          <w:sz w:val="20"/>
          <w:szCs w:val="20"/>
        </w:rPr>
        <w:t xml:space="preserve"> </w:t>
      </w:r>
      <w:r w:rsidR="00D13A6A">
        <w:rPr>
          <w:rFonts w:ascii="Arial" w:hAnsi="Arial" w:cs="Arial"/>
          <w:sz w:val="20"/>
          <w:szCs w:val="20"/>
        </w:rPr>
        <w:t>8.00</w:t>
      </w:r>
      <w:r w:rsidR="009E3ED2" w:rsidRPr="00F26689">
        <w:rPr>
          <w:rFonts w:ascii="Arial" w:hAnsi="Arial" w:cs="Arial"/>
          <w:sz w:val="20"/>
          <w:szCs w:val="20"/>
        </w:rPr>
        <w:t xml:space="preserve"> </w:t>
      </w:r>
      <w:r w:rsidRPr="00F26689">
        <w:rPr>
          <w:rFonts w:ascii="Arial" w:hAnsi="Arial" w:cs="Arial"/>
          <w:sz w:val="20"/>
          <w:szCs w:val="20"/>
        </w:rPr>
        <w:t>por metro cúbico de capacidad</w:t>
      </w:r>
    </w:p>
    <w:p w:rsidR="00684255" w:rsidRPr="00F26689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X.- </w:t>
      </w:r>
      <w:r w:rsidRPr="00F26689">
        <w:rPr>
          <w:rFonts w:ascii="Arial" w:hAnsi="Arial" w:cs="Arial"/>
          <w:sz w:val="20"/>
          <w:szCs w:val="20"/>
        </w:rPr>
        <w:t>Por cada autorización para la construcción o</w:t>
      </w:r>
    </w:p>
    <w:p w:rsidR="00684255" w:rsidRPr="00F26689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sz w:val="20"/>
          <w:szCs w:val="20"/>
        </w:rPr>
        <w:t>demolición de bardas u obras lineales…………………………………………$</w:t>
      </w:r>
      <w:r w:rsidR="001E4539" w:rsidRPr="00F26689">
        <w:rPr>
          <w:rFonts w:ascii="Arial" w:hAnsi="Arial" w:cs="Arial"/>
          <w:sz w:val="20"/>
          <w:szCs w:val="20"/>
        </w:rPr>
        <w:t xml:space="preserve"> </w:t>
      </w:r>
      <w:r w:rsidR="00D13A6A">
        <w:rPr>
          <w:rFonts w:ascii="Arial" w:hAnsi="Arial" w:cs="Arial"/>
          <w:sz w:val="20"/>
          <w:szCs w:val="20"/>
        </w:rPr>
        <w:t>4.00</w:t>
      </w:r>
      <w:r w:rsidR="009E3ED2" w:rsidRPr="00F26689">
        <w:rPr>
          <w:rFonts w:ascii="Arial" w:hAnsi="Arial" w:cs="Arial"/>
          <w:sz w:val="20"/>
          <w:szCs w:val="20"/>
        </w:rPr>
        <w:t xml:space="preserve"> </w:t>
      </w:r>
      <w:r w:rsidRPr="00F26689">
        <w:rPr>
          <w:rFonts w:ascii="Arial" w:hAnsi="Arial" w:cs="Arial"/>
          <w:sz w:val="20"/>
          <w:szCs w:val="20"/>
        </w:rPr>
        <w:t>por metro lineal</w:t>
      </w:r>
    </w:p>
    <w:p w:rsidR="00684255" w:rsidRPr="00F26689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F26689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0A1D7E" w:rsidRPr="00F26689">
        <w:rPr>
          <w:rFonts w:ascii="Arial" w:hAnsi="Arial" w:cs="Arial"/>
          <w:b/>
          <w:bCs/>
          <w:sz w:val="20"/>
          <w:szCs w:val="20"/>
        </w:rPr>
        <w:t>24</w:t>
      </w:r>
      <w:r w:rsidRPr="00F26689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F26689">
        <w:rPr>
          <w:rFonts w:ascii="Arial" w:hAnsi="Arial" w:cs="Arial"/>
          <w:sz w:val="20"/>
          <w:szCs w:val="20"/>
        </w:rPr>
        <w:t>Por el permiso para el cierre de calles por fiestas o cualquier evento o espectáculo en la vía pública, se pagará la cantidad de $</w:t>
      </w:r>
      <w:r w:rsidR="008A57EE" w:rsidRPr="00F26689">
        <w:rPr>
          <w:rFonts w:ascii="Arial" w:hAnsi="Arial" w:cs="Arial"/>
          <w:sz w:val="20"/>
          <w:szCs w:val="20"/>
        </w:rPr>
        <w:t xml:space="preserve"> </w:t>
      </w:r>
      <w:r w:rsidR="00D13A6A">
        <w:rPr>
          <w:rFonts w:ascii="Arial" w:hAnsi="Arial" w:cs="Arial"/>
          <w:sz w:val="20"/>
          <w:szCs w:val="20"/>
        </w:rPr>
        <w:t>200.00</w:t>
      </w:r>
      <w:r w:rsidR="009E3ED2" w:rsidRPr="00F26689">
        <w:rPr>
          <w:rFonts w:ascii="Arial" w:hAnsi="Arial" w:cs="Arial"/>
          <w:sz w:val="20"/>
          <w:szCs w:val="20"/>
        </w:rPr>
        <w:t xml:space="preserve"> </w:t>
      </w:r>
      <w:r w:rsidRPr="00F26689">
        <w:rPr>
          <w:rFonts w:ascii="Arial" w:hAnsi="Arial" w:cs="Arial"/>
          <w:sz w:val="20"/>
          <w:szCs w:val="20"/>
        </w:rPr>
        <w:t>por día.</w:t>
      </w:r>
    </w:p>
    <w:p w:rsidR="00147BB6" w:rsidRPr="00F26689" w:rsidRDefault="00147BB6" w:rsidP="003A20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4255" w:rsidRPr="00361335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CAPÍTULO </w:t>
      </w:r>
      <w:r w:rsidR="008C1EC2" w:rsidRPr="00F26689">
        <w:rPr>
          <w:rFonts w:ascii="Arial" w:hAnsi="Arial" w:cs="Arial"/>
          <w:b/>
          <w:bCs/>
          <w:sz w:val="20"/>
          <w:szCs w:val="20"/>
        </w:rPr>
        <w:t>I</w:t>
      </w:r>
      <w:r w:rsidR="00361335">
        <w:rPr>
          <w:rFonts w:ascii="Arial" w:hAnsi="Arial" w:cs="Arial"/>
          <w:b/>
          <w:bCs/>
          <w:sz w:val="20"/>
          <w:szCs w:val="20"/>
        </w:rPr>
        <w:t>I</w:t>
      </w:r>
    </w:p>
    <w:p w:rsidR="00684255" w:rsidRPr="00F26689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>Derechos por Servicios de Vigilancia</w:t>
      </w:r>
    </w:p>
    <w:p w:rsidR="00684255" w:rsidRPr="00F26689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F26689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361335">
        <w:rPr>
          <w:rFonts w:ascii="Arial" w:hAnsi="Arial" w:cs="Arial"/>
          <w:b/>
          <w:bCs/>
          <w:sz w:val="20"/>
          <w:szCs w:val="20"/>
        </w:rPr>
        <w:t>25</w:t>
      </w:r>
      <w:r w:rsidRPr="00F26689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F26689">
        <w:rPr>
          <w:rFonts w:ascii="Arial" w:hAnsi="Arial" w:cs="Arial"/>
          <w:sz w:val="20"/>
          <w:szCs w:val="20"/>
        </w:rPr>
        <w:t>Por servicios de vigilancia que preste el Ayuntamiento se pagará por ca</w:t>
      </w:r>
      <w:r w:rsidR="0089484A" w:rsidRPr="00F26689">
        <w:rPr>
          <w:rFonts w:ascii="Arial" w:hAnsi="Arial" w:cs="Arial"/>
          <w:sz w:val="20"/>
          <w:szCs w:val="20"/>
        </w:rPr>
        <w:t>da elemento de vigilancia</w:t>
      </w:r>
      <w:r w:rsidRPr="00F26689">
        <w:rPr>
          <w:rFonts w:ascii="Arial" w:hAnsi="Arial" w:cs="Arial"/>
          <w:sz w:val="20"/>
          <w:szCs w:val="20"/>
        </w:rPr>
        <w:t xml:space="preserve"> asignado, una cuota de acuerdo a la siguiente tarifa:</w:t>
      </w:r>
    </w:p>
    <w:p w:rsidR="00684255" w:rsidRPr="00F26689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361335" w:rsidRDefault="008A57EE" w:rsidP="003A20C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 </w:t>
      </w:r>
      <w:r w:rsidR="00684255" w:rsidRPr="00F26689">
        <w:rPr>
          <w:rFonts w:ascii="Arial" w:hAnsi="Arial" w:cs="Arial"/>
          <w:b/>
          <w:bCs/>
          <w:sz w:val="20"/>
          <w:szCs w:val="20"/>
        </w:rPr>
        <w:t xml:space="preserve">I.- </w:t>
      </w:r>
      <w:r w:rsidR="00684255" w:rsidRPr="00F26689">
        <w:rPr>
          <w:rFonts w:ascii="Arial" w:hAnsi="Arial" w:cs="Arial"/>
          <w:sz w:val="20"/>
          <w:szCs w:val="20"/>
        </w:rPr>
        <w:t>Día por agente……………………………………………………………………………</w:t>
      </w:r>
      <w:r w:rsidRPr="00F26689">
        <w:rPr>
          <w:rFonts w:ascii="Arial" w:hAnsi="Arial" w:cs="Arial"/>
          <w:sz w:val="20"/>
          <w:szCs w:val="20"/>
        </w:rPr>
        <w:tab/>
      </w:r>
      <w:r w:rsidR="00684255" w:rsidRPr="00F26689">
        <w:rPr>
          <w:rFonts w:ascii="Arial" w:hAnsi="Arial" w:cs="Arial"/>
          <w:sz w:val="20"/>
          <w:szCs w:val="20"/>
        </w:rPr>
        <w:t>$</w:t>
      </w:r>
      <w:r w:rsidRPr="00F26689">
        <w:rPr>
          <w:rFonts w:ascii="Arial" w:hAnsi="Arial" w:cs="Arial"/>
          <w:sz w:val="20"/>
          <w:szCs w:val="20"/>
        </w:rPr>
        <w:t xml:space="preserve"> </w:t>
      </w:r>
      <w:r w:rsidR="00361335">
        <w:rPr>
          <w:rFonts w:ascii="Arial" w:hAnsi="Arial" w:cs="Arial"/>
          <w:sz w:val="20"/>
          <w:szCs w:val="20"/>
        </w:rPr>
        <w:t>180.00</w:t>
      </w:r>
    </w:p>
    <w:p w:rsidR="00684255" w:rsidRPr="00361335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II.- </w:t>
      </w:r>
      <w:r w:rsidRPr="00F26689">
        <w:rPr>
          <w:rFonts w:ascii="Arial" w:hAnsi="Arial" w:cs="Arial"/>
          <w:sz w:val="20"/>
          <w:szCs w:val="20"/>
        </w:rPr>
        <w:t>Hora por agente………….……………………………………………………………</w:t>
      </w:r>
      <w:r w:rsidR="008A57EE" w:rsidRPr="00F26689">
        <w:rPr>
          <w:rFonts w:ascii="Arial" w:hAnsi="Arial" w:cs="Arial"/>
          <w:sz w:val="20"/>
          <w:szCs w:val="20"/>
        </w:rPr>
        <w:t>….</w:t>
      </w:r>
      <w:r w:rsidR="008A57EE" w:rsidRPr="00F26689">
        <w:rPr>
          <w:rFonts w:ascii="Arial" w:hAnsi="Arial" w:cs="Arial"/>
          <w:sz w:val="20"/>
          <w:szCs w:val="20"/>
        </w:rPr>
        <w:tab/>
      </w:r>
      <w:r w:rsidRPr="00F26689">
        <w:rPr>
          <w:rFonts w:ascii="Arial" w:hAnsi="Arial" w:cs="Arial"/>
          <w:sz w:val="20"/>
          <w:szCs w:val="20"/>
        </w:rPr>
        <w:t>$</w:t>
      </w:r>
      <w:r w:rsidR="008A57EE" w:rsidRPr="00F26689">
        <w:rPr>
          <w:rFonts w:ascii="Arial" w:hAnsi="Arial" w:cs="Arial"/>
          <w:sz w:val="20"/>
          <w:szCs w:val="20"/>
        </w:rPr>
        <w:t xml:space="preserve">   </w:t>
      </w:r>
      <w:r w:rsidR="00361335">
        <w:rPr>
          <w:rFonts w:ascii="Arial" w:hAnsi="Arial" w:cs="Arial"/>
          <w:sz w:val="20"/>
          <w:szCs w:val="20"/>
        </w:rPr>
        <w:t>50.00</w:t>
      </w:r>
    </w:p>
    <w:p w:rsidR="00744B9E" w:rsidRPr="00F26689" w:rsidRDefault="00744B9E" w:rsidP="003A20C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361335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>CAPÍTULO I</w:t>
      </w:r>
      <w:r w:rsidR="00361335">
        <w:rPr>
          <w:rFonts w:ascii="Arial" w:hAnsi="Arial" w:cs="Arial"/>
          <w:b/>
          <w:bCs/>
          <w:sz w:val="20"/>
          <w:szCs w:val="20"/>
        </w:rPr>
        <w:t>II</w:t>
      </w:r>
    </w:p>
    <w:p w:rsidR="00684255" w:rsidRPr="00F26689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>Derechos por Servicios de Limpia</w:t>
      </w:r>
    </w:p>
    <w:p w:rsidR="00684255" w:rsidRPr="00F26689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F26689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361335">
        <w:rPr>
          <w:rFonts w:ascii="Arial" w:hAnsi="Arial" w:cs="Arial"/>
          <w:b/>
          <w:bCs/>
          <w:sz w:val="20"/>
          <w:szCs w:val="20"/>
        </w:rPr>
        <w:t>26</w:t>
      </w:r>
      <w:r w:rsidRPr="00F26689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F26689">
        <w:rPr>
          <w:rFonts w:ascii="Arial" w:hAnsi="Arial" w:cs="Arial"/>
          <w:sz w:val="20"/>
          <w:szCs w:val="20"/>
        </w:rPr>
        <w:t>Por los derechos correspondientes al servicio de limpia, mensualmente se causará y pagará la cuota de:</w:t>
      </w:r>
    </w:p>
    <w:p w:rsidR="00684255" w:rsidRPr="00F26689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9E3ED2" w:rsidRPr="00361335" w:rsidRDefault="008A57EE" w:rsidP="003A20C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  </w:t>
      </w:r>
      <w:r w:rsidR="00684255" w:rsidRPr="00F26689">
        <w:rPr>
          <w:rFonts w:ascii="Arial" w:hAnsi="Arial" w:cs="Arial"/>
          <w:b/>
          <w:bCs/>
          <w:sz w:val="20"/>
          <w:szCs w:val="20"/>
        </w:rPr>
        <w:t>I</w:t>
      </w:r>
      <w:r w:rsidR="00684255" w:rsidRPr="00F26689">
        <w:rPr>
          <w:rFonts w:ascii="Arial" w:hAnsi="Arial" w:cs="Arial"/>
          <w:sz w:val="20"/>
          <w:szCs w:val="20"/>
        </w:rPr>
        <w:t>.- Por predio habitacional……….……$</w:t>
      </w:r>
      <w:r w:rsidRPr="00F26689">
        <w:rPr>
          <w:rFonts w:ascii="Arial" w:hAnsi="Arial" w:cs="Arial"/>
          <w:sz w:val="20"/>
          <w:szCs w:val="20"/>
        </w:rPr>
        <w:t xml:space="preserve">    </w:t>
      </w:r>
      <w:r w:rsidR="00361335">
        <w:rPr>
          <w:rFonts w:ascii="Arial" w:hAnsi="Arial" w:cs="Arial"/>
          <w:sz w:val="20"/>
          <w:szCs w:val="20"/>
        </w:rPr>
        <w:t>5.00</w:t>
      </w:r>
    </w:p>
    <w:p w:rsidR="00684255" w:rsidRPr="00361335" w:rsidRDefault="008A57EE" w:rsidP="003A20C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 </w:t>
      </w:r>
      <w:r w:rsidR="00684255" w:rsidRPr="00F26689">
        <w:rPr>
          <w:rFonts w:ascii="Arial" w:hAnsi="Arial" w:cs="Arial"/>
          <w:b/>
          <w:bCs/>
          <w:sz w:val="20"/>
          <w:szCs w:val="20"/>
        </w:rPr>
        <w:t>II</w:t>
      </w:r>
      <w:r w:rsidR="00684255" w:rsidRPr="00F26689">
        <w:rPr>
          <w:rFonts w:ascii="Arial" w:hAnsi="Arial" w:cs="Arial"/>
          <w:sz w:val="20"/>
          <w:szCs w:val="20"/>
        </w:rPr>
        <w:t xml:space="preserve">.- Por predio </w:t>
      </w:r>
      <w:r w:rsidR="00F56648" w:rsidRPr="00F26689">
        <w:rPr>
          <w:rFonts w:ascii="Arial" w:hAnsi="Arial" w:cs="Arial"/>
          <w:sz w:val="20"/>
          <w:szCs w:val="20"/>
        </w:rPr>
        <w:t>comercial…</w:t>
      </w:r>
      <w:r w:rsidR="00684255" w:rsidRPr="00F26689">
        <w:rPr>
          <w:rFonts w:ascii="Arial" w:hAnsi="Arial" w:cs="Arial"/>
          <w:sz w:val="20"/>
          <w:szCs w:val="20"/>
        </w:rPr>
        <w:t>……………</w:t>
      </w:r>
      <w:r w:rsidR="00D12EB0">
        <w:rPr>
          <w:rFonts w:ascii="Arial" w:hAnsi="Arial" w:cs="Arial"/>
          <w:sz w:val="20"/>
          <w:szCs w:val="20"/>
        </w:rPr>
        <w:t>..</w:t>
      </w:r>
      <w:r w:rsidR="00684255" w:rsidRPr="00F26689">
        <w:rPr>
          <w:rFonts w:ascii="Arial" w:hAnsi="Arial" w:cs="Arial"/>
          <w:sz w:val="20"/>
          <w:szCs w:val="20"/>
        </w:rPr>
        <w:t>$</w:t>
      </w:r>
      <w:r w:rsidRPr="00F26689">
        <w:rPr>
          <w:rFonts w:ascii="Arial" w:hAnsi="Arial" w:cs="Arial"/>
          <w:sz w:val="20"/>
          <w:szCs w:val="20"/>
        </w:rPr>
        <w:t xml:space="preserve">   </w:t>
      </w:r>
      <w:r w:rsidR="00361335">
        <w:rPr>
          <w:rFonts w:ascii="Arial" w:hAnsi="Arial" w:cs="Arial"/>
          <w:sz w:val="20"/>
          <w:szCs w:val="20"/>
        </w:rPr>
        <w:t>10.00</w:t>
      </w:r>
    </w:p>
    <w:p w:rsidR="00BD20E3" w:rsidRDefault="00BD20E3" w:rsidP="003A20C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684255" w:rsidRPr="00F26689" w:rsidRDefault="008C1EC2" w:rsidP="003A20C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CAPÍTULO </w:t>
      </w:r>
      <w:r w:rsidR="00361335">
        <w:rPr>
          <w:rFonts w:ascii="Arial" w:hAnsi="Arial" w:cs="Arial"/>
          <w:b/>
          <w:bCs/>
          <w:sz w:val="20"/>
          <w:szCs w:val="20"/>
        </w:rPr>
        <w:t>I</w:t>
      </w:r>
      <w:r w:rsidR="00684255" w:rsidRPr="00F26689">
        <w:rPr>
          <w:rFonts w:ascii="Arial" w:hAnsi="Arial" w:cs="Arial"/>
          <w:b/>
          <w:bCs/>
          <w:sz w:val="20"/>
          <w:szCs w:val="20"/>
        </w:rPr>
        <w:t>V</w:t>
      </w:r>
    </w:p>
    <w:p w:rsidR="00684255" w:rsidRPr="00F26689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>Derechos por Servicios de Agua Potable</w:t>
      </w:r>
    </w:p>
    <w:p w:rsidR="00684255" w:rsidRPr="00F26689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F26689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361335">
        <w:rPr>
          <w:rFonts w:ascii="Arial" w:hAnsi="Arial" w:cs="Arial"/>
          <w:b/>
          <w:bCs/>
          <w:sz w:val="20"/>
          <w:szCs w:val="20"/>
        </w:rPr>
        <w:t>27</w:t>
      </w:r>
      <w:r w:rsidRPr="00F26689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F26689">
        <w:rPr>
          <w:rFonts w:ascii="Arial" w:hAnsi="Arial" w:cs="Arial"/>
          <w:sz w:val="20"/>
          <w:szCs w:val="20"/>
        </w:rPr>
        <w:t xml:space="preserve">Por los servicios de agua potable que preste el Municipio se pagarán </w:t>
      </w:r>
      <w:r w:rsidR="00361335">
        <w:rPr>
          <w:rFonts w:ascii="Arial" w:hAnsi="Arial" w:cs="Arial"/>
          <w:sz w:val="20"/>
          <w:szCs w:val="20"/>
        </w:rPr>
        <w:t>mensual</w:t>
      </w:r>
      <w:r w:rsidRPr="00F26689">
        <w:rPr>
          <w:rFonts w:ascii="Arial" w:hAnsi="Arial" w:cs="Arial"/>
          <w:sz w:val="20"/>
          <w:szCs w:val="20"/>
        </w:rPr>
        <w:t>mente las siguientes cuotas:</w:t>
      </w:r>
    </w:p>
    <w:p w:rsidR="00684255" w:rsidRPr="00F26689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845480" w:rsidRDefault="00684255" w:rsidP="00BD20E3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142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sz w:val="20"/>
          <w:szCs w:val="20"/>
        </w:rPr>
        <w:t xml:space="preserve">Por toma doméstica </w:t>
      </w:r>
      <w:r w:rsidR="008A57EE" w:rsidRPr="00F26689">
        <w:rPr>
          <w:rFonts w:ascii="Arial" w:hAnsi="Arial" w:cs="Arial"/>
          <w:sz w:val="20"/>
          <w:szCs w:val="20"/>
        </w:rPr>
        <w:tab/>
      </w:r>
      <w:r w:rsidR="008A57EE" w:rsidRPr="00F26689">
        <w:rPr>
          <w:rFonts w:ascii="Arial" w:hAnsi="Arial" w:cs="Arial"/>
          <w:sz w:val="20"/>
          <w:szCs w:val="20"/>
        </w:rPr>
        <w:tab/>
      </w:r>
      <w:r w:rsidR="008A57EE" w:rsidRPr="00F26689">
        <w:rPr>
          <w:rFonts w:ascii="Arial" w:hAnsi="Arial" w:cs="Arial"/>
          <w:sz w:val="20"/>
          <w:szCs w:val="20"/>
        </w:rPr>
        <w:tab/>
      </w:r>
      <w:r w:rsidR="008A57EE" w:rsidRPr="00F26689">
        <w:rPr>
          <w:rFonts w:ascii="Arial" w:hAnsi="Arial" w:cs="Arial"/>
          <w:sz w:val="20"/>
          <w:szCs w:val="20"/>
        </w:rPr>
        <w:tab/>
      </w:r>
      <w:r w:rsidR="008A57EE" w:rsidRPr="00F26689">
        <w:rPr>
          <w:rFonts w:ascii="Arial" w:hAnsi="Arial" w:cs="Arial"/>
          <w:sz w:val="20"/>
          <w:szCs w:val="20"/>
        </w:rPr>
        <w:tab/>
      </w:r>
      <w:r w:rsidRPr="00F26689">
        <w:rPr>
          <w:rFonts w:ascii="Arial" w:hAnsi="Arial" w:cs="Arial"/>
          <w:sz w:val="20"/>
          <w:szCs w:val="20"/>
        </w:rPr>
        <w:t xml:space="preserve">$ </w:t>
      </w:r>
      <w:r w:rsidR="008A57EE" w:rsidRPr="00F26689">
        <w:rPr>
          <w:rFonts w:ascii="Arial" w:hAnsi="Arial" w:cs="Arial"/>
          <w:sz w:val="20"/>
          <w:szCs w:val="20"/>
        </w:rPr>
        <w:t xml:space="preserve">     </w:t>
      </w:r>
      <w:r w:rsidR="00361335">
        <w:rPr>
          <w:rFonts w:ascii="Arial" w:hAnsi="Arial" w:cs="Arial"/>
          <w:sz w:val="20"/>
          <w:szCs w:val="20"/>
        </w:rPr>
        <w:t>10.00</w:t>
      </w:r>
    </w:p>
    <w:p w:rsidR="00845480" w:rsidRPr="00F26689" w:rsidRDefault="00845480" w:rsidP="00BD20E3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 dos tomas                                                                   $       15.00</w:t>
      </w:r>
    </w:p>
    <w:p w:rsidR="009E3ED2" w:rsidRPr="00F26689" w:rsidRDefault="00684255" w:rsidP="00BD20E3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142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sz w:val="20"/>
          <w:szCs w:val="20"/>
        </w:rPr>
        <w:t xml:space="preserve">Por toma comercial </w:t>
      </w:r>
      <w:r w:rsidR="008A57EE" w:rsidRPr="00F26689">
        <w:rPr>
          <w:rFonts w:ascii="Arial" w:hAnsi="Arial" w:cs="Arial"/>
          <w:sz w:val="20"/>
          <w:szCs w:val="20"/>
        </w:rPr>
        <w:tab/>
      </w:r>
      <w:r w:rsidR="008A57EE" w:rsidRPr="00F26689">
        <w:rPr>
          <w:rFonts w:ascii="Arial" w:hAnsi="Arial" w:cs="Arial"/>
          <w:sz w:val="20"/>
          <w:szCs w:val="20"/>
        </w:rPr>
        <w:tab/>
      </w:r>
      <w:r w:rsidR="008A57EE" w:rsidRPr="00F26689">
        <w:rPr>
          <w:rFonts w:ascii="Arial" w:hAnsi="Arial" w:cs="Arial"/>
          <w:sz w:val="20"/>
          <w:szCs w:val="20"/>
        </w:rPr>
        <w:tab/>
      </w:r>
      <w:r w:rsidR="008A57EE" w:rsidRPr="00F26689">
        <w:rPr>
          <w:rFonts w:ascii="Arial" w:hAnsi="Arial" w:cs="Arial"/>
          <w:sz w:val="20"/>
          <w:szCs w:val="20"/>
        </w:rPr>
        <w:tab/>
      </w:r>
      <w:r w:rsidR="008A57EE" w:rsidRPr="00F26689">
        <w:rPr>
          <w:rFonts w:ascii="Arial" w:hAnsi="Arial" w:cs="Arial"/>
          <w:sz w:val="20"/>
          <w:szCs w:val="20"/>
        </w:rPr>
        <w:tab/>
      </w:r>
      <w:r w:rsidRPr="00F26689">
        <w:rPr>
          <w:rFonts w:ascii="Arial" w:hAnsi="Arial" w:cs="Arial"/>
          <w:sz w:val="20"/>
          <w:szCs w:val="20"/>
        </w:rPr>
        <w:t xml:space="preserve">$ </w:t>
      </w:r>
      <w:r w:rsidR="008A57EE" w:rsidRPr="00F26689">
        <w:rPr>
          <w:rFonts w:ascii="Arial" w:hAnsi="Arial" w:cs="Arial"/>
          <w:sz w:val="20"/>
          <w:szCs w:val="20"/>
        </w:rPr>
        <w:t xml:space="preserve">    </w:t>
      </w:r>
      <w:r w:rsidR="00361335">
        <w:rPr>
          <w:rFonts w:ascii="Arial" w:hAnsi="Arial" w:cs="Arial"/>
          <w:sz w:val="20"/>
          <w:szCs w:val="20"/>
        </w:rPr>
        <w:t xml:space="preserve"> </w:t>
      </w:r>
      <w:r w:rsidR="008A57EE" w:rsidRPr="00F26689">
        <w:rPr>
          <w:rFonts w:ascii="Arial" w:hAnsi="Arial" w:cs="Arial"/>
          <w:sz w:val="20"/>
          <w:szCs w:val="20"/>
        </w:rPr>
        <w:t xml:space="preserve"> </w:t>
      </w:r>
      <w:r w:rsidR="00361335">
        <w:rPr>
          <w:rFonts w:ascii="Arial" w:hAnsi="Arial" w:cs="Arial"/>
          <w:sz w:val="20"/>
          <w:szCs w:val="20"/>
        </w:rPr>
        <w:t>25.00</w:t>
      </w:r>
    </w:p>
    <w:p w:rsidR="00684255" w:rsidRPr="00F26689" w:rsidRDefault="00684255" w:rsidP="00BD20E3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142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sz w:val="20"/>
          <w:szCs w:val="20"/>
        </w:rPr>
        <w:t xml:space="preserve">Por toma industrial </w:t>
      </w:r>
      <w:r w:rsidR="00C52EF7" w:rsidRPr="00F26689">
        <w:rPr>
          <w:rFonts w:ascii="Arial" w:hAnsi="Arial" w:cs="Arial"/>
          <w:sz w:val="20"/>
          <w:szCs w:val="20"/>
        </w:rPr>
        <w:tab/>
      </w:r>
      <w:r w:rsidR="00C52EF7" w:rsidRPr="00F26689">
        <w:rPr>
          <w:rFonts w:ascii="Arial" w:hAnsi="Arial" w:cs="Arial"/>
          <w:sz w:val="20"/>
          <w:szCs w:val="20"/>
        </w:rPr>
        <w:tab/>
      </w:r>
      <w:r w:rsidR="00C52EF7" w:rsidRPr="00F26689">
        <w:rPr>
          <w:rFonts w:ascii="Arial" w:hAnsi="Arial" w:cs="Arial"/>
          <w:sz w:val="20"/>
          <w:szCs w:val="20"/>
        </w:rPr>
        <w:tab/>
      </w:r>
      <w:r w:rsidR="00C52EF7" w:rsidRPr="00F26689">
        <w:rPr>
          <w:rFonts w:ascii="Arial" w:hAnsi="Arial" w:cs="Arial"/>
          <w:sz w:val="20"/>
          <w:szCs w:val="20"/>
        </w:rPr>
        <w:tab/>
      </w:r>
      <w:r w:rsidR="00C52EF7" w:rsidRPr="00F26689">
        <w:rPr>
          <w:rFonts w:ascii="Arial" w:hAnsi="Arial" w:cs="Arial"/>
          <w:sz w:val="20"/>
          <w:szCs w:val="20"/>
        </w:rPr>
        <w:tab/>
      </w:r>
      <w:r w:rsidRPr="00F26689">
        <w:rPr>
          <w:rFonts w:ascii="Arial" w:hAnsi="Arial" w:cs="Arial"/>
          <w:sz w:val="20"/>
          <w:szCs w:val="20"/>
        </w:rPr>
        <w:t xml:space="preserve">$ </w:t>
      </w:r>
      <w:r w:rsidR="00C52EF7" w:rsidRPr="00F26689">
        <w:rPr>
          <w:rFonts w:ascii="Arial" w:hAnsi="Arial" w:cs="Arial"/>
          <w:sz w:val="20"/>
          <w:szCs w:val="20"/>
        </w:rPr>
        <w:t xml:space="preserve">  </w:t>
      </w:r>
      <w:r w:rsidR="00361335">
        <w:rPr>
          <w:rFonts w:ascii="Arial" w:hAnsi="Arial" w:cs="Arial"/>
          <w:sz w:val="20"/>
          <w:szCs w:val="20"/>
        </w:rPr>
        <w:t xml:space="preserve">    30.00</w:t>
      </w:r>
    </w:p>
    <w:p w:rsidR="00827C14" w:rsidRPr="00F26689" w:rsidRDefault="00827C14" w:rsidP="00BD20E3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142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sz w:val="20"/>
          <w:szCs w:val="20"/>
        </w:rPr>
        <w:t xml:space="preserve">Por contrato de toma nueva </w:t>
      </w:r>
      <w:r w:rsidR="00845480">
        <w:rPr>
          <w:rFonts w:ascii="Arial" w:hAnsi="Arial" w:cs="Arial"/>
          <w:sz w:val="20"/>
          <w:szCs w:val="20"/>
        </w:rPr>
        <w:t xml:space="preserve">                    </w:t>
      </w:r>
      <w:r w:rsidR="008A57EE" w:rsidRPr="00F26689">
        <w:rPr>
          <w:rFonts w:ascii="Arial" w:hAnsi="Arial" w:cs="Arial"/>
          <w:sz w:val="20"/>
          <w:szCs w:val="20"/>
        </w:rPr>
        <w:tab/>
      </w:r>
      <w:r w:rsidR="008A57EE" w:rsidRPr="00F26689">
        <w:rPr>
          <w:rFonts w:ascii="Arial" w:hAnsi="Arial" w:cs="Arial"/>
          <w:sz w:val="20"/>
          <w:szCs w:val="20"/>
        </w:rPr>
        <w:tab/>
      </w:r>
      <w:r w:rsidRPr="00F26689">
        <w:rPr>
          <w:rFonts w:ascii="Arial" w:hAnsi="Arial" w:cs="Arial"/>
          <w:sz w:val="20"/>
          <w:szCs w:val="20"/>
        </w:rPr>
        <w:t xml:space="preserve">$ </w:t>
      </w:r>
      <w:r w:rsidR="00361335">
        <w:rPr>
          <w:rFonts w:ascii="Arial" w:hAnsi="Arial" w:cs="Arial"/>
          <w:sz w:val="20"/>
          <w:szCs w:val="20"/>
        </w:rPr>
        <w:t xml:space="preserve">    </w:t>
      </w:r>
      <w:r w:rsidR="00B91BE7">
        <w:rPr>
          <w:rFonts w:ascii="Arial" w:hAnsi="Arial" w:cs="Arial"/>
          <w:sz w:val="20"/>
          <w:szCs w:val="20"/>
        </w:rPr>
        <w:t>4</w:t>
      </w:r>
      <w:r w:rsidR="00845480">
        <w:rPr>
          <w:rFonts w:ascii="Arial" w:hAnsi="Arial" w:cs="Arial"/>
          <w:sz w:val="20"/>
          <w:szCs w:val="20"/>
        </w:rPr>
        <w:t>0</w:t>
      </w:r>
      <w:r w:rsidR="00361335">
        <w:rPr>
          <w:rFonts w:ascii="Arial" w:hAnsi="Arial" w:cs="Arial"/>
          <w:sz w:val="20"/>
          <w:szCs w:val="20"/>
        </w:rPr>
        <w:t>0.00</w:t>
      </w:r>
    </w:p>
    <w:p w:rsidR="00744B9E" w:rsidRPr="00BD20E3" w:rsidRDefault="006D7506" w:rsidP="003A20C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column"/>
      </w:r>
    </w:p>
    <w:p w:rsidR="00AD7690" w:rsidRPr="00BD20E3" w:rsidRDefault="008C1EC2" w:rsidP="003A20C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BD20E3">
        <w:rPr>
          <w:rFonts w:ascii="Arial" w:hAnsi="Arial" w:cs="Arial"/>
          <w:b/>
          <w:bCs/>
          <w:sz w:val="20"/>
          <w:szCs w:val="20"/>
        </w:rPr>
        <w:t xml:space="preserve">CAPÍTULO </w:t>
      </w:r>
      <w:r w:rsidR="00AD7690" w:rsidRPr="00BD20E3">
        <w:rPr>
          <w:rFonts w:ascii="Arial" w:hAnsi="Arial" w:cs="Arial"/>
          <w:b/>
          <w:bCs/>
          <w:sz w:val="20"/>
          <w:szCs w:val="20"/>
        </w:rPr>
        <w:t>V</w:t>
      </w:r>
    </w:p>
    <w:p w:rsidR="00AD7690" w:rsidRPr="00BD20E3" w:rsidRDefault="00AD7690" w:rsidP="003A20C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D20E3">
        <w:rPr>
          <w:rFonts w:ascii="Arial" w:hAnsi="Arial" w:cs="Arial"/>
          <w:b/>
          <w:bCs/>
          <w:sz w:val="20"/>
          <w:szCs w:val="20"/>
        </w:rPr>
        <w:t xml:space="preserve">Derechos por Servicios Rastro </w:t>
      </w:r>
    </w:p>
    <w:p w:rsidR="00724A21" w:rsidRPr="00BD20E3" w:rsidRDefault="00724A21" w:rsidP="003A20C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:rsidR="00724A21" w:rsidRDefault="0080619C" w:rsidP="003A20C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BD20E3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361335" w:rsidRPr="00BD20E3">
        <w:rPr>
          <w:rFonts w:ascii="Arial" w:hAnsi="Arial" w:cs="Arial"/>
          <w:b/>
          <w:bCs/>
          <w:sz w:val="20"/>
          <w:szCs w:val="20"/>
        </w:rPr>
        <w:t>28</w:t>
      </w:r>
      <w:r w:rsidRPr="00BD20E3">
        <w:rPr>
          <w:rFonts w:ascii="Arial" w:hAnsi="Arial" w:cs="Arial"/>
          <w:b/>
          <w:bCs/>
          <w:sz w:val="20"/>
          <w:szCs w:val="20"/>
        </w:rPr>
        <w:t>.-</w:t>
      </w:r>
      <w:r w:rsidR="00361335" w:rsidRPr="00BD20E3">
        <w:rPr>
          <w:rFonts w:ascii="Arial" w:hAnsi="Arial" w:cs="Arial"/>
          <w:b/>
          <w:bCs/>
          <w:sz w:val="20"/>
          <w:szCs w:val="20"/>
        </w:rPr>
        <w:t xml:space="preserve"> </w:t>
      </w:r>
      <w:r w:rsidRPr="00BD20E3">
        <w:rPr>
          <w:rFonts w:ascii="Arial" w:hAnsi="Arial" w:cs="Arial"/>
          <w:b/>
          <w:bCs/>
          <w:sz w:val="20"/>
          <w:szCs w:val="20"/>
        </w:rPr>
        <w:t xml:space="preserve"> </w:t>
      </w:r>
      <w:r w:rsidR="00724A21" w:rsidRPr="00BD20E3">
        <w:rPr>
          <w:rFonts w:ascii="Arial" w:hAnsi="Arial" w:cs="Arial"/>
          <w:sz w:val="20"/>
          <w:szCs w:val="20"/>
        </w:rPr>
        <w:t>Los derechos por los servicio</w:t>
      </w:r>
      <w:r w:rsidR="00BD20E3">
        <w:rPr>
          <w:rFonts w:ascii="Arial" w:hAnsi="Arial" w:cs="Arial"/>
          <w:sz w:val="20"/>
          <w:szCs w:val="20"/>
        </w:rPr>
        <w:t>s</w:t>
      </w:r>
      <w:r w:rsidR="004A1C46">
        <w:rPr>
          <w:rFonts w:ascii="Arial" w:hAnsi="Arial" w:cs="Arial"/>
          <w:sz w:val="20"/>
          <w:szCs w:val="20"/>
        </w:rPr>
        <w:t xml:space="preserve"> de r</w:t>
      </w:r>
      <w:r w:rsidR="00724A21" w:rsidRPr="00BD20E3">
        <w:rPr>
          <w:rFonts w:ascii="Arial" w:hAnsi="Arial" w:cs="Arial"/>
          <w:sz w:val="20"/>
          <w:szCs w:val="20"/>
        </w:rPr>
        <w:t>astro para la autorización de la matanza de ganado, se pagarán de acuerdo a la siguiente tarifa:</w:t>
      </w:r>
    </w:p>
    <w:p w:rsidR="00BD20E3" w:rsidRPr="00BD20E3" w:rsidRDefault="00BD20E3" w:rsidP="003A20C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724A21" w:rsidRPr="00BD20E3" w:rsidRDefault="00724A21" w:rsidP="003A20C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BD20E3">
        <w:rPr>
          <w:rFonts w:ascii="Arial" w:eastAsia="Arial" w:hAnsi="Arial" w:cs="Arial"/>
          <w:b/>
          <w:bCs/>
          <w:sz w:val="20"/>
          <w:szCs w:val="20"/>
        </w:rPr>
        <w:t xml:space="preserve">I.- </w:t>
      </w:r>
      <w:r w:rsidRPr="00BD20E3">
        <w:rPr>
          <w:rFonts w:ascii="Arial" w:hAnsi="Arial" w:cs="Arial"/>
          <w:sz w:val="20"/>
          <w:szCs w:val="20"/>
        </w:rPr>
        <w:t>Ganado vacuno</w:t>
      </w:r>
      <w:r w:rsidRPr="00BD20E3">
        <w:rPr>
          <w:rFonts w:ascii="Arial" w:hAnsi="Arial" w:cs="Arial"/>
          <w:sz w:val="20"/>
          <w:szCs w:val="20"/>
        </w:rPr>
        <w:tab/>
        <w:t xml:space="preserve">$ </w:t>
      </w:r>
      <w:r w:rsidR="00361335" w:rsidRPr="00BD20E3">
        <w:rPr>
          <w:rFonts w:ascii="Arial" w:hAnsi="Arial" w:cs="Arial"/>
          <w:sz w:val="20"/>
          <w:szCs w:val="20"/>
        </w:rPr>
        <w:t>70.00</w:t>
      </w:r>
      <w:r w:rsidRPr="00BD20E3">
        <w:rPr>
          <w:rFonts w:ascii="Arial" w:hAnsi="Arial" w:cs="Arial"/>
          <w:sz w:val="20"/>
          <w:szCs w:val="20"/>
        </w:rPr>
        <w:t xml:space="preserve"> por cabeza.</w:t>
      </w:r>
    </w:p>
    <w:p w:rsidR="00724A21" w:rsidRPr="00BD20E3" w:rsidRDefault="00724A21" w:rsidP="003A20C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BD20E3">
        <w:rPr>
          <w:rFonts w:ascii="Arial" w:eastAsia="Arial" w:hAnsi="Arial" w:cs="Arial"/>
          <w:b/>
          <w:bCs/>
          <w:sz w:val="20"/>
          <w:szCs w:val="20"/>
        </w:rPr>
        <w:t xml:space="preserve">II.- </w:t>
      </w:r>
      <w:r w:rsidRPr="00BD20E3">
        <w:rPr>
          <w:rFonts w:ascii="Arial" w:hAnsi="Arial" w:cs="Arial"/>
          <w:sz w:val="20"/>
          <w:szCs w:val="20"/>
        </w:rPr>
        <w:t>Ganado porcino</w:t>
      </w:r>
      <w:r w:rsidRPr="00BD20E3">
        <w:rPr>
          <w:rFonts w:ascii="Arial" w:hAnsi="Arial" w:cs="Arial"/>
          <w:sz w:val="20"/>
          <w:szCs w:val="20"/>
        </w:rPr>
        <w:tab/>
        <w:t xml:space="preserve">$ </w:t>
      </w:r>
      <w:r w:rsidR="00361335" w:rsidRPr="00BD20E3">
        <w:rPr>
          <w:rFonts w:ascii="Arial" w:hAnsi="Arial" w:cs="Arial"/>
          <w:sz w:val="20"/>
          <w:szCs w:val="20"/>
        </w:rPr>
        <w:t>20.00</w:t>
      </w:r>
      <w:r w:rsidR="004B089E">
        <w:rPr>
          <w:rFonts w:ascii="Arial" w:hAnsi="Arial" w:cs="Arial"/>
          <w:sz w:val="20"/>
          <w:szCs w:val="20"/>
        </w:rPr>
        <w:t xml:space="preserve"> </w:t>
      </w:r>
      <w:r w:rsidRPr="00BD20E3">
        <w:rPr>
          <w:rFonts w:ascii="Arial" w:hAnsi="Arial" w:cs="Arial"/>
          <w:sz w:val="20"/>
          <w:szCs w:val="20"/>
        </w:rPr>
        <w:t>por cabeza</w:t>
      </w:r>
    </w:p>
    <w:p w:rsidR="00724A21" w:rsidRPr="00BD20E3" w:rsidRDefault="00724A21" w:rsidP="003A20C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724A21" w:rsidRPr="00BD20E3" w:rsidRDefault="00724A21" w:rsidP="003A20C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BD20E3">
        <w:rPr>
          <w:rFonts w:ascii="Arial" w:hAnsi="Arial" w:cs="Arial"/>
          <w:sz w:val="20"/>
          <w:szCs w:val="20"/>
        </w:rPr>
        <w:t>Los derechos por servicio de transporte, se pagará de acuerdo a la siguiente tarifa:</w:t>
      </w:r>
    </w:p>
    <w:p w:rsidR="00724A21" w:rsidRPr="00BD20E3" w:rsidRDefault="00724A21" w:rsidP="003A20C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724A21" w:rsidRPr="00BD20E3" w:rsidRDefault="00724A21" w:rsidP="003A20C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Arial" w:hAnsi="Arial" w:cs="Arial"/>
          <w:b/>
          <w:bCs/>
          <w:sz w:val="20"/>
          <w:szCs w:val="20"/>
        </w:rPr>
      </w:pPr>
      <w:r w:rsidRPr="00BD20E3">
        <w:rPr>
          <w:rFonts w:ascii="Arial" w:eastAsia="Arial" w:hAnsi="Arial" w:cs="Arial"/>
          <w:b/>
          <w:bCs/>
          <w:sz w:val="20"/>
          <w:szCs w:val="20"/>
        </w:rPr>
        <w:t xml:space="preserve">I.- </w:t>
      </w:r>
      <w:r w:rsidRPr="00BD20E3">
        <w:rPr>
          <w:rFonts w:ascii="Arial" w:hAnsi="Arial" w:cs="Arial"/>
          <w:sz w:val="20"/>
          <w:szCs w:val="20"/>
        </w:rPr>
        <w:t>Ganado vacuno</w:t>
      </w:r>
      <w:r w:rsidRPr="00BD20E3">
        <w:rPr>
          <w:rFonts w:ascii="Arial" w:hAnsi="Arial" w:cs="Arial"/>
          <w:sz w:val="20"/>
          <w:szCs w:val="20"/>
        </w:rPr>
        <w:tab/>
        <w:t xml:space="preserve">$ </w:t>
      </w:r>
      <w:r w:rsidR="00FB7D08" w:rsidRPr="00BD20E3">
        <w:rPr>
          <w:rFonts w:ascii="Arial" w:hAnsi="Arial" w:cs="Arial"/>
          <w:sz w:val="20"/>
          <w:szCs w:val="20"/>
        </w:rPr>
        <w:t xml:space="preserve">10.00 </w:t>
      </w:r>
      <w:r w:rsidRPr="00BD20E3">
        <w:rPr>
          <w:rFonts w:ascii="Arial" w:hAnsi="Arial" w:cs="Arial"/>
          <w:sz w:val="20"/>
          <w:szCs w:val="20"/>
        </w:rPr>
        <w:t>por cabeza.</w:t>
      </w:r>
    </w:p>
    <w:p w:rsidR="00724A21" w:rsidRPr="00BD20E3" w:rsidRDefault="00724A21" w:rsidP="003A20C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BD20E3">
        <w:rPr>
          <w:rFonts w:ascii="Arial" w:eastAsia="Arial" w:hAnsi="Arial" w:cs="Arial"/>
          <w:b/>
          <w:bCs/>
          <w:sz w:val="20"/>
          <w:szCs w:val="20"/>
        </w:rPr>
        <w:t xml:space="preserve">II.- </w:t>
      </w:r>
      <w:r w:rsidRPr="00BD20E3">
        <w:rPr>
          <w:rFonts w:ascii="Arial" w:hAnsi="Arial" w:cs="Arial"/>
          <w:sz w:val="20"/>
          <w:szCs w:val="20"/>
        </w:rPr>
        <w:t>Ganado porcino</w:t>
      </w:r>
      <w:r w:rsidRPr="00BD20E3">
        <w:rPr>
          <w:rFonts w:ascii="Arial" w:hAnsi="Arial" w:cs="Arial"/>
          <w:sz w:val="20"/>
          <w:szCs w:val="20"/>
        </w:rPr>
        <w:tab/>
        <w:t xml:space="preserve"> $ </w:t>
      </w:r>
      <w:r w:rsidR="00FB7D08" w:rsidRPr="00BD20E3">
        <w:rPr>
          <w:rFonts w:ascii="Arial" w:hAnsi="Arial" w:cs="Arial"/>
          <w:sz w:val="20"/>
          <w:szCs w:val="20"/>
        </w:rPr>
        <w:t xml:space="preserve"> 5.00</w:t>
      </w:r>
      <w:r w:rsidR="006F2CBC">
        <w:rPr>
          <w:rFonts w:ascii="Arial" w:hAnsi="Arial" w:cs="Arial"/>
          <w:sz w:val="20"/>
          <w:szCs w:val="20"/>
        </w:rPr>
        <w:t xml:space="preserve"> </w:t>
      </w:r>
      <w:r w:rsidRPr="00BD20E3">
        <w:rPr>
          <w:rFonts w:ascii="Arial" w:hAnsi="Arial" w:cs="Arial"/>
          <w:sz w:val="20"/>
          <w:szCs w:val="20"/>
        </w:rPr>
        <w:t>por cabeza.</w:t>
      </w:r>
    </w:p>
    <w:p w:rsidR="00FB7D08" w:rsidRPr="00BD20E3" w:rsidRDefault="00FB7D08" w:rsidP="003A20C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FB7D08" w:rsidRPr="00BD20E3" w:rsidRDefault="00FB7D08" w:rsidP="003A20C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BD20E3">
        <w:rPr>
          <w:rFonts w:ascii="Arial" w:hAnsi="Arial" w:cs="Arial"/>
          <w:sz w:val="20"/>
          <w:szCs w:val="20"/>
        </w:rPr>
        <w:t xml:space="preserve">Los derechos </w:t>
      </w:r>
      <w:r w:rsidR="00BD20E3">
        <w:rPr>
          <w:rFonts w:ascii="Arial" w:hAnsi="Arial" w:cs="Arial"/>
          <w:sz w:val="20"/>
          <w:szCs w:val="20"/>
        </w:rPr>
        <w:t>de servicio de inspecció</w:t>
      </w:r>
      <w:r w:rsidRPr="00BD20E3">
        <w:rPr>
          <w:rFonts w:ascii="Arial" w:hAnsi="Arial" w:cs="Arial"/>
          <w:sz w:val="20"/>
          <w:szCs w:val="20"/>
        </w:rPr>
        <w:t>n por parte de l</w:t>
      </w:r>
      <w:r w:rsidR="00BD20E3">
        <w:rPr>
          <w:rFonts w:ascii="Arial" w:hAnsi="Arial" w:cs="Arial"/>
          <w:sz w:val="20"/>
          <w:szCs w:val="20"/>
        </w:rPr>
        <w:t>a autoridad municipal, se pagará</w:t>
      </w:r>
      <w:r w:rsidRPr="00BD20E3">
        <w:rPr>
          <w:rFonts w:ascii="Arial" w:hAnsi="Arial" w:cs="Arial"/>
          <w:sz w:val="20"/>
          <w:szCs w:val="20"/>
        </w:rPr>
        <w:t>n de acuerdo a la siguiente tarifa:</w:t>
      </w:r>
    </w:p>
    <w:p w:rsidR="00BD20E3" w:rsidRDefault="00BD20E3" w:rsidP="003A20C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FB7D08" w:rsidRPr="00BD20E3" w:rsidRDefault="00FB7D08" w:rsidP="003A20C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BD20E3">
        <w:rPr>
          <w:rFonts w:ascii="Arial" w:hAnsi="Arial" w:cs="Arial"/>
          <w:b/>
          <w:sz w:val="20"/>
          <w:szCs w:val="20"/>
        </w:rPr>
        <w:t xml:space="preserve">I. </w:t>
      </w:r>
      <w:r w:rsidRPr="00BD20E3">
        <w:rPr>
          <w:rFonts w:ascii="Arial" w:hAnsi="Arial" w:cs="Arial"/>
          <w:sz w:val="20"/>
          <w:szCs w:val="20"/>
        </w:rPr>
        <w:t>Ganado Vacuno             $ 10.00 por cabeza.</w:t>
      </w:r>
    </w:p>
    <w:p w:rsidR="00FB7D08" w:rsidRPr="00BD20E3" w:rsidRDefault="00FB7D08" w:rsidP="003A20C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BD20E3">
        <w:rPr>
          <w:rFonts w:ascii="Arial" w:hAnsi="Arial" w:cs="Arial"/>
          <w:b/>
          <w:sz w:val="20"/>
          <w:szCs w:val="20"/>
        </w:rPr>
        <w:t xml:space="preserve">II. </w:t>
      </w:r>
      <w:r w:rsidRPr="00BD20E3">
        <w:rPr>
          <w:rFonts w:ascii="Arial" w:hAnsi="Arial" w:cs="Arial"/>
          <w:sz w:val="20"/>
          <w:szCs w:val="20"/>
        </w:rPr>
        <w:t>Ganado porcino            $ 10.00 por cabeza.</w:t>
      </w:r>
    </w:p>
    <w:p w:rsidR="00AD7690" w:rsidRPr="00BD20E3" w:rsidRDefault="00AD7690" w:rsidP="003A20C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684255" w:rsidRPr="00FB7D08" w:rsidRDefault="008C1EC2" w:rsidP="003A20C2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CAPÍTULO </w:t>
      </w:r>
      <w:r w:rsidR="00684255" w:rsidRPr="00D22910">
        <w:rPr>
          <w:rFonts w:ascii="Arial" w:hAnsi="Arial" w:cs="Arial"/>
          <w:b/>
          <w:bCs/>
          <w:sz w:val="20"/>
          <w:szCs w:val="20"/>
        </w:rPr>
        <w:t>V</w:t>
      </w:r>
      <w:r w:rsidR="00FB7D08">
        <w:rPr>
          <w:rFonts w:ascii="Arial" w:hAnsi="Arial" w:cs="Arial"/>
          <w:b/>
          <w:bCs/>
          <w:sz w:val="20"/>
          <w:szCs w:val="20"/>
        </w:rPr>
        <w:t>I</w:t>
      </w:r>
    </w:p>
    <w:p w:rsidR="00684255" w:rsidRPr="00D22910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Derechos por Certificados y Constancias</w:t>
      </w:r>
    </w:p>
    <w:p w:rsidR="00684255" w:rsidRPr="00D22910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D22910" w:rsidRDefault="00684255" w:rsidP="005B40D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FB7D08">
        <w:rPr>
          <w:rFonts w:ascii="Arial" w:hAnsi="Arial" w:cs="Arial"/>
          <w:b/>
          <w:bCs/>
          <w:sz w:val="20"/>
          <w:szCs w:val="20"/>
        </w:rPr>
        <w:t>29</w:t>
      </w:r>
      <w:r w:rsidRPr="00D22910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D22910">
        <w:rPr>
          <w:rFonts w:ascii="Arial" w:hAnsi="Arial" w:cs="Arial"/>
          <w:sz w:val="20"/>
          <w:szCs w:val="20"/>
        </w:rPr>
        <w:t>Por los certificados y constancias que expida la autoridad municipal, se pagarán las cuotas siguientes:</w:t>
      </w:r>
    </w:p>
    <w:p w:rsidR="00684255" w:rsidRPr="00D22910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FB7D08" w:rsidRDefault="008A57EE" w:rsidP="003A20C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  </w:t>
      </w:r>
      <w:r w:rsidR="00684255" w:rsidRPr="00D22910">
        <w:rPr>
          <w:rFonts w:ascii="Arial" w:hAnsi="Arial" w:cs="Arial"/>
          <w:b/>
          <w:bCs/>
          <w:sz w:val="20"/>
          <w:szCs w:val="20"/>
        </w:rPr>
        <w:t xml:space="preserve">I.- </w:t>
      </w:r>
      <w:r w:rsidR="00684255" w:rsidRPr="00D22910">
        <w:rPr>
          <w:rFonts w:ascii="Arial" w:hAnsi="Arial" w:cs="Arial"/>
          <w:sz w:val="20"/>
          <w:szCs w:val="20"/>
        </w:rPr>
        <w:t>Por cada certificado que expida</w:t>
      </w:r>
      <w:r w:rsidR="00D62C65" w:rsidRPr="00D22910">
        <w:rPr>
          <w:rFonts w:ascii="Arial" w:hAnsi="Arial" w:cs="Arial"/>
          <w:sz w:val="20"/>
          <w:szCs w:val="20"/>
        </w:rPr>
        <w:t xml:space="preserve"> el Ayuntamiento……………………………………</w:t>
      </w:r>
      <w:r w:rsidR="00D62C65" w:rsidRPr="00D22910">
        <w:rPr>
          <w:rFonts w:ascii="Arial" w:hAnsi="Arial" w:cs="Arial"/>
          <w:sz w:val="20"/>
          <w:szCs w:val="20"/>
        </w:rPr>
        <w:tab/>
      </w:r>
      <w:r w:rsidR="00684255" w:rsidRPr="00D22910">
        <w:rPr>
          <w:rFonts w:ascii="Arial" w:hAnsi="Arial" w:cs="Arial"/>
          <w:sz w:val="20"/>
          <w:szCs w:val="20"/>
        </w:rPr>
        <w:t>$</w:t>
      </w:r>
      <w:r w:rsidRPr="00D22910">
        <w:rPr>
          <w:rFonts w:ascii="Arial" w:hAnsi="Arial" w:cs="Arial"/>
          <w:sz w:val="20"/>
          <w:szCs w:val="20"/>
        </w:rPr>
        <w:t xml:space="preserve"> </w:t>
      </w:r>
      <w:r w:rsidR="001E4539" w:rsidRPr="00D22910">
        <w:rPr>
          <w:rFonts w:ascii="Arial" w:hAnsi="Arial" w:cs="Arial"/>
          <w:sz w:val="20"/>
          <w:szCs w:val="20"/>
        </w:rPr>
        <w:t xml:space="preserve"> </w:t>
      </w:r>
      <w:r w:rsidR="00FB7D08">
        <w:rPr>
          <w:rFonts w:ascii="Arial" w:hAnsi="Arial" w:cs="Arial"/>
          <w:sz w:val="20"/>
          <w:szCs w:val="20"/>
        </w:rPr>
        <w:t>15.00</w:t>
      </w:r>
    </w:p>
    <w:p w:rsidR="00684255" w:rsidRPr="00FB7D08" w:rsidRDefault="008A57EE" w:rsidP="003A20C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 </w:t>
      </w:r>
      <w:r w:rsidR="00684255" w:rsidRPr="00D22910">
        <w:rPr>
          <w:rFonts w:ascii="Arial" w:hAnsi="Arial" w:cs="Arial"/>
          <w:b/>
          <w:bCs/>
          <w:sz w:val="20"/>
          <w:szCs w:val="20"/>
        </w:rPr>
        <w:t xml:space="preserve">II.- </w:t>
      </w:r>
      <w:r w:rsidR="00684255" w:rsidRPr="00D22910">
        <w:rPr>
          <w:rFonts w:ascii="Arial" w:hAnsi="Arial" w:cs="Arial"/>
          <w:sz w:val="20"/>
          <w:szCs w:val="20"/>
        </w:rPr>
        <w:t xml:space="preserve">Por cada copia certificada que expida </w:t>
      </w:r>
      <w:r w:rsidR="00D62C65" w:rsidRPr="00D22910">
        <w:rPr>
          <w:rFonts w:ascii="Arial" w:hAnsi="Arial" w:cs="Arial"/>
          <w:sz w:val="20"/>
          <w:szCs w:val="20"/>
        </w:rPr>
        <w:t>el Ayuntamiento……………………………</w:t>
      </w:r>
      <w:r w:rsidR="00D62C65" w:rsidRPr="00D22910">
        <w:rPr>
          <w:rFonts w:ascii="Arial" w:hAnsi="Arial" w:cs="Arial"/>
          <w:sz w:val="20"/>
          <w:szCs w:val="20"/>
        </w:rPr>
        <w:tab/>
      </w:r>
      <w:r w:rsidR="00684255" w:rsidRPr="00D22910">
        <w:rPr>
          <w:rFonts w:ascii="Arial" w:hAnsi="Arial" w:cs="Arial"/>
          <w:sz w:val="20"/>
          <w:szCs w:val="20"/>
        </w:rPr>
        <w:t>$</w:t>
      </w:r>
      <w:r w:rsidRPr="00D22910">
        <w:rPr>
          <w:rFonts w:ascii="Arial" w:hAnsi="Arial" w:cs="Arial"/>
          <w:sz w:val="20"/>
          <w:szCs w:val="20"/>
        </w:rPr>
        <w:t xml:space="preserve"> </w:t>
      </w:r>
      <w:r w:rsidR="00D62C65" w:rsidRPr="00D22910">
        <w:rPr>
          <w:rFonts w:ascii="Arial" w:hAnsi="Arial" w:cs="Arial"/>
          <w:sz w:val="20"/>
          <w:szCs w:val="20"/>
        </w:rPr>
        <w:t xml:space="preserve"> </w:t>
      </w:r>
      <w:r w:rsidR="00C52EF7" w:rsidRPr="00D22910">
        <w:rPr>
          <w:rFonts w:ascii="Arial" w:hAnsi="Arial" w:cs="Arial"/>
          <w:sz w:val="20"/>
          <w:szCs w:val="20"/>
        </w:rPr>
        <w:t xml:space="preserve"> </w:t>
      </w:r>
      <w:r w:rsidR="00684255" w:rsidRPr="00D22910">
        <w:rPr>
          <w:rFonts w:ascii="Arial" w:hAnsi="Arial" w:cs="Arial"/>
          <w:sz w:val="20"/>
          <w:szCs w:val="20"/>
        </w:rPr>
        <w:t xml:space="preserve"> </w:t>
      </w:r>
      <w:r w:rsidR="00FB7D08">
        <w:rPr>
          <w:rFonts w:ascii="Arial" w:hAnsi="Arial" w:cs="Arial"/>
          <w:sz w:val="20"/>
          <w:szCs w:val="20"/>
        </w:rPr>
        <w:t>3.00</w:t>
      </w:r>
    </w:p>
    <w:p w:rsidR="00684255" w:rsidRPr="00FB7D08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III.- </w:t>
      </w:r>
      <w:r w:rsidRPr="00D22910">
        <w:rPr>
          <w:rFonts w:ascii="Arial" w:hAnsi="Arial" w:cs="Arial"/>
          <w:sz w:val="20"/>
          <w:szCs w:val="20"/>
        </w:rPr>
        <w:t>Por cada constancia que expida el Ayuntamiento……….……………...…………</w:t>
      </w:r>
      <w:r w:rsidR="005B40D3">
        <w:rPr>
          <w:rFonts w:ascii="Arial" w:hAnsi="Arial" w:cs="Arial"/>
          <w:sz w:val="20"/>
          <w:szCs w:val="20"/>
        </w:rPr>
        <w:tab/>
      </w:r>
      <w:r w:rsidRPr="00D22910">
        <w:rPr>
          <w:rFonts w:ascii="Arial" w:hAnsi="Arial" w:cs="Arial"/>
          <w:sz w:val="20"/>
          <w:szCs w:val="20"/>
        </w:rPr>
        <w:t>$</w:t>
      </w:r>
      <w:r w:rsidR="008A57EE" w:rsidRPr="00D22910">
        <w:rPr>
          <w:rFonts w:ascii="Arial" w:hAnsi="Arial" w:cs="Arial"/>
          <w:sz w:val="20"/>
          <w:szCs w:val="20"/>
        </w:rPr>
        <w:t xml:space="preserve"> </w:t>
      </w:r>
      <w:r w:rsidR="00FB7D08">
        <w:rPr>
          <w:rFonts w:ascii="Arial" w:hAnsi="Arial" w:cs="Arial"/>
          <w:sz w:val="20"/>
          <w:szCs w:val="20"/>
        </w:rPr>
        <w:t xml:space="preserve"> 15.00</w:t>
      </w:r>
    </w:p>
    <w:p w:rsidR="00F13BD0" w:rsidRDefault="006D7506" w:rsidP="003A20C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column"/>
      </w:r>
    </w:p>
    <w:p w:rsidR="00684255" w:rsidRPr="00FB7D08" w:rsidRDefault="008C1EC2" w:rsidP="003A20C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CAPÍTULO </w:t>
      </w:r>
      <w:proofErr w:type="spellStart"/>
      <w:r w:rsidR="00684255" w:rsidRPr="00D22910">
        <w:rPr>
          <w:rFonts w:ascii="Arial" w:hAnsi="Arial" w:cs="Arial"/>
          <w:b/>
          <w:bCs/>
          <w:sz w:val="20"/>
          <w:szCs w:val="20"/>
        </w:rPr>
        <w:t>Vl</w:t>
      </w:r>
      <w:r w:rsidR="00FB7D08">
        <w:rPr>
          <w:rFonts w:ascii="Arial" w:hAnsi="Arial" w:cs="Arial"/>
          <w:b/>
          <w:bCs/>
          <w:sz w:val="20"/>
          <w:szCs w:val="20"/>
        </w:rPr>
        <w:t>I</w:t>
      </w:r>
      <w:proofErr w:type="spellEnd"/>
    </w:p>
    <w:p w:rsidR="00684255" w:rsidRPr="00D22910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Derechos por Servicios de Mercados y Centrales de Abastos</w:t>
      </w:r>
    </w:p>
    <w:p w:rsidR="00684255" w:rsidRPr="00D22910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D22910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FB7D08">
        <w:rPr>
          <w:rFonts w:ascii="Arial" w:hAnsi="Arial" w:cs="Arial"/>
          <w:b/>
          <w:bCs/>
          <w:sz w:val="20"/>
          <w:szCs w:val="20"/>
        </w:rPr>
        <w:t>30</w:t>
      </w:r>
      <w:r w:rsidRPr="00D22910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D22910">
        <w:rPr>
          <w:rFonts w:ascii="Arial" w:hAnsi="Arial" w:cs="Arial"/>
          <w:sz w:val="20"/>
          <w:szCs w:val="20"/>
        </w:rPr>
        <w:t>Los derechos por servicios de mercados se causarán y pagarán de conformidad con las siguientes tarifas:</w:t>
      </w:r>
    </w:p>
    <w:p w:rsidR="00684255" w:rsidRPr="00D22910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D22910" w:rsidRDefault="008A57EE" w:rsidP="003A20C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 </w:t>
      </w:r>
      <w:r w:rsidR="00684255" w:rsidRPr="00D22910">
        <w:rPr>
          <w:rFonts w:ascii="Arial" w:hAnsi="Arial" w:cs="Arial"/>
          <w:b/>
          <w:bCs/>
          <w:sz w:val="20"/>
          <w:szCs w:val="20"/>
        </w:rPr>
        <w:t xml:space="preserve">I.- </w:t>
      </w:r>
      <w:r w:rsidR="00684255" w:rsidRPr="00D22910">
        <w:rPr>
          <w:rFonts w:ascii="Arial" w:hAnsi="Arial" w:cs="Arial"/>
          <w:sz w:val="20"/>
          <w:szCs w:val="20"/>
        </w:rPr>
        <w:t>Locatarios fijos……………………………………………………………..…...$</w:t>
      </w:r>
      <w:r w:rsidRPr="00D22910">
        <w:rPr>
          <w:rFonts w:ascii="Arial" w:hAnsi="Arial" w:cs="Arial"/>
          <w:sz w:val="20"/>
          <w:szCs w:val="20"/>
        </w:rPr>
        <w:t xml:space="preserve"> </w:t>
      </w:r>
      <w:r w:rsidR="00FB7D08">
        <w:rPr>
          <w:rFonts w:ascii="Arial" w:hAnsi="Arial" w:cs="Arial"/>
          <w:sz w:val="20"/>
          <w:szCs w:val="20"/>
        </w:rPr>
        <w:t>120.00</w:t>
      </w:r>
      <w:r w:rsidR="009E3ED2" w:rsidRPr="00D22910">
        <w:rPr>
          <w:rFonts w:ascii="Arial" w:hAnsi="Arial" w:cs="Arial"/>
          <w:sz w:val="20"/>
          <w:szCs w:val="20"/>
        </w:rPr>
        <w:t xml:space="preserve"> </w:t>
      </w:r>
      <w:r w:rsidR="00684255" w:rsidRPr="00D22910">
        <w:rPr>
          <w:rFonts w:ascii="Arial" w:hAnsi="Arial" w:cs="Arial"/>
          <w:sz w:val="20"/>
          <w:szCs w:val="20"/>
        </w:rPr>
        <w:t>mensuales por m2</w:t>
      </w:r>
    </w:p>
    <w:p w:rsidR="00684255" w:rsidRPr="00D22910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II.- </w:t>
      </w:r>
      <w:r w:rsidRPr="00D22910">
        <w:rPr>
          <w:rFonts w:ascii="Arial" w:hAnsi="Arial" w:cs="Arial"/>
          <w:sz w:val="20"/>
          <w:szCs w:val="20"/>
        </w:rPr>
        <w:t>Locatarios semifijos…………….………………………………………………$</w:t>
      </w:r>
      <w:r w:rsidR="00FB7D08">
        <w:rPr>
          <w:rFonts w:ascii="Arial" w:hAnsi="Arial" w:cs="Arial"/>
          <w:sz w:val="20"/>
          <w:szCs w:val="20"/>
        </w:rPr>
        <w:t xml:space="preserve">   30.00</w:t>
      </w:r>
      <w:r w:rsidR="009E3ED2" w:rsidRPr="00D22910">
        <w:rPr>
          <w:rFonts w:ascii="Arial" w:hAnsi="Arial" w:cs="Arial"/>
          <w:sz w:val="20"/>
          <w:szCs w:val="20"/>
        </w:rPr>
        <w:t xml:space="preserve"> </w:t>
      </w:r>
      <w:r w:rsidRPr="00D22910">
        <w:rPr>
          <w:rFonts w:ascii="Arial" w:hAnsi="Arial" w:cs="Arial"/>
          <w:sz w:val="20"/>
          <w:szCs w:val="20"/>
        </w:rPr>
        <w:t>diarios</w:t>
      </w:r>
    </w:p>
    <w:p w:rsidR="00684255" w:rsidRPr="00D22910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FB7D08" w:rsidRDefault="008C1EC2" w:rsidP="003A20C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CAPÍTULO </w:t>
      </w:r>
      <w:r w:rsidR="00FB7D08">
        <w:rPr>
          <w:rFonts w:ascii="Arial" w:hAnsi="Arial" w:cs="Arial"/>
          <w:b/>
          <w:bCs/>
          <w:sz w:val="20"/>
          <w:szCs w:val="20"/>
        </w:rPr>
        <w:t>VIII</w:t>
      </w:r>
    </w:p>
    <w:p w:rsidR="00684255" w:rsidRPr="00D22910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Derechos por Servicios de Cementerios</w:t>
      </w:r>
    </w:p>
    <w:p w:rsidR="00684255" w:rsidRPr="00D22910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D22910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A23035" w:rsidRPr="00D22910">
        <w:rPr>
          <w:rFonts w:ascii="Arial" w:hAnsi="Arial" w:cs="Arial"/>
          <w:b/>
          <w:bCs/>
          <w:sz w:val="20"/>
          <w:szCs w:val="20"/>
        </w:rPr>
        <w:t>3</w:t>
      </w:r>
      <w:r w:rsidR="00FB7D08">
        <w:rPr>
          <w:rFonts w:ascii="Arial" w:hAnsi="Arial" w:cs="Arial"/>
          <w:b/>
          <w:bCs/>
          <w:sz w:val="20"/>
          <w:szCs w:val="20"/>
        </w:rPr>
        <w:t>1</w:t>
      </w:r>
      <w:r w:rsidRPr="00D22910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D22910">
        <w:rPr>
          <w:rFonts w:ascii="Arial" w:hAnsi="Arial" w:cs="Arial"/>
          <w:sz w:val="20"/>
          <w:szCs w:val="20"/>
        </w:rPr>
        <w:t>Los derechos a que se refiere este capítulo, se causarán y pagarán conforme a las siguientes cuotas:</w:t>
      </w:r>
    </w:p>
    <w:p w:rsidR="00684255" w:rsidRPr="00D22910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D22910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I.- </w:t>
      </w:r>
      <w:r w:rsidRPr="00D22910">
        <w:rPr>
          <w:rFonts w:ascii="Arial" w:hAnsi="Arial" w:cs="Arial"/>
          <w:sz w:val="20"/>
          <w:szCs w:val="20"/>
        </w:rPr>
        <w:t>Inhumaciones en fosas y criptas</w:t>
      </w:r>
    </w:p>
    <w:p w:rsidR="008A57EE" w:rsidRPr="00D22910" w:rsidRDefault="008A57EE" w:rsidP="003A20C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:rsidR="00684255" w:rsidRPr="00D22910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ADULTOS</w:t>
      </w:r>
    </w:p>
    <w:p w:rsidR="00684255" w:rsidRPr="00FB7D08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a) </w:t>
      </w:r>
      <w:r w:rsidR="00FB7D08">
        <w:rPr>
          <w:rFonts w:ascii="Arial" w:hAnsi="Arial" w:cs="Arial"/>
          <w:sz w:val="20"/>
          <w:szCs w:val="20"/>
        </w:rPr>
        <w:t>Por temporalidad de 3</w:t>
      </w:r>
      <w:r w:rsidRPr="00D22910">
        <w:rPr>
          <w:rFonts w:ascii="Arial" w:hAnsi="Arial" w:cs="Arial"/>
          <w:sz w:val="20"/>
          <w:szCs w:val="20"/>
        </w:rPr>
        <w:t xml:space="preserve"> años………………………………………………………</w:t>
      </w:r>
      <w:r w:rsidR="00D62C65" w:rsidRPr="00D22910">
        <w:rPr>
          <w:rFonts w:ascii="Arial" w:hAnsi="Arial" w:cs="Arial"/>
          <w:sz w:val="20"/>
          <w:szCs w:val="20"/>
        </w:rPr>
        <w:t>..</w:t>
      </w:r>
      <w:r w:rsidR="00D62C65" w:rsidRPr="00D22910">
        <w:rPr>
          <w:rFonts w:ascii="Arial" w:hAnsi="Arial" w:cs="Arial"/>
          <w:sz w:val="20"/>
          <w:szCs w:val="20"/>
        </w:rPr>
        <w:tab/>
      </w:r>
      <w:r w:rsidRPr="00D22910">
        <w:rPr>
          <w:rFonts w:ascii="Arial" w:hAnsi="Arial" w:cs="Arial"/>
          <w:sz w:val="20"/>
          <w:szCs w:val="20"/>
        </w:rPr>
        <w:t>$</w:t>
      </w:r>
      <w:r w:rsidR="00FB7D08">
        <w:rPr>
          <w:rFonts w:ascii="Arial" w:hAnsi="Arial" w:cs="Arial"/>
          <w:sz w:val="20"/>
          <w:szCs w:val="20"/>
        </w:rPr>
        <w:t xml:space="preserve">  </w:t>
      </w:r>
      <w:r w:rsidR="008A57EE" w:rsidRPr="00D22910">
        <w:rPr>
          <w:rFonts w:ascii="Arial" w:hAnsi="Arial" w:cs="Arial"/>
          <w:sz w:val="20"/>
          <w:szCs w:val="20"/>
        </w:rPr>
        <w:t xml:space="preserve"> </w:t>
      </w:r>
      <w:r w:rsidR="00FB7D08">
        <w:rPr>
          <w:rFonts w:ascii="Arial" w:hAnsi="Arial" w:cs="Arial"/>
          <w:sz w:val="20"/>
          <w:szCs w:val="20"/>
        </w:rPr>
        <w:t>700.00</w:t>
      </w:r>
    </w:p>
    <w:p w:rsidR="00684255" w:rsidRPr="00D22910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b) </w:t>
      </w:r>
      <w:r w:rsidRPr="00D22910">
        <w:rPr>
          <w:rFonts w:ascii="Arial" w:hAnsi="Arial" w:cs="Arial"/>
          <w:sz w:val="20"/>
          <w:szCs w:val="20"/>
        </w:rPr>
        <w:t>Adquirida a perpetuidad……………………………………………………………</w:t>
      </w:r>
      <w:r w:rsidR="00D62C65" w:rsidRPr="00D22910">
        <w:rPr>
          <w:rFonts w:ascii="Arial" w:hAnsi="Arial" w:cs="Arial"/>
          <w:sz w:val="20"/>
          <w:szCs w:val="20"/>
        </w:rPr>
        <w:tab/>
      </w:r>
      <w:r w:rsidRPr="00D22910">
        <w:rPr>
          <w:rFonts w:ascii="Arial" w:hAnsi="Arial" w:cs="Arial"/>
          <w:sz w:val="20"/>
          <w:szCs w:val="20"/>
        </w:rPr>
        <w:t>$</w:t>
      </w:r>
      <w:r w:rsidR="008A57EE" w:rsidRPr="00D22910">
        <w:rPr>
          <w:rFonts w:ascii="Arial" w:hAnsi="Arial" w:cs="Arial"/>
          <w:sz w:val="20"/>
          <w:szCs w:val="20"/>
        </w:rPr>
        <w:t xml:space="preserve"> </w:t>
      </w:r>
      <w:r w:rsidR="00FB7D08">
        <w:rPr>
          <w:rFonts w:ascii="Arial" w:hAnsi="Arial" w:cs="Arial"/>
          <w:sz w:val="20"/>
          <w:szCs w:val="20"/>
        </w:rPr>
        <w:t>3,500.00</w:t>
      </w:r>
      <w:r w:rsidR="009E3ED2" w:rsidRPr="00D22910">
        <w:rPr>
          <w:rFonts w:ascii="Arial" w:hAnsi="Arial" w:cs="Arial"/>
          <w:sz w:val="20"/>
          <w:szCs w:val="20"/>
        </w:rPr>
        <w:t xml:space="preserve"> </w:t>
      </w:r>
      <w:r w:rsidRPr="00D22910">
        <w:rPr>
          <w:rFonts w:ascii="Arial" w:hAnsi="Arial" w:cs="Arial"/>
          <w:sz w:val="20"/>
          <w:szCs w:val="20"/>
        </w:rPr>
        <w:t>m2</w:t>
      </w:r>
    </w:p>
    <w:p w:rsidR="00684255" w:rsidRPr="00FB7D08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c) </w:t>
      </w:r>
      <w:r w:rsidRPr="00D22910">
        <w:rPr>
          <w:rFonts w:ascii="Arial" w:hAnsi="Arial" w:cs="Arial"/>
          <w:sz w:val="20"/>
          <w:szCs w:val="20"/>
        </w:rPr>
        <w:t xml:space="preserve">Refrendo por depósitos de restos a </w:t>
      </w:r>
      <w:r w:rsidR="00FB7D08">
        <w:rPr>
          <w:rFonts w:ascii="Arial" w:hAnsi="Arial" w:cs="Arial"/>
          <w:sz w:val="20"/>
          <w:szCs w:val="20"/>
        </w:rPr>
        <w:t>3</w:t>
      </w:r>
      <w:r w:rsidRPr="00D22910">
        <w:rPr>
          <w:rFonts w:ascii="Arial" w:hAnsi="Arial" w:cs="Arial"/>
          <w:sz w:val="20"/>
          <w:szCs w:val="20"/>
        </w:rPr>
        <w:t xml:space="preserve"> año</w:t>
      </w:r>
      <w:r w:rsidR="00F56648">
        <w:rPr>
          <w:rFonts w:ascii="Arial" w:hAnsi="Arial" w:cs="Arial"/>
          <w:sz w:val="20"/>
          <w:szCs w:val="20"/>
        </w:rPr>
        <w:t>s</w:t>
      </w:r>
      <w:r w:rsidRPr="00D22910">
        <w:rPr>
          <w:rFonts w:ascii="Arial" w:hAnsi="Arial" w:cs="Arial"/>
          <w:sz w:val="20"/>
          <w:szCs w:val="20"/>
        </w:rPr>
        <w:t>………………………………………</w:t>
      </w:r>
      <w:r w:rsidR="00D62C65" w:rsidRPr="00D22910">
        <w:rPr>
          <w:rFonts w:ascii="Arial" w:hAnsi="Arial" w:cs="Arial"/>
          <w:sz w:val="20"/>
          <w:szCs w:val="20"/>
        </w:rPr>
        <w:t>..</w:t>
      </w:r>
      <w:r w:rsidR="00D62C65" w:rsidRPr="00D22910">
        <w:rPr>
          <w:rFonts w:ascii="Arial" w:hAnsi="Arial" w:cs="Arial"/>
          <w:sz w:val="20"/>
          <w:szCs w:val="20"/>
        </w:rPr>
        <w:tab/>
      </w:r>
      <w:r w:rsidRPr="00D22910">
        <w:rPr>
          <w:rFonts w:ascii="Arial" w:hAnsi="Arial" w:cs="Arial"/>
          <w:sz w:val="20"/>
          <w:szCs w:val="20"/>
        </w:rPr>
        <w:t>$</w:t>
      </w:r>
      <w:r w:rsidR="008A57EE" w:rsidRPr="00D22910">
        <w:rPr>
          <w:rFonts w:ascii="Arial" w:hAnsi="Arial" w:cs="Arial"/>
          <w:sz w:val="20"/>
          <w:szCs w:val="20"/>
        </w:rPr>
        <w:t xml:space="preserve"> </w:t>
      </w:r>
      <w:r w:rsidR="00FB7D08">
        <w:rPr>
          <w:rFonts w:ascii="Arial" w:hAnsi="Arial" w:cs="Arial"/>
          <w:sz w:val="20"/>
          <w:szCs w:val="20"/>
        </w:rPr>
        <w:t xml:space="preserve">   700.00</w:t>
      </w:r>
    </w:p>
    <w:p w:rsidR="00684255" w:rsidRPr="00D22910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D22910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sz w:val="20"/>
          <w:szCs w:val="20"/>
        </w:rPr>
        <w:t>En las fosas o criptas para niños, las tarifas aplicadas a cada uno de los conceptos serán el 50% de las aplicadas por los adultos.</w:t>
      </w:r>
    </w:p>
    <w:p w:rsidR="00684255" w:rsidRPr="00D22910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FB7D08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II.- </w:t>
      </w:r>
      <w:r w:rsidRPr="00D22910">
        <w:rPr>
          <w:rFonts w:ascii="Arial" w:hAnsi="Arial" w:cs="Arial"/>
          <w:sz w:val="20"/>
          <w:szCs w:val="20"/>
        </w:rPr>
        <w:t>Permiso de mantenimiento o construcción de cripta o gaveta en cualquiera de las clases de los panteones muni</w:t>
      </w:r>
      <w:r w:rsidR="00D62C65" w:rsidRPr="00D22910">
        <w:rPr>
          <w:rFonts w:ascii="Arial" w:hAnsi="Arial" w:cs="Arial"/>
          <w:sz w:val="20"/>
          <w:szCs w:val="20"/>
        </w:rPr>
        <w:t>cipales………………………………………………………………</w:t>
      </w:r>
      <w:r w:rsidR="00D62C65" w:rsidRPr="00D22910">
        <w:rPr>
          <w:rFonts w:ascii="Arial" w:hAnsi="Arial" w:cs="Arial"/>
          <w:sz w:val="20"/>
          <w:szCs w:val="20"/>
        </w:rPr>
        <w:tab/>
      </w:r>
      <w:r w:rsidRPr="00D22910">
        <w:rPr>
          <w:rFonts w:ascii="Arial" w:hAnsi="Arial" w:cs="Arial"/>
          <w:sz w:val="20"/>
          <w:szCs w:val="20"/>
        </w:rPr>
        <w:t>$</w:t>
      </w:r>
      <w:r w:rsidR="008A57EE" w:rsidRPr="00D22910">
        <w:rPr>
          <w:rFonts w:ascii="Arial" w:hAnsi="Arial" w:cs="Arial"/>
          <w:sz w:val="20"/>
          <w:szCs w:val="20"/>
        </w:rPr>
        <w:t xml:space="preserve"> </w:t>
      </w:r>
      <w:r w:rsidR="00FB7D08">
        <w:rPr>
          <w:rFonts w:ascii="Arial" w:hAnsi="Arial" w:cs="Arial"/>
          <w:sz w:val="20"/>
          <w:szCs w:val="20"/>
        </w:rPr>
        <w:t>50.00</w:t>
      </w:r>
    </w:p>
    <w:p w:rsidR="00684255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III.- </w:t>
      </w:r>
      <w:r w:rsidRPr="00D22910">
        <w:rPr>
          <w:rFonts w:ascii="Arial" w:hAnsi="Arial" w:cs="Arial"/>
          <w:sz w:val="20"/>
          <w:szCs w:val="20"/>
        </w:rPr>
        <w:t>Exhumación después</w:t>
      </w:r>
      <w:r w:rsidR="00E13EB3">
        <w:rPr>
          <w:rFonts w:ascii="Arial" w:hAnsi="Arial" w:cs="Arial"/>
          <w:sz w:val="20"/>
          <w:szCs w:val="20"/>
        </w:rPr>
        <w:t xml:space="preserve"> de transcurrido el término de l</w:t>
      </w:r>
      <w:r w:rsidRPr="00D22910">
        <w:rPr>
          <w:rFonts w:ascii="Arial" w:hAnsi="Arial" w:cs="Arial"/>
          <w:sz w:val="20"/>
          <w:szCs w:val="20"/>
        </w:rPr>
        <w:t>ey………………………</w:t>
      </w:r>
      <w:r w:rsidR="00BD20E3">
        <w:rPr>
          <w:rFonts w:ascii="Arial" w:hAnsi="Arial" w:cs="Arial"/>
          <w:sz w:val="20"/>
          <w:szCs w:val="20"/>
        </w:rPr>
        <w:t>..</w:t>
      </w:r>
      <w:r w:rsidR="008A57EE" w:rsidRPr="00D22910">
        <w:rPr>
          <w:rFonts w:ascii="Arial" w:hAnsi="Arial" w:cs="Arial"/>
          <w:sz w:val="20"/>
          <w:szCs w:val="20"/>
        </w:rPr>
        <w:t>.</w:t>
      </w:r>
      <w:r w:rsidRPr="00D22910">
        <w:rPr>
          <w:rFonts w:ascii="Arial" w:hAnsi="Arial" w:cs="Arial"/>
          <w:sz w:val="20"/>
          <w:szCs w:val="20"/>
        </w:rPr>
        <w:t>$</w:t>
      </w:r>
      <w:r w:rsidR="008A57EE" w:rsidRPr="00D22910">
        <w:rPr>
          <w:rFonts w:ascii="Arial" w:hAnsi="Arial" w:cs="Arial"/>
          <w:sz w:val="20"/>
          <w:szCs w:val="20"/>
        </w:rPr>
        <w:t xml:space="preserve"> </w:t>
      </w:r>
      <w:r w:rsidR="00FB7D08">
        <w:rPr>
          <w:rFonts w:ascii="Arial" w:hAnsi="Arial" w:cs="Arial"/>
          <w:sz w:val="20"/>
          <w:szCs w:val="20"/>
        </w:rPr>
        <w:t>40.00</w:t>
      </w:r>
    </w:p>
    <w:p w:rsidR="00FB7D08" w:rsidRPr="00FB7D08" w:rsidRDefault="00FB7D08" w:rsidP="003A20C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III.</w:t>
      </w:r>
      <w:r>
        <w:rPr>
          <w:rFonts w:ascii="Arial" w:hAnsi="Arial" w:cs="Arial"/>
          <w:sz w:val="20"/>
          <w:szCs w:val="20"/>
        </w:rPr>
        <w:t xml:space="preserve"> A solicitud del interesado anualm</w:t>
      </w:r>
      <w:r w:rsidR="00BD20E3">
        <w:rPr>
          <w:rFonts w:ascii="Arial" w:hAnsi="Arial" w:cs="Arial"/>
          <w:sz w:val="20"/>
          <w:szCs w:val="20"/>
        </w:rPr>
        <w:t>ente por mantenimiento se pagará</w:t>
      </w:r>
      <w:r>
        <w:rPr>
          <w:rFonts w:ascii="Arial" w:hAnsi="Arial" w:cs="Arial"/>
          <w:sz w:val="20"/>
          <w:szCs w:val="20"/>
        </w:rPr>
        <w:t>…………</w:t>
      </w:r>
      <w:r w:rsidR="00BD20E3"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z w:val="20"/>
          <w:szCs w:val="20"/>
        </w:rPr>
        <w:t>$ 70.00</w:t>
      </w:r>
    </w:p>
    <w:p w:rsidR="00C335F6" w:rsidRDefault="006D7506" w:rsidP="003A20C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column"/>
      </w:r>
    </w:p>
    <w:p w:rsidR="00684255" w:rsidRPr="00D22910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CAPÍTULO </w:t>
      </w:r>
      <w:r w:rsidR="00FB7D08">
        <w:rPr>
          <w:rFonts w:ascii="Arial" w:hAnsi="Arial" w:cs="Arial"/>
          <w:b/>
          <w:bCs/>
          <w:sz w:val="20"/>
          <w:szCs w:val="20"/>
        </w:rPr>
        <w:t>I</w:t>
      </w:r>
      <w:r w:rsidR="00D00F5E" w:rsidRPr="00D22910">
        <w:rPr>
          <w:rFonts w:ascii="Arial" w:hAnsi="Arial" w:cs="Arial"/>
          <w:b/>
          <w:bCs/>
          <w:sz w:val="20"/>
          <w:szCs w:val="20"/>
        </w:rPr>
        <w:t>X</w:t>
      </w:r>
    </w:p>
    <w:p w:rsidR="00684255" w:rsidRPr="00D22910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Derechos por Servicio de Alumbrado Público</w:t>
      </w:r>
    </w:p>
    <w:p w:rsidR="00684255" w:rsidRPr="00D22910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D22910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FB7D08">
        <w:rPr>
          <w:rFonts w:ascii="Arial" w:hAnsi="Arial" w:cs="Arial"/>
          <w:b/>
          <w:bCs/>
          <w:sz w:val="20"/>
          <w:szCs w:val="20"/>
        </w:rPr>
        <w:t>32</w:t>
      </w:r>
      <w:r w:rsidRPr="00D22910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D22910">
        <w:rPr>
          <w:rFonts w:ascii="Arial" w:hAnsi="Arial" w:cs="Arial"/>
          <w:sz w:val="20"/>
          <w:szCs w:val="20"/>
        </w:rPr>
        <w:t xml:space="preserve">El derecho por el servicio de alumbrado público será el que resulte de aplicar la tarifa que se describe en la Ley de Hacienda </w:t>
      </w:r>
      <w:r w:rsidR="00F56648">
        <w:rPr>
          <w:rFonts w:ascii="Arial" w:hAnsi="Arial" w:cs="Arial"/>
          <w:sz w:val="20"/>
          <w:szCs w:val="20"/>
        </w:rPr>
        <w:t>Municipal</w:t>
      </w:r>
      <w:r w:rsidRPr="00D22910">
        <w:rPr>
          <w:rFonts w:ascii="Arial" w:hAnsi="Arial" w:cs="Arial"/>
          <w:sz w:val="20"/>
          <w:szCs w:val="20"/>
        </w:rPr>
        <w:t xml:space="preserve"> del Estado de Yucatán.</w:t>
      </w:r>
    </w:p>
    <w:p w:rsidR="00684255" w:rsidRPr="00D22910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FB7D08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CAPÍTULO X</w:t>
      </w:r>
    </w:p>
    <w:p w:rsidR="00684255" w:rsidRPr="00E53A2E" w:rsidRDefault="00E53A2E" w:rsidP="003A20C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Derechos por Servicios de la </w:t>
      </w:r>
      <w:r w:rsidR="00BD20E3">
        <w:rPr>
          <w:rFonts w:ascii="Arial" w:hAnsi="Arial" w:cs="Arial"/>
          <w:b/>
          <w:bCs/>
          <w:sz w:val="20"/>
          <w:szCs w:val="20"/>
        </w:rPr>
        <w:t>Unidad de Acceso a la Informació</w:t>
      </w:r>
      <w:r>
        <w:rPr>
          <w:rFonts w:ascii="Arial" w:hAnsi="Arial" w:cs="Arial"/>
          <w:b/>
          <w:bCs/>
          <w:sz w:val="20"/>
          <w:szCs w:val="20"/>
        </w:rPr>
        <w:t>n</w:t>
      </w:r>
    </w:p>
    <w:p w:rsidR="00684255" w:rsidRPr="00D22910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E53A2E">
        <w:rPr>
          <w:rFonts w:ascii="Arial" w:hAnsi="Arial" w:cs="Arial"/>
          <w:b/>
          <w:bCs/>
          <w:sz w:val="20"/>
          <w:szCs w:val="20"/>
        </w:rPr>
        <w:t>33</w:t>
      </w:r>
      <w:r w:rsidRPr="00D22910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D22910">
        <w:rPr>
          <w:rFonts w:ascii="Arial" w:hAnsi="Arial" w:cs="Arial"/>
          <w:sz w:val="20"/>
          <w:szCs w:val="20"/>
        </w:rPr>
        <w:t xml:space="preserve">Los derechos </w:t>
      </w:r>
      <w:r w:rsidR="00E53A2E">
        <w:rPr>
          <w:rFonts w:ascii="Arial" w:hAnsi="Arial" w:cs="Arial"/>
          <w:sz w:val="20"/>
          <w:szCs w:val="20"/>
        </w:rPr>
        <w:t>por los servic</w:t>
      </w:r>
      <w:r w:rsidR="00BD20E3">
        <w:rPr>
          <w:rFonts w:ascii="Arial" w:hAnsi="Arial" w:cs="Arial"/>
          <w:sz w:val="20"/>
          <w:szCs w:val="20"/>
        </w:rPr>
        <w:t>i</w:t>
      </w:r>
      <w:r w:rsidR="00E53A2E">
        <w:rPr>
          <w:rFonts w:ascii="Arial" w:hAnsi="Arial" w:cs="Arial"/>
          <w:sz w:val="20"/>
          <w:szCs w:val="20"/>
        </w:rPr>
        <w:t xml:space="preserve">os que preste la </w:t>
      </w:r>
      <w:r w:rsidR="00BD20E3">
        <w:rPr>
          <w:rFonts w:ascii="Arial" w:hAnsi="Arial" w:cs="Arial"/>
          <w:sz w:val="20"/>
          <w:szCs w:val="20"/>
        </w:rPr>
        <w:t>unidad de acceso a la información pú</w:t>
      </w:r>
      <w:r w:rsidR="00E53A2E">
        <w:rPr>
          <w:rFonts w:ascii="Arial" w:hAnsi="Arial" w:cs="Arial"/>
          <w:sz w:val="20"/>
          <w:szCs w:val="20"/>
        </w:rPr>
        <w:t>blic</w:t>
      </w:r>
      <w:r w:rsidR="00BD20E3">
        <w:rPr>
          <w:rFonts w:ascii="Arial" w:hAnsi="Arial" w:cs="Arial"/>
          <w:sz w:val="20"/>
          <w:szCs w:val="20"/>
        </w:rPr>
        <w:t>a, se pagará</w:t>
      </w:r>
      <w:r w:rsidR="00F56648">
        <w:rPr>
          <w:rFonts w:ascii="Arial" w:hAnsi="Arial" w:cs="Arial"/>
          <w:sz w:val="20"/>
          <w:szCs w:val="20"/>
        </w:rPr>
        <w:t>n conforme a lo</w:t>
      </w:r>
      <w:r w:rsidR="00E53A2E">
        <w:rPr>
          <w:rFonts w:ascii="Arial" w:hAnsi="Arial" w:cs="Arial"/>
          <w:sz w:val="20"/>
          <w:szCs w:val="20"/>
        </w:rPr>
        <w:t xml:space="preserve"> siguiente:</w:t>
      </w:r>
    </w:p>
    <w:p w:rsidR="00BD20E3" w:rsidRDefault="00BD20E3" w:rsidP="003A20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53A2E" w:rsidRDefault="00E53A2E" w:rsidP="00BD20E3">
      <w:pPr>
        <w:pStyle w:val="Prrafodelista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 cada copia simple                            $ 1.00 por hoja</w:t>
      </w:r>
    </w:p>
    <w:p w:rsidR="00E53A2E" w:rsidRPr="00E53A2E" w:rsidRDefault="00E53A2E" w:rsidP="00BD20E3">
      <w:pPr>
        <w:pStyle w:val="Prrafodelista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 cada copia certificada                      $ 3.00 por hoja</w:t>
      </w:r>
    </w:p>
    <w:p w:rsidR="00684255" w:rsidRPr="00D22910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BD20E3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ind w:hanging="4"/>
        <w:jc w:val="center"/>
        <w:rPr>
          <w:rFonts w:ascii="Arial" w:hAnsi="Arial" w:cs="Arial"/>
          <w:b/>
          <w:bCs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TÍTULO CUARTO</w:t>
      </w:r>
    </w:p>
    <w:p w:rsidR="00684255" w:rsidRPr="00D22910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ind w:hanging="4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CONTRIBUCIONES ESPECIALES</w:t>
      </w:r>
    </w:p>
    <w:p w:rsidR="00684255" w:rsidRPr="00D22910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8A57EE" w:rsidRPr="00D22910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ind w:firstLine="3"/>
        <w:jc w:val="center"/>
        <w:rPr>
          <w:rFonts w:ascii="Arial" w:hAnsi="Arial" w:cs="Arial"/>
          <w:b/>
          <w:bCs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CAPÍTULO ÚNICO</w:t>
      </w:r>
    </w:p>
    <w:p w:rsidR="00684255" w:rsidRPr="00D22910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ind w:firstLine="3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 Contribuciones Especiales por Mejoras</w:t>
      </w:r>
    </w:p>
    <w:p w:rsidR="00684255" w:rsidRPr="00D22910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D22910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E53A2E">
        <w:rPr>
          <w:rFonts w:ascii="Arial" w:hAnsi="Arial" w:cs="Arial"/>
          <w:b/>
          <w:bCs/>
          <w:sz w:val="20"/>
          <w:szCs w:val="20"/>
        </w:rPr>
        <w:t>34</w:t>
      </w:r>
      <w:r w:rsidRPr="00D22910">
        <w:rPr>
          <w:rFonts w:ascii="Arial" w:hAnsi="Arial" w:cs="Arial"/>
          <w:b/>
          <w:sz w:val="20"/>
          <w:szCs w:val="20"/>
        </w:rPr>
        <w:t xml:space="preserve">.- </w:t>
      </w:r>
      <w:r w:rsidRPr="00D22910">
        <w:rPr>
          <w:rFonts w:ascii="Arial" w:hAnsi="Arial" w:cs="Arial"/>
          <w:sz w:val="20"/>
          <w:szCs w:val="20"/>
        </w:rPr>
        <w:t>Son contribuciones especiales por mejoras las cantidades que la Hacienda Pública Municipal tiene derecho de percibir como aportación a los gastos que ocasione la realización de obras de mejoramiento o la prestación de un servicio de interés general, emprendidos para el beneficio común.</w:t>
      </w:r>
    </w:p>
    <w:p w:rsidR="00684255" w:rsidRPr="00D22910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Default="00684255" w:rsidP="0047186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sz w:val="20"/>
          <w:szCs w:val="20"/>
        </w:rPr>
        <w:t xml:space="preserve">La cuota a pagar se determinará de conformidad con lo establecido al efecto por la Ley de Hacienda </w:t>
      </w:r>
      <w:r w:rsidR="00F56648">
        <w:rPr>
          <w:rFonts w:ascii="Arial" w:hAnsi="Arial" w:cs="Arial"/>
          <w:sz w:val="20"/>
          <w:szCs w:val="20"/>
        </w:rPr>
        <w:t>Municipal</w:t>
      </w:r>
      <w:r w:rsidRPr="00D22910">
        <w:rPr>
          <w:rFonts w:ascii="Arial" w:hAnsi="Arial" w:cs="Arial"/>
          <w:sz w:val="20"/>
          <w:szCs w:val="20"/>
        </w:rPr>
        <w:t xml:space="preserve"> del Estado de Yucatán.</w:t>
      </w:r>
    </w:p>
    <w:p w:rsidR="00471866" w:rsidRPr="00D22910" w:rsidRDefault="006D7506" w:rsidP="0047186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column"/>
      </w:r>
    </w:p>
    <w:p w:rsidR="00BD20E3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TÍTULO QUINTO </w:t>
      </w:r>
    </w:p>
    <w:p w:rsidR="00684255" w:rsidRPr="00D22910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PRODUCTOS</w:t>
      </w:r>
    </w:p>
    <w:p w:rsidR="006D7506" w:rsidRDefault="006D7506" w:rsidP="003A20C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684255" w:rsidRPr="00D22910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CAPÍTULO I</w:t>
      </w:r>
    </w:p>
    <w:p w:rsidR="00684255" w:rsidRPr="00D22910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Productos Derivados de Bienes Inmuebles</w:t>
      </w:r>
    </w:p>
    <w:p w:rsidR="00684255" w:rsidRPr="00D22910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E53A2E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E53A2E">
        <w:rPr>
          <w:rFonts w:ascii="Arial" w:hAnsi="Arial" w:cs="Arial"/>
          <w:b/>
          <w:bCs/>
          <w:sz w:val="20"/>
          <w:szCs w:val="20"/>
        </w:rPr>
        <w:t>35</w:t>
      </w:r>
      <w:r w:rsidRPr="00D22910">
        <w:rPr>
          <w:rFonts w:ascii="Arial" w:hAnsi="Arial" w:cs="Arial"/>
          <w:b/>
          <w:bCs/>
          <w:sz w:val="20"/>
          <w:szCs w:val="20"/>
        </w:rPr>
        <w:t xml:space="preserve">.- </w:t>
      </w:r>
      <w:r w:rsidR="00E53A2E" w:rsidRPr="00F56648">
        <w:rPr>
          <w:rFonts w:ascii="Arial" w:hAnsi="Arial" w:cs="Arial"/>
          <w:bCs/>
          <w:sz w:val="20"/>
          <w:szCs w:val="20"/>
        </w:rPr>
        <w:t>Son</w:t>
      </w:r>
      <w:r w:rsidR="00E53A2E">
        <w:rPr>
          <w:rFonts w:ascii="Arial" w:hAnsi="Arial" w:cs="Arial"/>
          <w:b/>
          <w:bCs/>
          <w:sz w:val="20"/>
          <w:szCs w:val="20"/>
        </w:rPr>
        <w:t xml:space="preserve"> </w:t>
      </w:r>
      <w:r w:rsidR="00E53A2E">
        <w:rPr>
          <w:rFonts w:ascii="Arial" w:hAnsi="Arial" w:cs="Arial"/>
          <w:bCs/>
          <w:sz w:val="20"/>
          <w:szCs w:val="20"/>
        </w:rPr>
        <w:t>productos las contraprestaciones por los servicios que preste el municipio en sus f</w:t>
      </w:r>
      <w:r w:rsidR="00BD20E3">
        <w:rPr>
          <w:rFonts w:ascii="Arial" w:hAnsi="Arial" w:cs="Arial"/>
          <w:bCs/>
          <w:sz w:val="20"/>
          <w:szCs w:val="20"/>
        </w:rPr>
        <w:t>unciones de derecho privado, así</w:t>
      </w:r>
      <w:r w:rsidR="00E53A2E">
        <w:rPr>
          <w:rFonts w:ascii="Arial" w:hAnsi="Arial" w:cs="Arial"/>
          <w:bCs/>
          <w:sz w:val="20"/>
          <w:szCs w:val="20"/>
        </w:rPr>
        <w:t xml:space="preserve"> como el uso, aprovechamiento o enajenaci</w:t>
      </w:r>
      <w:r w:rsidR="00BD20E3">
        <w:rPr>
          <w:rFonts w:ascii="Arial" w:hAnsi="Arial" w:cs="Arial"/>
          <w:bCs/>
          <w:sz w:val="20"/>
          <w:szCs w:val="20"/>
        </w:rPr>
        <w:t>ó</w:t>
      </w:r>
      <w:r w:rsidR="00E53A2E">
        <w:rPr>
          <w:rFonts w:ascii="Arial" w:hAnsi="Arial" w:cs="Arial"/>
          <w:bCs/>
          <w:sz w:val="20"/>
          <w:szCs w:val="20"/>
        </w:rPr>
        <w:t xml:space="preserve">n de bienes del dominio privado, que deben </w:t>
      </w:r>
      <w:r w:rsidR="00BD20E3">
        <w:rPr>
          <w:rFonts w:ascii="Arial" w:hAnsi="Arial" w:cs="Arial"/>
          <w:bCs/>
          <w:sz w:val="20"/>
          <w:szCs w:val="20"/>
        </w:rPr>
        <w:t>pagar las personas fí</w:t>
      </w:r>
      <w:r w:rsidR="00E53A2E">
        <w:rPr>
          <w:rFonts w:ascii="Arial" w:hAnsi="Arial" w:cs="Arial"/>
          <w:bCs/>
          <w:sz w:val="20"/>
          <w:szCs w:val="20"/>
        </w:rPr>
        <w:t xml:space="preserve">sicas y morales de acuerdo a lo previsto en los contratos, convenios o </w:t>
      </w:r>
      <w:r w:rsidR="00886C4F">
        <w:rPr>
          <w:rFonts w:ascii="Arial" w:hAnsi="Arial" w:cs="Arial"/>
          <w:bCs/>
          <w:sz w:val="20"/>
          <w:szCs w:val="20"/>
        </w:rPr>
        <w:t>concesiones</w:t>
      </w:r>
      <w:r w:rsidR="00E53A2E">
        <w:rPr>
          <w:rFonts w:ascii="Arial" w:hAnsi="Arial" w:cs="Arial"/>
          <w:bCs/>
          <w:sz w:val="20"/>
          <w:szCs w:val="20"/>
        </w:rPr>
        <w:t xml:space="preserve"> correspondientes.</w:t>
      </w:r>
    </w:p>
    <w:p w:rsidR="00886C4F" w:rsidRDefault="00886C4F" w:rsidP="003A20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684255" w:rsidRPr="00D22910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sz w:val="20"/>
          <w:szCs w:val="20"/>
        </w:rPr>
        <w:t>El Municipio percibirá productos derivados de sus bienes inmuebles por los siguientes conceptos:</w:t>
      </w:r>
    </w:p>
    <w:p w:rsidR="00684255" w:rsidRPr="00D22910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D22910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I.- </w:t>
      </w:r>
      <w:r w:rsidRPr="00D22910">
        <w:rPr>
          <w:rFonts w:ascii="Arial" w:hAnsi="Arial" w:cs="Arial"/>
          <w:sz w:val="20"/>
          <w:szCs w:val="20"/>
        </w:rPr>
        <w:t>Arrendamiento o enajenación de bienes inmuebles</w:t>
      </w:r>
      <w:r w:rsidR="008A57EE" w:rsidRPr="00D22910">
        <w:rPr>
          <w:rFonts w:ascii="Arial" w:hAnsi="Arial" w:cs="Arial"/>
          <w:sz w:val="20"/>
          <w:szCs w:val="20"/>
        </w:rPr>
        <w:t>;</w:t>
      </w:r>
    </w:p>
    <w:p w:rsidR="00684255" w:rsidRPr="00D22910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D22910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II.</w:t>
      </w:r>
      <w:r w:rsidRPr="00D22910">
        <w:rPr>
          <w:rFonts w:ascii="Arial" w:hAnsi="Arial" w:cs="Arial"/>
          <w:sz w:val="20"/>
          <w:szCs w:val="20"/>
        </w:rPr>
        <w:t>- Por arrendamiento temporal o concesión por el tiempo útil de locales ubicados en bienes de dominio público, tales como mercados</w:t>
      </w:r>
      <w:r w:rsidR="008A57EE" w:rsidRPr="00D22910">
        <w:rPr>
          <w:rFonts w:ascii="Arial" w:hAnsi="Arial" w:cs="Arial"/>
          <w:sz w:val="20"/>
          <w:szCs w:val="20"/>
        </w:rPr>
        <w:t xml:space="preserve">, </w:t>
      </w:r>
      <w:r w:rsidRPr="00D22910">
        <w:rPr>
          <w:rFonts w:ascii="Arial" w:hAnsi="Arial" w:cs="Arial"/>
          <w:sz w:val="20"/>
          <w:szCs w:val="20"/>
        </w:rPr>
        <w:t>plazas, jardines, unidades deportivas y otros bienes destinados a un servicio público, y</w:t>
      </w:r>
    </w:p>
    <w:p w:rsidR="00684255" w:rsidRPr="00D22910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E53A2E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III.- </w:t>
      </w:r>
      <w:r w:rsidRPr="00D22910">
        <w:rPr>
          <w:rFonts w:ascii="Arial" w:hAnsi="Arial" w:cs="Arial"/>
          <w:sz w:val="20"/>
          <w:szCs w:val="20"/>
        </w:rPr>
        <w:t xml:space="preserve">Por concesión del uso del piso en la vía pública o en bienes destinados a un servicio público como </w:t>
      </w:r>
      <w:r w:rsidR="00E53A2E">
        <w:rPr>
          <w:rFonts w:ascii="Arial" w:hAnsi="Arial" w:cs="Arial"/>
          <w:sz w:val="20"/>
          <w:szCs w:val="20"/>
        </w:rPr>
        <w:t xml:space="preserve">mercados, </w:t>
      </w:r>
      <w:r w:rsidRPr="00D22910">
        <w:rPr>
          <w:rFonts w:ascii="Arial" w:hAnsi="Arial" w:cs="Arial"/>
          <w:sz w:val="20"/>
          <w:szCs w:val="20"/>
        </w:rPr>
        <w:t xml:space="preserve">unidades deportivas, plazas y </w:t>
      </w:r>
      <w:r w:rsidR="00E53A2E">
        <w:rPr>
          <w:rFonts w:ascii="Arial" w:hAnsi="Arial" w:cs="Arial"/>
          <w:sz w:val="20"/>
          <w:szCs w:val="20"/>
        </w:rPr>
        <w:t>otros bienes de dominio público, se pag</w:t>
      </w:r>
      <w:r w:rsidR="00BD20E3">
        <w:rPr>
          <w:rFonts w:ascii="Arial" w:hAnsi="Arial" w:cs="Arial"/>
          <w:sz w:val="20"/>
          <w:szCs w:val="20"/>
        </w:rPr>
        <w:t>ará por metro cuadrado o fracció</w:t>
      </w:r>
      <w:r w:rsidR="00E53A2E">
        <w:rPr>
          <w:rFonts w:ascii="Arial" w:hAnsi="Arial" w:cs="Arial"/>
          <w:sz w:val="20"/>
          <w:szCs w:val="20"/>
        </w:rPr>
        <w:t>n que exce</w:t>
      </w:r>
      <w:r w:rsidR="00BD20E3">
        <w:rPr>
          <w:rFonts w:ascii="Arial" w:hAnsi="Arial" w:cs="Arial"/>
          <w:sz w:val="20"/>
          <w:szCs w:val="20"/>
        </w:rPr>
        <w:t>da de la mitad de $ 10.00 por dí</w:t>
      </w:r>
      <w:r w:rsidR="00E53A2E">
        <w:rPr>
          <w:rFonts w:ascii="Arial" w:hAnsi="Arial" w:cs="Arial"/>
          <w:sz w:val="20"/>
          <w:szCs w:val="20"/>
        </w:rPr>
        <w:t>a.</w:t>
      </w:r>
    </w:p>
    <w:p w:rsidR="00684255" w:rsidRPr="00D22910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D22910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CAPÍTULO II</w:t>
      </w:r>
    </w:p>
    <w:p w:rsidR="00684255" w:rsidRPr="00D22910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Productos Derivados de Bienes Muebles</w:t>
      </w:r>
    </w:p>
    <w:p w:rsidR="00684255" w:rsidRPr="00D22910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Default="00684255" w:rsidP="00886C4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E53A2E">
        <w:rPr>
          <w:rFonts w:ascii="Arial" w:hAnsi="Arial" w:cs="Arial"/>
          <w:b/>
          <w:bCs/>
          <w:sz w:val="20"/>
          <w:szCs w:val="20"/>
        </w:rPr>
        <w:t>36</w:t>
      </w:r>
      <w:r w:rsidRPr="00D22910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D22910">
        <w:rPr>
          <w:rFonts w:ascii="Arial" w:hAnsi="Arial" w:cs="Arial"/>
          <w:sz w:val="20"/>
          <w:szCs w:val="20"/>
        </w:rPr>
        <w:t xml:space="preserve">El Municipio podrá percibir productos por concepto de la enajenación de sus bienes muebles, siempre y cuando éstos resulten innecesarios para la administración municipal, o bien que resulte incosteable su mantenimiento y conservación, debiendo sujetarse las enajenaciones a las reglas establecidas en la Ley de Hacienda </w:t>
      </w:r>
      <w:r w:rsidR="00F56648">
        <w:rPr>
          <w:rFonts w:ascii="Arial" w:hAnsi="Arial" w:cs="Arial"/>
          <w:sz w:val="20"/>
          <w:szCs w:val="20"/>
        </w:rPr>
        <w:t>Municipal</w:t>
      </w:r>
      <w:r w:rsidRPr="00D22910">
        <w:rPr>
          <w:rFonts w:ascii="Arial" w:hAnsi="Arial" w:cs="Arial"/>
          <w:sz w:val="20"/>
          <w:szCs w:val="20"/>
        </w:rPr>
        <w:t xml:space="preserve"> del Estado de Yucatán.</w:t>
      </w:r>
    </w:p>
    <w:p w:rsidR="00886C4F" w:rsidRPr="00D22910" w:rsidRDefault="00886C4F" w:rsidP="00886C4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D20E3" w:rsidRDefault="006D7506" w:rsidP="003A20C2">
      <w:pPr>
        <w:widowControl w:val="0"/>
        <w:autoSpaceDE w:val="0"/>
        <w:autoSpaceDN w:val="0"/>
        <w:adjustRightInd w:val="0"/>
        <w:spacing w:after="0" w:line="360" w:lineRule="auto"/>
        <w:ind w:firstLine="1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column"/>
      </w:r>
      <w:r w:rsidR="00684255" w:rsidRPr="00D22910">
        <w:rPr>
          <w:rFonts w:ascii="Arial" w:hAnsi="Arial" w:cs="Arial"/>
          <w:b/>
          <w:bCs/>
          <w:sz w:val="20"/>
          <w:szCs w:val="20"/>
        </w:rPr>
        <w:lastRenderedPageBreak/>
        <w:t xml:space="preserve">CAPÍTULO III </w:t>
      </w:r>
    </w:p>
    <w:p w:rsidR="00684255" w:rsidRPr="00D22910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ind w:firstLine="1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Productos Financieros</w:t>
      </w:r>
    </w:p>
    <w:p w:rsidR="00684255" w:rsidRPr="00D22910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D22910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E53A2E">
        <w:rPr>
          <w:rFonts w:ascii="Arial" w:hAnsi="Arial" w:cs="Arial"/>
          <w:b/>
          <w:bCs/>
          <w:sz w:val="20"/>
          <w:szCs w:val="20"/>
        </w:rPr>
        <w:t>37</w:t>
      </w:r>
      <w:r w:rsidRPr="00D22910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D22910">
        <w:rPr>
          <w:rFonts w:ascii="Arial" w:hAnsi="Arial" w:cs="Arial"/>
          <w:sz w:val="20"/>
          <w:szCs w:val="20"/>
        </w:rPr>
        <w:t>El Municipio percibirá productos derivados de las inversiones financieras que realice transitoriamente con motivo de la percepción de ingresos extraordinarios o períodos de alta recaudación. Dichos depósitos deberán hacerse eligiendo la alternativa de mayor rendimiento financiero siempre y cuando, no se límite la disponibilidad inmediata de los recursos conforme las fechas en que éstos serán requeridos por la administración.</w:t>
      </w:r>
    </w:p>
    <w:p w:rsidR="00684255" w:rsidRPr="00D22910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BD20E3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ind w:firstLine="1"/>
        <w:jc w:val="center"/>
        <w:rPr>
          <w:rFonts w:ascii="Arial" w:hAnsi="Arial" w:cs="Arial"/>
          <w:b/>
          <w:bCs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CAPÍTULO IV </w:t>
      </w:r>
    </w:p>
    <w:p w:rsidR="00684255" w:rsidRPr="00D22910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ind w:firstLine="1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Otros Productos</w:t>
      </w:r>
    </w:p>
    <w:p w:rsidR="00684255" w:rsidRPr="00D22910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D22910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E53A2E">
        <w:rPr>
          <w:rFonts w:ascii="Arial" w:hAnsi="Arial" w:cs="Arial"/>
          <w:b/>
          <w:bCs/>
          <w:sz w:val="20"/>
          <w:szCs w:val="20"/>
        </w:rPr>
        <w:t>38</w:t>
      </w:r>
      <w:r w:rsidRPr="00D22910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D22910">
        <w:rPr>
          <w:rFonts w:ascii="Arial" w:hAnsi="Arial" w:cs="Arial"/>
          <w:sz w:val="20"/>
          <w:szCs w:val="20"/>
        </w:rPr>
        <w:t>El Municipio percibirá productos derivados de sus funciones de derecho privado, por el ejercicio de sus derechos sobre bienes ajenos y cualquier otro tipo de productos no comprendidos en los tres capítulos anteriores.</w:t>
      </w:r>
    </w:p>
    <w:p w:rsidR="00744B9E" w:rsidRDefault="00744B9E" w:rsidP="003A20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508F1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ind w:hanging="3"/>
        <w:jc w:val="center"/>
        <w:rPr>
          <w:rFonts w:ascii="Arial" w:hAnsi="Arial" w:cs="Arial"/>
          <w:b/>
          <w:bCs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TÍTULO SEXTO </w:t>
      </w:r>
    </w:p>
    <w:p w:rsidR="00684255" w:rsidRPr="00D22910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ind w:hanging="3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APROVECHAMIENTOS</w:t>
      </w:r>
    </w:p>
    <w:p w:rsidR="006D7506" w:rsidRDefault="006D7506" w:rsidP="003A20C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684255" w:rsidRPr="00D22910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CAPÍTULO I</w:t>
      </w:r>
    </w:p>
    <w:p w:rsidR="00684255" w:rsidRPr="00D22910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Aprovechamientos Derivados por Sanciones Municipales</w:t>
      </w:r>
    </w:p>
    <w:p w:rsidR="00684255" w:rsidRPr="00D22910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D22910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E53A2E">
        <w:rPr>
          <w:rFonts w:ascii="Arial" w:hAnsi="Arial" w:cs="Arial"/>
          <w:b/>
          <w:bCs/>
          <w:sz w:val="20"/>
          <w:szCs w:val="20"/>
        </w:rPr>
        <w:t>39</w:t>
      </w:r>
      <w:r w:rsidRPr="00D22910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D22910">
        <w:rPr>
          <w:rFonts w:ascii="Arial" w:hAnsi="Arial" w:cs="Arial"/>
          <w:sz w:val="20"/>
          <w:szCs w:val="20"/>
        </w:rPr>
        <w:t>Son aprovechamientos los ingresos que percibe el Estado por funciones de derecho público distintos de las contribuciones. Los ingresos derivad</w:t>
      </w:r>
      <w:r w:rsidR="008A57EE" w:rsidRPr="00D22910">
        <w:rPr>
          <w:rFonts w:ascii="Arial" w:hAnsi="Arial" w:cs="Arial"/>
          <w:sz w:val="20"/>
          <w:szCs w:val="20"/>
        </w:rPr>
        <w:t xml:space="preserve">os </w:t>
      </w:r>
      <w:r w:rsidRPr="00D22910">
        <w:rPr>
          <w:rFonts w:ascii="Arial" w:hAnsi="Arial" w:cs="Arial"/>
          <w:sz w:val="20"/>
          <w:szCs w:val="20"/>
        </w:rPr>
        <w:t>de financiamiento y de los que obtengan los organismos descentralizados y las empresas de participación estatal.</w:t>
      </w:r>
    </w:p>
    <w:p w:rsidR="00684255" w:rsidRPr="00D22910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D22910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sz w:val="20"/>
          <w:szCs w:val="20"/>
        </w:rPr>
        <w:t>El Municipio percibirá aprovechamientos derivados de:</w:t>
      </w:r>
    </w:p>
    <w:p w:rsidR="00684255" w:rsidRPr="00D22910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D22910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I</w:t>
      </w:r>
      <w:r w:rsidRPr="00D22910">
        <w:rPr>
          <w:rFonts w:ascii="Arial" w:hAnsi="Arial" w:cs="Arial"/>
          <w:sz w:val="20"/>
          <w:szCs w:val="20"/>
        </w:rPr>
        <w:t xml:space="preserve">.- </w:t>
      </w:r>
      <w:r w:rsidRPr="00D22910">
        <w:rPr>
          <w:rFonts w:ascii="Arial" w:hAnsi="Arial" w:cs="Arial"/>
          <w:b/>
          <w:bCs/>
          <w:sz w:val="20"/>
          <w:szCs w:val="20"/>
        </w:rPr>
        <w:t>Infracciones por faltas administrativas:</w:t>
      </w:r>
    </w:p>
    <w:p w:rsidR="00684255" w:rsidRPr="00D22910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D22910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sz w:val="20"/>
          <w:szCs w:val="20"/>
        </w:rPr>
        <w:t>Por violación a las disposiciones contenidas en los reglamentos municipales, se cobrarán las multas establecidas en cada uno de dichos ordenamientos.</w:t>
      </w:r>
    </w:p>
    <w:p w:rsidR="00684255" w:rsidRPr="00D22910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D22910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lastRenderedPageBreak/>
        <w:t>II</w:t>
      </w:r>
      <w:r w:rsidRPr="00D22910">
        <w:rPr>
          <w:rFonts w:ascii="Arial" w:hAnsi="Arial" w:cs="Arial"/>
          <w:sz w:val="20"/>
          <w:szCs w:val="20"/>
        </w:rPr>
        <w:t xml:space="preserve">.- </w:t>
      </w:r>
      <w:r w:rsidRPr="00D22910">
        <w:rPr>
          <w:rFonts w:ascii="Arial" w:hAnsi="Arial" w:cs="Arial"/>
          <w:b/>
          <w:bCs/>
          <w:sz w:val="20"/>
          <w:szCs w:val="20"/>
        </w:rPr>
        <w:t>Infracciones por faltas de carácter fiscal:</w:t>
      </w:r>
    </w:p>
    <w:p w:rsidR="00684255" w:rsidRPr="00D22910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D22910" w:rsidRDefault="00684255" w:rsidP="000508F1">
      <w:pPr>
        <w:pStyle w:val="Prrafodelista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sz w:val="20"/>
          <w:szCs w:val="20"/>
        </w:rPr>
        <w:t xml:space="preserve">Por </w:t>
      </w:r>
      <w:r w:rsidR="00575476">
        <w:rPr>
          <w:rFonts w:ascii="Arial" w:hAnsi="Arial" w:cs="Arial"/>
          <w:sz w:val="20"/>
          <w:szCs w:val="20"/>
        </w:rPr>
        <w:t xml:space="preserve">negarse a </w:t>
      </w:r>
      <w:r w:rsidRPr="00D22910">
        <w:rPr>
          <w:rFonts w:ascii="Arial" w:hAnsi="Arial" w:cs="Arial"/>
          <w:sz w:val="20"/>
          <w:szCs w:val="20"/>
        </w:rPr>
        <w:t>paga</w:t>
      </w:r>
      <w:r w:rsidR="00575476">
        <w:rPr>
          <w:rFonts w:ascii="Arial" w:hAnsi="Arial" w:cs="Arial"/>
          <w:sz w:val="20"/>
          <w:szCs w:val="20"/>
        </w:rPr>
        <w:t>r</w:t>
      </w:r>
      <w:r w:rsidRPr="00D22910">
        <w:rPr>
          <w:rFonts w:ascii="Arial" w:hAnsi="Arial" w:cs="Arial"/>
          <w:sz w:val="20"/>
          <w:szCs w:val="20"/>
        </w:rPr>
        <w:t xml:space="preserve"> a requerimiento de la autoridad municipal cualquiera de las contribuciones a que se refiera a esta Ley. Multa de </w:t>
      </w:r>
      <w:r w:rsidR="00575476">
        <w:rPr>
          <w:rFonts w:ascii="Arial" w:hAnsi="Arial" w:cs="Arial"/>
          <w:sz w:val="20"/>
          <w:szCs w:val="20"/>
        </w:rPr>
        <w:t xml:space="preserve">2.5 </w:t>
      </w:r>
      <w:r w:rsidRPr="00D22910">
        <w:rPr>
          <w:rFonts w:ascii="Arial" w:hAnsi="Arial" w:cs="Arial"/>
          <w:sz w:val="20"/>
          <w:szCs w:val="20"/>
        </w:rPr>
        <w:t>a</w:t>
      </w:r>
      <w:r w:rsidR="00575476">
        <w:rPr>
          <w:rFonts w:ascii="Arial" w:hAnsi="Arial" w:cs="Arial"/>
          <w:sz w:val="20"/>
          <w:szCs w:val="20"/>
        </w:rPr>
        <w:t xml:space="preserve"> 7.5 </w:t>
      </w:r>
      <w:r w:rsidRPr="00D22910">
        <w:rPr>
          <w:rFonts w:ascii="Arial" w:hAnsi="Arial" w:cs="Arial"/>
          <w:sz w:val="20"/>
          <w:szCs w:val="20"/>
        </w:rPr>
        <w:t>veces</w:t>
      </w:r>
      <w:r w:rsidR="00F56648">
        <w:rPr>
          <w:rFonts w:ascii="Arial" w:hAnsi="Arial" w:cs="Arial"/>
          <w:sz w:val="20"/>
          <w:szCs w:val="20"/>
        </w:rPr>
        <w:t xml:space="preserve"> la Unidad de Medida y Actualización</w:t>
      </w:r>
      <w:r w:rsidRPr="00D22910">
        <w:rPr>
          <w:rFonts w:ascii="Arial" w:hAnsi="Arial" w:cs="Arial"/>
          <w:sz w:val="20"/>
          <w:szCs w:val="20"/>
        </w:rPr>
        <w:t>.</w:t>
      </w:r>
    </w:p>
    <w:p w:rsidR="00684255" w:rsidRPr="00D22910" w:rsidRDefault="00684255" w:rsidP="000508F1">
      <w:pPr>
        <w:pStyle w:val="Prrafodelista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sz w:val="20"/>
          <w:szCs w:val="20"/>
        </w:rPr>
        <w:t xml:space="preserve">Por no presentar o proporcionar el contribuyente los datos e informes que exigen las leyes fiscales o proporcionarlos extemporáneamente, hacerlo con información alterada. Multa de </w:t>
      </w:r>
      <w:r w:rsidR="00575476">
        <w:rPr>
          <w:rFonts w:ascii="Arial" w:hAnsi="Arial" w:cs="Arial"/>
          <w:sz w:val="20"/>
          <w:szCs w:val="20"/>
        </w:rPr>
        <w:t>5</w:t>
      </w:r>
      <w:r w:rsidR="002871E8" w:rsidRPr="00D22910">
        <w:rPr>
          <w:rFonts w:ascii="Arial" w:hAnsi="Arial" w:cs="Arial"/>
          <w:sz w:val="20"/>
          <w:szCs w:val="20"/>
        </w:rPr>
        <w:t xml:space="preserve"> </w:t>
      </w:r>
      <w:r w:rsidRPr="00D22910">
        <w:rPr>
          <w:rFonts w:ascii="Arial" w:hAnsi="Arial" w:cs="Arial"/>
          <w:sz w:val="20"/>
          <w:szCs w:val="20"/>
        </w:rPr>
        <w:t xml:space="preserve">a </w:t>
      </w:r>
      <w:r w:rsidR="00575476">
        <w:rPr>
          <w:rFonts w:ascii="Arial" w:hAnsi="Arial" w:cs="Arial"/>
          <w:sz w:val="20"/>
          <w:szCs w:val="20"/>
        </w:rPr>
        <w:t xml:space="preserve">15 </w:t>
      </w:r>
      <w:r w:rsidR="00F56648">
        <w:rPr>
          <w:rFonts w:ascii="Arial" w:hAnsi="Arial" w:cs="Arial"/>
          <w:sz w:val="20"/>
          <w:szCs w:val="20"/>
        </w:rPr>
        <w:t>veces la</w:t>
      </w:r>
      <w:r w:rsidRPr="00D22910">
        <w:rPr>
          <w:rFonts w:ascii="Arial" w:hAnsi="Arial" w:cs="Arial"/>
          <w:sz w:val="20"/>
          <w:szCs w:val="20"/>
        </w:rPr>
        <w:t xml:space="preserve"> </w:t>
      </w:r>
      <w:r w:rsidR="00F56648" w:rsidRPr="00F56648">
        <w:rPr>
          <w:rFonts w:ascii="Arial" w:hAnsi="Arial" w:cs="Arial"/>
          <w:sz w:val="20"/>
          <w:szCs w:val="20"/>
        </w:rPr>
        <w:t>Unidad de Medida y Actualización</w:t>
      </w:r>
      <w:r w:rsidRPr="00D22910">
        <w:rPr>
          <w:rFonts w:ascii="Arial" w:hAnsi="Arial" w:cs="Arial"/>
          <w:sz w:val="20"/>
          <w:szCs w:val="20"/>
        </w:rPr>
        <w:t>.</w:t>
      </w:r>
    </w:p>
    <w:p w:rsidR="00684255" w:rsidRPr="00575476" w:rsidRDefault="00684255" w:rsidP="000508F1">
      <w:pPr>
        <w:pStyle w:val="Prrafodelista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sz w:val="20"/>
          <w:szCs w:val="20"/>
        </w:rPr>
        <w:t xml:space="preserve">Por no comparecer el contribuyente ante la autoridad municipal para presentar, comprobar o aclarar cualquier asunto, para el que dicha autoridad esté facultada por las leyes fiscales vigentes. Multa de </w:t>
      </w:r>
      <w:r w:rsidR="00575476">
        <w:rPr>
          <w:rFonts w:ascii="Arial" w:hAnsi="Arial" w:cs="Arial"/>
          <w:sz w:val="20"/>
          <w:szCs w:val="20"/>
        </w:rPr>
        <w:t xml:space="preserve">5 </w:t>
      </w:r>
      <w:r w:rsidR="002871E8" w:rsidRPr="00D22910">
        <w:rPr>
          <w:rFonts w:ascii="Arial" w:hAnsi="Arial" w:cs="Arial"/>
          <w:sz w:val="20"/>
          <w:szCs w:val="20"/>
        </w:rPr>
        <w:t xml:space="preserve"> </w:t>
      </w:r>
      <w:r w:rsidRPr="00D22910">
        <w:rPr>
          <w:rFonts w:ascii="Arial" w:hAnsi="Arial" w:cs="Arial"/>
          <w:sz w:val="20"/>
          <w:szCs w:val="20"/>
        </w:rPr>
        <w:t>a</w:t>
      </w:r>
      <w:r w:rsidR="00575476">
        <w:rPr>
          <w:rFonts w:ascii="Arial" w:hAnsi="Arial" w:cs="Arial"/>
          <w:sz w:val="20"/>
          <w:szCs w:val="20"/>
        </w:rPr>
        <w:t xml:space="preserve"> 15</w:t>
      </w:r>
      <w:r w:rsidR="002871E8" w:rsidRPr="00D22910">
        <w:rPr>
          <w:rFonts w:ascii="Arial" w:hAnsi="Arial" w:cs="Arial"/>
          <w:sz w:val="20"/>
          <w:szCs w:val="20"/>
        </w:rPr>
        <w:t xml:space="preserve"> </w:t>
      </w:r>
      <w:r w:rsidRPr="00D22910">
        <w:rPr>
          <w:rFonts w:ascii="Arial" w:hAnsi="Arial" w:cs="Arial"/>
          <w:sz w:val="20"/>
          <w:szCs w:val="20"/>
        </w:rPr>
        <w:t xml:space="preserve">veces </w:t>
      </w:r>
      <w:r w:rsidR="00F56648">
        <w:rPr>
          <w:rFonts w:ascii="Arial" w:hAnsi="Arial" w:cs="Arial"/>
          <w:sz w:val="20"/>
          <w:szCs w:val="20"/>
        </w:rPr>
        <w:t xml:space="preserve">la </w:t>
      </w:r>
      <w:r w:rsidR="00F56648" w:rsidRPr="00F56648">
        <w:rPr>
          <w:rFonts w:ascii="Arial" w:hAnsi="Arial" w:cs="Arial"/>
          <w:sz w:val="20"/>
          <w:szCs w:val="20"/>
        </w:rPr>
        <w:t>Unidad de Medida y Actualización</w:t>
      </w:r>
      <w:r w:rsidRPr="00D22910">
        <w:rPr>
          <w:rFonts w:ascii="Arial" w:hAnsi="Arial" w:cs="Arial"/>
          <w:sz w:val="20"/>
          <w:szCs w:val="20"/>
        </w:rPr>
        <w:t>.</w:t>
      </w:r>
    </w:p>
    <w:p w:rsidR="00684255" w:rsidRPr="00F56648" w:rsidRDefault="00575476" w:rsidP="00D96585">
      <w:pPr>
        <w:pStyle w:val="Prrafodelista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F56648">
        <w:rPr>
          <w:rFonts w:ascii="Arial" w:hAnsi="Arial" w:cs="Arial"/>
          <w:sz w:val="20"/>
          <w:szCs w:val="20"/>
        </w:rPr>
        <w:t xml:space="preserve">Por infringir las disposiciones fiscales en forma no prevista en fracciones anteriores. Multa de 2.5 a 7.5 </w:t>
      </w:r>
      <w:r w:rsidR="00F56648">
        <w:rPr>
          <w:rFonts w:ascii="Arial" w:hAnsi="Arial" w:cs="Arial"/>
          <w:sz w:val="20"/>
          <w:szCs w:val="20"/>
        </w:rPr>
        <w:t xml:space="preserve"> la </w:t>
      </w:r>
      <w:r w:rsidR="00F56648" w:rsidRPr="00F56648">
        <w:rPr>
          <w:rFonts w:ascii="Arial" w:hAnsi="Arial" w:cs="Arial"/>
          <w:sz w:val="20"/>
          <w:szCs w:val="20"/>
        </w:rPr>
        <w:t>Unidad de Medida y Actualización</w:t>
      </w:r>
      <w:r w:rsidR="00F56648">
        <w:rPr>
          <w:rFonts w:ascii="Arial" w:hAnsi="Arial" w:cs="Arial"/>
          <w:sz w:val="20"/>
          <w:szCs w:val="20"/>
        </w:rPr>
        <w:t>.</w:t>
      </w:r>
    </w:p>
    <w:p w:rsidR="00684255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III</w:t>
      </w:r>
      <w:r w:rsidRPr="00D22910">
        <w:rPr>
          <w:rFonts w:ascii="Arial" w:hAnsi="Arial" w:cs="Arial"/>
          <w:sz w:val="20"/>
          <w:szCs w:val="20"/>
        </w:rPr>
        <w:t>.- Sanciones por falta de pago oportuno de créditos fiscales.</w:t>
      </w:r>
      <w:r w:rsidR="00D87C2C">
        <w:rPr>
          <w:rFonts w:ascii="Arial" w:hAnsi="Arial" w:cs="Arial"/>
          <w:sz w:val="20"/>
          <w:szCs w:val="20"/>
        </w:rPr>
        <w:t xml:space="preserve"> </w:t>
      </w:r>
    </w:p>
    <w:p w:rsidR="00D87C2C" w:rsidRDefault="00D87C2C" w:rsidP="003A20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575476" w:rsidRDefault="00D87C2C" w:rsidP="003A20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56648">
        <w:rPr>
          <w:rFonts w:ascii="Arial" w:hAnsi="Arial" w:cs="Arial"/>
          <w:bCs/>
          <w:sz w:val="20"/>
          <w:szCs w:val="20"/>
        </w:rPr>
        <w:t>Por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la falta de pago oportu</w:t>
      </w:r>
      <w:r w:rsidR="000508F1">
        <w:rPr>
          <w:rFonts w:ascii="Arial" w:hAnsi="Arial" w:cs="Arial"/>
          <w:sz w:val="20"/>
          <w:szCs w:val="20"/>
        </w:rPr>
        <w:t>no de los cré</w:t>
      </w:r>
      <w:r>
        <w:rPr>
          <w:rFonts w:ascii="Arial" w:hAnsi="Arial" w:cs="Arial"/>
          <w:sz w:val="20"/>
          <w:szCs w:val="20"/>
        </w:rPr>
        <w:t>ditos fiscales a que tiene derecho el municipio por parte de los contribuyentes municipales, en</w:t>
      </w:r>
      <w:r w:rsidR="000508F1">
        <w:rPr>
          <w:rFonts w:ascii="Arial" w:hAnsi="Arial" w:cs="Arial"/>
          <w:sz w:val="20"/>
          <w:szCs w:val="20"/>
        </w:rPr>
        <w:t xml:space="preserve"> apego a lo dispuesto en </w:t>
      </w:r>
      <w:r>
        <w:rPr>
          <w:rFonts w:ascii="Arial" w:hAnsi="Arial" w:cs="Arial"/>
          <w:sz w:val="20"/>
          <w:szCs w:val="20"/>
        </w:rPr>
        <w:t xml:space="preserve">la Ley de Hacienda </w:t>
      </w:r>
      <w:r w:rsidR="00F56648">
        <w:rPr>
          <w:rFonts w:ascii="Arial" w:hAnsi="Arial" w:cs="Arial"/>
          <w:sz w:val="20"/>
          <w:szCs w:val="20"/>
        </w:rPr>
        <w:t>Municipal</w:t>
      </w:r>
      <w:r w:rsidR="000508F1">
        <w:rPr>
          <w:rFonts w:ascii="Arial" w:hAnsi="Arial" w:cs="Arial"/>
          <w:sz w:val="20"/>
          <w:szCs w:val="20"/>
        </w:rPr>
        <w:t xml:space="preserve"> del Estado de Yucatán, se causará</w:t>
      </w:r>
      <w:r>
        <w:rPr>
          <w:rFonts w:ascii="Arial" w:hAnsi="Arial" w:cs="Arial"/>
          <w:sz w:val="20"/>
          <w:szCs w:val="20"/>
        </w:rPr>
        <w:t>n recargos en la forma e</w:t>
      </w:r>
      <w:r w:rsidR="000508F1">
        <w:rPr>
          <w:rFonts w:ascii="Arial" w:hAnsi="Arial" w:cs="Arial"/>
          <w:sz w:val="20"/>
          <w:szCs w:val="20"/>
        </w:rPr>
        <w:t>stablecidos en el có</w:t>
      </w:r>
      <w:r>
        <w:rPr>
          <w:rFonts w:ascii="Arial" w:hAnsi="Arial" w:cs="Arial"/>
          <w:sz w:val="20"/>
          <w:szCs w:val="20"/>
        </w:rPr>
        <w:t>digo fiscal del estado de Yucat</w:t>
      </w:r>
      <w:r w:rsidR="000508F1">
        <w:rPr>
          <w:rFonts w:ascii="Arial" w:hAnsi="Arial" w:cs="Arial"/>
          <w:sz w:val="20"/>
          <w:szCs w:val="20"/>
        </w:rPr>
        <w:t>án.</w:t>
      </w:r>
    </w:p>
    <w:p w:rsidR="00D87C2C" w:rsidRDefault="00D87C2C" w:rsidP="003A20C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684255" w:rsidRPr="00D22910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CAPÍTULO II</w:t>
      </w:r>
    </w:p>
    <w:p w:rsidR="00684255" w:rsidRPr="00D22910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Aprovechamientos Derivados de Recursos Transferidos al Municipio</w:t>
      </w:r>
    </w:p>
    <w:p w:rsidR="00684255" w:rsidRPr="00D22910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D22910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D87C2C">
        <w:rPr>
          <w:rFonts w:ascii="Arial" w:hAnsi="Arial" w:cs="Arial"/>
          <w:b/>
          <w:bCs/>
          <w:sz w:val="20"/>
          <w:szCs w:val="20"/>
        </w:rPr>
        <w:t>40</w:t>
      </w:r>
      <w:r w:rsidRPr="00D22910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D22910">
        <w:rPr>
          <w:rFonts w:ascii="Arial" w:hAnsi="Arial" w:cs="Arial"/>
          <w:sz w:val="20"/>
          <w:szCs w:val="20"/>
        </w:rPr>
        <w:t>Corresponderán a este capítulo de ingresos, los que perciba el municipio por cuenta de:</w:t>
      </w:r>
    </w:p>
    <w:p w:rsidR="00684255" w:rsidRPr="00D22910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D22910" w:rsidRDefault="00684255" w:rsidP="000508F1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142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sz w:val="20"/>
          <w:szCs w:val="20"/>
        </w:rPr>
        <w:t>Cesiones;</w:t>
      </w:r>
    </w:p>
    <w:p w:rsidR="00684255" w:rsidRPr="00D22910" w:rsidRDefault="00684255" w:rsidP="000508F1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142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sz w:val="20"/>
          <w:szCs w:val="20"/>
        </w:rPr>
        <w:t>Herencias;</w:t>
      </w:r>
    </w:p>
    <w:p w:rsidR="00684255" w:rsidRPr="00D22910" w:rsidRDefault="00684255" w:rsidP="000508F1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142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sz w:val="20"/>
          <w:szCs w:val="20"/>
        </w:rPr>
        <w:t>Legados;</w:t>
      </w:r>
    </w:p>
    <w:p w:rsidR="00684255" w:rsidRPr="00D22910" w:rsidRDefault="00684255" w:rsidP="000508F1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142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sz w:val="20"/>
          <w:szCs w:val="20"/>
        </w:rPr>
        <w:t>Donaciones;</w:t>
      </w:r>
    </w:p>
    <w:p w:rsidR="00684255" w:rsidRPr="00D22910" w:rsidRDefault="00684255" w:rsidP="000508F1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142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sz w:val="20"/>
          <w:szCs w:val="20"/>
        </w:rPr>
        <w:t xml:space="preserve">Adjudicaciones </w:t>
      </w:r>
      <w:r w:rsidR="00814AEB" w:rsidRPr="00D22910">
        <w:rPr>
          <w:rFonts w:ascii="Arial" w:hAnsi="Arial" w:cs="Arial"/>
          <w:sz w:val="20"/>
          <w:szCs w:val="20"/>
        </w:rPr>
        <w:t>j</w:t>
      </w:r>
      <w:r w:rsidRPr="00D22910">
        <w:rPr>
          <w:rFonts w:ascii="Arial" w:hAnsi="Arial" w:cs="Arial"/>
          <w:sz w:val="20"/>
          <w:szCs w:val="20"/>
        </w:rPr>
        <w:t>udiciales;</w:t>
      </w:r>
    </w:p>
    <w:p w:rsidR="00684255" w:rsidRPr="00D22910" w:rsidRDefault="00684255" w:rsidP="000508F1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142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sz w:val="20"/>
          <w:szCs w:val="20"/>
        </w:rPr>
        <w:t xml:space="preserve">Adjudicaciones </w:t>
      </w:r>
      <w:r w:rsidR="00814AEB" w:rsidRPr="00D22910">
        <w:rPr>
          <w:rFonts w:ascii="Arial" w:hAnsi="Arial" w:cs="Arial"/>
          <w:sz w:val="20"/>
          <w:szCs w:val="20"/>
        </w:rPr>
        <w:t>a</w:t>
      </w:r>
      <w:r w:rsidRPr="00D22910">
        <w:rPr>
          <w:rFonts w:ascii="Arial" w:hAnsi="Arial" w:cs="Arial"/>
          <w:sz w:val="20"/>
          <w:szCs w:val="20"/>
        </w:rPr>
        <w:t>dministrativas;</w:t>
      </w:r>
    </w:p>
    <w:p w:rsidR="00684255" w:rsidRPr="00D22910" w:rsidRDefault="00684255" w:rsidP="000508F1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142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sz w:val="20"/>
          <w:szCs w:val="20"/>
        </w:rPr>
        <w:t xml:space="preserve">Subsidios de </w:t>
      </w:r>
      <w:r w:rsidR="00814AEB" w:rsidRPr="00D22910">
        <w:rPr>
          <w:rFonts w:ascii="Arial" w:hAnsi="Arial" w:cs="Arial"/>
          <w:sz w:val="20"/>
          <w:szCs w:val="20"/>
        </w:rPr>
        <w:t>o</w:t>
      </w:r>
      <w:r w:rsidRPr="00D22910">
        <w:rPr>
          <w:rFonts w:ascii="Arial" w:hAnsi="Arial" w:cs="Arial"/>
          <w:sz w:val="20"/>
          <w:szCs w:val="20"/>
        </w:rPr>
        <w:t xml:space="preserve">tro </w:t>
      </w:r>
      <w:r w:rsidR="00814AEB" w:rsidRPr="00D22910">
        <w:rPr>
          <w:rFonts w:ascii="Arial" w:hAnsi="Arial" w:cs="Arial"/>
          <w:sz w:val="20"/>
          <w:szCs w:val="20"/>
        </w:rPr>
        <w:t>n</w:t>
      </w:r>
      <w:r w:rsidRPr="00D22910">
        <w:rPr>
          <w:rFonts w:ascii="Arial" w:hAnsi="Arial" w:cs="Arial"/>
          <w:sz w:val="20"/>
          <w:szCs w:val="20"/>
        </w:rPr>
        <w:t xml:space="preserve">ivel de </w:t>
      </w:r>
      <w:r w:rsidR="00814AEB" w:rsidRPr="00D22910">
        <w:rPr>
          <w:rFonts w:ascii="Arial" w:hAnsi="Arial" w:cs="Arial"/>
          <w:sz w:val="20"/>
          <w:szCs w:val="20"/>
        </w:rPr>
        <w:t>g</w:t>
      </w:r>
      <w:r w:rsidRPr="00D22910">
        <w:rPr>
          <w:rFonts w:ascii="Arial" w:hAnsi="Arial" w:cs="Arial"/>
          <w:sz w:val="20"/>
          <w:szCs w:val="20"/>
        </w:rPr>
        <w:t>obierno;</w:t>
      </w:r>
    </w:p>
    <w:p w:rsidR="00684255" w:rsidRPr="00D22910" w:rsidRDefault="00684255" w:rsidP="000508F1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142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sz w:val="20"/>
          <w:szCs w:val="20"/>
        </w:rPr>
        <w:t xml:space="preserve">Subsidios de </w:t>
      </w:r>
      <w:r w:rsidR="00814AEB" w:rsidRPr="00D22910">
        <w:rPr>
          <w:rFonts w:ascii="Arial" w:hAnsi="Arial" w:cs="Arial"/>
          <w:sz w:val="20"/>
          <w:szCs w:val="20"/>
        </w:rPr>
        <w:t>o</w:t>
      </w:r>
      <w:r w:rsidRPr="00D22910">
        <w:rPr>
          <w:rFonts w:ascii="Arial" w:hAnsi="Arial" w:cs="Arial"/>
          <w:sz w:val="20"/>
          <w:szCs w:val="20"/>
        </w:rPr>
        <w:t xml:space="preserve">rganismos </w:t>
      </w:r>
      <w:r w:rsidR="00814AEB" w:rsidRPr="00D22910">
        <w:rPr>
          <w:rFonts w:ascii="Arial" w:hAnsi="Arial" w:cs="Arial"/>
          <w:sz w:val="20"/>
          <w:szCs w:val="20"/>
        </w:rPr>
        <w:t>p</w:t>
      </w:r>
      <w:r w:rsidRPr="00D22910">
        <w:rPr>
          <w:rFonts w:ascii="Arial" w:hAnsi="Arial" w:cs="Arial"/>
          <w:sz w:val="20"/>
          <w:szCs w:val="20"/>
        </w:rPr>
        <w:t xml:space="preserve">úblicos y </w:t>
      </w:r>
      <w:r w:rsidR="00814AEB" w:rsidRPr="00D22910">
        <w:rPr>
          <w:rFonts w:ascii="Arial" w:hAnsi="Arial" w:cs="Arial"/>
          <w:sz w:val="20"/>
          <w:szCs w:val="20"/>
        </w:rPr>
        <w:t>p</w:t>
      </w:r>
      <w:r w:rsidRPr="00D22910">
        <w:rPr>
          <w:rFonts w:ascii="Arial" w:hAnsi="Arial" w:cs="Arial"/>
          <w:sz w:val="20"/>
          <w:szCs w:val="20"/>
        </w:rPr>
        <w:t>rivados, y</w:t>
      </w:r>
    </w:p>
    <w:p w:rsidR="00684255" w:rsidRPr="00D22910" w:rsidRDefault="00684255" w:rsidP="000508F1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142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sz w:val="20"/>
          <w:szCs w:val="20"/>
        </w:rPr>
        <w:t xml:space="preserve">Multas </w:t>
      </w:r>
      <w:r w:rsidR="00814AEB" w:rsidRPr="00D22910">
        <w:rPr>
          <w:rFonts w:ascii="Arial" w:hAnsi="Arial" w:cs="Arial"/>
          <w:sz w:val="20"/>
          <w:szCs w:val="20"/>
        </w:rPr>
        <w:t>i</w:t>
      </w:r>
      <w:r w:rsidRPr="00D22910">
        <w:rPr>
          <w:rFonts w:ascii="Arial" w:hAnsi="Arial" w:cs="Arial"/>
          <w:sz w:val="20"/>
          <w:szCs w:val="20"/>
        </w:rPr>
        <w:t xml:space="preserve">mpuestas por </w:t>
      </w:r>
      <w:r w:rsidR="00814AEB" w:rsidRPr="00D22910">
        <w:rPr>
          <w:rFonts w:ascii="Arial" w:hAnsi="Arial" w:cs="Arial"/>
          <w:sz w:val="20"/>
          <w:szCs w:val="20"/>
        </w:rPr>
        <w:t>a</w:t>
      </w:r>
      <w:r w:rsidRPr="00D22910">
        <w:rPr>
          <w:rFonts w:ascii="Arial" w:hAnsi="Arial" w:cs="Arial"/>
          <w:sz w:val="20"/>
          <w:szCs w:val="20"/>
        </w:rPr>
        <w:t xml:space="preserve">utoridades </w:t>
      </w:r>
      <w:r w:rsidR="00814AEB" w:rsidRPr="00D22910">
        <w:rPr>
          <w:rFonts w:ascii="Arial" w:hAnsi="Arial" w:cs="Arial"/>
          <w:sz w:val="20"/>
          <w:szCs w:val="20"/>
        </w:rPr>
        <w:t>a</w:t>
      </w:r>
      <w:r w:rsidRPr="00D22910">
        <w:rPr>
          <w:rFonts w:ascii="Arial" w:hAnsi="Arial" w:cs="Arial"/>
          <w:sz w:val="20"/>
          <w:szCs w:val="20"/>
        </w:rPr>
        <w:t xml:space="preserve">dministrativas </w:t>
      </w:r>
      <w:r w:rsidR="00814AEB" w:rsidRPr="00D22910">
        <w:rPr>
          <w:rFonts w:ascii="Arial" w:hAnsi="Arial" w:cs="Arial"/>
          <w:sz w:val="20"/>
          <w:szCs w:val="20"/>
        </w:rPr>
        <w:t>f</w:t>
      </w:r>
      <w:r w:rsidRPr="00D22910">
        <w:rPr>
          <w:rFonts w:ascii="Arial" w:hAnsi="Arial" w:cs="Arial"/>
          <w:sz w:val="20"/>
          <w:szCs w:val="20"/>
        </w:rPr>
        <w:t xml:space="preserve">ederales no </w:t>
      </w:r>
      <w:r w:rsidR="00814AEB" w:rsidRPr="00D22910">
        <w:rPr>
          <w:rFonts w:ascii="Arial" w:hAnsi="Arial" w:cs="Arial"/>
          <w:sz w:val="20"/>
          <w:szCs w:val="20"/>
        </w:rPr>
        <w:t>f</w:t>
      </w:r>
      <w:r w:rsidRPr="00D22910">
        <w:rPr>
          <w:rFonts w:ascii="Arial" w:hAnsi="Arial" w:cs="Arial"/>
          <w:sz w:val="20"/>
          <w:szCs w:val="20"/>
        </w:rPr>
        <w:t>iscales.</w:t>
      </w:r>
    </w:p>
    <w:p w:rsidR="00907A0A" w:rsidRPr="00D22910" w:rsidRDefault="00907A0A" w:rsidP="003A20C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0508F1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lastRenderedPageBreak/>
        <w:t xml:space="preserve">CAPÍTULO III </w:t>
      </w:r>
    </w:p>
    <w:p w:rsidR="00684255" w:rsidRPr="00D22910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Aprovechamientos Diversos</w:t>
      </w:r>
    </w:p>
    <w:p w:rsidR="00684255" w:rsidRPr="00D22910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D22910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D87C2C">
        <w:rPr>
          <w:rFonts w:ascii="Arial" w:hAnsi="Arial" w:cs="Arial"/>
          <w:b/>
          <w:bCs/>
          <w:sz w:val="20"/>
          <w:szCs w:val="20"/>
        </w:rPr>
        <w:t>41</w:t>
      </w:r>
      <w:r w:rsidRPr="00D22910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D22910">
        <w:rPr>
          <w:rFonts w:ascii="Arial" w:hAnsi="Arial" w:cs="Arial"/>
          <w:sz w:val="20"/>
          <w:szCs w:val="20"/>
        </w:rPr>
        <w:t>El Municipio percibirá aprovechamientos derivados de otros conceptos no previstos en los capítulos anteriores, cuyo rendimiento, ya sea en efectivo o en especie, deberá ser ingresado al erario municipal, expidiendo de inmediato el recibo oficial respectivo.</w:t>
      </w:r>
    </w:p>
    <w:p w:rsidR="00684255" w:rsidRPr="00D22910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0466C9" w:rsidRPr="00D22910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ind w:firstLine="2"/>
        <w:jc w:val="center"/>
        <w:rPr>
          <w:rFonts w:ascii="Arial" w:hAnsi="Arial" w:cs="Arial"/>
          <w:b/>
          <w:bCs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TÍTULO SÉPTIMO </w:t>
      </w:r>
    </w:p>
    <w:p w:rsidR="00684255" w:rsidRPr="00D22910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ind w:firstLine="2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PARTICIPACIONES Y APORTACIONES</w:t>
      </w:r>
    </w:p>
    <w:p w:rsidR="00684255" w:rsidRPr="00D22910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D22910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CAPÍTULO ÚNICO</w:t>
      </w:r>
    </w:p>
    <w:p w:rsidR="00684255" w:rsidRPr="00D22910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Participaciones Federales, Estatales y Aportaciones</w:t>
      </w:r>
    </w:p>
    <w:p w:rsidR="00EF2608" w:rsidRPr="00D22910" w:rsidRDefault="00EF2608" w:rsidP="003A20C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907A0A" w:rsidRPr="00D22910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D87C2C">
        <w:rPr>
          <w:rFonts w:ascii="Arial" w:hAnsi="Arial" w:cs="Arial"/>
          <w:b/>
          <w:bCs/>
          <w:sz w:val="20"/>
          <w:szCs w:val="20"/>
        </w:rPr>
        <w:t>42</w:t>
      </w:r>
      <w:r w:rsidRPr="00D22910">
        <w:rPr>
          <w:rFonts w:ascii="Arial" w:hAnsi="Arial" w:cs="Arial"/>
          <w:b/>
          <w:bCs/>
          <w:sz w:val="20"/>
          <w:szCs w:val="20"/>
        </w:rPr>
        <w:t>.</w:t>
      </w:r>
      <w:r w:rsidRPr="00D22910">
        <w:rPr>
          <w:rFonts w:ascii="Arial" w:hAnsi="Arial" w:cs="Arial"/>
          <w:sz w:val="20"/>
          <w:szCs w:val="20"/>
        </w:rPr>
        <w:t>- Son participaciones y aportaciones, los ingresos provenientes de contribuciones y aprovechamientos federales, estatales y municipales que tienen derecho a percibir el Estado y sus Municipios, en virtud de su adhesión al Sistema Nacional de Coordinación Fiscal o de las leyes fiscales relativas y conforme a las normas que establezcan y regulen su distribución.</w:t>
      </w:r>
    </w:p>
    <w:p w:rsidR="00907A0A" w:rsidRPr="00D22910" w:rsidRDefault="00907A0A" w:rsidP="003A20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4255" w:rsidRPr="00D22910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sz w:val="20"/>
          <w:szCs w:val="20"/>
        </w:rPr>
        <w:t>La Hacienda Pública Municipal percibirá las participaciones estatales y federales determinadas en los convenios relativos y en la Ley de Coordinación Fiscal del Estado de Yucatán.</w:t>
      </w:r>
    </w:p>
    <w:p w:rsidR="00D87C2C" w:rsidRPr="00D87C2C" w:rsidRDefault="00D87C2C" w:rsidP="003A20C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0466C9" w:rsidRPr="00D22910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ind w:hanging="4"/>
        <w:jc w:val="center"/>
        <w:rPr>
          <w:rFonts w:ascii="Arial" w:hAnsi="Arial" w:cs="Arial"/>
          <w:b/>
          <w:bCs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TÍTULO OCTAVO</w:t>
      </w:r>
    </w:p>
    <w:p w:rsidR="00684255" w:rsidRPr="00D22910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ind w:hanging="4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INGRESOS</w:t>
      </w:r>
      <w:r w:rsidR="00744B9E" w:rsidRPr="00D22910">
        <w:rPr>
          <w:rFonts w:ascii="Arial" w:hAnsi="Arial" w:cs="Arial"/>
          <w:b/>
          <w:bCs/>
          <w:sz w:val="20"/>
          <w:szCs w:val="20"/>
        </w:rPr>
        <w:t xml:space="preserve"> </w:t>
      </w:r>
      <w:r w:rsidRPr="00D22910">
        <w:rPr>
          <w:rFonts w:ascii="Arial" w:hAnsi="Arial" w:cs="Arial"/>
          <w:b/>
          <w:bCs/>
          <w:sz w:val="20"/>
          <w:szCs w:val="20"/>
        </w:rPr>
        <w:t>EXTRAORDINARIOS</w:t>
      </w:r>
    </w:p>
    <w:p w:rsidR="00684255" w:rsidRPr="00D22910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D22910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CAPÍTULO ÚNICO</w:t>
      </w:r>
    </w:p>
    <w:p w:rsidR="00684255" w:rsidRPr="00D22910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De los Empréstitos, Subsidios y los Provenientes del Estado o la Federación</w:t>
      </w:r>
    </w:p>
    <w:p w:rsidR="00684255" w:rsidRPr="00D22910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D22910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206BB2">
        <w:rPr>
          <w:rFonts w:ascii="Arial" w:hAnsi="Arial" w:cs="Arial"/>
          <w:b/>
          <w:bCs/>
          <w:sz w:val="20"/>
          <w:szCs w:val="20"/>
        </w:rPr>
        <w:t>43</w:t>
      </w:r>
      <w:r w:rsidRPr="00D22910">
        <w:rPr>
          <w:rFonts w:ascii="Arial" w:hAnsi="Arial" w:cs="Arial"/>
          <w:b/>
          <w:bCs/>
          <w:sz w:val="20"/>
          <w:szCs w:val="20"/>
        </w:rPr>
        <w:t xml:space="preserve">.- </w:t>
      </w:r>
      <w:r w:rsidR="00206BB2">
        <w:rPr>
          <w:rFonts w:ascii="Arial" w:hAnsi="Arial" w:cs="Arial"/>
          <w:bCs/>
          <w:sz w:val="20"/>
          <w:szCs w:val="20"/>
        </w:rPr>
        <w:t>El munici</w:t>
      </w:r>
      <w:r w:rsidR="00D077BA">
        <w:rPr>
          <w:rFonts w:ascii="Arial" w:hAnsi="Arial" w:cs="Arial"/>
          <w:bCs/>
          <w:sz w:val="20"/>
          <w:szCs w:val="20"/>
        </w:rPr>
        <w:t>pio podr</w:t>
      </w:r>
      <w:r w:rsidR="000508F1">
        <w:rPr>
          <w:rFonts w:ascii="Arial" w:hAnsi="Arial" w:cs="Arial"/>
          <w:bCs/>
          <w:sz w:val="20"/>
          <w:szCs w:val="20"/>
        </w:rPr>
        <w:t>á</w:t>
      </w:r>
      <w:r w:rsidR="00D077BA">
        <w:rPr>
          <w:rFonts w:ascii="Arial" w:hAnsi="Arial" w:cs="Arial"/>
          <w:bCs/>
          <w:sz w:val="20"/>
          <w:szCs w:val="20"/>
        </w:rPr>
        <w:t xml:space="preserve"> percibir</w:t>
      </w:r>
      <w:r w:rsidRPr="00D22910">
        <w:rPr>
          <w:rFonts w:ascii="Arial" w:hAnsi="Arial" w:cs="Arial"/>
          <w:sz w:val="20"/>
          <w:szCs w:val="20"/>
        </w:rPr>
        <w:t xml:space="preserve"> ingresos extraordinarios</w:t>
      </w:r>
      <w:r w:rsidR="00D077BA">
        <w:rPr>
          <w:rFonts w:ascii="Arial" w:hAnsi="Arial" w:cs="Arial"/>
          <w:sz w:val="20"/>
          <w:szCs w:val="20"/>
        </w:rPr>
        <w:t xml:space="preserve"> cuando as</w:t>
      </w:r>
      <w:r w:rsidR="000508F1">
        <w:rPr>
          <w:rFonts w:ascii="Arial" w:hAnsi="Arial" w:cs="Arial"/>
          <w:sz w:val="20"/>
          <w:szCs w:val="20"/>
        </w:rPr>
        <w:t>í</w:t>
      </w:r>
      <w:r w:rsidR="00D077BA">
        <w:rPr>
          <w:rFonts w:ascii="Arial" w:hAnsi="Arial" w:cs="Arial"/>
          <w:sz w:val="20"/>
          <w:szCs w:val="20"/>
        </w:rPr>
        <w:t xml:space="preserve"> lo decrete de manera excepcional el congreso del estado, o cuando los reciba la </w:t>
      </w:r>
      <w:r w:rsidRPr="00D22910">
        <w:rPr>
          <w:rFonts w:ascii="Arial" w:hAnsi="Arial" w:cs="Arial"/>
          <w:sz w:val="20"/>
          <w:szCs w:val="20"/>
        </w:rPr>
        <w:t>Federación o del Estado, por conceptos diferentes a participaciones o aportaciones y los decretados excepcionalmente.</w:t>
      </w:r>
    </w:p>
    <w:p w:rsidR="00684255" w:rsidRPr="00D22910" w:rsidRDefault="006D7506" w:rsidP="003A20C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column"/>
      </w:r>
    </w:p>
    <w:p w:rsidR="00684255" w:rsidRPr="00D22910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  <w:r w:rsidRPr="00D22910">
        <w:rPr>
          <w:rFonts w:ascii="Arial" w:hAnsi="Arial" w:cs="Arial"/>
          <w:b/>
          <w:bCs/>
          <w:sz w:val="20"/>
          <w:szCs w:val="20"/>
          <w:lang w:val="en-US"/>
        </w:rPr>
        <w:t xml:space="preserve">T r a n s </w:t>
      </w:r>
      <w:proofErr w:type="spellStart"/>
      <w:r w:rsidRPr="00D22910">
        <w:rPr>
          <w:rFonts w:ascii="Arial" w:hAnsi="Arial" w:cs="Arial"/>
          <w:b/>
          <w:bCs/>
          <w:sz w:val="20"/>
          <w:szCs w:val="20"/>
          <w:lang w:val="en-US"/>
        </w:rPr>
        <w:t>i</w:t>
      </w:r>
      <w:proofErr w:type="spellEnd"/>
      <w:r w:rsidRPr="00D22910">
        <w:rPr>
          <w:rFonts w:ascii="Arial" w:hAnsi="Arial" w:cs="Arial"/>
          <w:b/>
          <w:bCs/>
          <w:sz w:val="20"/>
          <w:szCs w:val="20"/>
          <w:lang w:val="en-US"/>
        </w:rPr>
        <w:t xml:space="preserve"> t o r </w:t>
      </w:r>
      <w:proofErr w:type="spellStart"/>
      <w:r w:rsidRPr="00D22910">
        <w:rPr>
          <w:rFonts w:ascii="Arial" w:hAnsi="Arial" w:cs="Arial"/>
          <w:b/>
          <w:bCs/>
          <w:sz w:val="20"/>
          <w:szCs w:val="20"/>
          <w:lang w:val="en-US"/>
        </w:rPr>
        <w:t>i</w:t>
      </w:r>
      <w:proofErr w:type="spellEnd"/>
      <w:r w:rsidRPr="00D22910">
        <w:rPr>
          <w:rFonts w:ascii="Arial" w:hAnsi="Arial" w:cs="Arial"/>
          <w:b/>
          <w:bCs/>
          <w:sz w:val="20"/>
          <w:szCs w:val="20"/>
          <w:lang w:val="en-US"/>
        </w:rPr>
        <w:t xml:space="preserve"> o:</w:t>
      </w:r>
    </w:p>
    <w:p w:rsidR="00907A0A" w:rsidRPr="00D22910" w:rsidRDefault="00907A0A" w:rsidP="003A20C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  <w:lang w:val="en-US"/>
        </w:rPr>
      </w:pPr>
    </w:p>
    <w:p w:rsidR="00684255" w:rsidRPr="00D22910" w:rsidRDefault="007E0255" w:rsidP="003A20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Artículo ú</w:t>
      </w:r>
      <w:r w:rsidR="00684255" w:rsidRPr="00D22910">
        <w:rPr>
          <w:rFonts w:ascii="Arial" w:hAnsi="Arial" w:cs="Arial"/>
          <w:b/>
          <w:bCs/>
          <w:sz w:val="20"/>
          <w:szCs w:val="20"/>
        </w:rPr>
        <w:t xml:space="preserve">nico.- </w:t>
      </w:r>
      <w:r w:rsidR="00684255" w:rsidRPr="00D22910">
        <w:rPr>
          <w:rFonts w:ascii="Arial" w:hAnsi="Arial" w:cs="Arial"/>
          <w:sz w:val="20"/>
          <w:szCs w:val="20"/>
        </w:rPr>
        <w:t>Para poder percibir aprovechamientos vía infracciones por faltas administrativas, el Ayuntamiento deberá contar con los reglamentos municipales respectivos, los que establecerán los montos de las sanciones correspondientes.</w:t>
      </w:r>
    </w:p>
    <w:sectPr w:rsidR="00684255" w:rsidRPr="00D22910" w:rsidSect="003A20C2">
      <w:headerReference w:type="default" r:id="rId8"/>
      <w:footerReference w:type="default" r:id="rId9"/>
      <w:pgSz w:w="12240" w:h="15840" w:code="1"/>
      <w:pgMar w:top="2835" w:right="1304" w:bottom="1559" w:left="1701" w:header="227" w:footer="306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6413" w:rsidRDefault="00E46413">
      <w:pPr>
        <w:spacing w:after="0" w:line="240" w:lineRule="auto"/>
      </w:pPr>
      <w:r>
        <w:separator/>
      </w:r>
    </w:p>
  </w:endnote>
  <w:endnote w:type="continuationSeparator" w:id="0">
    <w:p w:rsidR="00E46413" w:rsidRDefault="00E46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964150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D922D6" w:rsidRPr="000E226C" w:rsidRDefault="00D922D6">
        <w:pPr>
          <w:pStyle w:val="Piedepgina"/>
          <w:jc w:val="center"/>
          <w:rPr>
            <w:rFonts w:ascii="Arial" w:hAnsi="Arial" w:cs="Arial"/>
            <w:sz w:val="20"/>
            <w:szCs w:val="20"/>
          </w:rPr>
        </w:pPr>
        <w:r w:rsidRPr="000E226C">
          <w:rPr>
            <w:rFonts w:ascii="Arial" w:hAnsi="Arial" w:cs="Arial"/>
            <w:sz w:val="20"/>
            <w:szCs w:val="20"/>
          </w:rPr>
          <w:fldChar w:fldCharType="begin"/>
        </w:r>
        <w:r w:rsidRPr="000E226C">
          <w:rPr>
            <w:rFonts w:ascii="Arial" w:hAnsi="Arial" w:cs="Arial"/>
            <w:sz w:val="20"/>
            <w:szCs w:val="20"/>
          </w:rPr>
          <w:instrText>PAGE   \* MERGEFORMAT</w:instrText>
        </w:r>
        <w:r w:rsidRPr="000E226C">
          <w:rPr>
            <w:rFonts w:ascii="Arial" w:hAnsi="Arial" w:cs="Arial"/>
            <w:sz w:val="20"/>
            <w:szCs w:val="20"/>
          </w:rPr>
          <w:fldChar w:fldCharType="separate"/>
        </w:r>
        <w:r w:rsidR="00722745" w:rsidRPr="00722745">
          <w:rPr>
            <w:rFonts w:ascii="Arial" w:hAnsi="Arial" w:cs="Arial"/>
            <w:noProof/>
            <w:sz w:val="20"/>
            <w:szCs w:val="20"/>
            <w:lang w:val="es-ES"/>
          </w:rPr>
          <w:t>18</w:t>
        </w:r>
        <w:r w:rsidRPr="000E226C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D922D6" w:rsidRDefault="00D922D6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6413" w:rsidRDefault="00E46413">
      <w:pPr>
        <w:spacing w:after="0" w:line="240" w:lineRule="auto"/>
      </w:pPr>
      <w:r>
        <w:separator/>
      </w:r>
    </w:p>
  </w:footnote>
  <w:footnote w:type="continuationSeparator" w:id="0">
    <w:p w:rsidR="00E46413" w:rsidRDefault="00E46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22D6" w:rsidRDefault="00D922D6">
    <w:pPr>
      <w:pStyle w:val="Encabezado"/>
    </w:pPr>
    <w:r w:rsidRPr="003A20C2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C5D019A" wp14:editId="671333C7">
              <wp:simplePos x="0" y="0"/>
              <wp:positionH relativeFrom="column">
                <wp:posOffset>1960703</wp:posOffset>
              </wp:positionH>
              <wp:positionV relativeFrom="paragraph">
                <wp:posOffset>79139</wp:posOffset>
              </wp:positionV>
              <wp:extent cx="3042684" cy="1219200"/>
              <wp:effectExtent l="0" t="0" r="5715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2684" cy="1219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22D6" w:rsidRPr="003A20C2" w:rsidRDefault="00D922D6" w:rsidP="00950158">
                          <w:pPr>
                            <w:pStyle w:val="Ttulo5"/>
                            <w:spacing w:after="0"/>
                            <w:jc w:val="left"/>
                            <w:rPr>
                              <w:rFonts w:ascii="Times New Roman" w:hAnsi="Times New Roman"/>
                              <w:b w:val="0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5D019A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154.4pt;margin-top:6.25pt;width:239.6pt;height:9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" stroked="f">
              <v:textbox>
                <w:txbxContent>
                  <w:p w:rsidR="00D96585" w:rsidRPr="003A20C2" w:rsidRDefault="00D96585" w:rsidP="00950158">
                    <w:pPr>
                      <w:pStyle w:val="Ttulo5"/>
                      <w:spacing w:after="0"/>
                      <w:jc w:val="left"/>
                      <w:rPr>
                        <w:rFonts w:ascii="Times New Roman" w:hAnsi="Times New Roman"/>
                        <w:b w:val="0"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Pr="003A20C2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268A8FF" wp14:editId="342844C2">
              <wp:simplePos x="0" y="0"/>
              <wp:positionH relativeFrom="leftMargin">
                <wp:posOffset>1219200</wp:posOffset>
              </wp:positionH>
              <wp:positionV relativeFrom="paragraph">
                <wp:posOffset>1009812</wp:posOffset>
              </wp:positionV>
              <wp:extent cx="1701165" cy="495300"/>
              <wp:effectExtent l="0" t="0" r="0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1165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22D6" w:rsidRDefault="00D922D6" w:rsidP="00950158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</w:p>
                        <w:p w:rsidR="00D922D6" w:rsidRDefault="00D922D6" w:rsidP="003A20C2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68A8FF" id="Cuadro de texto 4" o:spid="_x0000_s1027" type="#_x0000_t202" style="position:absolute;margin-left:96pt;margin-top:79.5pt;width:133.95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" stroked="f">
              <v:textbox>
                <w:txbxContent>
                  <w:p w:rsidR="00950158" w:rsidRDefault="00950158" w:rsidP="00950158">
                    <w:pPr>
                      <w:spacing w:after="0" w:line="240" w:lineRule="auto"/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</w:p>
                  <w:p w:rsidR="00D96585" w:rsidRDefault="00D96585" w:rsidP="003A20C2">
                    <w:pPr>
                      <w:jc w:val="center"/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3A20C2">
      <w:rPr>
        <w:noProof/>
        <w:lang w:val="es-ES" w:eastAsia="es-ES"/>
      </w:rPr>
      <mc:AlternateContent>
        <mc:Choice Requires="wps">
          <w:drawing>
            <wp:anchor distT="0" distB="0" distL="114935" distR="114935" simplePos="0" relativeHeight="251659264" behindDoc="1" locked="0" layoutInCell="1" allowOverlap="1" wp14:anchorId="07E2A5B7" wp14:editId="1CFC0BCA">
              <wp:simplePos x="0" y="0"/>
              <wp:positionH relativeFrom="column">
                <wp:posOffset>0</wp:posOffset>
              </wp:positionH>
              <wp:positionV relativeFrom="paragraph">
                <wp:posOffset>-359248</wp:posOffset>
              </wp:positionV>
              <wp:extent cx="1456690" cy="1057910"/>
              <wp:effectExtent l="0" t="0" r="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6690" cy="10579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22D6" w:rsidRDefault="00D922D6" w:rsidP="003A20C2">
                          <w:pPr>
                            <w:rPr>
                              <w:noProof/>
                            </w:rPr>
                          </w:pPr>
                        </w:p>
                        <w:p w:rsidR="00D922D6" w:rsidRDefault="00D922D6" w:rsidP="003A20C2">
                          <w:pPr>
                            <w:ind w:left="284"/>
                          </w:pPr>
                          <w:r>
                            <w:rPr>
                              <w:noProof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E2A5B7" id="Cuadro de texto 3" o:spid="_x0000_s1028" type="#_x0000_t202" style="position:absolute;margin-left:0;margin-top:-28.3pt;width:114.7pt;height:83.3pt;z-index:-251657216;visibility:visible;mso-wrap-style:non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" stroked="f">
              <v:fill opacity="0"/>
              <v:textbox style="mso-fit-shape-to-text:t" inset="0,0,0,0">
                <w:txbxContent>
                  <w:p w:rsidR="00D96585" w:rsidRDefault="00D96585" w:rsidP="003A20C2">
                    <w:pPr>
                      <w:rPr>
                        <w:noProof/>
                      </w:rPr>
                    </w:pPr>
                  </w:p>
                  <w:p w:rsidR="00D96585" w:rsidRDefault="00950158" w:rsidP="003A20C2">
                    <w:pPr>
                      <w:ind w:left="284"/>
                    </w:pPr>
                    <w:r>
                      <w:rPr>
                        <w:noProof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EBE0EF"/>
    <w:multiLevelType w:val="singleLevel"/>
    <w:tmpl w:val="7FA6ABBC"/>
    <w:lvl w:ilvl="0">
      <w:start w:val="1"/>
      <w:numFmt w:val="lowerLetter"/>
      <w:lvlText w:val="%1)"/>
      <w:lvlJc w:val="left"/>
      <w:pPr>
        <w:tabs>
          <w:tab w:val="num" w:pos="360"/>
        </w:tabs>
        <w:ind w:left="72"/>
      </w:pPr>
      <w:rPr>
        <w:rFonts w:ascii="Arial" w:hAnsi="Arial" w:cs="Arial"/>
        <w:b/>
        <w:snapToGrid/>
        <w:spacing w:val="-6"/>
        <w:sz w:val="19"/>
        <w:szCs w:val="19"/>
      </w:rPr>
    </w:lvl>
  </w:abstractNum>
  <w:abstractNum w:abstractNumId="2" w15:restartNumberingAfterBreak="0">
    <w:nsid w:val="0207A4BE"/>
    <w:multiLevelType w:val="singleLevel"/>
    <w:tmpl w:val="BE0C7E10"/>
    <w:lvl w:ilvl="0">
      <w:start w:val="1"/>
      <w:numFmt w:val="lowerLetter"/>
      <w:lvlText w:val="%1)"/>
      <w:lvlJc w:val="left"/>
      <w:pPr>
        <w:tabs>
          <w:tab w:val="num" w:pos="432"/>
        </w:tabs>
        <w:ind w:left="72"/>
      </w:pPr>
      <w:rPr>
        <w:rFonts w:ascii="Arial" w:hAnsi="Arial" w:cs="Arial"/>
        <w:b/>
        <w:snapToGrid/>
        <w:spacing w:val="-6"/>
        <w:sz w:val="19"/>
        <w:szCs w:val="19"/>
      </w:rPr>
    </w:lvl>
  </w:abstractNum>
  <w:abstractNum w:abstractNumId="3" w15:restartNumberingAfterBreak="0">
    <w:nsid w:val="026BF988"/>
    <w:multiLevelType w:val="singleLevel"/>
    <w:tmpl w:val="BD40E1CC"/>
    <w:lvl w:ilvl="0">
      <w:start w:val="1"/>
      <w:numFmt w:val="lowerLetter"/>
      <w:lvlText w:val="%1)"/>
      <w:lvlJc w:val="left"/>
      <w:pPr>
        <w:tabs>
          <w:tab w:val="num" w:pos="360"/>
        </w:tabs>
        <w:ind w:left="72"/>
      </w:pPr>
      <w:rPr>
        <w:rFonts w:ascii="Arial" w:hAnsi="Arial" w:cs="Arial"/>
        <w:b/>
        <w:snapToGrid/>
        <w:spacing w:val="-3"/>
        <w:sz w:val="19"/>
        <w:szCs w:val="19"/>
      </w:rPr>
    </w:lvl>
  </w:abstractNum>
  <w:abstractNum w:abstractNumId="4" w15:restartNumberingAfterBreak="0">
    <w:nsid w:val="039604E1"/>
    <w:multiLevelType w:val="singleLevel"/>
    <w:tmpl w:val="F52C40AC"/>
    <w:lvl w:ilvl="0">
      <w:start w:val="1"/>
      <w:numFmt w:val="lowerLetter"/>
      <w:lvlText w:val="%1)"/>
      <w:lvlJc w:val="left"/>
      <w:pPr>
        <w:tabs>
          <w:tab w:val="num" w:pos="360"/>
        </w:tabs>
        <w:ind w:left="72"/>
      </w:pPr>
      <w:rPr>
        <w:rFonts w:ascii="Arial" w:hAnsi="Arial" w:cs="Arial"/>
        <w:b/>
        <w:snapToGrid/>
        <w:spacing w:val="-5"/>
        <w:sz w:val="19"/>
        <w:szCs w:val="19"/>
      </w:rPr>
    </w:lvl>
  </w:abstractNum>
  <w:abstractNum w:abstractNumId="5" w15:restartNumberingAfterBreak="0">
    <w:nsid w:val="03D39385"/>
    <w:multiLevelType w:val="singleLevel"/>
    <w:tmpl w:val="CCDE2062"/>
    <w:lvl w:ilvl="0">
      <w:start w:val="1"/>
      <w:numFmt w:val="upperRoman"/>
      <w:lvlText w:val="%1.-"/>
      <w:lvlJc w:val="left"/>
      <w:pPr>
        <w:tabs>
          <w:tab w:val="num" w:pos="360"/>
        </w:tabs>
        <w:ind w:left="72"/>
      </w:pPr>
      <w:rPr>
        <w:rFonts w:ascii="Arial" w:hAnsi="Arial" w:cs="Arial"/>
        <w:b/>
        <w:snapToGrid/>
        <w:sz w:val="19"/>
        <w:szCs w:val="19"/>
      </w:rPr>
    </w:lvl>
  </w:abstractNum>
  <w:abstractNum w:abstractNumId="6" w15:restartNumberingAfterBreak="0">
    <w:nsid w:val="04224AF0"/>
    <w:multiLevelType w:val="hybridMultilevel"/>
    <w:tmpl w:val="46DE0460"/>
    <w:lvl w:ilvl="0" w:tplc="E58847CC">
      <w:start w:val="1"/>
      <w:numFmt w:val="upperRoman"/>
      <w:lvlText w:val="%1.-"/>
      <w:lvlJc w:val="right"/>
      <w:pPr>
        <w:ind w:left="2042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2762" w:hanging="360"/>
      </w:pPr>
    </w:lvl>
    <w:lvl w:ilvl="2" w:tplc="080A001B" w:tentative="1">
      <w:start w:val="1"/>
      <w:numFmt w:val="lowerRoman"/>
      <w:lvlText w:val="%3."/>
      <w:lvlJc w:val="right"/>
      <w:pPr>
        <w:ind w:left="3482" w:hanging="180"/>
      </w:pPr>
    </w:lvl>
    <w:lvl w:ilvl="3" w:tplc="080A000F" w:tentative="1">
      <w:start w:val="1"/>
      <w:numFmt w:val="decimal"/>
      <w:lvlText w:val="%4."/>
      <w:lvlJc w:val="left"/>
      <w:pPr>
        <w:ind w:left="4202" w:hanging="360"/>
      </w:pPr>
    </w:lvl>
    <w:lvl w:ilvl="4" w:tplc="080A0019" w:tentative="1">
      <w:start w:val="1"/>
      <w:numFmt w:val="lowerLetter"/>
      <w:lvlText w:val="%5."/>
      <w:lvlJc w:val="left"/>
      <w:pPr>
        <w:ind w:left="4922" w:hanging="360"/>
      </w:pPr>
    </w:lvl>
    <w:lvl w:ilvl="5" w:tplc="080A001B" w:tentative="1">
      <w:start w:val="1"/>
      <w:numFmt w:val="lowerRoman"/>
      <w:lvlText w:val="%6."/>
      <w:lvlJc w:val="right"/>
      <w:pPr>
        <w:ind w:left="5642" w:hanging="180"/>
      </w:pPr>
    </w:lvl>
    <w:lvl w:ilvl="6" w:tplc="080A000F" w:tentative="1">
      <w:start w:val="1"/>
      <w:numFmt w:val="decimal"/>
      <w:lvlText w:val="%7."/>
      <w:lvlJc w:val="left"/>
      <w:pPr>
        <w:ind w:left="6362" w:hanging="360"/>
      </w:pPr>
    </w:lvl>
    <w:lvl w:ilvl="7" w:tplc="080A0019" w:tentative="1">
      <w:start w:val="1"/>
      <w:numFmt w:val="lowerLetter"/>
      <w:lvlText w:val="%8."/>
      <w:lvlJc w:val="left"/>
      <w:pPr>
        <w:ind w:left="7082" w:hanging="360"/>
      </w:pPr>
    </w:lvl>
    <w:lvl w:ilvl="8" w:tplc="080A001B" w:tentative="1">
      <w:start w:val="1"/>
      <w:numFmt w:val="lowerRoman"/>
      <w:lvlText w:val="%9."/>
      <w:lvlJc w:val="right"/>
      <w:pPr>
        <w:ind w:left="7802" w:hanging="180"/>
      </w:pPr>
    </w:lvl>
  </w:abstractNum>
  <w:abstractNum w:abstractNumId="7" w15:restartNumberingAfterBreak="0">
    <w:nsid w:val="0520A336"/>
    <w:multiLevelType w:val="singleLevel"/>
    <w:tmpl w:val="BBCC3B70"/>
    <w:lvl w:ilvl="0">
      <w:start w:val="1"/>
      <w:numFmt w:val="lowerLetter"/>
      <w:lvlText w:val="%1)"/>
      <w:lvlJc w:val="left"/>
      <w:pPr>
        <w:tabs>
          <w:tab w:val="num" w:pos="432"/>
        </w:tabs>
        <w:ind w:left="72"/>
      </w:pPr>
      <w:rPr>
        <w:rFonts w:ascii="Arial" w:hAnsi="Arial" w:cs="Arial"/>
        <w:b/>
        <w:snapToGrid/>
        <w:sz w:val="19"/>
        <w:szCs w:val="19"/>
      </w:rPr>
    </w:lvl>
  </w:abstractNum>
  <w:abstractNum w:abstractNumId="8" w15:restartNumberingAfterBreak="0">
    <w:nsid w:val="066C0C80"/>
    <w:multiLevelType w:val="singleLevel"/>
    <w:tmpl w:val="5EAC7700"/>
    <w:lvl w:ilvl="0">
      <w:start w:val="1"/>
      <w:numFmt w:val="upperRoman"/>
      <w:lvlText w:val="%1.-"/>
      <w:lvlJc w:val="left"/>
      <w:pPr>
        <w:tabs>
          <w:tab w:val="num" w:pos="360"/>
        </w:tabs>
        <w:ind w:left="72"/>
      </w:pPr>
      <w:rPr>
        <w:rFonts w:ascii="Arial" w:hAnsi="Arial" w:cs="Arial"/>
        <w:b/>
        <w:snapToGrid/>
        <w:sz w:val="19"/>
        <w:szCs w:val="19"/>
      </w:rPr>
    </w:lvl>
  </w:abstractNum>
  <w:abstractNum w:abstractNumId="9" w15:restartNumberingAfterBreak="0">
    <w:nsid w:val="0C321EB8"/>
    <w:multiLevelType w:val="hybridMultilevel"/>
    <w:tmpl w:val="63B80804"/>
    <w:lvl w:ilvl="0" w:tplc="E58847CC">
      <w:start w:val="1"/>
      <w:numFmt w:val="upperRoman"/>
      <w:lvlText w:val="%1.-"/>
      <w:lvlJc w:val="right"/>
      <w:pPr>
        <w:ind w:left="779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99" w:hanging="360"/>
      </w:pPr>
    </w:lvl>
    <w:lvl w:ilvl="2" w:tplc="080A001B" w:tentative="1">
      <w:start w:val="1"/>
      <w:numFmt w:val="lowerRoman"/>
      <w:lvlText w:val="%3."/>
      <w:lvlJc w:val="right"/>
      <w:pPr>
        <w:ind w:left="2219" w:hanging="180"/>
      </w:pPr>
    </w:lvl>
    <w:lvl w:ilvl="3" w:tplc="080A000F" w:tentative="1">
      <w:start w:val="1"/>
      <w:numFmt w:val="decimal"/>
      <w:lvlText w:val="%4."/>
      <w:lvlJc w:val="left"/>
      <w:pPr>
        <w:ind w:left="2939" w:hanging="360"/>
      </w:pPr>
    </w:lvl>
    <w:lvl w:ilvl="4" w:tplc="080A0019" w:tentative="1">
      <w:start w:val="1"/>
      <w:numFmt w:val="lowerLetter"/>
      <w:lvlText w:val="%5."/>
      <w:lvlJc w:val="left"/>
      <w:pPr>
        <w:ind w:left="3659" w:hanging="360"/>
      </w:pPr>
    </w:lvl>
    <w:lvl w:ilvl="5" w:tplc="080A001B" w:tentative="1">
      <w:start w:val="1"/>
      <w:numFmt w:val="lowerRoman"/>
      <w:lvlText w:val="%6."/>
      <w:lvlJc w:val="right"/>
      <w:pPr>
        <w:ind w:left="4379" w:hanging="180"/>
      </w:pPr>
    </w:lvl>
    <w:lvl w:ilvl="6" w:tplc="080A000F" w:tentative="1">
      <w:start w:val="1"/>
      <w:numFmt w:val="decimal"/>
      <w:lvlText w:val="%7."/>
      <w:lvlJc w:val="left"/>
      <w:pPr>
        <w:ind w:left="5099" w:hanging="360"/>
      </w:pPr>
    </w:lvl>
    <w:lvl w:ilvl="7" w:tplc="080A0019" w:tentative="1">
      <w:start w:val="1"/>
      <w:numFmt w:val="lowerLetter"/>
      <w:lvlText w:val="%8."/>
      <w:lvlJc w:val="left"/>
      <w:pPr>
        <w:ind w:left="5819" w:hanging="360"/>
      </w:pPr>
    </w:lvl>
    <w:lvl w:ilvl="8" w:tplc="080A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10" w15:restartNumberingAfterBreak="0">
    <w:nsid w:val="0D646B9D"/>
    <w:multiLevelType w:val="hybridMultilevel"/>
    <w:tmpl w:val="43A0E732"/>
    <w:lvl w:ilvl="0" w:tplc="E58847CC">
      <w:start w:val="1"/>
      <w:numFmt w:val="upperRoman"/>
      <w:lvlText w:val="%1.-"/>
      <w:lvlJc w:val="right"/>
      <w:pPr>
        <w:ind w:left="779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99" w:hanging="360"/>
      </w:pPr>
    </w:lvl>
    <w:lvl w:ilvl="2" w:tplc="080A001B" w:tentative="1">
      <w:start w:val="1"/>
      <w:numFmt w:val="lowerRoman"/>
      <w:lvlText w:val="%3."/>
      <w:lvlJc w:val="right"/>
      <w:pPr>
        <w:ind w:left="2219" w:hanging="180"/>
      </w:pPr>
    </w:lvl>
    <w:lvl w:ilvl="3" w:tplc="080A000F" w:tentative="1">
      <w:start w:val="1"/>
      <w:numFmt w:val="decimal"/>
      <w:lvlText w:val="%4."/>
      <w:lvlJc w:val="left"/>
      <w:pPr>
        <w:ind w:left="2939" w:hanging="360"/>
      </w:pPr>
    </w:lvl>
    <w:lvl w:ilvl="4" w:tplc="080A0019" w:tentative="1">
      <w:start w:val="1"/>
      <w:numFmt w:val="lowerLetter"/>
      <w:lvlText w:val="%5."/>
      <w:lvlJc w:val="left"/>
      <w:pPr>
        <w:ind w:left="3659" w:hanging="360"/>
      </w:pPr>
    </w:lvl>
    <w:lvl w:ilvl="5" w:tplc="080A001B" w:tentative="1">
      <w:start w:val="1"/>
      <w:numFmt w:val="lowerRoman"/>
      <w:lvlText w:val="%6."/>
      <w:lvlJc w:val="right"/>
      <w:pPr>
        <w:ind w:left="4379" w:hanging="180"/>
      </w:pPr>
    </w:lvl>
    <w:lvl w:ilvl="6" w:tplc="080A000F" w:tentative="1">
      <w:start w:val="1"/>
      <w:numFmt w:val="decimal"/>
      <w:lvlText w:val="%7."/>
      <w:lvlJc w:val="left"/>
      <w:pPr>
        <w:ind w:left="5099" w:hanging="360"/>
      </w:pPr>
    </w:lvl>
    <w:lvl w:ilvl="7" w:tplc="080A0019" w:tentative="1">
      <w:start w:val="1"/>
      <w:numFmt w:val="lowerLetter"/>
      <w:lvlText w:val="%8."/>
      <w:lvlJc w:val="left"/>
      <w:pPr>
        <w:ind w:left="5819" w:hanging="360"/>
      </w:pPr>
    </w:lvl>
    <w:lvl w:ilvl="8" w:tplc="080A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11" w15:restartNumberingAfterBreak="0">
    <w:nsid w:val="1A1E1C27"/>
    <w:multiLevelType w:val="hybridMultilevel"/>
    <w:tmpl w:val="94E6BD8A"/>
    <w:lvl w:ilvl="0" w:tplc="BAD4CA5A">
      <w:start w:val="1"/>
      <w:numFmt w:val="lowerLetter"/>
      <w:lvlText w:val="%1)"/>
      <w:lvlJc w:val="left"/>
      <w:pPr>
        <w:ind w:left="2042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2762" w:hanging="360"/>
      </w:pPr>
    </w:lvl>
    <w:lvl w:ilvl="2" w:tplc="080A001B" w:tentative="1">
      <w:start w:val="1"/>
      <w:numFmt w:val="lowerRoman"/>
      <w:lvlText w:val="%3."/>
      <w:lvlJc w:val="right"/>
      <w:pPr>
        <w:ind w:left="3482" w:hanging="180"/>
      </w:pPr>
    </w:lvl>
    <w:lvl w:ilvl="3" w:tplc="080A000F" w:tentative="1">
      <w:start w:val="1"/>
      <w:numFmt w:val="decimal"/>
      <w:lvlText w:val="%4."/>
      <w:lvlJc w:val="left"/>
      <w:pPr>
        <w:ind w:left="4202" w:hanging="360"/>
      </w:pPr>
    </w:lvl>
    <w:lvl w:ilvl="4" w:tplc="080A0019" w:tentative="1">
      <w:start w:val="1"/>
      <w:numFmt w:val="lowerLetter"/>
      <w:lvlText w:val="%5."/>
      <w:lvlJc w:val="left"/>
      <w:pPr>
        <w:ind w:left="4922" w:hanging="360"/>
      </w:pPr>
    </w:lvl>
    <w:lvl w:ilvl="5" w:tplc="080A001B" w:tentative="1">
      <w:start w:val="1"/>
      <w:numFmt w:val="lowerRoman"/>
      <w:lvlText w:val="%6."/>
      <w:lvlJc w:val="right"/>
      <w:pPr>
        <w:ind w:left="5642" w:hanging="180"/>
      </w:pPr>
    </w:lvl>
    <w:lvl w:ilvl="6" w:tplc="080A000F" w:tentative="1">
      <w:start w:val="1"/>
      <w:numFmt w:val="decimal"/>
      <w:lvlText w:val="%7."/>
      <w:lvlJc w:val="left"/>
      <w:pPr>
        <w:ind w:left="6362" w:hanging="360"/>
      </w:pPr>
    </w:lvl>
    <w:lvl w:ilvl="7" w:tplc="080A0019" w:tentative="1">
      <w:start w:val="1"/>
      <w:numFmt w:val="lowerLetter"/>
      <w:lvlText w:val="%8."/>
      <w:lvlJc w:val="left"/>
      <w:pPr>
        <w:ind w:left="7082" w:hanging="360"/>
      </w:pPr>
    </w:lvl>
    <w:lvl w:ilvl="8" w:tplc="080A001B" w:tentative="1">
      <w:start w:val="1"/>
      <w:numFmt w:val="lowerRoman"/>
      <w:lvlText w:val="%9."/>
      <w:lvlJc w:val="right"/>
      <w:pPr>
        <w:ind w:left="7802" w:hanging="180"/>
      </w:pPr>
    </w:lvl>
  </w:abstractNum>
  <w:abstractNum w:abstractNumId="12" w15:restartNumberingAfterBreak="0">
    <w:nsid w:val="38C82289"/>
    <w:multiLevelType w:val="hybridMultilevel"/>
    <w:tmpl w:val="BF7216E0"/>
    <w:lvl w:ilvl="0" w:tplc="35D6D1F2">
      <w:start w:val="1"/>
      <w:numFmt w:val="lowerLetter"/>
      <w:lvlText w:val="%1)"/>
      <w:lvlJc w:val="left"/>
      <w:pPr>
        <w:ind w:left="1965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685" w:hanging="360"/>
      </w:pPr>
    </w:lvl>
    <w:lvl w:ilvl="2" w:tplc="080A001B" w:tentative="1">
      <w:start w:val="1"/>
      <w:numFmt w:val="lowerRoman"/>
      <w:lvlText w:val="%3."/>
      <w:lvlJc w:val="right"/>
      <w:pPr>
        <w:ind w:left="3405" w:hanging="180"/>
      </w:pPr>
    </w:lvl>
    <w:lvl w:ilvl="3" w:tplc="080A000F" w:tentative="1">
      <w:start w:val="1"/>
      <w:numFmt w:val="decimal"/>
      <w:lvlText w:val="%4."/>
      <w:lvlJc w:val="left"/>
      <w:pPr>
        <w:ind w:left="4125" w:hanging="360"/>
      </w:pPr>
    </w:lvl>
    <w:lvl w:ilvl="4" w:tplc="080A0019" w:tentative="1">
      <w:start w:val="1"/>
      <w:numFmt w:val="lowerLetter"/>
      <w:lvlText w:val="%5."/>
      <w:lvlJc w:val="left"/>
      <w:pPr>
        <w:ind w:left="4845" w:hanging="360"/>
      </w:pPr>
    </w:lvl>
    <w:lvl w:ilvl="5" w:tplc="080A001B" w:tentative="1">
      <w:start w:val="1"/>
      <w:numFmt w:val="lowerRoman"/>
      <w:lvlText w:val="%6."/>
      <w:lvlJc w:val="right"/>
      <w:pPr>
        <w:ind w:left="5565" w:hanging="180"/>
      </w:pPr>
    </w:lvl>
    <w:lvl w:ilvl="6" w:tplc="080A000F" w:tentative="1">
      <w:start w:val="1"/>
      <w:numFmt w:val="decimal"/>
      <w:lvlText w:val="%7."/>
      <w:lvlJc w:val="left"/>
      <w:pPr>
        <w:ind w:left="6285" w:hanging="360"/>
      </w:pPr>
    </w:lvl>
    <w:lvl w:ilvl="7" w:tplc="080A0019" w:tentative="1">
      <w:start w:val="1"/>
      <w:numFmt w:val="lowerLetter"/>
      <w:lvlText w:val="%8."/>
      <w:lvlJc w:val="left"/>
      <w:pPr>
        <w:ind w:left="7005" w:hanging="360"/>
      </w:pPr>
    </w:lvl>
    <w:lvl w:ilvl="8" w:tplc="080A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3" w15:restartNumberingAfterBreak="0">
    <w:nsid w:val="3BC41A80"/>
    <w:multiLevelType w:val="hybridMultilevel"/>
    <w:tmpl w:val="940AEA08"/>
    <w:lvl w:ilvl="0" w:tplc="E58847CC">
      <w:start w:val="1"/>
      <w:numFmt w:val="upperRoman"/>
      <w:lvlText w:val="%1.-"/>
      <w:lvlJc w:val="right"/>
      <w:pPr>
        <w:ind w:left="779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99" w:hanging="360"/>
      </w:pPr>
    </w:lvl>
    <w:lvl w:ilvl="2" w:tplc="080A001B" w:tentative="1">
      <w:start w:val="1"/>
      <w:numFmt w:val="lowerRoman"/>
      <w:lvlText w:val="%3."/>
      <w:lvlJc w:val="right"/>
      <w:pPr>
        <w:ind w:left="2219" w:hanging="180"/>
      </w:pPr>
    </w:lvl>
    <w:lvl w:ilvl="3" w:tplc="080A000F" w:tentative="1">
      <w:start w:val="1"/>
      <w:numFmt w:val="decimal"/>
      <w:lvlText w:val="%4."/>
      <w:lvlJc w:val="left"/>
      <w:pPr>
        <w:ind w:left="2939" w:hanging="360"/>
      </w:pPr>
    </w:lvl>
    <w:lvl w:ilvl="4" w:tplc="080A0019" w:tentative="1">
      <w:start w:val="1"/>
      <w:numFmt w:val="lowerLetter"/>
      <w:lvlText w:val="%5."/>
      <w:lvlJc w:val="left"/>
      <w:pPr>
        <w:ind w:left="3659" w:hanging="360"/>
      </w:pPr>
    </w:lvl>
    <w:lvl w:ilvl="5" w:tplc="080A001B" w:tentative="1">
      <w:start w:val="1"/>
      <w:numFmt w:val="lowerRoman"/>
      <w:lvlText w:val="%6."/>
      <w:lvlJc w:val="right"/>
      <w:pPr>
        <w:ind w:left="4379" w:hanging="180"/>
      </w:pPr>
    </w:lvl>
    <w:lvl w:ilvl="6" w:tplc="080A000F" w:tentative="1">
      <w:start w:val="1"/>
      <w:numFmt w:val="decimal"/>
      <w:lvlText w:val="%7."/>
      <w:lvlJc w:val="left"/>
      <w:pPr>
        <w:ind w:left="5099" w:hanging="360"/>
      </w:pPr>
    </w:lvl>
    <w:lvl w:ilvl="7" w:tplc="080A0019" w:tentative="1">
      <w:start w:val="1"/>
      <w:numFmt w:val="lowerLetter"/>
      <w:lvlText w:val="%8."/>
      <w:lvlJc w:val="left"/>
      <w:pPr>
        <w:ind w:left="5819" w:hanging="360"/>
      </w:pPr>
    </w:lvl>
    <w:lvl w:ilvl="8" w:tplc="080A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14" w15:restartNumberingAfterBreak="0">
    <w:nsid w:val="3E3549EF"/>
    <w:multiLevelType w:val="hybridMultilevel"/>
    <w:tmpl w:val="51627566"/>
    <w:lvl w:ilvl="0" w:tplc="BAD4CA5A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012207"/>
    <w:multiLevelType w:val="hybridMultilevel"/>
    <w:tmpl w:val="1A604D6A"/>
    <w:lvl w:ilvl="0" w:tplc="E58847CC">
      <w:start w:val="1"/>
      <w:numFmt w:val="upperRoman"/>
      <w:lvlText w:val="%1.-"/>
      <w:lvlJc w:val="right"/>
      <w:pPr>
        <w:ind w:left="779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99" w:hanging="360"/>
      </w:pPr>
    </w:lvl>
    <w:lvl w:ilvl="2" w:tplc="080A001B" w:tentative="1">
      <w:start w:val="1"/>
      <w:numFmt w:val="lowerRoman"/>
      <w:lvlText w:val="%3."/>
      <w:lvlJc w:val="right"/>
      <w:pPr>
        <w:ind w:left="2219" w:hanging="180"/>
      </w:pPr>
    </w:lvl>
    <w:lvl w:ilvl="3" w:tplc="080A000F" w:tentative="1">
      <w:start w:val="1"/>
      <w:numFmt w:val="decimal"/>
      <w:lvlText w:val="%4."/>
      <w:lvlJc w:val="left"/>
      <w:pPr>
        <w:ind w:left="2939" w:hanging="360"/>
      </w:pPr>
    </w:lvl>
    <w:lvl w:ilvl="4" w:tplc="080A0019" w:tentative="1">
      <w:start w:val="1"/>
      <w:numFmt w:val="lowerLetter"/>
      <w:lvlText w:val="%5."/>
      <w:lvlJc w:val="left"/>
      <w:pPr>
        <w:ind w:left="3659" w:hanging="360"/>
      </w:pPr>
    </w:lvl>
    <w:lvl w:ilvl="5" w:tplc="080A001B" w:tentative="1">
      <w:start w:val="1"/>
      <w:numFmt w:val="lowerRoman"/>
      <w:lvlText w:val="%6."/>
      <w:lvlJc w:val="right"/>
      <w:pPr>
        <w:ind w:left="4379" w:hanging="180"/>
      </w:pPr>
    </w:lvl>
    <w:lvl w:ilvl="6" w:tplc="080A000F" w:tentative="1">
      <w:start w:val="1"/>
      <w:numFmt w:val="decimal"/>
      <w:lvlText w:val="%7."/>
      <w:lvlJc w:val="left"/>
      <w:pPr>
        <w:ind w:left="5099" w:hanging="360"/>
      </w:pPr>
    </w:lvl>
    <w:lvl w:ilvl="7" w:tplc="080A0019" w:tentative="1">
      <w:start w:val="1"/>
      <w:numFmt w:val="lowerLetter"/>
      <w:lvlText w:val="%8."/>
      <w:lvlJc w:val="left"/>
      <w:pPr>
        <w:ind w:left="5819" w:hanging="360"/>
      </w:pPr>
    </w:lvl>
    <w:lvl w:ilvl="8" w:tplc="080A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16" w15:restartNumberingAfterBreak="0">
    <w:nsid w:val="4A2A7804"/>
    <w:multiLevelType w:val="hybridMultilevel"/>
    <w:tmpl w:val="E392F6F8"/>
    <w:lvl w:ilvl="0" w:tplc="E58847CC">
      <w:start w:val="1"/>
      <w:numFmt w:val="upperRoman"/>
      <w:lvlText w:val="%1.-"/>
      <w:lvlJc w:val="righ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E58847CC">
      <w:start w:val="1"/>
      <w:numFmt w:val="upperRoman"/>
      <w:lvlText w:val="%3.-"/>
      <w:lvlJc w:val="right"/>
      <w:pPr>
        <w:ind w:left="2160" w:hanging="180"/>
      </w:pPr>
      <w:rPr>
        <w:rFonts w:ascii="Arial" w:hAnsi="Arial" w:hint="default"/>
        <w:b/>
        <w:i w:val="0"/>
        <w:sz w:val="20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907F04"/>
    <w:multiLevelType w:val="hybridMultilevel"/>
    <w:tmpl w:val="1E38A018"/>
    <w:lvl w:ilvl="0" w:tplc="E58847CC">
      <w:start w:val="1"/>
      <w:numFmt w:val="upperRoman"/>
      <w:lvlText w:val="%1.-"/>
      <w:lvlJc w:val="right"/>
      <w:pPr>
        <w:ind w:left="779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99" w:hanging="360"/>
      </w:pPr>
    </w:lvl>
    <w:lvl w:ilvl="2" w:tplc="080A001B" w:tentative="1">
      <w:start w:val="1"/>
      <w:numFmt w:val="lowerRoman"/>
      <w:lvlText w:val="%3."/>
      <w:lvlJc w:val="right"/>
      <w:pPr>
        <w:ind w:left="2219" w:hanging="180"/>
      </w:pPr>
    </w:lvl>
    <w:lvl w:ilvl="3" w:tplc="080A000F" w:tentative="1">
      <w:start w:val="1"/>
      <w:numFmt w:val="decimal"/>
      <w:lvlText w:val="%4."/>
      <w:lvlJc w:val="left"/>
      <w:pPr>
        <w:ind w:left="2939" w:hanging="360"/>
      </w:pPr>
    </w:lvl>
    <w:lvl w:ilvl="4" w:tplc="080A0019" w:tentative="1">
      <w:start w:val="1"/>
      <w:numFmt w:val="lowerLetter"/>
      <w:lvlText w:val="%5."/>
      <w:lvlJc w:val="left"/>
      <w:pPr>
        <w:ind w:left="3659" w:hanging="360"/>
      </w:pPr>
    </w:lvl>
    <w:lvl w:ilvl="5" w:tplc="080A001B" w:tentative="1">
      <w:start w:val="1"/>
      <w:numFmt w:val="lowerRoman"/>
      <w:lvlText w:val="%6."/>
      <w:lvlJc w:val="right"/>
      <w:pPr>
        <w:ind w:left="4379" w:hanging="180"/>
      </w:pPr>
    </w:lvl>
    <w:lvl w:ilvl="6" w:tplc="080A000F" w:tentative="1">
      <w:start w:val="1"/>
      <w:numFmt w:val="decimal"/>
      <w:lvlText w:val="%7."/>
      <w:lvlJc w:val="left"/>
      <w:pPr>
        <w:ind w:left="5099" w:hanging="360"/>
      </w:pPr>
    </w:lvl>
    <w:lvl w:ilvl="7" w:tplc="080A0019" w:tentative="1">
      <w:start w:val="1"/>
      <w:numFmt w:val="lowerLetter"/>
      <w:lvlText w:val="%8."/>
      <w:lvlJc w:val="left"/>
      <w:pPr>
        <w:ind w:left="5819" w:hanging="360"/>
      </w:pPr>
    </w:lvl>
    <w:lvl w:ilvl="8" w:tplc="080A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18" w15:restartNumberingAfterBreak="0">
    <w:nsid w:val="62D25994"/>
    <w:multiLevelType w:val="hybridMultilevel"/>
    <w:tmpl w:val="BB6C9E74"/>
    <w:lvl w:ilvl="0" w:tplc="BE1A8534">
      <w:start w:val="1"/>
      <w:numFmt w:val="upperRoman"/>
      <w:lvlText w:val="%1.-"/>
      <w:lvlJc w:val="left"/>
      <w:pPr>
        <w:ind w:left="2042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2762" w:hanging="360"/>
      </w:pPr>
    </w:lvl>
    <w:lvl w:ilvl="2" w:tplc="080A001B" w:tentative="1">
      <w:start w:val="1"/>
      <w:numFmt w:val="lowerRoman"/>
      <w:lvlText w:val="%3."/>
      <w:lvlJc w:val="right"/>
      <w:pPr>
        <w:ind w:left="3482" w:hanging="180"/>
      </w:pPr>
    </w:lvl>
    <w:lvl w:ilvl="3" w:tplc="080A000F" w:tentative="1">
      <w:start w:val="1"/>
      <w:numFmt w:val="decimal"/>
      <w:lvlText w:val="%4."/>
      <w:lvlJc w:val="left"/>
      <w:pPr>
        <w:ind w:left="4202" w:hanging="360"/>
      </w:pPr>
    </w:lvl>
    <w:lvl w:ilvl="4" w:tplc="080A0019" w:tentative="1">
      <w:start w:val="1"/>
      <w:numFmt w:val="lowerLetter"/>
      <w:lvlText w:val="%5."/>
      <w:lvlJc w:val="left"/>
      <w:pPr>
        <w:ind w:left="4922" w:hanging="360"/>
      </w:pPr>
    </w:lvl>
    <w:lvl w:ilvl="5" w:tplc="080A001B" w:tentative="1">
      <w:start w:val="1"/>
      <w:numFmt w:val="lowerRoman"/>
      <w:lvlText w:val="%6."/>
      <w:lvlJc w:val="right"/>
      <w:pPr>
        <w:ind w:left="5642" w:hanging="180"/>
      </w:pPr>
    </w:lvl>
    <w:lvl w:ilvl="6" w:tplc="080A000F" w:tentative="1">
      <w:start w:val="1"/>
      <w:numFmt w:val="decimal"/>
      <w:lvlText w:val="%7."/>
      <w:lvlJc w:val="left"/>
      <w:pPr>
        <w:ind w:left="6362" w:hanging="360"/>
      </w:pPr>
    </w:lvl>
    <w:lvl w:ilvl="7" w:tplc="080A0019" w:tentative="1">
      <w:start w:val="1"/>
      <w:numFmt w:val="lowerLetter"/>
      <w:lvlText w:val="%8."/>
      <w:lvlJc w:val="left"/>
      <w:pPr>
        <w:ind w:left="7082" w:hanging="360"/>
      </w:pPr>
    </w:lvl>
    <w:lvl w:ilvl="8" w:tplc="080A001B" w:tentative="1">
      <w:start w:val="1"/>
      <w:numFmt w:val="lowerRoman"/>
      <w:lvlText w:val="%9."/>
      <w:lvlJc w:val="right"/>
      <w:pPr>
        <w:ind w:left="7802" w:hanging="180"/>
      </w:pPr>
    </w:lvl>
  </w:abstractNum>
  <w:abstractNum w:abstractNumId="19" w15:restartNumberingAfterBreak="0">
    <w:nsid w:val="651F2A93"/>
    <w:multiLevelType w:val="hybridMultilevel"/>
    <w:tmpl w:val="FF16A3F4"/>
    <w:lvl w:ilvl="0" w:tplc="E58847CC">
      <w:start w:val="1"/>
      <w:numFmt w:val="upperRoman"/>
      <w:lvlText w:val="%1.-"/>
      <w:lvlJc w:val="right"/>
      <w:pPr>
        <w:ind w:left="780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68137831"/>
    <w:multiLevelType w:val="hybridMultilevel"/>
    <w:tmpl w:val="C22EE03E"/>
    <w:lvl w:ilvl="0" w:tplc="E684F94E">
      <w:start w:val="1"/>
      <w:numFmt w:val="upperRoman"/>
      <w:lvlText w:val="%1."/>
      <w:lvlJc w:val="left"/>
      <w:pPr>
        <w:ind w:left="2042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02" w:hanging="360"/>
      </w:pPr>
    </w:lvl>
    <w:lvl w:ilvl="2" w:tplc="0C0A001B" w:tentative="1">
      <w:start w:val="1"/>
      <w:numFmt w:val="lowerRoman"/>
      <w:lvlText w:val="%3."/>
      <w:lvlJc w:val="right"/>
      <w:pPr>
        <w:ind w:left="3122" w:hanging="180"/>
      </w:pPr>
    </w:lvl>
    <w:lvl w:ilvl="3" w:tplc="0C0A000F" w:tentative="1">
      <w:start w:val="1"/>
      <w:numFmt w:val="decimal"/>
      <w:lvlText w:val="%4."/>
      <w:lvlJc w:val="left"/>
      <w:pPr>
        <w:ind w:left="3842" w:hanging="360"/>
      </w:pPr>
    </w:lvl>
    <w:lvl w:ilvl="4" w:tplc="0C0A0019" w:tentative="1">
      <w:start w:val="1"/>
      <w:numFmt w:val="lowerLetter"/>
      <w:lvlText w:val="%5."/>
      <w:lvlJc w:val="left"/>
      <w:pPr>
        <w:ind w:left="4562" w:hanging="360"/>
      </w:pPr>
    </w:lvl>
    <w:lvl w:ilvl="5" w:tplc="0C0A001B" w:tentative="1">
      <w:start w:val="1"/>
      <w:numFmt w:val="lowerRoman"/>
      <w:lvlText w:val="%6."/>
      <w:lvlJc w:val="right"/>
      <w:pPr>
        <w:ind w:left="5282" w:hanging="180"/>
      </w:pPr>
    </w:lvl>
    <w:lvl w:ilvl="6" w:tplc="0C0A000F" w:tentative="1">
      <w:start w:val="1"/>
      <w:numFmt w:val="decimal"/>
      <w:lvlText w:val="%7."/>
      <w:lvlJc w:val="left"/>
      <w:pPr>
        <w:ind w:left="6002" w:hanging="360"/>
      </w:pPr>
    </w:lvl>
    <w:lvl w:ilvl="7" w:tplc="0C0A0019" w:tentative="1">
      <w:start w:val="1"/>
      <w:numFmt w:val="lowerLetter"/>
      <w:lvlText w:val="%8."/>
      <w:lvlJc w:val="left"/>
      <w:pPr>
        <w:ind w:left="6722" w:hanging="360"/>
      </w:pPr>
    </w:lvl>
    <w:lvl w:ilvl="8" w:tplc="0C0A001B" w:tentative="1">
      <w:start w:val="1"/>
      <w:numFmt w:val="lowerRoman"/>
      <w:lvlText w:val="%9."/>
      <w:lvlJc w:val="right"/>
      <w:pPr>
        <w:ind w:left="7442" w:hanging="180"/>
      </w:pPr>
    </w:lvl>
  </w:abstractNum>
  <w:abstractNum w:abstractNumId="21" w15:restartNumberingAfterBreak="0">
    <w:nsid w:val="6FA27947"/>
    <w:multiLevelType w:val="hybridMultilevel"/>
    <w:tmpl w:val="9918B8B0"/>
    <w:lvl w:ilvl="0" w:tplc="E3BC682A">
      <w:start w:val="1"/>
      <w:numFmt w:val="upperRoman"/>
      <w:lvlText w:val="%1."/>
      <w:lvlJc w:val="left"/>
      <w:pPr>
        <w:ind w:left="2042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402" w:hanging="360"/>
      </w:pPr>
    </w:lvl>
    <w:lvl w:ilvl="2" w:tplc="0C0A001B" w:tentative="1">
      <w:start w:val="1"/>
      <w:numFmt w:val="lowerRoman"/>
      <w:lvlText w:val="%3."/>
      <w:lvlJc w:val="right"/>
      <w:pPr>
        <w:ind w:left="3122" w:hanging="180"/>
      </w:pPr>
    </w:lvl>
    <w:lvl w:ilvl="3" w:tplc="0C0A000F" w:tentative="1">
      <w:start w:val="1"/>
      <w:numFmt w:val="decimal"/>
      <w:lvlText w:val="%4."/>
      <w:lvlJc w:val="left"/>
      <w:pPr>
        <w:ind w:left="3842" w:hanging="360"/>
      </w:pPr>
    </w:lvl>
    <w:lvl w:ilvl="4" w:tplc="0C0A0019" w:tentative="1">
      <w:start w:val="1"/>
      <w:numFmt w:val="lowerLetter"/>
      <w:lvlText w:val="%5."/>
      <w:lvlJc w:val="left"/>
      <w:pPr>
        <w:ind w:left="4562" w:hanging="360"/>
      </w:pPr>
    </w:lvl>
    <w:lvl w:ilvl="5" w:tplc="0C0A001B" w:tentative="1">
      <w:start w:val="1"/>
      <w:numFmt w:val="lowerRoman"/>
      <w:lvlText w:val="%6."/>
      <w:lvlJc w:val="right"/>
      <w:pPr>
        <w:ind w:left="5282" w:hanging="180"/>
      </w:pPr>
    </w:lvl>
    <w:lvl w:ilvl="6" w:tplc="0C0A000F" w:tentative="1">
      <w:start w:val="1"/>
      <w:numFmt w:val="decimal"/>
      <w:lvlText w:val="%7."/>
      <w:lvlJc w:val="left"/>
      <w:pPr>
        <w:ind w:left="6002" w:hanging="360"/>
      </w:pPr>
    </w:lvl>
    <w:lvl w:ilvl="7" w:tplc="0C0A0019" w:tentative="1">
      <w:start w:val="1"/>
      <w:numFmt w:val="lowerLetter"/>
      <w:lvlText w:val="%8."/>
      <w:lvlJc w:val="left"/>
      <w:pPr>
        <w:ind w:left="6722" w:hanging="360"/>
      </w:pPr>
    </w:lvl>
    <w:lvl w:ilvl="8" w:tplc="0C0A001B" w:tentative="1">
      <w:start w:val="1"/>
      <w:numFmt w:val="lowerRoman"/>
      <w:lvlText w:val="%9."/>
      <w:lvlJc w:val="right"/>
      <w:pPr>
        <w:ind w:left="7442" w:hanging="180"/>
      </w:pPr>
    </w:lvl>
  </w:abstractNum>
  <w:abstractNum w:abstractNumId="22" w15:restartNumberingAfterBreak="0">
    <w:nsid w:val="7B3739D9"/>
    <w:multiLevelType w:val="hybridMultilevel"/>
    <w:tmpl w:val="FC340138"/>
    <w:lvl w:ilvl="0" w:tplc="E58847CC">
      <w:start w:val="1"/>
      <w:numFmt w:val="upperRoman"/>
      <w:lvlText w:val="%1.-"/>
      <w:lvlJc w:val="right"/>
      <w:pPr>
        <w:ind w:left="2042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2762" w:hanging="360"/>
      </w:pPr>
    </w:lvl>
    <w:lvl w:ilvl="2" w:tplc="080A001B" w:tentative="1">
      <w:start w:val="1"/>
      <w:numFmt w:val="lowerRoman"/>
      <w:lvlText w:val="%3."/>
      <w:lvlJc w:val="right"/>
      <w:pPr>
        <w:ind w:left="3482" w:hanging="180"/>
      </w:pPr>
    </w:lvl>
    <w:lvl w:ilvl="3" w:tplc="080A000F" w:tentative="1">
      <w:start w:val="1"/>
      <w:numFmt w:val="decimal"/>
      <w:lvlText w:val="%4."/>
      <w:lvlJc w:val="left"/>
      <w:pPr>
        <w:ind w:left="4202" w:hanging="360"/>
      </w:pPr>
    </w:lvl>
    <w:lvl w:ilvl="4" w:tplc="080A0019" w:tentative="1">
      <w:start w:val="1"/>
      <w:numFmt w:val="lowerLetter"/>
      <w:lvlText w:val="%5."/>
      <w:lvlJc w:val="left"/>
      <w:pPr>
        <w:ind w:left="4922" w:hanging="360"/>
      </w:pPr>
    </w:lvl>
    <w:lvl w:ilvl="5" w:tplc="080A001B" w:tentative="1">
      <w:start w:val="1"/>
      <w:numFmt w:val="lowerRoman"/>
      <w:lvlText w:val="%6."/>
      <w:lvlJc w:val="right"/>
      <w:pPr>
        <w:ind w:left="5642" w:hanging="180"/>
      </w:pPr>
    </w:lvl>
    <w:lvl w:ilvl="6" w:tplc="080A000F" w:tentative="1">
      <w:start w:val="1"/>
      <w:numFmt w:val="decimal"/>
      <w:lvlText w:val="%7."/>
      <w:lvlJc w:val="left"/>
      <w:pPr>
        <w:ind w:left="6362" w:hanging="360"/>
      </w:pPr>
    </w:lvl>
    <w:lvl w:ilvl="7" w:tplc="080A0019" w:tentative="1">
      <w:start w:val="1"/>
      <w:numFmt w:val="lowerLetter"/>
      <w:lvlText w:val="%8."/>
      <w:lvlJc w:val="left"/>
      <w:pPr>
        <w:ind w:left="7082" w:hanging="360"/>
      </w:pPr>
    </w:lvl>
    <w:lvl w:ilvl="8" w:tplc="080A001B" w:tentative="1">
      <w:start w:val="1"/>
      <w:numFmt w:val="lowerRoman"/>
      <w:lvlText w:val="%9."/>
      <w:lvlJc w:val="right"/>
      <w:pPr>
        <w:ind w:left="7802" w:hanging="180"/>
      </w:pPr>
    </w:lvl>
  </w:abstractNum>
  <w:num w:numId="1">
    <w:abstractNumId w:val="6"/>
  </w:num>
  <w:num w:numId="2">
    <w:abstractNumId w:val="14"/>
  </w:num>
  <w:num w:numId="3">
    <w:abstractNumId w:val="12"/>
  </w:num>
  <w:num w:numId="4">
    <w:abstractNumId w:val="18"/>
  </w:num>
  <w:num w:numId="5">
    <w:abstractNumId w:val="2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3"/>
  </w:num>
  <w:num w:numId="9">
    <w:abstractNumId w:val="9"/>
  </w:num>
  <w:num w:numId="10">
    <w:abstractNumId w:val="17"/>
  </w:num>
  <w:num w:numId="11">
    <w:abstractNumId w:val="19"/>
  </w:num>
  <w:num w:numId="12">
    <w:abstractNumId w:val="15"/>
  </w:num>
  <w:num w:numId="13">
    <w:abstractNumId w:val="10"/>
  </w:num>
  <w:num w:numId="14">
    <w:abstractNumId w:val="11"/>
  </w:num>
  <w:num w:numId="15">
    <w:abstractNumId w:val="7"/>
  </w:num>
  <w:num w:numId="16">
    <w:abstractNumId w:val="1"/>
  </w:num>
  <w:num w:numId="17">
    <w:abstractNumId w:val="2"/>
  </w:num>
  <w:num w:numId="18">
    <w:abstractNumId w:val="3"/>
  </w:num>
  <w:num w:numId="19">
    <w:abstractNumId w:val="4"/>
  </w:num>
  <w:num w:numId="20">
    <w:abstractNumId w:val="8"/>
  </w:num>
  <w:num w:numId="21">
    <w:abstractNumId w:val="5"/>
  </w:num>
  <w:num w:numId="22">
    <w:abstractNumId w:val="20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77C"/>
    <w:rsid w:val="000008B1"/>
    <w:rsid w:val="0002049F"/>
    <w:rsid w:val="000372E9"/>
    <w:rsid w:val="00040D55"/>
    <w:rsid w:val="00042E44"/>
    <w:rsid w:val="000466C9"/>
    <w:rsid w:val="000508F1"/>
    <w:rsid w:val="0006350D"/>
    <w:rsid w:val="000822AF"/>
    <w:rsid w:val="00096941"/>
    <w:rsid w:val="000A1D7E"/>
    <w:rsid w:val="000B7C1C"/>
    <w:rsid w:val="000D673A"/>
    <w:rsid w:val="000E226C"/>
    <w:rsid w:val="000E4A19"/>
    <w:rsid w:val="000F2F1C"/>
    <w:rsid w:val="001007BE"/>
    <w:rsid w:val="00134354"/>
    <w:rsid w:val="00147BB6"/>
    <w:rsid w:val="00155147"/>
    <w:rsid w:val="0017301C"/>
    <w:rsid w:val="001A29E0"/>
    <w:rsid w:val="001C3DCF"/>
    <w:rsid w:val="001D590C"/>
    <w:rsid w:val="001E4539"/>
    <w:rsid w:val="001F3017"/>
    <w:rsid w:val="001F4AE3"/>
    <w:rsid w:val="00206BB2"/>
    <w:rsid w:val="002163F4"/>
    <w:rsid w:val="00234D12"/>
    <w:rsid w:val="00242034"/>
    <w:rsid w:val="00252188"/>
    <w:rsid w:val="00261013"/>
    <w:rsid w:val="00262CAD"/>
    <w:rsid w:val="00284E01"/>
    <w:rsid w:val="002871E8"/>
    <w:rsid w:val="00295D2F"/>
    <w:rsid w:val="002C3FDB"/>
    <w:rsid w:val="002D382A"/>
    <w:rsid w:val="002E0DC5"/>
    <w:rsid w:val="00306300"/>
    <w:rsid w:val="0033272D"/>
    <w:rsid w:val="003417DA"/>
    <w:rsid w:val="0034266E"/>
    <w:rsid w:val="00356C4C"/>
    <w:rsid w:val="00361335"/>
    <w:rsid w:val="003638C1"/>
    <w:rsid w:val="003659E7"/>
    <w:rsid w:val="003A20C2"/>
    <w:rsid w:val="003B570E"/>
    <w:rsid w:val="003D0AB9"/>
    <w:rsid w:val="00433C39"/>
    <w:rsid w:val="00455895"/>
    <w:rsid w:val="00471866"/>
    <w:rsid w:val="00471D4F"/>
    <w:rsid w:val="00483AFD"/>
    <w:rsid w:val="004852C7"/>
    <w:rsid w:val="00491B3E"/>
    <w:rsid w:val="004A1C46"/>
    <w:rsid w:val="004B089E"/>
    <w:rsid w:val="004F0734"/>
    <w:rsid w:val="0050194C"/>
    <w:rsid w:val="00523142"/>
    <w:rsid w:val="0054292C"/>
    <w:rsid w:val="00545CD4"/>
    <w:rsid w:val="00553163"/>
    <w:rsid w:val="00575476"/>
    <w:rsid w:val="0058546A"/>
    <w:rsid w:val="005B40D3"/>
    <w:rsid w:val="005C7D68"/>
    <w:rsid w:val="005F14BE"/>
    <w:rsid w:val="00607A83"/>
    <w:rsid w:val="006345BF"/>
    <w:rsid w:val="0067024E"/>
    <w:rsid w:val="00675DD7"/>
    <w:rsid w:val="006812B1"/>
    <w:rsid w:val="00684255"/>
    <w:rsid w:val="0068438C"/>
    <w:rsid w:val="006A6B46"/>
    <w:rsid w:val="006B1EED"/>
    <w:rsid w:val="006C445B"/>
    <w:rsid w:val="006D7506"/>
    <w:rsid w:val="006E1B1C"/>
    <w:rsid w:val="006F2CBC"/>
    <w:rsid w:val="00722745"/>
    <w:rsid w:val="00724A21"/>
    <w:rsid w:val="00726364"/>
    <w:rsid w:val="00726D7D"/>
    <w:rsid w:val="00744B9E"/>
    <w:rsid w:val="00754A6E"/>
    <w:rsid w:val="007928D1"/>
    <w:rsid w:val="007A2A6F"/>
    <w:rsid w:val="007C679A"/>
    <w:rsid w:val="007E0255"/>
    <w:rsid w:val="007E4875"/>
    <w:rsid w:val="0080619C"/>
    <w:rsid w:val="00814AEB"/>
    <w:rsid w:val="00827C14"/>
    <w:rsid w:val="00845480"/>
    <w:rsid w:val="00863AA2"/>
    <w:rsid w:val="008645BB"/>
    <w:rsid w:val="008665F7"/>
    <w:rsid w:val="00886C4F"/>
    <w:rsid w:val="008904F3"/>
    <w:rsid w:val="0089484A"/>
    <w:rsid w:val="008A139E"/>
    <w:rsid w:val="008A57EE"/>
    <w:rsid w:val="008C1EC2"/>
    <w:rsid w:val="008C1F00"/>
    <w:rsid w:val="00907A0A"/>
    <w:rsid w:val="009129CD"/>
    <w:rsid w:val="00941D51"/>
    <w:rsid w:val="00950158"/>
    <w:rsid w:val="00954C4E"/>
    <w:rsid w:val="009608E3"/>
    <w:rsid w:val="00972C51"/>
    <w:rsid w:val="00975B57"/>
    <w:rsid w:val="00993535"/>
    <w:rsid w:val="009B5896"/>
    <w:rsid w:val="009C44DD"/>
    <w:rsid w:val="009E3ED2"/>
    <w:rsid w:val="009E73B3"/>
    <w:rsid w:val="009F4138"/>
    <w:rsid w:val="009F4BC9"/>
    <w:rsid w:val="00A0277C"/>
    <w:rsid w:val="00A23035"/>
    <w:rsid w:val="00A33F10"/>
    <w:rsid w:val="00A54196"/>
    <w:rsid w:val="00A64FB3"/>
    <w:rsid w:val="00A66668"/>
    <w:rsid w:val="00A66875"/>
    <w:rsid w:val="00A7075F"/>
    <w:rsid w:val="00A71758"/>
    <w:rsid w:val="00A73635"/>
    <w:rsid w:val="00A73898"/>
    <w:rsid w:val="00A86413"/>
    <w:rsid w:val="00AB19B8"/>
    <w:rsid w:val="00AD4CC1"/>
    <w:rsid w:val="00AD7690"/>
    <w:rsid w:val="00AF3ED6"/>
    <w:rsid w:val="00B045D9"/>
    <w:rsid w:val="00B659FD"/>
    <w:rsid w:val="00B70A9D"/>
    <w:rsid w:val="00B91BE7"/>
    <w:rsid w:val="00B96C13"/>
    <w:rsid w:val="00BA0A5B"/>
    <w:rsid w:val="00BD20E3"/>
    <w:rsid w:val="00BF591E"/>
    <w:rsid w:val="00C03CA8"/>
    <w:rsid w:val="00C2772A"/>
    <w:rsid w:val="00C309A4"/>
    <w:rsid w:val="00C335F6"/>
    <w:rsid w:val="00C52EF7"/>
    <w:rsid w:val="00C61E65"/>
    <w:rsid w:val="00C722DD"/>
    <w:rsid w:val="00C90170"/>
    <w:rsid w:val="00C96800"/>
    <w:rsid w:val="00C96A7B"/>
    <w:rsid w:val="00C977B7"/>
    <w:rsid w:val="00CC6598"/>
    <w:rsid w:val="00CD3C44"/>
    <w:rsid w:val="00D00F5E"/>
    <w:rsid w:val="00D077BA"/>
    <w:rsid w:val="00D07F92"/>
    <w:rsid w:val="00D12EB0"/>
    <w:rsid w:val="00D13A6A"/>
    <w:rsid w:val="00D22910"/>
    <w:rsid w:val="00D307C6"/>
    <w:rsid w:val="00D623E3"/>
    <w:rsid w:val="00D62C65"/>
    <w:rsid w:val="00D63988"/>
    <w:rsid w:val="00D6590C"/>
    <w:rsid w:val="00D87C2C"/>
    <w:rsid w:val="00D922D6"/>
    <w:rsid w:val="00D96585"/>
    <w:rsid w:val="00DA207D"/>
    <w:rsid w:val="00DC168A"/>
    <w:rsid w:val="00DF1450"/>
    <w:rsid w:val="00E04537"/>
    <w:rsid w:val="00E13EB3"/>
    <w:rsid w:val="00E33D56"/>
    <w:rsid w:val="00E46413"/>
    <w:rsid w:val="00E53A2E"/>
    <w:rsid w:val="00E95C49"/>
    <w:rsid w:val="00EF12EB"/>
    <w:rsid w:val="00EF2608"/>
    <w:rsid w:val="00EF36CE"/>
    <w:rsid w:val="00F13BD0"/>
    <w:rsid w:val="00F24CA5"/>
    <w:rsid w:val="00F26689"/>
    <w:rsid w:val="00F35B45"/>
    <w:rsid w:val="00F40447"/>
    <w:rsid w:val="00F47A7A"/>
    <w:rsid w:val="00F56648"/>
    <w:rsid w:val="00F66735"/>
    <w:rsid w:val="00F81441"/>
    <w:rsid w:val="00F96A18"/>
    <w:rsid w:val="00FA11ED"/>
    <w:rsid w:val="00FB7D08"/>
    <w:rsid w:val="00FF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72B75DCD-8785-4CC4-854A-5AC35E82C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6D7D"/>
    <w:pPr>
      <w:spacing w:after="200" w:line="276" w:lineRule="auto"/>
    </w:pPr>
    <w:rPr>
      <w:sz w:val="22"/>
      <w:szCs w:val="22"/>
      <w:lang w:val="es-MX" w:eastAsia="es-MX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0E226C"/>
    <w:pPr>
      <w:keepNext/>
      <w:widowControl w:val="0"/>
      <w:autoSpaceDE w:val="0"/>
      <w:autoSpaceDN w:val="0"/>
      <w:spacing w:after="120" w:line="240" w:lineRule="auto"/>
      <w:jc w:val="center"/>
      <w:outlineLvl w:val="4"/>
    </w:pPr>
    <w:rPr>
      <w:rFonts w:ascii="Arial" w:hAnsi="Arial"/>
      <w:b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Car"/>
    <w:basedOn w:val="Normal"/>
    <w:link w:val="EncabezadoCar"/>
    <w:unhideWhenUsed/>
    <w:rsid w:val="0017301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Car Car"/>
    <w:basedOn w:val="Fuentedeprrafopredeter"/>
    <w:link w:val="Encabezado"/>
    <w:rsid w:val="0017301C"/>
    <w:rPr>
      <w:sz w:val="22"/>
      <w:szCs w:val="22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17301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7301C"/>
    <w:rPr>
      <w:sz w:val="22"/>
      <w:szCs w:val="22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1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1758"/>
    <w:rPr>
      <w:rFonts w:ascii="Tahoma" w:hAnsi="Tahoma" w:cs="Tahoma"/>
      <w:sz w:val="16"/>
      <w:szCs w:val="16"/>
      <w:lang w:val="es-MX" w:eastAsia="es-MX"/>
    </w:rPr>
  </w:style>
  <w:style w:type="paragraph" w:styleId="Prrafodelista">
    <w:name w:val="List Paragraph"/>
    <w:basedOn w:val="Normal"/>
    <w:uiPriority w:val="34"/>
    <w:qFormat/>
    <w:rsid w:val="008A57EE"/>
    <w:pPr>
      <w:ind w:left="720"/>
      <w:contextualSpacing/>
    </w:pPr>
  </w:style>
  <w:style w:type="character" w:customStyle="1" w:styleId="Ttulo5Car">
    <w:name w:val="Título 5 Car"/>
    <w:basedOn w:val="Fuentedeprrafopredeter"/>
    <w:link w:val="Ttulo5"/>
    <w:semiHidden/>
    <w:rsid w:val="000E226C"/>
    <w:rPr>
      <w:rFonts w:ascii="Arial" w:hAnsi="Arial"/>
      <w:b/>
      <w:lang w:val="es-ES_tradnl"/>
    </w:rPr>
  </w:style>
  <w:style w:type="paragraph" w:styleId="Textoindependiente">
    <w:name w:val="Body Text"/>
    <w:basedOn w:val="Normal"/>
    <w:link w:val="TextoindependienteCar"/>
    <w:uiPriority w:val="1"/>
    <w:qFormat/>
    <w:rsid w:val="00724A21"/>
    <w:pPr>
      <w:widowControl w:val="0"/>
      <w:spacing w:after="0" w:line="240" w:lineRule="auto"/>
      <w:ind w:left="382"/>
    </w:pPr>
    <w:rPr>
      <w:rFonts w:ascii="Times New Roman" w:hAnsi="Times New Roman"/>
      <w:sz w:val="18"/>
      <w:szCs w:val="18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24A21"/>
    <w:rPr>
      <w:rFonts w:ascii="Times New Roman" w:hAnsi="Times New Roman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8AC53-2C39-42C5-9D3F-4CA17C17C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3459</Words>
  <Characters>20595</Characters>
  <Application>Microsoft Office Word</Application>
  <DocSecurity>4</DocSecurity>
  <Lines>171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NUMERO 477</vt:lpstr>
    </vt:vector>
  </TitlesOfParts>
  <Company>Hewlett-Packard Company</Company>
  <LinksUpToDate>false</LinksUpToDate>
  <CharactersWithSpaces>24006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NUMERO 477</dc:title>
  <dc:creator>Juan Sauma</dc:creator>
  <dc:description>DocumentCreationInfo</dc:description>
  <cp:lastModifiedBy>Lesly Pantoja</cp:lastModifiedBy>
  <cp:revision>2</cp:revision>
  <cp:lastPrinted>2018-11-13T22:21:00Z</cp:lastPrinted>
  <dcterms:created xsi:type="dcterms:W3CDTF">2020-11-20T18:45:00Z</dcterms:created>
  <dcterms:modified xsi:type="dcterms:W3CDTF">2020-11-20T18:45:00Z</dcterms:modified>
</cp:coreProperties>
</file>