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0F47" w14:textId="34F3B3EB" w:rsidR="00746602" w:rsidRPr="009C62E6" w:rsidRDefault="00746602" w:rsidP="007B3BD0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XLI.- LEY</w:t>
      </w:r>
      <w:r w:rsidRPr="00BA6F56">
        <w:rPr>
          <w:rFonts w:ascii="Arial" w:eastAsia="Calibri" w:hAnsi="Arial" w:cs="Arial"/>
          <w:b/>
          <w:spacing w:val="1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DE</w:t>
      </w:r>
      <w:r w:rsidRPr="00BA6F56">
        <w:rPr>
          <w:rFonts w:ascii="Arial" w:eastAsia="Calibri" w:hAnsi="Arial" w:cs="Arial"/>
          <w:b/>
          <w:spacing w:val="1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INGRESOS</w:t>
      </w:r>
      <w:r w:rsidRPr="00BA6F56">
        <w:rPr>
          <w:rFonts w:ascii="Arial" w:eastAsia="Calibri" w:hAnsi="Arial" w:cs="Arial"/>
          <w:b/>
          <w:spacing w:val="1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DEL</w:t>
      </w:r>
      <w:r w:rsidRPr="00BA6F56">
        <w:rPr>
          <w:rFonts w:ascii="Arial" w:eastAsia="Calibri" w:hAnsi="Arial" w:cs="Arial"/>
          <w:b/>
          <w:spacing w:val="55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MUNICIPIO</w:t>
      </w:r>
      <w:r w:rsidRPr="00BA6F56">
        <w:rPr>
          <w:rFonts w:ascii="Arial" w:eastAsia="Calibri" w:hAnsi="Arial" w:cs="Arial"/>
          <w:b/>
          <w:spacing w:val="56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DE</w:t>
      </w:r>
      <w:r w:rsidRPr="00BA6F56">
        <w:rPr>
          <w:rFonts w:ascii="Arial" w:eastAsia="Calibri" w:hAnsi="Arial" w:cs="Arial"/>
          <w:b/>
          <w:spacing w:val="55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TEYA,</w:t>
      </w:r>
      <w:r w:rsidRPr="00BA6F56">
        <w:rPr>
          <w:rFonts w:ascii="Arial" w:eastAsia="Calibri" w:hAnsi="Arial" w:cs="Arial"/>
          <w:b/>
          <w:spacing w:val="56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YUCATÁN,</w:t>
      </w:r>
      <w:r w:rsidRPr="00BA6F56">
        <w:rPr>
          <w:rFonts w:ascii="Arial" w:eastAsia="Calibri" w:hAnsi="Arial" w:cs="Arial"/>
          <w:b/>
          <w:spacing w:val="55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PARA</w:t>
      </w:r>
      <w:r w:rsidRPr="00BA6F56">
        <w:rPr>
          <w:rFonts w:ascii="Arial" w:eastAsia="Calibri" w:hAnsi="Arial" w:cs="Arial"/>
          <w:b/>
          <w:spacing w:val="56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EL</w:t>
      </w:r>
      <w:r w:rsidRPr="00BA6F56">
        <w:rPr>
          <w:rFonts w:ascii="Arial" w:eastAsia="Calibri" w:hAnsi="Arial" w:cs="Arial"/>
          <w:b/>
          <w:spacing w:val="55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EJERCICIO</w:t>
      </w:r>
      <w:r w:rsidRPr="00BA6F56">
        <w:rPr>
          <w:rFonts w:ascii="Arial" w:eastAsia="Calibri" w:hAnsi="Arial" w:cs="Arial"/>
          <w:b/>
          <w:spacing w:val="1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FISCAL</w:t>
      </w:r>
      <w:r w:rsidRPr="00BA6F56">
        <w:rPr>
          <w:rFonts w:ascii="Arial" w:eastAsia="Calibri" w:hAnsi="Arial" w:cs="Arial"/>
          <w:b/>
          <w:spacing w:val="-2"/>
          <w:sz w:val="20"/>
          <w:szCs w:val="20"/>
          <w:lang w:val="es-MX" w:eastAsia="en-US"/>
        </w:rPr>
        <w:t xml:space="preserve"> </w:t>
      </w:r>
      <w:r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202</w:t>
      </w:r>
      <w:r w:rsidR="00C21B2E" w:rsidRPr="00BA6F56">
        <w:rPr>
          <w:rFonts w:ascii="Arial" w:eastAsia="Calibri" w:hAnsi="Arial" w:cs="Arial"/>
          <w:b/>
          <w:sz w:val="20"/>
          <w:szCs w:val="20"/>
          <w:lang w:val="es-MX" w:eastAsia="en-US"/>
        </w:rPr>
        <w:t>6</w:t>
      </w:r>
    </w:p>
    <w:p w14:paraId="13B1F3EF" w14:textId="77777777" w:rsidR="00746602" w:rsidRPr="009C62E6" w:rsidRDefault="00746602" w:rsidP="00746602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p w14:paraId="2CE7C2D6" w14:textId="77777777" w:rsidR="00746602" w:rsidRPr="009C62E6" w:rsidRDefault="00746602" w:rsidP="00746602">
      <w:pPr>
        <w:spacing w:line="360" w:lineRule="auto"/>
        <w:jc w:val="center"/>
        <w:rPr>
          <w:rFonts w:ascii="Arial" w:eastAsia="Calibri" w:hAnsi="Arial" w:cs="Arial"/>
          <w:b/>
          <w:spacing w:val="1"/>
          <w:sz w:val="20"/>
          <w:szCs w:val="20"/>
          <w:lang w:val="es-MX" w:eastAsia="en-US"/>
        </w:rPr>
      </w:pP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TÍTULO PRIMERO</w:t>
      </w:r>
      <w:r w:rsidRPr="009C62E6">
        <w:rPr>
          <w:rFonts w:ascii="Arial" w:eastAsia="Calibri" w:hAnsi="Arial" w:cs="Arial"/>
          <w:b/>
          <w:spacing w:val="1"/>
          <w:sz w:val="20"/>
          <w:szCs w:val="20"/>
          <w:lang w:val="es-MX" w:eastAsia="en-US"/>
        </w:rPr>
        <w:t xml:space="preserve"> </w:t>
      </w:r>
    </w:p>
    <w:p w14:paraId="522A4942" w14:textId="77777777" w:rsidR="00746602" w:rsidRPr="009C62E6" w:rsidRDefault="00746602" w:rsidP="0074660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DISPOSICIONES</w:t>
      </w:r>
      <w:r w:rsidRPr="009C62E6">
        <w:rPr>
          <w:rFonts w:ascii="Arial" w:eastAsia="Calibri" w:hAnsi="Arial" w:cs="Arial"/>
          <w:b/>
          <w:spacing w:val="-13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GENERALES</w:t>
      </w:r>
    </w:p>
    <w:p w14:paraId="3B4947B0" w14:textId="77777777" w:rsidR="00746602" w:rsidRPr="009C62E6" w:rsidRDefault="00746602" w:rsidP="00746602">
      <w:pPr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p w14:paraId="054FF532" w14:textId="77777777" w:rsidR="00746602" w:rsidRPr="009C62E6" w:rsidRDefault="00746602" w:rsidP="0074660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CAPÍTULO</w:t>
      </w:r>
      <w:r w:rsidRPr="009C62E6">
        <w:rPr>
          <w:rFonts w:ascii="Arial" w:eastAsia="Calibri" w:hAnsi="Arial" w:cs="Arial"/>
          <w:b/>
          <w:spacing w:val="-4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I</w:t>
      </w:r>
    </w:p>
    <w:p w14:paraId="677E32DD" w14:textId="77777777" w:rsidR="00746602" w:rsidRPr="009C62E6" w:rsidRDefault="00746602" w:rsidP="0074660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De</w:t>
      </w:r>
      <w:r w:rsidRPr="009C62E6">
        <w:rPr>
          <w:rFonts w:ascii="Arial" w:eastAsia="Calibri" w:hAnsi="Arial" w:cs="Arial"/>
          <w:b/>
          <w:spacing w:val="-3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la</w:t>
      </w:r>
      <w:r w:rsidRPr="009C62E6">
        <w:rPr>
          <w:rFonts w:ascii="Arial" w:eastAsia="Calibri" w:hAnsi="Arial" w:cs="Arial"/>
          <w:b/>
          <w:spacing w:val="-2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Naturaleza</w:t>
      </w:r>
      <w:r w:rsidRPr="009C62E6">
        <w:rPr>
          <w:rFonts w:ascii="Arial" w:eastAsia="Calibri" w:hAnsi="Arial" w:cs="Arial"/>
          <w:b/>
          <w:spacing w:val="-1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y</w:t>
      </w:r>
      <w:r w:rsidRPr="009C62E6">
        <w:rPr>
          <w:rFonts w:ascii="Arial" w:eastAsia="Calibri" w:hAnsi="Arial" w:cs="Arial"/>
          <w:b/>
          <w:spacing w:val="-5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el</w:t>
      </w:r>
      <w:r w:rsidRPr="009C62E6">
        <w:rPr>
          <w:rFonts w:ascii="Arial" w:eastAsia="Calibri" w:hAnsi="Arial" w:cs="Arial"/>
          <w:b/>
          <w:spacing w:val="-2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Objeto</w:t>
      </w:r>
      <w:r w:rsidRPr="009C62E6">
        <w:rPr>
          <w:rFonts w:ascii="Arial" w:eastAsia="Calibri" w:hAnsi="Arial" w:cs="Arial"/>
          <w:b/>
          <w:spacing w:val="-2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de</w:t>
      </w:r>
      <w:r w:rsidRPr="009C62E6">
        <w:rPr>
          <w:rFonts w:ascii="Arial" w:eastAsia="Calibri" w:hAnsi="Arial" w:cs="Arial"/>
          <w:b/>
          <w:spacing w:val="-2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la</w:t>
      </w:r>
      <w:r w:rsidRPr="009C62E6">
        <w:rPr>
          <w:rFonts w:ascii="Arial" w:eastAsia="Calibri" w:hAnsi="Arial" w:cs="Arial"/>
          <w:b/>
          <w:spacing w:val="-2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Ley</w:t>
      </w:r>
    </w:p>
    <w:p w14:paraId="6F722EDC" w14:textId="77777777" w:rsidR="00746602" w:rsidRPr="009C62E6" w:rsidRDefault="00746602" w:rsidP="00746602">
      <w:pPr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p w14:paraId="0A7CA151" w14:textId="200FC30B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1.-</w:t>
      </w:r>
      <w:r w:rsidRPr="009C62E6">
        <w:rPr>
          <w:rFonts w:ascii="Arial" w:hAnsi="Arial" w:cs="Arial"/>
          <w:b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presente</w:t>
      </w:r>
      <w:r w:rsidRPr="009C62E6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Ley</w:t>
      </w:r>
      <w:r w:rsidRPr="009C62E6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es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orden</w:t>
      </w:r>
      <w:r w:rsidRPr="009C62E6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público</w:t>
      </w:r>
      <w:r w:rsidRPr="009C62E6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y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interés</w:t>
      </w:r>
      <w:r w:rsidRPr="009C62E6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social,</w:t>
      </w:r>
      <w:r w:rsidRPr="009C62E6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y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tiene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por</w:t>
      </w:r>
      <w:r w:rsidRPr="009C62E6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objeto</w:t>
      </w:r>
      <w:r w:rsidRPr="009C62E6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establecer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 ingresos que percibirá la Hacienda Pública del Ayuntamiento de Teya, Yucatán, a través de su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Tesorería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Municipal,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durante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el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ejercicio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fiscal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del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año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202</w:t>
      </w:r>
      <w:r w:rsidR="00C71BA2">
        <w:rPr>
          <w:rFonts w:ascii="Arial" w:hAnsi="Arial" w:cs="Arial"/>
          <w:sz w:val="20"/>
          <w:szCs w:val="20"/>
          <w:lang w:val="es-MX" w:eastAsia="es-MX"/>
        </w:rPr>
        <w:t>6</w:t>
      </w:r>
      <w:r w:rsidRPr="009C62E6">
        <w:rPr>
          <w:rFonts w:ascii="Arial" w:hAnsi="Arial" w:cs="Arial"/>
          <w:sz w:val="20"/>
          <w:szCs w:val="20"/>
          <w:lang w:val="es-MX" w:eastAsia="es-MX"/>
        </w:rPr>
        <w:t>.</w:t>
      </w:r>
    </w:p>
    <w:p w14:paraId="6A454969" w14:textId="77777777" w:rsidR="00746602" w:rsidRPr="009C62E6" w:rsidRDefault="00746602" w:rsidP="007466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7F1E28B1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2.-</w:t>
      </w:r>
      <w:r w:rsidRPr="009C62E6">
        <w:rPr>
          <w:rFonts w:ascii="Arial" w:hAnsi="Arial" w:cs="Arial"/>
          <w:b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Las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personas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domiciliadas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dentro</w:t>
      </w:r>
      <w:r w:rsidRPr="009C62E6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del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Municipio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Teya,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Yucatán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tuvieren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bienes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en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su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territorio</w:t>
      </w:r>
      <w:r w:rsidRPr="009C62E6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o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celebren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actos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surtan</w:t>
      </w:r>
      <w:r w:rsidRPr="009C62E6">
        <w:rPr>
          <w:rFonts w:ascii="Arial" w:hAnsi="Arial" w:cs="Arial"/>
          <w:spacing w:val="3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efectos</w:t>
      </w:r>
      <w:r w:rsidRPr="009C62E6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en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el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mismo,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están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obligados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a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contribuir</w:t>
      </w:r>
      <w:r w:rsidRPr="009C62E6">
        <w:rPr>
          <w:rFonts w:ascii="Arial" w:hAnsi="Arial" w:cs="Arial"/>
          <w:spacing w:val="3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para</w:t>
      </w:r>
      <w:r w:rsidRPr="009C62E6">
        <w:rPr>
          <w:rFonts w:ascii="Arial" w:hAnsi="Arial" w:cs="Arial"/>
          <w:spacing w:val="-5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gastos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públicos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manera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disponga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presente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ley,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así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como</w:t>
      </w:r>
      <w:r w:rsidRPr="009C62E6">
        <w:rPr>
          <w:rFonts w:ascii="Arial" w:hAnsi="Arial" w:cs="Arial"/>
          <w:spacing w:val="5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5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Ley</w:t>
      </w:r>
      <w:r w:rsidRPr="009C62E6">
        <w:rPr>
          <w:rFonts w:ascii="Arial" w:hAnsi="Arial" w:cs="Arial"/>
          <w:spacing w:val="5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5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Hacienda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del Municipio de Teya, Yucatán,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el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Código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Fiscal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del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Estado</w:t>
      </w:r>
      <w:r w:rsidRPr="009C62E6">
        <w:rPr>
          <w:rFonts w:ascii="Arial" w:hAnsi="Arial" w:cs="Arial"/>
          <w:spacing w:val="5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5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Yucatán</w:t>
      </w:r>
      <w:r w:rsidRPr="009C62E6">
        <w:rPr>
          <w:rFonts w:ascii="Arial" w:hAnsi="Arial" w:cs="Arial"/>
          <w:spacing w:val="5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y</w:t>
      </w:r>
      <w:r w:rsidRPr="009C62E6">
        <w:rPr>
          <w:rFonts w:ascii="Arial" w:hAnsi="Arial" w:cs="Arial"/>
          <w:spacing w:val="5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56"/>
          <w:sz w:val="20"/>
          <w:szCs w:val="20"/>
          <w:lang w:val="es-MX" w:eastAsia="es-MX"/>
        </w:rPr>
        <w:t xml:space="preserve"> </w:t>
      </w:r>
      <w:proofErr w:type="gramStart"/>
      <w:r w:rsidRPr="009C62E6">
        <w:rPr>
          <w:rFonts w:ascii="Arial" w:hAnsi="Arial" w:cs="Arial"/>
          <w:sz w:val="20"/>
          <w:szCs w:val="20"/>
          <w:lang w:val="es-MX" w:eastAsia="es-MX"/>
        </w:rPr>
        <w:t xml:space="preserve">demás </w:t>
      </w:r>
      <w:r w:rsidRPr="009C62E6">
        <w:rPr>
          <w:rFonts w:ascii="Arial" w:hAnsi="Arial" w:cs="Arial"/>
          <w:spacing w:val="-5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ordenamientos</w:t>
      </w:r>
      <w:proofErr w:type="gramEnd"/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fiscales de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carácter local</w:t>
      </w:r>
      <w:r w:rsidRPr="009C62E6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y</w:t>
      </w:r>
      <w:r w:rsidRPr="009C62E6">
        <w:rPr>
          <w:rFonts w:ascii="Arial" w:hAnsi="Arial" w:cs="Arial"/>
          <w:spacing w:val="-8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federal.</w:t>
      </w:r>
    </w:p>
    <w:p w14:paraId="430C0F8D" w14:textId="77777777" w:rsidR="00746602" w:rsidRPr="009C62E6" w:rsidRDefault="00746602" w:rsidP="007466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40BD7ACD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54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3.-</w:t>
      </w:r>
      <w:r w:rsidRPr="009C62E6">
        <w:rPr>
          <w:rFonts w:ascii="Arial" w:hAnsi="Arial" w:cs="Arial"/>
          <w:b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ingresos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recauden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por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conceptos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señalados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en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presente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ley,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destinarán</w:t>
      </w:r>
      <w:r w:rsidRPr="009C62E6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a</w:t>
      </w:r>
      <w:r w:rsidRPr="009C62E6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sufragar</w:t>
      </w:r>
      <w:r w:rsidRPr="009C62E6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gastos</w:t>
      </w:r>
      <w:r w:rsidRPr="009C62E6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públicos</w:t>
      </w:r>
      <w:r w:rsidRPr="009C62E6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establecidos</w:t>
      </w:r>
      <w:r w:rsidRPr="009C62E6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y</w:t>
      </w:r>
      <w:r w:rsidRPr="009C62E6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autorizados</w:t>
      </w:r>
      <w:r w:rsidRPr="009C62E6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en</w:t>
      </w:r>
      <w:r w:rsidRPr="009C62E6">
        <w:rPr>
          <w:rFonts w:ascii="Arial" w:hAnsi="Arial" w:cs="Arial"/>
          <w:spacing w:val="3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el</w:t>
      </w:r>
      <w:r w:rsidRPr="009C62E6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Presupuesto</w:t>
      </w:r>
      <w:r w:rsidRPr="009C62E6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3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Egresos del Municipio</w:t>
      </w:r>
      <w:r w:rsidRPr="009C62E6">
        <w:rPr>
          <w:rFonts w:ascii="Arial" w:hAnsi="Arial" w:cs="Arial"/>
          <w:spacing w:val="2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Teya,</w:t>
      </w:r>
      <w:r w:rsidRPr="009C62E6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Yucatán,</w:t>
      </w:r>
      <w:r w:rsidRPr="009C62E6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así</w:t>
      </w:r>
      <w:r w:rsidRPr="009C62E6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como</w:t>
      </w:r>
      <w:r w:rsidRPr="009C62E6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en</w:t>
      </w:r>
      <w:r w:rsidRPr="009C62E6">
        <w:rPr>
          <w:rFonts w:ascii="Arial" w:hAnsi="Arial" w:cs="Arial"/>
          <w:spacing w:val="27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</w:t>
      </w:r>
      <w:r w:rsidRPr="009C62E6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dispuesto</w:t>
      </w:r>
      <w:r w:rsidRPr="009C62E6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en</w:t>
      </w:r>
      <w:r w:rsidRPr="009C62E6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convenios</w:t>
      </w:r>
      <w:r w:rsidRPr="009C62E6">
        <w:rPr>
          <w:rFonts w:ascii="Arial" w:hAnsi="Arial" w:cs="Arial"/>
          <w:spacing w:val="2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coordinación</w:t>
      </w:r>
      <w:r w:rsidRPr="009C62E6">
        <w:rPr>
          <w:rFonts w:ascii="Arial" w:hAnsi="Arial" w:cs="Arial"/>
          <w:spacing w:val="2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fiscal</w:t>
      </w:r>
      <w:r w:rsidRPr="009C62E6">
        <w:rPr>
          <w:rFonts w:ascii="Arial" w:hAnsi="Arial" w:cs="Arial"/>
          <w:spacing w:val="27"/>
          <w:sz w:val="20"/>
          <w:szCs w:val="20"/>
          <w:lang w:val="es-MX" w:eastAsia="es-MX"/>
        </w:rPr>
        <w:t xml:space="preserve"> y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en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las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leyes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en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fundamenten.</w:t>
      </w:r>
    </w:p>
    <w:p w14:paraId="401CD780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p w14:paraId="2D8418DA" w14:textId="77777777" w:rsidR="00746602" w:rsidRPr="009C62E6" w:rsidRDefault="00746602" w:rsidP="0074660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CAPÍTULO</w:t>
      </w:r>
      <w:r w:rsidRPr="009C62E6">
        <w:rPr>
          <w:rFonts w:ascii="Arial" w:eastAsia="Calibri" w:hAnsi="Arial" w:cs="Arial"/>
          <w:b/>
          <w:spacing w:val="-5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II</w:t>
      </w:r>
    </w:p>
    <w:p w14:paraId="3FBA2462" w14:textId="77777777" w:rsidR="00746602" w:rsidRPr="009C62E6" w:rsidRDefault="00746602" w:rsidP="00746602">
      <w:pPr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De</w:t>
      </w:r>
      <w:r w:rsidRPr="009C62E6">
        <w:rPr>
          <w:rFonts w:ascii="Arial" w:eastAsia="Calibri" w:hAnsi="Arial" w:cs="Arial"/>
          <w:b/>
          <w:spacing w:val="-2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los</w:t>
      </w:r>
      <w:r w:rsidRPr="009C62E6">
        <w:rPr>
          <w:rFonts w:ascii="Arial" w:eastAsia="Calibri" w:hAnsi="Arial" w:cs="Arial"/>
          <w:b/>
          <w:spacing w:val="-1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Conceptos</w:t>
      </w:r>
      <w:r w:rsidRPr="009C62E6">
        <w:rPr>
          <w:rFonts w:ascii="Arial" w:eastAsia="Calibri" w:hAnsi="Arial" w:cs="Arial"/>
          <w:b/>
          <w:spacing w:val="-1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de</w:t>
      </w:r>
      <w:r w:rsidRPr="009C62E6">
        <w:rPr>
          <w:rFonts w:ascii="Arial" w:eastAsia="Calibri" w:hAnsi="Arial" w:cs="Arial"/>
          <w:b/>
          <w:spacing w:val="-1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Ingresos</w:t>
      </w:r>
      <w:r w:rsidRPr="009C62E6">
        <w:rPr>
          <w:rFonts w:ascii="Arial" w:eastAsia="Calibri" w:hAnsi="Arial" w:cs="Arial"/>
          <w:b/>
          <w:spacing w:val="-1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y</w:t>
      </w:r>
      <w:r w:rsidRPr="009C62E6">
        <w:rPr>
          <w:rFonts w:ascii="Arial" w:eastAsia="Calibri" w:hAnsi="Arial" w:cs="Arial"/>
          <w:b/>
          <w:spacing w:val="-4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su</w:t>
      </w:r>
      <w:r w:rsidRPr="009C62E6">
        <w:rPr>
          <w:rFonts w:ascii="Arial" w:eastAsia="Calibri" w:hAnsi="Arial" w:cs="Arial"/>
          <w:b/>
          <w:spacing w:val="-1"/>
          <w:sz w:val="20"/>
          <w:szCs w:val="20"/>
          <w:lang w:val="es-MX" w:eastAsia="en-US"/>
        </w:rPr>
        <w:t xml:space="preserve"> </w:t>
      </w:r>
      <w:r w:rsidRPr="009C62E6">
        <w:rPr>
          <w:rFonts w:ascii="Arial" w:eastAsia="Calibri" w:hAnsi="Arial" w:cs="Arial"/>
          <w:b/>
          <w:sz w:val="20"/>
          <w:szCs w:val="20"/>
          <w:lang w:val="es-MX" w:eastAsia="en-US"/>
        </w:rPr>
        <w:t>Pronóstico</w:t>
      </w:r>
    </w:p>
    <w:p w14:paraId="63129E7D" w14:textId="77777777" w:rsidR="00746602" w:rsidRPr="009C62E6" w:rsidRDefault="00746602" w:rsidP="00746602">
      <w:pPr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p w14:paraId="5C5707E9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4.-</w:t>
      </w:r>
      <w:r w:rsidRPr="009C62E6">
        <w:rPr>
          <w:rFonts w:ascii="Arial" w:hAnsi="Arial" w:cs="Arial"/>
          <w:b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conceptos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por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Hacienda</w:t>
      </w:r>
      <w:r w:rsidRPr="009C62E6">
        <w:rPr>
          <w:rFonts w:ascii="Arial" w:hAnsi="Arial" w:cs="Arial"/>
          <w:spacing w:val="5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Pública</w:t>
      </w:r>
      <w:r w:rsidRPr="009C62E6">
        <w:rPr>
          <w:rFonts w:ascii="Arial" w:hAnsi="Arial" w:cs="Arial"/>
          <w:spacing w:val="5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del</w:t>
      </w:r>
      <w:r w:rsidRPr="009C62E6">
        <w:rPr>
          <w:rFonts w:ascii="Arial" w:hAnsi="Arial" w:cs="Arial"/>
          <w:spacing w:val="5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Municipio</w:t>
      </w:r>
      <w:r w:rsidRPr="009C62E6">
        <w:rPr>
          <w:rFonts w:ascii="Arial" w:hAnsi="Arial" w:cs="Arial"/>
          <w:spacing w:val="5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5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Teya,</w:t>
      </w:r>
      <w:r w:rsidRPr="009C62E6">
        <w:rPr>
          <w:rFonts w:ascii="Arial" w:hAnsi="Arial" w:cs="Arial"/>
          <w:spacing w:val="5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Yucatán,</w:t>
      </w:r>
      <w:r w:rsidRPr="009C62E6">
        <w:rPr>
          <w:rFonts w:ascii="Arial" w:hAnsi="Arial" w:cs="Arial"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percibirá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ingresos,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serán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siguientes:</w:t>
      </w:r>
    </w:p>
    <w:p w14:paraId="11D76212" w14:textId="77777777" w:rsidR="00746602" w:rsidRPr="009C62E6" w:rsidRDefault="00746602" w:rsidP="007466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0ED9F9A6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 xml:space="preserve">I.-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Impuestos;</w:t>
      </w:r>
    </w:p>
    <w:p w14:paraId="5B4B161E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II-</w:t>
      </w:r>
      <w:r w:rsidRPr="009C62E6">
        <w:rPr>
          <w:rFonts w:ascii="Arial" w:hAnsi="Arial" w:cs="Arial"/>
          <w:sz w:val="20"/>
          <w:szCs w:val="20"/>
          <w:lang w:val="es-MX" w:eastAsia="es-MX"/>
        </w:rPr>
        <w:t xml:space="preserve"> Derechos;</w:t>
      </w:r>
    </w:p>
    <w:p w14:paraId="6A9C5B4E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III.</w:t>
      </w:r>
      <w:r w:rsidRPr="009C62E6">
        <w:rPr>
          <w:rFonts w:ascii="Arial" w:hAnsi="Arial" w:cs="Arial"/>
          <w:sz w:val="20"/>
          <w:szCs w:val="20"/>
          <w:lang w:val="es-MX" w:eastAsia="es-MX"/>
        </w:rPr>
        <w:t>- Contribuciones de Mejoras;</w:t>
      </w:r>
    </w:p>
    <w:p w14:paraId="0B67BA72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IV.</w:t>
      </w:r>
      <w:r w:rsidRPr="009C62E6">
        <w:rPr>
          <w:rFonts w:ascii="Arial" w:hAnsi="Arial" w:cs="Arial"/>
          <w:sz w:val="20"/>
          <w:szCs w:val="20"/>
          <w:lang w:val="es-MX" w:eastAsia="es-MX"/>
        </w:rPr>
        <w:t xml:space="preserve"> Productos;</w:t>
      </w:r>
    </w:p>
    <w:p w14:paraId="25686B9A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 xml:space="preserve">V.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Aprovechamientos;</w:t>
      </w:r>
    </w:p>
    <w:p w14:paraId="31F4B1A9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 xml:space="preserve">VI.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Participaciones Federales y estatales;</w:t>
      </w:r>
    </w:p>
    <w:p w14:paraId="13507B83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 xml:space="preserve">VII.-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Aportaciones, y</w:t>
      </w:r>
    </w:p>
    <w:p w14:paraId="119EFF46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 xml:space="preserve">VIII.-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Ingresos Extraordinarios.</w:t>
      </w:r>
    </w:p>
    <w:p w14:paraId="1BB3DA21" w14:textId="77777777" w:rsidR="00746602" w:rsidRPr="009C62E6" w:rsidRDefault="00746602" w:rsidP="007466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MX" w:eastAsia="es-MX"/>
        </w:rPr>
      </w:pPr>
    </w:p>
    <w:p w14:paraId="5DC3D238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-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5.-</w:t>
      </w:r>
      <w:r w:rsidRPr="009C62E6">
        <w:rPr>
          <w:rFonts w:ascii="Arial" w:hAnsi="Arial" w:cs="Arial"/>
          <w:b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impuestos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el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municipio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percibirá</w:t>
      </w:r>
      <w:r w:rsidRPr="009C62E6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clasificarán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como</w:t>
      </w:r>
      <w:r w:rsidRPr="009C62E6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sigue:</w:t>
      </w:r>
    </w:p>
    <w:p w14:paraId="3C648AF5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411"/>
        <w:gridCol w:w="1511"/>
      </w:tblGrid>
      <w:tr w:rsidR="00746602" w:rsidRPr="009C62E6" w14:paraId="5BD74689" w14:textId="77777777" w:rsidTr="006D261F">
        <w:trPr>
          <w:cantSplit/>
        </w:trPr>
        <w:tc>
          <w:tcPr>
            <w:tcW w:w="3906" w:type="pct"/>
            <w:shd w:val="clear" w:color="000000" w:fill="D9D9D9"/>
            <w:hideMark/>
          </w:tcPr>
          <w:p w14:paraId="78339FF5" w14:textId="77777777" w:rsidR="00746602" w:rsidRPr="009C62E6" w:rsidRDefault="00746602" w:rsidP="006D261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Impuestos</w:t>
            </w:r>
          </w:p>
        </w:tc>
        <w:tc>
          <w:tcPr>
            <w:tcW w:w="234" w:type="pct"/>
            <w:tcBorders>
              <w:right w:val="nil"/>
            </w:tcBorders>
            <w:shd w:val="clear" w:color="000000" w:fill="D9D9D9"/>
            <w:vAlign w:val="center"/>
          </w:tcPr>
          <w:p w14:paraId="6F8C7ABA" w14:textId="77777777" w:rsidR="00746602" w:rsidRPr="009C62E6" w:rsidRDefault="00746602" w:rsidP="006D261F">
            <w:pPr>
              <w:spacing w:line="276" w:lineRule="auto"/>
              <w:ind w:right="3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000000" w:fill="D9D9D9"/>
            <w:vAlign w:val="center"/>
            <w:hideMark/>
          </w:tcPr>
          <w:p w14:paraId="7B4D342B" w14:textId="2BF70DF2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76</w:t>
            </w: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65AFB5A0" w14:textId="77777777" w:rsidTr="006D261F">
        <w:trPr>
          <w:cantSplit/>
        </w:trPr>
        <w:tc>
          <w:tcPr>
            <w:tcW w:w="3906" w:type="pct"/>
            <w:shd w:val="clear" w:color="auto" w:fill="auto"/>
            <w:hideMark/>
          </w:tcPr>
          <w:p w14:paraId="6CB9EBC7" w14:textId="77777777" w:rsidR="00746602" w:rsidRPr="009C62E6" w:rsidRDefault="00746602" w:rsidP="006D261F">
            <w:pPr>
              <w:spacing w:line="276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Impuestos sobre los ingresos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339734B8" w14:textId="77777777" w:rsidR="00746602" w:rsidRPr="009C62E6" w:rsidRDefault="00746602" w:rsidP="006D261F">
            <w:pPr>
              <w:spacing w:line="276" w:lineRule="auto"/>
              <w:ind w:right="3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ACE4166" w14:textId="291076C7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2,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622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746602" w:rsidRPr="009C62E6" w14:paraId="3611DA1A" w14:textId="77777777" w:rsidTr="006D261F">
        <w:trPr>
          <w:cantSplit/>
        </w:trPr>
        <w:tc>
          <w:tcPr>
            <w:tcW w:w="3906" w:type="pct"/>
            <w:shd w:val="clear" w:color="auto" w:fill="auto"/>
            <w:hideMark/>
          </w:tcPr>
          <w:p w14:paraId="20D7B795" w14:textId="77777777" w:rsidR="00746602" w:rsidRPr="009C62E6" w:rsidRDefault="00746602" w:rsidP="006D261F">
            <w:pPr>
              <w:spacing w:line="276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Impuestos sobre el patrimonio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0EAA9DA8" w14:textId="77777777" w:rsidR="00746602" w:rsidRPr="009C62E6" w:rsidRDefault="00746602" w:rsidP="006D261F">
            <w:pPr>
              <w:spacing w:line="276" w:lineRule="auto"/>
              <w:ind w:right="3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26EF74B" w14:textId="500EAFA6" w:rsidR="00746602" w:rsidRPr="009C62E6" w:rsidRDefault="00746602" w:rsidP="0074660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160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746602" w:rsidRPr="009C62E6" w14:paraId="1361B125" w14:textId="77777777" w:rsidTr="006D261F">
        <w:trPr>
          <w:cantSplit/>
        </w:trPr>
        <w:tc>
          <w:tcPr>
            <w:tcW w:w="3906" w:type="pct"/>
            <w:shd w:val="clear" w:color="auto" w:fill="auto"/>
            <w:hideMark/>
          </w:tcPr>
          <w:p w14:paraId="65E8F9D3" w14:textId="77777777" w:rsidR="00746602" w:rsidRPr="009C62E6" w:rsidRDefault="00746602" w:rsidP="006D261F">
            <w:pPr>
              <w:spacing w:line="276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Impuestos sobre la producción, el consumo y las transacciones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35C50073" w14:textId="77777777" w:rsidR="00746602" w:rsidRPr="009C62E6" w:rsidRDefault="00746602" w:rsidP="006D261F">
            <w:pPr>
              <w:spacing w:line="276" w:lineRule="auto"/>
              <w:ind w:right="3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1AF0BB9" w14:textId="1E37EE7F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8,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955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746602" w:rsidRPr="009C62E6" w14:paraId="5AFC80A0" w14:textId="77777777" w:rsidTr="006D261F">
        <w:trPr>
          <w:cantSplit/>
        </w:trPr>
        <w:tc>
          <w:tcPr>
            <w:tcW w:w="3906" w:type="pct"/>
            <w:shd w:val="clear" w:color="auto" w:fill="auto"/>
            <w:hideMark/>
          </w:tcPr>
          <w:p w14:paraId="25D5925D" w14:textId="77777777" w:rsidR="00746602" w:rsidRPr="009C62E6" w:rsidRDefault="00746602" w:rsidP="006D261F">
            <w:pPr>
              <w:spacing w:line="276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Impuestos al comercio exterior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0D5CBCED" w14:textId="77777777" w:rsidR="00746602" w:rsidRPr="009C62E6" w:rsidRDefault="00746602" w:rsidP="006D261F">
            <w:pPr>
              <w:spacing w:line="276" w:lineRule="auto"/>
              <w:ind w:right="3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9C879FC" w14:textId="77777777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2A664412" w14:textId="77777777" w:rsidTr="006D261F">
        <w:trPr>
          <w:cantSplit/>
        </w:trPr>
        <w:tc>
          <w:tcPr>
            <w:tcW w:w="3906" w:type="pct"/>
            <w:shd w:val="clear" w:color="auto" w:fill="auto"/>
            <w:hideMark/>
          </w:tcPr>
          <w:p w14:paraId="23DF704A" w14:textId="77777777" w:rsidR="00746602" w:rsidRPr="009C62E6" w:rsidRDefault="00746602" w:rsidP="006D261F">
            <w:pPr>
              <w:spacing w:line="276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Impuestos sobre Nóminas y Asimilables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4DE38B84" w14:textId="77777777" w:rsidR="00746602" w:rsidRPr="009C62E6" w:rsidRDefault="00746602" w:rsidP="006D261F">
            <w:pPr>
              <w:spacing w:line="276" w:lineRule="auto"/>
              <w:ind w:right="3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D6C2F7B" w14:textId="77777777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15D09E9A" w14:textId="77777777" w:rsidTr="006D261F">
        <w:trPr>
          <w:cantSplit/>
        </w:trPr>
        <w:tc>
          <w:tcPr>
            <w:tcW w:w="3906" w:type="pct"/>
            <w:shd w:val="clear" w:color="auto" w:fill="auto"/>
            <w:hideMark/>
          </w:tcPr>
          <w:p w14:paraId="304E3DD5" w14:textId="77777777" w:rsidR="00746602" w:rsidRPr="009C62E6" w:rsidRDefault="00746602" w:rsidP="006D261F">
            <w:pPr>
              <w:spacing w:line="276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Impuestos Ecológicos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44A6DF4F" w14:textId="77777777" w:rsidR="00746602" w:rsidRPr="009C62E6" w:rsidRDefault="00746602" w:rsidP="006D261F">
            <w:pPr>
              <w:spacing w:line="276" w:lineRule="auto"/>
              <w:ind w:right="3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0D1A5C0" w14:textId="77777777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37A46CFA" w14:textId="77777777" w:rsidTr="006D261F">
        <w:trPr>
          <w:cantSplit/>
        </w:trPr>
        <w:tc>
          <w:tcPr>
            <w:tcW w:w="3906" w:type="pct"/>
            <w:shd w:val="clear" w:color="auto" w:fill="auto"/>
            <w:hideMark/>
          </w:tcPr>
          <w:p w14:paraId="7F614A57" w14:textId="77777777" w:rsidR="00746602" w:rsidRPr="009C62E6" w:rsidRDefault="00746602" w:rsidP="006D261F">
            <w:pPr>
              <w:spacing w:line="276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Accesorios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526DE7FC" w14:textId="77777777" w:rsidR="00746602" w:rsidRPr="009C62E6" w:rsidRDefault="00746602" w:rsidP="006D261F">
            <w:pPr>
              <w:spacing w:line="276" w:lineRule="auto"/>
              <w:ind w:right="3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D699C77" w14:textId="28497ECA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1023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746602" w:rsidRPr="009C62E6" w14:paraId="798FF794" w14:textId="77777777" w:rsidTr="006D261F">
        <w:trPr>
          <w:cantSplit/>
        </w:trPr>
        <w:tc>
          <w:tcPr>
            <w:tcW w:w="3906" w:type="pct"/>
            <w:shd w:val="clear" w:color="auto" w:fill="auto"/>
            <w:hideMark/>
          </w:tcPr>
          <w:p w14:paraId="39F5944D" w14:textId="77777777" w:rsidR="00746602" w:rsidRPr="009C62E6" w:rsidRDefault="00746602" w:rsidP="006D261F">
            <w:pPr>
              <w:spacing w:line="276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Impuestos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1D4733E1" w14:textId="77777777" w:rsidR="00746602" w:rsidRPr="009C62E6" w:rsidRDefault="00746602" w:rsidP="006D261F">
            <w:pPr>
              <w:spacing w:line="276" w:lineRule="auto"/>
              <w:ind w:right="3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F9DF36A" w14:textId="77777777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1D822E52" w14:textId="77777777" w:rsidTr="006D261F">
        <w:trPr>
          <w:cantSplit/>
        </w:trPr>
        <w:tc>
          <w:tcPr>
            <w:tcW w:w="3906" w:type="pct"/>
            <w:shd w:val="clear" w:color="auto" w:fill="auto"/>
            <w:hideMark/>
          </w:tcPr>
          <w:p w14:paraId="2319F34F" w14:textId="77777777" w:rsidR="00746602" w:rsidRPr="009C62E6" w:rsidRDefault="00746602" w:rsidP="006D261F">
            <w:pPr>
              <w:spacing w:line="276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Impuestos no comprendidos en la Ley de Ingresos causados en ejercicios fiscales anteriores pendientes de liquidación o pago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3597F1FF" w14:textId="77777777" w:rsidR="00746602" w:rsidRPr="009C62E6" w:rsidRDefault="00746602" w:rsidP="006D261F">
            <w:pPr>
              <w:spacing w:line="276" w:lineRule="auto"/>
              <w:ind w:right="35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12B8461" w14:textId="77777777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2637B24B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p w14:paraId="41BFAB0E" w14:textId="77777777" w:rsidR="00746602" w:rsidRPr="009C62E6" w:rsidRDefault="00746602" w:rsidP="007466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6.-</w:t>
      </w:r>
      <w:r w:rsidRPr="009C62E6">
        <w:rPr>
          <w:rFonts w:ascii="Arial" w:hAnsi="Arial" w:cs="Arial"/>
          <w:b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derechos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el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municipio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percibirá</w:t>
      </w:r>
      <w:r w:rsidRPr="009C62E6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causarán</w:t>
      </w:r>
      <w:r w:rsidRPr="009C62E6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por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siguientes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conceptos:</w:t>
      </w:r>
    </w:p>
    <w:p w14:paraId="711220AF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413"/>
        <w:gridCol w:w="1509"/>
      </w:tblGrid>
      <w:tr w:rsidR="00746602" w:rsidRPr="009C62E6" w14:paraId="297771C5" w14:textId="77777777" w:rsidTr="006D261F">
        <w:tc>
          <w:tcPr>
            <w:tcW w:w="3906" w:type="pct"/>
            <w:tcBorders>
              <w:right w:val="single" w:sz="4" w:space="0" w:color="auto"/>
            </w:tcBorders>
            <w:shd w:val="clear" w:color="000000" w:fill="D9D9D9"/>
            <w:hideMark/>
          </w:tcPr>
          <w:p w14:paraId="5F7CC94A" w14:textId="77777777" w:rsidR="00746602" w:rsidRPr="009C62E6" w:rsidRDefault="00746602" w:rsidP="006D261F">
            <w:pPr>
              <w:spacing w:line="276" w:lineRule="auto"/>
              <w:ind w:right="7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Derechos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</w:tcPr>
          <w:p w14:paraId="5143157E" w14:textId="77777777" w:rsidR="00746602" w:rsidRPr="009C62E6" w:rsidRDefault="00746602" w:rsidP="006D261F">
            <w:pPr>
              <w:spacing w:line="276" w:lineRule="auto"/>
              <w:ind w:right="34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59" w:type="pct"/>
            <w:tcBorders>
              <w:left w:val="nil"/>
            </w:tcBorders>
            <w:shd w:val="clear" w:color="000000" w:fill="D9D9D9"/>
            <w:hideMark/>
          </w:tcPr>
          <w:p w14:paraId="159C550C" w14:textId="20DFD008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  <w:r w:rsidR="00983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="00983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168</w:t>
            </w: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746602" w:rsidRPr="009C62E6" w14:paraId="727E98CD" w14:textId="77777777" w:rsidTr="006D261F">
        <w:tc>
          <w:tcPr>
            <w:tcW w:w="390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654662F" w14:textId="77777777" w:rsidR="00746602" w:rsidRPr="009C62E6" w:rsidRDefault="00746602" w:rsidP="006D261F">
            <w:pPr>
              <w:spacing w:line="276" w:lineRule="auto"/>
              <w:ind w:left="708" w:right="7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Derechos por el uso, goce, aprovechamiento o explotación de bienes de dominio público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E10E30" w14:textId="77777777" w:rsidR="00746602" w:rsidRPr="009C62E6" w:rsidRDefault="00746602" w:rsidP="006D261F">
            <w:pPr>
              <w:spacing w:line="276" w:lineRule="auto"/>
              <w:ind w:right="34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59" w:type="pct"/>
            <w:tcBorders>
              <w:left w:val="nil"/>
            </w:tcBorders>
            <w:shd w:val="clear" w:color="auto" w:fill="auto"/>
            <w:hideMark/>
          </w:tcPr>
          <w:p w14:paraId="2AEA1D9B" w14:textId="58EC1797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10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05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8.00</w:t>
            </w:r>
          </w:p>
        </w:tc>
      </w:tr>
      <w:tr w:rsidR="00746602" w:rsidRPr="009C62E6" w14:paraId="523EF930" w14:textId="77777777" w:rsidTr="006D261F">
        <w:tc>
          <w:tcPr>
            <w:tcW w:w="390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DB8D3F9" w14:textId="77777777" w:rsidR="00746602" w:rsidRPr="009C62E6" w:rsidRDefault="00746602" w:rsidP="006D261F">
            <w:pPr>
              <w:spacing w:line="276" w:lineRule="auto"/>
              <w:ind w:left="708" w:right="72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Derechos por prestación de servicios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9000D" w14:textId="77777777" w:rsidR="00746602" w:rsidRPr="009C62E6" w:rsidRDefault="00746602" w:rsidP="006D261F">
            <w:pPr>
              <w:spacing w:line="276" w:lineRule="auto"/>
              <w:ind w:right="34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59" w:type="pct"/>
            <w:tcBorders>
              <w:left w:val="nil"/>
            </w:tcBorders>
            <w:shd w:val="clear" w:color="auto" w:fill="auto"/>
            <w:hideMark/>
          </w:tcPr>
          <w:p w14:paraId="0C73D1A9" w14:textId="77777777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43D3DBF5" w14:textId="77777777" w:rsidTr="006D261F">
        <w:tc>
          <w:tcPr>
            <w:tcW w:w="390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4EA9A80" w14:textId="77777777" w:rsidR="00746602" w:rsidRPr="009C62E6" w:rsidRDefault="00746602" w:rsidP="006D261F">
            <w:pPr>
              <w:spacing w:line="276" w:lineRule="auto"/>
              <w:ind w:left="708" w:right="72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Derechos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60833" w14:textId="77777777" w:rsidR="00746602" w:rsidRPr="009C62E6" w:rsidRDefault="00746602" w:rsidP="006D261F">
            <w:pPr>
              <w:spacing w:line="276" w:lineRule="auto"/>
              <w:ind w:right="34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59" w:type="pct"/>
            <w:tcBorders>
              <w:left w:val="nil"/>
            </w:tcBorders>
            <w:shd w:val="clear" w:color="auto" w:fill="auto"/>
            <w:hideMark/>
          </w:tcPr>
          <w:p w14:paraId="7EE57559" w14:textId="61ACC966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6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192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746602" w:rsidRPr="009C62E6" w14:paraId="5749A7B8" w14:textId="77777777" w:rsidTr="006D261F">
        <w:tc>
          <w:tcPr>
            <w:tcW w:w="390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1AA0CF6" w14:textId="77777777" w:rsidR="00746602" w:rsidRPr="009C62E6" w:rsidRDefault="00746602" w:rsidP="006D261F">
            <w:pPr>
              <w:spacing w:line="276" w:lineRule="auto"/>
              <w:ind w:left="708" w:right="72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Accesorios de derechos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013BB" w14:textId="77777777" w:rsidR="00746602" w:rsidRPr="009C62E6" w:rsidRDefault="00746602" w:rsidP="006D261F">
            <w:pPr>
              <w:spacing w:line="276" w:lineRule="auto"/>
              <w:ind w:right="34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59" w:type="pct"/>
            <w:tcBorders>
              <w:left w:val="nil"/>
            </w:tcBorders>
            <w:shd w:val="clear" w:color="auto" w:fill="auto"/>
            <w:hideMark/>
          </w:tcPr>
          <w:p w14:paraId="5AC1C905" w14:textId="56D67BBD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2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918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746602" w:rsidRPr="009C62E6" w14:paraId="0D4A3995" w14:textId="77777777" w:rsidTr="006D261F">
        <w:tc>
          <w:tcPr>
            <w:tcW w:w="390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FB4350E" w14:textId="77777777" w:rsidR="00746602" w:rsidRPr="009C62E6" w:rsidRDefault="00746602" w:rsidP="006D261F">
            <w:pPr>
              <w:spacing w:line="276" w:lineRule="auto"/>
              <w:ind w:left="708" w:right="72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Derechos no comprendidos en la Ley de Ingresos causados en ejercicios fiscales anteriores pendientes de liquidación o pago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4338C" w14:textId="77777777" w:rsidR="00746602" w:rsidRPr="009C62E6" w:rsidRDefault="00746602" w:rsidP="006D261F">
            <w:pPr>
              <w:spacing w:line="276" w:lineRule="auto"/>
              <w:ind w:right="34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59" w:type="pct"/>
            <w:tcBorders>
              <w:left w:val="nil"/>
            </w:tcBorders>
            <w:shd w:val="clear" w:color="auto" w:fill="auto"/>
            <w:hideMark/>
          </w:tcPr>
          <w:p w14:paraId="421A7D6B" w14:textId="77777777" w:rsidR="00746602" w:rsidRPr="009C62E6" w:rsidRDefault="00746602" w:rsidP="006D261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738FB615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p w14:paraId="6B49433B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7.-</w:t>
      </w:r>
      <w:r w:rsidRPr="009C62E6">
        <w:rPr>
          <w:rFonts w:ascii="Arial" w:hAnsi="Arial" w:cs="Arial"/>
          <w:b/>
          <w:spacing w:val="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Las</w:t>
      </w:r>
      <w:r w:rsidRPr="009C62E6">
        <w:rPr>
          <w:rFonts w:ascii="Arial" w:hAnsi="Arial" w:cs="Arial"/>
          <w:spacing w:val="5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contribuciones</w:t>
      </w:r>
      <w:r w:rsidRPr="009C62E6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mejoras</w:t>
      </w:r>
      <w:r w:rsidRPr="009C62E6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Hacienda Pública</w:t>
      </w:r>
      <w:r w:rsidRPr="009C62E6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Municipal</w:t>
      </w:r>
      <w:r w:rsidRPr="009C62E6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tiene</w:t>
      </w:r>
      <w:r w:rsidRPr="009C62E6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derecho</w:t>
      </w:r>
      <w:r w:rsidRPr="009C62E6">
        <w:rPr>
          <w:rFonts w:ascii="Arial" w:hAnsi="Arial" w:cs="Arial"/>
          <w:spacing w:val="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-5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percibir,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serán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las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siguientes:</w:t>
      </w:r>
    </w:p>
    <w:p w14:paraId="74A51528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1922"/>
      </w:tblGrid>
      <w:tr w:rsidR="00746602" w:rsidRPr="009C62E6" w14:paraId="4B1E41AE" w14:textId="77777777" w:rsidTr="006D261F">
        <w:tc>
          <w:tcPr>
            <w:tcW w:w="3906" w:type="pct"/>
            <w:shd w:val="clear" w:color="000000" w:fill="D9D9D9"/>
            <w:hideMark/>
          </w:tcPr>
          <w:p w14:paraId="7C29A0EE" w14:textId="77777777" w:rsidR="00746602" w:rsidRPr="009C62E6" w:rsidRDefault="00746602" w:rsidP="006D26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Contribuciones de mejoras</w:t>
            </w:r>
          </w:p>
        </w:tc>
        <w:tc>
          <w:tcPr>
            <w:tcW w:w="1094" w:type="pct"/>
            <w:shd w:val="clear" w:color="000000" w:fill="D9D9D9"/>
            <w:hideMark/>
          </w:tcPr>
          <w:p w14:paraId="640FBEF9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  <w:t xml:space="preserve">$                      </w:t>
            </w: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3F4C3C20" w14:textId="77777777" w:rsidTr="006D261F">
        <w:tc>
          <w:tcPr>
            <w:tcW w:w="3906" w:type="pct"/>
            <w:shd w:val="clear" w:color="auto" w:fill="auto"/>
            <w:hideMark/>
          </w:tcPr>
          <w:p w14:paraId="62CA8747" w14:textId="77777777" w:rsidR="00746602" w:rsidRPr="009C62E6" w:rsidRDefault="00746602" w:rsidP="006D261F">
            <w:pPr>
              <w:spacing w:line="360" w:lineRule="auto"/>
              <w:ind w:left="63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Contribución de mejoras por obras públicas</w:t>
            </w:r>
          </w:p>
        </w:tc>
        <w:tc>
          <w:tcPr>
            <w:tcW w:w="1094" w:type="pct"/>
            <w:shd w:val="clear" w:color="auto" w:fill="auto"/>
            <w:hideMark/>
          </w:tcPr>
          <w:p w14:paraId="0EB48B2F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  <w:t xml:space="preserve">$                      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3B4DA381" w14:textId="77777777" w:rsidTr="006D261F">
        <w:tc>
          <w:tcPr>
            <w:tcW w:w="3906" w:type="pct"/>
            <w:shd w:val="clear" w:color="auto" w:fill="auto"/>
            <w:hideMark/>
          </w:tcPr>
          <w:p w14:paraId="6AAB7E59" w14:textId="77777777" w:rsidR="00746602" w:rsidRPr="009C62E6" w:rsidRDefault="00746602" w:rsidP="006D261F">
            <w:pPr>
              <w:spacing w:line="276" w:lineRule="auto"/>
              <w:ind w:left="63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Contribuciones de Mejoras no comprendidas en la Ley de Ingresos causadas en ejercicios fiscales anteriores pendientes de liquidación o pago</w:t>
            </w:r>
          </w:p>
        </w:tc>
        <w:tc>
          <w:tcPr>
            <w:tcW w:w="1094" w:type="pct"/>
            <w:shd w:val="clear" w:color="auto" w:fill="auto"/>
            <w:hideMark/>
          </w:tcPr>
          <w:p w14:paraId="501B1DA8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  <w:t xml:space="preserve">$                      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2C864DCD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p w14:paraId="37638551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4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8.-</w:t>
      </w:r>
      <w:r w:rsidRPr="009C62E6">
        <w:rPr>
          <w:rFonts w:ascii="Arial" w:hAnsi="Arial" w:cs="Arial"/>
          <w:b/>
          <w:spacing w:val="4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4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ingresos</w:t>
      </w:r>
      <w:r w:rsidRPr="009C62E6">
        <w:rPr>
          <w:rFonts w:ascii="Arial" w:hAnsi="Arial" w:cs="Arial"/>
          <w:spacing w:val="4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4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4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Hacienda</w:t>
      </w:r>
      <w:r w:rsidRPr="009C62E6">
        <w:rPr>
          <w:rFonts w:ascii="Arial" w:hAnsi="Arial" w:cs="Arial"/>
          <w:spacing w:val="4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Pública</w:t>
      </w:r>
      <w:r w:rsidRPr="009C62E6">
        <w:rPr>
          <w:rFonts w:ascii="Arial" w:hAnsi="Arial" w:cs="Arial"/>
          <w:spacing w:val="4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Municipal</w:t>
      </w:r>
      <w:r w:rsidRPr="009C62E6">
        <w:rPr>
          <w:rFonts w:ascii="Arial" w:hAnsi="Arial" w:cs="Arial"/>
          <w:spacing w:val="4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percibirá</w:t>
      </w:r>
      <w:r w:rsidRPr="009C62E6">
        <w:rPr>
          <w:rFonts w:ascii="Arial" w:hAnsi="Arial" w:cs="Arial"/>
          <w:spacing w:val="4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por</w:t>
      </w:r>
      <w:r w:rsidRPr="009C62E6">
        <w:rPr>
          <w:rFonts w:ascii="Arial" w:hAnsi="Arial" w:cs="Arial"/>
          <w:spacing w:val="4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concepto</w:t>
      </w:r>
      <w:r w:rsidRPr="009C62E6">
        <w:rPr>
          <w:rFonts w:ascii="Arial" w:hAnsi="Arial" w:cs="Arial"/>
          <w:spacing w:val="4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4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productos,</w:t>
      </w:r>
      <w:r w:rsidRPr="009C62E6">
        <w:rPr>
          <w:rFonts w:ascii="Arial" w:hAnsi="Arial" w:cs="Arial"/>
          <w:spacing w:val="-5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serán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las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siguientes:</w:t>
      </w:r>
    </w:p>
    <w:p w14:paraId="7FFE5814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3"/>
        <w:gridCol w:w="1965"/>
      </w:tblGrid>
      <w:tr w:rsidR="00746602" w:rsidRPr="009C62E6" w14:paraId="6565CD5C" w14:textId="77777777" w:rsidTr="006D261F">
        <w:trPr>
          <w:trHeight w:val="300"/>
        </w:trPr>
        <w:tc>
          <w:tcPr>
            <w:tcW w:w="3887" w:type="pct"/>
            <w:shd w:val="clear" w:color="000000" w:fill="D9D9D9"/>
            <w:hideMark/>
          </w:tcPr>
          <w:p w14:paraId="5B85E76F" w14:textId="77777777" w:rsidR="00746602" w:rsidRPr="009C62E6" w:rsidRDefault="00746602" w:rsidP="006D26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Productos</w:t>
            </w:r>
          </w:p>
        </w:tc>
        <w:tc>
          <w:tcPr>
            <w:tcW w:w="1113" w:type="pct"/>
            <w:shd w:val="clear" w:color="000000" w:fill="D9D9D9"/>
            <w:hideMark/>
          </w:tcPr>
          <w:p w14:paraId="3B0C6404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$                     0.00</w:t>
            </w:r>
          </w:p>
        </w:tc>
      </w:tr>
      <w:tr w:rsidR="00746602" w:rsidRPr="009C62E6" w14:paraId="26D3187E" w14:textId="77777777" w:rsidTr="006D261F">
        <w:trPr>
          <w:trHeight w:val="300"/>
        </w:trPr>
        <w:tc>
          <w:tcPr>
            <w:tcW w:w="3887" w:type="pct"/>
            <w:shd w:val="clear" w:color="auto" w:fill="auto"/>
            <w:hideMark/>
          </w:tcPr>
          <w:p w14:paraId="0D842F72" w14:textId="77777777" w:rsidR="00746602" w:rsidRPr="009C62E6" w:rsidRDefault="00746602" w:rsidP="006D261F">
            <w:pPr>
              <w:spacing w:line="360" w:lineRule="auto"/>
              <w:ind w:left="708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</w:t>
            </w:r>
          </w:p>
        </w:tc>
        <w:tc>
          <w:tcPr>
            <w:tcW w:w="1113" w:type="pct"/>
            <w:shd w:val="clear" w:color="auto" w:fill="auto"/>
            <w:hideMark/>
          </w:tcPr>
          <w:p w14:paraId="231CE6E8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                     0.00</w:t>
            </w:r>
          </w:p>
        </w:tc>
      </w:tr>
      <w:tr w:rsidR="00746602" w:rsidRPr="009C62E6" w14:paraId="04383B16" w14:textId="77777777" w:rsidTr="006D261F">
        <w:trPr>
          <w:trHeight w:val="450"/>
        </w:trPr>
        <w:tc>
          <w:tcPr>
            <w:tcW w:w="3887" w:type="pct"/>
            <w:shd w:val="clear" w:color="auto" w:fill="auto"/>
            <w:hideMark/>
          </w:tcPr>
          <w:p w14:paraId="0B5F54D2" w14:textId="77777777" w:rsidR="00746602" w:rsidRPr="009C62E6" w:rsidRDefault="00746602" w:rsidP="006D261F">
            <w:pPr>
              <w:spacing w:line="360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 no comprendidos en la Ley de Ingresos causados en ejercicios fiscales anteriores pendientes de liquidación o pago</w:t>
            </w:r>
          </w:p>
        </w:tc>
        <w:tc>
          <w:tcPr>
            <w:tcW w:w="1113" w:type="pct"/>
            <w:shd w:val="clear" w:color="auto" w:fill="auto"/>
            <w:hideMark/>
          </w:tcPr>
          <w:p w14:paraId="6345B4DC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                     0.00</w:t>
            </w:r>
          </w:p>
        </w:tc>
      </w:tr>
    </w:tbl>
    <w:p w14:paraId="7C3F6254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p w14:paraId="26AC1838" w14:textId="4AD2E824" w:rsidR="00746602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2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9.-</w:t>
      </w:r>
      <w:r w:rsidRPr="009C62E6">
        <w:rPr>
          <w:rFonts w:ascii="Arial" w:hAnsi="Arial" w:cs="Arial"/>
          <w:b/>
          <w:spacing w:val="2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2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ingresos</w:t>
      </w:r>
      <w:r w:rsidRPr="009C62E6">
        <w:rPr>
          <w:rFonts w:ascii="Arial" w:hAnsi="Arial" w:cs="Arial"/>
          <w:spacing w:val="2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2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2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Hacienda</w:t>
      </w:r>
      <w:r w:rsidRPr="009C62E6">
        <w:rPr>
          <w:rFonts w:ascii="Arial" w:hAnsi="Arial" w:cs="Arial"/>
          <w:spacing w:val="2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Pública</w:t>
      </w:r>
      <w:r w:rsidRPr="009C62E6">
        <w:rPr>
          <w:rFonts w:ascii="Arial" w:hAnsi="Arial" w:cs="Arial"/>
          <w:spacing w:val="2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Municipal</w:t>
      </w:r>
      <w:r w:rsidRPr="009C62E6">
        <w:rPr>
          <w:rFonts w:ascii="Arial" w:hAnsi="Arial" w:cs="Arial"/>
          <w:spacing w:val="2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2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Teya,</w:t>
      </w:r>
      <w:r w:rsidRPr="009C62E6">
        <w:rPr>
          <w:rFonts w:ascii="Arial" w:hAnsi="Arial" w:cs="Arial"/>
          <w:spacing w:val="2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Yucatán,</w:t>
      </w:r>
      <w:r w:rsidRPr="009C62E6">
        <w:rPr>
          <w:rFonts w:ascii="Arial" w:hAnsi="Arial" w:cs="Arial"/>
          <w:spacing w:val="2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percibirá</w:t>
      </w:r>
      <w:r w:rsidRPr="009C62E6">
        <w:rPr>
          <w:rFonts w:ascii="Arial" w:hAnsi="Arial" w:cs="Arial"/>
          <w:spacing w:val="2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por</w:t>
      </w:r>
      <w:r w:rsidRPr="009C62E6">
        <w:rPr>
          <w:rFonts w:ascii="Arial" w:hAnsi="Arial" w:cs="Arial"/>
          <w:spacing w:val="-5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concepto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-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aprovechamientos,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clasificarán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de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siguiente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manera:</w:t>
      </w:r>
    </w:p>
    <w:p w14:paraId="18209C46" w14:textId="3617F230" w:rsidR="00746602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4FB2DD39" w14:textId="1BDDBFFB" w:rsidR="00746602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251AC5B8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</w:p>
    <w:p w14:paraId="3329DECE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411"/>
        <w:gridCol w:w="1511"/>
      </w:tblGrid>
      <w:tr w:rsidR="00746602" w:rsidRPr="009C62E6" w14:paraId="78FCB8F0" w14:textId="77777777" w:rsidTr="006D261F">
        <w:tc>
          <w:tcPr>
            <w:tcW w:w="3906" w:type="pct"/>
            <w:shd w:val="clear" w:color="000000" w:fill="D9D9D9"/>
            <w:hideMark/>
          </w:tcPr>
          <w:p w14:paraId="68556318" w14:textId="77777777" w:rsidR="00746602" w:rsidRPr="009C62E6" w:rsidRDefault="00746602" w:rsidP="006D26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Aprovechamientos</w:t>
            </w:r>
          </w:p>
        </w:tc>
        <w:tc>
          <w:tcPr>
            <w:tcW w:w="234" w:type="pct"/>
            <w:tcBorders>
              <w:right w:val="nil"/>
            </w:tcBorders>
            <w:shd w:val="clear" w:color="000000" w:fill="D9D9D9"/>
            <w:vAlign w:val="center"/>
          </w:tcPr>
          <w:p w14:paraId="2EC77CE4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000000" w:fill="D9D9D9"/>
            <w:vAlign w:val="center"/>
            <w:hideMark/>
          </w:tcPr>
          <w:p w14:paraId="360F0342" w14:textId="255CC23E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1,</w:t>
            </w:r>
            <w:r w:rsidR="00983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919</w:t>
            </w: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746602" w:rsidRPr="009C62E6" w14:paraId="75D202D7" w14:textId="77777777" w:rsidTr="006D261F">
        <w:tc>
          <w:tcPr>
            <w:tcW w:w="3906" w:type="pct"/>
            <w:shd w:val="clear" w:color="auto" w:fill="auto"/>
            <w:hideMark/>
          </w:tcPr>
          <w:p w14:paraId="124FD7B6" w14:textId="77777777" w:rsidR="00746602" w:rsidRPr="009C62E6" w:rsidRDefault="00746602" w:rsidP="006D261F">
            <w:pPr>
              <w:spacing w:line="360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 xml:space="preserve">Aprovechamientos 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1C1312CC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2C4DFFF" w14:textId="0796B634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1,</w:t>
            </w:r>
            <w:r w:rsidR="00983065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919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746602" w:rsidRPr="009C62E6" w14:paraId="33718762" w14:textId="77777777" w:rsidTr="006D261F">
        <w:tc>
          <w:tcPr>
            <w:tcW w:w="3906" w:type="pct"/>
            <w:shd w:val="clear" w:color="auto" w:fill="auto"/>
            <w:hideMark/>
          </w:tcPr>
          <w:p w14:paraId="14C3DDB5" w14:textId="77777777" w:rsidR="00746602" w:rsidRPr="009C62E6" w:rsidRDefault="00746602" w:rsidP="006D261F">
            <w:pPr>
              <w:spacing w:line="360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Aprovechamientos patrimoniales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391D15F0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BDF5FF8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3272AD2F" w14:textId="77777777" w:rsidTr="006D261F">
        <w:tc>
          <w:tcPr>
            <w:tcW w:w="3906" w:type="pct"/>
            <w:shd w:val="clear" w:color="auto" w:fill="auto"/>
            <w:hideMark/>
          </w:tcPr>
          <w:p w14:paraId="25638FB9" w14:textId="77777777" w:rsidR="00746602" w:rsidRPr="009C62E6" w:rsidRDefault="00746602" w:rsidP="006D261F">
            <w:pPr>
              <w:spacing w:line="360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 xml:space="preserve">Accesorios de aprovechamientos 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778D6CDE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796777D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0BD33A22" w14:textId="77777777" w:rsidTr="006D261F">
        <w:tc>
          <w:tcPr>
            <w:tcW w:w="3906" w:type="pct"/>
            <w:shd w:val="clear" w:color="auto" w:fill="auto"/>
            <w:hideMark/>
          </w:tcPr>
          <w:p w14:paraId="746AB572" w14:textId="77777777" w:rsidR="00746602" w:rsidRPr="009C62E6" w:rsidRDefault="00746602" w:rsidP="006D261F">
            <w:pPr>
              <w:spacing w:line="276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Aprovechamientos no comprendidos en la Ley de Ingresos causados en ejercicios fiscales anteriores pendientes de liquidación o pago</w:t>
            </w:r>
          </w:p>
        </w:tc>
        <w:tc>
          <w:tcPr>
            <w:tcW w:w="234" w:type="pct"/>
            <w:tcBorders>
              <w:right w:val="nil"/>
            </w:tcBorders>
            <w:vAlign w:val="center"/>
          </w:tcPr>
          <w:p w14:paraId="3CBFBA4B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86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25AAE08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4169D9EE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p w14:paraId="14DA666A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19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10.-</w:t>
      </w:r>
      <w:r w:rsidRPr="009C62E6">
        <w:rPr>
          <w:rFonts w:ascii="Arial" w:hAnsi="Arial" w:cs="Arial"/>
          <w:b/>
          <w:spacing w:val="2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ingresos</w:t>
      </w:r>
      <w:r w:rsidRPr="009C62E6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por</w:t>
      </w:r>
      <w:r w:rsidRPr="009C62E6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Participaciones</w:t>
      </w:r>
      <w:r w:rsidRPr="009C62E6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percibirá</w:t>
      </w:r>
      <w:r w:rsidRPr="009C62E6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Hacienda</w:t>
      </w:r>
      <w:r w:rsidRPr="009C62E6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Pública</w:t>
      </w:r>
      <w:r w:rsidRPr="009C62E6">
        <w:rPr>
          <w:rFonts w:ascii="Arial" w:hAnsi="Arial" w:cs="Arial"/>
          <w:spacing w:val="2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Municipal</w:t>
      </w:r>
      <w:r w:rsidRPr="009C62E6">
        <w:rPr>
          <w:rFonts w:ascii="Arial" w:hAnsi="Arial" w:cs="Arial"/>
          <w:spacing w:val="19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</w:t>
      </w:r>
      <w:r w:rsidRPr="009C62E6">
        <w:rPr>
          <w:rFonts w:ascii="Arial" w:hAnsi="Arial" w:cs="Arial"/>
          <w:spacing w:val="-5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integrarán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por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siguientes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conceptos:</w:t>
      </w:r>
    </w:p>
    <w:p w14:paraId="1997BA04" w14:textId="77777777" w:rsidR="00746602" w:rsidRPr="009C62E6" w:rsidRDefault="00746602" w:rsidP="007466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411"/>
        <w:gridCol w:w="1511"/>
      </w:tblGrid>
      <w:tr w:rsidR="00746602" w:rsidRPr="009C62E6" w14:paraId="4255C9CA" w14:textId="77777777" w:rsidTr="006D261F">
        <w:trPr>
          <w:trHeight w:val="675"/>
        </w:trPr>
        <w:tc>
          <w:tcPr>
            <w:tcW w:w="3906" w:type="pct"/>
            <w:shd w:val="clear" w:color="000000" w:fill="D9D9D9"/>
            <w:hideMark/>
          </w:tcPr>
          <w:p w14:paraId="6CC7E632" w14:textId="77777777" w:rsidR="00746602" w:rsidRPr="009C62E6" w:rsidRDefault="00746602" w:rsidP="006D261F">
            <w:pPr>
              <w:widowControl w:val="0"/>
              <w:autoSpaceDE w:val="0"/>
              <w:autoSpaceDN w:val="0"/>
              <w:adjustRightInd w:val="0"/>
              <w:spacing w:before="163"/>
              <w:ind w:left="102"/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  <w:t xml:space="preserve">Participaciones </w:t>
            </w:r>
          </w:p>
        </w:tc>
        <w:tc>
          <w:tcPr>
            <w:tcW w:w="234" w:type="pct"/>
            <w:tcBorders>
              <w:right w:val="nil"/>
            </w:tcBorders>
            <w:shd w:val="clear" w:color="000000" w:fill="D9D9D9"/>
            <w:vAlign w:val="center"/>
          </w:tcPr>
          <w:p w14:paraId="4BD6F596" w14:textId="77777777" w:rsidR="00746602" w:rsidRPr="009C62E6" w:rsidRDefault="00746602" w:rsidP="006D261F">
            <w:pPr>
              <w:widowControl w:val="0"/>
              <w:autoSpaceDE w:val="0"/>
              <w:autoSpaceDN w:val="0"/>
              <w:adjustRightInd w:val="0"/>
              <w:spacing w:before="163"/>
              <w:ind w:left="102"/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  <w:t xml:space="preserve"> $</w:t>
            </w:r>
          </w:p>
        </w:tc>
        <w:tc>
          <w:tcPr>
            <w:tcW w:w="860" w:type="pct"/>
            <w:tcBorders>
              <w:left w:val="nil"/>
            </w:tcBorders>
            <w:shd w:val="clear" w:color="000000" w:fill="D9D9D9"/>
            <w:vAlign w:val="center"/>
            <w:hideMark/>
          </w:tcPr>
          <w:p w14:paraId="10986B37" w14:textId="4B33C38C" w:rsidR="00746602" w:rsidRPr="009C62E6" w:rsidRDefault="00746602" w:rsidP="00C21B2E">
            <w:pPr>
              <w:widowControl w:val="0"/>
              <w:autoSpaceDE w:val="0"/>
              <w:autoSpaceDN w:val="0"/>
              <w:adjustRightInd w:val="0"/>
              <w:spacing w:before="163"/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  <w:t>1</w:t>
            </w:r>
            <w:r w:rsidR="00C21B2E"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  <w:t>4</w:t>
            </w:r>
            <w:r w:rsidRPr="009C62E6"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  <w:t>,</w:t>
            </w:r>
            <w:r w:rsidR="00C21B2E"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  <w:t>094</w:t>
            </w:r>
            <w:r w:rsidRPr="009C62E6"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  <w:t>,</w:t>
            </w:r>
            <w:r w:rsidR="00C21B2E"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  <w:t>32</w:t>
            </w:r>
            <w:r w:rsidRPr="009C62E6">
              <w:rPr>
                <w:rFonts w:ascii="Arial" w:hAnsi="Arial" w:cs="Arial Narrow"/>
                <w:b/>
                <w:bCs/>
                <w:sz w:val="20"/>
                <w:szCs w:val="20"/>
                <w:lang w:val="es-MX" w:eastAsia="es-MX"/>
              </w:rPr>
              <w:t>4.00</w:t>
            </w:r>
          </w:p>
        </w:tc>
      </w:tr>
      <w:tr w:rsidR="00746602" w:rsidRPr="009C62E6" w14:paraId="539CD3D7" w14:textId="77777777" w:rsidTr="006D261F">
        <w:tc>
          <w:tcPr>
            <w:tcW w:w="3906" w:type="pct"/>
            <w:shd w:val="clear" w:color="auto" w:fill="auto"/>
            <w:hideMark/>
          </w:tcPr>
          <w:p w14:paraId="702B15AF" w14:textId="77777777" w:rsidR="00746602" w:rsidRPr="009C62E6" w:rsidRDefault="00746602" w:rsidP="006D261F">
            <w:pPr>
              <w:spacing w:line="360" w:lineRule="auto"/>
              <w:ind w:left="708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Participaciones</w:t>
            </w:r>
          </w:p>
        </w:tc>
        <w:tc>
          <w:tcPr>
            <w:tcW w:w="1094" w:type="pct"/>
            <w:gridSpan w:val="2"/>
            <w:shd w:val="clear" w:color="auto" w:fill="auto"/>
            <w:vAlign w:val="center"/>
            <w:hideMark/>
          </w:tcPr>
          <w:p w14:paraId="3FEBC978" w14:textId="210C017B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     1</w:t>
            </w:r>
            <w:r w:rsidR="00983065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4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,</w:t>
            </w:r>
            <w:r w:rsidR="00983065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094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,</w:t>
            </w:r>
            <w:r w:rsidR="00983065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32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4.00</w:t>
            </w:r>
          </w:p>
        </w:tc>
      </w:tr>
    </w:tbl>
    <w:p w14:paraId="4277B160" w14:textId="77777777" w:rsidR="00746602" w:rsidRPr="009C62E6" w:rsidRDefault="00746602" w:rsidP="007466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MX" w:eastAsia="es-MX"/>
        </w:rPr>
      </w:pPr>
    </w:p>
    <w:p w14:paraId="04DC9AA7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3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11.-</w:t>
      </w:r>
      <w:r w:rsidRPr="009C62E6">
        <w:rPr>
          <w:rFonts w:ascii="Arial" w:hAnsi="Arial" w:cs="Arial"/>
          <w:b/>
          <w:spacing w:val="39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Las</w:t>
      </w:r>
      <w:r w:rsidRPr="009C62E6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aportaciones</w:t>
      </w:r>
      <w:r w:rsidRPr="009C62E6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recaudará</w:t>
      </w:r>
      <w:r w:rsidRPr="009C62E6">
        <w:rPr>
          <w:rFonts w:ascii="Arial" w:hAnsi="Arial" w:cs="Arial"/>
          <w:spacing w:val="38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Hacienda</w:t>
      </w:r>
      <w:r w:rsidRPr="009C62E6">
        <w:rPr>
          <w:rFonts w:ascii="Arial" w:hAnsi="Arial" w:cs="Arial"/>
          <w:spacing w:val="37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Pública</w:t>
      </w:r>
      <w:r w:rsidRPr="009C62E6">
        <w:rPr>
          <w:rFonts w:ascii="Arial" w:hAnsi="Arial" w:cs="Arial"/>
          <w:spacing w:val="3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Municipal</w:t>
      </w:r>
      <w:r w:rsidRPr="009C62E6">
        <w:rPr>
          <w:rFonts w:ascii="Arial" w:hAnsi="Arial" w:cs="Arial"/>
          <w:spacing w:val="37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</w:t>
      </w:r>
      <w:r w:rsidRPr="009C62E6">
        <w:rPr>
          <w:rFonts w:ascii="Arial" w:hAnsi="Arial" w:cs="Arial"/>
          <w:spacing w:val="37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integrarán</w:t>
      </w:r>
      <w:r w:rsidRPr="009C62E6">
        <w:rPr>
          <w:rFonts w:ascii="Arial" w:hAnsi="Arial" w:cs="Arial"/>
          <w:spacing w:val="37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con</w:t>
      </w:r>
      <w:r w:rsidRPr="009C62E6">
        <w:rPr>
          <w:rFonts w:ascii="Arial" w:hAnsi="Arial" w:cs="Arial"/>
          <w:spacing w:val="39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-5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siguientes</w:t>
      </w:r>
      <w:r w:rsidRPr="009C62E6">
        <w:rPr>
          <w:rFonts w:ascii="Arial" w:hAnsi="Arial" w:cs="Arial"/>
          <w:spacing w:val="-1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conceptos:</w:t>
      </w:r>
    </w:p>
    <w:p w14:paraId="1E25A5ED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Style w:val="Tablaconcuadrcula49"/>
        <w:tblW w:w="4976" w:type="pct"/>
        <w:tblLook w:val="04A0" w:firstRow="1" w:lastRow="0" w:firstColumn="1" w:lastColumn="0" w:noHBand="0" w:noVBand="1"/>
      </w:tblPr>
      <w:tblGrid>
        <w:gridCol w:w="6864"/>
        <w:gridCol w:w="1922"/>
      </w:tblGrid>
      <w:tr w:rsidR="00746602" w:rsidRPr="009C62E6" w14:paraId="68277F7E" w14:textId="77777777" w:rsidTr="006D261F">
        <w:tc>
          <w:tcPr>
            <w:tcW w:w="3906" w:type="pct"/>
            <w:shd w:val="clear" w:color="auto" w:fill="D9D9D9" w:themeFill="background1" w:themeFillShade="D9"/>
            <w:hideMark/>
          </w:tcPr>
          <w:p w14:paraId="255B43D9" w14:textId="77777777" w:rsidR="00746602" w:rsidRPr="009C62E6" w:rsidRDefault="00746602" w:rsidP="006D261F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Aportaciones </w:t>
            </w:r>
          </w:p>
        </w:tc>
        <w:tc>
          <w:tcPr>
            <w:tcW w:w="1094" w:type="pct"/>
            <w:shd w:val="clear" w:color="auto" w:fill="D9D9D9" w:themeFill="background1" w:themeFillShade="D9"/>
            <w:hideMark/>
          </w:tcPr>
          <w:p w14:paraId="3946B200" w14:textId="025AD2CA" w:rsidR="00746602" w:rsidRPr="009C62E6" w:rsidRDefault="00746602" w:rsidP="006D261F">
            <w:pPr>
              <w:spacing w:line="360" w:lineRule="auto"/>
              <w:jc w:val="right"/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  <w:t>$        7,</w:t>
            </w:r>
            <w:r w:rsidR="00C63E4B"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  <w:t>280</w:t>
            </w:r>
            <w:r w:rsidRPr="009C62E6"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  <w:t>,</w:t>
            </w:r>
            <w:r w:rsidR="00C21B2E"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  <w:t>439</w:t>
            </w:r>
            <w:r w:rsidRPr="009C62E6"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746602" w:rsidRPr="009C62E6" w14:paraId="3CDD9B0A" w14:textId="77777777" w:rsidTr="006D261F">
        <w:tc>
          <w:tcPr>
            <w:tcW w:w="3906" w:type="pct"/>
            <w:hideMark/>
          </w:tcPr>
          <w:p w14:paraId="4E52E847" w14:textId="77777777" w:rsidR="00746602" w:rsidRPr="009C62E6" w:rsidRDefault="00746602" w:rsidP="006D261F">
            <w:pPr>
              <w:spacing w:line="360" w:lineRule="auto"/>
              <w:ind w:left="708"/>
              <w:rPr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color w:val="000000"/>
                <w:sz w:val="20"/>
                <w:szCs w:val="20"/>
                <w:lang w:val="es-MX" w:eastAsia="es-MX"/>
              </w:rPr>
              <w:t>Fondo de Aportaciones para la Infraestructura Social Municipal</w:t>
            </w:r>
          </w:p>
        </w:tc>
        <w:tc>
          <w:tcPr>
            <w:tcW w:w="1094" w:type="pct"/>
            <w:hideMark/>
          </w:tcPr>
          <w:p w14:paraId="5DA5CE06" w14:textId="32F2B034" w:rsidR="00746602" w:rsidRPr="009C62E6" w:rsidRDefault="00746602" w:rsidP="006D261F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color w:val="000000"/>
                <w:sz w:val="20"/>
                <w:szCs w:val="20"/>
                <w:lang w:val="es-MX" w:eastAsia="es-MX"/>
              </w:rPr>
              <w:t>$        5,</w:t>
            </w:r>
            <w:r w:rsidR="00983065">
              <w:rPr>
                <w:color w:val="000000"/>
                <w:sz w:val="20"/>
                <w:szCs w:val="20"/>
                <w:lang w:val="es-MX" w:eastAsia="es-MX"/>
              </w:rPr>
              <w:t>409</w:t>
            </w:r>
            <w:r w:rsidRPr="009C62E6">
              <w:rPr>
                <w:color w:val="000000"/>
                <w:sz w:val="20"/>
                <w:szCs w:val="20"/>
                <w:lang w:val="es-MX" w:eastAsia="es-MX"/>
              </w:rPr>
              <w:t>,</w:t>
            </w:r>
            <w:r w:rsidR="00983065">
              <w:rPr>
                <w:color w:val="000000"/>
                <w:sz w:val="20"/>
                <w:szCs w:val="20"/>
                <w:lang w:val="es-MX" w:eastAsia="es-MX"/>
              </w:rPr>
              <w:t>272</w:t>
            </w:r>
            <w:r w:rsidRPr="009C62E6">
              <w:rPr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  <w:tr w:rsidR="00746602" w:rsidRPr="009C62E6" w14:paraId="62CD0F48" w14:textId="77777777" w:rsidTr="006D261F">
        <w:tc>
          <w:tcPr>
            <w:tcW w:w="3906" w:type="pct"/>
            <w:hideMark/>
          </w:tcPr>
          <w:p w14:paraId="1C91A6D3" w14:textId="77777777" w:rsidR="00746602" w:rsidRPr="009C62E6" w:rsidRDefault="00746602" w:rsidP="006D261F">
            <w:pPr>
              <w:spacing w:line="360" w:lineRule="auto"/>
              <w:ind w:left="708"/>
              <w:rPr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color w:val="000000"/>
                <w:sz w:val="20"/>
                <w:szCs w:val="20"/>
                <w:lang w:val="es-MX" w:eastAsia="es-MX"/>
              </w:rPr>
              <w:t>Fondo de Aportaciones para el Fortalecimiento Municipal</w:t>
            </w:r>
          </w:p>
        </w:tc>
        <w:tc>
          <w:tcPr>
            <w:tcW w:w="1094" w:type="pct"/>
            <w:hideMark/>
          </w:tcPr>
          <w:p w14:paraId="1AB9BE7A" w14:textId="41953814" w:rsidR="00746602" w:rsidRPr="009C62E6" w:rsidRDefault="00746602" w:rsidP="006D261F">
            <w:pPr>
              <w:spacing w:line="360" w:lineRule="auto"/>
              <w:jc w:val="right"/>
              <w:rPr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color w:val="000000"/>
                <w:sz w:val="20"/>
                <w:szCs w:val="20"/>
                <w:lang w:val="es-MX" w:eastAsia="es-MX"/>
              </w:rPr>
              <w:t>$        1,8</w:t>
            </w:r>
            <w:r w:rsidR="00C63E4B">
              <w:rPr>
                <w:color w:val="000000"/>
                <w:sz w:val="20"/>
                <w:szCs w:val="20"/>
                <w:lang w:val="es-MX" w:eastAsia="es-MX"/>
              </w:rPr>
              <w:t>71</w:t>
            </w:r>
            <w:r w:rsidRPr="009C62E6">
              <w:rPr>
                <w:color w:val="000000"/>
                <w:sz w:val="20"/>
                <w:szCs w:val="20"/>
                <w:lang w:val="es-MX" w:eastAsia="es-MX"/>
              </w:rPr>
              <w:t>,</w:t>
            </w:r>
            <w:r w:rsidR="00C63E4B">
              <w:rPr>
                <w:color w:val="000000"/>
                <w:sz w:val="20"/>
                <w:szCs w:val="20"/>
                <w:lang w:val="es-MX" w:eastAsia="es-MX"/>
              </w:rPr>
              <w:t>167</w:t>
            </w:r>
            <w:r w:rsidRPr="009C62E6">
              <w:rPr>
                <w:color w:val="000000"/>
                <w:sz w:val="20"/>
                <w:szCs w:val="20"/>
                <w:lang w:val="es-MX" w:eastAsia="es-MX"/>
              </w:rPr>
              <w:t>.00</w:t>
            </w:r>
          </w:p>
        </w:tc>
      </w:tr>
    </w:tbl>
    <w:p w14:paraId="6FD02980" w14:textId="77777777" w:rsidR="00746602" w:rsidRPr="009C62E6" w:rsidRDefault="00746602" w:rsidP="0074660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MX" w:eastAsia="es-MX"/>
        </w:rPr>
      </w:pPr>
    </w:p>
    <w:p w14:paraId="1FD5065E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9C62E6">
        <w:rPr>
          <w:rFonts w:ascii="Arial" w:hAnsi="Arial" w:cs="Arial"/>
          <w:b/>
          <w:sz w:val="20"/>
          <w:szCs w:val="20"/>
          <w:lang w:val="es-MX" w:eastAsia="es-MX"/>
        </w:rPr>
        <w:t>Artículo</w:t>
      </w:r>
      <w:r w:rsidRPr="009C62E6">
        <w:rPr>
          <w:rFonts w:ascii="Arial" w:hAnsi="Arial" w:cs="Arial"/>
          <w:b/>
          <w:spacing w:val="4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b/>
          <w:sz w:val="20"/>
          <w:szCs w:val="20"/>
          <w:lang w:val="es-MX" w:eastAsia="es-MX"/>
        </w:rPr>
        <w:t>12.-</w:t>
      </w:r>
      <w:r w:rsidRPr="009C62E6">
        <w:rPr>
          <w:rFonts w:ascii="Arial" w:hAnsi="Arial" w:cs="Arial"/>
          <w:b/>
          <w:spacing w:val="4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4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ingresos</w:t>
      </w:r>
      <w:r w:rsidRPr="009C62E6">
        <w:rPr>
          <w:rFonts w:ascii="Arial" w:hAnsi="Arial" w:cs="Arial"/>
          <w:spacing w:val="4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extraordinarios</w:t>
      </w:r>
      <w:r w:rsidRPr="009C62E6">
        <w:rPr>
          <w:rFonts w:ascii="Arial" w:hAnsi="Arial" w:cs="Arial"/>
          <w:spacing w:val="4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que</w:t>
      </w:r>
      <w:r w:rsidRPr="009C62E6">
        <w:rPr>
          <w:rFonts w:ascii="Arial" w:hAnsi="Arial" w:cs="Arial"/>
          <w:spacing w:val="4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podrá</w:t>
      </w:r>
      <w:r w:rsidRPr="009C62E6">
        <w:rPr>
          <w:rFonts w:ascii="Arial" w:hAnsi="Arial" w:cs="Arial"/>
          <w:spacing w:val="4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percibir</w:t>
      </w:r>
      <w:r w:rsidRPr="009C62E6">
        <w:rPr>
          <w:rFonts w:ascii="Arial" w:hAnsi="Arial" w:cs="Arial"/>
          <w:spacing w:val="4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la</w:t>
      </w:r>
      <w:r w:rsidRPr="009C62E6">
        <w:rPr>
          <w:rFonts w:ascii="Arial" w:hAnsi="Arial" w:cs="Arial"/>
          <w:spacing w:val="4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Hacienda</w:t>
      </w:r>
      <w:r w:rsidRPr="009C62E6">
        <w:rPr>
          <w:rFonts w:ascii="Arial" w:hAnsi="Arial" w:cs="Arial"/>
          <w:spacing w:val="45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Pública</w:t>
      </w:r>
      <w:r w:rsidRPr="009C62E6">
        <w:rPr>
          <w:rFonts w:ascii="Arial" w:hAnsi="Arial" w:cs="Arial"/>
          <w:spacing w:val="44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Municipal</w:t>
      </w:r>
      <w:r w:rsidRPr="009C62E6">
        <w:rPr>
          <w:rFonts w:ascii="Arial" w:hAnsi="Arial" w:cs="Arial"/>
          <w:spacing w:val="46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serán</w:t>
      </w:r>
      <w:r w:rsidRPr="009C62E6">
        <w:rPr>
          <w:rFonts w:ascii="Arial" w:hAnsi="Arial" w:cs="Arial"/>
          <w:spacing w:val="-53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los</w:t>
      </w:r>
      <w:r w:rsidRPr="009C62E6">
        <w:rPr>
          <w:rFonts w:ascii="Arial" w:hAnsi="Arial" w:cs="Arial"/>
          <w:spacing w:val="-2"/>
          <w:sz w:val="20"/>
          <w:szCs w:val="20"/>
          <w:lang w:val="es-MX" w:eastAsia="es-MX"/>
        </w:rPr>
        <w:t xml:space="preserve"> </w:t>
      </w:r>
      <w:r w:rsidRPr="009C62E6">
        <w:rPr>
          <w:rFonts w:ascii="Arial" w:hAnsi="Arial" w:cs="Arial"/>
          <w:sz w:val="20"/>
          <w:szCs w:val="20"/>
          <w:lang w:val="es-MX" w:eastAsia="es-MX"/>
        </w:rPr>
        <w:t>siguientes:</w:t>
      </w:r>
    </w:p>
    <w:p w14:paraId="4A620928" w14:textId="77777777" w:rsidR="00746602" w:rsidRPr="009C62E6" w:rsidRDefault="00746602" w:rsidP="007466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W w:w="497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274"/>
        <w:gridCol w:w="1648"/>
      </w:tblGrid>
      <w:tr w:rsidR="00746602" w:rsidRPr="009C62E6" w14:paraId="17F5B4AC" w14:textId="77777777" w:rsidTr="006D261F"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062889" w14:textId="77777777" w:rsidR="00746602" w:rsidRPr="009C62E6" w:rsidRDefault="00746602" w:rsidP="006D261F">
            <w:pPr>
              <w:spacing w:line="276" w:lineRule="auto"/>
              <w:ind w:left="67" w:right="21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Ingresos por ventas de bienes, prestaciones de servicios y otros ingresos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3D4DE3EA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2D612B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1D6CDCF2" w14:textId="77777777" w:rsidTr="006D261F"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DC50" w14:textId="77777777" w:rsidR="00746602" w:rsidRPr="009C62E6" w:rsidRDefault="00746602" w:rsidP="006D261F">
            <w:pPr>
              <w:spacing w:line="276" w:lineRule="auto"/>
              <w:ind w:left="708" w:right="21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Ingresos por venta de bienes y prestación de servicios de instituciones p</w:t>
            </w:r>
            <w:r w:rsidRPr="009C62E6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ú</w:t>
            </w: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blicas de seguridad social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0BAE3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576E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56C87047" w14:textId="77777777" w:rsidTr="006D261F"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FC6A" w14:textId="77777777" w:rsidR="00746602" w:rsidRPr="009C62E6" w:rsidRDefault="00746602" w:rsidP="006D261F">
            <w:pPr>
              <w:spacing w:line="276" w:lineRule="auto"/>
              <w:ind w:left="708" w:right="21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Ingresos por venta de bienes y prestación de servicio de empresas productivas del estado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459CE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11DF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2CD64CED" w14:textId="77777777" w:rsidTr="006D261F"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2C95" w14:textId="77777777" w:rsidR="00746602" w:rsidRPr="009C62E6" w:rsidRDefault="00746602" w:rsidP="006D261F">
            <w:pPr>
              <w:spacing w:line="276" w:lineRule="auto"/>
              <w:ind w:left="708" w:right="21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33356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3099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1D5574C6" w14:textId="77777777" w:rsidTr="006D261F"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F6CA" w14:textId="77777777" w:rsidR="00746602" w:rsidRPr="009C62E6" w:rsidRDefault="00746602" w:rsidP="006D261F">
            <w:pPr>
              <w:spacing w:line="276" w:lineRule="auto"/>
              <w:ind w:left="708" w:right="21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5834A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9AE8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46AC3BB4" w14:textId="77777777" w:rsidTr="006D261F"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D9623" w14:textId="77777777" w:rsidR="00746602" w:rsidRPr="009C62E6" w:rsidRDefault="00746602" w:rsidP="006D261F">
            <w:pPr>
              <w:spacing w:line="276" w:lineRule="auto"/>
              <w:ind w:left="708" w:right="21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 xml:space="preserve">Ingresos por venta de bienes y prestación de servicios de entidades paraestatales empresariales financieras </w:t>
            </w:r>
            <w:proofErr w:type="gramStart"/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monetarias  con</w:t>
            </w:r>
            <w:proofErr w:type="gramEnd"/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 xml:space="preserve"> participación estatal mayoritaria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5B51F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6291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1AB17569" w14:textId="77777777" w:rsidTr="006D261F"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38DD" w14:textId="77777777" w:rsidR="00746602" w:rsidRPr="009C62E6" w:rsidRDefault="00746602" w:rsidP="006D261F">
            <w:pPr>
              <w:spacing w:line="276" w:lineRule="auto"/>
              <w:ind w:left="708" w:right="21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15346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67DE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0F5561DC" w14:textId="77777777" w:rsidTr="006D261F"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F4BE" w14:textId="77777777" w:rsidR="00746602" w:rsidRPr="009C62E6" w:rsidRDefault="00746602" w:rsidP="006D261F">
            <w:pPr>
              <w:spacing w:line="276" w:lineRule="auto"/>
              <w:ind w:left="708" w:right="21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Ingresos por venta de bienes y prestación de servicios de fideicomisos financieros públicos con participación estatal mayoritaria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6EE51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9CB3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71E82237" w14:textId="77777777" w:rsidTr="006D261F"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FECD" w14:textId="77777777" w:rsidR="00746602" w:rsidRPr="009C62E6" w:rsidRDefault="00746602" w:rsidP="006D261F">
            <w:pPr>
              <w:spacing w:line="276" w:lineRule="auto"/>
              <w:ind w:left="708" w:right="21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Ingresos por venta de bienes y prestación de servicios de los poderes legislativo y judicial y de los órganos autónomos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6DC0F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0046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7526F5F9" w14:textId="77777777" w:rsidTr="006D261F"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9F4D" w14:textId="77777777" w:rsidR="00746602" w:rsidRPr="009C62E6" w:rsidRDefault="00746602" w:rsidP="006D261F">
            <w:pPr>
              <w:spacing w:line="276" w:lineRule="auto"/>
              <w:ind w:left="708" w:right="21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ingresos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D3F8A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60A2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72B74A77" w14:textId="77777777" w:rsidR="00746602" w:rsidRPr="009C62E6" w:rsidRDefault="00746602" w:rsidP="007466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W w:w="49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274"/>
        <w:gridCol w:w="1648"/>
      </w:tblGrid>
      <w:tr w:rsidR="00746602" w:rsidRPr="009C62E6" w14:paraId="60BDCF36" w14:textId="77777777" w:rsidTr="006D261F">
        <w:trPr>
          <w:trHeight w:val="300"/>
        </w:trPr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B09E8E" w14:textId="77777777" w:rsidR="00746602" w:rsidRPr="009C62E6" w:rsidRDefault="00746602" w:rsidP="006D261F">
            <w:pPr>
              <w:spacing w:line="276" w:lineRule="auto"/>
              <w:ind w:left="6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Transferencias, Asignaciones, Subsidios y subvenciones, y pensiones y jubilaciones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EBF9A02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841246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06B13B1B" w14:textId="77777777" w:rsidTr="006D261F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24E7" w14:textId="77777777" w:rsidR="00746602" w:rsidRPr="009C62E6" w:rsidRDefault="00746602" w:rsidP="006D261F">
            <w:pPr>
              <w:spacing w:line="360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Transferencias y asignaciones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BAD67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0914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3810538B" w14:textId="77777777" w:rsidTr="006D261F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316E" w14:textId="77777777" w:rsidR="00746602" w:rsidRPr="009C62E6" w:rsidRDefault="00746602" w:rsidP="006D261F">
            <w:pPr>
              <w:spacing w:line="360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Subsidios y Subvenciones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632C3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2899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25A7DF3E" w14:textId="77777777" w:rsidTr="006D261F">
        <w:trPr>
          <w:trHeight w:val="300"/>
        </w:trPr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CCCB" w14:textId="77777777" w:rsidR="00746602" w:rsidRPr="009C62E6" w:rsidRDefault="00746602" w:rsidP="006D261F">
            <w:pPr>
              <w:spacing w:line="360" w:lineRule="auto"/>
              <w:ind w:left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 xml:space="preserve">Pensiones y Jubilaciones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A64A8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63DC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342C0BB7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W w:w="49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1922"/>
      </w:tblGrid>
      <w:tr w:rsidR="00746602" w:rsidRPr="009C62E6" w14:paraId="66720D98" w14:textId="77777777" w:rsidTr="006D261F"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CA3C2E" w14:textId="77777777" w:rsidR="00746602" w:rsidRPr="009C62E6" w:rsidRDefault="00746602" w:rsidP="006D261F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color w:val="000000"/>
                <w:sz w:val="20"/>
                <w:szCs w:val="20"/>
                <w:lang w:val="es-MX" w:eastAsia="es-MX"/>
              </w:rPr>
              <w:t>Convenios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737C3E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color w:val="000000"/>
                <w:sz w:val="20"/>
                <w:szCs w:val="20"/>
                <w:lang w:val="es-MX" w:eastAsia="es-MX"/>
              </w:rPr>
              <w:t>$                       0.00</w:t>
            </w:r>
          </w:p>
        </w:tc>
      </w:tr>
      <w:tr w:rsidR="00746602" w:rsidRPr="009C62E6" w14:paraId="4A867755" w14:textId="77777777" w:rsidTr="006D261F">
        <w:trPr>
          <w:trHeight w:val="154"/>
        </w:trPr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6D77" w14:textId="77777777" w:rsidR="00746602" w:rsidRPr="009C62E6" w:rsidRDefault="00746602" w:rsidP="006D261F">
            <w:pPr>
              <w:spacing w:line="360" w:lineRule="auto"/>
              <w:ind w:left="708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Convenios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41A1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                       0.00</w:t>
            </w:r>
          </w:p>
        </w:tc>
      </w:tr>
    </w:tbl>
    <w:p w14:paraId="239CDA69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W w:w="497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274"/>
        <w:gridCol w:w="1648"/>
      </w:tblGrid>
      <w:tr w:rsidR="00746602" w:rsidRPr="009C62E6" w14:paraId="1F9E24B9" w14:textId="77777777" w:rsidTr="006D261F"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3C283" w14:textId="77777777" w:rsidR="00746602" w:rsidRPr="009C62E6" w:rsidRDefault="00746602" w:rsidP="006D26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Ingresos derivados de Financiamientos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AFA09A9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516BB8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5FAE09B1" w14:textId="77777777" w:rsidTr="006D261F"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8D80" w14:textId="77777777" w:rsidR="00746602" w:rsidRPr="009C62E6" w:rsidRDefault="00746602" w:rsidP="006D261F">
            <w:pPr>
              <w:spacing w:line="360" w:lineRule="auto"/>
              <w:ind w:left="708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Endeudamiento interno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81521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8495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4CAD87E2" w14:textId="77777777" w:rsidTr="006D261F">
        <w:tc>
          <w:tcPr>
            <w:tcW w:w="3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A2AB" w14:textId="77777777" w:rsidR="00746602" w:rsidRPr="009C62E6" w:rsidRDefault="00746602" w:rsidP="006D261F">
            <w:pPr>
              <w:spacing w:line="360" w:lineRule="auto"/>
              <w:ind w:left="708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Endeudamiento externo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B577C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EFF6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  <w:tr w:rsidR="00746602" w:rsidRPr="009C62E6" w14:paraId="1843629B" w14:textId="77777777" w:rsidTr="006D261F"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C8F0" w14:textId="77777777" w:rsidR="00746602" w:rsidRPr="009C62E6" w:rsidRDefault="00746602" w:rsidP="006D261F">
            <w:pPr>
              <w:spacing w:line="360" w:lineRule="auto"/>
              <w:ind w:left="708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Financiamiento Interno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35EE0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A059" w14:textId="77777777" w:rsidR="00746602" w:rsidRPr="009C62E6" w:rsidRDefault="00746602" w:rsidP="006D261F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0.00</w:t>
            </w:r>
          </w:p>
        </w:tc>
      </w:tr>
    </w:tbl>
    <w:p w14:paraId="6C2A99D7" w14:textId="77777777" w:rsidR="00746602" w:rsidRPr="009C62E6" w:rsidRDefault="00746602" w:rsidP="0074660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s-MX" w:eastAsia="es-MX"/>
        </w:rPr>
      </w:pPr>
    </w:p>
    <w:tbl>
      <w:tblPr>
        <w:tblStyle w:val="TableNormal"/>
        <w:tblW w:w="49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64"/>
        <w:gridCol w:w="1922"/>
      </w:tblGrid>
      <w:tr w:rsidR="00746602" w:rsidRPr="009C62E6" w14:paraId="1E9C4B44" w14:textId="77777777" w:rsidTr="006D261F">
        <w:tc>
          <w:tcPr>
            <w:tcW w:w="3906" w:type="pct"/>
          </w:tcPr>
          <w:p w14:paraId="395CBC86" w14:textId="5F944497" w:rsidR="00746602" w:rsidRPr="009C62E6" w:rsidRDefault="00746602" w:rsidP="006D261F">
            <w:pPr>
              <w:adjustRightInd w:val="0"/>
              <w:spacing w:line="276" w:lineRule="auto"/>
              <w:ind w:left="137" w:right="156"/>
              <w:jc w:val="both"/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EL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TOTAL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DE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INGRESOS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QUE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EL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MUNICIPIO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DE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TEYA,</w:t>
            </w:r>
            <w:r w:rsidRPr="009C62E6">
              <w:rPr>
                <w:rFonts w:ascii="Arial" w:hAnsi="Arial" w:cs="Arial"/>
                <w:b/>
                <w:spacing w:val="-53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YUCATÁN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PERCIBIRÁ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DURANTE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EL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EJERCICIO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FISCAL</w:t>
            </w:r>
            <w:r w:rsidRPr="009C62E6">
              <w:rPr>
                <w:rFonts w:ascii="Arial" w:hAnsi="Arial" w:cs="Arial"/>
                <w:b/>
                <w:spacing w:val="1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202</w:t>
            </w:r>
            <w:r w:rsidR="00C71BA2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6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,</w:t>
            </w:r>
            <w:r w:rsidRPr="009C62E6">
              <w:rPr>
                <w:rFonts w:ascii="Arial" w:hAnsi="Arial" w:cs="Arial"/>
                <w:b/>
                <w:spacing w:val="-2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ASCENDERÁ</w:t>
            </w:r>
            <w:r w:rsidRPr="009C62E6">
              <w:rPr>
                <w:rFonts w:ascii="Arial" w:hAnsi="Arial" w:cs="Arial"/>
                <w:b/>
                <w:spacing w:val="-2"/>
                <w:sz w:val="20"/>
                <w:szCs w:val="20"/>
                <w:lang w:val="es-MX" w:eastAsia="es-MX"/>
              </w:rPr>
              <w:t xml:space="preserve"> 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A:</w:t>
            </w:r>
          </w:p>
        </w:tc>
        <w:tc>
          <w:tcPr>
            <w:tcW w:w="1094" w:type="pct"/>
          </w:tcPr>
          <w:p w14:paraId="35B93E6A" w14:textId="6AFAE055" w:rsidR="00746602" w:rsidRPr="009C62E6" w:rsidRDefault="00746602" w:rsidP="006D261F">
            <w:pPr>
              <w:adjustRightInd w:val="0"/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</w:pP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$        2</w:t>
            </w:r>
            <w:r w:rsidR="00C21B2E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1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´</w:t>
            </w:r>
            <w:r w:rsidR="00C21B2E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503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,</w:t>
            </w:r>
            <w:r w:rsidR="00C21B2E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610</w:t>
            </w:r>
            <w:r w:rsidRPr="009C62E6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.00</w:t>
            </w:r>
          </w:p>
        </w:tc>
      </w:tr>
    </w:tbl>
    <w:p w14:paraId="6A8BDE86" w14:textId="6EB47FDA" w:rsidR="008B35E1" w:rsidRDefault="008B35E1"/>
    <w:p w14:paraId="1D99B719" w14:textId="2D11F8F3" w:rsidR="00295FE9" w:rsidRDefault="00295FE9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24"/>
      </w:tblGrid>
      <w:tr w:rsidR="00295FE9" w:rsidRPr="00332FC6" w14:paraId="7722FF28" w14:textId="77777777" w:rsidTr="00C532A2">
        <w:trPr>
          <w:jc w:val="center"/>
        </w:trPr>
        <w:tc>
          <w:tcPr>
            <w:tcW w:w="4444" w:type="dxa"/>
          </w:tcPr>
          <w:p w14:paraId="77CA8487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F4B3637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2FC6">
              <w:rPr>
                <w:rFonts w:ascii="Arial Narrow" w:hAnsi="Arial Narrow"/>
                <w:b/>
                <w:bCs/>
              </w:rPr>
              <w:t>RAMON ALEJANDRO ESTRELLA POOL</w:t>
            </w:r>
          </w:p>
          <w:p w14:paraId="736BA987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2FC6">
              <w:rPr>
                <w:rFonts w:ascii="Arial Narrow" w:hAnsi="Arial Narrow"/>
                <w:b/>
                <w:bCs/>
              </w:rPr>
              <w:t>presidente municipal</w:t>
            </w:r>
          </w:p>
          <w:p w14:paraId="0453A02D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173482D7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48C3730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453" w:type="dxa"/>
          </w:tcPr>
          <w:p w14:paraId="222E1869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5D6B442B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2FC6">
              <w:rPr>
                <w:rFonts w:ascii="Arial Narrow" w:hAnsi="Arial Narrow" w:cs="Arial"/>
                <w:b/>
                <w:bCs/>
              </w:rPr>
              <w:t>MARICELA BERNARDINA ARAUJO MEDINA</w:t>
            </w:r>
            <w:r w:rsidRPr="00332FC6">
              <w:rPr>
                <w:rFonts w:ascii="Arial Narrow" w:hAnsi="Arial Narrow"/>
                <w:b/>
                <w:bCs/>
              </w:rPr>
              <w:t xml:space="preserve"> Síndica</w:t>
            </w:r>
          </w:p>
        </w:tc>
      </w:tr>
      <w:tr w:rsidR="00295FE9" w:rsidRPr="00332FC6" w14:paraId="1154E6C2" w14:textId="77777777" w:rsidTr="00C532A2">
        <w:trPr>
          <w:jc w:val="center"/>
        </w:trPr>
        <w:tc>
          <w:tcPr>
            <w:tcW w:w="4444" w:type="dxa"/>
          </w:tcPr>
          <w:p w14:paraId="14A3A40F" w14:textId="77777777" w:rsidR="00295FE9" w:rsidRPr="00332FC6" w:rsidRDefault="00295FE9" w:rsidP="00C532A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32FC6">
              <w:rPr>
                <w:rFonts w:ascii="Arial Narrow" w:hAnsi="Arial Narrow"/>
                <w:b/>
                <w:bCs/>
              </w:rPr>
              <w:t>GILBERTO CONRRADO COCON</w:t>
            </w:r>
            <w:r w:rsidRPr="00332FC6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64D9971C" w14:textId="77777777" w:rsidR="00295FE9" w:rsidRPr="00332FC6" w:rsidRDefault="00295FE9" w:rsidP="00C532A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32FC6">
              <w:rPr>
                <w:rFonts w:ascii="Arial Narrow" w:hAnsi="Arial Narrow" w:cs="Arial"/>
                <w:b/>
                <w:bCs/>
              </w:rPr>
              <w:t>Secretario Municipal</w:t>
            </w:r>
          </w:p>
          <w:p w14:paraId="0A86E7D7" w14:textId="77777777" w:rsidR="00295FE9" w:rsidRPr="00332FC6" w:rsidRDefault="00295FE9" w:rsidP="00C532A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7478CE56" w14:textId="77777777" w:rsidR="00295FE9" w:rsidRPr="00332FC6" w:rsidRDefault="00295FE9" w:rsidP="00C532A2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5990B206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453" w:type="dxa"/>
          </w:tcPr>
          <w:p w14:paraId="1F0A88E4" w14:textId="77777777" w:rsidR="00295FE9" w:rsidRPr="00332FC6" w:rsidRDefault="00295FE9" w:rsidP="00C532A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32FC6">
              <w:rPr>
                <w:rFonts w:ascii="Arial Narrow" w:hAnsi="Arial Narrow"/>
                <w:b/>
                <w:bCs/>
              </w:rPr>
              <w:t>JOSE ROSENDO PECH CONRRADO</w:t>
            </w:r>
          </w:p>
          <w:p w14:paraId="72325E34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2FC6">
              <w:rPr>
                <w:rFonts w:ascii="Arial Narrow" w:hAnsi="Arial Narrow" w:cs="Arial"/>
                <w:b/>
                <w:bCs/>
              </w:rPr>
              <w:t>Regidor</w:t>
            </w:r>
          </w:p>
        </w:tc>
      </w:tr>
      <w:tr w:rsidR="00295FE9" w:rsidRPr="00332FC6" w14:paraId="071BDEFC" w14:textId="77777777" w:rsidTr="00C532A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8897" w:type="dxa"/>
            <w:gridSpan w:val="2"/>
          </w:tcPr>
          <w:p w14:paraId="01254951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2FC6">
              <w:rPr>
                <w:rFonts w:ascii="Arial Narrow" w:hAnsi="Arial Narrow"/>
                <w:b/>
                <w:bCs/>
              </w:rPr>
              <w:t xml:space="preserve">ELIZABETH UICAB BASTO </w:t>
            </w:r>
          </w:p>
          <w:p w14:paraId="0E7A5BAE" w14:textId="77777777" w:rsidR="00295FE9" w:rsidRPr="00332FC6" w:rsidRDefault="00295FE9" w:rsidP="00C532A2">
            <w:pPr>
              <w:jc w:val="center"/>
              <w:rPr>
                <w:rFonts w:ascii="Arial Narrow" w:hAnsi="Arial Narrow"/>
                <w:b/>
                <w:bCs/>
              </w:rPr>
            </w:pPr>
            <w:r w:rsidRPr="00332FC6">
              <w:rPr>
                <w:rFonts w:ascii="Arial Narrow" w:hAnsi="Arial Narrow"/>
                <w:b/>
                <w:bCs/>
              </w:rPr>
              <w:t xml:space="preserve">Regidora </w:t>
            </w:r>
          </w:p>
        </w:tc>
      </w:tr>
    </w:tbl>
    <w:p w14:paraId="258844F7" w14:textId="77777777" w:rsidR="00295FE9" w:rsidRDefault="00295FE9"/>
    <w:sectPr w:rsidR="00295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02"/>
    <w:rsid w:val="00295FE9"/>
    <w:rsid w:val="005422E3"/>
    <w:rsid w:val="006717E0"/>
    <w:rsid w:val="00746602"/>
    <w:rsid w:val="007B3BD0"/>
    <w:rsid w:val="00821146"/>
    <w:rsid w:val="008B35E1"/>
    <w:rsid w:val="00983065"/>
    <w:rsid w:val="00BA6F56"/>
    <w:rsid w:val="00C21B2E"/>
    <w:rsid w:val="00C63E4B"/>
    <w:rsid w:val="00C71BA2"/>
    <w:rsid w:val="00D8662C"/>
    <w:rsid w:val="00E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80F0"/>
  <w15:chartTrackingRefBased/>
  <w15:docId w15:val="{341F53CA-FE24-4B8D-8C00-DBB38FCA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6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9">
    <w:name w:val="Tabla con cuadrícula49"/>
    <w:basedOn w:val="Tablanormal"/>
    <w:next w:val="Tablaconcuadrcula"/>
    <w:uiPriority w:val="59"/>
    <w:rsid w:val="00746602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746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990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Juan Angel Pasos Mex</cp:lastModifiedBy>
  <cp:revision>2</cp:revision>
  <cp:lastPrinted>2025-11-17T15:58:00Z</cp:lastPrinted>
  <dcterms:created xsi:type="dcterms:W3CDTF">2025-11-24T16:34:00Z</dcterms:created>
  <dcterms:modified xsi:type="dcterms:W3CDTF">2025-11-24T16:34:00Z</dcterms:modified>
</cp:coreProperties>
</file>