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8A" w:rsidRPr="00C95B51" w:rsidRDefault="0055448A" w:rsidP="003341D4">
      <w:pPr>
        <w:pStyle w:val="Textoindependiente"/>
        <w:spacing w:line="360" w:lineRule="auto"/>
        <w:jc w:val="both"/>
        <w:rPr>
          <w:rFonts w:ascii="Arial" w:hAnsi="Arial" w:cs="Arial"/>
        </w:rPr>
      </w:pPr>
    </w:p>
    <w:p w:rsidR="00C95B51" w:rsidRDefault="00162421" w:rsidP="003341D4">
      <w:pPr>
        <w:spacing w:line="360" w:lineRule="auto"/>
        <w:jc w:val="both"/>
        <w:rPr>
          <w:rFonts w:ascii="Arial" w:hAnsi="Arial" w:cs="Arial"/>
          <w:b/>
          <w:spacing w:val="-53"/>
          <w:sz w:val="20"/>
          <w:szCs w:val="20"/>
        </w:rPr>
      </w:pPr>
      <w:r>
        <w:rPr>
          <w:rFonts w:ascii="Arial" w:hAnsi="Arial" w:cs="Arial"/>
          <w:b/>
          <w:sz w:val="20"/>
          <w:szCs w:val="20"/>
        </w:rPr>
        <w:t xml:space="preserve">III.- </w:t>
      </w:r>
      <w:r w:rsidR="00AD2B7D" w:rsidRPr="00C95B51">
        <w:rPr>
          <w:rFonts w:ascii="Arial" w:hAnsi="Arial" w:cs="Arial"/>
          <w:b/>
          <w:sz w:val="20"/>
          <w:szCs w:val="20"/>
        </w:rPr>
        <w:t>LEY DE HACIENDA DEL MUNICIPIO DE CUNCUNUL, YUCATÁN.</w:t>
      </w:r>
    </w:p>
    <w:p w:rsidR="00C95B51" w:rsidRDefault="00C95B51" w:rsidP="00C95B51">
      <w:pPr>
        <w:spacing w:line="360" w:lineRule="auto"/>
        <w:jc w:val="both"/>
        <w:rPr>
          <w:rFonts w:ascii="Arial" w:hAnsi="Arial" w:cs="Arial"/>
          <w:b/>
          <w:spacing w:val="-53"/>
          <w:sz w:val="20"/>
          <w:szCs w:val="20"/>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TÍTULO</w:t>
      </w:r>
      <w:r w:rsidRPr="00C95B51">
        <w:rPr>
          <w:rFonts w:ascii="Arial" w:hAnsi="Arial" w:cs="Arial"/>
          <w:b/>
          <w:spacing w:val="-1"/>
          <w:sz w:val="20"/>
          <w:szCs w:val="20"/>
        </w:rPr>
        <w:t xml:space="preserve"> </w:t>
      </w:r>
      <w:r w:rsidRPr="00C95B51">
        <w:rPr>
          <w:rFonts w:ascii="Arial" w:hAnsi="Arial" w:cs="Arial"/>
          <w:b/>
          <w:sz w:val="20"/>
          <w:szCs w:val="20"/>
        </w:rPr>
        <w:t>PRIMERO</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DISPOSICIONES</w:t>
      </w:r>
      <w:r w:rsidRPr="00C95B51">
        <w:rPr>
          <w:rFonts w:ascii="Arial" w:hAnsi="Arial" w:cs="Arial"/>
          <w:b/>
          <w:spacing w:val="-4"/>
          <w:sz w:val="20"/>
          <w:szCs w:val="20"/>
        </w:rPr>
        <w:t xml:space="preserve"> </w:t>
      </w:r>
      <w:r w:rsidRPr="00C95B51">
        <w:rPr>
          <w:rFonts w:ascii="Arial" w:hAnsi="Arial" w:cs="Arial"/>
          <w:b/>
          <w:sz w:val="20"/>
          <w:szCs w:val="20"/>
        </w:rPr>
        <w:t>GENERALES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2"/>
          <w:sz w:val="20"/>
          <w:szCs w:val="20"/>
        </w:rPr>
        <w:t xml:space="preserve"> </w:t>
      </w:r>
      <w:r w:rsidRPr="00C95B51">
        <w:rPr>
          <w:rFonts w:ascii="Arial" w:hAnsi="Arial" w:cs="Arial"/>
          <w:b/>
          <w:sz w:val="20"/>
          <w:szCs w:val="20"/>
        </w:rPr>
        <w:t>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Del</w:t>
      </w:r>
      <w:r w:rsidRPr="00C95B51">
        <w:rPr>
          <w:rFonts w:ascii="Arial" w:hAnsi="Arial" w:cs="Arial"/>
          <w:b/>
          <w:spacing w:val="-2"/>
          <w:sz w:val="20"/>
          <w:szCs w:val="20"/>
        </w:rPr>
        <w:t xml:space="preserve"> </w:t>
      </w:r>
      <w:r w:rsidRPr="00C95B51">
        <w:rPr>
          <w:rFonts w:ascii="Arial" w:hAnsi="Arial" w:cs="Arial"/>
          <w:b/>
          <w:sz w:val="20"/>
          <w:szCs w:val="20"/>
        </w:rPr>
        <w:t>Objeto de</w:t>
      </w:r>
      <w:r w:rsidRPr="00C95B51">
        <w:rPr>
          <w:rFonts w:ascii="Arial" w:hAnsi="Arial" w:cs="Arial"/>
          <w:b/>
          <w:spacing w:val="-2"/>
          <w:sz w:val="20"/>
          <w:szCs w:val="20"/>
        </w:rPr>
        <w:t xml:space="preserve"> </w:t>
      </w:r>
      <w:r w:rsidRPr="00C95B51">
        <w:rPr>
          <w:rFonts w:ascii="Arial" w:hAnsi="Arial" w:cs="Arial"/>
          <w:b/>
          <w:sz w:val="20"/>
          <w:szCs w:val="20"/>
        </w:rPr>
        <w:t>la</w:t>
      </w:r>
      <w:r w:rsidRPr="00C95B51">
        <w:rPr>
          <w:rFonts w:ascii="Arial" w:hAnsi="Arial" w:cs="Arial"/>
          <w:b/>
          <w:spacing w:val="-1"/>
          <w:sz w:val="20"/>
          <w:szCs w:val="20"/>
        </w:rPr>
        <w:t xml:space="preserve"> </w:t>
      </w:r>
      <w:r w:rsidRPr="00C95B51">
        <w:rPr>
          <w:rFonts w:ascii="Arial" w:hAnsi="Arial" w:cs="Arial"/>
          <w:b/>
          <w:sz w:val="20"/>
          <w:szCs w:val="20"/>
        </w:rPr>
        <w:t>Ley</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Artículo 1.-</w:t>
      </w:r>
      <w:r w:rsidRPr="00C95B51">
        <w:rPr>
          <w:rFonts w:ascii="Arial" w:hAnsi="Arial" w:cs="Arial"/>
          <w:b/>
          <w:spacing w:val="1"/>
          <w:sz w:val="20"/>
          <w:szCs w:val="20"/>
        </w:rPr>
        <w:t xml:space="preserve"> </w:t>
      </w:r>
      <w:r w:rsidRPr="00C95B51">
        <w:rPr>
          <w:rFonts w:ascii="Arial" w:hAnsi="Arial" w:cs="Arial"/>
          <w:sz w:val="20"/>
          <w:szCs w:val="20"/>
        </w:rPr>
        <w:t>La presente</w:t>
      </w:r>
      <w:r w:rsidRPr="00C95B51">
        <w:rPr>
          <w:rFonts w:ascii="Arial" w:hAnsi="Arial" w:cs="Arial"/>
          <w:spacing w:val="1"/>
          <w:sz w:val="20"/>
          <w:szCs w:val="20"/>
        </w:rPr>
        <w:t xml:space="preserve"> </w:t>
      </w:r>
      <w:r w:rsidRPr="00C95B51">
        <w:rPr>
          <w:rFonts w:ascii="Arial" w:hAnsi="Arial" w:cs="Arial"/>
          <w:sz w:val="20"/>
          <w:szCs w:val="20"/>
        </w:rPr>
        <w:t>Ley es de</w:t>
      </w:r>
      <w:r w:rsidRPr="00C95B51">
        <w:rPr>
          <w:rFonts w:ascii="Arial" w:hAnsi="Arial" w:cs="Arial"/>
          <w:spacing w:val="1"/>
          <w:sz w:val="20"/>
          <w:szCs w:val="20"/>
        </w:rPr>
        <w:t xml:space="preserve"> </w:t>
      </w:r>
      <w:r w:rsidRPr="00C95B51">
        <w:rPr>
          <w:rFonts w:ascii="Arial" w:hAnsi="Arial" w:cs="Arial"/>
          <w:sz w:val="20"/>
          <w:szCs w:val="20"/>
        </w:rPr>
        <w:t>orden</w:t>
      </w:r>
      <w:r w:rsidRPr="00C95B51">
        <w:rPr>
          <w:rFonts w:ascii="Arial" w:hAnsi="Arial" w:cs="Arial"/>
          <w:spacing w:val="1"/>
          <w:sz w:val="20"/>
          <w:szCs w:val="20"/>
        </w:rPr>
        <w:t xml:space="preserve"> </w:t>
      </w:r>
      <w:r w:rsidRPr="00C95B51">
        <w:rPr>
          <w:rFonts w:ascii="Arial" w:hAnsi="Arial" w:cs="Arial"/>
          <w:sz w:val="20"/>
          <w:szCs w:val="20"/>
        </w:rPr>
        <w:t>público</w:t>
      </w:r>
      <w:r w:rsidRPr="00C95B51">
        <w:rPr>
          <w:rFonts w:ascii="Arial" w:hAnsi="Arial" w:cs="Arial"/>
          <w:spacing w:val="1"/>
          <w:sz w:val="20"/>
          <w:szCs w:val="20"/>
        </w:rPr>
        <w:t xml:space="preserve"> </w:t>
      </w:r>
      <w:r w:rsidRPr="00C95B51">
        <w:rPr>
          <w:rFonts w:ascii="Arial" w:hAnsi="Arial" w:cs="Arial"/>
          <w:sz w:val="20"/>
          <w:szCs w:val="20"/>
        </w:rPr>
        <w:t>y de</w:t>
      </w:r>
      <w:r w:rsidRPr="00C95B51">
        <w:rPr>
          <w:rFonts w:ascii="Arial" w:hAnsi="Arial" w:cs="Arial"/>
          <w:spacing w:val="1"/>
          <w:sz w:val="20"/>
          <w:szCs w:val="20"/>
        </w:rPr>
        <w:t xml:space="preserve"> </w:t>
      </w:r>
      <w:r w:rsidRPr="00C95B51">
        <w:rPr>
          <w:rFonts w:ascii="Arial" w:hAnsi="Arial" w:cs="Arial"/>
          <w:sz w:val="20"/>
          <w:szCs w:val="20"/>
        </w:rPr>
        <w:t>observancia general,</w:t>
      </w:r>
      <w:r w:rsidRPr="00C95B51">
        <w:rPr>
          <w:rFonts w:ascii="Arial" w:hAnsi="Arial" w:cs="Arial"/>
          <w:spacing w:val="1"/>
          <w:sz w:val="20"/>
          <w:szCs w:val="20"/>
        </w:rPr>
        <w:t xml:space="preserve"> </w:t>
      </w:r>
      <w:r w:rsidRPr="00C95B51">
        <w:rPr>
          <w:rFonts w:ascii="Arial" w:hAnsi="Arial" w:cs="Arial"/>
          <w:sz w:val="20"/>
          <w:szCs w:val="20"/>
        </w:rPr>
        <w:t>en el territorio</w:t>
      </w:r>
      <w:r w:rsidRPr="00C95B51">
        <w:rPr>
          <w:rFonts w:ascii="Arial" w:hAnsi="Arial" w:cs="Arial"/>
          <w:spacing w:val="1"/>
          <w:sz w:val="20"/>
          <w:szCs w:val="20"/>
        </w:rPr>
        <w:t xml:space="preserve"> </w:t>
      </w:r>
      <w:r w:rsidRPr="00C95B51">
        <w:rPr>
          <w:rFonts w:ascii="Arial" w:hAnsi="Arial" w:cs="Arial"/>
          <w:sz w:val="20"/>
          <w:szCs w:val="20"/>
        </w:rPr>
        <w:t>del</w:t>
      </w:r>
      <w:r w:rsidRPr="00C95B51">
        <w:rPr>
          <w:rFonts w:ascii="Arial" w:hAnsi="Arial" w:cs="Arial"/>
          <w:spacing w:val="1"/>
          <w:sz w:val="20"/>
          <w:szCs w:val="20"/>
        </w:rPr>
        <w:t xml:space="preserve"> </w:t>
      </w:r>
      <w:r w:rsidRPr="00C95B51">
        <w:rPr>
          <w:rFonts w:ascii="Arial" w:hAnsi="Arial" w:cs="Arial"/>
          <w:sz w:val="20"/>
          <w:szCs w:val="20"/>
        </w:rPr>
        <w:t>Municipio de</w:t>
      </w:r>
      <w:r w:rsidRPr="00C95B51">
        <w:rPr>
          <w:rFonts w:ascii="Arial" w:hAnsi="Arial" w:cs="Arial"/>
          <w:spacing w:val="-1"/>
          <w:sz w:val="20"/>
          <w:szCs w:val="20"/>
        </w:rPr>
        <w:t xml:space="preserve"> </w:t>
      </w:r>
      <w:proofErr w:type="spellStart"/>
      <w:r w:rsidRPr="00C95B51">
        <w:rPr>
          <w:rFonts w:ascii="Arial" w:hAnsi="Arial" w:cs="Arial"/>
          <w:sz w:val="20"/>
          <w:szCs w:val="20"/>
        </w:rPr>
        <w:t>Cuncunul</w:t>
      </w:r>
      <w:proofErr w:type="spellEnd"/>
      <w:r w:rsidRPr="00C95B51">
        <w:rPr>
          <w:rFonts w:ascii="Arial" w:hAnsi="Arial" w:cs="Arial"/>
          <w:sz w:val="20"/>
          <w:szCs w:val="20"/>
        </w:rPr>
        <w:t>,</w:t>
      </w:r>
      <w:r w:rsidRPr="00C95B51">
        <w:rPr>
          <w:rFonts w:ascii="Arial" w:hAnsi="Arial" w:cs="Arial"/>
          <w:spacing w:val="4"/>
          <w:sz w:val="20"/>
          <w:szCs w:val="20"/>
        </w:rPr>
        <w:t xml:space="preserve"> </w:t>
      </w:r>
      <w:r w:rsidRPr="00C95B51">
        <w:rPr>
          <w:rFonts w:ascii="Arial" w:hAnsi="Arial" w:cs="Arial"/>
          <w:sz w:val="20"/>
          <w:szCs w:val="20"/>
        </w:rPr>
        <w:t>Yucatán</w:t>
      </w:r>
      <w:r w:rsidRPr="00C95B51">
        <w:rPr>
          <w:rFonts w:ascii="Arial" w:hAnsi="Arial" w:cs="Arial"/>
          <w:spacing w:val="4"/>
          <w:sz w:val="20"/>
          <w:szCs w:val="20"/>
        </w:rPr>
        <w:t xml:space="preserve"> </w:t>
      </w:r>
      <w:r w:rsidRPr="00C95B51">
        <w:rPr>
          <w:rFonts w:ascii="Arial" w:hAnsi="Arial" w:cs="Arial"/>
          <w:sz w:val="20"/>
          <w:szCs w:val="20"/>
        </w:rPr>
        <w:t>y</w:t>
      </w:r>
      <w:r w:rsidRPr="00C95B51">
        <w:rPr>
          <w:rFonts w:ascii="Arial" w:hAnsi="Arial" w:cs="Arial"/>
          <w:spacing w:val="-4"/>
          <w:sz w:val="20"/>
          <w:szCs w:val="20"/>
        </w:rPr>
        <w:t xml:space="preserve"> </w:t>
      </w:r>
      <w:r w:rsidRPr="00C95B51">
        <w:rPr>
          <w:rFonts w:ascii="Arial" w:hAnsi="Arial" w:cs="Arial"/>
          <w:sz w:val="20"/>
          <w:szCs w:val="20"/>
        </w:rPr>
        <w:t>tiene</w:t>
      </w:r>
      <w:r w:rsidRPr="00C95B51">
        <w:rPr>
          <w:rFonts w:ascii="Arial" w:hAnsi="Arial" w:cs="Arial"/>
          <w:spacing w:val="-2"/>
          <w:sz w:val="20"/>
          <w:szCs w:val="20"/>
        </w:rPr>
        <w:t xml:space="preserve"> </w:t>
      </w:r>
      <w:r w:rsidRPr="00C95B51">
        <w:rPr>
          <w:rFonts w:ascii="Arial" w:hAnsi="Arial" w:cs="Arial"/>
          <w:sz w:val="20"/>
          <w:szCs w:val="20"/>
        </w:rPr>
        <w:t>por</w:t>
      </w:r>
      <w:r w:rsidRPr="00C95B51">
        <w:rPr>
          <w:rFonts w:ascii="Arial" w:hAnsi="Arial" w:cs="Arial"/>
          <w:spacing w:val="2"/>
          <w:sz w:val="20"/>
          <w:szCs w:val="20"/>
        </w:rPr>
        <w:t xml:space="preserve"> </w:t>
      </w:r>
      <w:r w:rsidRPr="00C95B51">
        <w:rPr>
          <w:rFonts w:ascii="Arial" w:hAnsi="Arial" w:cs="Arial"/>
          <w:sz w:val="20"/>
          <w:szCs w:val="20"/>
        </w:rPr>
        <w:t>objeto:</w:t>
      </w:r>
    </w:p>
    <w:p w:rsidR="005F279D" w:rsidRPr="00C95B51" w:rsidRDefault="005F279D" w:rsidP="00C95B51">
      <w:pPr>
        <w:pStyle w:val="Textoindependiente"/>
        <w:spacing w:line="360" w:lineRule="auto"/>
        <w:jc w:val="both"/>
        <w:rPr>
          <w:rFonts w:ascii="Arial" w:hAnsi="Arial" w:cs="Arial"/>
        </w:rPr>
      </w:pPr>
      <w:bookmarkStart w:id="0" w:name="_GoBack"/>
      <w:bookmarkEnd w:id="0"/>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w:t>
      </w:r>
      <w:r w:rsidRPr="00C95B51">
        <w:rPr>
          <w:rFonts w:ascii="Arial" w:hAnsi="Arial" w:cs="Arial"/>
          <w:b/>
        </w:rPr>
        <w:tab/>
      </w:r>
      <w:r w:rsidRPr="00C95B51">
        <w:rPr>
          <w:rFonts w:ascii="Arial" w:hAnsi="Arial" w:cs="Arial"/>
        </w:rPr>
        <w:t>Establecer</w:t>
      </w:r>
      <w:r w:rsidRPr="00C95B51">
        <w:rPr>
          <w:rFonts w:ascii="Arial" w:hAnsi="Arial" w:cs="Arial"/>
          <w:spacing w:val="6"/>
        </w:rPr>
        <w:t xml:space="preserve"> </w:t>
      </w:r>
      <w:r w:rsidRPr="00C95B51">
        <w:rPr>
          <w:rFonts w:ascii="Arial" w:hAnsi="Arial" w:cs="Arial"/>
        </w:rPr>
        <w:t>los</w:t>
      </w:r>
      <w:r w:rsidRPr="00C95B51">
        <w:rPr>
          <w:rFonts w:ascii="Arial" w:hAnsi="Arial" w:cs="Arial"/>
          <w:spacing w:val="6"/>
        </w:rPr>
        <w:t xml:space="preserve"> </w:t>
      </w:r>
      <w:r w:rsidRPr="00C95B51">
        <w:rPr>
          <w:rFonts w:ascii="Arial" w:hAnsi="Arial" w:cs="Arial"/>
        </w:rPr>
        <w:t>conceptos</w:t>
      </w:r>
      <w:r w:rsidRPr="00C95B51">
        <w:rPr>
          <w:rFonts w:ascii="Arial" w:hAnsi="Arial" w:cs="Arial"/>
          <w:spacing w:val="3"/>
        </w:rPr>
        <w:t xml:space="preserve"> </w:t>
      </w:r>
      <w:r w:rsidRPr="00C95B51">
        <w:rPr>
          <w:rFonts w:ascii="Arial" w:hAnsi="Arial" w:cs="Arial"/>
        </w:rPr>
        <w:t>por</w:t>
      </w:r>
      <w:r w:rsidRPr="00C95B51">
        <w:rPr>
          <w:rFonts w:ascii="Arial" w:hAnsi="Arial" w:cs="Arial"/>
          <w:spacing w:val="3"/>
        </w:rPr>
        <w:t xml:space="preserve"> </w:t>
      </w:r>
      <w:r w:rsidRPr="00C95B51">
        <w:rPr>
          <w:rFonts w:ascii="Arial" w:hAnsi="Arial" w:cs="Arial"/>
        </w:rPr>
        <w:t>los</w:t>
      </w:r>
      <w:r w:rsidRPr="00C95B51">
        <w:rPr>
          <w:rFonts w:ascii="Arial" w:hAnsi="Arial" w:cs="Arial"/>
          <w:spacing w:val="3"/>
        </w:rPr>
        <w:t xml:space="preserve"> </w:t>
      </w:r>
      <w:r w:rsidRPr="00C95B51">
        <w:rPr>
          <w:rFonts w:ascii="Arial" w:hAnsi="Arial" w:cs="Arial"/>
        </w:rPr>
        <w:t>que</w:t>
      </w:r>
      <w:r w:rsidRPr="00C95B51">
        <w:rPr>
          <w:rFonts w:ascii="Arial" w:hAnsi="Arial" w:cs="Arial"/>
          <w:spacing w:val="4"/>
        </w:rPr>
        <w:t xml:space="preserve"> </w:t>
      </w:r>
      <w:r w:rsidRPr="00C95B51">
        <w:rPr>
          <w:rFonts w:ascii="Arial" w:hAnsi="Arial" w:cs="Arial"/>
        </w:rPr>
        <w:t>la</w:t>
      </w:r>
      <w:r w:rsidRPr="00C95B51">
        <w:rPr>
          <w:rFonts w:ascii="Arial" w:hAnsi="Arial" w:cs="Arial"/>
          <w:spacing w:val="4"/>
        </w:rPr>
        <w:t xml:space="preserve"> </w:t>
      </w:r>
      <w:r w:rsidRPr="00C95B51">
        <w:rPr>
          <w:rFonts w:ascii="Arial" w:hAnsi="Arial" w:cs="Arial"/>
        </w:rPr>
        <w:t>Hacienda</w:t>
      </w:r>
      <w:r w:rsidRPr="00C95B51">
        <w:rPr>
          <w:rFonts w:ascii="Arial" w:hAnsi="Arial" w:cs="Arial"/>
          <w:spacing w:val="4"/>
        </w:rPr>
        <w:t xml:space="preserve"> </w:t>
      </w:r>
      <w:r w:rsidRPr="00C95B51">
        <w:rPr>
          <w:rFonts w:ascii="Arial" w:hAnsi="Arial" w:cs="Arial"/>
        </w:rPr>
        <w:t>Pública</w:t>
      </w:r>
      <w:r w:rsidRPr="00C95B51">
        <w:rPr>
          <w:rFonts w:ascii="Arial" w:hAnsi="Arial" w:cs="Arial"/>
          <w:spacing w:val="4"/>
        </w:rPr>
        <w:t xml:space="preserve"> </w:t>
      </w:r>
      <w:r w:rsidRPr="00C95B51">
        <w:rPr>
          <w:rFonts w:ascii="Arial" w:hAnsi="Arial" w:cs="Arial"/>
        </w:rPr>
        <w:t>del</w:t>
      </w:r>
      <w:r w:rsidRPr="00C95B51">
        <w:rPr>
          <w:rFonts w:ascii="Arial" w:hAnsi="Arial" w:cs="Arial"/>
          <w:spacing w:val="4"/>
        </w:rPr>
        <w:t xml:space="preserve"> </w:t>
      </w:r>
      <w:r w:rsidRPr="00C95B51">
        <w:rPr>
          <w:rFonts w:ascii="Arial" w:hAnsi="Arial" w:cs="Arial"/>
        </w:rPr>
        <w:t>Municipio</w:t>
      </w:r>
      <w:r w:rsidRPr="00C95B51">
        <w:rPr>
          <w:rFonts w:ascii="Arial" w:hAnsi="Arial" w:cs="Arial"/>
          <w:spacing w:val="2"/>
        </w:rPr>
        <w:t xml:space="preserve"> </w:t>
      </w:r>
      <w:r w:rsidRPr="00C95B51">
        <w:rPr>
          <w:rFonts w:ascii="Arial" w:hAnsi="Arial" w:cs="Arial"/>
        </w:rPr>
        <w:t>de</w:t>
      </w:r>
      <w:r w:rsidRPr="00C95B51">
        <w:rPr>
          <w:rFonts w:ascii="Arial" w:hAnsi="Arial" w:cs="Arial"/>
          <w:spacing w:val="5"/>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8"/>
        </w:rPr>
        <w:t xml:space="preserve"> </w:t>
      </w:r>
      <w:r w:rsidRPr="00C95B51">
        <w:rPr>
          <w:rFonts w:ascii="Arial" w:hAnsi="Arial" w:cs="Arial"/>
        </w:rPr>
        <w:t>Yucatán</w:t>
      </w:r>
      <w:r w:rsidRPr="00C95B51">
        <w:rPr>
          <w:rFonts w:ascii="Arial" w:hAnsi="Arial" w:cs="Arial"/>
          <w:spacing w:val="-53"/>
        </w:rPr>
        <w:t xml:space="preserve"> </w:t>
      </w:r>
      <w:r w:rsidRPr="00C95B51">
        <w:rPr>
          <w:rFonts w:ascii="Arial" w:hAnsi="Arial" w:cs="Arial"/>
        </w:rPr>
        <w:t>podrá</w:t>
      </w:r>
      <w:r w:rsidRPr="00C95B51">
        <w:rPr>
          <w:rFonts w:ascii="Arial" w:hAnsi="Arial" w:cs="Arial"/>
          <w:spacing w:val="1"/>
        </w:rPr>
        <w:t xml:space="preserve"> </w:t>
      </w:r>
      <w:r w:rsidRPr="00C95B51">
        <w:rPr>
          <w:rFonts w:ascii="Arial" w:hAnsi="Arial" w:cs="Arial"/>
        </w:rPr>
        <w:t>percibir ingresos;</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II.-</w:t>
      </w:r>
      <w:r w:rsidRPr="00C95B51">
        <w:rPr>
          <w:rFonts w:ascii="Arial" w:hAnsi="Arial" w:cs="Arial"/>
          <w:b/>
        </w:rPr>
        <w:tab/>
      </w:r>
      <w:r w:rsidRPr="00C95B51">
        <w:rPr>
          <w:rFonts w:ascii="Arial" w:hAnsi="Arial" w:cs="Arial"/>
        </w:rPr>
        <w:t>Definir</w:t>
      </w:r>
      <w:r w:rsidRPr="00C95B51">
        <w:rPr>
          <w:rFonts w:ascii="Arial" w:hAnsi="Arial" w:cs="Arial"/>
          <w:spacing w:val="-2"/>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objeto,</w:t>
      </w:r>
      <w:r w:rsidRPr="00C95B51">
        <w:rPr>
          <w:rFonts w:ascii="Arial" w:hAnsi="Arial" w:cs="Arial"/>
          <w:spacing w:val="-3"/>
        </w:rPr>
        <w:t xml:space="preserve"> </w:t>
      </w:r>
      <w:r w:rsidRPr="00C95B51">
        <w:rPr>
          <w:rFonts w:ascii="Arial" w:hAnsi="Arial" w:cs="Arial"/>
        </w:rPr>
        <w:t>sujeto,</w:t>
      </w:r>
      <w:r w:rsidRPr="00C95B51">
        <w:rPr>
          <w:rFonts w:ascii="Arial" w:hAnsi="Arial" w:cs="Arial"/>
          <w:spacing w:val="-2"/>
        </w:rPr>
        <w:t xml:space="preserve"> </w:t>
      </w:r>
      <w:r w:rsidRPr="00C95B51">
        <w:rPr>
          <w:rFonts w:ascii="Arial" w:hAnsi="Arial" w:cs="Arial"/>
        </w:rPr>
        <w:t>base</w:t>
      </w:r>
      <w:r w:rsidRPr="00C95B51">
        <w:rPr>
          <w:rFonts w:ascii="Arial" w:hAnsi="Arial" w:cs="Arial"/>
          <w:spacing w:val="-1"/>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época</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pago</w:t>
      </w:r>
      <w:r w:rsidRPr="00C95B51">
        <w:rPr>
          <w:rFonts w:ascii="Arial" w:hAnsi="Arial" w:cs="Arial"/>
          <w:spacing w:val="-1"/>
        </w:rPr>
        <w:t xml:space="preserve"> </w:t>
      </w:r>
      <w:r w:rsidRPr="00C95B51">
        <w:rPr>
          <w:rFonts w:ascii="Arial" w:hAnsi="Arial" w:cs="Arial"/>
        </w:rPr>
        <w:t>de las contribuciones, y</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III.-</w:t>
      </w:r>
      <w:r w:rsidRPr="00C95B51">
        <w:rPr>
          <w:rFonts w:ascii="Arial" w:hAnsi="Arial" w:cs="Arial"/>
          <w:b/>
        </w:rPr>
        <w:tab/>
      </w:r>
      <w:r w:rsidRPr="00C95B51">
        <w:rPr>
          <w:rFonts w:ascii="Arial" w:hAnsi="Arial" w:cs="Arial"/>
        </w:rPr>
        <w:t>Señalar las obligaciones y derechos que en materia fiscal tendrán las autoridades y los sujetos</w:t>
      </w:r>
      <w:r w:rsidR="00310BA7">
        <w:rPr>
          <w:rFonts w:ascii="Arial" w:hAnsi="Arial" w:cs="Arial"/>
        </w:rPr>
        <w:t xml:space="preserve"> </w:t>
      </w:r>
      <w:r w:rsidRPr="00C95B51">
        <w:rPr>
          <w:rFonts w:ascii="Arial" w:hAnsi="Arial" w:cs="Arial"/>
          <w:spacing w:val="-53"/>
        </w:rPr>
        <w:t xml:space="preserve"> </w:t>
      </w:r>
      <w:r w:rsidR="00310BA7">
        <w:rPr>
          <w:rFonts w:ascii="Arial" w:hAnsi="Arial" w:cs="Arial"/>
          <w:spacing w:val="-53"/>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misma</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refiere.</w:t>
      </w:r>
    </w:p>
    <w:p w:rsidR="005F279D" w:rsidRPr="00C95B51" w:rsidRDefault="005F279D" w:rsidP="00C95B51">
      <w:pPr>
        <w:pStyle w:val="Textoindependiente"/>
        <w:spacing w:line="360" w:lineRule="auto"/>
        <w:jc w:val="both"/>
        <w:rPr>
          <w:rFonts w:ascii="Arial" w:hAnsi="Arial" w:cs="Arial"/>
        </w:rPr>
      </w:pPr>
    </w:p>
    <w:p w:rsidR="003F39AB" w:rsidRPr="00C95B51" w:rsidRDefault="003F39AB" w:rsidP="00C95B51">
      <w:pPr>
        <w:pStyle w:val="Textoindependiente"/>
        <w:spacing w:line="360" w:lineRule="auto"/>
        <w:jc w:val="both"/>
        <w:rPr>
          <w:rFonts w:ascii="Arial" w:hAnsi="Arial" w:cs="Arial"/>
          <w:b/>
        </w:rPr>
      </w:pPr>
      <w:r w:rsidRPr="00C95B51">
        <w:rPr>
          <w:rFonts w:ascii="Arial" w:hAnsi="Arial" w:cs="Arial"/>
          <w:b/>
        </w:rPr>
        <w:t xml:space="preserve">Artículo </w:t>
      </w:r>
      <w:r w:rsidR="002E425A">
        <w:rPr>
          <w:rFonts w:ascii="Arial" w:hAnsi="Arial" w:cs="Arial"/>
          <w:b/>
        </w:rPr>
        <w:t>2</w:t>
      </w:r>
      <w:r w:rsidRPr="00C95B51">
        <w:rPr>
          <w:rFonts w:ascii="Arial" w:hAnsi="Arial" w:cs="Arial"/>
          <w:b/>
        </w:rPr>
        <w:t xml:space="preserve">.- </w:t>
      </w:r>
      <w:r w:rsidRPr="00F821A9">
        <w:rPr>
          <w:rFonts w:ascii="Arial" w:hAnsi="Arial" w:cs="Arial"/>
        </w:rPr>
        <w:t>Para los efectos de esta ley, se entenderá por:</w:t>
      </w:r>
    </w:p>
    <w:p w:rsidR="003F39AB" w:rsidRPr="00C95B51" w:rsidRDefault="003F39AB" w:rsidP="00C95B51">
      <w:pPr>
        <w:pStyle w:val="Textoindependiente"/>
        <w:spacing w:line="360" w:lineRule="auto"/>
        <w:jc w:val="both"/>
        <w:rPr>
          <w:rFonts w:ascii="Arial" w:hAnsi="Arial" w:cs="Arial"/>
          <w:b/>
        </w:rPr>
      </w:pPr>
    </w:p>
    <w:p w:rsidR="003F39AB" w:rsidRPr="00C95B51" w:rsidRDefault="00E76708" w:rsidP="00E76708">
      <w:pPr>
        <w:pStyle w:val="Textoindependiente"/>
        <w:numPr>
          <w:ilvl w:val="0"/>
          <w:numId w:val="6"/>
        </w:numPr>
        <w:spacing w:line="360" w:lineRule="auto"/>
        <w:ind w:left="142" w:firstLine="0"/>
        <w:jc w:val="both"/>
        <w:rPr>
          <w:rFonts w:ascii="Arial" w:hAnsi="Arial" w:cs="Arial"/>
          <w:bCs/>
        </w:rPr>
      </w:pPr>
      <w:r>
        <w:rPr>
          <w:rFonts w:ascii="Arial" w:hAnsi="Arial" w:cs="Arial"/>
          <w:bCs/>
        </w:rPr>
        <w:t xml:space="preserve"> </w:t>
      </w:r>
      <w:r w:rsidR="003F39AB" w:rsidRPr="00C95B51">
        <w:rPr>
          <w:rFonts w:ascii="Arial" w:hAnsi="Arial" w:cs="Arial"/>
          <w:bCs/>
        </w:rPr>
        <w:t>Autoridad recaudadora: la unidad administrativa del ayuntamiento, encargada de las funciones de recaudación de los créditos fiscales del municipio.</w:t>
      </w:r>
    </w:p>
    <w:p w:rsidR="003F39AB" w:rsidRPr="00C95B51" w:rsidRDefault="003F39AB" w:rsidP="00E76708">
      <w:pPr>
        <w:pStyle w:val="Textoindependiente"/>
        <w:spacing w:line="360" w:lineRule="auto"/>
        <w:ind w:left="142"/>
        <w:jc w:val="both"/>
        <w:rPr>
          <w:rFonts w:ascii="Arial" w:hAnsi="Arial" w:cs="Arial"/>
          <w:bCs/>
        </w:rPr>
      </w:pPr>
    </w:p>
    <w:p w:rsidR="003F39AB" w:rsidRPr="00C95B51" w:rsidRDefault="00E76708" w:rsidP="00E76708">
      <w:pPr>
        <w:pStyle w:val="Textoindependiente"/>
        <w:numPr>
          <w:ilvl w:val="0"/>
          <w:numId w:val="6"/>
        </w:numPr>
        <w:spacing w:line="360" w:lineRule="auto"/>
        <w:ind w:left="142" w:firstLine="0"/>
        <w:jc w:val="both"/>
        <w:rPr>
          <w:rFonts w:ascii="Arial" w:hAnsi="Arial" w:cs="Arial"/>
          <w:bCs/>
        </w:rPr>
      </w:pPr>
      <w:r>
        <w:rPr>
          <w:rFonts w:ascii="Arial" w:hAnsi="Arial" w:cs="Arial"/>
          <w:bCs/>
        </w:rPr>
        <w:t xml:space="preserve"> </w:t>
      </w:r>
      <w:r w:rsidR="003F39AB" w:rsidRPr="00C95B51">
        <w:rPr>
          <w:rFonts w:ascii="Arial" w:hAnsi="Arial" w:cs="Arial"/>
          <w:bCs/>
        </w:rPr>
        <w:t xml:space="preserve">Ayuntamiento: el Ayuntamiento del municipio de </w:t>
      </w:r>
      <w:proofErr w:type="spellStart"/>
      <w:r w:rsidR="003F39AB" w:rsidRPr="00C95B51">
        <w:rPr>
          <w:rFonts w:ascii="Arial" w:hAnsi="Arial" w:cs="Arial"/>
          <w:bCs/>
        </w:rPr>
        <w:t>Cuncunul</w:t>
      </w:r>
      <w:proofErr w:type="spellEnd"/>
      <w:r w:rsidR="003F39AB" w:rsidRPr="00C95B51">
        <w:rPr>
          <w:rFonts w:ascii="Arial" w:hAnsi="Arial" w:cs="Arial"/>
          <w:bCs/>
        </w:rPr>
        <w:t>, Yucatán.</w:t>
      </w:r>
    </w:p>
    <w:p w:rsidR="003F39AB" w:rsidRPr="00C95B51" w:rsidRDefault="003F39AB" w:rsidP="00E76708">
      <w:pPr>
        <w:pStyle w:val="Textoindependiente"/>
        <w:spacing w:line="360" w:lineRule="auto"/>
        <w:ind w:left="142"/>
        <w:jc w:val="both"/>
        <w:rPr>
          <w:rFonts w:ascii="Arial" w:hAnsi="Arial" w:cs="Arial"/>
          <w:bCs/>
        </w:rPr>
      </w:pPr>
    </w:p>
    <w:p w:rsidR="003F39AB" w:rsidRPr="00C95B51" w:rsidRDefault="00E76708" w:rsidP="00E76708">
      <w:pPr>
        <w:pStyle w:val="Textoindependiente"/>
        <w:numPr>
          <w:ilvl w:val="0"/>
          <w:numId w:val="6"/>
        </w:numPr>
        <w:spacing w:line="360" w:lineRule="auto"/>
        <w:ind w:left="142" w:firstLine="0"/>
        <w:jc w:val="both"/>
        <w:rPr>
          <w:rFonts w:ascii="Arial" w:hAnsi="Arial" w:cs="Arial"/>
          <w:bCs/>
        </w:rPr>
      </w:pPr>
      <w:r>
        <w:rPr>
          <w:rFonts w:ascii="Arial" w:hAnsi="Arial" w:cs="Arial"/>
          <w:bCs/>
        </w:rPr>
        <w:t xml:space="preserve"> </w:t>
      </w:r>
      <w:r w:rsidR="003F39AB" w:rsidRPr="00C95B51">
        <w:rPr>
          <w:rFonts w:ascii="Arial" w:hAnsi="Arial" w:cs="Arial"/>
          <w:bCs/>
        </w:rPr>
        <w:t>Tesorería municipal: la Tesorería Municipal como unidad administrativa del ayuntamiento, encargada de la administración de sus finanzas.</w:t>
      </w:r>
    </w:p>
    <w:p w:rsidR="003F39AB" w:rsidRPr="00C95B51" w:rsidRDefault="003F39AB" w:rsidP="00E76708">
      <w:pPr>
        <w:pStyle w:val="Textoindependiente"/>
        <w:spacing w:line="360" w:lineRule="auto"/>
        <w:ind w:left="142"/>
        <w:jc w:val="both"/>
        <w:rPr>
          <w:rFonts w:ascii="Arial" w:hAnsi="Arial" w:cs="Arial"/>
          <w:bCs/>
        </w:rPr>
      </w:pPr>
    </w:p>
    <w:p w:rsidR="003F39AB" w:rsidRPr="00C95B51" w:rsidRDefault="00E76708" w:rsidP="00E76708">
      <w:pPr>
        <w:pStyle w:val="Textoindependiente"/>
        <w:numPr>
          <w:ilvl w:val="0"/>
          <w:numId w:val="6"/>
        </w:numPr>
        <w:spacing w:line="360" w:lineRule="auto"/>
        <w:ind w:left="142" w:firstLine="0"/>
        <w:jc w:val="both"/>
        <w:rPr>
          <w:rFonts w:ascii="Arial" w:hAnsi="Arial" w:cs="Arial"/>
          <w:bCs/>
        </w:rPr>
      </w:pPr>
      <w:r>
        <w:rPr>
          <w:rFonts w:ascii="Arial" w:hAnsi="Arial" w:cs="Arial"/>
          <w:bCs/>
        </w:rPr>
        <w:t xml:space="preserve"> </w:t>
      </w:r>
      <w:r w:rsidR="003F39AB" w:rsidRPr="00C95B51">
        <w:rPr>
          <w:rFonts w:ascii="Arial" w:hAnsi="Arial" w:cs="Arial"/>
          <w:bCs/>
        </w:rPr>
        <w:t xml:space="preserve">Municipio: el municipio de </w:t>
      </w:r>
      <w:proofErr w:type="spellStart"/>
      <w:r w:rsidR="003F39AB" w:rsidRPr="00C95B51">
        <w:rPr>
          <w:rFonts w:ascii="Arial" w:hAnsi="Arial" w:cs="Arial"/>
          <w:bCs/>
        </w:rPr>
        <w:t>Cuncunul</w:t>
      </w:r>
      <w:proofErr w:type="spellEnd"/>
      <w:r w:rsidR="003F39AB" w:rsidRPr="00C95B51">
        <w:rPr>
          <w:rFonts w:ascii="Arial" w:hAnsi="Arial" w:cs="Arial"/>
          <w:bCs/>
        </w:rPr>
        <w:t>, Yucatán.</w:t>
      </w:r>
    </w:p>
    <w:p w:rsidR="003F39AB" w:rsidRPr="00C95B51" w:rsidRDefault="003F39AB" w:rsidP="00E76708">
      <w:pPr>
        <w:pStyle w:val="Textoindependiente"/>
        <w:spacing w:line="360" w:lineRule="auto"/>
        <w:ind w:left="142"/>
        <w:jc w:val="both"/>
        <w:rPr>
          <w:rFonts w:ascii="Arial" w:hAnsi="Arial" w:cs="Arial"/>
          <w:bCs/>
        </w:rPr>
      </w:pPr>
    </w:p>
    <w:p w:rsidR="003F39AB" w:rsidRPr="00C95B51" w:rsidRDefault="00E76708" w:rsidP="00E76708">
      <w:pPr>
        <w:pStyle w:val="Textoindependiente"/>
        <w:numPr>
          <w:ilvl w:val="0"/>
          <w:numId w:val="6"/>
        </w:numPr>
        <w:spacing w:line="360" w:lineRule="auto"/>
        <w:ind w:left="142" w:firstLine="0"/>
        <w:jc w:val="both"/>
        <w:rPr>
          <w:rFonts w:ascii="Arial" w:hAnsi="Arial" w:cs="Arial"/>
          <w:bCs/>
        </w:rPr>
      </w:pPr>
      <w:r>
        <w:rPr>
          <w:rFonts w:ascii="Arial" w:hAnsi="Arial" w:cs="Arial"/>
          <w:bCs/>
        </w:rPr>
        <w:t xml:space="preserve"> </w:t>
      </w:r>
      <w:r w:rsidR="003F39AB" w:rsidRPr="00C95B51">
        <w:rPr>
          <w:rFonts w:ascii="Arial" w:hAnsi="Arial" w:cs="Arial"/>
          <w:bCs/>
        </w:rPr>
        <w:t>UMA: el valor diario de la unidad de medida y actualización, que estuviera vigente al momento en que se determine la contribución o crédito fiscal, en los términos de la Ley para Determinar el Valor de la Unidad de Medida y Actualización.</w:t>
      </w:r>
    </w:p>
    <w:p w:rsidR="003F39AB" w:rsidRPr="00C95B51" w:rsidRDefault="003F39AB" w:rsidP="00C95B51">
      <w:pPr>
        <w:pStyle w:val="Textoindependiente"/>
        <w:spacing w:line="360" w:lineRule="auto"/>
        <w:jc w:val="both"/>
        <w:rPr>
          <w:rFonts w:ascii="Arial" w:hAnsi="Arial" w:cs="Arial"/>
          <w:b/>
        </w:rPr>
      </w:pPr>
    </w:p>
    <w:p w:rsidR="005F279D"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2E425A">
        <w:rPr>
          <w:rFonts w:ascii="Arial" w:hAnsi="Arial" w:cs="Arial"/>
          <w:b/>
        </w:rPr>
        <w:t>3</w:t>
      </w:r>
      <w:r w:rsidRPr="00C95B51">
        <w:rPr>
          <w:rFonts w:ascii="Arial" w:hAnsi="Arial" w:cs="Arial"/>
          <w:b/>
        </w:rPr>
        <w:t xml:space="preserve">.- </w:t>
      </w:r>
      <w:r w:rsidRPr="00C95B51">
        <w:rPr>
          <w:rFonts w:ascii="Arial" w:hAnsi="Arial" w:cs="Arial"/>
        </w:rPr>
        <w:t>De conformidad con lo establecido por el Código Fiscal y la Ley de Coordinación Fiscal,</w:t>
      </w:r>
      <w:r w:rsidRPr="00C95B51">
        <w:rPr>
          <w:rFonts w:ascii="Arial" w:hAnsi="Arial" w:cs="Arial"/>
          <w:spacing w:val="1"/>
        </w:rPr>
        <w:t xml:space="preserve"> </w:t>
      </w:r>
      <w:r w:rsidRPr="00C95B51">
        <w:rPr>
          <w:rFonts w:ascii="Arial" w:hAnsi="Arial" w:cs="Arial"/>
        </w:rPr>
        <w:t>ambas del Estado de Yucatán, para cubrir el gasto público y demás obligaciones a su cargo, la</w:t>
      </w:r>
      <w:r w:rsidRPr="00C95B51">
        <w:rPr>
          <w:rFonts w:ascii="Arial" w:hAnsi="Arial" w:cs="Arial"/>
          <w:spacing w:val="1"/>
        </w:rPr>
        <w:t xml:space="preserve"> </w:t>
      </w:r>
      <w:r w:rsidRPr="00C95B51">
        <w:rPr>
          <w:rFonts w:ascii="Arial" w:hAnsi="Arial" w:cs="Arial"/>
        </w:rPr>
        <w:t xml:space="preserve">Hacienda Pública del Municipio de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 podrá percibir ingresos por los siguientes</w:t>
      </w:r>
      <w:r w:rsidRPr="00C95B51">
        <w:rPr>
          <w:rFonts w:ascii="Arial" w:hAnsi="Arial" w:cs="Arial"/>
          <w:spacing w:val="1"/>
        </w:rPr>
        <w:t xml:space="preserve"> </w:t>
      </w:r>
      <w:r w:rsidRPr="00C95B51">
        <w:rPr>
          <w:rFonts w:ascii="Arial" w:hAnsi="Arial" w:cs="Arial"/>
        </w:rPr>
        <w:t>conceptos:</w:t>
      </w:r>
    </w:p>
    <w:p w:rsidR="00E76708" w:rsidRPr="00C95B51" w:rsidRDefault="00E76708" w:rsidP="00C95B51">
      <w:pPr>
        <w:pStyle w:val="Textoindependiente"/>
        <w:spacing w:line="360" w:lineRule="auto"/>
        <w:jc w:val="both"/>
        <w:rPr>
          <w:rFonts w:ascii="Arial" w:hAnsi="Arial" w:cs="Arial"/>
        </w:rPr>
      </w:pPr>
    </w:p>
    <w:p w:rsidR="005F279D" w:rsidRPr="00C95B51" w:rsidRDefault="00AD2B7D" w:rsidP="00C95B51">
      <w:pPr>
        <w:tabs>
          <w:tab w:val="left" w:pos="973"/>
        </w:tabs>
        <w:spacing w:line="360" w:lineRule="auto"/>
        <w:jc w:val="both"/>
        <w:rPr>
          <w:rFonts w:ascii="Arial" w:hAnsi="Arial" w:cs="Arial"/>
          <w:sz w:val="20"/>
          <w:szCs w:val="20"/>
        </w:rPr>
      </w:pPr>
      <w:r w:rsidRPr="00C95B51">
        <w:rPr>
          <w:rFonts w:ascii="Arial" w:hAnsi="Arial" w:cs="Arial"/>
          <w:b/>
          <w:sz w:val="20"/>
          <w:szCs w:val="20"/>
        </w:rPr>
        <w:t>I.-</w:t>
      </w:r>
      <w:r w:rsidRPr="00C95B51">
        <w:rPr>
          <w:rFonts w:ascii="Arial" w:hAnsi="Arial" w:cs="Arial"/>
          <w:b/>
          <w:sz w:val="20"/>
          <w:szCs w:val="20"/>
        </w:rPr>
        <w:tab/>
      </w:r>
      <w:r w:rsidRPr="00C95B51">
        <w:rPr>
          <w:rFonts w:ascii="Arial" w:hAnsi="Arial" w:cs="Arial"/>
          <w:sz w:val="20"/>
          <w:szCs w:val="20"/>
        </w:rPr>
        <w:t>Impuestos;</w:t>
      </w:r>
    </w:p>
    <w:p w:rsidR="005F279D" w:rsidRPr="00C95B51" w:rsidRDefault="00AD2B7D" w:rsidP="00C95B51">
      <w:pPr>
        <w:tabs>
          <w:tab w:val="left" w:pos="973"/>
        </w:tabs>
        <w:spacing w:line="360" w:lineRule="auto"/>
        <w:jc w:val="both"/>
        <w:rPr>
          <w:rFonts w:ascii="Arial" w:hAnsi="Arial" w:cs="Arial"/>
          <w:sz w:val="20"/>
          <w:szCs w:val="20"/>
        </w:rPr>
      </w:pPr>
      <w:r w:rsidRPr="00C95B51">
        <w:rPr>
          <w:rFonts w:ascii="Arial" w:hAnsi="Arial" w:cs="Arial"/>
          <w:b/>
          <w:sz w:val="20"/>
          <w:szCs w:val="20"/>
        </w:rPr>
        <w:t>II.-</w:t>
      </w:r>
      <w:r w:rsidRPr="00C95B51">
        <w:rPr>
          <w:rFonts w:ascii="Arial" w:hAnsi="Arial" w:cs="Arial"/>
          <w:b/>
          <w:sz w:val="20"/>
          <w:szCs w:val="20"/>
        </w:rPr>
        <w:tab/>
      </w:r>
      <w:r w:rsidRPr="00C95B51">
        <w:rPr>
          <w:rFonts w:ascii="Arial" w:hAnsi="Arial" w:cs="Arial"/>
          <w:sz w:val="20"/>
          <w:szCs w:val="20"/>
        </w:rPr>
        <w:t>Derechos;</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III.-</w:t>
      </w:r>
      <w:r w:rsidRPr="00C95B51">
        <w:rPr>
          <w:rFonts w:ascii="Arial" w:hAnsi="Arial" w:cs="Arial"/>
          <w:b/>
        </w:rPr>
        <w:tab/>
      </w:r>
      <w:r w:rsidRPr="00C95B51">
        <w:rPr>
          <w:rFonts w:ascii="Arial" w:hAnsi="Arial" w:cs="Arial"/>
        </w:rPr>
        <w:t>Contribuciones</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Mejoras;</w:t>
      </w:r>
    </w:p>
    <w:p w:rsidR="005F279D" w:rsidRPr="00C95B51" w:rsidRDefault="00AD2B7D" w:rsidP="00C95B51">
      <w:pPr>
        <w:tabs>
          <w:tab w:val="left" w:pos="973"/>
        </w:tabs>
        <w:spacing w:line="360" w:lineRule="auto"/>
        <w:jc w:val="both"/>
        <w:rPr>
          <w:rFonts w:ascii="Arial" w:hAnsi="Arial" w:cs="Arial"/>
          <w:sz w:val="20"/>
          <w:szCs w:val="20"/>
        </w:rPr>
      </w:pPr>
      <w:r w:rsidRPr="00C95B51">
        <w:rPr>
          <w:rFonts w:ascii="Arial" w:hAnsi="Arial" w:cs="Arial"/>
          <w:b/>
          <w:sz w:val="20"/>
          <w:szCs w:val="20"/>
        </w:rPr>
        <w:t>IV.-</w:t>
      </w:r>
      <w:r w:rsidRPr="00C95B51">
        <w:rPr>
          <w:rFonts w:ascii="Arial" w:hAnsi="Arial" w:cs="Arial"/>
          <w:b/>
          <w:sz w:val="20"/>
          <w:szCs w:val="20"/>
        </w:rPr>
        <w:tab/>
      </w:r>
      <w:r w:rsidRPr="00C95B51">
        <w:rPr>
          <w:rFonts w:ascii="Arial" w:hAnsi="Arial" w:cs="Arial"/>
          <w:sz w:val="20"/>
          <w:szCs w:val="20"/>
        </w:rPr>
        <w:t>Productos;</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V.-</w:t>
      </w:r>
      <w:r w:rsidRPr="00C95B51">
        <w:rPr>
          <w:rFonts w:ascii="Arial" w:hAnsi="Arial" w:cs="Arial"/>
          <w:b/>
        </w:rPr>
        <w:tab/>
      </w:r>
      <w:r w:rsidRPr="00C95B51">
        <w:rPr>
          <w:rFonts w:ascii="Arial" w:hAnsi="Arial" w:cs="Arial"/>
        </w:rPr>
        <w:t>Aprovechamientos;</w:t>
      </w:r>
    </w:p>
    <w:p w:rsidR="005F279D" w:rsidRPr="00C95B51" w:rsidRDefault="00AD2B7D" w:rsidP="00C95B51">
      <w:pPr>
        <w:tabs>
          <w:tab w:val="left" w:pos="973"/>
        </w:tabs>
        <w:spacing w:line="360" w:lineRule="auto"/>
        <w:jc w:val="both"/>
        <w:rPr>
          <w:rFonts w:ascii="Arial" w:hAnsi="Arial" w:cs="Arial"/>
          <w:sz w:val="20"/>
          <w:szCs w:val="20"/>
        </w:rPr>
      </w:pPr>
      <w:r w:rsidRPr="00C95B51">
        <w:rPr>
          <w:rFonts w:ascii="Arial" w:hAnsi="Arial" w:cs="Arial"/>
          <w:b/>
          <w:sz w:val="20"/>
          <w:szCs w:val="20"/>
        </w:rPr>
        <w:t>VI.-</w:t>
      </w:r>
      <w:r w:rsidRPr="00C95B51">
        <w:rPr>
          <w:rFonts w:ascii="Arial" w:hAnsi="Arial" w:cs="Arial"/>
          <w:b/>
          <w:sz w:val="20"/>
          <w:szCs w:val="20"/>
        </w:rPr>
        <w:tab/>
      </w:r>
      <w:r w:rsidRPr="00C95B51">
        <w:rPr>
          <w:rFonts w:ascii="Arial" w:hAnsi="Arial" w:cs="Arial"/>
          <w:sz w:val="20"/>
          <w:szCs w:val="20"/>
        </w:rPr>
        <w:t>Participaciones;</w:t>
      </w: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 xml:space="preserve">VII.-     </w:t>
      </w:r>
      <w:r w:rsidRPr="00C95B51">
        <w:rPr>
          <w:rFonts w:ascii="Arial" w:hAnsi="Arial" w:cs="Arial"/>
          <w:b/>
          <w:spacing w:val="9"/>
          <w:sz w:val="20"/>
          <w:szCs w:val="20"/>
        </w:rPr>
        <w:t xml:space="preserve"> </w:t>
      </w:r>
      <w:r w:rsidRPr="00C95B51">
        <w:rPr>
          <w:rFonts w:ascii="Arial" w:hAnsi="Arial" w:cs="Arial"/>
          <w:sz w:val="20"/>
          <w:szCs w:val="20"/>
        </w:rPr>
        <w:t>Aportaciones, y</w:t>
      </w: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 xml:space="preserve">VIII.-    </w:t>
      </w:r>
      <w:r w:rsidRPr="00C95B51">
        <w:rPr>
          <w:rFonts w:ascii="Arial" w:hAnsi="Arial" w:cs="Arial"/>
          <w:b/>
          <w:spacing w:val="10"/>
          <w:sz w:val="20"/>
          <w:szCs w:val="20"/>
        </w:rPr>
        <w:t xml:space="preserve"> </w:t>
      </w:r>
      <w:r w:rsidRPr="00C95B51">
        <w:rPr>
          <w:rFonts w:ascii="Arial" w:hAnsi="Arial" w:cs="Arial"/>
          <w:sz w:val="20"/>
          <w:szCs w:val="20"/>
        </w:rPr>
        <w:t>Ingresos</w:t>
      </w:r>
      <w:r w:rsidRPr="00C95B51">
        <w:rPr>
          <w:rFonts w:ascii="Arial" w:hAnsi="Arial" w:cs="Arial"/>
          <w:spacing w:val="-2"/>
          <w:sz w:val="20"/>
          <w:szCs w:val="20"/>
        </w:rPr>
        <w:t xml:space="preserve"> </w:t>
      </w:r>
      <w:r w:rsidRPr="00C95B51">
        <w:rPr>
          <w:rFonts w:ascii="Arial" w:hAnsi="Arial" w:cs="Arial"/>
          <w:sz w:val="20"/>
          <w:szCs w:val="20"/>
        </w:rPr>
        <w:t>Extraordinarios:</w:t>
      </w:r>
    </w:p>
    <w:p w:rsidR="0094495F" w:rsidRPr="00C95B51" w:rsidRDefault="0094495F" w:rsidP="00E76708">
      <w:pPr>
        <w:pStyle w:val="Textoindependiente"/>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w:t>
      </w:r>
    </w:p>
    <w:p w:rsidR="00983638" w:rsidRDefault="00AD2B7D" w:rsidP="00C95B51">
      <w:pPr>
        <w:spacing w:line="360" w:lineRule="auto"/>
        <w:jc w:val="center"/>
        <w:rPr>
          <w:rFonts w:ascii="Arial" w:hAnsi="Arial" w:cs="Arial"/>
          <w:b/>
          <w:spacing w:val="-53"/>
          <w:sz w:val="20"/>
          <w:szCs w:val="20"/>
        </w:rPr>
      </w:pPr>
      <w:r w:rsidRPr="00C95B51">
        <w:rPr>
          <w:rFonts w:ascii="Arial" w:hAnsi="Arial" w:cs="Arial"/>
          <w:b/>
          <w:sz w:val="20"/>
          <w:szCs w:val="20"/>
        </w:rPr>
        <w:t>De los Ordenamientos Fiscales</w:t>
      </w:r>
      <w:r w:rsidRPr="00C95B51">
        <w:rPr>
          <w:rFonts w:ascii="Arial" w:hAnsi="Arial" w:cs="Arial"/>
          <w:b/>
          <w:spacing w:val="-53"/>
          <w:sz w:val="20"/>
          <w:szCs w:val="20"/>
        </w:rPr>
        <w:t xml:space="preserve"> </w:t>
      </w:r>
    </w:p>
    <w:p w:rsidR="00E76708" w:rsidRPr="00C95B51" w:rsidRDefault="00E76708" w:rsidP="00E76708">
      <w:pPr>
        <w:jc w:val="center"/>
        <w:rPr>
          <w:rFonts w:ascii="Arial" w:hAnsi="Arial" w:cs="Arial"/>
          <w:b/>
          <w:spacing w:val="-53"/>
          <w:sz w:val="20"/>
          <w:szCs w:val="20"/>
        </w:rPr>
      </w:pPr>
    </w:p>
    <w:p w:rsidR="005F279D" w:rsidRDefault="00AD2B7D" w:rsidP="00C95B51">
      <w:pPr>
        <w:spacing w:line="360" w:lineRule="auto"/>
        <w:rPr>
          <w:rFonts w:ascii="Arial" w:hAnsi="Arial" w:cs="Arial"/>
          <w:sz w:val="20"/>
          <w:szCs w:val="20"/>
        </w:rPr>
      </w:pPr>
      <w:r w:rsidRPr="00C95B51">
        <w:rPr>
          <w:rFonts w:ascii="Arial" w:hAnsi="Arial" w:cs="Arial"/>
          <w:b/>
          <w:sz w:val="20"/>
          <w:szCs w:val="20"/>
        </w:rPr>
        <w:t>Artículo</w:t>
      </w:r>
      <w:r w:rsidRPr="00C95B51">
        <w:rPr>
          <w:rFonts w:ascii="Arial" w:hAnsi="Arial" w:cs="Arial"/>
          <w:b/>
          <w:spacing w:val="-1"/>
          <w:sz w:val="20"/>
          <w:szCs w:val="20"/>
        </w:rPr>
        <w:t xml:space="preserve"> </w:t>
      </w:r>
      <w:r w:rsidR="002E425A">
        <w:rPr>
          <w:rFonts w:ascii="Arial" w:hAnsi="Arial" w:cs="Arial"/>
          <w:b/>
          <w:spacing w:val="-1"/>
          <w:sz w:val="20"/>
          <w:szCs w:val="20"/>
        </w:rPr>
        <w:t>4</w:t>
      </w:r>
      <w:r w:rsidRPr="00C95B51">
        <w:rPr>
          <w:rFonts w:ascii="Arial" w:hAnsi="Arial" w:cs="Arial"/>
          <w:b/>
          <w:sz w:val="20"/>
          <w:szCs w:val="20"/>
        </w:rPr>
        <w:t xml:space="preserve">.- </w:t>
      </w:r>
      <w:r w:rsidRPr="00C95B51">
        <w:rPr>
          <w:rFonts w:ascii="Arial" w:hAnsi="Arial" w:cs="Arial"/>
          <w:sz w:val="20"/>
          <w:szCs w:val="20"/>
        </w:rPr>
        <w:t>Son</w:t>
      </w:r>
      <w:r w:rsidRPr="00C95B51">
        <w:rPr>
          <w:rFonts w:ascii="Arial" w:hAnsi="Arial" w:cs="Arial"/>
          <w:spacing w:val="-1"/>
          <w:sz w:val="20"/>
          <w:szCs w:val="20"/>
        </w:rPr>
        <w:t xml:space="preserve"> </w:t>
      </w:r>
      <w:r w:rsidRPr="00C95B51">
        <w:rPr>
          <w:rFonts w:ascii="Arial" w:hAnsi="Arial" w:cs="Arial"/>
          <w:sz w:val="20"/>
          <w:szCs w:val="20"/>
        </w:rPr>
        <w:t>ordenamientos fiscales:</w:t>
      </w:r>
    </w:p>
    <w:p w:rsidR="00E76708" w:rsidRPr="00C95B51" w:rsidRDefault="00E76708" w:rsidP="00C95B51">
      <w:pPr>
        <w:spacing w:line="360" w:lineRule="auto"/>
        <w:rPr>
          <w:rFonts w:ascii="Arial" w:hAnsi="Arial" w:cs="Arial"/>
          <w:sz w:val="20"/>
          <w:szCs w:val="20"/>
        </w:rPr>
      </w:pP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w:t>
      </w:r>
      <w:r w:rsidRPr="00C95B51">
        <w:rPr>
          <w:rFonts w:ascii="Arial" w:hAnsi="Arial" w:cs="Arial"/>
          <w:b/>
        </w:rPr>
        <w:tab/>
      </w:r>
      <w:r w:rsidRPr="00C95B51">
        <w:rPr>
          <w:rFonts w:ascii="Arial" w:hAnsi="Arial" w:cs="Arial"/>
        </w:rPr>
        <w:t>El</w:t>
      </w:r>
      <w:r w:rsidRPr="00C95B51">
        <w:rPr>
          <w:rFonts w:ascii="Arial" w:hAnsi="Arial" w:cs="Arial"/>
          <w:spacing w:val="-4"/>
        </w:rPr>
        <w:t xml:space="preserve"> </w:t>
      </w:r>
      <w:r w:rsidRPr="00C95B51">
        <w:rPr>
          <w:rFonts w:ascii="Arial" w:hAnsi="Arial" w:cs="Arial"/>
        </w:rPr>
        <w:t>Código Fiscal</w:t>
      </w:r>
      <w:r w:rsidRPr="00C95B51">
        <w:rPr>
          <w:rFonts w:ascii="Arial" w:hAnsi="Arial" w:cs="Arial"/>
          <w:spacing w:val="-1"/>
        </w:rPr>
        <w:t xml:space="preserve"> </w:t>
      </w:r>
      <w:r w:rsidRPr="00C95B51">
        <w:rPr>
          <w:rFonts w:ascii="Arial" w:hAnsi="Arial" w:cs="Arial"/>
        </w:rPr>
        <w:t>del</w:t>
      </w:r>
      <w:r w:rsidRPr="00C95B51">
        <w:rPr>
          <w:rFonts w:ascii="Arial" w:hAnsi="Arial" w:cs="Arial"/>
          <w:spacing w:val="-4"/>
        </w:rPr>
        <w:t xml:space="preserve"> </w:t>
      </w:r>
      <w:r w:rsidRPr="00C95B51">
        <w:rPr>
          <w:rFonts w:ascii="Arial" w:hAnsi="Arial" w:cs="Arial"/>
        </w:rPr>
        <w:t>Estado de Yucatán;</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Pr="00C95B51">
        <w:rPr>
          <w:rFonts w:ascii="Arial" w:hAnsi="Arial" w:cs="Arial"/>
          <w:b/>
        </w:rPr>
        <w:tab/>
      </w:r>
      <w:r w:rsidRPr="00C95B51">
        <w:rPr>
          <w:rFonts w:ascii="Arial" w:hAnsi="Arial" w:cs="Arial"/>
        </w:rPr>
        <w:t>La</w:t>
      </w:r>
      <w:r w:rsidRPr="00C95B51">
        <w:rPr>
          <w:rFonts w:ascii="Arial" w:hAnsi="Arial" w:cs="Arial"/>
          <w:spacing w:val="-3"/>
        </w:rPr>
        <w:t xml:space="preserve"> </w:t>
      </w:r>
      <w:r w:rsidRPr="00C95B51">
        <w:rPr>
          <w:rFonts w:ascii="Arial" w:hAnsi="Arial" w:cs="Arial"/>
        </w:rPr>
        <w:t>Ley</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Coordinación</w:t>
      </w:r>
      <w:r w:rsidRPr="00C95B51">
        <w:rPr>
          <w:rFonts w:ascii="Arial" w:hAnsi="Arial" w:cs="Arial"/>
          <w:spacing w:val="-3"/>
        </w:rPr>
        <w:t xml:space="preserve"> </w:t>
      </w:r>
      <w:r w:rsidRPr="00C95B51">
        <w:rPr>
          <w:rFonts w:ascii="Arial" w:hAnsi="Arial" w:cs="Arial"/>
        </w:rPr>
        <w:t>Fiscal</w:t>
      </w:r>
      <w:r w:rsidRPr="00C95B51">
        <w:rPr>
          <w:rFonts w:ascii="Arial" w:hAnsi="Arial" w:cs="Arial"/>
          <w:spacing w:val="-3"/>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Yucatán;</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Pr="00C95B51">
        <w:rPr>
          <w:rFonts w:ascii="Arial" w:hAnsi="Arial" w:cs="Arial"/>
          <w:b/>
        </w:rPr>
        <w:tab/>
      </w:r>
      <w:r w:rsidRPr="00C95B51">
        <w:rPr>
          <w:rFonts w:ascii="Arial" w:hAnsi="Arial" w:cs="Arial"/>
        </w:rPr>
        <w:t>La</w:t>
      </w:r>
      <w:r w:rsidRPr="00C95B51">
        <w:rPr>
          <w:rFonts w:ascii="Arial" w:hAnsi="Arial" w:cs="Arial"/>
          <w:spacing w:val="-3"/>
        </w:rPr>
        <w:t xml:space="preserve"> </w:t>
      </w:r>
      <w:r w:rsidRPr="00C95B51">
        <w:rPr>
          <w:rFonts w:ascii="Arial" w:hAnsi="Arial" w:cs="Arial"/>
        </w:rPr>
        <w:t>Ley</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Hacienda del</w:t>
      </w:r>
      <w:r w:rsidRPr="00C95B51">
        <w:rPr>
          <w:rFonts w:ascii="Arial" w:hAnsi="Arial" w:cs="Arial"/>
          <w:spacing w:val="-4"/>
        </w:rPr>
        <w:t xml:space="preserve"> </w:t>
      </w:r>
      <w:r w:rsidRPr="00C95B51">
        <w:rPr>
          <w:rFonts w:ascii="Arial" w:hAnsi="Arial" w:cs="Arial"/>
        </w:rPr>
        <w:t>Municipio de</w:t>
      </w:r>
      <w:r w:rsidRPr="00C95B51">
        <w:rPr>
          <w:rFonts w:ascii="Arial" w:hAnsi="Arial" w:cs="Arial"/>
          <w:spacing w:val="-3"/>
        </w:rPr>
        <w:t xml:space="preserve"> </w:t>
      </w:r>
      <w:proofErr w:type="spellStart"/>
      <w:r w:rsidRPr="00C95B51">
        <w:rPr>
          <w:rFonts w:ascii="Arial" w:hAnsi="Arial" w:cs="Arial"/>
        </w:rPr>
        <w:t>Cuncunul</w:t>
      </w:r>
      <w:proofErr w:type="spellEnd"/>
      <w:r w:rsidRPr="00C95B51">
        <w:rPr>
          <w:rFonts w:ascii="Arial" w:hAnsi="Arial" w:cs="Arial"/>
        </w:rPr>
        <w:t>, Yucatán;</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IV.-</w:t>
      </w:r>
      <w:r w:rsidRPr="00C95B51">
        <w:rPr>
          <w:rFonts w:ascii="Arial" w:hAnsi="Arial" w:cs="Arial"/>
          <w:b/>
        </w:rPr>
        <w:tab/>
      </w:r>
      <w:r w:rsidRPr="00C95B51">
        <w:rPr>
          <w:rFonts w:ascii="Arial" w:hAnsi="Arial" w:cs="Arial"/>
        </w:rPr>
        <w:t>La</w:t>
      </w:r>
      <w:r w:rsidRPr="00C95B51">
        <w:rPr>
          <w:rFonts w:ascii="Arial" w:hAnsi="Arial" w:cs="Arial"/>
          <w:spacing w:val="-3"/>
        </w:rPr>
        <w:t xml:space="preserve"> </w:t>
      </w:r>
      <w:r w:rsidRPr="00C95B51">
        <w:rPr>
          <w:rFonts w:ascii="Arial" w:hAnsi="Arial" w:cs="Arial"/>
        </w:rPr>
        <w:t>Ley</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r w:rsidRPr="00C95B51">
        <w:rPr>
          <w:rFonts w:ascii="Arial" w:hAnsi="Arial" w:cs="Arial"/>
          <w:spacing w:val="3"/>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w:t>
      </w:r>
      <w:r w:rsidRPr="00C95B51">
        <w:rPr>
          <w:rFonts w:ascii="Arial" w:hAnsi="Arial" w:cs="Arial"/>
          <w:b/>
        </w:rPr>
        <w:tab/>
      </w:r>
      <w:r w:rsidRPr="00C95B51">
        <w:rPr>
          <w:rFonts w:ascii="Arial" w:hAnsi="Arial" w:cs="Arial"/>
        </w:rPr>
        <w:t>Los</w:t>
      </w:r>
      <w:r w:rsidRPr="00C95B51">
        <w:rPr>
          <w:rFonts w:ascii="Arial" w:hAnsi="Arial" w:cs="Arial"/>
          <w:spacing w:val="29"/>
        </w:rPr>
        <w:t xml:space="preserve"> </w:t>
      </w:r>
      <w:r w:rsidRPr="00C95B51">
        <w:rPr>
          <w:rFonts w:ascii="Arial" w:hAnsi="Arial" w:cs="Arial"/>
        </w:rPr>
        <w:t>Reglamentos</w:t>
      </w:r>
      <w:r w:rsidRPr="00C95B51">
        <w:rPr>
          <w:rFonts w:ascii="Arial" w:hAnsi="Arial" w:cs="Arial"/>
          <w:spacing w:val="29"/>
        </w:rPr>
        <w:t xml:space="preserve"> </w:t>
      </w:r>
      <w:r w:rsidRPr="00C95B51">
        <w:rPr>
          <w:rFonts w:ascii="Arial" w:hAnsi="Arial" w:cs="Arial"/>
        </w:rPr>
        <w:t>Municipales</w:t>
      </w:r>
      <w:r w:rsidRPr="00C95B51">
        <w:rPr>
          <w:rFonts w:ascii="Arial" w:hAnsi="Arial" w:cs="Arial"/>
          <w:spacing w:val="34"/>
        </w:rPr>
        <w:t xml:space="preserve"> </w:t>
      </w:r>
      <w:r w:rsidRPr="00C95B51">
        <w:rPr>
          <w:rFonts w:ascii="Arial" w:hAnsi="Arial" w:cs="Arial"/>
        </w:rPr>
        <w:t>y</w:t>
      </w:r>
      <w:r w:rsidRPr="00C95B51">
        <w:rPr>
          <w:rFonts w:ascii="Arial" w:hAnsi="Arial" w:cs="Arial"/>
          <w:spacing w:val="27"/>
        </w:rPr>
        <w:t xml:space="preserve"> </w:t>
      </w:r>
      <w:r w:rsidRPr="00C95B51">
        <w:rPr>
          <w:rFonts w:ascii="Arial" w:hAnsi="Arial" w:cs="Arial"/>
        </w:rPr>
        <w:t>las</w:t>
      </w:r>
      <w:r w:rsidRPr="00C95B51">
        <w:rPr>
          <w:rFonts w:ascii="Arial" w:hAnsi="Arial" w:cs="Arial"/>
          <w:spacing w:val="29"/>
        </w:rPr>
        <w:t xml:space="preserve"> </w:t>
      </w:r>
      <w:r w:rsidRPr="00C95B51">
        <w:rPr>
          <w:rFonts w:ascii="Arial" w:hAnsi="Arial" w:cs="Arial"/>
        </w:rPr>
        <w:t>demás</w:t>
      </w:r>
      <w:r w:rsidRPr="00C95B51">
        <w:rPr>
          <w:rFonts w:ascii="Arial" w:hAnsi="Arial" w:cs="Arial"/>
          <w:spacing w:val="29"/>
        </w:rPr>
        <w:t xml:space="preserve"> </w:t>
      </w:r>
      <w:r w:rsidRPr="00C95B51">
        <w:rPr>
          <w:rFonts w:ascii="Arial" w:hAnsi="Arial" w:cs="Arial"/>
        </w:rPr>
        <w:t>leyes,</w:t>
      </w:r>
      <w:r w:rsidRPr="00C95B51">
        <w:rPr>
          <w:rFonts w:ascii="Arial" w:hAnsi="Arial" w:cs="Arial"/>
          <w:spacing w:val="37"/>
        </w:rPr>
        <w:t xml:space="preserve"> </w:t>
      </w:r>
      <w:r w:rsidRPr="00C95B51">
        <w:rPr>
          <w:rFonts w:ascii="Arial" w:hAnsi="Arial" w:cs="Arial"/>
        </w:rPr>
        <w:t>que</w:t>
      </w:r>
      <w:r w:rsidRPr="00C95B51">
        <w:rPr>
          <w:rFonts w:ascii="Arial" w:hAnsi="Arial" w:cs="Arial"/>
          <w:spacing w:val="28"/>
        </w:rPr>
        <w:t xml:space="preserve"> </w:t>
      </w:r>
      <w:r w:rsidRPr="00C95B51">
        <w:rPr>
          <w:rFonts w:ascii="Arial" w:hAnsi="Arial" w:cs="Arial"/>
        </w:rPr>
        <w:t>contengan</w:t>
      </w:r>
      <w:r w:rsidRPr="00C95B51">
        <w:rPr>
          <w:rFonts w:ascii="Arial" w:hAnsi="Arial" w:cs="Arial"/>
          <w:spacing w:val="30"/>
        </w:rPr>
        <w:t xml:space="preserve"> </w:t>
      </w:r>
      <w:r w:rsidRPr="00C95B51">
        <w:rPr>
          <w:rFonts w:ascii="Arial" w:hAnsi="Arial" w:cs="Arial"/>
        </w:rPr>
        <w:t>disposiciones</w:t>
      </w:r>
      <w:r w:rsidRPr="00C95B51">
        <w:rPr>
          <w:rFonts w:ascii="Arial" w:hAnsi="Arial" w:cs="Arial"/>
          <w:spacing w:val="30"/>
        </w:rPr>
        <w:t xml:space="preserve"> </w:t>
      </w:r>
      <w:r w:rsidRPr="00C95B51">
        <w:rPr>
          <w:rFonts w:ascii="Arial" w:hAnsi="Arial" w:cs="Arial"/>
        </w:rPr>
        <w:t>de</w:t>
      </w:r>
      <w:r w:rsidRPr="00C95B51">
        <w:rPr>
          <w:rFonts w:ascii="Arial" w:hAnsi="Arial" w:cs="Arial"/>
          <w:spacing w:val="30"/>
        </w:rPr>
        <w:t xml:space="preserve"> </w:t>
      </w:r>
      <w:r w:rsidRPr="00C95B51">
        <w:rPr>
          <w:rFonts w:ascii="Arial" w:hAnsi="Arial" w:cs="Arial"/>
        </w:rPr>
        <w:t>carácter</w:t>
      </w:r>
      <w:r w:rsidRPr="00C95B51">
        <w:rPr>
          <w:rFonts w:ascii="Arial" w:hAnsi="Arial" w:cs="Arial"/>
          <w:spacing w:val="-52"/>
        </w:rPr>
        <w:t xml:space="preserve"> </w:t>
      </w:r>
      <w:r w:rsidRPr="00C95B51">
        <w:rPr>
          <w:rFonts w:ascii="Arial" w:hAnsi="Arial" w:cs="Arial"/>
        </w:rPr>
        <w:t>fiscal</w:t>
      </w:r>
      <w:r w:rsidRPr="00C95B51">
        <w:rPr>
          <w:rFonts w:ascii="Arial" w:hAnsi="Arial" w:cs="Arial"/>
          <w:spacing w:val="-1"/>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hacendaria.</w:t>
      </w:r>
    </w:p>
    <w:p w:rsidR="005F279D" w:rsidRPr="00C95B51" w:rsidRDefault="005F279D" w:rsidP="00C95B51">
      <w:pPr>
        <w:pStyle w:val="Textoindependiente"/>
        <w:spacing w:line="360" w:lineRule="auto"/>
        <w:rPr>
          <w:rFonts w:ascii="Arial" w:hAnsi="Arial" w:cs="Arial"/>
        </w:rPr>
      </w:pPr>
    </w:p>
    <w:p w:rsidR="005F279D" w:rsidRPr="00C95B51" w:rsidRDefault="002E425A" w:rsidP="00C95B51">
      <w:pPr>
        <w:pStyle w:val="Textoindependiente"/>
        <w:spacing w:line="360" w:lineRule="auto"/>
        <w:jc w:val="both"/>
        <w:rPr>
          <w:rFonts w:ascii="Arial" w:hAnsi="Arial" w:cs="Arial"/>
        </w:rPr>
      </w:pPr>
      <w:r>
        <w:rPr>
          <w:rFonts w:ascii="Arial" w:hAnsi="Arial" w:cs="Arial"/>
          <w:b/>
        </w:rPr>
        <w:t>Artículo 5</w:t>
      </w:r>
      <w:r w:rsidR="00AD2B7D" w:rsidRPr="00C95B51">
        <w:rPr>
          <w:rFonts w:ascii="Arial" w:hAnsi="Arial" w:cs="Arial"/>
          <w:b/>
        </w:rPr>
        <w:t xml:space="preserve">.- </w:t>
      </w:r>
      <w:r w:rsidR="00AD2B7D" w:rsidRPr="00C95B51">
        <w:rPr>
          <w:rFonts w:ascii="Arial" w:hAnsi="Arial" w:cs="Arial"/>
        </w:rPr>
        <w:t xml:space="preserve">La Ley de Ingresos del Municipio de </w:t>
      </w:r>
      <w:proofErr w:type="spellStart"/>
      <w:r w:rsidR="00AD2B7D" w:rsidRPr="00C95B51">
        <w:rPr>
          <w:rFonts w:ascii="Arial" w:hAnsi="Arial" w:cs="Arial"/>
        </w:rPr>
        <w:t>Cuncunul</w:t>
      </w:r>
      <w:proofErr w:type="spellEnd"/>
      <w:r w:rsidR="00AD2B7D" w:rsidRPr="00C95B51">
        <w:rPr>
          <w:rFonts w:ascii="Arial" w:hAnsi="Arial" w:cs="Arial"/>
        </w:rPr>
        <w:t>, Yucatán para cada ejercicio fiscal, tendrá</w:t>
      </w:r>
      <w:r w:rsidR="00AD2B7D" w:rsidRPr="00C95B51">
        <w:rPr>
          <w:rFonts w:ascii="Arial" w:hAnsi="Arial" w:cs="Arial"/>
          <w:spacing w:val="1"/>
        </w:rPr>
        <w:t xml:space="preserve"> </w:t>
      </w:r>
      <w:r w:rsidR="00AD2B7D" w:rsidRPr="00C95B51">
        <w:rPr>
          <w:rFonts w:ascii="Arial" w:hAnsi="Arial" w:cs="Arial"/>
        </w:rPr>
        <w:t>por objeto establecer los conceptos por los que la Hacienda Pública Municipal podrá percibir ingresos;</w:t>
      </w:r>
      <w:r w:rsidR="00AD2B7D" w:rsidRPr="00C95B51">
        <w:rPr>
          <w:rFonts w:ascii="Arial" w:hAnsi="Arial" w:cs="Arial"/>
          <w:spacing w:val="1"/>
        </w:rPr>
        <w:t xml:space="preserve"> </w:t>
      </w:r>
      <w:r w:rsidR="00AD2B7D" w:rsidRPr="00C95B51">
        <w:rPr>
          <w:rFonts w:ascii="Arial" w:hAnsi="Arial" w:cs="Arial"/>
        </w:rPr>
        <w:t>señalar las tasas, cuotas y tarifas aplicables para el pago de las contribuciones; así como el cálculo de</w:t>
      </w:r>
      <w:r w:rsidR="00AD2B7D" w:rsidRPr="00C95B51">
        <w:rPr>
          <w:rFonts w:ascii="Arial" w:hAnsi="Arial" w:cs="Arial"/>
          <w:spacing w:val="-53"/>
        </w:rPr>
        <w:t xml:space="preserve"> </w:t>
      </w:r>
      <w:r w:rsidR="00AD2B7D" w:rsidRPr="00C95B51">
        <w:rPr>
          <w:rFonts w:ascii="Arial" w:hAnsi="Arial" w:cs="Arial"/>
        </w:rPr>
        <w:t>ingresos</w:t>
      </w:r>
      <w:r w:rsidR="00AD2B7D" w:rsidRPr="00C95B51">
        <w:rPr>
          <w:rFonts w:ascii="Arial" w:hAnsi="Arial" w:cs="Arial"/>
          <w:spacing w:val="1"/>
        </w:rPr>
        <w:t xml:space="preserve"> </w:t>
      </w:r>
      <w:r w:rsidR="00AD2B7D" w:rsidRPr="00C95B51">
        <w:rPr>
          <w:rFonts w:ascii="Arial" w:hAnsi="Arial" w:cs="Arial"/>
        </w:rPr>
        <w:t>a</w:t>
      </w:r>
      <w:r w:rsidR="00AD2B7D" w:rsidRPr="00C95B51">
        <w:rPr>
          <w:rFonts w:ascii="Arial" w:hAnsi="Arial" w:cs="Arial"/>
          <w:spacing w:val="-1"/>
        </w:rPr>
        <w:t xml:space="preserve"> </w:t>
      </w:r>
      <w:r w:rsidR="00AD2B7D" w:rsidRPr="00C95B51">
        <w:rPr>
          <w:rFonts w:ascii="Arial" w:hAnsi="Arial" w:cs="Arial"/>
        </w:rPr>
        <w:t>percibir.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 xml:space="preserve">La ley de Ingresos del Municipio de </w:t>
      </w:r>
      <w:proofErr w:type="spellStart"/>
      <w:r w:rsidRPr="00C95B51">
        <w:rPr>
          <w:rFonts w:ascii="Arial" w:hAnsi="Arial" w:cs="Arial"/>
        </w:rPr>
        <w:t>Cuncunul</w:t>
      </w:r>
      <w:proofErr w:type="spellEnd"/>
      <w:r w:rsidRPr="00C95B51">
        <w:rPr>
          <w:rFonts w:ascii="Arial" w:hAnsi="Arial" w:cs="Arial"/>
        </w:rPr>
        <w:t>, Yucatán regirá durante el curso del año para el cual se</w:t>
      </w:r>
      <w:r w:rsidRPr="00C95B51">
        <w:rPr>
          <w:rFonts w:ascii="Arial" w:hAnsi="Arial" w:cs="Arial"/>
          <w:spacing w:val="1"/>
        </w:rPr>
        <w:t xml:space="preserve"> </w:t>
      </w:r>
      <w:r w:rsidRPr="00C95B51">
        <w:rPr>
          <w:rFonts w:ascii="Arial" w:hAnsi="Arial" w:cs="Arial"/>
        </w:rPr>
        <w:t>expida, pero si por cualquier circunstancia no se publicara, continuará en vigor la del año anterior,</w:t>
      </w:r>
      <w:r w:rsidRPr="00C95B51">
        <w:rPr>
          <w:rFonts w:ascii="Arial" w:hAnsi="Arial" w:cs="Arial"/>
          <w:spacing w:val="1"/>
        </w:rPr>
        <w:t xml:space="preserve"> </w:t>
      </w:r>
      <w:r w:rsidRPr="00C95B51">
        <w:rPr>
          <w:rFonts w:ascii="Arial" w:hAnsi="Arial" w:cs="Arial"/>
        </w:rPr>
        <w:t>salvo</w:t>
      </w:r>
      <w:r w:rsidRPr="00C95B51">
        <w:rPr>
          <w:rFonts w:ascii="Arial" w:hAnsi="Arial" w:cs="Arial"/>
          <w:spacing w:val="-2"/>
        </w:rPr>
        <w:t xml:space="preserve"> </w:t>
      </w:r>
      <w:r w:rsidRPr="00C95B51">
        <w:rPr>
          <w:rFonts w:ascii="Arial" w:hAnsi="Arial" w:cs="Arial"/>
        </w:rPr>
        <w:t>los casos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excepción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establezca</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Congreso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 Yucatán.</w:t>
      </w:r>
    </w:p>
    <w:p w:rsidR="00983638" w:rsidRPr="00C95B51" w:rsidRDefault="00983638" w:rsidP="00C95B51">
      <w:pPr>
        <w:pStyle w:val="Textoindependiente"/>
        <w:spacing w:line="360" w:lineRule="auto"/>
        <w:jc w:val="both"/>
        <w:rPr>
          <w:rFonts w:ascii="Arial" w:hAnsi="Arial" w:cs="Arial"/>
        </w:rPr>
      </w:pPr>
    </w:p>
    <w:p w:rsidR="00983638" w:rsidRPr="00C95B51" w:rsidRDefault="00983638" w:rsidP="00C95B51">
      <w:pPr>
        <w:pStyle w:val="Textoindependiente"/>
        <w:spacing w:line="360" w:lineRule="auto"/>
        <w:jc w:val="both"/>
        <w:rPr>
          <w:rFonts w:ascii="Arial" w:hAnsi="Arial" w:cs="Arial"/>
        </w:rPr>
      </w:pPr>
      <w:r w:rsidRPr="00C95B51">
        <w:rPr>
          <w:rFonts w:ascii="Arial" w:hAnsi="Arial" w:cs="Arial"/>
          <w:b/>
          <w:bCs/>
        </w:rPr>
        <w:t xml:space="preserve">Artículo </w:t>
      </w:r>
      <w:r w:rsidR="002E425A">
        <w:rPr>
          <w:rFonts w:ascii="Arial" w:hAnsi="Arial" w:cs="Arial"/>
          <w:b/>
          <w:bCs/>
        </w:rPr>
        <w:t>6</w:t>
      </w:r>
      <w:r w:rsidRPr="00C95B51">
        <w:rPr>
          <w:rFonts w:ascii="Arial" w:hAnsi="Arial" w:cs="Arial"/>
          <w:b/>
          <w:bCs/>
        </w:rPr>
        <w:t>.-</w:t>
      </w:r>
      <w:r w:rsidRPr="00C95B51">
        <w:rPr>
          <w:rFonts w:ascii="Arial" w:hAnsi="Arial" w:cs="Arial"/>
        </w:rPr>
        <w:t xml:space="preserve"> Las disposiciones normativas y los convenios celebrados por las autoridades fiscales deberán sujetarse a las disposiciones legales y normativa</w:t>
      </w:r>
      <w:r w:rsidR="0055448A">
        <w:rPr>
          <w:rFonts w:ascii="Arial" w:hAnsi="Arial" w:cs="Arial"/>
        </w:rPr>
        <w:t>s a que se refiere el artículo 4</w:t>
      </w:r>
      <w:r w:rsidRPr="00C95B51">
        <w:rPr>
          <w:rFonts w:ascii="Arial" w:hAnsi="Arial" w:cs="Arial"/>
        </w:rPr>
        <w:t xml:space="preserve"> de esta ley. En consecuencia, serán nulas de pleno derecho todas las disposiciones normativas expedidas y los convenios celebrados que las contravengan. </w:t>
      </w:r>
    </w:p>
    <w:p w:rsidR="00983638" w:rsidRPr="00C95B51" w:rsidRDefault="00983638" w:rsidP="00C95B51">
      <w:pPr>
        <w:pStyle w:val="Textoindependiente"/>
        <w:spacing w:line="360" w:lineRule="auto"/>
        <w:jc w:val="both"/>
        <w:rPr>
          <w:rFonts w:ascii="Arial" w:hAnsi="Arial" w:cs="Arial"/>
        </w:rPr>
      </w:pPr>
    </w:p>
    <w:p w:rsidR="00983638" w:rsidRPr="00C95B51" w:rsidRDefault="00983638" w:rsidP="00C95B51">
      <w:pPr>
        <w:pStyle w:val="Textoindependiente"/>
        <w:spacing w:line="360" w:lineRule="auto"/>
        <w:jc w:val="both"/>
        <w:rPr>
          <w:rFonts w:ascii="Arial" w:hAnsi="Arial" w:cs="Arial"/>
        </w:rPr>
      </w:pPr>
      <w:r w:rsidRPr="00C95B51">
        <w:rPr>
          <w:rFonts w:ascii="Arial" w:hAnsi="Arial" w:cs="Arial"/>
          <w:b/>
          <w:bCs/>
        </w:rPr>
        <w:t xml:space="preserve">Artículo </w:t>
      </w:r>
      <w:r w:rsidR="002E425A">
        <w:rPr>
          <w:rFonts w:ascii="Arial" w:hAnsi="Arial" w:cs="Arial"/>
          <w:b/>
          <w:bCs/>
        </w:rPr>
        <w:t>7</w:t>
      </w:r>
      <w:r w:rsidRPr="00C95B51">
        <w:rPr>
          <w:rFonts w:ascii="Arial" w:hAnsi="Arial" w:cs="Arial"/>
          <w:b/>
          <w:bCs/>
        </w:rPr>
        <w:t>.-</w:t>
      </w:r>
      <w:r w:rsidRPr="00C95B51">
        <w:rPr>
          <w:rFonts w:ascii="Arial" w:hAnsi="Arial" w:cs="Arial"/>
        </w:rPr>
        <w:t xml:space="preserve"> Las personas físicas y morales están obligadas a contribuir de forma proporcional y equitativa en los gastos públicos municipales, en los casos y términos previstos en esta ley, las leyes de ingresos del municipio y, en su caso, las demás leyes en materia fiscal aplicables. </w:t>
      </w:r>
    </w:p>
    <w:p w:rsidR="00983638" w:rsidRPr="00C95B51" w:rsidRDefault="00983638" w:rsidP="00C95B51">
      <w:pPr>
        <w:pStyle w:val="Textoindependiente"/>
        <w:spacing w:line="360" w:lineRule="auto"/>
        <w:jc w:val="both"/>
        <w:rPr>
          <w:rFonts w:ascii="Arial" w:hAnsi="Arial" w:cs="Arial"/>
        </w:rPr>
      </w:pPr>
    </w:p>
    <w:p w:rsidR="00983638" w:rsidRPr="00C95B51" w:rsidRDefault="00983638" w:rsidP="00C95B51">
      <w:pPr>
        <w:pStyle w:val="Textoindependiente"/>
        <w:spacing w:line="360" w:lineRule="auto"/>
        <w:jc w:val="both"/>
        <w:rPr>
          <w:rFonts w:ascii="Arial" w:hAnsi="Arial" w:cs="Arial"/>
        </w:rPr>
      </w:pPr>
      <w:r w:rsidRPr="00C95B51">
        <w:rPr>
          <w:rFonts w:ascii="Arial" w:hAnsi="Arial" w:cs="Arial"/>
          <w:b/>
          <w:bCs/>
        </w:rPr>
        <w:t xml:space="preserve">Artículo </w:t>
      </w:r>
      <w:r w:rsidR="002E425A">
        <w:rPr>
          <w:rFonts w:ascii="Arial" w:hAnsi="Arial" w:cs="Arial"/>
          <w:b/>
          <w:bCs/>
        </w:rPr>
        <w:t>8</w:t>
      </w:r>
      <w:r w:rsidRPr="00C95B51">
        <w:rPr>
          <w:rFonts w:ascii="Arial" w:hAnsi="Arial" w:cs="Arial"/>
          <w:b/>
          <w:bCs/>
        </w:rPr>
        <w:t>.-</w:t>
      </w:r>
      <w:r w:rsidRPr="00C95B51">
        <w:rPr>
          <w:rFonts w:ascii="Arial" w:hAnsi="Arial" w:cs="Arial"/>
        </w:rPr>
        <w:t xml:space="preserve"> Las disposiciones fiscales que establezcan cargas a los particulares, sus exenciones, las infracciones y las sanciones serán de aplicación estricta. Se entenderán por disposiciones fiscales que establecen cargas, las que regulan lo relativo al sujeto, objeto, base, tasa o tarifa de las contribuciones fiscales. </w:t>
      </w:r>
    </w:p>
    <w:p w:rsidR="00983638" w:rsidRPr="00C95B51" w:rsidRDefault="00983638" w:rsidP="00C95B51">
      <w:pPr>
        <w:pStyle w:val="Textoindependiente"/>
        <w:spacing w:line="360" w:lineRule="auto"/>
        <w:jc w:val="both"/>
        <w:rPr>
          <w:rFonts w:ascii="Arial" w:hAnsi="Arial" w:cs="Arial"/>
        </w:rPr>
      </w:pPr>
    </w:p>
    <w:p w:rsidR="00983638" w:rsidRPr="00C95B51" w:rsidRDefault="00983638" w:rsidP="00C95B51">
      <w:pPr>
        <w:pStyle w:val="Textoindependiente"/>
        <w:spacing w:line="360" w:lineRule="auto"/>
        <w:jc w:val="both"/>
        <w:rPr>
          <w:rFonts w:ascii="Arial" w:hAnsi="Arial" w:cs="Arial"/>
        </w:rPr>
      </w:pPr>
      <w:r w:rsidRPr="00C95B51">
        <w:rPr>
          <w:rFonts w:ascii="Arial" w:hAnsi="Arial" w:cs="Arial"/>
        </w:rPr>
        <w:t xml:space="preserve">Las disposiciones de esta ley distintas a las referidas al párrafo anterior podrán interpretarse aplicando cualquier método de interpretación jurídica. </w:t>
      </w:r>
    </w:p>
    <w:p w:rsidR="00983638" w:rsidRPr="00C95B51" w:rsidRDefault="00983638" w:rsidP="00C95B51">
      <w:pPr>
        <w:pStyle w:val="Textoindependiente"/>
        <w:spacing w:line="360" w:lineRule="auto"/>
        <w:jc w:val="both"/>
        <w:rPr>
          <w:rFonts w:ascii="Arial" w:hAnsi="Arial" w:cs="Arial"/>
        </w:rPr>
      </w:pPr>
    </w:p>
    <w:p w:rsidR="00983638" w:rsidRPr="00C95B51" w:rsidRDefault="00983638" w:rsidP="00C95B51">
      <w:pPr>
        <w:pStyle w:val="Textoindependiente"/>
        <w:spacing w:line="360" w:lineRule="auto"/>
        <w:jc w:val="both"/>
        <w:rPr>
          <w:rFonts w:ascii="Arial" w:hAnsi="Arial" w:cs="Arial"/>
        </w:rPr>
      </w:pPr>
      <w:r w:rsidRPr="00C95B51">
        <w:rPr>
          <w:rFonts w:ascii="Arial" w:hAnsi="Arial" w:cs="Arial"/>
        </w:rPr>
        <w:t>La ignorancia de las disposiciones fiscales de observancia general no se podrá argumentar como excusa ni aprovechará a persona alguna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A33E2E">
        <w:rPr>
          <w:rFonts w:ascii="Arial" w:hAnsi="Arial" w:cs="Arial"/>
          <w:b/>
        </w:rPr>
        <w:t>9</w:t>
      </w:r>
      <w:r w:rsidRPr="00C95B51">
        <w:rPr>
          <w:rFonts w:ascii="Arial" w:hAnsi="Arial" w:cs="Arial"/>
          <w:b/>
        </w:rPr>
        <w:t xml:space="preserve">.- </w:t>
      </w:r>
      <w:r w:rsidR="00983638" w:rsidRPr="00C95B51">
        <w:rPr>
          <w:rFonts w:ascii="Arial" w:hAnsi="Arial" w:cs="Arial"/>
        </w:rPr>
        <w:t>En materia fiscal, será de aplicación supletoria lo establecido en el Código Fiscal del Estado de Yucatán y en el Código Fiscal de la Federación.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III</w:t>
      </w:r>
    </w:p>
    <w:p w:rsidR="00E76708" w:rsidRDefault="00AD2B7D" w:rsidP="00E76708">
      <w:pPr>
        <w:spacing w:line="360" w:lineRule="auto"/>
        <w:jc w:val="center"/>
        <w:rPr>
          <w:rFonts w:ascii="Arial" w:hAnsi="Arial" w:cs="Arial"/>
          <w:b/>
          <w:spacing w:val="1"/>
          <w:sz w:val="20"/>
          <w:szCs w:val="20"/>
        </w:rPr>
      </w:pPr>
      <w:r w:rsidRPr="00C95B51">
        <w:rPr>
          <w:rFonts w:ascii="Arial" w:hAnsi="Arial" w:cs="Arial"/>
          <w:b/>
          <w:sz w:val="20"/>
          <w:szCs w:val="20"/>
        </w:rPr>
        <w:t>De las Autoridades Fiscales</w:t>
      </w:r>
    </w:p>
    <w:p w:rsidR="00E76708" w:rsidRDefault="00E76708" w:rsidP="00C95B51">
      <w:pPr>
        <w:spacing w:line="360" w:lineRule="auto"/>
        <w:rPr>
          <w:rFonts w:ascii="Arial" w:hAnsi="Arial" w:cs="Arial"/>
          <w:b/>
          <w:sz w:val="20"/>
          <w:szCs w:val="20"/>
        </w:rPr>
      </w:pPr>
    </w:p>
    <w:p w:rsidR="005F279D" w:rsidRDefault="00AD2B7D" w:rsidP="00C95B51">
      <w:pPr>
        <w:spacing w:line="360" w:lineRule="auto"/>
        <w:rPr>
          <w:rFonts w:ascii="Arial" w:hAnsi="Arial" w:cs="Arial"/>
          <w:sz w:val="20"/>
          <w:szCs w:val="20"/>
        </w:rPr>
      </w:pPr>
      <w:r w:rsidRPr="00C95B51">
        <w:rPr>
          <w:rFonts w:ascii="Arial" w:hAnsi="Arial" w:cs="Arial"/>
          <w:b/>
          <w:sz w:val="20"/>
          <w:szCs w:val="20"/>
        </w:rPr>
        <w:t>Artículo</w:t>
      </w:r>
      <w:r w:rsidRPr="00C95B51">
        <w:rPr>
          <w:rFonts w:ascii="Arial" w:hAnsi="Arial" w:cs="Arial"/>
          <w:b/>
          <w:spacing w:val="-3"/>
          <w:sz w:val="20"/>
          <w:szCs w:val="20"/>
        </w:rPr>
        <w:t xml:space="preserve"> </w:t>
      </w:r>
      <w:r w:rsidR="00A33E2E">
        <w:rPr>
          <w:rFonts w:ascii="Arial" w:hAnsi="Arial" w:cs="Arial"/>
          <w:b/>
          <w:spacing w:val="-3"/>
          <w:sz w:val="20"/>
          <w:szCs w:val="20"/>
        </w:rPr>
        <w:t>10</w:t>
      </w:r>
      <w:r w:rsidRPr="00C95B51">
        <w:rPr>
          <w:rFonts w:ascii="Arial" w:hAnsi="Arial" w:cs="Arial"/>
          <w:b/>
          <w:sz w:val="20"/>
          <w:szCs w:val="20"/>
        </w:rPr>
        <w:t>.-</w:t>
      </w:r>
      <w:r w:rsidRPr="00C95B51">
        <w:rPr>
          <w:rFonts w:ascii="Arial" w:hAnsi="Arial" w:cs="Arial"/>
          <w:b/>
          <w:spacing w:val="-2"/>
          <w:sz w:val="20"/>
          <w:szCs w:val="20"/>
        </w:rPr>
        <w:t xml:space="preserve"> </w:t>
      </w:r>
      <w:r w:rsidRPr="00C95B51">
        <w:rPr>
          <w:rFonts w:ascii="Arial" w:hAnsi="Arial" w:cs="Arial"/>
          <w:sz w:val="20"/>
          <w:szCs w:val="20"/>
        </w:rPr>
        <w:t>Para los</w:t>
      </w:r>
      <w:r w:rsidRPr="00C95B51">
        <w:rPr>
          <w:rFonts w:ascii="Arial" w:hAnsi="Arial" w:cs="Arial"/>
          <w:spacing w:val="-1"/>
          <w:sz w:val="20"/>
          <w:szCs w:val="20"/>
        </w:rPr>
        <w:t xml:space="preserve"> </w:t>
      </w:r>
      <w:r w:rsidRPr="00C95B51">
        <w:rPr>
          <w:rFonts w:ascii="Arial" w:hAnsi="Arial" w:cs="Arial"/>
          <w:sz w:val="20"/>
          <w:szCs w:val="20"/>
        </w:rPr>
        <w:t>efectos</w:t>
      </w:r>
      <w:r w:rsidRPr="00C95B51">
        <w:rPr>
          <w:rFonts w:ascii="Arial" w:hAnsi="Arial" w:cs="Arial"/>
          <w:spacing w:val="-2"/>
          <w:sz w:val="20"/>
          <w:szCs w:val="20"/>
        </w:rPr>
        <w:t xml:space="preserve"> </w:t>
      </w:r>
      <w:r w:rsidRPr="00C95B51">
        <w:rPr>
          <w:rFonts w:ascii="Arial" w:hAnsi="Arial" w:cs="Arial"/>
          <w:sz w:val="20"/>
          <w:szCs w:val="20"/>
        </w:rPr>
        <w:t>de</w:t>
      </w:r>
      <w:r w:rsidRPr="00C95B51">
        <w:rPr>
          <w:rFonts w:ascii="Arial" w:hAnsi="Arial" w:cs="Arial"/>
          <w:spacing w:val="-3"/>
          <w:sz w:val="20"/>
          <w:szCs w:val="20"/>
        </w:rPr>
        <w:t xml:space="preserve"> </w:t>
      </w:r>
      <w:r w:rsidRPr="00C95B51">
        <w:rPr>
          <w:rFonts w:ascii="Arial" w:hAnsi="Arial" w:cs="Arial"/>
          <w:sz w:val="20"/>
          <w:szCs w:val="20"/>
        </w:rPr>
        <w:t>la</w:t>
      </w:r>
      <w:r w:rsidRPr="00C95B51">
        <w:rPr>
          <w:rFonts w:ascii="Arial" w:hAnsi="Arial" w:cs="Arial"/>
          <w:spacing w:val="-4"/>
          <w:sz w:val="20"/>
          <w:szCs w:val="20"/>
        </w:rPr>
        <w:t xml:space="preserve"> </w:t>
      </w:r>
      <w:r w:rsidRPr="00C95B51">
        <w:rPr>
          <w:rFonts w:ascii="Arial" w:hAnsi="Arial" w:cs="Arial"/>
          <w:sz w:val="20"/>
          <w:szCs w:val="20"/>
        </w:rPr>
        <w:t>presente</w:t>
      </w:r>
      <w:r w:rsidRPr="00C95B51">
        <w:rPr>
          <w:rFonts w:ascii="Arial" w:hAnsi="Arial" w:cs="Arial"/>
          <w:spacing w:val="1"/>
          <w:sz w:val="20"/>
          <w:szCs w:val="20"/>
        </w:rPr>
        <w:t xml:space="preserve"> </w:t>
      </w:r>
      <w:r w:rsidRPr="00C95B51">
        <w:rPr>
          <w:rFonts w:ascii="Arial" w:hAnsi="Arial" w:cs="Arial"/>
          <w:sz w:val="20"/>
          <w:szCs w:val="20"/>
        </w:rPr>
        <w:t>Ley,</w:t>
      </w:r>
      <w:r w:rsidRPr="00C95B51">
        <w:rPr>
          <w:rFonts w:ascii="Arial" w:hAnsi="Arial" w:cs="Arial"/>
          <w:spacing w:val="-3"/>
          <w:sz w:val="20"/>
          <w:szCs w:val="20"/>
        </w:rPr>
        <w:t xml:space="preserve"> </w:t>
      </w:r>
      <w:r w:rsidRPr="00C95B51">
        <w:rPr>
          <w:rFonts w:ascii="Arial" w:hAnsi="Arial" w:cs="Arial"/>
          <w:sz w:val="20"/>
          <w:szCs w:val="20"/>
        </w:rPr>
        <w:t>son</w:t>
      </w:r>
      <w:r w:rsidRPr="00C95B51">
        <w:rPr>
          <w:rFonts w:ascii="Arial" w:hAnsi="Arial" w:cs="Arial"/>
          <w:spacing w:val="-2"/>
          <w:sz w:val="20"/>
          <w:szCs w:val="20"/>
        </w:rPr>
        <w:t xml:space="preserve"> </w:t>
      </w:r>
      <w:r w:rsidRPr="00C95B51">
        <w:rPr>
          <w:rFonts w:ascii="Arial" w:hAnsi="Arial" w:cs="Arial"/>
          <w:sz w:val="20"/>
          <w:szCs w:val="20"/>
        </w:rPr>
        <w:t>autoridades</w:t>
      </w:r>
      <w:r w:rsidRPr="00C95B51">
        <w:rPr>
          <w:rFonts w:ascii="Arial" w:hAnsi="Arial" w:cs="Arial"/>
          <w:spacing w:val="-2"/>
          <w:sz w:val="20"/>
          <w:szCs w:val="20"/>
        </w:rPr>
        <w:t xml:space="preserve"> </w:t>
      </w:r>
      <w:r w:rsidRPr="00C95B51">
        <w:rPr>
          <w:rFonts w:ascii="Arial" w:hAnsi="Arial" w:cs="Arial"/>
          <w:sz w:val="20"/>
          <w:szCs w:val="20"/>
        </w:rPr>
        <w:t>fiscales:</w:t>
      </w:r>
    </w:p>
    <w:p w:rsidR="00E76708" w:rsidRPr="00C95B51" w:rsidRDefault="00E76708" w:rsidP="00C95B51">
      <w:pPr>
        <w:spacing w:line="360" w:lineRule="auto"/>
        <w:rPr>
          <w:rFonts w:ascii="Arial" w:hAnsi="Arial" w:cs="Arial"/>
          <w:sz w:val="20"/>
          <w:szCs w:val="20"/>
        </w:rPr>
      </w:pPr>
    </w:p>
    <w:p w:rsidR="005F279D" w:rsidRPr="00C95B51" w:rsidRDefault="00AD2B7D" w:rsidP="00E76708">
      <w:pPr>
        <w:pStyle w:val="Textoindependiente"/>
        <w:tabs>
          <w:tab w:val="left" w:pos="567"/>
        </w:tabs>
        <w:spacing w:line="360" w:lineRule="auto"/>
        <w:rPr>
          <w:rFonts w:ascii="Arial" w:hAnsi="Arial" w:cs="Arial"/>
        </w:rPr>
      </w:pPr>
      <w:r w:rsidRPr="00C95B51">
        <w:rPr>
          <w:rFonts w:ascii="Arial" w:hAnsi="Arial" w:cs="Arial"/>
          <w:b/>
        </w:rPr>
        <w:t>I.-</w:t>
      </w:r>
      <w:r w:rsidRPr="00C95B51">
        <w:rPr>
          <w:rFonts w:ascii="Arial" w:hAnsi="Arial" w:cs="Arial"/>
          <w:b/>
        </w:rPr>
        <w:tab/>
      </w:r>
      <w:r w:rsidRPr="00C95B51">
        <w:rPr>
          <w:rFonts w:ascii="Arial" w:hAnsi="Arial" w:cs="Arial"/>
        </w:rPr>
        <w:t>El</w:t>
      </w:r>
      <w:r w:rsidRPr="00C95B51">
        <w:rPr>
          <w:rFonts w:ascii="Arial" w:hAnsi="Arial" w:cs="Arial"/>
          <w:spacing w:val="-3"/>
        </w:rPr>
        <w:t xml:space="preserve"> </w:t>
      </w:r>
      <w:r w:rsidRPr="00C95B51">
        <w:rPr>
          <w:rFonts w:ascii="Arial" w:hAnsi="Arial" w:cs="Arial"/>
        </w:rPr>
        <w:t>Ayuntamiento;</w:t>
      </w:r>
    </w:p>
    <w:p w:rsidR="005F279D" w:rsidRPr="00C95B51" w:rsidRDefault="00AD2B7D" w:rsidP="00E76708">
      <w:pPr>
        <w:pStyle w:val="Textoindependiente"/>
        <w:tabs>
          <w:tab w:val="left" w:pos="567"/>
        </w:tabs>
        <w:spacing w:line="360" w:lineRule="auto"/>
        <w:rPr>
          <w:rFonts w:ascii="Arial" w:hAnsi="Arial" w:cs="Arial"/>
        </w:rPr>
      </w:pPr>
      <w:r w:rsidRPr="00C95B51">
        <w:rPr>
          <w:rFonts w:ascii="Arial" w:hAnsi="Arial" w:cs="Arial"/>
          <w:b/>
        </w:rPr>
        <w:t>II.-</w:t>
      </w:r>
      <w:r w:rsidRPr="00C95B51">
        <w:rPr>
          <w:rFonts w:ascii="Arial" w:hAnsi="Arial" w:cs="Arial"/>
          <w:b/>
        </w:rPr>
        <w:tab/>
      </w:r>
      <w:r w:rsidRPr="00C95B51">
        <w:rPr>
          <w:rFonts w:ascii="Arial" w:hAnsi="Arial" w:cs="Arial"/>
        </w:rPr>
        <w:t>El</w:t>
      </w:r>
      <w:r w:rsidRPr="00C95B51">
        <w:rPr>
          <w:rFonts w:ascii="Arial" w:hAnsi="Arial" w:cs="Arial"/>
          <w:spacing w:val="-3"/>
        </w:rPr>
        <w:t xml:space="preserve"> </w:t>
      </w:r>
      <w:r w:rsidRPr="00C95B51">
        <w:rPr>
          <w:rFonts w:ascii="Arial" w:hAnsi="Arial" w:cs="Arial"/>
        </w:rPr>
        <w:t>Presidente</w:t>
      </w:r>
      <w:r w:rsidRPr="00C95B51">
        <w:rPr>
          <w:rFonts w:ascii="Arial" w:hAnsi="Arial" w:cs="Arial"/>
          <w:spacing w:val="-4"/>
        </w:rPr>
        <w:t xml:space="preserve"> </w:t>
      </w:r>
      <w:r w:rsidRPr="00C95B51">
        <w:rPr>
          <w:rFonts w:ascii="Arial" w:hAnsi="Arial" w:cs="Arial"/>
        </w:rPr>
        <w:t>Municipal;</w:t>
      </w:r>
    </w:p>
    <w:p w:rsidR="005F279D" w:rsidRPr="00C95B51" w:rsidRDefault="00AD2B7D" w:rsidP="00E76708">
      <w:pPr>
        <w:tabs>
          <w:tab w:val="left" w:pos="567"/>
        </w:tabs>
        <w:spacing w:line="360" w:lineRule="auto"/>
        <w:jc w:val="both"/>
        <w:rPr>
          <w:rFonts w:ascii="Arial" w:hAnsi="Arial" w:cs="Arial"/>
          <w:sz w:val="20"/>
          <w:szCs w:val="20"/>
        </w:rPr>
      </w:pPr>
      <w:r w:rsidRPr="00C95B51">
        <w:rPr>
          <w:rFonts w:ascii="Arial" w:hAnsi="Arial" w:cs="Arial"/>
          <w:b/>
          <w:sz w:val="20"/>
          <w:szCs w:val="20"/>
        </w:rPr>
        <w:t xml:space="preserve">III.-    </w:t>
      </w:r>
      <w:r w:rsidRPr="00C95B51">
        <w:rPr>
          <w:rFonts w:ascii="Arial" w:hAnsi="Arial" w:cs="Arial"/>
          <w:b/>
          <w:spacing w:val="8"/>
          <w:sz w:val="20"/>
          <w:szCs w:val="20"/>
        </w:rPr>
        <w:t xml:space="preserve"> </w:t>
      </w:r>
      <w:r w:rsidRPr="00C95B51">
        <w:rPr>
          <w:rFonts w:ascii="Arial" w:hAnsi="Arial" w:cs="Arial"/>
          <w:sz w:val="20"/>
          <w:szCs w:val="20"/>
        </w:rPr>
        <w:t>El</w:t>
      </w:r>
      <w:r w:rsidRPr="00C95B51">
        <w:rPr>
          <w:rFonts w:ascii="Arial" w:hAnsi="Arial" w:cs="Arial"/>
          <w:spacing w:val="-2"/>
          <w:sz w:val="20"/>
          <w:szCs w:val="20"/>
        </w:rPr>
        <w:t xml:space="preserve"> </w:t>
      </w:r>
      <w:r w:rsidRPr="00C95B51">
        <w:rPr>
          <w:rFonts w:ascii="Arial" w:hAnsi="Arial" w:cs="Arial"/>
          <w:sz w:val="20"/>
          <w:szCs w:val="20"/>
        </w:rPr>
        <w:t>Síndico;</w:t>
      </w:r>
    </w:p>
    <w:p w:rsidR="005F279D" w:rsidRPr="00C95B51" w:rsidRDefault="00AD2B7D" w:rsidP="00E76708">
      <w:pPr>
        <w:pStyle w:val="Textoindependiente"/>
        <w:tabs>
          <w:tab w:val="left" w:pos="567"/>
        </w:tabs>
        <w:spacing w:line="360" w:lineRule="auto"/>
        <w:rPr>
          <w:rFonts w:ascii="Arial" w:hAnsi="Arial" w:cs="Arial"/>
        </w:rPr>
      </w:pPr>
      <w:r w:rsidRPr="00C95B51">
        <w:rPr>
          <w:rFonts w:ascii="Arial" w:hAnsi="Arial" w:cs="Arial"/>
          <w:b/>
        </w:rPr>
        <w:t>IV.-</w:t>
      </w:r>
      <w:r w:rsidRPr="00C95B51">
        <w:rPr>
          <w:rFonts w:ascii="Arial" w:hAnsi="Arial" w:cs="Arial"/>
          <w:b/>
        </w:rPr>
        <w:tab/>
      </w:r>
      <w:r w:rsidRPr="00C95B51">
        <w:rPr>
          <w:rFonts w:ascii="Arial" w:hAnsi="Arial" w:cs="Arial"/>
        </w:rPr>
        <w:t>El</w:t>
      </w:r>
      <w:r w:rsidRPr="00C95B51">
        <w:rPr>
          <w:rFonts w:ascii="Arial" w:hAnsi="Arial" w:cs="Arial"/>
          <w:spacing w:val="-4"/>
        </w:rPr>
        <w:t xml:space="preserve"> </w:t>
      </w:r>
      <w:r w:rsidRPr="00C95B51">
        <w:rPr>
          <w:rFonts w:ascii="Arial" w:hAnsi="Arial" w:cs="Arial"/>
        </w:rPr>
        <w:t>Tesorero</w:t>
      </w:r>
      <w:r w:rsidRPr="00C95B51">
        <w:rPr>
          <w:rFonts w:ascii="Arial" w:hAnsi="Arial" w:cs="Arial"/>
          <w:spacing w:val="-3"/>
        </w:rPr>
        <w:t xml:space="preserve"> </w:t>
      </w:r>
      <w:r w:rsidRPr="00C95B51">
        <w:rPr>
          <w:rFonts w:ascii="Arial" w:hAnsi="Arial" w:cs="Arial"/>
        </w:rPr>
        <w:t>Municipal;</w:t>
      </w:r>
    </w:p>
    <w:p w:rsidR="005F279D" w:rsidRPr="00C95B51" w:rsidRDefault="00AD2B7D" w:rsidP="00E76708">
      <w:pPr>
        <w:pStyle w:val="Textoindependiente"/>
        <w:tabs>
          <w:tab w:val="left" w:pos="567"/>
        </w:tabs>
        <w:spacing w:line="360" w:lineRule="auto"/>
        <w:rPr>
          <w:rFonts w:ascii="Arial" w:hAnsi="Arial" w:cs="Arial"/>
        </w:rPr>
      </w:pPr>
      <w:r w:rsidRPr="00C95B51">
        <w:rPr>
          <w:rFonts w:ascii="Arial" w:hAnsi="Arial" w:cs="Arial"/>
          <w:b/>
        </w:rPr>
        <w:lastRenderedPageBreak/>
        <w:t>V.-</w:t>
      </w:r>
      <w:r w:rsidRPr="00C95B51">
        <w:rPr>
          <w:rFonts w:ascii="Arial" w:hAnsi="Arial" w:cs="Arial"/>
          <w:b/>
        </w:rPr>
        <w:tab/>
      </w:r>
      <w:r w:rsidRPr="00C95B51">
        <w:rPr>
          <w:rFonts w:ascii="Arial" w:hAnsi="Arial" w:cs="Arial"/>
        </w:rPr>
        <w:t>El</w:t>
      </w:r>
      <w:r w:rsidRPr="00C95B51">
        <w:rPr>
          <w:rFonts w:ascii="Arial" w:hAnsi="Arial" w:cs="Arial"/>
          <w:spacing w:val="-3"/>
        </w:rPr>
        <w:t xml:space="preserve"> </w:t>
      </w:r>
      <w:r w:rsidRPr="00C95B51">
        <w:rPr>
          <w:rFonts w:ascii="Arial" w:hAnsi="Arial" w:cs="Arial"/>
        </w:rPr>
        <w:t>Titular</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oficina</w:t>
      </w:r>
      <w:r w:rsidRPr="00C95B51">
        <w:rPr>
          <w:rFonts w:ascii="Arial" w:hAnsi="Arial" w:cs="Arial"/>
          <w:spacing w:val="-2"/>
        </w:rPr>
        <w:t xml:space="preserve"> </w:t>
      </w:r>
      <w:r w:rsidRPr="00C95B51">
        <w:rPr>
          <w:rFonts w:ascii="Arial" w:hAnsi="Arial" w:cs="Arial"/>
        </w:rPr>
        <w:t>recaudadora,</w:t>
      </w:r>
      <w:r w:rsidRPr="00C95B51">
        <w:rPr>
          <w:rFonts w:ascii="Arial" w:hAnsi="Arial" w:cs="Arial"/>
          <w:spacing w:val="3"/>
        </w:rPr>
        <w:t xml:space="preserve"> </w:t>
      </w:r>
      <w:r w:rsidRPr="00C95B51">
        <w:rPr>
          <w:rFonts w:ascii="Arial" w:hAnsi="Arial" w:cs="Arial"/>
        </w:rPr>
        <w:t>y</w:t>
      </w:r>
    </w:p>
    <w:p w:rsidR="005F279D" w:rsidRPr="00C95B51" w:rsidRDefault="00AD2B7D" w:rsidP="00E76708">
      <w:pPr>
        <w:pStyle w:val="Textoindependiente"/>
        <w:tabs>
          <w:tab w:val="left" w:pos="567"/>
        </w:tabs>
        <w:spacing w:line="360" w:lineRule="auto"/>
        <w:rPr>
          <w:rFonts w:ascii="Arial" w:hAnsi="Arial" w:cs="Arial"/>
        </w:rPr>
      </w:pPr>
      <w:r w:rsidRPr="00C95B51">
        <w:rPr>
          <w:rFonts w:ascii="Arial" w:hAnsi="Arial" w:cs="Arial"/>
          <w:b/>
        </w:rPr>
        <w:t>VI.-</w:t>
      </w:r>
      <w:r w:rsidRPr="00C95B51">
        <w:rPr>
          <w:rFonts w:ascii="Arial" w:hAnsi="Arial" w:cs="Arial"/>
          <w:b/>
        </w:rPr>
        <w:tab/>
      </w:r>
      <w:r w:rsidRPr="00C95B51">
        <w:rPr>
          <w:rFonts w:ascii="Arial" w:hAnsi="Arial" w:cs="Arial"/>
        </w:rPr>
        <w:t>El</w:t>
      </w:r>
      <w:r w:rsidRPr="00C95B51">
        <w:rPr>
          <w:rFonts w:ascii="Arial" w:hAnsi="Arial" w:cs="Arial"/>
          <w:spacing w:val="-4"/>
        </w:rPr>
        <w:t xml:space="preserve"> </w:t>
      </w:r>
      <w:r w:rsidRPr="00C95B51">
        <w:rPr>
          <w:rFonts w:ascii="Arial" w:hAnsi="Arial" w:cs="Arial"/>
        </w:rPr>
        <w:t>Titular</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oficina</w:t>
      </w:r>
      <w:r w:rsidRPr="00C95B51">
        <w:rPr>
          <w:rFonts w:ascii="Arial" w:hAnsi="Arial" w:cs="Arial"/>
          <w:spacing w:val="-3"/>
        </w:rPr>
        <w:t xml:space="preserve"> </w:t>
      </w:r>
      <w:r w:rsidRPr="00C95B51">
        <w:rPr>
          <w:rFonts w:ascii="Arial" w:hAnsi="Arial" w:cs="Arial"/>
        </w:rPr>
        <w:t>encargada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aplicar</w:t>
      </w:r>
      <w:r w:rsidRPr="00C95B51">
        <w:rPr>
          <w:rFonts w:ascii="Arial" w:hAnsi="Arial" w:cs="Arial"/>
          <w:spacing w:val="-3"/>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procedimiento</w:t>
      </w:r>
      <w:r w:rsidRPr="00C95B51">
        <w:rPr>
          <w:rFonts w:ascii="Arial" w:hAnsi="Arial" w:cs="Arial"/>
          <w:spacing w:val="-3"/>
        </w:rPr>
        <w:t xml:space="preserve"> </w:t>
      </w:r>
      <w:r w:rsidRPr="00C95B51">
        <w:rPr>
          <w:rFonts w:ascii="Arial" w:hAnsi="Arial" w:cs="Arial"/>
        </w:rPr>
        <w:t>administrativo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ejecución.</w:t>
      </w:r>
    </w:p>
    <w:p w:rsidR="009F640C" w:rsidRPr="00C95B51" w:rsidRDefault="009F640C" w:rsidP="00C95B51">
      <w:pPr>
        <w:pStyle w:val="Textoindependiente"/>
        <w:tabs>
          <w:tab w:val="left" w:pos="973"/>
        </w:tabs>
        <w:spacing w:line="360" w:lineRule="auto"/>
        <w:rPr>
          <w:rFonts w:ascii="Arial" w:hAnsi="Arial" w:cs="Arial"/>
        </w:rPr>
      </w:pPr>
    </w:p>
    <w:p w:rsidR="009F640C" w:rsidRPr="00C95B51" w:rsidRDefault="009F640C" w:rsidP="00C95B51">
      <w:pPr>
        <w:pStyle w:val="Textoindependiente"/>
        <w:tabs>
          <w:tab w:val="left" w:pos="973"/>
        </w:tabs>
        <w:spacing w:line="360" w:lineRule="auto"/>
        <w:jc w:val="both"/>
        <w:rPr>
          <w:rFonts w:ascii="Arial" w:hAnsi="Arial" w:cs="Arial"/>
        </w:rPr>
      </w:pPr>
      <w:r w:rsidRPr="00C95B51">
        <w:rPr>
          <w:rFonts w:ascii="Arial" w:hAnsi="Arial" w:cs="Arial"/>
          <w:b/>
          <w:bCs/>
        </w:rPr>
        <w:t>Artículo</w:t>
      </w:r>
      <w:r w:rsidR="00A33E2E">
        <w:rPr>
          <w:rFonts w:ascii="Arial" w:hAnsi="Arial" w:cs="Arial"/>
          <w:b/>
          <w:bCs/>
        </w:rPr>
        <w:t xml:space="preserve"> 11</w:t>
      </w:r>
      <w:r w:rsidRPr="00C95B51">
        <w:rPr>
          <w:rFonts w:ascii="Arial" w:hAnsi="Arial" w:cs="Arial"/>
          <w:b/>
          <w:bCs/>
        </w:rPr>
        <w:t>.-</w:t>
      </w:r>
      <w:r w:rsidRPr="00C95B51">
        <w:rPr>
          <w:rFonts w:ascii="Arial" w:hAnsi="Arial" w:cs="Arial"/>
        </w:rPr>
        <w:t xml:space="preserve"> La hacienda pública del municipio se administrará libremente por el ayuntamiento y el único órgano de la administración facultado para percibir los ingresos y realizar los egresos será la Tesorería Municipal.</w:t>
      </w:r>
    </w:p>
    <w:p w:rsidR="009F640C" w:rsidRPr="00C95B51" w:rsidRDefault="009F640C" w:rsidP="00C95B51">
      <w:pPr>
        <w:pStyle w:val="Textoindependiente"/>
        <w:tabs>
          <w:tab w:val="left" w:pos="973"/>
        </w:tabs>
        <w:spacing w:line="360" w:lineRule="auto"/>
        <w:jc w:val="both"/>
        <w:rPr>
          <w:rFonts w:ascii="Arial" w:hAnsi="Arial" w:cs="Arial"/>
        </w:rPr>
      </w:pPr>
    </w:p>
    <w:p w:rsidR="009F640C" w:rsidRDefault="009F640C" w:rsidP="00C95B51">
      <w:pPr>
        <w:pStyle w:val="Textoindependiente"/>
        <w:tabs>
          <w:tab w:val="left" w:pos="973"/>
        </w:tabs>
        <w:spacing w:line="360" w:lineRule="auto"/>
        <w:jc w:val="both"/>
        <w:rPr>
          <w:rFonts w:ascii="Arial" w:hAnsi="Arial" w:cs="Arial"/>
        </w:rPr>
      </w:pPr>
      <w:r w:rsidRPr="00C95B51">
        <w:rPr>
          <w:rFonts w:ascii="Arial" w:hAnsi="Arial" w:cs="Arial"/>
          <w:b/>
          <w:bCs/>
        </w:rPr>
        <w:t>Artículo</w:t>
      </w:r>
      <w:r w:rsidR="00A33E2E">
        <w:rPr>
          <w:rFonts w:ascii="Arial" w:hAnsi="Arial" w:cs="Arial"/>
          <w:b/>
          <w:bCs/>
        </w:rPr>
        <w:t xml:space="preserve"> 12</w:t>
      </w:r>
      <w:r w:rsidRPr="00C95B51">
        <w:rPr>
          <w:rFonts w:ascii="Arial" w:hAnsi="Arial" w:cs="Arial"/>
          <w:b/>
          <w:bCs/>
        </w:rPr>
        <w:t>.-</w:t>
      </w:r>
      <w:r w:rsidRPr="00C95B51">
        <w:rPr>
          <w:rFonts w:ascii="Arial" w:hAnsi="Arial" w:cs="Arial"/>
        </w:rPr>
        <w:t xml:space="preserve"> El presidente municipal y el tesorero municipal son las autoridades competentes en el orden administrativo para:</w:t>
      </w:r>
    </w:p>
    <w:p w:rsidR="00E76708" w:rsidRPr="00C95B51" w:rsidRDefault="00E76708" w:rsidP="00C95B51">
      <w:pPr>
        <w:pStyle w:val="Textoindependiente"/>
        <w:tabs>
          <w:tab w:val="left" w:pos="973"/>
        </w:tabs>
        <w:spacing w:line="360" w:lineRule="auto"/>
        <w:jc w:val="both"/>
        <w:rPr>
          <w:rFonts w:ascii="Arial" w:hAnsi="Arial" w:cs="Arial"/>
        </w:rPr>
      </w:pPr>
    </w:p>
    <w:p w:rsidR="009F640C" w:rsidRPr="00C95B51" w:rsidRDefault="009F640C" w:rsidP="0055448A">
      <w:pPr>
        <w:pStyle w:val="Textoindependiente"/>
        <w:tabs>
          <w:tab w:val="left" w:pos="973"/>
        </w:tabs>
        <w:spacing w:line="360" w:lineRule="auto"/>
        <w:rPr>
          <w:rFonts w:ascii="Arial" w:hAnsi="Arial" w:cs="Arial"/>
        </w:rPr>
      </w:pPr>
      <w:r w:rsidRPr="00E76708">
        <w:rPr>
          <w:rFonts w:ascii="Arial" w:hAnsi="Arial" w:cs="Arial"/>
          <w:b/>
        </w:rPr>
        <w:t>I.-</w:t>
      </w:r>
      <w:r w:rsidRPr="00C95B51">
        <w:rPr>
          <w:rFonts w:ascii="Arial" w:hAnsi="Arial" w:cs="Arial"/>
        </w:rPr>
        <w:t xml:space="preserve"> Cumplir y hacer cumplir las disposiciones legales de naturaleza fiscal, aplicables en el</w:t>
      </w:r>
      <w:r w:rsidR="0055448A">
        <w:rPr>
          <w:rFonts w:ascii="Arial" w:hAnsi="Arial" w:cs="Arial"/>
        </w:rPr>
        <w:t xml:space="preserve"> </w:t>
      </w:r>
      <w:r w:rsidRPr="00C95B51">
        <w:rPr>
          <w:rFonts w:ascii="Arial" w:hAnsi="Arial" w:cs="Arial"/>
        </w:rPr>
        <w:t>municipio.</w:t>
      </w:r>
    </w:p>
    <w:p w:rsidR="009F640C" w:rsidRPr="00C95B51" w:rsidRDefault="009F640C" w:rsidP="0055448A">
      <w:pPr>
        <w:pStyle w:val="Textoindependiente"/>
        <w:tabs>
          <w:tab w:val="left" w:pos="973"/>
        </w:tabs>
        <w:spacing w:line="360" w:lineRule="auto"/>
        <w:rPr>
          <w:rFonts w:ascii="Arial" w:hAnsi="Arial" w:cs="Arial"/>
        </w:rPr>
      </w:pPr>
      <w:r w:rsidRPr="00E76708">
        <w:rPr>
          <w:rFonts w:ascii="Arial" w:hAnsi="Arial" w:cs="Arial"/>
          <w:b/>
        </w:rPr>
        <w:t>II.-</w:t>
      </w:r>
      <w:r w:rsidRPr="00C95B51">
        <w:rPr>
          <w:rFonts w:ascii="Arial" w:hAnsi="Arial" w:cs="Arial"/>
        </w:rPr>
        <w:t xml:space="preserve"> Dictar las disposiciones administrativas que se requieran para la mejor aplicación y</w:t>
      </w:r>
      <w:r w:rsidR="0055448A">
        <w:rPr>
          <w:rFonts w:ascii="Arial" w:hAnsi="Arial" w:cs="Arial"/>
        </w:rPr>
        <w:t xml:space="preserve"> </w:t>
      </w:r>
      <w:r w:rsidRPr="00C95B51">
        <w:rPr>
          <w:rFonts w:ascii="Arial" w:hAnsi="Arial" w:cs="Arial"/>
        </w:rPr>
        <w:t>observancia de esta ley.</w:t>
      </w:r>
    </w:p>
    <w:p w:rsidR="009F640C" w:rsidRPr="00C95B51" w:rsidRDefault="009F640C" w:rsidP="00C95B51">
      <w:pPr>
        <w:pStyle w:val="Textoindependiente"/>
        <w:tabs>
          <w:tab w:val="left" w:pos="973"/>
        </w:tabs>
        <w:spacing w:line="360" w:lineRule="auto"/>
        <w:jc w:val="both"/>
        <w:rPr>
          <w:rFonts w:ascii="Arial" w:hAnsi="Arial" w:cs="Arial"/>
        </w:rPr>
      </w:pPr>
      <w:r w:rsidRPr="00E76708">
        <w:rPr>
          <w:rFonts w:ascii="Arial" w:hAnsi="Arial" w:cs="Arial"/>
          <w:b/>
        </w:rPr>
        <w:t>III.-</w:t>
      </w:r>
      <w:r w:rsidRPr="00C95B51">
        <w:rPr>
          <w:rFonts w:ascii="Arial" w:hAnsi="Arial" w:cs="Arial"/>
        </w:rPr>
        <w:t xml:space="preserve"> Emitir o modificar, mediante disposiciones de carácter general, los sistemas o procedimientos administrativos, estableciendo las unidades administrativas recaudadoras, técnicas y administrativas necesarias o suficientes, señalándoles sus funciones y otorgándoles las facultades que considere convenientes, excepto las que le corresponden como autoridad fiscal y sean de carácter indelegable conforme a lo establecido en esta ley. </w:t>
      </w:r>
    </w:p>
    <w:p w:rsidR="009F640C" w:rsidRPr="00C95B51" w:rsidRDefault="009F640C" w:rsidP="00C95B51">
      <w:pPr>
        <w:pStyle w:val="Textoindependiente"/>
        <w:tabs>
          <w:tab w:val="left" w:pos="973"/>
        </w:tabs>
        <w:spacing w:line="360" w:lineRule="auto"/>
        <w:rPr>
          <w:rFonts w:ascii="Arial" w:hAnsi="Arial" w:cs="Arial"/>
        </w:rPr>
      </w:pPr>
    </w:p>
    <w:p w:rsidR="009F640C" w:rsidRPr="00C95B51" w:rsidRDefault="009F640C" w:rsidP="00C95B51">
      <w:pPr>
        <w:pStyle w:val="Textoindependiente"/>
        <w:tabs>
          <w:tab w:val="left" w:pos="973"/>
        </w:tabs>
        <w:spacing w:line="360" w:lineRule="auto"/>
        <w:jc w:val="both"/>
        <w:rPr>
          <w:rFonts w:ascii="Arial" w:hAnsi="Arial" w:cs="Arial"/>
        </w:rPr>
      </w:pPr>
      <w:r w:rsidRPr="00C95B51">
        <w:rPr>
          <w:rFonts w:ascii="Arial" w:hAnsi="Arial" w:cs="Arial"/>
          <w:b/>
          <w:bCs/>
        </w:rPr>
        <w:t xml:space="preserve">Artículo </w:t>
      </w:r>
      <w:r w:rsidR="00A33E2E">
        <w:rPr>
          <w:rFonts w:ascii="Arial" w:hAnsi="Arial" w:cs="Arial"/>
          <w:b/>
          <w:bCs/>
        </w:rPr>
        <w:t>13</w:t>
      </w:r>
      <w:r w:rsidRPr="00C95B51">
        <w:rPr>
          <w:rFonts w:ascii="Arial" w:hAnsi="Arial" w:cs="Arial"/>
          <w:b/>
          <w:bCs/>
        </w:rPr>
        <w:t>.-</w:t>
      </w:r>
      <w:r w:rsidRPr="00C95B51">
        <w:rPr>
          <w:rFonts w:ascii="Arial" w:hAnsi="Arial" w:cs="Arial"/>
        </w:rPr>
        <w:t xml:space="preserve"> Corresponde a la Tesorería Municipal o a la unidad administrativa adscrita que establezca el Reglamento de la Administración Pública Municipal, determinar, liquidar y recaudar los ingresos municipales y ejercer, en su caso, la facultad económico coactiva.</w:t>
      </w:r>
    </w:p>
    <w:p w:rsidR="009F640C" w:rsidRPr="00C95B51" w:rsidRDefault="009F640C" w:rsidP="00C95B51">
      <w:pPr>
        <w:pStyle w:val="Textoindependiente"/>
        <w:tabs>
          <w:tab w:val="left" w:pos="973"/>
        </w:tabs>
        <w:spacing w:line="360" w:lineRule="auto"/>
        <w:jc w:val="both"/>
        <w:rPr>
          <w:rFonts w:ascii="Arial" w:hAnsi="Arial" w:cs="Arial"/>
        </w:rPr>
      </w:pPr>
    </w:p>
    <w:p w:rsidR="009F640C" w:rsidRPr="00C95B51" w:rsidRDefault="009F640C" w:rsidP="00C95B51">
      <w:pPr>
        <w:pStyle w:val="Textoindependiente"/>
        <w:tabs>
          <w:tab w:val="left" w:pos="973"/>
        </w:tabs>
        <w:spacing w:line="360" w:lineRule="auto"/>
        <w:jc w:val="both"/>
        <w:rPr>
          <w:rFonts w:ascii="Arial" w:hAnsi="Arial" w:cs="Arial"/>
        </w:rPr>
      </w:pPr>
      <w:r w:rsidRPr="00C95B51">
        <w:rPr>
          <w:rFonts w:ascii="Arial" w:hAnsi="Arial" w:cs="Arial"/>
        </w:rPr>
        <w:t>La Tesorería Municipal, directamente o por medio de sus unidades administrativas, contarán con interventores, visitadores, auditores, peritos, notificadores e inspectores, necesarios para verificar el cumplimiento de las obligaciones fiscales municipales, para llevar a cabo notificaciones, requerir documentación, practicar auditorias, visitas de inspección, visitas domiciliarias y practicar embargos.</w:t>
      </w:r>
    </w:p>
    <w:p w:rsidR="005F279D" w:rsidRPr="00C95B51" w:rsidRDefault="005F279D" w:rsidP="00C95B51">
      <w:pPr>
        <w:pStyle w:val="Textoindependiente"/>
        <w:spacing w:line="360" w:lineRule="auto"/>
        <w:rPr>
          <w:rFonts w:ascii="Arial" w:hAnsi="Arial" w:cs="Arial"/>
        </w:rPr>
      </w:pPr>
    </w:p>
    <w:p w:rsidR="009F640C" w:rsidRPr="00C95B51" w:rsidRDefault="009F640C" w:rsidP="00C95B51">
      <w:pPr>
        <w:pStyle w:val="Textoindependiente"/>
        <w:spacing w:line="360" w:lineRule="auto"/>
        <w:jc w:val="both"/>
        <w:rPr>
          <w:rFonts w:ascii="Arial" w:hAnsi="Arial" w:cs="Arial"/>
        </w:rPr>
      </w:pPr>
      <w:r w:rsidRPr="00C95B51">
        <w:rPr>
          <w:rFonts w:ascii="Arial" w:hAnsi="Arial" w:cs="Arial"/>
        </w:rPr>
        <w:t>Las autoridades fiscales a que se refiere este artículo gozarán, en el ejercicio de las facultades de comprobación, de las facultades que el Código Fiscal del Estado de Yucatán otorga a la autoridad recaudadora estatal y las demás autoridades fiscales estatales.</w:t>
      </w:r>
    </w:p>
    <w:p w:rsidR="009F640C" w:rsidRPr="00C95B51" w:rsidRDefault="009F640C" w:rsidP="00C95B51">
      <w:pPr>
        <w:pStyle w:val="Textoindependiente"/>
        <w:spacing w:line="360" w:lineRule="auto"/>
        <w:jc w:val="both"/>
        <w:rPr>
          <w:rFonts w:ascii="Arial" w:hAnsi="Arial" w:cs="Arial"/>
        </w:rPr>
      </w:pPr>
    </w:p>
    <w:p w:rsidR="009F640C" w:rsidRDefault="009F640C" w:rsidP="00C95B51">
      <w:pPr>
        <w:pStyle w:val="Textoindependiente"/>
        <w:spacing w:line="360" w:lineRule="auto"/>
        <w:jc w:val="both"/>
        <w:rPr>
          <w:rFonts w:ascii="Arial" w:hAnsi="Arial" w:cs="Arial"/>
        </w:rPr>
      </w:pPr>
      <w:r w:rsidRPr="00C95B51">
        <w:rPr>
          <w:rFonts w:ascii="Arial" w:hAnsi="Arial" w:cs="Arial"/>
          <w:b/>
          <w:bCs/>
        </w:rPr>
        <w:t xml:space="preserve">Artículo </w:t>
      </w:r>
      <w:r w:rsidR="00A33E2E">
        <w:rPr>
          <w:rFonts w:ascii="Arial" w:hAnsi="Arial" w:cs="Arial"/>
          <w:b/>
          <w:bCs/>
        </w:rPr>
        <w:t>14</w:t>
      </w:r>
      <w:r w:rsidRPr="00C95B51">
        <w:rPr>
          <w:rFonts w:ascii="Arial" w:hAnsi="Arial" w:cs="Arial"/>
          <w:b/>
          <w:bCs/>
        </w:rPr>
        <w:t>.-</w:t>
      </w:r>
      <w:r w:rsidRPr="00C95B51">
        <w:rPr>
          <w:rFonts w:ascii="Arial" w:hAnsi="Arial" w:cs="Arial"/>
        </w:rPr>
        <w:t xml:space="preserve"> El titular de la unidad administrativa recaudadora tendrá facultades para suscribir:</w:t>
      </w:r>
    </w:p>
    <w:p w:rsidR="00E76708" w:rsidRPr="00C95B51" w:rsidRDefault="00E76708" w:rsidP="00C95B51">
      <w:pPr>
        <w:pStyle w:val="Textoindependiente"/>
        <w:spacing w:line="360" w:lineRule="auto"/>
        <w:jc w:val="both"/>
        <w:rPr>
          <w:rFonts w:ascii="Arial" w:hAnsi="Arial" w:cs="Arial"/>
        </w:rPr>
      </w:pPr>
    </w:p>
    <w:p w:rsidR="00DB584D" w:rsidRPr="00C95B51" w:rsidRDefault="00DB584D" w:rsidP="00C95B51">
      <w:pPr>
        <w:pStyle w:val="Textoindependiente"/>
        <w:spacing w:line="360" w:lineRule="auto"/>
        <w:jc w:val="both"/>
        <w:rPr>
          <w:rFonts w:ascii="Arial" w:hAnsi="Arial" w:cs="Arial"/>
        </w:rPr>
      </w:pPr>
      <w:r w:rsidRPr="00E76708">
        <w:rPr>
          <w:rFonts w:ascii="Arial" w:hAnsi="Arial" w:cs="Arial"/>
          <w:b/>
        </w:rPr>
        <w:t xml:space="preserve">I.- </w:t>
      </w:r>
      <w:r w:rsidRPr="00C95B51">
        <w:rPr>
          <w:rFonts w:ascii="Arial" w:hAnsi="Arial" w:cs="Arial"/>
        </w:rPr>
        <w:t>Las licencias de funcionamiento municipales, cuya expedición apruebe la autoridad</w:t>
      </w:r>
    </w:p>
    <w:p w:rsidR="00DB584D" w:rsidRPr="00C95B51" w:rsidRDefault="00DB584D" w:rsidP="00C95B51">
      <w:pPr>
        <w:pStyle w:val="Textoindependiente"/>
        <w:spacing w:line="360" w:lineRule="auto"/>
        <w:jc w:val="both"/>
        <w:rPr>
          <w:rFonts w:ascii="Arial" w:hAnsi="Arial" w:cs="Arial"/>
        </w:rPr>
      </w:pPr>
      <w:r w:rsidRPr="00C95B51">
        <w:rPr>
          <w:rFonts w:ascii="Arial" w:hAnsi="Arial" w:cs="Arial"/>
        </w:rPr>
        <w:t>competente.</w:t>
      </w:r>
    </w:p>
    <w:p w:rsidR="009F640C" w:rsidRPr="00C95B51" w:rsidRDefault="009F640C" w:rsidP="00C95B51">
      <w:pPr>
        <w:pStyle w:val="Textoindependiente"/>
        <w:spacing w:line="360" w:lineRule="auto"/>
        <w:jc w:val="both"/>
        <w:rPr>
          <w:rFonts w:ascii="Arial" w:hAnsi="Arial" w:cs="Arial"/>
        </w:rPr>
      </w:pPr>
      <w:r w:rsidRPr="00E76708">
        <w:rPr>
          <w:rFonts w:ascii="Arial" w:hAnsi="Arial" w:cs="Arial"/>
          <w:b/>
        </w:rPr>
        <w:t>II.-</w:t>
      </w:r>
      <w:r w:rsidRPr="00C95B51">
        <w:rPr>
          <w:rFonts w:ascii="Arial" w:hAnsi="Arial" w:cs="Arial"/>
        </w:rPr>
        <w:t xml:space="preserve"> Los certificados de no adeudar contribuciones municipales.</w:t>
      </w:r>
    </w:p>
    <w:p w:rsidR="009F640C" w:rsidRPr="00C95B51" w:rsidRDefault="009F640C" w:rsidP="00C95B51">
      <w:pPr>
        <w:pStyle w:val="Textoindependiente"/>
        <w:spacing w:line="360" w:lineRule="auto"/>
        <w:jc w:val="both"/>
        <w:rPr>
          <w:rFonts w:ascii="Arial" w:hAnsi="Arial" w:cs="Arial"/>
        </w:rPr>
      </w:pPr>
      <w:r w:rsidRPr="00E76708">
        <w:rPr>
          <w:rFonts w:ascii="Arial" w:hAnsi="Arial" w:cs="Arial"/>
          <w:b/>
        </w:rPr>
        <w:t>III.-</w:t>
      </w:r>
      <w:r w:rsidRPr="00C95B51">
        <w:rPr>
          <w:rFonts w:ascii="Arial" w:hAnsi="Arial" w:cs="Arial"/>
        </w:rPr>
        <w:t xml:space="preserve"> Los acuerdos de notificación y mandamientos de ejecución, de las multas federales no fiscales y de las multas impuestas por las autoridades municipales y requerimientos de pago.</w:t>
      </w:r>
    </w:p>
    <w:p w:rsidR="009F640C" w:rsidRPr="00C95B51" w:rsidRDefault="009F640C" w:rsidP="00C95B51">
      <w:pPr>
        <w:pStyle w:val="Textoindependiente"/>
        <w:spacing w:line="360" w:lineRule="auto"/>
        <w:jc w:val="both"/>
        <w:rPr>
          <w:rFonts w:ascii="Arial" w:hAnsi="Arial" w:cs="Arial"/>
        </w:rPr>
      </w:pPr>
      <w:r w:rsidRPr="00E76708">
        <w:rPr>
          <w:rFonts w:ascii="Arial" w:hAnsi="Arial" w:cs="Arial"/>
          <w:b/>
        </w:rPr>
        <w:t>IV.-</w:t>
      </w:r>
      <w:r w:rsidRPr="00C95B51">
        <w:rPr>
          <w:rFonts w:ascii="Arial" w:hAnsi="Arial" w:cs="Arial"/>
        </w:rPr>
        <w:t xml:space="preserve"> Las constancias de excepción de pago de las contribuciones previstas en esta ley.</w:t>
      </w:r>
    </w:p>
    <w:p w:rsidR="009F640C" w:rsidRPr="00C95B51" w:rsidRDefault="009F640C" w:rsidP="00C95B51">
      <w:pPr>
        <w:pStyle w:val="Textoindependiente"/>
        <w:spacing w:line="360" w:lineRule="auto"/>
        <w:jc w:val="both"/>
        <w:rPr>
          <w:rFonts w:ascii="Arial" w:hAnsi="Arial" w:cs="Arial"/>
        </w:rPr>
      </w:pPr>
      <w:r w:rsidRPr="00E76708">
        <w:rPr>
          <w:rFonts w:ascii="Arial" w:hAnsi="Arial" w:cs="Arial"/>
          <w:b/>
        </w:rPr>
        <w:t xml:space="preserve">V.- </w:t>
      </w:r>
      <w:r w:rsidRPr="00C95B51">
        <w:rPr>
          <w:rFonts w:ascii="Arial" w:hAnsi="Arial" w:cs="Arial"/>
        </w:rPr>
        <w:t>Los oficios de comisión de los interventores de espectáculos y diversiones públicas.</w:t>
      </w:r>
    </w:p>
    <w:p w:rsidR="009F640C" w:rsidRPr="00C95B51" w:rsidRDefault="009F640C" w:rsidP="00C95B51">
      <w:pPr>
        <w:pStyle w:val="Textoindependiente"/>
        <w:spacing w:line="360" w:lineRule="auto"/>
        <w:jc w:val="both"/>
        <w:rPr>
          <w:rFonts w:ascii="Arial" w:hAnsi="Arial" w:cs="Arial"/>
        </w:rPr>
      </w:pPr>
      <w:r w:rsidRPr="00E76708">
        <w:rPr>
          <w:rFonts w:ascii="Arial" w:hAnsi="Arial" w:cs="Arial"/>
          <w:b/>
        </w:rPr>
        <w:t>VI.-</w:t>
      </w:r>
      <w:r w:rsidRPr="00C95B51">
        <w:rPr>
          <w:rFonts w:ascii="Arial" w:hAnsi="Arial" w:cs="Arial"/>
        </w:rPr>
        <w:t xml:space="preserve"> Los requerimientos adicionales para las licencias de funcionamiento, de documentación a contribuyentes y terceros relacionados</w:t>
      </w:r>
    </w:p>
    <w:p w:rsidR="009F640C" w:rsidRPr="00C95B51" w:rsidRDefault="009F640C" w:rsidP="00C95B51">
      <w:pPr>
        <w:pStyle w:val="Textoindependiente"/>
        <w:spacing w:line="360" w:lineRule="auto"/>
        <w:jc w:val="both"/>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IV</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2"/>
          <w:sz w:val="20"/>
          <w:szCs w:val="20"/>
        </w:rPr>
        <w:t xml:space="preserve"> </w:t>
      </w:r>
      <w:r w:rsidRPr="00C95B51">
        <w:rPr>
          <w:rFonts w:ascii="Arial" w:hAnsi="Arial" w:cs="Arial"/>
          <w:b/>
          <w:sz w:val="20"/>
          <w:szCs w:val="20"/>
        </w:rPr>
        <w:t>los</w:t>
      </w:r>
      <w:r w:rsidRPr="00C95B51">
        <w:rPr>
          <w:rFonts w:ascii="Arial" w:hAnsi="Arial" w:cs="Arial"/>
          <w:b/>
          <w:spacing w:val="-2"/>
          <w:sz w:val="20"/>
          <w:szCs w:val="20"/>
        </w:rPr>
        <w:t xml:space="preserve"> </w:t>
      </w:r>
      <w:r w:rsidRPr="00C95B51">
        <w:rPr>
          <w:rFonts w:ascii="Arial" w:hAnsi="Arial" w:cs="Arial"/>
          <w:b/>
          <w:sz w:val="20"/>
          <w:szCs w:val="20"/>
        </w:rPr>
        <w:t>Contribuyentes</w:t>
      </w:r>
      <w:r w:rsidRPr="00C95B51">
        <w:rPr>
          <w:rFonts w:ascii="Arial" w:hAnsi="Arial" w:cs="Arial"/>
          <w:b/>
          <w:spacing w:val="3"/>
          <w:sz w:val="20"/>
          <w:szCs w:val="20"/>
        </w:rPr>
        <w:t xml:space="preserve"> </w:t>
      </w:r>
      <w:r w:rsidRPr="00C95B51">
        <w:rPr>
          <w:rFonts w:ascii="Arial" w:hAnsi="Arial" w:cs="Arial"/>
          <w:b/>
          <w:sz w:val="20"/>
          <w:szCs w:val="20"/>
        </w:rPr>
        <w:t>y</w:t>
      </w:r>
      <w:r w:rsidRPr="00C95B51">
        <w:rPr>
          <w:rFonts w:ascii="Arial" w:hAnsi="Arial" w:cs="Arial"/>
          <w:b/>
          <w:spacing w:val="-4"/>
          <w:sz w:val="20"/>
          <w:szCs w:val="20"/>
        </w:rPr>
        <w:t xml:space="preserve"> </w:t>
      </w:r>
      <w:r w:rsidRPr="00C95B51">
        <w:rPr>
          <w:rFonts w:ascii="Arial" w:hAnsi="Arial" w:cs="Arial"/>
          <w:b/>
          <w:sz w:val="20"/>
          <w:szCs w:val="20"/>
        </w:rPr>
        <w:t>sus</w:t>
      </w:r>
      <w:r w:rsidRPr="00C95B51">
        <w:rPr>
          <w:rFonts w:ascii="Arial" w:hAnsi="Arial" w:cs="Arial"/>
          <w:b/>
          <w:spacing w:val="-1"/>
          <w:sz w:val="20"/>
          <w:szCs w:val="20"/>
        </w:rPr>
        <w:t xml:space="preserve"> </w:t>
      </w:r>
      <w:r w:rsidRPr="00C95B51">
        <w:rPr>
          <w:rFonts w:ascii="Arial" w:hAnsi="Arial" w:cs="Arial"/>
          <w:b/>
          <w:sz w:val="20"/>
          <w:szCs w:val="20"/>
        </w:rPr>
        <w:t>Obligaciones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00A33E2E">
        <w:rPr>
          <w:rFonts w:ascii="Arial" w:hAnsi="Arial" w:cs="Arial"/>
          <w:b/>
          <w:spacing w:val="1"/>
        </w:rPr>
        <w:t>15</w:t>
      </w:r>
      <w:r w:rsidRPr="00C95B51">
        <w:rPr>
          <w:rFonts w:ascii="Arial" w:hAnsi="Arial" w:cs="Arial"/>
          <w:b/>
        </w:rPr>
        <w:t>.-</w:t>
      </w:r>
      <w:r w:rsidRPr="00C95B51">
        <w:rPr>
          <w:rFonts w:ascii="Arial" w:hAnsi="Arial" w:cs="Arial"/>
          <w:b/>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personas</w:t>
      </w:r>
      <w:r w:rsidRPr="00C95B51">
        <w:rPr>
          <w:rFonts w:ascii="Arial" w:hAnsi="Arial" w:cs="Arial"/>
          <w:spacing w:val="1"/>
        </w:rPr>
        <w:t xml:space="preserve"> </w:t>
      </w:r>
      <w:r w:rsidRPr="00C95B51">
        <w:rPr>
          <w:rFonts w:ascii="Arial" w:hAnsi="Arial" w:cs="Arial"/>
        </w:rPr>
        <w:t>físicas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morales,</w:t>
      </w:r>
      <w:r w:rsidRPr="00C95B51">
        <w:rPr>
          <w:rFonts w:ascii="Arial" w:hAnsi="Arial" w:cs="Arial"/>
          <w:spacing w:val="1"/>
        </w:rPr>
        <w:t xml:space="preserve"> </w:t>
      </w:r>
      <w:r w:rsidRPr="00C95B51">
        <w:rPr>
          <w:rFonts w:ascii="Arial" w:hAnsi="Arial" w:cs="Arial"/>
        </w:rPr>
        <w:t>mexicanas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extranjeras,</w:t>
      </w:r>
      <w:r w:rsidRPr="00C95B51">
        <w:rPr>
          <w:rFonts w:ascii="Arial" w:hAnsi="Arial" w:cs="Arial"/>
          <w:spacing w:val="1"/>
        </w:rPr>
        <w:t xml:space="preserve"> </w:t>
      </w:r>
      <w:r w:rsidRPr="00C95B51">
        <w:rPr>
          <w:rFonts w:ascii="Arial" w:hAnsi="Arial" w:cs="Arial"/>
        </w:rPr>
        <w:t>domiciliadas</w:t>
      </w:r>
      <w:r w:rsidRPr="00C95B51">
        <w:rPr>
          <w:rFonts w:ascii="Arial" w:hAnsi="Arial" w:cs="Arial"/>
          <w:spacing w:val="1"/>
        </w:rPr>
        <w:t xml:space="preserve"> </w:t>
      </w:r>
      <w:r w:rsidRPr="00C95B51">
        <w:rPr>
          <w:rFonts w:ascii="Arial" w:hAnsi="Arial" w:cs="Arial"/>
        </w:rPr>
        <w:t>dentro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 xml:space="preserve">Municipio de </w:t>
      </w:r>
      <w:proofErr w:type="spellStart"/>
      <w:r w:rsidRPr="00C95B51">
        <w:rPr>
          <w:rFonts w:ascii="Arial" w:hAnsi="Arial" w:cs="Arial"/>
        </w:rPr>
        <w:t>Cuncunul</w:t>
      </w:r>
      <w:proofErr w:type="spellEnd"/>
      <w:r w:rsidRPr="00C95B51">
        <w:rPr>
          <w:rFonts w:ascii="Arial" w:hAnsi="Arial" w:cs="Arial"/>
        </w:rPr>
        <w:t>, Yucatán, o fuera de él, que tuvieren bienes o celebren actos dentro del</w:t>
      </w:r>
      <w:r w:rsidRPr="00C95B51">
        <w:rPr>
          <w:rFonts w:ascii="Arial" w:hAnsi="Arial" w:cs="Arial"/>
          <w:spacing w:val="1"/>
        </w:rPr>
        <w:t xml:space="preserve"> </w:t>
      </w:r>
      <w:r w:rsidRPr="00C95B51">
        <w:rPr>
          <w:rFonts w:ascii="Arial" w:hAnsi="Arial" w:cs="Arial"/>
        </w:rPr>
        <w:t>territorio del mismo, están obligadas a contribuir para los gastos públicos del Municipio y a cumplir con</w:t>
      </w:r>
      <w:r w:rsidRPr="00C95B51">
        <w:rPr>
          <w:rFonts w:ascii="Arial" w:hAnsi="Arial" w:cs="Arial"/>
          <w:spacing w:val="-53"/>
        </w:rPr>
        <w:t xml:space="preserve"> </w:t>
      </w:r>
      <w:r w:rsidRPr="00C95B51">
        <w:rPr>
          <w:rFonts w:ascii="Arial" w:hAnsi="Arial" w:cs="Arial"/>
        </w:rPr>
        <w:t>las disposiciones administrativas y fiscales que se señalen en la presente Ley, en la Ley de Ingresos</w:t>
      </w:r>
      <w:r w:rsidRPr="00C95B51">
        <w:rPr>
          <w:rFonts w:ascii="Arial" w:hAnsi="Arial" w:cs="Arial"/>
          <w:spacing w:val="1"/>
        </w:rPr>
        <w:t xml:space="preserve"> </w:t>
      </w:r>
      <w:r w:rsidRPr="00C95B51">
        <w:rPr>
          <w:rFonts w:ascii="Arial" w:hAnsi="Arial" w:cs="Arial"/>
        </w:rPr>
        <w:t xml:space="preserve">del Municipio de </w:t>
      </w:r>
      <w:proofErr w:type="spellStart"/>
      <w:r w:rsidRPr="00C95B51">
        <w:rPr>
          <w:rFonts w:ascii="Arial" w:hAnsi="Arial" w:cs="Arial"/>
        </w:rPr>
        <w:t>Cuncunul</w:t>
      </w:r>
      <w:proofErr w:type="spellEnd"/>
      <w:r w:rsidRPr="00C95B51">
        <w:rPr>
          <w:rFonts w:ascii="Arial" w:hAnsi="Arial" w:cs="Arial"/>
        </w:rPr>
        <w:t>, Yucatán en el Código Fiscal del Estado de Yucatán, y en los Reglamentos</w:t>
      </w:r>
      <w:r w:rsidRPr="00C95B51">
        <w:rPr>
          <w:rFonts w:ascii="Arial" w:hAnsi="Arial" w:cs="Arial"/>
          <w:spacing w:val="1"/>
        </w:rPr>
        <w:t xml:space="preserve"> </w:t>
      </w:r>
      <w:r w:rsidRPr="00C95B51">
        <w:rPr>
          <w:rFonts w:ascii="Arial" w:hAnsi="Arial" w:cs="Arial"/>
        </w:rPr>
        <w:t>Municipales.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6"/>
        </w:rPr>
        <w:t xml:space="preserve"> </w:t>
      </w:r>
      <w:r w:rsidR="00A33E2E">
        <w:rPr>
          <w:rFonts w:ascii="Arial" w:hAnsi="Arial" w:cs="Arial"/>
          <w:b/>
        </w:rPr>
        <w:t>16</w:t>
      </w:r>
      <w:r w:rsidRPr="00C95B51">
        <w:rPr>
          <w:rFonts w:ascii="Arial" w:hAnsi="Arial" w:cs="Arial"/>
          <w:b/>
        </w:rPr>
        <w:t>.-</w:t>
      </w:r>
      <w:r w:rsidRPr="00C95B51">
        <w:rPr>
          <w:rFonts w:ascii="Arial" w:hAnsi="Arial" w:cs="Arial"/>
          <w:b/>
          <w:spacing w:val="27"/>
        </w:rPr>
        <w:t xml:space="preserve"> </w:t>
      </w:r>
      <w:r w:rsidRPr="00C95B51">
        <w:rPr>
          <w:rFonts w:ascii="Arial" w:hAnsi="Arial" w:cs="Arial"/>
        </w:rPr>
        <w:t>Para</w:t>
      </w:r>
      <w:r w:rsidRPr="00C95B51">
        <w:rPr>
          <w:rFonts w:ascii="Arial" w:hAnsi="Arial" w:cs="Arial"/>
          <w:spacing w:val="25"/>
        </w:rPr>
        <w:t xml:space="preserve"> </w:t>
      </w:r>
      <w:r w:rsidRPr="00C95B51">
        <w:rPr>
          <w:rFonts w:ascii="Arial" w:hAnsi="Arial" w:cs="Arial"/>
        </w:rPr>
        <w:t>los</w:t>
      </w:r>
      <w:r w:rsidRPr="00C95B51">
        <w:rPr>
          <w:rFonts w:ascii="Arial" w:hAnsi="Arial" w:cs="Arial"/>
          <w:spacing w:val="27"/>
        </w:rPr>
        <w:t xml:space="preserve"> </w:t>
      </w:r>
      <w:r w:rsidRPr="00C95B51">
        <w:rPr>
          <w:rFonts w:ascii="Arial" w:hAnsi="Arial" w:cs="Arial"/>
        </w:rPr>
        <w:t>efectos</w:t>
      </w:r>
      <w:r w:rsidRPr="00C95B51">
        <w:rPr>
          <w:rFonts w:ascii="Arial" w:hAnsi="Arial" w:cs="Arial"/>
          <w:spacing w:val="24"/>
        </w:rPr>
        <w:t xml:space="preserve"> </w:t>
      </w:r>
      <w:r w:rsidRPr="00C95B51">
        <w:rPr>
          <w:rFonts w:ascii="Arial" w:hAnsi="Arial" w:cs="Arial"/>
        </w:rPr>
        <w:t>de</w:t>
      </w:r>
      <w:r w:rsidRPr="00C95B51">
        <w:rPr>
          <w:rFonts w:ascii="Arial" w:hAnsi="Arial" w:cs="Arial"/>
          <w:spacing w:val="25"/>
        </w:rPr>
        <w:t xml:space="preserve"> </w:t>
      </w:r>
      <w:r w:rsidRPr="00C95B51">
        <w:rPr>
          <w:rFonts w:ascii="Arial" w:hAnsi="Arial" w:cs="Arial"/>
        </w:rPr>
        <w:t>esta</w:t>
      </w:r>
      <w:r w:rsidRPr="00C95B51">
        <w:rPr>
          <w:rFonts w:ascii="Arial" w:hAnsi="Arial" w:cs="Arial"/>
          <w:spacing w:val="25"/>
        </w:rPr>
        <w:t xml:space="preserve"> </w:t>
      </w:r>
      <w:r w:rsidRPr="00C95B51">
        <w:rPr>
          <w:rFonts w:ascii="Arial" w:hAnsi="Arial" w:cs="Arial"/>
        </w:rPr>
        <w:t>Ley,</w:t>
      </w:r>
      <w:r w:rsidRPr="00C95B51">
        <w:rPr>
          <w:rFonts w:ascii="Arial" w:hAnsi="Arial" w:cs="Arial"/>
          <w:spacing w:val="26"/>
        </w:rPr>
        <w:t xml:space="preserve"> </w:t>
      </w:r>
      <w:r w:rsidRPr="00C95B51">
        <w:rPr>
          <w:rFonts w:ascii="Arial" w:hAnsi="Arial" w:cs="Arial"/>
        </w:rPr>
        <w:t>se</w:t>
      </w:r>
      <w:r w:rsidRPr="00C95B51">
        <w:rPr>
          <w:rFonts w:ascii="Arial" w:hAnsi="Arial" w:cs="Arial"/>
          <w:spacing w:val="25"/>
        </w:rPr>
        <w:t xml:space="preserve"> </w:t>
      </w:r>
      <w:r w:rsidRPr="00C95B51">
        <w:rPr>
          <w:rFonts w:ascii="Arial" w:hAnsi="Arial" w:cs="Arial"/>
        </w:rPr>
        <w:t>entenderá</w:t>
      </w:r>
      <w:r w:rsidRPr="00C95B51">
        <w:rPr>
          <w:rFonts w:ascii="Arial" w:hAnsi="Arial" w:cs="Arial"/>
          <w:spacing w:val="23"/>
        </w:rPr>
        <w:t xml:space="preserve"> </w:t>
      </w:r>
      <w:r w:rsidRPr="00C95B51">
        <w:rPr>
          <w:rFonts w:ascii="Arial" w:hAnsi="Arial" w:cs="Arial"/>
        </w:rPr>
        <w:t>por</w:t>
      </w:r>
      <w:r w:rsidRPr="00C95B51">
        <w:rPr>
          <w:rFonts w:ascii="Arial" w:hAnsi="Arial" w:cs="Arial"/>
          <w:spacing w:val="25"/>
        </w:rPr>
        <w:t xml:space="preserve"> </w:t>
      </w:r>
      <w:r w:rsidRPr="00C95B51">
        <w:rPr>
          <w:rFonts w:ascii="Arial" w:hAnsi="Arial" w:cs="Arial"/>
        </w:rPr>
        <w:t>Territorio</w:t>
      </w:r>
      <w:r w:rsidRPr="00C95B51">
        <w:rPr>
          <w:rFonts w:ascii="Arial" w:hAnsi="Arial" w:cs="Arial"/>
          <w:spacing w:val="25"/>
        </w:rPr>
        <w:t xml:space="preserve"> </w:t>
      </w:r>
      <w:r w:rsidRPr="00C95B51">
        <w:rPr>
          <w:rFonts w:ascii="Arial" w:hAnsi="Arial" w:cs="Arial"/>
        </w:rPr>
        <w:t>Municipal,</w:t>
      </w:r>
      <w:r w:rsidRPr="00C95B51">
        <w:rPr>
          <w:rFonts w:ascii="Arial" w:hAnsi="Arial" w:cs="Arial"/>
          <w:spacing w:val="23"/>
        </w:rPr>
        <w:t xml:space="preserve"> </w:t>
      </w:r>
      <w:r w:rsidRPr="00C95B51">
        <w:rPr>
          <w:rFonts w:ascii="Arial" w:hAnsi="Arial" w:cs="Arial"/>
        </w:rPr>
        <w:t>el</w:t>
      </w:r>
      <w:r w:rsidRPr="00C95B51">
        <w:rPr>
          <w:rFonts w:ascii="Arial" w:hAnsi="Arial" w:cs="Arial"/>
          <w:spacing w:val="25"/>
        </w:rPr>
        <w:t xml:space="preserve"> </w:t>
      </w:r>
      <w:r w:rsidRPr="00C95B51">
        <w:rPr>
          <w:rFonts w:ascii="Arial" w:hAnsi="Arial" w:cs="Arial"/>
        </w:rPr>
        <w:t>área</w:t>
      </w:r>
      <w:r w:rsidRPr="00C95B51">
        <w:rPr>
          <w:rFonts w:ascii="Arial" w:hAnsi="Arial" w:cs="Arial"/>
          <w:spacing w:val="25"/>
        </w:rPr>
        <w:t xml:space="preserve"> </w:t>
      </w:r>
      <w:r w:rsidRPr="00C95B51">
        <w:rPr>
          <w:rFonts w:ascii="Arial" w:hAnsi="Arial" w:cs="Arial"/>
        </w:rPr>
        <w:t>geográfica</w:t>
      </w:r>
      <w:r w:rsidRPr="00C95B51">
        <w:rPr>
          <w:rFonts w:ascii="Arial" w:hAnsi="Arial" w:cs="Arial"/>
          <w:spacing w:val="-53"/>
        </w:rPr>
        <w:t xml:space="preserve"> </w:t>
      </w:r>
      <w:r w:rsidRPr="00C95B51">
        <w:rPr>
          <w:rFonts w:ascii="Arial" w:hAnsi="Arial" w:cs="Arial"/>
        </w:rPr>
        <w:t>que, para cada uno de los Municipios del Estado señala la Ley de Gobierno de los Municipios del</w:t>
      </w:r>
      <w:r w:rsidRPr="00C95B51">
        <w:rPr>
          <w:rFonts w:ascii="Arial" w:hAnsi="Arial" w:cs="Arial"/>
          <w:spacing w:val="1"/>
        </w:rPr>
        <w:t xml:space="preserve"> </w:t>
      </w:r>
      <w:r w:rsidRPr="00C95B51">
        <w:rPr>
          <w:rFonts w:ascii="Arial" w:hAnsi="Arial" w:cs="Arial"/>
        </w:rPr>
        <w:t>Estado de Yucatán; o</w:t>
      </w:r>
      <w:r w:rsidRPr="00C95B51">
        <w:rPr>
          <w:rFonts w:ascii="Arial" w:hAnsi="Arial" w:cs="Arial"/>
          <w:spacing w:val="-2"/>
        </w:rPr>
        <w:t xml:space="preserve"> </w:t>
      </w:r>
      <w:r w:rsidRPr="00C95B51">
        <w:rPr>
          <w:rFonts w:ascii="Arial" w:hAnsi="Arial" w:cs="Arial"/>
        </w:rPr>
        <w:t>bien el</w:t>
      </w:r>
      <w:r w:rsidRPr="00C95B51">
        <w:rPr>
          <w:rFonts w:ascii="Arial" w:hAnsi="Arial" w:cs="Arial"/>
          <w:spacing w:val="-2"/>
        </w:rPr>
        <w:t xml:space="preserve"> </w:t>
      </w:r>
      <w:r w:rsidRPr="00C95B51">
        <w:rPr>
          <w:rFonts w:ascii="Arial" w:hAnsi="Arial" w:cs="Arial"/>
        </w:rPr>
        <w:t>área</w:t>
      </w:r>
      <w:r w:rsidRPr="00C95B51">
        <w:rPr>
          <w:rFonts w:ascii="Arial" w:hAnsi="Arial" w:cs="Arial"/>
          <w:spacing w:val="-2"/>
        </w:rPr>
        <w:t xml:space="preserve"> </w:t>
      </w:r>
      <w:r w:rsidRPr="00C95B51">
        <w:rPr>
          <w:rFonts w:ascii="Arial" w:hAnsi="Arial" w:cs="Arial"/>
        </w:rPr>
        <w:t>geográfica que delimite</w:t>
      </w:r>
      <w:r w:rsidRPr="00C95B51">
        <w:rPr>
          <w:rFonts w:ascii="Arial" w:hAnsi="Arial" w:cs="Arial"/>
          <w:spacing w:val="2"/>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Congreso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Estado de 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A33E2E">
        <w:rPr>
          <w:rFonts w:ascii="Arial" w:hAnsi="Arial" w:cs="Arial"/>
          <w:b/>
        </w:rPr>
        <w:t>17</w:t>
      </w:r>
      <w:r w:rsidRPr="00C95B51">
        <w:rPr>
          <w:rFonts w:ascii="Arial" w:hAnsi="Arial" w:cs="Arial"/>
          <w:b/>
        </w:rPr>
        <w:t xml:space="preserve">.- </w:t>
      </w:r>
      <w:r w:rsidRPr="00C95B51">
        <w:rPr>
          <w:rFonts w:ascii="Arial" w:hAnsi="Arial" w:cs="Arial"/>
        </w:rPr>
        <w:t xml:space="preserve">Las personas a que se refiere el artículo </w:t>
      </w:r>
      <w:r w:rsidR="007855C7">
        <w:rPr>
          <w:rFonts w:ascii="Arial" w:hAnsi="Arial" w:cs="Arial"/>
        </w:rPr>
        <w:t xml:space="preserve">15 </w:t>
      </w:r>
      <w:r w:rsidRPr="00C95B51">
        <w:rPr>
          <w:rFonts w:ascii="Arial" w:hAnsi="Arial" w:cs="Arial"/>
        </w:rPr>
        <w:t>de esta Ley, además de las obligaciones</w:t>
      </w:r>
      <w:r w:rsidRPr="00C95B51">
        <w:rPr>
          <w:rFonts w:ascii="Arial" w:hAnsi="Arial" w:cs="Arial"/>
          <w:spacing w:val="1"/>
        </w:rPr>
        <w:t xml:space="preserve"> </w:t>
      </w:r>
      <w:r w:rsidRPr="00C95B51">
        <w:rPr>
          <w:rFonts w:ascii="Arial" w:hAnsi="Arial" w:cs="Arial"/>
        </w:rPr>
        <w:t>contenidas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2"/>
        </w:rPr>
        <w:t xml:space="preserve"> </w:t>
      </w:r>
      <w:r w:rsidRPr="00C95B51">
        <w:rPr>
          <w:rFonts w:ascii="Arial" w:hAnsi="Arial" w:cs="Arial"/>
        </w:rPr>
        <w:t>ordenamiento,</w:t>
      </w:r>
      <w:r w:rsidRPr="00C95B51">
        <w:rPr>
          <w:rFonts w:ascii="Arial" w:hAnsi="Arial" w:cs="Arial"/>
          <w:spacing w:val="-1"/>
        </w:rPr>
        <w:t xml:space="preserve"> </w:t>
      </w:r>
      <w:r w:rsidRPr="00C95B51">
        <w:rPr>
          <w:rFonts w:ascii="Arial" w:hAnsi="Arial" w:cs="Arial"/>
        </w:rPr>
        <w:t>deberán</w:t>
      </w:r>
      <w:r w:rsidRPr="00C95B51">
        <w:rPr>
          <w:rFonts w:ascii="Arial" w:hAnsi="Arial" w:cs="Arial"/>
          <w:spacing w:val="-1"/>
        </w:rPr>
        <w:t xml:space="preserve"> </w:t>
      </w:r>
      <w:r w:rsidRPr="00C95B51">
        <w:rPr>
          <w:rFonts w:ascii="Arial" w:hAnsi="Arial" w:cs="Arial"/>
        </w:rPr>
        <w:t>cumplir</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lo</w:t>
      </w:r>
      <w:r w:rsidRPr="00C95B51">
        <w:rPr>
          <w:rFonts w:ascii="Arial" w:hAnsi="Arial" w:cs="Arial"/>
          <w:spacing w:val="1"/>
        </w:rPr>
        <w:t xml:space="preserve"> </w:t>
      </w:r>
      <w:r w:rsidRPr="00C95B51">
        <w:rPr>
          <w:rFonts w:ascii="Arial" w:hAnsi="Arial" w:cs="Arial"/>
        </w:rPr>
        <w:t>siguiente: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Empadronarse en la Tesorería Municipal, a más tardar treinta días</w:t>
      </w:r>
      <w:r w:rsidRPr="00C95B51">
        <w:rPr>
          <w:rFonts w:ascii="Arial" w:hAnsi="Arial" w:cs="Arial"/>
          <w:spacing w:val="1"/>
        </w:rPr>
        <w:t xml:space="preserve"> </w:t>
      </w:r>
      <w:r w:rsidRPr="00C95B51">
        <w:rPr>
          <w:rFonts w:ascii="Arial" w:hAnsi="Arial" w:cs="Arial"/>
        </w:rPr>
        <w:t>naturales después de la</w:t>
      </w:r>
      <w:r w:rsidRPr="00C95B51">
        <w:rPr>
          <w:rFonts w:ascii="Arial" w:hAnsi="Arial" w:cs="Arial"/>
          <w:spacing w:val="55"/>
        </w:rPr>
        <w:t xml:space="preserve"> </w:t>
      </w:r>
      <w:r w:rsidRPr="00C95B51">
        <w:rPr>
          <w:rFonts w:ascii="Arial" w:hAnsi="Arial" w:cs="Arial"/>
        </w:rPr>
        <w:t>apertura del comercio, negocio o establecimiento, o</w:t>
      </w:r>
      <w:r w:rsidRPr="00C95B51">
        <w:rPr>
          <w:rFonts w:ascii="Arial" w:hAnsi="Arial" w:cs="Arial"/>
          <w:spacing w:val="56"/>
        </w:rPr>
        <w:t xml:space="preserve"> </w:t>
      </w:r>
      <w:r w:rsidRPr="00C95B51">
        <w:rPr>
          <w:rFonts w:ascii="Arial" w:hAnsi="Arial" w:cs="Arial"/>
        </w:rPr>
        <w:t>de la iniciación</w:t>
      </w:r>
      <w:r w:rsidRPr="00C95B51">
        <w:rPr>
          <w:rFonts w:ascii="Arial" w:hAnsi="Arial" w:cs="Arial"/>
          <w:spacing w:val="1"/>
        </w:rPr>
        <w:t xml:space="preserve"> </w:t>
      </w:r>
      <w:r w:rsidRPr="00C95B51">
        <w:rPr>
          <w:rFonts w:ascii="Arial" w:hAnsi="Arial" w:cs="Arial"/>
        </w:rPr>
        <w:t>de actividades, si realizan</w:t>
      </w:r>
      <w:r w:rsidRPr="00C95B51">
        <w:rPr>
          <w:rFonts w:ascii="Arial" w:hAnsi="Arial" w:cs="Arial"/>
          <w:spacing w:val="1"/>
        </w:rPr>
        <w:t xml:space="preserve"> </w:t>
      </w:r>
      <w:r w:rsidRPr="00C95B51">
        <w:rPr>
          <w:rFonts w:ascii="Arial" w:hAnsi="Arial" w:cs="Arial"/>
        </w:rPr>
        <w:t>actividades permanentes</w:t>
      </w:r>
      <w:r w:rsidRPr="00C95B51">
        <w:rPr>
          <w:rFonts w:ascii="Arial" w:hAnsi="Arial" w:cs="Arial"/>
          <w:spacing w:val="1"/>
        </w:rPr>
        <w:t xml:space="preserve"> </w:t>
      </w:r>
      <w:r w:rsidRPr="00C95B51">
        <w:rPr>
          <w:rFonts w:ascii="Arial" w:hAnsi="Arial" w:cs="Arial"/>
        </w:rPr>
        <w:t>con el objeto de</w:t>
      </w:r>
      <w:r w:rsidRPr="00C95B51">
        <w:rPr>
          <w:rFonts w:ascii="Arial" w:hAnsi="Arial" w:cs="Arial"/>
          <w:spacing w:val="1"/>
        </w:rPr>
        <w:t xml:space="preserve"> </w:t>
      </w:r>
      <w:r w:rsidRPr="00C95B51">
        <w:rPr>
          <w:rFonts w:ascii="Arial" w:hAnsi="Arial" w:cs="Arial"/>
        </w:rPr>
        <w:t>obtener la Licencia</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Funcionamiento;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w:t>
      </w:r>
      <w:r w:rsidRPr="00C95B51">
        <w:rPr>
          <w:rFonts w:ascii="Arial" w:hAnsi="Arial" w:cs="Arial"/>
          <w:b/>
          <w:spacing w:val="56"/>
        </w:rPr>
        <w:t xml:space="preserve"> </w:t>
      </w:r>
      <w:r w:rsidRPr="00C95B51">
        <w:rPr>
          <w:rFonts w:ascii="Arial" w:hAnsi="Arial" w:cs="Arial"/>
        </w:rPr>
        <w:t xml:space="preserve">Recabar de la </w:t>
      </w:r>
      <w:r w:rsidR="009F640C" w:rsidRPr="00C95B51">
        <w:rPr>
          <w:rFonts w:ascii="Arial" w:hAnsi="Arial" w:cs="Arial"/>
        </w:rPr>
        <w:t>unidad administrativa del ayuntamiento encargada del d</w:t>
      </w:r>
      <w:r w:rsidRPr="00C95B51">
        <w:rPr>
          <w:rFonts w:ascii="Arial" w:hAnsi="Arial" w:cs="Arial"/>
        </w:rPr>
        <w:t xml:space="preserve">esarrollo </w:t>
      </w:r>
      <w:r w:rsidR="009F640C" w:rsidRPr="00C95B51">
        <w:rPr>
          <w:rFonts w:ascii="Arial" w:hAnsi="Arial" w:cs="Arial"/>
        </w:rPr>
        <w:t>u</w:t>
      </w:r>
      <w:r w:rsidRPr="00C95B51">
        <w:rPr>
          <w:rFonts w:ascii="Arial" w:hAnsi="Arial" w:cs="Arial"/>
        </w:rPr>
        <w:t>rbano</w:t>
      </w:r>
      <w:r w:rsidR="009F640C" w:rsidRPr="00C95B51">
        <w:rPr>
          <w:rFonts w:ascii="Arial" w:hAnsi="Arial" w:cs="Arial"/>
        </w:rPr>
        <w:t>, la licencia</w:t>
      </w:r>
      <w:r w:rsidRPr="00C95B51">
        <w:rPr>
          <w:rFonts w:ascii="Arial" w:hAnsi="Arial" w:cs="Arial"/>
        </w:rPr>
        <w:t xml:space="preserve"> de uso de suelo en donde se determine</w:t>
      </w:r>
      <w:r w:rsidRPr="00C95B51">
        <w:rPr>
          <w:rFonts w:ascii="Arial" w:hAnsi="Arial" w:cs="Arial"/>
          <w:spacing w:val="1"/>
        </w:rPr>
        <w:t xml:space="preserve"> </w:t>
      </w:r>
      <w:r w:rsidRPr="00C95B51">
        <w:rPr>
          <w:rFonts w:ascii="Arial" w:hAnsi="Arial" w:cs="Arial"/>
        </w:rPr>
        <w:t xml:space="preserve">que el giro del comercio, negocio o establecimiento que se </w:t>
      </w:r>
      <w:r w:rsidRPr="00C95B51">
        <w:rPr>
          <w:rFonts w:ascii="Arial" w:hAnsi="Arial" w:cs="Arial"/>
        </w:rPr>
        <w:lastRenderedPageBreak/>
        <w:t>pretende instalar, es compatible</w:t>
      </w:r>
      <w:r w:rsidRPr="00C95B51">
        <w:rPr>
          <w:rFonts w:ascii="Arial" w:hAnsi="Arial" w:cs="Arial"/>
          <w:spacing w:val="1"/>
        </w:rPr>
        <w:t xml:space="preserve"> </w:t>
      </w:r>
      <w:r w:rsidRPr="00C95B51">
        <w:rPr>
          <w:rFonts w:ascii="Arial" w:hAnsi="Arial" w:cs="Arial"/>
        </w:rPr>
        <w:t xml:space="preserve">con la zona de conformidad con el </w:t>
      </w:r>
      <w:r w:rsidR="009F640C" w:rsidRPr="00C95B51">
        <w:rPr>
          <w:rFonts w:ascii="Arial" w:hAnsi="Arial" w:cs="Arial"/>
        </w:rPr>
        <w:t>programa de desarrollo u</w:t>
      </w:r>
      <w:r w:rsidRPr="00C95B51">
        <w:rPr>
          <w:rFonts w:ascii="Arial" w:hAnsi="Arial" w:cs="Arial"/>
        </w:rPr>
        <w:t xml:space="preserve">rbano del Municipio y </w:t>
      </w:r>
      <w:r w:rsidR="00903ED3" w:rsidRPr="00C95B51">
        <w:rPr>
          <w:rFonts w:ascii="Arial" w:hAnsi="Arial" w:cs="Arial"/>
        </w:rPr>
        <w:t>los reglamentos municipales que rigen la materia</w:t>
      </w:r>
      <w:r w:rsidRPr="00C95B51">
        <w:rPr>
          <w:rFonts w:ascii="Arial" w:hAnsi="Arial" w:cs="Arial"/>
        </w:rPr>
        <w:t>;</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III.-</w:t>
      </w:r>
      <w:r w:rsidRPr="00C95B51">
        <w:rPr>
          <w:rFonts w:ascii="Arial" w:hAnsi="Arial" w:cs="Arial"/>
          <w:b/>
          <w:spacing w:val="1"/>
        </w:rPr>
        <w:t xml:space="preserve"> </w:t>
      </w:r>
      <w:r w:rsidRPr="00C95B51">
        <w:rPr>
          <w:rFonts w:ascii="Arial" w:hAnsi="Arial" w:cs="Arial"/>
        </w:rPr>
        <w:t>Dar aviso por escrito, en un plazo de quince días, de cualquier modificación, aumento de giro,</w:t>
      </w:r>
      <w:r w:rsidRPr="00C95B51">
        <w:rPr>
          <w:rFonts w:ascii="Arial" w:hAnsi="Arial" w:cs="Arial"/>
          <w:spacing w:val="1"/>
        </w:rPr>
        <w:t xml:space="preserve"> </w:t>
      </w:r>
      <w:r w:rsidRPr="00C95B51">
        <w:rPr>
          <w:rFonts w:ascii="Arial" w:hAnsi="Arial" w:cs="Arial"/>
        </w:rPr>
        <w:t>traspaso,</w:t>
      </w:r>
      <w:r w:rsidRPr="00C95B51">
        <w:rPr>
          <w:rFonts w:ascii="Arial" w:hAnsi="Arial" w:cs="Arial"/>
          <w:spacing w:val="8"/>
        </w:rPr>
        <w:t xml:space="preserve"> </w:t>
      </w:r>
      <w:r w:rsidRPr="00C95B51">
        <w:rPr>
          <w:rFonts w:ascii="Arial" w:hAnsi="Arial" w:cs="Arial"/>
        </w:rPr>
        <w:t>cambio</w:t>
      </w:r>
      <w:r w:rsidRPr="00C95B51">
        <w:rPr>
          <w:rFonts w:ascii="Arial" w:hAnsi="Arial" w:cs="Arial"/>
          <w:spacing w:val="10"/>
        </w:rPr>
        <w:t xml:space="preserve"> </w:t>
      </w:r>
      <w:r w:rsidRPr="00C95B51">
        <w:rPr>
          <w:rFonts w:ascii="Arial" w:hAnsi="Arial" w:cs="Arial"/>
        </w:rPr>
        <w:t>de</w:t>
      </w:r>
      <w:r w:rsidRPr="00C95B51">
        <w:rPr>
          <w:rFonts w:ascii="Arial" w:hAnsi="Arial" w:cs="Arial"/>
          <w:spacing w:val="9"/>
        </w:rPr>
        <w:t xml:space="preserve"> </w:t>
      </w:r>
      <w:r w:rsidRPr="00C95B51">
        <w:rPr>
          <w:rFonts w:ascii="Arial" w:hAnsi="Arial" w:cs="Arial"/>
        </w:rPr>
        <w:t>domicilio,</w:t>
      </w:r>
      <w:r w:rsidRPr="00C95B51">
        <w:rPr>
          <w:rFonts w:ascii="Arial" w:hAnsi="Arial" w:cs="Arial"/>
          <w:spacing w:val="8"/>
        </w:rPr>
        <w:t xml:space="preserve"> </w:t>
      </w:r>
      <w:r w:rsidRPr="00C95B51">
        <w:rPr>
          <w:rFonts w:ascii="Arial" w:hAnsi="Arial" w:cs="Arial"/>
        </w:rPr>
        <w:t>cambio</w:t>
      </w:r>
      <w:r w:rsidRPr="00C95B51">
        <w:rPr>
          <w:rFonts w:ascii="Arial" w:hAnsi="Arial" w:cs="Arial"/>
          <w:spacing w:val="10"/>
        </w:rPr>
        <w:t xml:space="preserve"> </w:t>
      </w:r>
      <w:r w:rsidRPr="00C95B51">
        <w:rPr>
          <w:rFonts w:ascii="Arial" w:hAnsi="Arial" w:cs="Arial"/>
        </w:rPr>
        <w:t>de</w:t>
      </w:r>
      <w:r w:rsidRPr="00C95B51">
        <w:rPr>
          <w:rFonts w:ascii="Arial" w:hAnsi="Arial" w:cs="Arial"/>
          <w:spacing w:val="9"/>
        </w:rPr>
        <w:t xml:space="preserve"> </w:t>
      </w:r>
      <w:r w:rsidRPr="00C95B51">
        <w:rPr>
          <w:rFonts w:ascii="Arial" w:hAnsi="Arial" w:cs="Arial"/>
        </w:rPr>
        <w:t>denominación,</w:t>
      </w:r>
      <w:r w:rsidRPr="00C95B51">
        <w:rPr>
          <w:rFonts w:ascii="Arial" w:hAnsi="Arial" w:cs="Arial"/>
          <w:spacing w:val="9"/>
        </w:rPr>
        <w:t xml:space="preserve"> </w:t>
      </w:r>
      <w:r w:rsidR="00903ED3" w:rsidRPr="00C95B51">
        <w:rPr>
          <w:rFonts w:ascii="Arial" w:hAnsi="Arial" w:cs="Arial"/>
          <w:spacing w:val="9"/>
        </w:rPr>
        <w:t xml:space="preserve">cambio de denominación, </w:t>
      </w:r>
      <w:r w:rsidRPr="00C95B51">
        <w:rPr>
          <w:rFonts w:ascii="Arial" w:hAnsi="Arial" w:cs="Arial"/>
        </w:rPr>
        <w:t>suspensión</w:t>
      </w:r>
      <w:r w:rsidRPr="00C95B51">
        <w:rPr>
          <w:rFonts w:ascii="Arial" w:hAnsi="Arial" w:cs="Arial"/>
          <w:spacing w:val="10"/>
        </w:rPr>
        <w:t xml:space="preserve"> </w:t>
      </w:r>
      <w:r w:rsidRPr="00C95B51">
        <w:rPr>
          <w:rFonts w:ascii="Arial" w:hAnsi="Arial" w:cs="Arial"/>
        </w:rPr>
        <w:t>de</w:t>
      </w:r>
      <w:r w:rsidRPr="00C95B51">
        <w:rPr>
          <w:rFonts w:ascii="Arial" w:hAnsi="Arial" w:cs="Arial"/>
          <w:spacing w:val="10"/>
        </w:rPr>
        <w:t xml:space="preserve"> </w:t>
      </w:r>
      <w:r w:rsidRPr="00C95B51">
        <w:rPr>
          <w:rFonts w:ascii="Arial" w:hAnsi="Arial" w:cs="Arial"/>
        </w:rPr>
        <w:t>actividades,</w:t>
      </w:r>
      <w:r w:rsidRPr="00C95B51">
        <w:rPr>
          <w:rFonts w:ascii="Arial" w:hAnsi="Arial" w:cs="Arial"/>
          <w:spacing w:val="10"/>
        </w:rPr>
        <w:t xml:space="preserve"> </w:t>
      </w:r>
      <w:r w:rsidRPr="00C95B51">
        <w:rPr>
          <w:rFonts w:ascii="Arial" w:hAnsi="Arial" w:cs="Arial"/>
        </w:rPr>
        <w:t>clausura</w:t>
      </w:r>
      <w:r w:rsidRPr="00C95B51">
        <w:rPr>
          <w:rFonts w:ascii="Arial" w:hAnsi="Arial" w:cs="Arial"/>
          <w:spacing w:val="-54"/>
        </w:rPr>
        <w:t xml:space="preserve"> </w:t>
      </w:r>
      <w:r w:rsidRPr="00C95B51">
        <w:rPr>
          <w:rFonts w:ascii="Arial" w:hAnsi="Arial" w:cs="Arial"/>
        </w:rPr>
        <w:t>y</w:t>
      </w:r>
      <w:r w:rsidRPr="00C95B51">
        <w:rPr>
          <w:rFonts w:ascii="Arial" w:hAnsi="Arial" w:cs="Arial"/>
          <w:spacing w:val="-2"/>
        </w:rPr>
        <w:t xml:space="preserve"> </w:t>
      </w:r>
      <w:r w:rsidRPr="00C95B51">
        <w:rPr>
          <w:rFonts w:ascii="Arial" w:hAnsi="Arial" w:cs="Arial"/>
        </w:rPr>
        <w:t>baja;</w:t>
      </w:r>
    </w:p>
    <w:p w:rsidR="005F279D" w:rsidRPr="00C95B51" w:rsidRDefault="00B82369" w:rsidP="00C95B51">
      <w:pPr>
        <w:pStyle w:val="Textoindependiente"/>
        <w:spacing w:line="360" w:lineRule="auto"/>
        <w:jc w:val="both"/>
        <w:rPr>
          <w:rFonts w:ascii="Arial" w:hAnsi="Arial" w:cs="Arial"/>
        </w:rPr>
      </w:pPr>
      <w:r>
        <w:rPr>
          <w:rFonts w:ascii="Arial" w:hAnsi="Arial" w:cs="Arial"/>
          <w:b/>
        </w:rPr>
        <w:t xml:space="preserve">IV.- </w:t>
      </w:r>
      <w:r w:rsidR="00AD2B7D" w:rsidRPr="00C95B51">
        <w:rPr>
          <w:rFonts w:ascii="Arial" w:hAnsi="Arial" w:cs="Arial"/>
        </w:rPr>
        <w:t>Recabar autorización de la Tesorería Municipal, si realizan actividades eventuales y con base</w:t>
      </w:r>
      <w:r w:rsidR="00AD2B7D" w:rsidRPr="00C95B51">
        <w:rPr>
          <w:rFonts w:ascii="Arial" w:hAnsi="Arial" w:cs="Arial"/>
          <w:spacing w:val="1"/>
        </w:rPr>
        <w:t xml:space="preserve"> </w:t>
      </w:r>
      <w:r w:rsidR="00AD2B7D" w:rsidRPr="00C95B51">
        <w:rPr>
          <w:rFonts w:ascii="Arial" w:hAnsi="Arial" w:cs="Arial"/>
        </w:rPr>
        <w:t>en dicha autorización, solicitar la determinación de las contribuciones que estén obligados a</w:t>
      </w:r>
      <w:r w:rsidR="00AD2B7D" w:rsidRPr="00C95B51">
        <w:rPr>
          <w:rFonts w:ascii="Arial" w:hAnsi="Arial" w:cs="Arial"/>
          <w:spacing w:val="1"/>
        </w:rPr>
        <w:t xml:space="preserve"> </w:t>
      </w:r>
      <w:r w:rsidR="00AD2B7D" w:rsidRPr="00C95B51">
        <w:rPr>
          <w:rFonts w:ascii="Arial" w:hAnsi="Arial" w:cs="Arial"/>
        </w:rPr>
        <w:t>pagar;</w:t>
      </w:r>
    </w:p>
    <w:p w:rsidR="00903ED3"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 xml:space="preserve">V.- </w:t>
      </w:r>
      <w:r w:rsidRPr="00C95B51">
        <w:rPr>
          <w:rFonts w:ascii="Arial" w:hAnsi="Arial" w:cs="Arial"/>
          <w:sz w:val="20"/>
          <w:szCs w:val="20"/>
        </w:rPr>
        <w:t>Utilizar las formas o formularios elaborados por la Tesorería Municipal, para comparecer,</w:t>
      </w:r>
      <w:r w:rsidR="00903ED3" w:rsidRPr="00C95B51">
        <w:rPr>
          <w:rFonts w:ascii="Arial" w:hAnsi="Arial" w:cs="Arial"/>
          <w:spacing w:val="1"/>
          <w:sz w:val="20"/>
          <w:szCs w:val="20"/>
        </w:rPr>
        <w:t xml:space="preserve"> </w:t>
      </w:r>
      <w:r w:rsidRPr="00C95B51">
        <w:rPr>
          <w:rFonts w:ascii="Arial" w:hAnsi="Arial" w:cs="Arial"/>
          <w:sz w:val="20"/>
          <w:szCs w:val="20"/>
        </w:rPr>
        <w:t>solicitar</w:t>
      </w:r>
      <w:r w:rsidRPr="00C95B51">
        <w:rPr>
          <w:rFonts w:ascii="Arial" w:hAnsi="Arial" w:cs="Arial"/>
          <w:spacing w:val="-2"/>
          <w:sz w:val="20"/>
          <w:szCs w:val="20"/>
        </w:rPr>
        <w:t xml:space="preserve"> </w:t>
      </w:r>
      <w:r w:rsidRPr="00C95B51">
        <w:rPr>
          <w:rFonts w:ascii="Arial" w:hAnsi="Arial" w:cs="Arial"/>
          <w:sz w:val="20"/>
          <w:szCs w:val="20"/>
        </w:rPr>
        <w:t>o</w:t>
      </w:r>
      <w:r w:rsidRPr="00C95B51">
        <w:rPr>
          <w:rFonts w:ascii="Arial" w:hAnsi="Arial" w:cs="Arial"/>
          <w:spacing w:val="1"/>
          <w:sz w:val="20"/>
          <w:szCs w:val="20"/>
        </w:rPr>
        <w:t xml:space="preserve"> </w:t>
      </w:r>
      <w:r w:rsidRPr="00C95B51">
        <w:rPr>
          <w:rFonts w:ascii="Arial" w:hAnsi="Arial" w:cs="Arial"/>
          <w:sz w:val="20"/>
          <w:szCs w:val="20"/>
        </w:rPr>
        <w:t>liquidar</w:t>
      </w:r>
      <w:r w:rsidRPr="00C95B51">
        <w:rPr>
          <w:rFonts w:ascii="Arial" w:hAnsi="Arial" w:cs="Arial"/>
          <w:spacing w:val="-1"/>
          <w:sz w:val="20"/>
          <w:szCs w:val="20"/>
        </w:rPr>
        <w:t xml:space="preserve"> </w:t>
      </w:r>
      <w:r w:rsidRPr="00C95B51">
        <w:rPr>
          <w:rFonts w:ascii="Arial" w:hAnsi="Arial" w:cs="Arial"/>
          <w:sz w:val="20"/>
          <w:szCs w:val="20"/>
        </w:rPr>
        <w:t>créditos fiscales</w:t>
      </w:r>
      <w:r w:rsidRPr="00C95B51">
        <w:rPr>
          <w:rFonts w:ascii="Arial" w:hAnsi="Arial" w:cs="Arial"/>
          <w:spacing w:val="4"/>
          <w:sz w:val="20"/>
          <w:szCs w:val="20"/>
        </w:rPr>
        <w:t xml:space="preserve"> </w:t>
      </w:r>
      <w:r w:rsidRPr="00C95B51">
        <w:rPr>
          <w:rFonts w:ascii="Arial" w:hAnsi="Arial" w:cs="Arial"/>
          <w:sz w:val="20"/>
          <w:szCs w:val="20"/>
        </w:rPr>
        <w:t>y/o administrativos</w:t>
      </w:r>
      <w:r w:rsidR="00903ED3" w:rsidRPr="00C95B51">
        <w:rPr>
          <w:rFonts w:ascii="Arial" w:hAnsi="Arial" w:cs="Arial"/>
          <w:sz w:val="20"/>
          <w:szCs w:val="20"/>
        </w:rPr>
        <w:t>;</w:t>
      </w:r>
    </w:p>
    <w:p w:rsidR="005F279D" w:rsidRPr="00C95B51" w:rsidRDefault="00DB584D" w:rsidP="00C95B51">
      <w:pPr>
        <w:pStyle w:val="Textoindependiente"/>
        <w:spacing w:line="360" w:lineRule="auto"/>
        <w:jc w:val="both"/>
        <w:rPr>
          <w:rFonts w:ascii="Arial" w:hAnsi="Arial" w:cs="Arial"/>
        </w:rPr>
      </w:pPr>
      <w:r w:rsidRPr="00C95B51">
        <w:rPr>
          <w:rFonts w:ascii="Arial" w:hAnsi="Arial" w:cs="Arial"/>
          <w:b/>
        </w:rPr>
        <w:t xml:space="preserve">VI.- </w:t>
      </w:r>
      <w:r w:rsidR="00AD2B7D" w:rsidRPr="00C95B51">
        <w:rPr>
          <w:rFonts w:ascii="Arial" w:hAnsi="Arial" w:cs="Arial"/>
        </w:rPr>
        <w:t>Permitir las visitas de inspección, atender los requerimientos de documentación y auditorías</w:t>
      </w:r>
      <w:r w:rsidR="00AD2B7D" w:rsidRPr="00C95B51">
        <w:rPr>
          <w:rFonts w:ascii="Arial" w:hAnsi="Arial" w:cs="Arial"/>
          <w:spacing w:val="1"/>
        </w:rPr>
        <w:t xml:space="preserve"> </w:t>
      </w:r>
      <w:r w:rsidR="00AD2B7D" w:rsidRPr="00C95B51">
        <w:rPr>
          <w:rFonts w:ascii="Arial" w:hAnsi="Arial" w:cs="Arial"/>
        </w:rPr>
        <w:t xml:space="preserve">que </w:t>
      </w:r>
      <w:r w:rsidRPr="00C95B51">
        <w:rPr>
          <w:rFonts w:ascii="Arial" w:hAnsi="Arial" w:cs="Arial"/>
        </w:rPr>
        <w:t>determiné</w:t>
      </w:r>
      <w:r w:rsidR="00AD2B7D" w:rsidRPr="00C95B51">
        <w:rPr>
          <w:rFonts w:ascii="Arial" w:hAnsi="Arial" w:cs="Arial"/>
        </w:rPr>
        <w:t xml:space="preserve"> la Tesorería Municipal, en la forma y dentro de los plazos que señala el Código</w:t>
      </w:r>
      <w:r w:rsidR="00AD2B7D" w:rsidRPr="00C95B51">
        <w:rPr>
          <w:rFonts w:ascii="Arial" w:hAnsi="Arial" w:cs="Arial"/>
          <w:spacing w:val="1"/>
        </w:rPr>
        <w:t xml:space="preserve"> </w:t>
      </w:r>
      <w:r w:rsidR="00AD2B7D" w:rsidRPr="00C95B51">
        <w:rPr>
          <w:rFonts w:ascii="Arial" w:hAnsi="Arial" w:cs="Arial"/>
        </w:rPr>
        <w:t>Fiscal</w:t>
      </w:r>
      <w:r w:rsidR="00AD2B7D" w:rsidRPr="00C95B51">
        <w:rPr>
          <w:rFonts w:ascii="Arial" w:hAnsi="Arial" w:cs="Arial"/>
          <w:spacing w:val="-3"/>
        </w:rPr>
        <w:t xml:space="preserve"> </w:t>
      </w:r>
      <w:r w:rsidR="00AD2B7D" w:rsidRPr="00C95B51">
        <w:rPr>
          <w:rFonts w:ascii="Arial" w:hAnsi="Arial" w:cs="Arial"/>
        </w:rPr>
        <w:t>del Estado</w:t>
      </w:r>
      <w:r w:rsidR="00AD2B7D" w:rsidRPr="00C95B51">
        <w:rPr>
          <w:rFonts w:ascii="Arial" w:hAnsi="Arial" w:cs="Arial"/>
          <w:spacing w:val="-1"/>
        </w:rPr>
        <w:t xml:space="preserve"> </w:t>
      </w:r>
      <w:r w:rsidR="00AD2B7D" w:rsidRPr="00C95B51">
        <w:rPr>
          <w:rFonts w:ascii="Arial" w:hAnsi="Arial" w:cs="Arial"/>
        </w:rPr>
        <w:t>de</w:t>
      </w:r>
      <w:r w:rsidR="00AD2B7D" w:rsidRPr="00C95B51">
        <w:rPr>
          <w:rFonts w:ascii="Arial" w:hAnsi="Arial" w:cs="Arial"/>
          <w:spacing w:val="3"/>
        </w:rPr>
        <w:t xml:space="preserve"> </w:t>
      </w:r>
      <w:r w:rsidR="00AD2B7D" w:rsidRPr="00C95B51">
        <w:rPr>
          <w:rFonts w:ascii="Arial" w:hAnsi="Arial" w:cs="Arial"/>
        </w:rPr>
        <w:t>Yucatán;</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VII.-</w:t>
      </w:r>
      <w:r w:rsidRPr="00C95B51">
        <w:rPr>
          <w:rFonts w:ascii="Arial" w:hAnsi="Arial" w:cs="Arial"/>
          <w:b/>
          <w:spacing w:val="1"/>
        </w:rPr>
        <w:t xml:space="preserve"> </w:t>
      </w:r>
      <w:r w:rsidRPr="00C95B51">
        <w:rPr>
          <w:rFonts w:ascii="Arial" w:hAnsi="Arial" w:cs="Arial"/>
        </w:rPr>
        <w:t>Exhibir</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documentos</w:t>
      </w:r>
      <w:r w:rsidRPr="00C95B51">
        <w:rPr>
          <w:rFonts w:ascii="Arial" w:hAnsi="Arial" w:cs="Arial"/>
          <w:spacing w:val="1"/>
        </w:rPr>
        <w:t xml:space="preserve"> </w:t>
      </w:r>
      <w:r w:rsidRPr="00C95B51">
        <w:rPr>
          <w:rFonts w:ascii="Arial" w:hAnsi="Arial" w:cs="Arial"/>
        </w:rPr>
        <w:t>públicos</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privados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requiera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previo</w:t>
      </w:r>
      <w:r w:rsidRPr="00C95B51">
        <w:rPr>
          <w:rFonts w:ascii="Arial" w:hAnsi="Arial" w:cs="Arial"/>
          <w:spacing w:val="1"/>
        </w:rPr>
        <w:t xml:space="preserve"> </w:t>
      </w:r>
      <w:r w:rsidRPr="00C95B51">
        <w:rPr>
          <w:rFonts w:ascii="Arial" w:hAnsi="Arial" w:cs="Arial"/>
        </w:rPr>
        <w:t>mandamiento</w:t>
      </w:r>
      <w:r w:rsidRPr="00C95B51">
        <w:rPr>
          <w:rFonts w:ascii="Arial" w:hAnsi="Arial" w:cs="Arial"/>
          <w:spacing w:val="-2"/>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escrito</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funde</w:t>
      </w:r>
      <w:r w:rsidRPr="00C95B51">
        <w:rPr>
          <w:rFonts w:ascii="Arial" w:hAnsi="Arial" w:cs="Arial"/>
          <w:spacing w:val="3"/>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motive</w:t>
      </w:r>
      <w:r w:rsidRPr="00C95B51">
        <w:rPr>
          <w:rFonts w:ascii="Arial" w:hAnsi="Arial" w:cs="Arial"/>
          <w:spacing w:val="-1"/>
        </w:rPr>
        <w:t xml:space="preserve"> </w:t>
      </w:r>
      <w:r w:rsidRPr="00C95B51">
        <w:rPr>
          <w:rFonts w:ascii="Arial" w:hAnsi="Arial" w:cs="Arial"/>
        </w:rPr>
        <w:t>esta</w:t>
      </w:r>
      <w:r w:rsidRPr="00C95B51">
        <w:rPr>
          <w:rFonts w:ascii="Arial" w:hAnsi="Arial" w:cs="Arial"/>
          <w:spacing w:val="-1"/>
        </w:rPr>
        <w:t xml:space="preserve"> </w:t>
      </w:r>
      <w:r w:rsidRPr="00C95B51">
        <w:rPr>
          <w:rFonts w:ascii="Arial" w:hAnsi="Arial" w:cs="Arial"/>
        </w:rPr>
        <w:t>medida;</w:t>
      </w:r>
    </w:p>
    <w:p w:rsidR="005F279D" w:rsidRPr="00C95B51" w:rsidRDefault="00DB584D" w:rsidP="00C95B51">
      <w:pPr>
        <w:pStyle w:val="Textoindependiente"/>
        <w:spacing w:line="360" w:lineRule="auto"/>
        <w:jc w:val="both"/>
        <w:rPr>
          <w:rFonts w:ascii="Arial" w:hAnsi="Arial" w:cs="Arial"/>
        </w:rPr>
      </w:pPr>
      <w:r w:rsidRPr="00C95B51">
        <w:rPr>
          <w:rFonts w:ascii="Arial" w:hAnsi="Arial" w:cs="Arial"/>
          <w:b/>
        </w:rPr>
        <w:t xml:space="preserve">VIII.- </w:t>
      </w:r>
      <w:r w:rsidR="00AD2B7D" w:rsidRPr="00C95B51">
        <w:rPr>
          <w:rFonts w:ascii="Arial" w:hAnsi="Arial" w:cs="Arial"/>
        </w:rPr>
        <w:t>Proporcionar</w:t>
      </w:r>
      <w:r w:rsidR="00AD2B7D" w:rsidRPr="00C95B51">
        <w:rPr>
          <w:rFonts w:ascii="Arial" w:hAnsi="Arial" w:cs="Arial"/>
          <w:spacing w:val="-3"/>
        </w:rPr>
        <w:t xml:space="preserve"> </w:t>
      </w:r>
      <w:r w:rsidR="00AD2B7D" w:rsidRPr="00C95B51">
        <w:rPr>
          <w:rFonts w:ascii="Arial" w:hAnsi="Arial" w:cs="Arial"/>
        </w:rPr>
        <w:t>con</w:t>
      </w:r>
      <w:r w:rsidR="00AD2B7D" w:rsidRPr="00C95B51">
        <w:rPr>
          <w:rFonts w:ascii="Arial" w:hAnsi="Arial" w:cs="Arial"/>
          <w:spacing w:val="-2"/>
        </w:rPr>
        <w:t xml:space="preserve"> </w:t>
      </w:r>
      <w:r w:rsidR="00AD2B7D" w:rsidRPr="00C95B51">
        <w:rPr>
          <w:rFonts w:ascii="Arial" w:hAnsi="Arial" w:cs="Arial"/>
        </w:rPr>
        <w:t>veracidad los</w:t>
      </w:r>
      <w:r w:rsidR="00AD2B7D" w:rsidRPr="00C95B51">
        <w:rPr>
          <w:rFonts w:ascii="Arial" w:hAnsi="Arial" w:cs="Arial"/>
          <w:spacing w:val="-2"/>
        </w:rPr>
        <w:t xml:space="preserve"> </w:t>
      </w:r>
      <w:r w:rsidR="00AD2B7D" w:rsidRPr="00C95B51">
        <w:rPr>
          <w:rFonts w:ascii="Arial" w:hAnsi="Arial" w:cs="Arial"/>
        </w:rPr>
        <w:t>datos</w:t>
      </w:r>
      <w:r w:rsidR="00AD2B7D" w:rsidRPr="00C95B51">
        <w:rPr>
          <w:rFonts w:ascii="Arial" w:hAnsi="Arial" w:cs="Arial"/>
          <w:spacing w:val="-1"/>
        </w:rPr>
        <w:t xml:space="preserve"> </w:t>
      </w:r>
      <w:r w:rsidR="00AD2B7D" w:rsidRPr="00C95B51">
        <w:rPr>
          <w:rFonts w:ascii="Arial" w:hAnsi="Arial" w:cs="Arial"/>
        </w:rPr>
        <w:t>que</w:t>
      </w:r>
      <w:r w:rsidR="00AD2B7D" w:rsidRPr="00C95B51">
        <w:rPr>
          <w:rFonts w:ascii="Arial" w:hAnsi="Arial" w:cs="Arial"/>
          <w:spacing w:val="-2"/>
        </w:rPr>
        <w:t xml:space="preserve"> </w:t>
      </w:r>
      <w:r w:rsidR="00AD2B7D" w:rsidRPr="00C95B51">
        <w:rPr>
          <w:rFonts w:ascii="Arial" w:hAnsi="Arial" w:cs="Arial"/>
        </w:rPr>
        <w:t>requiera</w:t>
      </w:r>
      <w:r w:rsidR="00AD2B7D" w:rsidRPr="00C95B51">
        <w:rPr>
          <w:rFonts w:ascii="Arial" w:hAnsi="Arial" w:cs="Arial"/>
          <w:spacing w:val="1"/>
        </w:rPr>
        <w:t xml:space="preserve"> </w:t>
      </w:r>
      <w:r w:rsidR="00AD2B7D" w:rsidRPr="00C95B51">
        <w:rPr>
          <w:rFonts w:ascii="Arial" w:hAnsi="Arial" w:cs="Arial"/>
        </w:rPr>
        <w:t>la</w:t>
      </w:r>
      <w:r w:rsidR="00AD2B7D" w:rsidRPr="00C95B51">
        <w:rPr>
          <w:rFonts w:ascii="Arial" w:hAnsi="Arial" w:cs="Arial"/>
          <w:spacing w:val="-3"/>
        </w:rPr>
        <w:t xml:space="preserve"> </w:t>
      </w:r>
      <w:r w:rsidR="00AD2B7D" w:rsidRPr="00C95B51">
        <w:rPr>
          <w:rFonts w:ascii="Arial" w:hAnsi="Arial" w:cs="Arial"/>
        </w:rPr>
        <w:t>Tesorería</w:t>
      </w:r>
      <w:r w:rsidR="00AD2B7D" w:rsidRPr="00C95B51">
        <w:rPr>
          <w:rFonts w:ascii="Arial" w:hAnsi="Arial" w:cs="Arial"/>
          <w:spacing w:val="-2"/>
        </w:rPr>
        <w:t xml:space="preserve"> </w:t>
      </w:r>
      <w:r w:rsidR="00AD2B7D" w:rsidRPr="00C95B51">
        <w:rPr>
          <w:rFonts w:ascii="Arial" w:hAnsi="Arial" w:cs="Arial"/>
        </w:rPr>
        <w:t>Municipal,</w:t>
      </w:r>
      <w:r w:rsidR="00AD2B7D" w:rsidRPr="00C95B51">
        <w:rPr>
          <w:rFonts w:ascii="Arial" w:hAnsi="Arial" w:cs="Arial"/>
          <w:spacing w:val="3"/>
        </w:rPr>
        <w:t xml:space="preserve"> </w:t>
      </w:r>
      <w:r w:rsidR="00AD2B7D" w:rsidRPr="00C95B51">
        <w:rPr>
          <w:rFonts w:ascii="Arial" w:hAnsi="Arial" w:cs="Arial"/>
        </w:rPr>
        <w:t>y</w:t>
      </w:r>
      <w:r w:rsidR="00903ED3" w:rsidRPr="00C95B51">
        <w:rPr>
          <w:rFonts w:ascii="Arial" w:hAnsi="Arial" w:cs="Arial"/>
        </w:rPr>
        <w:t xml:space="preserve"> las demás unidades administrativas del ayuntamiento, previstas en el reglamento de la administración pública del ayuntamiento, ante las cuales tramite sus contribuciones fiscales; </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IX.- </w:t>
      </w:r>
      <w:r w:rsidRPr="00C95B51">
        <w:rPr>
          <w:rFonts w:ascii="Arial" w:hAnsi="Arial" w:cs="Arial"/>
        </w:rPr>
        <w:t>Realizar</w:t>
      </w:r>
      <w:r w:rsidRPr="00C95B51">
        <w:rPr>
          <w:rFonts w:ascii="Arial" w:hAnsi="Arial" w:cs="Arial"/>
          <w:spacing w:val="12"/>
        </w:rPr>
        <w:t xml:space="preserve"> </w:t>
      </w:r>
      <w:r w:rsidRPr="00C95B51">
        <w:rPr>
          <w:rFonts w:ascii="Arial" w:hAnsi="Arial" w:cs="Arial"/>
        </w:rPr>
        <w:t>los</w:t>
      </w:r>
      <w:r w:rsidRPr="00C95B51">
        <w:rPr>
          <w:rFonts w:ascii="Arial" w:hAnsi="Arial" w:cs="Arial"/>
          <w:spacing w:val="13"/>
        </w:rPr>
        <w:t xml:space="preserve"> </w:t>
      </w:r>
      <w:r w:rsidRPr="00C95B51">
        <w:rPr>
          <w:rFonts w:ascii="Arial" w:hAnsi="Arial" w:cs="Arial"/>
        </w:rPr>
        <w:t>pagos</w:t>
      </w:r>
      <w:r w:rsidRPr="00C95B51">
        <w:rPr>
          <w:rFonts w:ascii="Arial" w:hAnsi="Arial" w:cs="Arial"/>
          <w:spacing w:val="15"/>
        </w:rPr>
        <w:t xml:space="preserve"> </w:t>
      </w:r>
      <w:r w:rsidRPr="00C95B51">
        <w:rPr>
          <w:rFonts w:ascii="Arial" w:hAnsi="Arial" w:cs="Arial"/>
        </w:rPr>
        <w:t>y</w:t>
      </w:r>
      <w:r w:rsidRPr="00C95B51">
        <w:rPr>
          <w:rFonts w:ascii="Arial" w:hAnsi="Arial" w:cs="Arial"/>
          <w:spacing w:val="9"/>
        </w:rPr>
        <w:t xml:space="preserve"> </w:t>
      </w:r>
      <w:r w:rsidRPr="00C95B51">
        <w:rPr>
          <w:rFonts w:ascii="Arial" w:hAnsi="Arial" w:cs="Arial"/>
        </w:rPr>
        <w:t>cumplir</w:t>
      </w:r>
      <w:r w:rsidRPr="00C95B51">
        <w:rPr>
          <w:rFonts w:ascii="Arial" w:hAnsi="Arial" w:cs="Arial"/>
          <w:spacing w:val="13"/>
        </w:rPr>
        <w:t xml:space="preserve"> </w:t>
      </w:r>
      <w:r w:rsidRPr="00C95B51">
        <w:rPr>
          <w:rFonts w:ascii="Arial" w:hAnsi="Arial" w:cs="Arial"/>
        </w:rPr>
        <w:t>con</w:t>
      </w:r>
      <w:r w:rsidRPr="00C95B51">
        <w:rPr>
          <w:rFonts w:ascii="Arial" w:hAnsi="Arial" w:cs="Arial"/>
          <w:spacing w:val="10"/>
        </w:rPr>
        <w:t xml:space="preserve"> </w:t>
      </w:r>
      <w:r w:rsidRPr="00C95B51">
        <w:rPr>
          <w:rFonts w:ascii="Arial" w:hAnsi="Arial" w:cs="Arial"/>
        </w:rPr>
        <w:t>las</w:t>
      </w:r>
      <w:r w:rsidRPr="00C95B51">
        <w:rPr>
          <w:rFonts w:ascii="Arial" w:hAnsi="Arial" w:cs="Arial"/>
          <w:spacing w:val="13"/>
        </w:rPr>
        <w:t xml:space="preserve"> </w:t>
      </w:r>
      <w:r w:rsidRPr="00C95B51">
        <w:rPr>
          <w:rFonts w:ascii="Arial" w:hAnsi="Arial" w:cs="Arial"/>
        </w:rPr>
        <w:t>obligaciones</w:t>
      </w:r>
      <w:r w:rsidRPr="00C95B51">
        <w:rPr>
          <w:rFonts w:ascii="Arial" w:hAnsi="Arial" w:cs="Arial"/>
          <w:spacing w:val="13"/>
        </w:rPr>
        <w:t xml:space="preserve"> </w:t>
      </w:r>
      <w:r w:rsidRPr="00C95B51">
        <w:rPr>
          <w:rFonts w:ascii="Arial" w:hAnsi="Arial" w:cs="Arial"/>
        </w:rPr>
        <w:t>fiscales,</w:t>
      </w:r>
      <w:r w:rsidRPr="00C95B51">
        <w:rPr>
          <w:rFonts w:ascii="Arial" w:hAnsi="Arial" w:cs="Arial"/>
          <w:spacing w:val="12"/>
        </w:rPr>
        <w:t xml:space="preserve"> </w:t>
      </w:r>
      <w:r w:rsidRPr="00C95B51">
        <w:rPr>
          <w:rFonts w:ascii="Arial" w:hAnsi="Arial" w:cs="Arial"/>
        </w:rPr>
        <w:t>en</w:t>
      </w:r>
      <w:r w:rsidRPr="00C95B51">
        <w:rPr>
          <w:rFonts w:ascii="Arial" w:hAnsi="Arial" w:cs="Arial"/>
          <w:spacing w:val="12"/>
        </w:rPr>
        <w:t xml:space="preserve"> </w:t>
      </w:r>
      <w:r w:rsidRPr="00C95B51">
        <w:rPr>
          <w:rFonts w:ascii="Arial" w:hAnsi="Arial" w:cs="Arial"/>
        </w:rPr>
        <w:t>la</w:t>
      </w:r>
      <w:r w:rsidRPr="00C95B51">
        <w:rPr>
          <w:rFonts w:ascii="Arial" w:hAnsi="Arial" w:cs="Arial"/>
          <w:spacing w:val="12"/>
        </w:rPr>
        <w:t xml:space="preserve"> </w:t>
      </w:r>
      <w:r w:rsidRPr="00C95B51">
        <w:rPr>
          <w:rFonts w:ascii="Arial" w:hAnsi="Arial" w:cs="Arial"/>
        </w:rPr>
        <w:t>forma</w:t>
      </w:r>
      <w:r w:rsidRPr="00C95B51">
        <w:rPr>
          <w:rFonts w:ascii="Arial" w:hAnsi="Arial" w:cs="Arial"/>
          <w:spacing w:val="13"/>
        </w:rPr>
        <w:t xml:space="preserve"> </w:t>
      </w:r>
      <w:r w:rsidRPr="00C95B51">
        <w:rPr>
          <w:rFonts w:ascii="Arial" w:hAnsi="Arial" w:cs="Arial"/>
        </w:rPr>
        <w:t>y</w:t>
      </w:r>
      <w:r w:rsidRPr="00C95B51">
        <w:rPr>
          <w:rFonts w:ascii="Arial" w:hAnsi="Arial" w:cs="Arial"/>
          <w:spacing w:val="9"/>
        </w:rPr>
        <w:t xml:space="preserve"> </w:t>
      </w:r>
      <w:r w:rsidRPr="00C95B51">
        <w:rPr>
          <w:rFonts w:ascii="Arial" w:hAnsi="Arial" w:cs="Arial"/>
        </w:rPr>
        <w:t>términos</w:t>
      </w:r>
      <w:r w:rsidRPr="00C95B51">
        <w:rPr>
          <w:rFonts w:ascii="Arial" w:hAnsi="Arial" w:cs="Arial"/>
          <w:spacing w:val="13"/>
        </w:rPr>
        <w:t xml:space="preserve"> </w:t>
      </w:r>
      <w:r w:rsidRPr="00C95B51">
        <w:rPr>
          <w:rFonts w:ascii="Arial" w:hAnsi="Arial" w:cs="Arial"/>
        </w:rPr>
        <w:t>que</w:t>
      </w:r>
      <w:r w:rsidRPr="00C95B51">
        <w:rPr>
          <w:rFonts w:ascii="Arial" w:hAnsi="Arial" w:cs="Arial"/>
          <w:spacing w:val="12"/>
        </w:rPr>
        <w:t xml:space="preserve"> </w:t>
      </w:r>
      <w:r w:rsidRPr="00C95B51">
        <w:rPr>
          <w:rFonts w:ascii="Arial" w:hAnsi="Arial" w:cs="Arial"/>
        </w:rPr>
        <w:t>señala</w:t>
      </w:r>
      <w:r w:rsidRPr="00C95B51">
        <w:rPr>
          <w:rFonts w:ascii="Arial" w:hAnsi="Arial" w:cs="Arial"/>
          <w:spacing w:val="-54"/>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presente</w:t>
      </w:r>
      <w:r w:rsidRPr="00C95B51">
        <w:rPr>
          <w:rFonts w:ascii="Arial" w:hAnsi="Arial" w:cs="Arial"/>
          <w:spacing w:val="1"/>
        </w:rPr>
        <w:t xml:space="preserve"> </w:t>
      </w:r>
      <w:r w:rsidR="00903ED3" w:rsidRPr="00C95B51">
        <w:rPr>
          <w:rFonts w:ascii="Arial" w:hAnsi="Arial" w:cs="Arial"/>
        </w:rPr>
        <w:t>ley y los demás ordenamientos fiscales o hacendarios aplicables, y</w:t>
      </w:r>
    </w:p>
    <w:p w:rsidR="00903ED3" w:rsidRPr="00C95B51" w:rsidRDefault="00903ED3" w:rsidP="00C95B51">
      <w:pPr>
        <w:pStyle w:val="Textoindependiente"/>
        <w:spacing w:line="360" w:lineRule="auto"/>
        <w:jc w:val="both"/>
        <w:rPr>
          <w:rFonts w:ascii="Arial" w:hAnsi="Arial" w:cs="Arial"/>
        </w:rPr>
      </w:pPr>
      <w:r w:rsidRPr="00C95B51">
        <w:rPr>
          <w:rFonts w:ascii="Arial" w:hAnsi="Arial" w:cs="Arial"/>
          <w:b/>
        </w:rPr>
        <w:t>X.</w:t>
      </w:r>
      <w:r w:rsidRPr="00C95B51">
        <w:rPr>
          <w:rFonts w:ascii="Arial" w:hAnsi="Arial" w:cs="Arial"/>
        </w:rPr>
        <w:t>- Acreditar, para la realización de trámites ante la Tesorería municipal, su inscripción en el Registro Federal de Contribuyentes emitido por el Servicio de Administración Tributaria.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A33E2E">
        <w:rPr>
          <w:rFonts w:ascii="Arial" w:hAnsi="Arial" w:cs="Arial"/>
          <w:b/>
        </w:rPr>
        <w:t>18</w:t>
      </w:r>
      <w:r w:rsidRPr="00C95B51">
        <w:rPr>
          <w:rFonts w:ascii="Arial" w:hAnsi="Arial" w:cs="Arial"/>
          <w:b/>
        </w:rPr>
        <w:t xml:space="preserve">.- </w:t>
      </w:r>
      <w:r w:rsidRPr="00C95B51">
        <w:rPr>
          <w:rFonts w:ascii="Arial" w:hAnsi="Arial" w:cs="Arial"/>
        </w:rPr>
        <w:t>Los avisos, declaraciones, solicitudes, memoriales o manifestaciones, que presenten los</w:t>
      </w:r>
      <w:r w:rsidRPr="00C95B51">
        <w:rPr>
          <w:rFonts w:ascii="Arial" w:hAnsi="Arial" w:cs="Arial"/>
          <w:spacing w:val="1"/>
        </w:rPr>
        <w:t xml:space="preserve"> </w:t>
      </w:r>
      <w:r w:rsidRPr="00C95B51">
        <w:rPr>
          <w:rFonts w:ascii="Arial" w:hAnsi="Arial" w:cs="Arial"/>
        </w:rPr>
        <w:t>contribuyentes para el pago de alguna contribución o producto, se harán en los formularios que</w:t>
      </w:r>
      <w:r w:rsidRPr="00C95B51">
        <w:rPr>
          <w:rFonts w:ascii="Arial" w:hAnsi="Arial" w:cs="Arial"/>
          <w:spacing w:val="1"/>
        </w:rPr>
        <w:t xml:space="preserve"> </w:t>
      </w:r>
      <w:r w:rsidRPr="00C95B51">
        <w:rPr>
          <w:rFonts w:ascii="Arial" w:hAnsi="Arial" w:cs="Arial"/>
        </w:rPr>
        <w:t>apruebe la Tesorería Municipal en cada caso, debiendo consignarse los datos, y acompañar los</w:t>
      </w:r>
      <w:r w:rsidRPr="00C95B51">
        <w:rPr>
          <w:rFonts w:ascii="Arial" w:hAnsi="Arial" w:cs="Arial"/>
          <w:spacing w:val="1"/>
        </w:rPr>
        <w:t xml:space="preserve"> </w:t>
      </w:r>
      <w:r w:rsidRPr="00C95B51">
        <w:rPr>
          <w:rFonts w:ascii="Arial" w:hAnsi="Arial" w:cs="Arial"/>
        </w:rPr>
        <w:t>documentos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requieran.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V</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los</w:t>
      </w:r>
      <w:r w:rsidRPr="00C95B51">
        <w:rPr>
          <w:rFonts w:ascii="Arial" w:hAnsi="Arial" w:cs="Arial"/>
          <w:b/>
          <w:spacing w:val="-3"/>
          <w:sz w:val="20"/>
          <w:szCs w:val="20"/>
        </w:rPr>
        <w:t xml:space="preserve"> </w:t>
      </w:r>
      <w:r w:rsidRPr="00C95B51">
        <w:rPr>
          <w:rFonts w:ascii="Arial" w:hAnsi="Arial" w:cs="Arial"/>
          <w:b/>
          <w:sz w:val="20"/>
          <w:szCs w:val="20"/>
        </w:rPr>
        <w:t>Créditos</w:t>
      </w:r>
      <w:r w:rsidRPr="00C95B51">
        <w:rPr>
          <w:rFonts w:ascii="Arial" w:hAnsi="Arial" w:cs="Arial"/>
          <w:b/>
          <w:spacing w:val="-2"/>
          <w:sz w:val="20"/>
          <w:szCs w:val="20"/>
        </w:rPr>
        <w:t xml:space="preserve"> </w:t>
      </w:r>
      <w:r w:rsidRPr="00C95B51">
        <w:rPr>
          <w:rFonts w:ascii="Arial" w:hAnsi="Arial" w:cs="Arial"/>
          <w:b/>
          <w:sz w:val="20"/>
          <w:szCs w:val="20"/>
        </w:rPr>
        <w:t>Fiscales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145DA6">
        <w:rPr>
          <w:rFonts w:ascii="Arial" w:hAnsi="Arial" w:cs="Arial"/>
          <w:b/>
        </w:rPr>
        <w:t>9</w:t>
      </w:r>
      <w:r w:rsidRPr="00C95B51">
        <w:rPr>
          <w:rFonts w:ascii="Arial" w:hAnsi="Arial" w:cs="Arial"/>
          <w:b/>
        </w:rPr>
        <w:t xml:space="preserve">.- </w:t>
      </w:r>
      <w:r w:rsidRPr="00C95B51">
        <w:rPr>
          <w:rFonts w:ascii="Arial" w:hAnsi="Arial" w:cs="Arial"/>
        </w:rPr>
        <w:t xml:space="preserve">Son créditos fiscales los que el Ayuntamiento de </w:t>
      </w:r>
      <w:proofErr w:type="spellStart"/>
      <w:r w:rsidRPr="00C95B51">
        <w:rPr>
          <w:rFonts w:ascii="Arial" w:hAnsi="Arial" w:cs="Arial"/>
        </w:rPr>
        <w:t>Cuncunul</w:t>
      </w:r>
      <w:proofErr w:type="spellEnd"/>
      <w:r w:rsidRPr="00C95B51">
        <w:rPr>
          <w:rFonts w:ascii="Arial" w:hAnsi="Arial" w:cs="Arial"/>
        </w:rPr>
        <w:t>, Yucatán y sus organismos</w:t>
      </w:r>
      <w:r w:rsidRPr="00C95B51">
        <w:rPr>
          <w:rFonts w:ascii="Arial" w:hAnsi="Arial" w:cs="Arial"/>
          <w:spacing w:val="1"/>
        </w:rPr>
        <w:t xml:space="preserve"> </w:t>
      </w:r>
      <w:r w:rsidRPr="00C95B51">
        <w:rPr>
          <w:rFonts w:ascii="Arial" w:hAnsi="Arial" w:cs="Arial"/>
        </w:rPr>
        <w:t>descentralizados</w:t>
      </w:r>
      <w:r w:rsidRPr="00C95B51">
        <w:rPr>
          <w:rFonts w:ascii="Arial" w:hAnsi="Arial" w:cs="Arial"/>
          <w:spacing w:val="6"/>
        </w:rPr>
        <w:t xml:space="preserve"> </w:t>
      </w:r>
      <w:r w:rsidRPr="00C95B51">
        <w:rPr>
          <w:rFonts w:ascii="Arial" w:hAnsi="Arial" w:cs="Arial"/>
        </w:rPr>
        <w:t>tengan</w:t>
      </w:r>
      <w:r w:rsidRPr="00C95B51">
        <w:rPr>
          <w:rFonts w:ascii="Arial" w:hAnsi="Arial" w:cs="Arial"/>
          <w:spacing w:val="7"/>
        </w:rPr>
        <w:t xml:space="preserve"> </w:t>
      </w:r>
      <w:r w:rsidRPr="00C95B51">
        <w:rPr>
          <w:rFonts w:ascii="Arial" w:hAnsi="Arial" w:cs="Arial"/>
        </w:rPr>
        <w:t>derecho</w:t>
      </w:r>
      <w:r w:rsidRPr="00C95B51">
        <w:rPr>
          <w:rFonts w:ascii="Arial" w:hAnsi="Arial" w:cs="Arial"/>
          <w:spacing w:val="5"/>
        </w:rPr>
        <w:t xml:space="preserve"> </w:t>
      </w:r>
      <w:r w:rsidRPr="00C95B51">
        <w:rPr>
          <w:rFonts w:ascii="Arial" w:hAnsi="Arial" w:cs="Arial"/>
        </w:rPr>
        <w:t>de</w:t>
      </w:r>
      <w:r w:rsidRPr="00C95B51">
        <w:rPr>
          <w:rFonts w:ascii="Arial" w:hAnsi="Arial" w:cs="Arial"/>
          <w:spacing w:val="6"/>
        </w:rPr>
        <w:t xml:space="preserve"> </w:t>
      </w:r>
      <w:r w:rsidRPr="00C95B51">
        <w:rPr>
          <w:rFonts w:ascii="Arial" w:hAnsi="Arial" w:cs="Arial"/>
        </w:rPr>
        <w:t>percibir,</w:t>
      </w:r>
      <w:r w:rsidRPr="00C95B51">
        <w:rPr>
          <w:rFonts w:ascii="Arial" w:hAnsi="Arial" w:cs="Arial"/>
          <w:spacing w:val="8"/>
        </w:rPr>
        <w:t xml:space="preserve"> </w:t>
      </w:r>
      <w:r w:rsidRPr="00C95B51">
        <w:rPr>
          <w:rFonts w:ascii="Arial" w:hAnsi="Arial" w:cs="Arial"/>
        </w:rPr>
        <w:t>que</w:t>
      </w:r>
      <w:r w:rsidRPr="00C95B51">
        <w:rPr>
          <w:rFonts w:ascii="Arial" w:hAnsi="Arial" w:cs="Arial"/>
          <w:spacing w:val="8"/>
        </w:rPr>
        <w:t xml:space="preserve"> </w:t>
      </w:r>
      <w:r w:rsidRPr="00C95B51">
        <w:rPr>
          <w:rFonts w:ascii="Arial" w:hAnsi="Arial" w:cs="Arial"/>
        </w:rPr>
        <w:t>provengan</w:t>
      </w:r>
      <w:r w:rsidRPr="00C95B51">
        <w:rPr>
          <w:rFonts w:ascii="Arial" w:hAnsi="Arial" w:cs="Arial"/>
          <w:spacing w:val="7"/>
        </w:rPr>
        <w:t xml:space="preserve"> </w:t>
      </w:r>
      <w:r w:rsidRPr="00C95B51">
        <w:rPr>
          <w:rFonts w:ascii="Arial" w:hAnsi="Arial" w:cs="Arial"/>
        </w:rPr>
        <w:t>de</w:t>
      </w:r>
      <w:r w:rsidRPr="00C95B51">
        <w:rPr>
          <w:rFonts w:ascii="Arial" w:hAnsi="Arial" w:cs="Arial"/>
          <w:spacing w:val="5"/>
        </w:rPr>
        <w:t xml:space="preserve"> </w:t>
      </w:r>
      <w:r w:rsidRPr="00C95B51">
        <w:rPr>
          <w:rFonts w:ascii="Arial" w:hAnsi="Arial" w:cs="Arial"/>
        </w:rPr>
        <w:t>contribuciones,</w:t>
      </w:r>
      <w:r w:rsidRPr="00C95B51">
        <w:rPr>
          <w:rFonts w:ascii="Arial" w:hAnsi="Arial" w:cs="Arial"/>
          <w:spacing w:val="8"/>
        </w:rPr>
        <w:t xml:space="preserve"> </w:t>
      </w:r>
      <w:r w:rsidRPr="00C95B51">
        <w:rPr>
          <w:rFonts w:ascii="Arial" w:hAnsi="Arial" w:cs="Arial"/>
        </w:rPr>
        <w:t>de</w:t>
      </w:r>
      <w:r w:rsidRPr="00C95B51">
        <w:rPr>
          <w:rFonts w:ascii="Arial" w:hAnsi="Arial" w:cs="Arial"/>
          <w:spacing w:val="6"/>
        </w:rPr>
        <w:t xml:space="preserve"> </w:t>
      </w:r>
      <w:r w:rsidRPr="00C95B51">
        <w:rPr>
          <w:rFonts w:ascii="Arial" w:hAnsi="Arial" w:cs="Arial"/>
        </w:rPr>
        <w:t>aprovechamientos</w:t>
      </w:r>
      <w:r w:rsidRPr="00C95B51">
        <w:rPr>
          <w:rFonts w:ascii="Arial" w:hAnsi="Arial" w:cs="Arial"/>
          <w:spacing w:val="-53"/>
        </w:rPr>
        <w:t xml:space="preserve"> </w:t>
      </w:r>
      <w:r w:rsidRPr="00C95B51">
        <w:rPr>
          <w:rFonts w:ascii="Arial" w:hAnsi="Arial" w:cs="Arial"/>
        </w:rPr>
        <w:t>y de sus accesorios; incluyendo los que se deriven de responsabilidades que el Ayuntamiento tenga</w:t>
      </w:r>
      <w:r w:rsidRPr="00C95B51">
        <w:rPr>
          <w:rFonts w:ascii="Arial" w:hAnsi="Arial" w:cs="Arial"/>
          <w:spacing w:val="1"/>
        </w:rPr>
        <w:t xml:space="preserve"> </w:t>
      </w:r>
      <w:r w:rsidRPr="00C95B51">
        <w:rPr>
          <w:rFonts w:ascii="Arial" w:hAnsi="Arial" w:cs="Arial"/>
        </w:rPr>
        <w:t>derecho a exigir de sus servidores públicos o de los particulares; así como aquellos a los que la Ley</w:t>
      </w:r>
      <w:r w:rsidRPr="00C95B51">
        <w:rPr>
          <w:rFonts w:ascii="Arial" w:hAnsi="Arial" w:cs="Arial"/>
          <w:spacing w:val="1"/>
        </w:rPr>
        <w:t xml:space="preserve"> </w:t>
      </w:r>
      <w:r w:rsidRPr="00C95B51">
        <w:rPr>
          <w:rFonts w:ascii="Arial" w:hAnsi="Arial" w:cs="Arial"/>
        </w:rPr>
        <w:t>otorgue</w:t>
      </w:r>
      <w:r w:rsidRPr="00C95B51">
        <w:rPr>
          <w:rFonts w:ascii="Arial" w:hAnsi="Arial" w:cs="Arial"/>
          <w:spacing w:val="-2"/>
        </w:rPr>
        <w:t xml:space="preserve"> </w:t>
      </w:r>
      <w:r w:rsidRPr="00C95B51">
        <w:rPr>
          <w:rFonts w:ascii="Arial" w:hAnsi="Arial" w:cs="Arial"/>
        </w:rPr>
        <w:t>ese</w:t>
      </w:r>
      <w:r w:rsidRPr="00C95B51">
        <w:rPr>
          <w:rFonts w:ascii="Arial" w:hAnsi="Arial" w:cs="Arial"/>
          <w:spacing w:val="-1"/>
        </w:rPr>
        <w:t xml:space="preserve"> </w:t>
      </w:r>
      <w:r w:rsidRPr="00C95B51">
        <w:rPr>
          <w:rFonts w:ascii="Arial" w:hAnsi="Arial" w:cs="Arial"/>
        </w:rPr>
        <w:t>carácter</w:t>
      </w:r>
      <w:r w:rsidRPr="00C95B51">
        <w:rPr>
          <w:rFonts w:ascii="Arial" w:hAnsi="Arial" w:cs="Arial"/>
          <w:spacing w:val="1"/>
        </w:rPr>
        <w:t xml:space="preserve"> </w:t>
      </w:r>
      <w:r w:rsidRPr="00C95B51">
        <w:rPr>
          <w:rFonts w:ascii="Arial" w:hAnsi="Arial" w:cs="Arial"/>
        </w:rPr>
        <w:t>y</w:t>
      </w:r>
      <w:r w:rsidRPr="00C95B51">
        <w:rPr>
          <w:rFonts w:ascii="Arial" w:hAnsi="Arial" w:cs="Arial"/>
          <w:spacing w:val="-2"/>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tenga</w:t>
      </w:r>
      <w:r w:rsidRPr="00C95B51">
        <w:rPr>
          <w:rFonts w:ascii="Arial" w:hAnsi="Arial" w:cs="Arial"/>
          <w:spacing w:val="1"/>
        </w:rPr>
        <w:t xml:space="preserve"> </w:t>
      </w:r>
      <w:r w:rsidRPr="00C95B51">
        <w:rPr>
          <w:rFonts w:ascii="Arial" w:hAnsi="Arial" w:cs="Arial"/>
        </w:rPr>
        <w:t>derecho</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percibir</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cuenta</w:t>
      </w:r>
      <w:r w:rsidRPr="00C95B51">
        <w:rPr>
          <w:rFonts w:ascii="Arial" w:hAnsi="Arial" w:cs="Arial"/>
          <w:spacing w:val="-2"/>
        </w:rPr>
        <w:t xml:space="preserve"> </w:t>
      </w:r>
      <w:r w:rsidRPr="00C95B51">
        <w:rPr>
          <w:rFonts w:ascii="Arial" w:hAnsi="Arial" w:cs="Arial"/>
        </w:rPr>
        <w:t>ajena.</w:t>
      </w:r>
    </w:p>
    <w:p w:rsidR="00903ED3" w:rsidRPr="00C95B51" w:rsidRDefault="00903ED3" w:rsidP="00C95B51">
      <w:pPr>
        <w:pStyle w:val="Textoindependiente"/>
        <w:spacing w:line="360" w:lineRule="auto"/>
        <w:jc w:val="both"/>
        <w:rPr>
          <w:rFonts w:ascii="Arial" w:hAnsi="Arial" w:cs="Arial"/>
        </w:rPr>
      </w:pPr>
    </w:p>
    <w:p w:rsidR="00903ED3" w:rsidRPr="00C95B51" w:rsidRDefault="00903ED3" w:rsidP="00C95B51">
      <w:pPr>
        <w:pStyle w:val="Textoindependiente"/>
        <w:spacing w:line="360" w:lineRule="auto"/>
        <w:jc w:val="both"/>
        <w:rPr>
          <w:rFonts w:ascii="Arial" w:hAnsi="Arial" w:cs="Arial"/>
        </w:rPr>
      </w:pPr>
      <w:r w:rsidRPr="00C95B51">
        <w:rPr>
          <w:rFonts w:ascii="Arial" w:hAnsi="Arial" w:cs="Arial"/>
          <w:b/>
          <w:bCs/>
        </w:rPr>
        <w:t xml:space="preserve">Artículo </w:t>
      </w:r>
      <w:r w:rsidR="00145DA6">
        <w:rPr>
          <w:rFonts w:ascii="Arial" w:hAnsi="Arial" w:cs="Arial"/>
          <w:b/>
          <w:bCs/>
        </w:rPr>
        <w:t>20</w:t>
      </w:r>
      <w:r w:rsidRPr="00C95B51">
        <w:rPr>
          <w:rFonts w:ascii="Arial" w:hAnsi="Arial" w:cs="Arial"/>
          <w:b/>
          <w:bCs/>
        </w:rPr>
        <w:t>.-</w:t>
      </w:r>
      <w:r w:rsidRPr="00C95B51">
        <w:rPr>
          <w:rFonts w:ascii="Arial" w:hAnsi="Arial" w:cs="Arial"/>
        </w:rPr>
        <w:t xml:space="preserve"> Los recargos de los créditos fiscales, las multas, las indemnizaciones y los gastos de ejecución derivados de las contribuciones, son accesorios de éstas y participan de su naturaleza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145DA6">
        <w:rPr>
          <w:rFonts w:ascii="Arial" w:hAnsi="Arial" w:cs="Arial"/>
          <w:b/>
        </w:rPr>
        <w:t>21</w:t>
      </w:r>
      <w:r w:rsidRPr="00C95B51">
        <w:rPr>
          <w:rFonts w:ascii="Arial" w:hAnsi="Arial" w:cs="Arial"/>
          <w:b/>
        </w:rPr>
        <w:t xml:space="preserve">.- </w:t>
      </w:r>
      <w:r w:rsidRPr="00C95B51">
        <w:rPr>
          <w:rFonts w:ascii="Arial" w:hAnsi="Arial" w:cs="Arial"/>
        </w:rPr>
        <w:t>Los créditos fiscales a favor del Municipio, serán exigibles a partir del día siguiente al del</w:t>
      </w:r>
      <w:r w:rsidRPr="00C95B51">
        <w:rPr>
          <w:rFonts w:ascii="Arial" w:hAnsi="Arial" w:cs="Arial"/>
          <w:spacing w:val="1"/>
        </w:rPr>
        <w:t xml:space="preserve"> </w:t>
      </w:r>
      <w:r w:rsidRPr="00C95B51">
        <w:rPr>
          <w:rFonts w:ascii="Arial" w:hAnsi="Arial" w:cs="Arial"/>
        </w:rPr>
        <w:t>vencimiento fijado para</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pago. Cuando no</w:t>
      </w:r>
      <w:r w:rsidRPr="00C95B51">
        <w:rPr>
          <w:rFonts w:ascii="Arial" w:hAnsi="Arial" w:cs="Arial"/>
          <w:spacing w:val="1"/>
        </w:rPr>
        <w:t xml:space="preserve"> </w:t>
      </w:r>
      <w:r w:rsidRPr="00C95B51">
        <w:rPr>
          <w:rFonts w:ascii="Arial" w:hAnsi="Arial" w:cs="Arial"/>
        </w:rPr>
        <w:t>exista fecha o</w:t>
      </w:r>
      <w:r w:rsidRPr="00C95B51">
        <w:rPr>
          <w:rFonts w:ascii="Arial" w:hAnsi="Arial" w:cs="Arial"/>
          <w:spacing w:val="1"/>
        </w:rPr>
        <w:t xml:space="preserve"> </w:t>
      </w:r>
      <w:r w:rsidRPr="00C95B51">
        <w:rPr>
          <w:rFonts w:ascii="Arial" w:hAnsi="Arial" w:cs="Arial"/>
        </w:rPr>
        <w:t>plazo</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 de dichos</w:t>
      </w:r>
      <w:r w:rsidRPr="00C95B51">
        <w:rPr>
          <w:rFonts w:ascii="Arial" w:hAnsi="Arial" w:cs="Arial"/>
          <w:spacing w:val="55"/>
        </w:rPr>
        <w:t xml:space="preserve"> </w:t>
      </w:r>
      <w:r w:rsidRPr="00C95B51">
        <w:rPr>
          <w:rFonts w:ascii="Arial" w:hAnsi="Arial" w:cs="Arial"/>
        </w:rPr>
        <w:t>créditos,</w:t>
      </w:r>
      <w:r w:rsidRPr="00C95B51">
        <w:rPr>
          <w:rFonts w:ascii="Arial" w:hAnsi="Arial" w:cs="Arial"/>
          <w:spacing w:val="1"/>
        </w:rPr>
        <w:t xml:space="preserve"> </w:t>
      </w:r>
      <w:r w:rsidRPr="00C95B51">
        <w:rPr>
          <w:rFonts w:ascii="Arial" w:hAnsi="Arial" w:cs="Arial"/>
        </w:rPr>
        <w:t>éstos deberán cubrirse dentro de los quince días siguientes, contados desde el momento en que se</w:t>
      </w:r>
      <w:r w:rsidRPr="00C95B51">
        <w:rPr>
          <w:rFonts w:ascii="Arial" w:hAnsi="Arial" w:cs="Arial"/>
          <w:spacing w:val="1"/>
        </w:rPr>
        <w:t xml:space="preserve"> </w:t>
      </w:r>
      <w:r w:rsidRPr="00C95B51">
        <w:rPr>
          <w:rFonts w:ascii="Arial" w:hAnsi="Arial" w:cs="Arial"/>
        </w:rPr>
        <w:t>realice</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acto</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celebre</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contrato</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dio</w:t>
      </w:r>
      <w:r w:rsidRPr="00C95B51">
        <w:rPr>
          <w:rFonts w:ascii="Arial" w:hAnsi="Arial" w:cs="Arial"/>
          <w:spacing w:val="1"/>
        </w:rPr>
        <w:t xml:space="preserve"> </w:t>
      </w:r>
      <w:r w:rsidRPr="00C95B51">
        <w:rPr>
          <w:rFonts w:ascii="Arial" w:hAnsi="Arial" w:cs="Arial"/>
        </w:rPr>
        <w:t>lugar</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proofErr w:type="spellStart"/>
      <w:r w:rsidRPr="00C95B51">
        <w:rPr>
          <w:rFonts w:ascii="Arial" w:hAnsi="Arial" w:cs="Arial"/>
        </w:rPr>
        <w:t>causación</w:t>
      </w:r>
      <w:proofErr w:type="spellEnd"/>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crédito</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55"/>
        </w:rPr>
        <w:t xml:space="preserve"> </w:t>
      </w:r>
      <w:r w:rsidRPr="00C95B51">
        <w:rPr>
          <w:rFonts w:ascii="Arial" w:hAnsi="Arial" w:cs="Arial"/>
        </w:rPr>
        <w:t>si</w:t>
      </w:r>
      <w:r w:rsidRPr="00C95B51">
        <w:rPr>
          <w:rFonts w:ascii="Arial" w:hAnsi="Arial" w:cs="Arial"/>
          <w:spacing w:val="56"/>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contribuyente tuviere establecimiento fijo; en caso contrario, y siempre que se trate de contribuciones</w:t>
      </w:r>
      <w:r w:rsidRPr="00C95B51">
        <w:rPr>
          <w:rFonts w:ascii="Arial" w:hAnsi="Arial" w:cs="Arial"/>
          <w:spacing w:val="1"/>
        </w:rPr>
        <w:t xml:space="preserve"> </w:t>
      </w:r>
      <w:r w:rsidRPr="00C95B51">
        <w:rPr>
          <w:rFonts w:ascii="Arial" w:hAnsi="Arial" w:cs="Arial"/>
        </w:rPr>
        <w:t>que se originaron por actos o actividades eventuales, el pago deberá efectuarse al término de las</w:t>
      </w:r>
      <w:r w:rsidRPr="00C95B51">
        <w:rPr>
          <w:rFonts w:ascii="Arial" w:hAnsi="Arial" w:cs="Arial"/>
          <w:spacing w:val="1"/>
        </w:rPr>
        <w:t xml:space="preserve"> </w:t>
      </w:r>
      <w:r w:rsidRPr="00C95B51">
        <w:rPr>
          <w:rFonts w:ascii="Arial" w:hAnsi="Arial" w:cs="Arial"/>
        </w:rPr>
        <w:t>operaciones de cada día, a más tardar el día hábil siguiente si la autoridad no designó interventor</w:t>
      </w:r>
      <w:r w:rsidRPr="00C95B51">
        <w:rPr>
          <w:rFonts w:ascii="Arial" w:hAnsi="Arial" w:cs="Arial"/>
          <w:spacing w:val="1"/>
        </w:rPr>
        <w:t xml:space="preserve"> </w:t>
      </w:r>
      <w:r w:rsidRPr="00C95B51">
        <w:rPr>
          <w:rFonts w:ascii="Arial" w:hAnsi="Arial" w:cs="Arial"/>
        </w:rPr>
        <w:t>autorizado para</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cobro.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En</w:t>
      </w:r>
      <w:r w:rsidRPr="00C95B51">
        <w:rPr>
          <w:rFonts w:ascii="Arial" w:hAnsi="Arial" w:cs="Arial"/>
          <w:spacing w:val="17"/>
        </w:rPr>
        <w:t xml:space="preserve"> </w:t>
      </w:r>
      <w:r w:rsidRPr="00C95B51">
        <w:rPr>
          <w:rFonts w:ascii="Arial" w:hAnsi="Arial" w:cs="Arial"/>
        </w:rPr>
        <w:t>los</w:t>
      </w:r>
      <w:r w:rsidRPr="00C95B51">
        <w:rPr>
          <w:rFonts w:ascii="Arial" w:hAnsi="Arial" w:cs="Arial"/>
          <w:spacing w:val="18"/>
        </w:rPr>
        <w:t xml:space="preserve"> </w:t>
      </w:r>
      <w:r w:rsidRPr="00C95B51">
        <w:rPr>
          <w:rFonts w:ascii="Arial" w:hAnsi="Arial" w:cs="Arial"/>
        </w:rPr>
        <w:t>términos</w:t>
      </w:r>
      <w:r w:rsidRPr="00C95B51">
        <w:rPr>
          <w:rFonts w:ascii="Arial" w:hAnsi="Arial" w:cs="Arial"/>
          <w:spacing w:val="16"/>
        </w:rPr>
        <w:t xml:space="preserve"> </w:t>
      </w:r>
      <w:r w:rsidRPr="00C95B51">
        <w:rPr>
          <w:rFonts w:ascii="Arial" w:hAnsi="Arial" w:cs="Arial"/>
        </w:rPr>
        <w:t>establecidos</w:t>
      </w:r>
      <w:r w:rsidRPr="00C95B51">
        <w:rPr>
          <w:rFonts w:ascii="Arial" w:hAnsi="Arial" w:cs="Arial"/>
          <w:spacing w:val="15"/>
        </w:rPr>
        <w:t xml:space="preserve"> </w:t>
      </w:r>
      <w:r w:rsidRPr="00C95B51">
        <w:rPr>
          <w:rFonts w:ascii="Arial" w:hAnsi="Arial" w:cs="Arial"/>
        </w:rPr>
        <w:t>en</w:t>
      </w:r>
      <w:r w:rsidRPr="00C95B51">
        <w:rPr>
          <w:rFonts w:ascii="Arial" w:hAnsi="Arial" w:cs="Arial"/>
          <w:spacing w:val="16"/>
        </w:rPr>
        <w:t xml:space="preserve"> </w:t>
      </w:r>
      <w:r w:rsidRPr="00C95B51">
        <w:rPr>
          <w:rFonts w:ascii="Arial" w:hAnsi="Arial" w:cs="Arial"/>
        </w:rPr>
        <w:t>el</w:t>
      </w:r>
      <w:r w:rsidRPr="00C95B51">
        <w:rPr>
          <w:rFonts w:ascii="Arial" w:hAnsi="Arial" w:cs="Arial"/>
          <w:spacing w:val="15"/>
        </w:rPr>
        <w:t xml:space="preserve"> </w:t>
      </w:r>
      <w:r w:rsidRPr="00C95B51">
        <w:rPr>
          <w:rFonts w:ascii="Arial" w:hAnsi="Arial" w:cs="Arial"/>
        </w:rPr>
        <w:t>párrafo</w:t>
      </w:r>
      <w:r w:rsidRPr="00C95B51">
        <w:rPr>
          <w:rFonts w:ascii="Arial" w:hAnsi="Arial" w:cs="Arial"/>
          <w:spacing w:val="14"/>
        </w:rPr>
        <w:t xml:space="preserve"> </w:t>
      </w:r>
      <w:r w:rsidRPr="00C95B51">
        <w:rPr>
          <w:rFonts w:ascii="Arial" w:hAnsi="Arial" w:cs="Arial"/>
        </w:rPr>
        <w:t>anterior,</w:t>
      </w:r>
      <w:r w:rsidRPr="00C95B51">
        <w:rPr>
          <w:rFonts w:ascii="Arial" w:hAnsi="Arial" w:cs="Arial"/>
          <w:spacing w:val="17"/>
        </w:rPr>
        <w:t xml:space="preserve"> </w:t>
      </w:r>
      <w:r w:rsidRPr="00C95B51">
        <w:rPr>
          <w:rFonts w:ascii="Arial" w:hAnsi="Arial" w:cs="Arial"/>
        </w:rPr>
        <w:t>para</w:t>
      </w:r>
      <w:r w:rsidRPr="00C95B51">
        <w:rPr>
          <w:rFonts w:ascii="Arial" w:hAnsi="Arial" w:cs="Arial"/>
          <w:spacing w:val="15"/>
        </w:rPr>
        <w:t xml:space="preserve"> </w:t>
      </w:r>
      <w:r w:rsidRPr="00C95B51">
        <w:rPr>
          <w:rFonts w:ascii="Arial" w:hAnsi="Arial" w:cs="Arial"/>
        </w:rPr>
        <w:t>el</w:t>
      </w:r>
      <w:r w:rsidRPr="00C95B51">
        <w:rPr>
          <w:rFonts w:ascii="Arial" w:hAnsi="Arial" w:cs="Arial"/>
          <w:spacing w:val="16"/>
        </w:rPr>
        <w:t xml:space="preserve"> </w:t>
      </w:r>
      <w:r w:rsidRPr="00C95B51">
        <w:rPr>
          <w:rFonts w:ascii="Arial" w:hAnsi="Arial" w:cs="Arial"/>
        </w:rPr>
        <w:t>pago</w:t>
      </w:r>
      <w:r w:rsidRPr="00C95B51">
        <w:rPr>
          <w:rFonts w:ascii="Arial" w:hAnsi="Arial" w:cs="Arial"/>
          <w:spacing w:val="14"/>
        </w:rPr>
        <w:t xml:space="preserve"> </w:t>
      </w:r>
      <w:r w:rsidRPr="00C95B51">
        <w:rPr>
          <w:rFonts w:ascii="Arial" w:hAnsi="Arial" w:cs="Arial"/>
        </w:rPr>
        <w:t>de</w:t>
      </w:r>
      <w:r w:rsidRPr="00C95B51">
        <w:rPr>
          <w:rFonts w:ascii="Arial" w:hAnsi="Arial" w:cs="Arial"/>
          <w:spacing w:val="17"/>
        </w:rPr>
        <w:t xml:space="preserve"> </w:t>
      </w:r>
      <w:r w:rsidRPr="00C95B51">
        <w:rPr>
          <w:rFonts w:ascii="Arial" w:hAnsi="Arial" w:cs="Arial"/>
        </w:rPr>
        <w:t>los</w:t>
      </w:r>
      <w:r w:rsidRPr="00C95B51">
        <w:rPr>
          <w:rFonts w:ascii="Arial" w:hAnsi="Arial" w:cs="Arial"/>
          <w:spacing w:val="16"/>
        </w:rPr>
        <w:t xml:space="preserve"> </w:t>
      </w:r>
      <w:r w:rsidRPr="00C95B51">
        <w:rPr>
          <w:rFonts w:ascii="Arial" w:hAnsi="Arial" w:cs="Arial"/>
        </w:rPr>
        <w:t>créditos</w:t>
      </w:r>
      <w:r w:rsidRPr="00C95B51">
        <w:rPr>
          <w:rFonts w:ascii="Arial" w:hAnsi="Arial" w:cs="Arial"/>
          <w:spacing w:val="17"/>
        </w:rPr>
        <w:t xml:space="preserve"> </w:t>
      </w:r>
      <w:r w:rsidRPr="00C95B51">
        <w:rPr>
          <w:rFonts w:ascii="Arial" w:hAnsi="Arial" w:cs="Arial"/>
        </w:rPr>
        <w:t>fiscales</w:t>
      </w:r>
      <w:r w:rsidRPr="00C95B51">
        <w:rPr>
          <w:rFonts w:ascii="Arial" w:hAnsi="Arial" w:cs="Arial"/>
          <w:spacing w:val="15"/>
        </w:rPr>
        <w:t xml:space="preserve"> </w:t>
      </w:r>
      <w:r w:rsidRPr="00C95B51">
        <w:rPr>
          <w:rFonts w:ascii="Arial" w:hAnsi="Arial" w:cs="Arial"/>
        </w:rPr>
        <w:t>municipales</w:t>
      </w:r>
      <w:r w:rsidRPr="00C95B51">
        <w:rPr>
          <w:rFonts w:ascii="Arial" w:hAnsi="Arial" w:cs="Arial"/>
          <w:spacing w:val="-53"/>
        </w:rPr>
        <w:t xml:space="preserve"> </w:t>
      </w:r>
      <w:r w:rsidRPr="00C95B51">
        <w:rPr>
          <w:rFonts w:ascii="Arial" w:hAnsi="Arial" w:cs="Arial"/>
        </w:rPr>
        <w:t>se</w:t>
      </w:r>
      <w:r w:rsidRPr="00C95B51">
        <w:rPr>
          <w:rFonts w:ascii="Arial" w:hAnsi="Arial" w:cs="Arial"/>
          <w:spacing w:val="8"/>
        </w:rPr>
        <w:t xml:space="preserve"> </w:t>
      </w:r>
      <w:r w:rsidRPr="00C95B51">
        <w:rPr>
          <w:rFonts w:ascii="Arial" w:hAnsi="Arial" w:cs="Arial"/>
        </w:rPr>
        <w:t>computarán</w:t>
      </w:r>
      <w:r w:rsidRPr="00C95B51">
        <w:rPr>
          <w:rFonts w:ascii="Arial" w:hAnsi="Arial" w:cs="Arial"/>
          <w:spacing w:val="8"/>
        </w:rPr>
        <w:t xml:space="preserve"> </w:t>
      </w:r>
      <w:r w:rsidRPr="00C95B51">
        <w:rPr>
          <w:rFonts w:ascii="Arial" w:hAnsi="Arial" w:cs="Arial"/>
        </w:rPr>
        <w:t>sólo</w:t>
      </w:r>
      <w:r w:rsidRPr="00C95B51">
        <w:rPr>
          <w:rFonts w:ascii="Arial" w:hAnsi="Arial" w:cs="Arial"/>
          <w:spacing w:val="9"/>
        </w:rPr>
        <w:t xml:space="preserve"> </w:t>
      </w:r>
      <w:r w:rsidRPr="00C95B51">
        <w:rPr>
          <w:rFonts w:ascii="Arial" w:hAnsi="Arial" w:cs="Arial"/>
        </w:rPr>
        <w:t>los</w:t>
      </w:r>
      <w:r w:rsidRPr="00C95B51">
        <w:rPr>
          <w:rFonts w:ascii="Arial" w:hAnsi="Arial" w:cs="Arial"/>
          <w:spacing w:val="8"/>
        </w:rPr>
        <w:t xml:space="preserve"> </w:t>
      </w:r>
      <w:r w:rsidRPr="00C95B51">
        <w:rPr>
          <w:rFonts w:ascii="Arial" w:hAnsi="Arial" w:cs="Arial"/>
        </w:rPr>
        <w:t>días</w:t>
      </w:r>
      <w:r w:rsidRPr="00C95B51">
        <w:rPr>
          <w:rFonts w:ascii="Arial" w:hAnsi="Arial" w:cs="Arial"/>
          <w:spacing w:val="10"/>
        </w:rPr>
        <w:t xml:space="preserve"> </w:t>
      </w:r>
      <w:r w:rsidRPr="00C95B51">
        <w:rPr>
          <w:rFonts w:ascii="Arial" w:hAnsi="Arial" w:cs="Arial"/>
        </w:rPr>
        <w:t>hábiles,</w:t>
      </w:r>
      <w:r w:rsidRPr="00C95B51">
        <w:rPr>
          <w:rFonts w:ascii="Arial" w:hAnsi="Arial" w:cs="Arial"/>
          <w:spacing w:val="9"/>
        </w:rPr>
        <w:t xml:space="preserve"> </w:t>
      </w:r>
      <w:r w:rsidRPr="00C95B51">
        <w:rPr>
          <w:rFonts w:ascii="Arial" w:hAnsi="Arial" w:cs="Arial"/>
        </w:rPr>
        <w:t>entendiéndose</w:t>
      </w:r>
      <w:r w:rsidRPr="00C95B51">
        <w:rPr>
          <w:rFonts w:ascii="Arial" w:hAnsi="Arial" w:cs="Arial"/>
          <w:spacing w:val="9"/>
        </w:rPr>
        <w:t xml:space="preserve"> </w:t>
      </w:r>
      <w:r w:rsidRPr="00C95B51">
        <w:rPr>
          <w:rFonts w:ascii="Arial" w:hAnsi="Arial" w:cs="Arial"/>
        </w:rPr>
        <w:t>por</w:t>
      </w:r>
      <w:r w:rsidRPr="00C95B51">
        <w:rPr>
          <w:rFonts w:ascii="Arial" w:hAnsi="Arial" w:cs="Arial"/>
          <w:spacing w:val="8"/>
        </w:rPr>
        <w:t xml:space="preserve"> </w:t>
      </w:r>
      <w:r w:rsidRPr="00C95B51">
        <w:rPr>
          <w:rFonts w:ascii="Arial" w:hAnsi="Arial" w:cs="Arial"/>
        </w:rPr>
        <w:t>éstos,</w:t>
      </w:r>
      <w:r w:rsidRPr="00C95B51">
        <w:rPr>
          <w:rFonts w:ascii="Arial" w:hAnsi="Arial" w:cs="Arial"/>
          <w:spacing w:val="9"/>
        </w:rPr>
        <w:t xml:space="preserve"> </w:t>
      </w:r>
      <w:r w:rsidRPr="00C95B51">
        <w:rPr>
          <w:rFonts w:ascii="Arial" w:hAnsi="Arial" w:cs="Arial"/>
        </w:rPr>
        <w:t>aquellos</w:t>
      </w:r>
      <w:r w:rsidRPr="00C95B51">
        <w:rPr>
          <w:rFonts w:ascii="Arial" w:hAnsi="Arial" w:cs="Arial"/>
          <w:spacing w:val="9"/>
        </w:rPr>
        <w:t xml:space="preserve"> </w:t>
      </w:r>
      <w:r w:rsidRPr="00C95B51">
        <w:rPr>
          <w:rFonts w:ascii="Arial" w:hAnsi="Arial" w:cs="Arial"/>
        </w:rPr>
        <w:t>que</w:t>
      </w:r>
      <w:r w:rsidRPr="00C95B51">
        <w:rPr>
          <w:rFonts w:ascii="Arial" w:hAnsi="Arial" w:cs="Arial"/>
          <w:spacing w:val="9"/>
        </w:rPr>
        <w:t xml:space="preserve"> </w:t>
      </w:r>
      <w:r w:rsidRPr="00C95B51">
        <w:rPr>
          <w:rFonts w:ascii="Arial" w:hAnsi="Arial" w:cs="Arial"/>
        </w:rPr>
        <w:t>establezcan</w:t>
      </w:r>
      <w:r w:rsidRPr="00C95B51">
        <w:rPr>
          <w:rFonts w:ascii="Arial" w:hAnsi="Arial" w:cs="Arial"/>
          <w:spacing w:val="9"/>
        </w:rPr>
        <w:t xml:space="preserve"> </w:t>
      </w:r>
      <w:r w:rsidRPr="00C95B51">
        <w:rPr>
          <w:rFonts w:ascii="Arial" w:hAnsi="Arial" w:cs="Arial"/>
        </w:rPr>
        <w:t>las</w:t>
      </w:r>
      <w:r w:rsidRPr="00C95B51">
        <w:rPr>
          <w:rFonts w:ascii="Arial" w:hAnsi="Arial" w:cs="Arial"/>
          <w:spacing w:val="9"/>
        </w:rPr>
        <w:t xml:space="preserve"> </w:t>
      </w:r>
      <w:r w:rsidRPr="00C95B51">
        <w:rPr>
          <w:rFonts w:ascii="Arial" w:hAnsi="Arial" w:cs="Arial"/>
        </w:rPr>
        <w:t>leyes</w:t>
      </w:r>
      <w:r w:rsidRPr="00C95B51">
        <w:rPr>
          <w:rFonts w:ascii="Arial" w:hAnsi="Arial" w:cs="Arial"/>
          <w:spacing w:val="12"/>
        </w:rPr>
        <w:t xml:space="preserve"> </w:t>
      </w:r>
      <w:r w:rsidRPr="00C95B51">
        <w:rPr>
          <w:rFonts w:ascii="Arial" w:hAnsi="Arial" w:cs="Arial"/>
        </w:rPr>
        <w:t>de</w:t>
      </w:r>
      <w:r w:rsidR="00903ED3" w:rsidRPr="00C95B51">
        <w:rPr>
          <w:rFonts w:ascii="Arial" w:hAnsi="Arial" w:cs="Arial"/>
        </w:rPr>
        <w:t xml:space="preserve"> </w:t>
      </w:r>
      <w:r w:rsidRPr="00C95B51">
        <w:rPr>
          <w:rFonts w:ascii="Arial" w:hAnsi="Arial" w:cs="Arial"/>
        </w:rPr>
        <w:t>la materia y en que se encuentren abiertas al público las oficinas recaudadoras. Si al término del</w:t>
      </w:r>
      <w:r w:rsidRPr="00C95B51">
        <w:rPr>
          <w:rFonts w:ascii="Arial" w:hAnsi="Arial" w:cs="Arial"/>
          <w:spacing w:val="1"/>
        </w:rPr>
        <w:t xml:space="preserve"> </w:t>
      </w:r>
      <w:r w:rsidRPr="00C95B51">
        <w:rPr>
          <w:rFonts w:ascii="Arial" w:hAnsi="Arial" w:cs="Arial"/>
        </w:rPr>
        <w:t>vencimiento</w:t>
      </w:r>
      <w:r w:rsidRPr="00C95B51">
        <w:rPr>
          <w:rFonts w:ascii="Arial" w:hAnsi="Arial" w:cs="Arial"/>
          <w:spacing w:val="-2"/>
        </w:rPr>
        <w:t xml:space="preserve"> </w:t>
      </w:r>
      <w:r w:rsidRPr="00C95B51">
        <w:rPr>
          <w:rFonts w:ascii="Arial" w:hAnsi="Arial" w:cs="Arial"/>
        </w:rPr>
        <w:t>fuere</w:t>
      </w:r>
      <w:r w:rsidRPr="00C95B51">
        <w:rPr>
          <w:rFonts w:ascii="Arial" w:hAnsi="Arial" w:cs="Arial"/>
          <w:spacing w:val="-1"/>
        </w:rPr>
        <w:t xml:space="preserve"> </w:t>
      </w:r>
      <w:r w:rsidRPr="00C95B51">
        <w:rPr>
          <w:rFonts w:ascii="Arial" w:hAnsi="Arial" w:cs="Arial"/>
        </w:rPr>
        <w:t>día</w:t>
      </w:r>
      <w:r w:rsidRPr="00C95B51">
        <w:rPr>
          <w:rFonts w:ascii="Arial" w:hAnsi="Arial" w:cs="Arial"/>
          <w:spacing w:val="-2"/>
        </w:rPr>
        <w:t xml:space="preserve"> </w:t>
      </w:r>
      <w:r w:rsidRPr="00C95B51">
        <w:rPr>
          <w:rFonts w:ascii="Arial" w:hAnsi="Arial" w:cs="Arial"/>
        </w:rPr>
        <w:t>inhábil,</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plazo</w:t>
      </w:r>
      <w:r w:rsidRPr="00C95B51">
        <w:rPr>
          <w:rFonts w:ascii="Arial" w:hAnsi="Arial" w:cs="Arial"/>
          <w:spacing w:val="-2"/>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prorrogará</w:t>
      </w:r>
      <w:r w:rsidRPr="00C95B51">
        <w:rPr>
          <w:rFonts w:ascii="Arial" w:hAnsi="Arial" w:cs="Arial"/>
          <w:spacing w:val="2"/>
        </w:rPr>
        <w:t xml:space="preserve"> </w:t>
      </w:r>
      <w:r w:rsidRPr="00C95B51">
        <w:rPr>
          <w:rFonts w:ascii="Arial" w:hAnsi="Arial" w:cs="Arial"/>
        </w:rPr>
        <w:t>al</w:t>
      </w:r>
      <w:r w:rsidRPr="00C95B51">
        <w:rPr>
          <w:rFonts w:ascii="Arial" w:hAnsi="Arial" w:cs="Arial"/>
          <w:spacing w:val="-3"/>
        </w:rPr>
        <w:t xml:space="preserve"> </w:t>
      </w:r>
      <w:r w:rsidRPr="00C95B51">
        <w:rPr>
          <w:rFonts w:ascii="Arial" w:hAnsi="Arial" w:cs="Arial"/>
        </w:rPr>
        <w:t>siguiente</w:t>
      </w:r>
      <w:r w:rsidRPr="00C95B51">
        <w:rPr>
          <w:rFonts w:ascii="Arial" w:hAnsi="Arial" w:cs="Arial"/>
          <w:spacing w:val="1"/>
        </w:rPr>
        <w:t xml:space="preserve"> </w:t>
      </w:r>
      <w:r w:rsidRPr="00C95B51">
        <w:rPr>
          <w:rFonts w:ascii="Arial" w:hAnsi="Arial" w:cs="Arial"/>
        </w:rPr>
        <w:t>día</w:t>
      </w:r>
      <w:r w:rsidRPr="00C95B51">
        <w:rPr>
          <w:rFonts w:ascii="Arial" w:hAnsi="Arial" w:cs="Arial"/>
          <w:spacing w:val="1"/>
        </w:rPr>
        <w:t xml:space="preserve"> </w:t>
      </w:r>
      <w:r w:rsidRPr="00C95B51">
        <w:rPr>
          <w:rFonts w:ascii="Arial" w:hAnsi="Arial" w:cs="Arial"/>
        </w:rPr>
        <w:t>hábil.</w:t>
      </w:r>
    </w:p>
    <w:p w:rsidR="00903ED3" w:rsidRPr="00C95B51" w:rsidRDefault="00903ED3" w:rsidP="00C95B51">
      <w:pPr>
        <w:pStyle w:val="Textoindependiente"/>
        <w:spacing w:line="360" w:lineRule="auto"/>
        <w:jc w:val="both"/>
        <w:rPr>
          <w:rFonts w:ascii="Arial" w:hAnsi="Arial" w:cs="Arial"/>
          <w:b/>
          <w:bCs/>
        </w:rPr>
      </w:pPr>
    </w:p>
    <w:p w:rsidR="00903ED3" w:rsidRPr="00C95B51" w:rsidRDefault="0061112E" w:rsidP="00C95B51">
      <w:pPr>
        <w:pStyle w:val="Textoindependiente"/>
        <w:spacing w:line="360" w:lineRule="auto"/>
        <w:jc w:val="both"/>
        <w:rPr>
          <w:rFonts w:ascii="Arial" w:hAnsi="Arial" w:cs="Arial"/>
        </w:rPr>
      </w:pPr>
      <w:r w:rsidRPr="00C95B51">
        <w:rPr>
          <w:rFonts w:ascii="Arial" w:hAnsi="Arial" w:cs="Arial"/>
          <w:b/>
          <w:bCs/>
        </w:rPr>
        <w:t xml:space="preserve">Artículo </w:t>
      </w:r>
      <w:r w:rsidR="00145DA6">
        <w:rPr>
          <w:rFonts w:ascii="Arial" w:hAnsi="Arial" w:cs="Arial"/>
          <w:b/>
          <w:bCs/>
        </w:rPr>
        <w:t>22</w:t>
      </w:r>
      <w:r w:rsidRPr="00C95B51">
        <w:rPr>
          <w:rFonts w:ascii="Arial" w:hAnsi="Arial" w:cs="Arial"/>
          <w:b/>
          <w:bCs/>
        </w:rPr>
        <w:t>.-</w:t>
      </w:r>
      <w:r w:rsidRPr="00C95B51">
        <w:rPr>
          <w:rFonts w:ascii="Arial" w:hAnsi="Arial" w:cs="Arial"/>
        </w:rPr>
        <w:t xml:space="preserve"> No serán exigibles los impuestos y derechos a que se refiere esta ley cuando hayan sido derogados o suspendidos para cumplir con los requisitos establecidos en las leyes federales o estatales y los convenios suscritos entre la federación y el estado o municipio, a partir de la fecha de su vigencia.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
        </w:rPr>
        <w:t xml:space="preserve"> </w:t>
      </w:r>
      <w:r w:rsidR="00145DA6">
        <w:rPr>
          <w:rFonts w:ascii="Arial" w:hAnsi="Arial" w:cs="Arial"/>
          <w:b/>
        </w:rPr>
        <w:t>2</w:t>
      </w:r>
      <w:r w:rsidRPr="00C95B51">
        <w:rPr>
          <w:rFonts w:ascii="Arial" w:hAnsi="Arial" w:cs="Arial"/>
          <w:b/>
        </w:rPr>
        <w:t>3.-</w:t>
      </w:r>
      <w:r w:rsidRPr="00C95B51">
        <w:rPr>
          <w:rFonts w:ascii="Arial" w:hAnsi="Arial" w:cs="Arial"/>
          <w:b/>
          <w:spacing w:val="-2"/>
        </w:rPr>
        <w:t xml:space="preserve"> </w:t>
      </w:r>
      <w:r w:rsidRPr="00C95B51">
        <w:rPr>
          <w:rFonts w:ascii="Arial" w:hAnsi="Arial" w:cs="Arial"/>
        </w:rPr>
        <w:t>Son</w:t>
      </w:r>
      <w:r w:rsidRPr="00C95B51">
        <w:rPr>
          <w:rFonts w:ascii="Arial" w:hAnsi="Arial" w:cs="Arial"/>
          <w:spacing w:val="-3"/>
        </w:rPr>
        <w:t xml:space="preserve"> </w:t>
      </w:r>
      <w:r w:rsidRPr="00C95B51">
        <w:rPr>
          <w:rFonts w:ascii="Arial" w:hAnsi="Arial" w:cs="Arial"/>
        </w:rPr>
        <w:t>solidariamente</w:t>
      </w:r>
      <w:r w:rsidRPr="00C95B51">
        <w:rPr>
          <w:rFonts w:ascii="Arial" w:hAnsi="Arial" w:cs="Arial"/>
          <w:spacing w:val="-2"/>
        </w:rPr>
        <w:t xml:space="preserve"> </w:t>
      </w:r>
      <w:r w:rsidRPr="00C95B51">
        <w:rPr>
          <w:rFonts w:ascii="Arial" w:hAnsi="Arial" w:cs="Arial"/>
        </w:rPr>
        <w:t>responsables</w:t>
      </w:r>
      <w:r w:rsidRPr="00C95B51">
        <w:rPr>
          <w:rFonts w:ascii="Arial" w:hAnsi="Arial" w:cs="Arial"/>
          <w:spacing w:val="-2"/>
        </w:rPr>
        <w:t xml:space="preserve"> </w:t>
      </w:r>
      <w:r w:rsidRPr="00C95B51">
        <w:rPr>
          <w:rFonts w:ascii="Arial" w:hAnsi="Arial" w:cs="Arial"/>
        </w:rPr>
        <w:t>del</w:t>
      </w:r>
      <w:r w:rsidRPr="00C95B51">
        <w:rPr>
          <w:rFonts w:ascii="Arial" w:hAnsi="Arial" w:cs="Arial"/>
          <w:spacing w:val="-4"/>
        </w:rPr>
        <w:t xml:space="preserve"> </w:t>
      </w:r>
      <w:r w:rsidRPr="00C95B51">
        <w:rPr>
          <w:rFonts w:ascii="Arial" w:hAnsi="Arial" w:cs="Arial"/>
        </w:rPr>
        <w:t>pago</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un</w:t>
      </w:r>
      <w:r w:rsidRPr="00C95B51">
        <w:rPr>
          <w:rFonts w:ascii="Arial" w:hAnsi="Arial" w:cs="Arial"/>
          <w:spacing w:val="-1"/>
        </w:rPr>
        <w:t xml:space="preserve"> </w:t>
      </w:r>
      <w:r w:rsidRPr="00C95B51">
        <w:rPr>
          <w:rFonts w:ascii="Arial" w:hAnsi="Arial" w:cs="Arial"/>
        </w:rPr>
        <w:t>crédito</w:t>
      </w:r>
      <w:r w:rsidRPr="00C95B51">
        <w:rPr>
          <w:rFonts w:ascii="Arial" w:hAnsi="Arial" w:cs="Arial"/>
          <w:spacing w:val="-2"/>
        </w:rPr>
        <w:t xml:space="preserve"> </w:t>
      </w:r>
      <w:r w:rsidRPr="00C95B51">
        <w:rPr>
          <w:rFonts w:ascii="Arial" w:hAnsi="Arial" w:cs="Arial"/>
        </w:rPr>
        <w:t>fiscal: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Las personas físicas y morales, que adquieran bienes o negociaciones ubicadas dentro del</w:t>
      </w:r>
      <w:r w:rsidRPr="00C95B51">
        <w:rPr>
          <w:rFonts w:ascii="Arial" w:hAnsi="Arial" w:cs="Arial"/>
          <w:spacing w:val="1"/>
        </w:rPr>
        <w:t xml:space="preserve"> </w:t>
      </w:r>
      <w:r w:rsidRPr="00C95B51">
        <w:rPr>
          <w:rFonts w:ascii="Arial" w:hAnsi="Arial" w:cs="Arial"/>
        </w:rPr>
        <w:t>territorio</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reporten</w:t>
      </w:r>
      <w:r w:rsidRPr="00C95B51">
        <w:rPr>
          <w:rFonts w:ascii="Arial" w:hAnsi="Arial" w:cs="Arial"/>
          <w:spacing w:val="1"/>
        </w:rPr>
        <w:t xml:space="preserve"> </w:t>
      </w:r>
      <w:r w:rsidRPr="00C95B51">
        <w:rPr>
          <w:rFonts w:ascii="Arial" w:hAnsi="Arial" w:cs="Arial"/>
        </w:rPr>
        <w:t>adeudos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favor</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correspondan</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períodos</w:t>
      </w:r>
      <w:r w:rsidRPr="00C95B51">
        <w:rPr>
          <w:rFonts w:ascii="Arial" w:hAnsi="Arial" w:cs="Arial"/>
          <w:spacing w:val="-1"/>
        </w:rPr>
        <w:t xml:space="preserve"> </w:t>
      </w:r>
      <w:r w:rsidRPr="00C95B51">
        <w:rPr>
          <w:rFonts w:ascii="Arial" w:hAnsi="Arial" w:cs="Arial"/>
        </w:rPr>
        <w:t>anteriores</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adquisición;</w:t>
      </w:r>
    </w:p>
    <w:p w:rsidR="005F279D" w:rsidRPr="00C95B51" w:rsidRDefault="00B82369" w:rsidP="00C95B51">
      <w:pPr>
        <w:pStyle w:val="Textoindependiente"/>
        <w:spacing w:line="360" w:lineRule="auto"/>
        <w:jc w:val="both"/>
        <w:rPr>
          <w:rFonts w:ascii="Arial" w:hAnsi="Arial" w:cs="Arial"/>
        </w:rPr>
      </w:pPr>
      <w:r>
        <w:rPr>
          <w:rFonts w:ascii="Arial" w:hAnsi="Arial" w:cs="Arial"/>
          <w:b/>
        </w:rPr>
        <w:t xml:space="preserve">II.- </w:t>
      </w:r>
      <w:r w:rsidR="00AD2B7D" w:rsidRPr="00C95B51">
        <w:rPr>
          <w:rFonts w:ascii="Arial" w:hAnsi="Arial" w:cs="Arial"/>
        </w:rPr>
        <w:t>Los albaceas, copropietarios, fideicomitentes o fideicomisarios de un bien determinado, por</w:t>
      </w:r>
      <w:r w:rsidR="00AD2B7D" w:rsidRPr="00C95B51">
        <w:rPr>
          <w:rFonts w:ascii="Arial" w:hAnsi="Arial" w:cs="Arial"/>
          <w:spacing w:val="1"/>
        </w:rPr>
        <w:t xml:space="preserve"> </w:t>
      </w:r>
      <w:r w:rsidR="00AD2B7D" w:rsidRPr="00C95B51">
        <w:rPr>
          <w:rFonts w:ascii="Arial" w:hAnsi="Arial" w:cs="Arial"/>
        </w:rPr>
        <w:t>cuya</w:t>
      </w:r>
      <w:r w:rsidR="00AD2B7D" w:rsidRPr="00C95B51">
        <w:rPr>
          <w:rFonts w:ascii="Arial" w:hAnsi="Arial" w:cs="Arial"/>
          <w:spacing w:val="-1"/>
        </w:rPr>
        <w:t xml:space="preserve"> </w:t>
      </w:r>
      <w:r w:rsidR="00AD2B7D" w:rsidRPr="00C95B51">
        <w:rPr>
          <w:rFonts w:ascii="Arial" w:hAnsi="Arial" w:cs="Arial"/>
        </w:rPr>
        <w:t>administración,</w:t>
      </w:r>
      <w:r w:rsidR="00AD2B7D" w:rsidRPr="00C95B51">
        <w:rPr>
          <w:rFonts w:ascii="Arial" w:hAnsi="Arial" w:cs="Arial"/>
          <w:spacing w:val="-2"/>
        </w:rPr>
        <w:t xml:space="preserve"> </w:t>
      </w:r>
      <w:r w:rsidR="00AD2B7D" w:rsidRPr="00C95B51">
        <w:rPr>
          <w:rFonts w:ascii="Arial" w:hAnsi="Arial" w:cs="Arial"/>
        </w:rPr>
        <w:t>copropiedad o</w:t>
      </w:r>
      <w:r w:rsidR="00AD2B7D" w:rsidRPr="00C95B51">
        <w:rPr>
          <w:rFonts w:ascii="Arial" w:hAnsi="Arial" w:cs="Arial"/>
          <w:spacing w:val="-2"/>
        </w:rPr>
        <w:t xml:space="preserve"> </w:t>
      </w:r>
      <w:r w:rsidR="00AD2B7D" w:rsidRPr="00C95B51">
        <w:rPr>
          <w:rFonts w:ascii="Arial" w:hAnsi="Arial" w:cs="Arial"/>
        </w:rPr>
        <w:t>derecho</w:t>
      </w:r>
      <w:r w:rsidR="00AD2B7D" w:rsidRPr="00C95B51">
        <w:rPr>
          <w:rFonts w:ascii="Arial" w:hAnsi="Arial" w:cs="Arial"/>
          <w:spacing w:val="-3"/>
        </w:rPr>
        <w:t xml:space="preserve"> </w:t>
      </w:r>
      <w:r w:rsidR="00AD2B7D" w:rsidRPr="00C95B51">
        <w:rPr>
          <w:rFonts w:ascii="Arial" w:hAnsi="Arial" w:cs="Arial"/>
        </w:rPr>
        <w:t>se</w:t>
      </w:r>
      <w:r w:rsidR="00AD2B7D" w:rsidRPr="00C95B51">
        <w:rPr>
          <w:rFonts w:ascii="Arial" w:hAnsi="Arial" w:cs="Arial"/>
          <w:spacing w:val="-2"/>
        </w:rPr>
        <w:t xml:space="preserve"> </w:t>
      </w:r>
      <w:r w:rsidR="00AD2B7D" w:rsidRPr="00C95B51">
        <w:rPr>
          <w:rFonts w:ascii="Arial" w:hAnsi="Arial" w:cs="Arial"/>
        </w:rPr>
        <w:t>cause una</w:t>
      </w:r>
      <w:r w:rsidR="00AD2B7D" w:rsidRPr="00C95B51">
        <w:rPr>
          <w:rFonts w:ascii="Arial" w:hAnsi="Arial" w:cs="Arial"/>
          <w:spacing w:val="-2"/>
        </w:rPr>
        <w:t xml:space="preserve"> </w:t>
      </w:r>
      <w:r w:rsidR="00AD2B7D" w:rsidRPr="00C95B51">
        <w:rPr>
          <w:rFonts w:ascii="Arial" w:hAnsi="Arial" w:cs="Arial"/>
        </w:rPr>
        <w:t>contribución</w:t>
      </w:r>
      <w:r w:rsidR="00AD2B7D" w:rsidRPr="00C95B51">
        <w:rPr>
          <w:rFonts w:ascii="Arial" w:hAnsi="Arial" w:cs="Arial"/>
          <w:spacing w:val="-3"/>
        </w:rPr>
        <w:t xml:space="preserve"> </w:t>
      </w:r>
      <w:r w:rsidR="00AD2B7D" w:rsidRPr="00C95B51">
        <w:rPr>
          <w:rFonts w:ascii="Arial" w:hAnsi="Arial" w:cs="Arial"/>
        </w:rPr>
        <w:t>a</w:t>
      </w:r>
      <w:r w:rsidR="00AD2B7D" w:rsidRPr="00C95B51">
        <w:rPr>
          <w:rFonts w:ascii="Arial" w:hAnsi="Arial" w:cs="Arial"/>
          <w:spacing w:val="-2"/>
        </w:rPr>
        <w:t xml:space="preserve"> </w:t>
      </w:r>
      <w:r w:rsidR="00AD2B7D" w:rsidRPr="00C95B51">
        <w:rPr>
          <w:rFonts w:ascii="Arial" w:hAnsi="Arial" w:cs="Arial"/>
        </w:rPr>
        <w:t>favor</w:t>
      </w:r>
      <w:r w:rsidR="00AD2B7D" w:rsidRPr="00C95B51">
        <w:rPr>
          <w:rFonts w:ascii="Arial" w:hAnsi="Arial" w:cs="Arial"/>
          <w:spacing w:val="-2"/>
        </w:rPr>
        <w:t xml:space="preserve"> </w:t>
      </w:r>
      <w:r w:rsidR="00AD2B7D" w:rsidRPr="00C95B51">
        <w:rPr>
          <w:rFonts w:ascii="Arial" w:hAnsi="Arial" w:cs="Arial"/>
        </w:rPr>
        <w:t>del</w:t>
      </w:r>
      <w:r w:rsidR="00AD2B7D" w:rsidRPr="00C95B51">
        <w:rPr>
          <w:rFonts w:ascii="Arial" w:hAnsi="Arial" w:cs="Arial"/>
          <w:spacing w:val="-3"/>
        </w:rPr>
        <w:t xml:space="preserve"> </w:t>
      </w:r>
      <w:r w:rsidR="00AD2B7D" w:rsidRPr="00C95B51">
        <w:rPr>
          <w:rFonts w:ascii="Arial" w:hAnsi="Arial" w:cs="Arial"/>
        </w:rPr>
        <w:t>Municipio;</w:t>
      </w: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 xml:space="preserve">III.- </w:t>
      </w:r>
      <w:r w:rsidRPr="00C95B51">
        <w:rPr>
          <w:rFonts w:ascii="Arial" w:hAnsi="Arial" w:cs="Arial"/>
          <w:sz w:val="20"/>
          <w:szCs w:val="20"/>
        </w:rPr>
        <w:t>Los</w:t>
      </w:r>
      <w:r w:rsidRPr="00C95B51">
        <w:rPr>
          <w:rFonts w:ascii="Arial" w:hAnsi="Arial" w:cs="Arial"/>
          <w:spacing w:val="-2"/>
          <w:sz w:val="20"/>
          <w:szCs w:val="20"/>
        </w:rPr>
        <w:t xml:space="preserve"> </w:t>
      </w:r>
      <w:r w:rsidRPr="00C95B51">
        <w:rPr>
          <w:rFonts w:ascii="Arial" w:hAnsi="Arial" w:cs="Arial"/>
          <w:sz w:val="20"/>
          <w:szCs w:val="20"/>
        </w:rPr>
        <w:t>retenedores de impuestos, y</w:t>
      </w:r>
      <w:r w:rsidR="0061112E" w:rsidRPr="00C95B51">
        <w:rPr>
          <w:rFonts w:ascii="Arial" w:hAnsi="Arial" w:cs="Arial"/>
          <w:sz w:val="20"/>
          <w:szCs w:val="20"/>
        </w:rPr>
        <w:t xml:space="preserve"> otras contribuciones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IV.-</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funcionarios,</w:t>
      </w:r>
      <w:r w:rsidRPr="00C95B51">
        <w:rPr>
          <w:rFonts w:ascii="Arial" w:hAnsi="Arial" w:cs="Arial"/>
          <w:spacing w:val="1"/>
        </w:rPr>
        <w:t xml:space="preserve"> </w:t>
      </w:r>
      <w:r w:rsidRPr="00C95B51">
        <w:rPr>
          <w:rFonts w:ascii="Arial" w:hAnsi="Arial" w:cs="Arial"/>
        </w:rPr>
        <w:t>fedatarios</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demás</w:t>
      </w:r>
      <w:r w:rsidRPr="00C95B51">
        <w:rPr>
          <w:rFonts w:ascii="Arial" w:hAnsi="Arial" w:cs="Arial"/>
          <w:spacing w:val="1"/>
        </w:rPr>
        <w:t xml:space="preserve"> </w:t>
      </w:r>
      <w:r w:rsidRPr="00C95B51">
        <w:rPr>
          <w:rFonts w:ascii="Arial" w:hAnsi="Arial" w:cs="Arial"/>
        </w:rPr>
        <w:t>personas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señala</w:t>
      </w:r>
      <w:r w:rsidRPr="00C95B51">
        <w:rPr>
          <w:rFonts w:ascii="Arial" w:hAnsi="Arial" w:cs="Arial"/>
          <w:spacing w:val="55"/>
        </w:rPr>
        <w:t xml:space="preserve"> </w:t>
      </w:r>
      <w:r w:rsidRPr="00C95B51">
        <w:rPr>
          <w:rFonts w:ascii="Arial" w:hAnsi="Arial" w:cs="Arial"/>
        </w:rPr>
        <w:t>la</w:t>
      </w:r>
      <w:r w:rsidRPr="00C95B51">
        <w:rPr>
          <w:rFonts w:ascii="Arial" w:hAnsi="Arial" w:cs="Arial"/>
          <w:spacing w:val="56"/>
        </w:rPr>
        <w:t xml:space="preserve"> </w:t>
      </w:r>
      <w:r w:rsidRPr="00C95B51">
        <w:rPr>
          <w:rFonts w:ascii="Arial" w:hAnsi="Arial" w:cs="Arial"/>
        </w:rPr>
        <w:t>presente</w:t>
      </w:r>
      <w:r w:rsidRPr="00C95B51">
        <w:rPr>
          <w:rFonts w:ascii="Arial" w:hAnsi="Arial" w:cs="Arial"/>
          <w:spacing w:val="55"/>
        </w:rPr>
        <w:t xml:space="preserve"> </w:t>
      </w:r>
      <w:r w:rsidRPr="00C95B51">
        <w:rPr>
          <w:rFonts w:ascii="Arial" w:hAnsi="Arial" w:cs="Arial"/>
        </w:rPr>
        <w:t>Ley</w:t>
      </w:r>
      <w:r w:rsidRPr="00C95B51">
        <w:rPr>
          <w:rFonts w:ascii="Arial" w:hAnsi="Arial" w:cs="Arial"/>
          <w:spacing w:val="56"/>
        </w:rPr>
        <w:t xml:space="preserve"> </w:t>
      </w:r>
      <w:r w:rsidRPr="00C95B51">
        <w:rPr>
          <w:rFonts w:ascii="Arial" w:hAnsi="Arial" w:cs="Arial"/>
        </w:rPr>
        <w:t>y</w:t>
      </w:r>
      <w:r w:rsidRPr="00C95B51">
        <w:rPr>
          <w:rFonts w:ascii="Arial" w:hAnsi="Arial" w:cs="Arial"/>
          <w:spacing w:val="55"/>
        </w:rPr>
        <w:t xml:space="preserve"> </w:t>
      </w:r>
      <w:r w:rsidRPr="00C95B51">
        <w:rPr>
          <w:rFonts w:ascii="Arial" w:hAnsi="Arial" w:cs="Arial"/>
        </w:rPr>
        <w:t>que</w:t>
      </w:r>
      <w:r w:rsidRPr="00C95B51">
        <w:rPr>
          <w:rFonts w:ascii="Arial" w:hAnsi="Arial" w:cs="Arial"/>
          <w:spacing w:val="56"/>
        </w:rPr>
        <w:t xml:space="preserve"> </w:t>
      </w:r>
      <w:r w:rsidRPr="00C95B51">
        <w:rPr>
          <w:rFonts w:ascii="Arial" w:hAnsi="Arial" w:cs="Arial"/>
        </w:rPr>
        <w:t>en</w:t>
      </w:r>
      <w:r w:rsidRPr="00C95B51">
        <w:rPr>
          <w:rFonts w:ascii="Arial" w:hAnsi="Arial" w:cs="Arial"/>
          <w:spacing w:val="55"/>
        </w:rPr>
        <w:t xml:space="preserve"> </w:t>
      </w:r>
      <w:r w:rsidRPr="00C95B51">
        <w:rPr>
          <w:rFonts w:ascii="Arial" w:hAnsi="Arial" w:cs="Arial"/>
        </w:rPr>
        <w:t>el</w:t>
      </w:r>
      <w:r w:rsidRPr="00C95B51">
        <w:rPr>
          <w:rFonts w:ascii="Arial" w:hAnsi="Arial" w:cs="Arial"/>
          <w:spacing w:val="-53"/>
        </w:rPr>
        <w:t xml:space="preserve"> </w:t>
      </w:r>
      <w:r w:rsidRPr="00C95B51">
        <w:rPr>
          <w:rFonts w:ascii="Arial" w:hAnsi="Arial" w:cs="Arial"/>
        </w:rPr>
        <w:t>ejercicio de sus funciones, no cumplan con las obligaciones que las leyes y disposiciones</w:t>
      </w:r>
      <w:r w:rsidRPr="00C95B51">
        <w:rPr>
          <w:rFonts w:ascii="Arial" w:hAnsi="Arial" w:cs="Arial"/>
          <w:spacing w:val="1"/>
        </w:rPr>
        <w:t xml:space="preserve"> </w:t>
      </w:r>
      <w:r w:rsidRPr="00C95B51">
        <w:rPr>
          <w:rFonts w:ascii="Arial" w:hAnsi="Arial" w:cs="Arial"/>
        </w:rPr>
        <w:t>fiscales</w:t>
      </w:r>
      <w:r w:rsidRPr="00C95B51">
        <w:rPr>
          <w:rFonts w:ascii="Arial" w:hAnsi="Arial" w:cs="Arial"/>
          <w:spacing w:val="9"/>
        </w:rPr>
        <w:t xml:space="preserve"> </w:t>
      </w:r>
      <w:r w:rsidRPr="00C95B51">
        <w:rPr>
          <w:rFonts w:ascii="Arial" w:hAnsi="Arial" w:cs="Arial"/>
        </w:rPr>
        <w:t>les</w:t>
      </w:r>
      <w:r w:rsidRPr="00C95B51">
        <w:rPr>
          <w:rFonts w:ascii="Arial" w:hAnsi="Arial" w:cs="Arial"/>
          <w:spacing w:val="9"/>
        </w:rPr>
        <w:t xml:space="preserve"> </w:t>
      </w:r>
      <w:r w:rsidRPr="00C95B51">
        <w:rPr>
          <w:rFonts w:ascii="Arial" w:hAnsi="Arial" w:cs="Arial"/>
        </w:rPr>
        <w:t>imponen,</w:t>
      </w:r>
      <w:r w:rsidRPr="00C95B51">
        <w:rPr>
          <w:rFonts w:ascii="Arial" w:hAnsi="Arial" w:cs="Arial"/>
          <w:spacing w:val="11"/>
        </w:rPr>
        <w:t xml:space="preserve"> </w:t>
      </w:r>
      <w:r w:rsidRPr="00C95B51">
        <w:rPr>
          <w:rFonts w:ascii="Arial" w:hAnsi="Arial" w:cs="Arial"/>
        </w:rPr>
        <w:t>de</w:t>
      </w:r>
      <w:r w:rsidRPr="00C95B51">
        <w:rPr>
          <w:rFonts w:ascii="Arial" w:hAnsi="Arial" w:cs="Arial"/>
          <w:spacing w:val="11"/>
        </w:rPr>
        <w:t xml:space="preserve"> </w:t>
      </w:r>
      <w:r w:rsidRPr="00C95B51">
        <w:rPr>
          <w:rFonts w:ascii="Arial" w:hAnsi="Arial" w:cs="Arial"/>
        </w:rPr>
        <w:t>exigir,</w:t>
      </w:r>
      <w:r w:rsidRPr="00C95B51">
        <w:rPr>
          <w:rFonts w:ascii="Arial" w:hAnsi="Arial" w:cs="Arial"/>
          <w:spacing w:val="11"/>
        </w:rPr>
        <w:t xml:space="preserve"> </w:t>
      </w:r>
      <w:r w:rsidRPr="00C95B51">
        <w:rPr>
          <w:rFonts w:ascii="Arial" w:hAnsi="Arial" w:cs="Arial"/>
        </w:rPr>
        <w:t>a</w:t>
      </w:r>
      <w:r w:rsidRPr="00C95B51">
        <w:rPr>
          <w:rFonts w:ascii="Arial" w:hAnsi="Arial" w:cs="Arial"/>
          <w:spacing w:val="9"/>
        </w:rPr>
        <w:t xml:space="preserve"> </w:t>
      </w:r>
      <w:r w:rsidRPr="00C95B51">
        <w:rPr>
          <w:rFonts w:ascii="Arial" w:hAnsi="Arial" w:cs="Arial"/>
        </w:rPr>
        <w:t>quienes</w:t>
      </w:r>
      <w:r w:rsidRPr="00C95B51">
        <w:rPr>
          <w:rFonts w:ascii="Arial" w:hAnsi="Arial" w:cs="Arial"/>
          <w:spacing w:val="11"/>
        </w:rPr>
        <w:t xml:space="preserve"> </w:t>
      </w:r>
      <w:r w:rsidRPr="00C95B51">
        <w:rPr>
          <w:rFonts w:ascii="Arial" w:hAnsi="Arial" w:cs="Arial"/>
        </w:rPr>
        <w:t>están</w:t>
      </w:r>
      <w:r w:rsidRPr="00C95B51">
        <w:rPr>
          <w:rFonts w:ascii="Arial" w:hAnsi="Arial" w:cs="Arial"/>
          <w:spacing w:val="9"/>
        </w:rPr>
        <w:t xml:space="preserve"> </w:t>
      </w:r>
      <w:r w:rsidRPr="00C95B51">
        <w:rPr>
          <w:rFonts w:ascii="Arial" w:hAnsi="Arial" w:cs="Arial"/>
        </w:rPr>
        <w:t>obligados</w:t>
      </w:r>
      <w:r w:rsidRPr="00C95B51">
        <w:rPr>
          <w:rFonts w:ascii="Arial" w:hAnsi="Arial" w:cs="Arial"/>
          <w:spacing w:val="10"/>
        </w:rPr>
        <w:t xml:space="preserve"> </w:t>
      </w:r>
      <w:r w:rsidRPr="00C95B51">
        <w:rPr>
          <w:rFonts w:ascii="Arial" w:hAnsi="Arial" w:cs="Arial"/>
        </w:rPr>
        <w:t>a</w:t>
      </w:r>
      <w:r w:rsidRPr="00C95B51">
        <w:rPr>
          <w:rFonts w:ascii="Arial" w:hAnsi="Arial" w:cs="Arial"/>
          <w:spacing w:val="10"/>
        </w:rPr>
        <w:t xml:space="preserve"> </w:t>
      </w:r>
      <w:r w:rsidRPr="00C95B51">
        <w:rPr>
          <w:rFonts w:ascii="Arial" w:hAnsi="Arial" w:cs="Arial"/>
        </w:rPr>
        <w:t>hacerlo,</w:t>
      </w:r>
      <w:r w:rsidRPr="00C95B51">
        <w:rPr>
          <w:rFonts w:ascii="Arial" w:hAnsi="Arial" w:cs="Arial"/>
          <w:spacing w:val="11"/>
        </w:rPr>
        <w:t xml:space="preserve"> </w:t>
      </w:r>
      <w:r w:rsidRPr="00C95B51">
        <w:rPr>
          <w:rFonts w:ascii="Arial" w:hAnsi="Arial" w:cs="Arial"/>
        </w:rPr>
        <w:t>que</w:t>
      </w:r>
      <w:r w:rsidRPr="00C95B51">
        <w:rPr>
          <w:rFonts w:ascii="Arial" w:hAnsi="Arial" w:cs="Arial"/>
          <w:spacing w:val="11"/>
        </w:rPr>
        <w:t xml:space="preserve"> </w:t>
      </w:r>
      <w:r w:rsidRPr="00C95B51">
        <w:rPr>
          <w:rFonts w:ascii="Arial" w:hAnsi="Arial" w:cs="Arial"/>
        </w:rPr>
        <w:t>acrediten</w:t>
      </w:r>
      <w:r w:rsidRPr="00C95B51">
        <w:rPr>
          <w:rFonts w:ascii="Arial" w:hAnsi="Arial" w:cs="Arial"/>
          <w:spacing w:val="9"/>
        </w:rPr>
        <w:t xml:space="preserve"> </w:t>
      </w:r>
      <w:r w:rsidRPr="00C95B51">
        <w:rPr>
          <w:rFonts w:ascii="Arial" w:hAnsi="Arial" w:cs="Arial"/>
        </w:rPr>
        <w:t>que</w:t>
      </w:r>
      <w:r w:rsidRPr="00C95B51">
        <w:rPr>
          <w:rFonts w:ascii="Arial" w:hAnsi="Arial" w:cs="Arial"/>
          <w:spacing w:val="9"/>
        </w:rPr>
        <w:t xml:space="preserve"> </w:t>
      </w:r>
      <w:r w:rsidRPr="00C95B51">
        <w:rPr>
          <w:rFonts w:ascii="Arial" w:hAnsi="Arial" w:cs="Arial"/>
        </w:rPr>
        <w:t>están</w:t>
      </w:r>
      <w:r w:rsidRPr="00C95B51">
        <w:rPr>
          <w:rFonts w:ascii="Arial" w:hAnsi="Arial" w:cs="Arial"/>
          <w:spacing w:val="-53"/>
        </w:rPr>
        <w:t xml:space="preserve"> </w:t>
      </w:r>
      <w:r w:rsidRPr="00C95B51">
        <w:rPr>
          <w:rFonts w:ascii="Arial" w:hAnsi="Arial" w:cs="Arial"/>
        </w:rPr>
        <w:t>al</w:t>
      </w:r>
      <w:r w:rsidRPr="00C95B51">
        <w:rPr>
          <w:rFonts w:ascii="Arial" w:hAnsi="Arial" w:cs="Arial"/>
          <w:spacing w:val="-3"/>
        </w:rPr>
        <w:t xml:space="preserve"> </w:t>
      </w:r>
      <w:r w:rsidRPr="00C95B51">
        <w:rPr>
          <w:rFonts w:ascii="Arial" w:hAnsi="Arial" w:cs="Arial"/>
        </w:rPr>
        <w:t>corriente 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sus contribuciones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créditos</w:t>
      </w:r>
      <w:r w:rsidRPr="00C95B51">
        <w:rPr>
          <w:rFonts w:ascii="Arial" w:hAnsi="Arial" w:cs="Arial"/>
          <w:spacing w:val="-1"/>
        </w:rPr>
        <w:t xml:space="preserve"> </w:t>
      </w:r>
      <w:r w:rsidRPr="00C95B51">
        <w:rPr>
          <w:rFonts w:ascii="Arial" w:hAnsi="Arial" w:cs="Arial"/>
        </w:rPr>
        <w:t>fiscales al</w:t>
      </w:r>
      <w:r w:rsidRPr="00C95B51">
        <w:rPr>
          <w:rFonts w:ascii="Arial" w:hAnsi="Arial" w:cs="Arial"/>
          <w:spacing w:val="-3"/>
        </w:rPr>
        <w:t xml:space="preserve"> </w:t>
      </w:r>
      <w:r w:rsidRPr="00C95B51">
        <w:rPr>
          <w:rFonts w:ascii="Arial" w:hAnsi="Arial" w:cs="Arial"/>
        </w:rPr>
        <w:t>Municipio.</w:t>
      </w:r>
    </w:p>
    <w:p w:rsidR="005F279D" w:rsidRPr="00C95B51" w:rsidRDefault="005F279D" w:rsidP="00C95B51">
      <w:pPr>
        <w:pStyle w:val="Textoindependiente"/>
        <w:tabs>
          <w:tab w:val="left" w:pos="142"/>
        </w:tabs>
        <w:spacing w:line="360" w:lineRule="auto"/>
        <w:rPr>
          <w:rFonts w:ascii="Arial" w:hAnsi="Arial" w:cs="Arial"/>
        </w:rPr>
      </w:pPr>
    </w:p>
    <w:p w:rsidR="005F279D" w:rsidRPr="00C95B51" w:rsidRDefault="00145DA6" w:rsidP="00C95B51">
      <w:pPr>
        <w:pStyle w:val="Textoindependiente"/>
        <w:tabs>
          <w:tab w:val="left" w:pos="142"/>
        </w:tabs>
        <w:spacing w:line="360" w:lineRule="auto"/>
        <w:jc w:val="both"/>
        <w:rPr>
          <w:rFonts w:ascii="Arial" w:hAnsi="Arial" w:cs="Arial"/>
        </w:rPr>
      </w:pPr>
      <w:r>
        <w:rPr>
          <w:rFonts w:ascii="Arial" w:hAnsi="Arial" w:cs="Arial"/>
          <w:b/>
        </w:rPr>
        <w:t>Artículo 2</w:t>
      </w:r>
      <w:r w:rsidR="00AD2B7D" w:rsidRPr="00C95B51">
        <w:rPr>
          <w:rFonts w:ascii="Arial" w:hAnsi="Arial" w:cs="Arial"/>
          <w:b/>
        </w:rPr>
        <w:t xml:space="preserve">4.- </w:t>
      </w:r>
      <w:r w:rsidR="00AD2B7D" w:rsidRPr="00C95B51">
        <w:rPr>
          <w:rFonts w:ascii="Arial" w:hAnsi="Arial" w:cs="Arial"/>
        </w:rPr>
        <w:t>Los contribuyentes deberán efectuar los pagos de sus créditos fiscales municipales, en</w:t>
      </w:r>
      <w:r w:rsidR="00AD2B7D" w:rsidRPr="00C95B51">
        <w:rPr>
          <w:rFonts w:ascii="Arial" w:hAnsi="Arial" w:cs="Arial"/>
          <w:spacing w:val="1"/>
        </w:rPr>
        <w:t xml:space="preserve"> </w:t>
      </w:r>
      <w:r w:rsidR="00AD2B7D" w:rsidRPr="00C95B51">
        <w:rPr>
          <w:rFonts w:ascii="Arial" w:hAnsi="Arial" w:cs="Arial"/>
        </w:rPr>
        <w:t>las cajas recaudadoras de la Tesorería Municipal o en los lugares que la misma designe para tal</w:t>
      </w:r>
      <w:r w:rsidR="00AD2B7D" w:rsidRPr="00C95B51">
        <w:rPr>
          <w:rFonts w:ascii="Arial" w:hAnsi="Arial" w:cs="Arial"/>
          <w:spacing w:val="1"/>
        </w:rPr>
        <w:t xml:space="preserve"> </w:t>
      </w:r>
      <w:r w:rsidR="00AD2B7D" w:rsidRPr="00C95B51">
        <w:rPr>
          <w:rFonts w:ascii="Arial" w:hAnsi="Arial" w:cs="Arial"/>
        </w:rPr>
        <w:t>efecto; sin aviso previo o requerimiento alguno, salvo en los casos en que las disposiciones legales</w:t>
      </w:r>
      <w:r w:rsidR="00AD2B7D" w:rsidRPr="00C95B51">
        <w:rPr>
          <w:rFonts w:ascii="Arial" w:hAnsi="Arial" w:cs="Arial"/>
          <w:spacing w:val="1"/>
        </w:rPr>
        <w:t xml:space="preserve"> </w:t>
      </w:r>
      <w:r w:rsidR="00AD2B7D" w:rsidRPr="00C95B51">
        <w:rPr>
          <w:rFonts w:ascii="Arial" w:hAnsi="Arial" w:cs="Arial"/>
        </w:rPr>
        <w:t>determinen lo</w:t>
      </w:r>
      <w:r w:rsidR="00AD2B7D" w:rsidRPr="00C95B51">
        <w:rPr>
          <w:rFonts w:ascii="Arial" w:hAnsi="Arial" w:cs="Arial"/>
          <w:spacing w:val="-1"/>
        </w:rPr>
        <w:t xml:space="preserve"> </w:t>
      </w:r>
      <w:r w:rsidR="00AD2B7D" w:rsidRPr="00C95B51">
        <w:rPr>
          <w:rFonts w:ascii="Arial" w:hAnsi="Arial" w:cs="Arial"/>
        </w:rPr>
        <w:t>contrario.</w:t>
      </w:r>
    </w:p>
    <w:p w:rsidR="005F279D" w:rsidRPr="00C95B51" w:rsidRDefault="005F279D" w:rsidP="00C95B51">
      <w:pPr>
        <w:pStyle w:val="Textoindependiente"/>
        <w:tabs>
          <w:tab w:val="left" w:pos="142"/>
        </w:tabs>
        <w:spacing w:line="360" w:lineRule="auto"/>
        <w:rPr>
          <w:rFonts w:ascii="Arial" w:hAnsi="Arial" w:cs="Arial"/>
        </w:rPr>
      </w:pPr>
    </w:p>
    <w:p w:rsidR="005F279D" w:rsidRPr="00C95B51" w:rsidRDefault="00AD2B7D" w:rsidP="00C95B51">
      <w:pPr>
        <w:pStyle w:val="Textoindependiente"/>
        <w:tabs>
          <w:tab w:val="left" w:pos="142"/>
        </w:tabs>
        <w:spacing w:line="360" w:lineRule="auto"/>
        <w:jc w:val="both"/>
        <w:rPr>
          <w:rFonts w:ascii="Arial" w:hAnsi="Arial" w:cs="Arial"/>
        </w:rPr>
      </w:pPr>
      <w:r w:rsidRPr="00C95B51">
        <w:rPr>
          <w:rFonts w:ascii="Arial" w:hAnsi="Arial" w:cs="Arial"/>
          <w:b/>
        </w:rPr>
        <w:t xml:space="preserve">Artículo </w:t>
      </w:r>
      <w:r w:rsidR="00E479AD">
        <w:rPr>
          <w:rFonts w:ascii="Arial" w:hAnsi="Arial" w:cs="Arial"/>
          <w:b/>
        </w:rPr>
        <w:t>25</w:t>
      </w:r>
      <w:r w:rsidRPr="00C95B51">
        <w:rPr>
          <w:rFonts w:ascii="Arial" w:hAnsi="Arial" w:cs="Arial"/>
          <w:b/>
        </w:rPr>
        <w:t xml:space="preserve">.- </w:t>
      </w:r>
      <w:r w:rsidRPr="00C95B51">
        <w:rPr>
          <w:rFonts w:ascii="Arial" w:hAnsi="Arial" w:cs="Arial"/>
        </w:rPr>
        <w:t>Los créditos fiscales que las autoridades determinen y notifiquen, deberán pagarse o</w:t>
      </w:r>
      <w:r w:rsidRPr="00C95B51">
        <w:rPr>
          <w:rFonts w:ascii="Arial" w:hAnsi="Arial" w:cs="Arial"/>
          <w:spacing w:val="1"/>
        </w:rPr>
        <w:t xml:space="preserve"> </w:t>
      </w:r>
      <w:r w:rsidRPr="00C95B51">
        <w:rPr>
          <w:rFonts w:ascii="Arial" w:hAnsi="Arial" w:cs="Arial"/>
        </w:rPr>
        <w:t>garantizarse dentro del término de quince días hábiles contados a partir del siguiente a aquel en que</w:t>
      </w:r>
      <w:r w:rsidRPr="00C95B51">
        <w:rPr>
          <w:rFonts w:ascii="Arial" w:hAnsi="Arial" w:cs="Arial"/>
          <w:spacing w:val="1"/>
        </w:rPr>
        <w:t xml:space="preserve"> </w:t>
      </w:r>
      <w:r w:rsidRPr="00C95B51">
        <w:rPr>
          <w:rFonts w:ascii="Arial" w:hAnsi="Arial" w:cs="Arial"/>
        </w:rPr>
        <w:t>surta</w:t>
      </w:r>
      <w:r w:rsidRPr="00C95B51">
        <w:rPr>
          <w:rFonts w:ascii="Arial" w:hAnsi="Arial" w:cs="Arial"/>
          <w:spacing w:val="1"/>
        </w:rPr>
        <w:t xml:space="preserve"> </w:t>
      </w:r>
      <w:r w:rsidRPr="00C95B51">
        <w:rPr>
          <w:rFonts w:ascii="Arial" w:hAnsi="Arial" w:cs="Arial"/>
        </w:rPr>
        <w:t>sus</w:t>
      </w:r>
      <w:r w:rsidRPr="00C95B51">
        <w:rPr>
          <w:rFonts w:ascii="Arial" w:hAnsi="Arial" w:cs="Arial"/>
          <w:spacing w:val="1"/>
        </w:rPr>
        <w:t xml:space="preserve"> </w:t>
      </w:r>
      <w:r w:rsidRPr="00C95B51">
        <w:rPr>
          <w:rFonts w:ascii="Arial" w:hAnsi="Arial" w:cs="Arial"/>
        </w:rPr>
        <w:t>efectos</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notificación,</w:t>
      </w:r>
      <w:r w:rsidRPr="00C95B51">
        <w:rPr>
          <w:rFonts w:ascii="Arial" w:hAnsi="Arial" w:cs="Arial"/>
          <w:spacing w:val="1"/>
        </w:rPr>
        <w:t xml:space="preserve"> </w:t>
      </w:r>
      <w:r w:rsidRPr="00C95B51">
        <w:rPr>
          <w:rFonts w:ascii="Arial" w:hAnsi="Arial" w:cs="Arial"/>
        </w:rPr>
        <w:t>conjuntamente</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multas,</w:t>
      </w:r>
      <w:r w:rsidRPr="00C95B51">
        <w:rPr>
          <w:rFonts w:ascii="Arial" w:hAnsi="Arial" w:cs="Arial"/>
          <w:spacing w:val="1"/>
        </w:rPr>
        <w:t xml:space="preserve"> </w:t>
      </w:r>
      <w:r w:rsidRPr="00C95B51">
        <w:rPr>
          <w:rFonts w:ascii="Arial" w:hAnsi="Arial" w:cs="Arial"/>
        </w:rPr>
        <w:t>recargos</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los</w:t>
      </w:r>
      <w:r w:rsidRPr="00C95B51">
        <w:rPr>
          <w:rFonts w:ascii="Arial" w:hAnsi="Arial" w:cs="Arial"/>
          <w:spacing w:val="56"/>
        </w:rPr>
        <w:t xml:space="preserve"> </w:t>
      </w:r>
      <w:r w:rsidRPr="00C95B51">
        <w:rPr>
          <w:rFonts w:ascii="Arial" w:hAnsi="Arial" w:cs="Arial"/>
        </w:rPr>
        <w:t>gastos</w:t>
      </w:r>
      <w:r w:rsidRPr="00C95B51">
        <w:rPr>
          <w:rFonts w:ascii="Arial" w:hAnsi="Arial" w:cs="Arial"/>
          <w:spacing w:val="1"/>
        </w:rPr>
        <w:t xml:space="preserve"> </w:t>
      </w:r>
      <w:r w:rsidRPr="00C95B51">
        <w:rPr>
          <w:rFonts w:ascii="Arial" w:hAnsi="Arial" w:cs="Arial"/>
        </w:rPr>
        <w:t>correspondientes, salvo en los casos en que la Ley señale otro plazo y además, deberán hacerse en</w:t>
      </w:r>
      <w:r w:rsidRPr="00C95B51">
        <w:rPr>
          <w:rFonts w:ascii="Arial" w:hAnsi="Arial" w:cs="Arial"/>
          <w:spacing w:val="1"/>
        </w:rPr>
        <w:t xml:space="preserve"> </w:t>
      </w:r>
      <w:r w:rsidRPr="00C95B51">
        <w:rPr>
          <w:rFonts w:ascii="Arial" w:hAnsi="Arial" w:cs="Arial"/>
        </w:rPr>
        <w:t>moneda</w:t>
      </w:r>
      <w:r w:rsidRPr="00C95B51">
        <w:rPr>
          <w:rFonts w:ascii="Arial" w:hAnsi="Arial" w:cs="Arial"/>
          <w:spacing w:val="-2"/>
        </w:rPr>
        <w:t xml:space="preserve"> </w:t>
      </w:r>
      <w:r w:rsidRPr="00C95B51">
        <w:rPr>
          <w:rFonts w:ascii="Arial" w:hAnsi="Arial" w:cs="Arial"/>
        </w:rPr>
        <w:t>nacional</w:t>
      </w:r>
      <w:r w:rsidRPr="00C95B51">
        <w:rPr>
          <w:rFonts w:ascii="Arial" w:hAnsi="Arial" w:cs="Arial"/>
          <w:spacing w:val="3"/>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curso</w:t>
      </w:r>
      <w:r w:rsidRPr="00C95B51">
        <w:rPr>
          <w:rFonts w:ascii="Arial" w:hAnsi="Arial" w:cs="Arial"/>
          <w:spacing w:val="-1"/>
        </w:rPr>
        <w:t xml:space="preserve"> </w:t>
      </w:r>
      <w:r w:rsidRPr="00C95B51">
        <w:rPr>
          <w:rFonts w:ascii="Arial" w:hAnsi="Arial" w:cs="Arial"/>
        </w:rPr>
        <w:t>legal.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Se aceptarán como medios de pago, los cheques certificados y los giros postales, telegráficos o</w:t>
      </w:r>
      <w:r w:rsidRPr="00C95B51">
        <w:rPr>
          <w:rFonts w:ascii="Arial" w:hAnsi="Arial" w:cs="Arial"/>
          <w:spacing w:val="1"/>
        </w:rPr>
        <w:t xml:space="preserve"> </w:t>
      </w:r>
      <w:r w:rsidRPr="00C95B51">
        <w:rPr>
          <w:rFonts w:ascii="Arial" w:hAnsi="Arial" w:cs="Arial"/>
        </w:rPr>
        <w:t>bancarios. Los cheques no certificados se aceptarán, salvo buen cobro o para abono en cuenta del</w:t>
      </w:r>
      <w:r w:rsidRPr="00C95B51">
        <w:rPr>
          <w:rFonts w:ascii="Arial" w:hAnsi="Arial" w:cs="Arial"/>
          <w:spacing w:val="1"/>
        </w:rPr>
        <w:t xml:space="preserve"> </w:t>
      </w:r>
      <w:r w:rsidRPr="00C95B51">
        <w:rPr>
          <w:rFonts w:ascii="Arial" w:hAnsi="Arial" w:cs="Arial"/>
        </w:rPr>
        <w:t>Municipio, únicamente cuando sean expedidos por el propio contribuyente o por los fedatarios cuando</w:t>
      </w:r>
      <w:r w:rsidRPr="00C95B51">
        <w:rPr>
          <w:rFonts w:ascii="Arial" w:hAnsi="Arial" w:cs="Arial"/>
          <w:spacing w:val="1"/>
        </w:rPr>
        <w:t xml:space="preserve"> </w:t>
      </w:r>
      <w:r w:rsidRPr="00C95B51">
        <w:rPr>
          <w:rFonts w:ascii="Arial" w:hAnsi="Arial" w:cs="Arial"/>
        </w:rPr>
        <w:t>estén</w:t>
      </w:r>
      <w:r w:rsidRPr="00C95B51">
        <w:rPr>
          <w:rFonts w:ascii="Arial" w:hAnsi="Arial" w:cs="Arial"/>
          <w:spacing w:val="-2"/>
        </w:rPr>
        <w:t xml:space="preserve"> </w:t>
      </w:r>
      <w:r w:rsidRPr="00C95B51">
        <w:rPr>
          <w:rFonts w:ascii="Arial" w:hAnsi="Arial" w:cs="Arial"/>
        </w:rPr>
        <w:t>cumpliendo</w:t>
      </w:r>
      <w:r w:rsidRPr="00C95B51">
        <w:rPr>
          <w:rFonts w:ascii="Arial" w:hAnsi="Arial" w:cs="Arial"/>
          <w:spacing w:val="-1"/>
        </w:rPr>
        <w:t xml:space="preserve"> </w:t>
      </w:r>
      <w:r w:rsidRPr="00C95B51">
        <w:rPr>
          <w:rFonts w:ascii="Arial" w:hAnsi="Arial" w:cs="Arial"/>
        </w:rPr>
        <w:t>con</w:t>
      </w:r>
      <w:r w:rsidRPr="00C95B51">
        <w:rPr>
          <w:rFonts w:ascii="Arial" w:hAnsi="Arial" w:cs="Arial"/>
          <w:spacing w:val="-2"/>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obligación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enterar</w:t>
      </w:r>
      <w:r w:rsidRPr="00C95B51">
        <w:rPr>
          <w:rFonts w:ascii="Arial" w:hAnsi="Arial" w:cs="Arial"/>
          <w:spacing w:val="-2"/>
        </w:rPr>
        <w:t xml:space="preserve"> </w:t>
      </w:r>
      <w:r w:rsidRPr="00C95B51">
        <w:rPr>
          <w:rFonts w:ascii="Arial" w:hAnsi="Arial" w:cs="Arial"/>
        </w:rPr>
        <w:t>contribuciones a</w:t>
      </w:r>
      <w:r w:rsidRPr="00C95B51">
        <w:rPr>
          <w:rFonts w:ascii="Arial" w:hAnsi="Arial" w:cs="Arial"/>
          <w:spacing w:val="-1"/>
        </w:rPr>
        <w:t xml:space="preserve"> </w:t>
      </w:r>
      <w:r w:rsidRPr="00C95B51">
        <w:rPr>
          <w:rFonts w:ascii="Arial" w:hAnsi="Arial" w:cs="Arial"/>
        </w:rPr>
        <w:t>cargo de</w:t>
      </w:r>
      <w:r w:rsidRPr="00C95B51">
        <w:rPr>
          <w:rFonts w:ascii="Arial" w:hAnsi="Arial" w:cs="Arial"/>
          <w:spacing w:val="1"/>
        </w:rPr>
        <w:t xml:space="preserve"> </w:t>
      </w:r>
      <w:r w:rsidRPr="00C95B51">
        <w:rPr>
          <w:rFonts w:ascii="Arial" w:hAnsi="Arial" w:cs="Arial"/>
        </w:rPr>
        <w:t>tercero.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2"/>
        </w:rPr>
        <w:t xml:space="preserve"> </w:t>
      </w:r>
      <w:r w:rsidR="00E479AD">
        <w:rPr>
          <w:rFonts w:ascii="Arial" w:hAnsi="Arial" w:cs="Arial"/>
          <w:b/>
          <w:spacing w:val="12"/>
        </w:rPr>
        <w:t>2</w:t>
      </w:r>
      <w:r w:rsidRPr="00C95B51">
        <w:rPr>
          <w:rFonts w:ascii="Arial" w:hAnsi="Arial" w:cs="Arial"/>
          <w:b/>
        </w:rPr>
        <w:t>6.-</w:t>
      </w:r>
      <w:r w:rsidRPr="00C95B51">
        <w:rPr>
          <w:rFonts w:ascii="Arial" w:hAnsi="Arial" w:cs="Arial"/>
          <w:b/>
          <w:spacing w:val="12"/>
        </w:rPr>
        <w:t xml:space="preserve"> </w:t>
      </w:r>
      <w:r w:rsidRPr="00C95B51">
        <w:rPr>
          <w:rFonts w:ascii="Arial" w:hAnsi="Arial" w:cs="Arial"/>
        </w:rPr>
        <w:t>Los</w:t>
      </w:r>
      <w:r w:rsidRPr="00C95B51">
        <w:rPr>
          <w:rFonts w:ascii="Arial" w:hAnsi="Arial" w:cs="Arial"/>
          <w:spacing w:val="13"/>
        </w:rPr>
        <w:t xml:space="preserve"> </w:t>
      </w:r>
      <w:r w:rsidRPr="00C95B51">
        <w:rPr>
          <w:rFonts w:ascii="Arial" w:hAnsi="Arial" w:cs="Arial"/>
        </w:rPr>
        <w:t>pagos</w:t>
      </w:r>
      <w:r w:rsidRPr="00C95B51">
        <w:rPr>
          <w:rFonts w:ascii="Arial" w:hAnsi="Arial" w:cs="Arial"/>
          <w:spacing w:val="12"/>
        </w:rPr>
        <w:t xml:space="preserve"> </w:t>
      </w:r>
      <w:r w:rsidRPr="00C95B51">
        <w:rPr>
          <w:rFonts w:ascii="Arial" w:hAnsi="Arial" w:cs="Arial"/>
        </w:rPr>
        <w:t>que</w:t>
      </w:r>
      <w:r w:rsidRPr="00C95B51">
        <w:rPr>
          <w:rFonts w:ascii="Arial" w:hAnsi="Arial" w:cs="Arial"/>
          <w:spacing w:val="11"/>
        </w:rPr>
        <w:t xml:space="preserve"> </w:t>
      </w:r>
      <w:r w:rsidRPr="00C95B51">
        <w:rPr>
          <w:rFonts w:ascii="Arial" w:hAnsi="Arial" w:cs="Arial"/>
        </w:rPr>
        <w:t>se</w:t>
      </w:r>
      <w:r w:rsidRPr="00C95B51">
        <w:rPr>
          <w:rFonts w:ascii="Arial" w:hAnsi="Arial" w:cs="Arial"/>
          <w:spacing w:val="12"/>
        </w:rPr>
        <w:t xml:space="preserve"> </w:t>
      </w:r>
      <w:r w:rsidRPr="00C95B51">
        <w:rPr>
          <w:rFonts w:ascii="Arial" w:hAnsi="Arial" w:cs="Arial"/>
        </w:rPr>
        <w:t>hagan</w:t>
      </w:r>
      <w:r w:rsidRPr="00C95B51">
        <w:rPr>
          <w:rFonts w:ascii="Arial" w:hAnsi="Arial" w:cs="Arial"/>
          <w:spacing w:val="10"/>
        </w:rPr>
        <w:t xml:space="preserve"> </w:t>
      </w:r>
      <w:r w:rsidRPr="00C95B51">
        <w:rPr>
          <w:rFonts w:ascii="Arial" w:hAnsi="Arial" w:cs="Arial"/>
        </w:rPr>
        <w:t>se</w:t>
      </w:r>
      <w:r w:rsidRPr="00C95B51">
        <w:rPr>
          <w:rFonts w:ascii="Arial" w:hAnsi="Arial" w:cs="Arial"/>
          <w:spacing w:val="12"/>
        </w:rPr>
        <w:t xml:space="preserve"> </w:t>
      </w:r>
      <w:r w:rsidRPr="00C95B51">
        <w:rPr>
          <w:rFonts w:ascii="Arial" w:hAnsi="Arial" w:cs="Arial"/>
        </w:rPr>
        <w:t>aplicarán</w:t>
      </w:r>
      <w:r w:rsidRPr="00C95B51">
        <w:rPr>
          <w:rFonts w:ascii="Arial" w:hAnsi="Arial" w:cs="Arial"/>
          <w:spacing w:val="13"/>
        </w:rPr>
        <w:t xml:space="preserve"> </w:t>
      </w:r>
      <w:r w:rsidRPr="00C95B51">
        <w:rPr>
          <w:rFonts w:ascii="Arial" w:hAnsi="Arial" w:cs="Arial"/>
        </w:rPr>
        <w:t>a</w:t>
      </w:r>
      <w:r w:rsidRPr="00C95B51">
        <w:rPr>
          <w:rFonts w:ascii="Arial" w:hAnsi="Arial" w:cs="Arial"/>
          <w:spacing w:val="11"/>
        </w:rPr>
        <w:t xml:space="preserve"> </w:t>
      </w:r>
      <w:r w:rsidRPr="00C95B51">
        <w:rPr>
          <w:rFonts w:ascii="Arial" w:hAnsi="Arial" w:cs="Arial"/>
        </w:rPr>
        <w:t>los</w:t>
      </w:r>
      <w:r w:rsidRPr="00C95B51">
        <w:rPr>
          <w:rFonts w:ascii="Arial" w:hAnsi="Arial" w:cs="Arial"/>
          <w:spacing w:val="13"/>
        </w:rPr>
        <w:t xml:space="preserve"> </w:t>
      </w:r>
      <w:r w:rsidRPr="00C95B51">
        <w:rPr>
          <w:rFonts w:ascii="Arial" w:hAnsi="Arial" w:cs="Arial"/>
        </w:rPr>
        <w:t>créditos</w:t>
      </w:r>
      <w:r w:rsidRPr="00C95B51">
        <w:rPr>
          <w:rFonts w:ascii="Arial" w:hAnsi="Arial" w:cs="Arial"/>
          <w:spacing w:val="9"/>
        </w:rPr>
        <w:t xml:space="preserve"> </w:t>
      </w:r>
      <w:r w:rsidRPr="00C95B51">
        <w:rPr>
          <w:rFonts w:ascii="Arial" w:hAnsi="Arial" w:cs="Arial"/>
        </w:rPr>
        <w:t>más</w:t>
      </w:r>
      <w:r w:rsidRPr="00C95B51">
        <w:rPr>
          <w:rFonts w:ascii="Arial" w:hAnsi="Arial" w:cs="Arial"/>
          <w:spacing w:val="12"/>
        </w:rPr>
        <w:t xml:space="preserve"> </w:t>
      </w:r>
      <w:r w:rsidRPr="00C95B51">
        <w:rPr>
          <w:rFonts w:ascii="Arial" w:hAnsi="Arial" w:cs="Arial"/>
        </w:rPr>
        <w:t>antiguos</w:t>
      </w:r>
      <w:r w:rsidRPr="00C95B51">
        <w:rPr>
          <w:rFonts w:ascii="Arial" w:hAnsi="Arial" w:cs="Arial"/>
          <w:spacing w:val="13"/>
        </w:rPr>
        <w:t xml:space="preserve"> </w:t>
      </w:r>
      <w:r w:rsidRPr="00C95B51">
        <w:rPr>
          <w:rFonts w:ascii="Arial" w:hAnsi="Arial" w:cs="Arial"/>
        </w:rPr>
        <w:t>siempre</w:t>
      </w:r>
      <w:r w:rsidRPr="00C95B51">
        <w:rPr>
          <w:rFonts w:ascii="Arial" w:hAnsi="Arial" w:cs="Arial"/>
          <w:spacing w:val="11"/>
        </w:rPr>
        <w:t xml:space="preserve"> </w:t>
      </w:r>
      <w:r w:rsidRPr="00C95B51">
        <w:rPr>
          <w:rFonts w:ascii="Arial" w:hAnsi="Arial" w:cs="Arial"/>
        </w:rPr>
        <w:t>que</w:t>
      </w:r>
      <w:r w:rsidRPr="00C95B51">
        <w:rPr>
          <w:rFonts w:ascii="Arial" w:hAnsi="Arial" w:cs="Arial"/>
          <w:spacing w:val="12"/>
        </w:rPr>
        <w:t xml:space="preserve"> </w:t>
      </w:r>
      <w:r w:rsidRPr="00C95B51">
        <w:rPr>
          <w:rFonts w:ascii="Arial" w:hAnsi="Arial" w:cs="Arial"/>
        </w:rPr>
        <w:t>se</w:t>
      </w:r>
      <w:r w:rsidRPr="00C95B51">
        <w:rPr>
          <w:rFonts w:ascii="Arial" w:hAnsi="Arial" w:cs="Arial"/>
          <w:spacing w:val="11"/>
        </w:rPr>
        <w:t xml:space="preserve"> </w:t>
      </w:r>
      <w:r w:rsidRPr="00C95B51">
        <w:rPr>
          <w:rFonts w:ascii="Arial" w:hAnsi="Arial" w:cs="Arial"/>
        </w:rPr>
        <w:t>trate</w:t>
      </w:r>
      <w:r w:rsidRPr="00C95B51">
        <w:rPr>
          <w:rFonts w:ascii="Arial" w:hAnsi="Arial" w:cs="Arial"/>
          <w:spacing w:val="-5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una</w:t>
      </w:r>
      <w:r w:rsidRPr="00C95B51">
        <w:rPr>
          <w:rFonts w:ascii="Arial" w:hAnsi="Arial" w:cs="Arial"/>
          <w:spacing w:val="-2"/>
        </w:rPr>
        <w:t xml:space="preserve"> </w:t>
      </w:r>
      <w:r w:rsidRPr="00C95B51">
        <w:rPr>
          <w:rFonts w:ascii="Arial" w:hAnsi="Arial" w:cs="Arial"/>
        </w:rPr>
        <w:t>misma</w:t>
      </w:r>
      <w:r w:rsidRPr="00C95B51">
        <w:rPr>
          <w:rFonts w:ascii="Arial" w:hAnsi="Arial" w:cs="Arial"/>
          <w:spacing w:val="-2"/>
        </w:rPr>
        <w:t xml:space="preserve"> </w:t>
      </w:r>
      <w:r w:rsidRPr="00C95B51">
        <w:rPr>
          <w:rFonts w:ascii="Arial" w:hAnsi="Arial" w:cs="Arial"/>
        </w:rPr>
        <w:t>contribución y, antes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adeudo principal, a</w:t>
      </w:r>
      <w:r w:rsidRPr="00C95B51">
        <w:rPr>
          <w:rFonts w:ascii="Arial" w:hAnsi="Arial" w:cs="Arial"/>
          <w:spacing w:val="-3"/>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accesorios,</w:t>
      </w:r>
      <w:r w:rsidRPr="00C95B51">
        <w:rPr>
          <w:rFonts w:ascii="Arial" w:hAnsi="Arial" w:cs="Arial"/>
          <w:spacing w:val="-2"/>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siguiente orden:</w:t>
      </w:r>
    </w:p>
    <w:p w:rsidR="005F279D" w:rsidRPr="00C95B51" w:rsidRDefault="005F279D" w:rsidP="00C95B51">
      <w:pPr>
        <w:pStyle w:val="Textoindependiente"/>
        <w:spacing w:line="360" w:lineRule="auto"/>
        <w:rPr>
          <w:rFonts w:ascii="Arial" w:hAnsi="Arial" w:cs="Arial"/>
        </w:rPr>
      </w:pPr>
    </w:p>
    <w:p w:rsidR="005F279D" w:rsidRPr="00C95B51" w:rsidRDefault="00AD2B7D" w:rsidP="00B82369">
      <w:pPr>
        <w:pStyle w:val="Textoindependiente"/>
        <w:tabs>
          <w:tab w:val="left" w:pos="567"/>
        </w:tabs>
        <w:spacing w:line="360" w:lineRule="auto"/>
        <w:rPr>
          <w:rFonts w:ascii="Arial" w:hAnsi="Arial" w:cs="Arial"/>
        </w:rPr>
      </w:pPr>
      <w:r w:rsidRPr="00C95B51">
        <w:rPr>
          <w:rFonts w:ascii="Arial" w:hAnsi="Arial" w:cs="Arial"/>
          <w:b/>
        </w:rPr>
        <w:t>I.-</w:t>
      </w:r>
      <w:r w:rsidRPr="00C95B51">
        <w:rPr>
          <w:rFonts w:ascii="Arial" w:hAnsi="Arial" w:cs="Arial"/>
          <w:b/>
        </w:rPr>
        <w:tab/>
      </w:r>
      <w:r w:rsidRPr="00C95B51">
        <w:rPr>
          <w:rFonts w:ascii="Arial" w:hAnsi="Arial" w:cs="Arial"/>
        </w:rPr>
        <w:t>Gastos</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ejecución;</w:t>
      </w:r>
    </w:p>
    <w:p w:rsidR="005F279D" w:rsidRPr="00C95B51" w:rsidRDefault="00AD2B7D" w:rsidP="00B82369">
      <w:pPr>
        <w:tabs>
          <w:tab w:val="left" w:pos="567"/>
        </w:tabs>
        <w:spacing w:line="360" w:lineRule="auto"/>
        <w:rPr>
          <w:rFonts w:ascii="Arial" w:hAnsi="Arial" w:cs="Arial"/>
          <w:sz w:val="20"/>
          <w:szCs w:val="20"/>
        </w:rPr>
      </w:pPr>
      <w:r w:rsidRPr="00C95B51">
        <w:rPr>
          <w:rFonts w:ascii="Arial" w:hAnsi="Arial" w:cs="Arial"/>
          <w:b/>
          <w:sz w:val="20"/>
          <w:szCs w:val="20"/>
        </w:rPr>
        <w:t>II.-</w:t>
      </w:r>
      <w:r w:rsidRPr="00C95B51">
        <w:rPr>
          <w:rFonts w:ascii="Arial" w:hAnsi="Arial" w:cs="Arial"/>
          <w:b/>
          <w:sz w:val="20"/>
          <w:szCs w:val="20"/>
        </w:rPr>
        <w:tab/>
      </w:r>
      <w:r w:rsidRPr="00C95B51">
        <w:rPr>
          <w:rFonts w:ascii="Arial" w:hAnsi="Arial" w:cs="Arial"/>
          <w:sz w:val="20"/>
          <w:szCs w:val="20"/>
        </w:rPr>
        <w:t>Recargos;</w:t>
      </w:r>
    </w:p>
    <w:p w:rsidR="005F279D" w:rsidRPr="00C95B51" w:rsidRDefault="00AD2B7D" w:rsidP="00B82369">
      <w:pPr>
        <w:tabs>
          <w:tab w:val="left" w:pos="567"/>
        </w:tabs>
        <w:spacing w:line="360" w:lineRule="auto"/>
        <w:rPr>
          <w:rFonts w:ascii="Arial" w:hAnsi="Arial" w:cs="Arial"/>
          <w:sz w:val="20"/>
          <w:szCs w:val="20"/>
        </w:rPr>
      </w:pPr>
      <w:r w:rsidRPr="00C95B51">
        <w:rPr>
          <w:rFonts w:ascii="Arial" w:hAnsi="Arial" w:cs="Arial"/>
          <w:b/>
          <w:sz w:val="20"/>
          <w:szCs w:val="20"/>
        </w:rPr>
        <w:t>III.-</w:t>
      </w:r>
      <w:r w:rsidRPr="00C95B51">
        <w:rPr>
          <w:rFonts w:ascii="Arial" w:hAnsi="Arial" w:cs="Arial"/>
          <w:b/>
          <w:sz w:val="20"/>
          <w:szCs w:val="20"/>
        </w:rPr>
        <w:tab/>
      </w:r>
      <w:r w:rsidRPr="00C95B51">
        <w:rPr>
          <w:rFonts w:ascii="Arial" w:hAnsi="Arial" w:cs="Arial"/>
          <w:sz w:val="20"/>
          <w:szCs w:val="20"/>
        </w:rPr>
        <w:t>Multas, y</w:t>
      </w:r>
    </w:p>
    <w:p w:rsidR="005F279D" w:rsidRPr="00C95B51" w:rsidRDefault="00AD2B7D" w:rsidP="00B82369">
      <w:pPr>
        <w:tabs>
          <w:tab w:val="left" w:pos="567"/>
        </w:tabs>
        <w:spacing w:line="360" w:lineRule="auto"/>
        <w:jc w:val="both"/>
        <w:rPr>
          <w:rFonts w:ascii="Arial" w:hAnsi="Arial" w:cs="Arial"/>
          <w:sz w:val="20"/>
          <w:szCs w:val="20"/>
        </w:rPr>
      </w:pPr>
      <w:r w:rsidRPr="00C95B51">
        <w:rPr>
          <w:rFonts w:ascii="Arial" w:hAnsi="Arial" w:cs="Arial"/>
          <w:b/>
          <w:sz w:val="20"/>
          <w:szCs w:val="20"/>
        </w:rPr>
        <w:t xml:space="preserve">IV.-   </w:t>
      </w:r>
      <w:r w:rsidRPr="00C95B51">
        <w:rPr>
          <w:rFonts w:ascii="Arial" w:hAnsi="Arial" w:cs="Arial"/>
          <w:b/>
          <w:spacing w:val="9"/>
          <w:sz w:val="20"/>
          <w:szCs w:val="20"/>
        </w:rPr>
        <w:t xml:space="preserve"> </w:t>
      </w:r>
      <w:r w:rsidRPr="00C95B51">
        <w:rPr>
          <w:rFonts w:ascii="Arial" w:hAnsi="Arial" w:cs="Arial"/>
          <w:sz w:val="20"/>
          <w:szCs w:val="20"/>
        </w:rPr>
        <w:t>Indemnizaciones.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E479AD">
        <w:rPr>
          <w:rFonts w:ascii="Arial" w:hAnsi="Arial" w:cs="Arial"/>
          <w:b/>
        </w:rPr>
        <w:t>27</w:t>
      </w:r>
      <w:r w:rsidRPr="00C95B51">
        <w:rPr>
          <w:rFonts w:ascii="Arial" w:hAnsi="Arial" w:cs="Arial"/>
          <w:b/>
        </w:rPr>
        <w:t xml:space="preserve">.- </w:t>
      </w:r>
      <w:r w:rsidRPr="00C95B51">
        <w:rPr>
          <w:rFonts w:ascii="Arial" w:hAnsi="Arial" w:cs="Arial"/>
        </w:rPr>
        <w:t>El Tesorero Municipal, a petición de los contribuyentes, podrá autorizar el pago en</w:t>
      </w:r>
      <w:r w:rsidRPr="00C95B51">
        <w:rPr>
          <w:rFonts w:ascii="Arial" w:hAnsi="Arial" w:cs="Arial"/>
          <w:spacing w:val="1"/>
        </w:rPr>
        <w:t xml:space="preserve"> </w:t>
      </w:r>
      <w:r w:rsidRPr="00C95B51">
        <w:rPr>
          <w:rFonts w:ascii="Arial" w:hAnsi="Arial" w:cs="Arial"/>
        </w:rPr>
        <w:t>parcialidades de los créditos fiscales sin que dicho plazo pueda exceder de doce meses. Para el</w:t>
      </w:r>
      <w:r w:rsidRPr="00C95B51">
        <w:rPr>
          <w:rFonts w:ascii="Arial" w:hAnsi="Arial" w:cs="Arial"/>
          <w:spacing w:val="1"/>
        </w:rPr>
        <w:t xml:space="preserve"> </w:t>
      </w:r>
      <w:r w:rsidRPr="00C95B51">
        <w:rPr>
          <w:rFonts w:ascii="Arial" w:hAnsi="Arial" w:cs="Arial"/>
        </w:rPr>
        <w:t>cálculo de la cantidad a pagar, se determinará el crédito fiscal omitido a la fecha de la autorización.</w:t>
      </w:r>
      <w:r w:rsidRPr="00C95B51">
        <w:rPr>
          <w:rFonts w:ascii="Arial" w:hAnsi="Arial" w:cs="Arial"/>
          <w:spacing w:val="1"/>
        </w:rPr>
        <w:t xml:space="preserve"> </w:t>
      </w:r>
      <w:r w:rsidRPr="00C95B51">
        <w:rPr>
          <w:rFonts w:ascii="Arial" w:hAnsi="Arial" w:cs="Arial"/>
        </w:rPr>
        <w:t>Durante el</w:t>
      </w:r>
      <w:r w:rsidRPr="00C95B51">
        <w:rPr>
          <w:rFonts w:ascii="Arial" w:hAnsi="Arial" w:cs="Arial"/>
          <w:spacing w:val="-2"/>
        </w:rPr>
        <w:t xml:space="preserve"> </w:t>
      </w:r>
      <w:r w:rsidRPr="00C95B51">
        <w:rPr>
          <w:rFonts w:ascii="Arial" w:hAnsi="Arial" w:cs="Arial"/>
        </w:rPr>
        <w:t>plazo</w:t>
      </w:r>
      <w:r w:rsidRPr="00C95B51">
        <w:rPr>
          <w:rFonts w:ascii="Arial" w:hAnsi="Arial" w:cs="Arial"/>
          <w:spacing w:val="-2"/>
        </w:rPr>
        <w:t xml:space="preserve"> </w:t>
      </w:r>
      <w:r w:rsidRPr="00C95B51">
        <w:rPr>
          <w:rFonts w:ascii="Arial" w:hAnsi="Arial" w:cs="Arial"/>
        </w:rPr>
        <w:t>concedido</w:t>
      </w:r>
      <w:r w:rsidRPr="00C95B51">
        <w:rPr>
          <w:rFonts w:ascii="Arial" w:hAnsi="Arial" w:cs="Arial"/>
          <w:spacing w:val="1"/>
        </w:rPr>
        <w:t xml:space="preserve"> </w:t>
      </w:r>
      <w:r w:rsidRPr="00C95B51">
        <w:rPr>
          <w:rFonts w:ascii="Arial" w:hAnsi="Arial" w:cs="Arial"/>
        </w:rPr>
        <w:t>no</w:t>
      </w:r>
      <w:r w:rsidRPr="00C95B51">
        <w:rPr>
          <w:rFonts w:ascii="Arial" w:hAnsi="Arial" w:cs="Arial"/>
          <w:spacing w:val="-1"/>
        </w:rPr>
        <w:t xml:space="preserve"> </w:t>
      </w:r>
      <w:r w:rsidRPr="00C95B51">
        <w:rPr>
          <w:rFonts w:ascii="Arial" w:hAnsi="Arial" w:cs="Arial"/>
        </w:rPr>
        <w:t>se generarán</w:t>
      </w:r>
      <w:r w:rsidRPr="00C95B51">
        <w:rPr>
          <w:rFonts w:ascii="Arial" w:hAnsi="Arial" w:cs="Arial"/>
          <w:spacing w:val="1"/>
        </w:rPr>
        <w:t xml:space="preserve"> </w:t>
      </w:r>
      <w:r w:rsidRPr="00C95B51">
        <w:rPr>
          <w:rFonts w:ascii="Arial" w:hAnsi="Arial" w:cs="Arial"/>
        </w:rPr>
        <w:t>actualización</w:t>
      </w:r>
      <w:r w:rsidRPr="00C95B51">
        <w:rPr>
          <w:rFonts w:ascii="Arial" w:hAnsi="Arial" w:cs="Arial"/>
          <w:spacing w:val="-1"/>
        </w:rPr>
        <w:t xml:space="preserve"> </w:t>
      </w:r>
      <w:r w:rsidRPr="00C95B51">
        <w:rPr>
          <w:rFonts w:ascii="Arial" w:hAnsi="Arial" w:cs="Arial"/>
        </w:rPr>
        <w:t>ni</w:t>
      </w:r>
      <w:r w:rsidRPr="00C95B51">
        <w:rPr>
          <w:rFonts w:ascii="Arial" w:hAnsi="Arial" w:cs="Arial"/>
          <w:spacing w:val="-3"/>
        </w:rPr>
        <w:t xml:space="preserve"> </w:t>
      </w:r>
      <w:r w:rsidRPr="00C95B51">
        <w:rPr>
          <w:rFonts w:ascii="Arial" w:hAnsi="Arial" w:cs="Arial"/>
        </w:rPr>
        <w:t>recargos.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 falta de pago de alguna parcialidad ocasionará la revocación de la autorización, en consecuencia,</w:t>
      </w:r>
      <w:r w:rsidRPr="00C95B51">
        <w:rPr>
          <w:rFonts w:ascii="Arial" w:hAnsi="Arial" w:cs="Arial"/>
          <w:spacing w:val="1"/>
        </w:rPr>
        <w:t xml:space="preserve"> </w:t>
      </w:r>
      <w:r w:rsidRPr="00C95B51">
        <w:rPr>
          <w:rFonts w:ascii="Arial" w:hAnsi="Arial" w:cs="Arial"/>
        </w:rPr>
        <w:t>se causarán actualización y recargos en los términos de la presente Ley y la autoridad procederá al</w:t>
      </w:r>
      <w:r w:rsidRPr="00C95B51">
        <w:rPr>
          <w:rFonts w:ascii="Arial" w:hAnsi="Arial" w:cs="Arial"/>
          <w:spacing w:val="1"/>
        </w:rPr>
        <w:t xml:space="preserve"> </w:t>
      </w:r>
      <w:r w:rsidRPr="00C95B51">
        <w:rPr>
          <w:rFonts w:ascii="Arial" w:hAnsi="Arial" w:cs="Arial"/>
        </w:rPr>
        <w:t>cobro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crédito</w:t>
      </w:r>
      <w:r w:rsidRPr="00C95B51">
        <w:rPr>
          <w:rFonts w:ascii="Arial" w:hAnsi="Arial" w:cs="Arial"/>
          <w:spacing w:val="-1"/>
        </w:rPr>
        <w:t xml:space="preserve"> </w:t>
      </w:r>
      <w:r w:rsidRPr="00C95B51">
        <w:rPr>
          <w:rFonts w:ascii="Arial" w:hAnsi="Arial" w:cs="Arial"/>
        </w:rPr>
        <w:t>mediante procedimiento</w:t>
      </w:r>
      <w:r w:rsidRPr="00C95B51">
        <w:rPr>
          <w:rFonts w:ascii="Arial" w:hAnsi="Arial" w:cs="Arial"/>
          <w:spacing w:val="1"/>
        </w:rPr>
        <w:t xml:space="preserve"> </w:t>
      </w:r>
      <w:r w:rsidRPr="00C95B51">
        <w:rPr>
          <w:rFonts w:ascii="Arial" w:hAnsi="Arial" w:cs="Arial"/>
        </w:rPr>
        <w:t>administrativo</w:t>
      </w:r>
      <w:r w:rsidRPr="00C95B51">
        <w:rPr>
          <w:rFonts w:ascii="Arial" w:hAnsi="Arial" w:cs="Arial"/>
          <w:spacing w:val="-1"/>
        </w:rPr>
        <w:t xml:space="preserve"> </w:t>
      </w:r>
      <w:r w:rsidRPr="00C95B51">
        <w:rPr>
          <w:rFonts w:ascii="Arial" w:hAnsi="Arial" w:cs="Arial"/>
        </w:rPr>
        <w:t>de ejecución.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E479AD">
        <w:rPr>
          <w:rFonts w:ascii="Arial" w:hAnsi="Arial" w:cs="Arial"/>
          <w:b/>
        </w:rPr>
        <w:t>2</w:t>
      </w:r>
      <w:r w:rsidRPr="00C95B51">
        <w:rPr>
          <w:rFonts w:ascii="Arial" w:hAnsi="Arial" w:cs="Arial"/>
          <w:b/>
        </w:rPr>
        <w:t xml:space="preserve">8.- </w:t>
      </w:r>
      <w:r w:rsidRPr="00C95B51">
        <w:rPr>
          <w:rFonts w:ascii="Arial" w:hAnsi="Arial" w:cs="Arial"/>
        </w:rPr>
        <w:t>Las autoridades fiscales municipales están obligadas a devolver las cantidades pagadas</w:t>
      </w:r>
      <w:r w:rsidRPr="00C95B51">
        <w:rPr>
          <w:rFonts w:ascii="Arial" w:hAnsi="Arial" w:cs="Arial"/>
          <w:spacing w:val="1"/>
        </w:rPr>
        <w:t xml:space="preserve"> </w:t>
      </w:r>
      <w:r w:rsidRPr="00C95B51">
        <w:rPr>
          <w:rFonts w:ascii="Arial" w:hAnsi="Arial" w:cs="Arial"/>
        </w:rPr>
        <w:t>indebidamente. La devolución se efectuará de conformidad con lo establecido en el Código Fiscal del</w:t>
      </w:r>
      <w:r w:rsidRPr="00C95B51">
        <w:rPr>
          <w:rFonts w:ascii="Arial" w:hAnsi="Arial" w:cs="Arial"/>
          <w:spacing w:val="1"/>
        </w:rPr>
        <w:t xml:space="preserve"> </w:t>
      </w:r>
      <w:r w:rsidRPr="00C95B51">
        <w:rPr>
          <w:rFonts w:ascii="Arial" w:hAnsi="Arial" w:cs="Arial"/>
        </w:rPr>
        <w:t>Estado de</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VI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4"/>
          <w:sz w:val="20"/>
          <w:szCs w:val="20"/>
        </w:rPr>
        <w:t xml:space="preserve"> </w:t>
      </w:r>
      <w:r w:rsidRPr="00C95B51">
        <w:rPr>
          <w:rFonts w:ascii="Arial" w:hAnsi="Arial" w:cs="Arial"/>
          <w:b/>
          <w:sz w:val="20"/>
          <w:szCs w:val="20"/>
        </w:rPr>
        <w:t>la</w:t>
      </w:r>
      <w:r w:rsidRPr="00C95B51">
        <w:rPr>
          <w:rFonts w:ascii="Arial" w:hAnsi="Arial" w:cs="Arial"/>
          <w:b/>
          <w:spacing w:val="1"/>
          <w:sz w:val="20"/>
          <w:szCs w:val="20"/>
        </w:rPr>
        <w:t xml:space="preserve"> </w:t>
      </w:r>
      <w:r w:rsidRPr="00C95B51">
        <w:rPr>
          <w:rFonts w:ascii="Arial" w:hAnsi="Arial" w:cs="Arial"/>
          <w:b/>
          <w:sz w:val="20"/>
          <w:szCs w:val="20"/>
        </w:rPr>
        <w:t>Actualización y</w:t>
      </w:r>
      <w:r w:rsidRPr="00C95B51">
        <w:rPr>
          <w:rFonts w:ascii="Arial" w:hAnsi="Arial" w:cs="Arial"/>
          <w:b/>
          <w:spacing w:val="-5"/>
          <w:sz w:val="20"/>
          <w:szCs w:val="20"/>
        </w:rPr>
        <w:t xml:space="preserve"> </w:t>
      </w:r>
      <w:r w:rsidRPr="00C95B51">
        <w:rPr>
          <w:rFonts w:ascii="Arial" w:hAnsi="Arial" w:cs="Arial"/>
          <w:b/>
          <w:sz w:val="20"/>
          <w:szCs w:val="20"/>
        </w:rPr>
        <w:t>los</w:t>
      </w:r>
      <w:r w:rsidRPr="00C95B51">
        <w:rPr>
          <w:rFonts w:ascii="Arial" w:hAnsi="Arial" w:cs="Arial"/>
          <w:b/>
          <w:spacing w:val="-1"/>
          <w:sz w:val="20"/>
          <w:szCs w:val="20"/>
        </w:rPr>
        <w:t xml:space="preserve"> </w:t>
      </w:r>
      <w:r w:rsidRPr="00C95B51">
        <w:rPr>
          <w:rFonts w:ascii="Arial" w:hAnsi="Arial" w:cs="Arial"/>
          <w:b/>
          <w:sz w:val="20"/>
          <w:szCs w:val="20"/>
        </w:rPr>
        <w:t>Recargos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E479AD">
        <w:rPr>
          <w:rFonts w:ascii="Arial" w:hAnsi="Arial" w:cs="Arial"/>
          <w:b/>
        </w:rPr>
        <w:t>29</w:t>
      </w:r>
      <w:r w:rsidRPr="00C95B51">
        <w:rPr>
          <w:rFonts w:ascii="Arial" w:hAnsi="Arial" w:cs="Arial"/>
          <w:b/>
        </w:rPr>
        <w:t xml:space="preserve">.- </w:t>
      </w:r>
      <w:r w:rsidRPr="00C95B51">
        <w:rPr>
          <w:rFonts w:ascii="Arial" w:hAnsi="Arial" w:cs="Arial"/>
        </w:rPr>
        <w:t>Cuando no se cubran las contribuciones en la fecha o dentro de los plazos fijados en la</w:t>
      </w:r>
      <w:r w:rsidRPr="00C95B51">
        <w:rPr>
          <w:rFonts w:ascii="Arial" w:hAnsi="Arial" w:cs="Arial"/>
          <w:spacing w:val="1"/>
        </w:rPr>
        <w:t xml:space="preserve"> </w:t>
      </w:r>
      <w:r w:rsidRPr="00C95B51">
        <w:rPr>
          <w:rFonts w:ascii="Arial" w:hAnsi="Arial" w:cs="Arial"/>
        </w:rPr>
        <w:t>presente Ley, el monto de las mismas se actualizará desde el mes en que debió hacerse el pago y</w:t>
      </w:r>
      <w:r w:rsidRPr="00C95B51">
        <w:rPr>
          <w:rFonts w:ascii="Arial" w:hAnsi="Arial" w:cs="Arial"/>
          <w:spacing w:val="1"/>
        </w:rPr>
        <w:t xml:space="preserve"> </w:t>
      </w:r>
      <w:r w:rsidRPr="00C95B51">
        <w:rPr>
          <w:rFonts w:ascii="Arial" w:hAnsi="Arial" w:cs="Arial"/>
        </w:rPr>
        <w:t>hasta el mismo que se efectúe, además deberán pagarse recargos en concepto de indemnización al</w:t>
      </w:r>
      <w:r w:rsidRPr="00C95B51">
        <w:rPr>
          <w:rFonts w:ascii="Arial" w:hAnsi="Arial" w:cs="Arial"/>
          <w:spacing w:val="1"/>
        </w:rPr>
        <w:t xml:space="preserve"> </w:t>
      </w:r>
      <w:r w:rsidRPr="00C95B51">
        <w:rPr>
          <w:rFonts w:ascii="Arial" w:hAnsi="Arial" w:cs="Arial"/>
        </w:rPr>
        <w:t>fisco</w:t>
      </w:r>
      <w:r w:rsidRPr="00C95B51">
        <w:rPr>
          <w:rFonts w:ascii="Arial" w:hAnsi="Arial" w:cs="Arial"/>
          <w:spacing w:val="-5"/>
        </w:rPr>
        <w:t xml:space="preserve"> </w:t>
      </w:r>
      <w:r w:rsidRPr="00C95B51">
        <w:rPr>
          <w:rFonts w:ascii="Arial" w:hAnsi="Arial" w:cs="Arial"/>
        </w:rPr>
        <w:t>municipal</w:t>
      </w:r>
      <w:r w:rsidRPr="00C95B51">
        <w:rPr>
          <w:rFonts w:ascii="Arial" w:hAnsi="Arial" w:cs="Arial"/>
          <w:spacing w:val="-2"/>
        </w:rPr>
        <w:t xml:space="preserve"> </w:t>
      </w:r>
      <w:r w:rsidRPr="00C95B51">
        <w:rPr>
          <w:rFonts w:ascii="Arial" w:hAnsi="Arial" w:cs="Arial"/>
        </w:rPr>
        <w:t>por falta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1"/>
        </w:rPr>
        <w:t xml:space="preserve"> </w:t>
      </w:r>
      <w:r w:rsidRPr="00C95B51">
        <w:rPr>
          <w:rFonts w:ascii="Arial" w:hAnsi="Arial" w:cs="Arial"/>
        </w:rPr>
        <w:t>oportuno.</w:t>
      </w:r>
    </w:p>
    <w:p w:rsidR="00491248" w:rsidRPr="00C95B51" w:rsidRDefault="00491248" w:rsidP="00C95B51">
      <w:pPr>
        <w:pStyle w:val="Textoindependiente"/>
        <w:spacing w:line="360" w:lineRule="auto"/>
        <w:jc w:val="both"/>
        <w:rPr>
          <w:rFonts w:ascii="Arial" w:hAnsi="Arial" w:cs="Arial"/>
        </w:rPr>
      </w:pPr>
    </w:p>
    <w:p w:rsidR="00491248" w:rsidRPr="00C95B51" w:rsidRDefault="00491248" w:rsidP="00C95B51">
      <w:pPr>
        <w:pStyle w:val="Textoindependiente"/>
        <w:spacing w:line="360" w:lineRule="auto"/>
        <w:jc w:val="both"/>
        <w:rPr>
          <w:rFonts w:ascii="Arial" w:hAnsi="Arial" w:cs="Arial"/>
        </w:rPr>
      </w:pPr>
      <w:r w:rsidRPr="00C95B51">
        <w:rPr>
          <w:rFonts w:ascii="Arial" w:hAnsi="Arial" w:cs="Arial"/>
          <w:b/>
          <w:bCs/>
        </w:rPr>
        <w:t xml:space="preserve">Artículo </w:t>
      </w:r>
      <w:r w:rsidR="00E479AD">
        <w:rPr>
          <w:rFonts w:ascii="Arial" w:hAnsi="Arial" w:cs="Arial"/>
          <w:b/>
          <w:bCs/>
        </w:rPr>
        <w:t>30</w:t>
      </w:r>
      <w:r w:rsidRPr="00C95B51">
        <w:rPr>
          <w:rFonts w:ascii="Arial" w:hAnsi="Arial" w:cs="Arial"/>
          <w:b/>
          <w:bCs/>
        </w:rPr>
        <w:t>.-</w:t>
      </w:r>
      <w:r w:rsidRPr="00C95B51">
        <w:rPr>
          <w:rFonts w:ascii="Arial" w:hAnsi="Arial" w:cs="Arial"/>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2C08BB">
        <w:rPr>
          <w:rFonts w:ascii="Arial" w:hAnsi="Arial" w:cs="Arial"/>
          <w:b/>
        </w:rPr>
        <w:t>31</w:t>
      </w:r>
      <w:r w:rsidRPr="00C95B51">
        <w:rPr>
          <w:rFonts w:ascii="Arial" w:hAnsi="Arial" w:cs="Arial"/>
          <w:b/>
        </w:rPr>
        <w:t xml:space="preserve">.- </w:t>
      </w:r>
      <w:r w:rsidRPr="00C95B51">
        <w:rPr>
          <w:rFonts w:ascii="Arial" w:hAnsi="Arial" w:cs="Arial"/>
        </w:rPr>
        <w:t>El monto de las contribuciones, aprovechamientos y los demás créditos fiscales, así</w:t>
      </w:r>
      <w:r w:rsidRPr="00C95B51">
        <w:rPr>
          <w:rFonts w:ascii="Arial" w:hAnsi="Arial" w:cs="Arial"/>
          <w:spacing w:val="1"/>
        </w:rPr>
        <w:t xml:space="preserve"> </w:t>
      </w:r>
      <w:r w:rsidRPr="00C95B51">
        <w:rPr>
          <w:rFonts w:ascii="Arial" w:hAnsi="Arial" w:cs="Arial"/>
        </w:rPr>
        <w:t>como las devoluciones a cargo del fisco municipal, no pagados en las fechas o plazos fijados para ello</w:t>
      </w:r>
      <w:r w:rsidRPr="00C95B51">
        <w:rPr>
          <w:rFonts w:ascii="Arial" w:hAnsi="Arial" w:cs="Arial"/>
          <w:spacing w:val="-53"/>
        </w:rPr>
        <w:t xml:space="preserve"> </w:t>
      </w:r>
      <w:r w:rsidRPr="00C95B51">
        <w:rPr>
          <w:rFonts w:ascii="Arial" w:hAnsi="Arial" w:cs="Arial"/>
        </w:rPr>
        <w:t>en esta Ley, se actualizarán por el transcurso del tiempo y con motivo de los cambios de precios en el</w:t>
      </w:r>
      <w:r w:rsidRPr="00C95B51">
        <w:rPr>
          <w:rFonts w:ascii="Arial" w:hAnsi="Arial" w:cs="Arial"/>
          <w:spacing w:val="1"/>
        </w:rPr>
        <w:t xml:space="preserve"> </w:t>
      </w:r>
      <w:r w:rsidRPr="00C95B51">
        <w:rPr>
          <w:rFonts w:ascii="Arial" w:hAnsi="Arial" w:cs="Arial"/>
        </w:rPr>
        <w:t>País,</w:t>
      </w:r>
      <w:r w:rsidRPr="00C95B51">
        <w:rPr>
          <w:rFonts w:ascii="Arial" w:hAnsi="Arial" w:cs="Arial"/>
          <w:spacing w:val="32"/>
        </w:rPr>
        <w:t xml:space="preserve"> </w:t>
      </w:r>
      <w:r w:rsidRPr="00C95B51">
        <w:rPr>
          <w:rFonts w:ascii="Arial" w:hAnsi="Arial" w:cs="Arial"/>
        </w:rPr>
        <w:t>para</w:t>
      </w:r>
      <w:r w:rsidRPr="00C95B51">
        <w:rPr>
          <w:rFonts w:ascii="Arial" w:hAnsi="Arial" w:cs="Arial"/>
          <w:spacing w:val="33"/>
        </w:rPr>
        <w:t xml:space="preserve"> </w:t>
      </w:r>
      <w:r w:rsidRPr="00C95B51">
        <w:rPr>
          <w:rFonts w:ascii="Arial" w:hAnsi="Arial" w:cs="Arial"/>
        </w:rPr>
        <w:t>lo</w:t>
      </w:r>
      <w:r w:rsidRPr="00C95B51">
        <w:rPr>
          <w:rFonts w:ascii="Arial" w:hAnsi="Arial" w:cs="Arial"/>
          <w:spacing w:val="33"/>
        </w:rPr>
        <w:t xml:space="preserve"> </w:t>
      </w:r>
      <w:r w:rsidRPr="00C95B51">
        <w:rPr>
          <w:rFonts w:ascii="Arial" w:hAnsi="Arial" w:cs="Arial"/>
        </w:rPr>
        <w:t>cual</w:t>
      </w:r>
      <w:r w:rsidRPr="00C95B51">
        <w:rPr>
          <w:rFonts w:ascii="Arial" w:hAnsi="Arial" w:cs="Arial"/>
          <w:spacing w:val="32"/>
        </w:rPr>
        <w:t xml:space="preserve"> </w:t>
      </w:r>
      <w:r w:rsidRPr="00C95B51">
        <w:rPr>
          <w:rFonts w:ascii="Arial" w:hAnsi="Arial" w:cs="Arial"/>
        </w:rPr>
        <w:t>se</w:t>
      </w:r>
      <w:r w:rsidRPr="00C95B51">
        <w:rPr>
          <w:rFonts w:ascii="Arial" w:hAnsi="Arial" w:cs="Arial"/>
          <w:spacing w:val="33"/>
        </w:rPr>
        <w:t xml:space="preserve"> </w:t>
      </w:r>
      <w:r w:rsidRPr="00C95B51">
        <w:rPr>
          <w:rFonts w:ascii="Arial" w:hAnsi="Arial" w:cs="Arial"/>
        </w:rPr>
        <w:t>aplicará</w:t>
      </w:r>
      <w:r w:rsidRPr="00C95B51">
        <w:rPr>
          <w:rFonts w:ascii="Arial" w:hAnsi="Arial" w:cs="Arial"/>
          <w:spacing w:val="34"/>
        </w:rPr>
        <w:t xml:space="preserve"> </w:t>
      </w:r>
      <w:r w:rsidRPr="00C95B51">
        <w:rPr>
          <w:rFonts w:ascii="Arial" w:hAnsi="Arial" w:cs="Arial"/>
        </w:rPr>
        <w:t>el</w:t>
      </w:r>
      <w:r w:rsidRPr="00C95B51">
        <w:rPr>
          <w:rFonts w:ascii="Arial" w:hAnsi="Arial" w:cs="Arial"/>
          <w:spacing w:val="32"/>
        </w:rPr>
        <w:t xml:space="preserve"> </w:t>
      </w:r>
      <w:r w:rsidRPr="00C95B51">
        <w:rPr>
          <w:rFonts w:ascii="Arial" w:hAnsi="Arial" w:cs="Arial"/>
        </w:rPr>
        <w:t>factor</w:t>
      </w:r>
      <w:r w:rsidRPr="00C95B51">
        <w:rPr>
          <w:rFonts w:ascii="Arial" w:hAnsi="Arial" w:cs="Arial"/>
          <w:spacing w:val="33"/>
        </w:rPr>
        <w:t xml:space="preserve"> </w:t>
      </w:r>
      <w:r w:rsidRPr="00C95B51">
        <w:rPr>
          <w:rFonts w:ascii="Arial" w:hAnsi="Arial" w:cs="Arial"/>
        </w:rPr>
        <w:t>de</w:t>
      </w:r>
      <w:r w:rsidRPr="00C95B51">
        <w:rPr>
          <w:rFonts w:ascii="Arial" w:hAnsi="Arial" w:cs="Arial"/>
          <w:spacing w:val="33"/>
        </w:rPr>
        <w:t xml:space="preserve"> </w:t>
      </w:r>
      <w:r w:rsidRPr="00C95B51">
        <w:rPr>
          <w:rFonts w:ascii="Arial" w:hAnsi="Arial" w:cs="Arial"/>
        </w:rPr>
        <w:t>actualización</w:t>
      </w:r>
      <w:r w:rsidRPr="00C95B51">
        <w:rPr>
          <w:rFonts w:ascii="Arial" w:hAnsi="Arial" w:cs="Arial"/>
          <w:spacing w:val="33"/>
        </w:rPr>
        <w:t xml:space="preserve"> </w:t>
      </w:r>
      <w:r w:rsidRPr="00C95B51">
        <w:rPr>
          <w:rFonts w:ascii="Arial" w:hAnsi="Arial" w:cs="Arial"/>
        </w:rPr>
        <w:t>a</w:t>
      </w:r>
      <w:r w:rsidRPr="00C95B51">
        <w:rPr>
          <w:rFonts w:ascii="Arial" w:hAnsi="Arial" w:cs="Arial"/>
          <w:spacing w:val="35"/>
        </w:rPr>
        <w:t xml:space="preserve"> </w:t>
      </w:r>
      <w:r w:rsidRPr="00C95B51">
        <w:rPr>
          <w:rFonts w:ascii="Arial" w:hAnsi="Arial" w:cs="Arial"/>
        </w:rPr>
        <w:t>las</w:t>
      </w:r>
      <w:r w:rsidRPr="00C95B51">
        <w:rPr>
          <w:rFonts w:ascii="Arial" w:hAnsi="Arial" w:cs="Arial"/>
          <w:spacing w:val="34"/>
        </w:rPr>
        <w:t xml:space="preserve"> </w:t>
      </w:r>
      <w:r w:rsidRPr="00C95B51">
        <w:rPr>
          <w:rFonts w:ascii="Arial" w:hAnsi="Arial" w:cs="Arial"/>
        </w:rPr>
        <w:t>cantidades</w:t>
      </w:r>
      <w:r w:rsidRPr="00C95B51">
        <w:rPr>
          <w:rFonts w:ascii="Arial" w:hAnsi="Arial" w:cs="Arial"/>
          <w:spacing w:val="34"/>
        </w:rPr>
        <w:t xml:space="preserve"> </w:t>
      </w:r>
      <w:r w:rsidRPr="00C95B51">
        <w:rPr>
          <w:rFonts w:ascii="Arial" w:hAnsi="Arial" w:cs="Arial"/>
        </w:rPr>
        <w:t>que</w:t>
      </w:r>
      <w:r w:rsidRPr="00C95B51">
        <w:rPr>
          <w:rFonts w:ascii="Arial" w:hAnsi="Arial" w:cs="Arial"/>
          <w:spacing w:val="34"/>
        </w:rPr>
        <w:t xml:space="preserve"> </w:t>
      </w:r>
      <w:r w:rsidRPr="00C95B51">
        <w:rPr>
          <w:rFonts w:ascii="Arial" w:hAnsi="Arial" w:cs="Arial"/>
        </w:rPr>
        <w:t>se</w:t>
      </w:r>
      <w:r w:rsidRPr="00C95B51">
        <w:rPr>
          <w:rFonts w:ascii="Arial" w:hAnsi="Arial" w:cs="Arial"/>
          <w:spacing w:val="33"/>
        </w:rPr>
        <w:t xml:space="preserve"> </w:t>
      </w:r>
      <w:r w:rsidRPr="00C95B51">
        <w:rPr>
          <w:rFonts w:ascii="Arial" w:hAnsi="Arial" w:cs="Arial"/>
        </w:rPr>
        <w:t>deben</w:t>
      </w:r>
      <w:r w:rsidRPr="00C95B51">
        <w:rPr>
          <w:rFonts w:ascii="Arial" w:hAnsi="Arial" w:cs="Arial"/>
          <w:spacing w:val="33"/>
        </w:rPr>
        <w:t xml:space="preserve"> </w:t>
      </w:r>
      <w:r w:rsidRPr="00C95B51">
        <w:rPr>
          <w:rFonts w:ascii="Arial" w:hAnsi="Arial" w:cs="Arial"/>
        </w:rPr>
        <w:t>actualizar,</w:t>
      </w:r>
      <w:r w:rsidRPr="00C95B51">
        <w:rPr>
          <w:rFonts w:ascii="Arial" w:hAnsi="Arial" w:cs="Arial"/>
          <w:spacing w:val="-53"/>
        </w:rPr>
        <w:t xml:space="preserve"> </w:t>
      </w:r>
      <w:r w:rsidRPr="00C95B51">
        <w:rPr>
          <w:rFonts w:ascii="Arial" w:hAnsi="Arial" w:cs="Arial"/>
        </w:rPr>
        <w:t>desde el mes en que debió hacerse el pago y hasta el mes, en que el mismo pago, se efectúe. Dicho</w:t>
      </w:r>
      <w:r w:rsidRPr="00C95B51">
        <w:rPr>
          <w:rFonts w:ascii="Arial" w:hAnsi="Arial" w:cs="Arial"/>
          <w:spacing w:val="1"/>
        </w:rPr>
        <w:t xml:space="preserve"> </w:t>
      </w:r>
      <w:r w:rsidRPr="00C95B51">
        <w:rPr>
          <w:rFonts w:ascii="Arial" w:hAnsi="Arial" w:cs="Arial"/>
        </w:rPr>
        <w:t>factor se obtendrá dividiendo el Índice Nacional de Precios al Consumidor, que determina el Banco de</w:t>
      </w:r>
      <w:r w:rsidRPr="00C95B51">
        <w:rPr>
          <w:rFonts w:ascii="Arial" w:hAnsi="Arial" w:cs="Arial"/>
          <w:spacing w:val="1"/>
        </w:rPr>
        <w:t xml:space="preserve"> </w:t>
      </w:r>
      <w:r w:rsidRPr="00C95B51">
        <w:rPr>
          <w:rFonts w:ascii="Arial" w:hAnsi="Arial" w:cs="Arial"/>
        </w:rPr>
        <w:t>México</w:t>
      </w:r>
      <w:r w:rsidRPr="00C95B51">
        <w:rPr>
          <w:rFonts w:ascii="Arial" w:hAnsi="Arial" w:cs="Arial"/>
          <w:spacing w:val="1"/>
        </w:rPr>
        <w:t xml:space="preserve"> </w:t>
      </w:r>
      <w:r w:rsidRPr="00C95B51">
        <w:rPr>
          <w:rFonts w:ascii="Arial" w:hAnsi="Arial" w:cs="Arial"/>
        </w:rPr>
        <w:t>y se</w:t>
      </w:r>
      <w:r w:rsidRPr="00C95B51">
        <w:rPr>
          <w:rFonts w:ascii="Arial" w:hAnsi="Arial" w:cs="Arial"/>
          <w:spacing w:val="1"/>
        </w:rPr>
        <w:t xml:space="preserve"> </w:t>
      </w:r>
      <w:r w:rsidRPr="00C95B51">
        <w:rPr>
          <w:rFonts w:ascii="Arial" w:hAnsi="Arial" w:cs="Arial"/>
        </w:rPr>
        <w:t>publica</w:t>
      </w:r>
      <w:r w:rsidRPr="00C95B51">
        <w:rPr>
          <w:rFonts w:ascii="Arial" w:hAnsi="Arial" w:cs="Arial"/>
          <w:spacing w:val="55"/>
        </w:rPr>
        <w:t xml:space="preserve"> </w:t>
      </w:r>
      <w:r w:rsidRPr="00C95B51">
        <w:rPr>
          <w:rFonts w:ascii="Arial" w:hAnsi="Arial" w:cs="Arial"/>
        </w:rPr>
        <w:t>en el Diario Oficial de la Federación, del mes inmediato anterior al más reciente</w:t>
      </w:r>
      <w:r w:rsidRPr="00C95B51">
        <w:rPr>
          <w:rFonts w:ascii="Arial" w:hAnsi="Arial" w:cs="Arial"/>
          <w:spacing w:val="1"/>
        </w:rPr>
        <w:t xml:space="preserve"> </w:t>
      </w:r>
      <w:r w:rsidRPr="00C95B51">
        <w:rPr>
          <w:rFonts w:ascii="Arial" w:hAnsi="Arial" w:cs="Arial"/>
        </w:rPr>
        <w:t>del período entre el citado índice correspondiente al mes inmediato anterior al más antiguo de dicho</w:t>
      </w:r>
      <w:r w:rsidRPr="00C95B51">
        <w:rPr>
          <w:rFonts w:ascii="Arial" w:hAnsi="Arial" w:cs="Arial"/>
          <w:spacing w:val="1"/>
        </w:rPr>
        <w:t xml:space="preserve"> </w:t>
      </w:r>
      <w:r w:rsidRPr="00C95B51">
        <w:rPr>
          <w:rFonts w:ascii="Arial" w:hAnsi="Arial" w:cs="Arial"/>
        </w:rPr>
        <w:t>período.</w:t>
      </w:r>
      <w:r w:rsidRPr="00C95B51">
        <w:rPr>
          <w:rFonts w:ascii="Arial" w:hAnsi="Arial" w:cs="Arial"/>
          <w:spacing w:val="55"/>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contribuciones,</w:t>
      </w:r>
      <w:r w:rsidRPr="00C95B51">
        <w:rPr>
          <w:rFonts w:ascii="Arial" w:hAnsi="Arial" w:cs="Arial"/>
          <w:spacing w:val="55"/>
        </w:rPr>
        <w:t xml:space="preserve"> </w:t>
      </w:r>
      <w:r w:rsidRPr="00C95B51">
        <w:rPr>
          <w:rFonts w:ascii="Arial" w:hAnsi="Arial" w:cs="Arial"/>
        </w:rPr>
        <w:t>los</w:t>
      </w:r>
      <w:r w:rsidRPr="00C95B51">
        <w:rPr>
          <w:rFonts w:ascii="Arial" w:hAnsi="Arial" w:cs="Arial"/>
          <w:spacing w:val="3"/>
        </w:rPr>
        <w:t xml:space="preserve"> </w:t>
      </w:r>
      <w:r w:rsidR="00DB584D" w:rsidRPr="00C95B51">
        <w:rPr>
          <w:rFonts w:ascii="Arial" w:hAnsi="Arial" w:cs="Arial"/>
        </w:rPr>
        <w:t>aprovechamientos,</w:t>
      </w:r>
      <w:r w:rsidRPr="00C95B51">
        <w:rPr>
          <w:rFonts w:ascii="Arial" w:hAnsi="Arial" w:cs="Arial"/>
          <w:spacing w:val="55"/>
        </w:rPr>
        <w:t xml:space="preserve"> </w:t>
      </w:r>
      <w:r w:rsidRPr="00C95B51">
        <w:rPr>
          <w:rFonts w:ascii="Arial" w:hAnsi="Arial" w:cs="Arial"/>
        </w:rPr>
        <w:t>así</w:t>
      </w:r>
      <w:r w:rsidRPr="00C95B51">
        <w:rPr>
          <w:rFonts w:ascii="Arial" w:hAnsi="Arial" w:cs="Arial"/>
          <w:spacing w:val="55"/>
        </w:rPr>
        <w:t xml:space="preserve"> </w:t>
      </w:r>
      <w:r w:rsidRPr="00C95B51">
        <w:rPr>
          <w:rFonts w:ascii="Arial" w:hAnsi="Arial" w:cs="Arial"/>
        </w:rPr>
        <w:t>como</w:t>
      </w:r>
      <w:r w:rsidRPr="00C95B51">
        <w:rPr>
          <w:rFonts w:ascii="Arial" w:hAnsi="Arial" w:cs="Arial"/>
          <w:spacing w:val="55"/>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devoluciones</w:t>
      </w:r>
      <w:r w:rsidRPr="00C95B51">
        <w:rPr>
          <w:rFonts w:ascii="Arial" w:hAnsi="Arial" w:cs="Arial"/>
          <w:spacing w:val="1"/>
        </w:rPr>
        <w:t xml:space="preserve"> </w:t>
      </w:r>
      <w:r w:rsidRPr="00C95B51">
        <w:rPr>
          <w:rFonts w:ascii="Arial" w:hAnsi="Arial" w:cs="Arial"/>
        </w:rPr>
        <w:t>a</w:t>
      </w:r>
      <w:r w:rsidRPr="00C95B51">
        <w:rPr>
          <w:rFonts w:ascii="Arial" w:hAnsi="Arial" w:cs="Arial"/>
          <w:spacing w:val="55"/>
        </w:rPr>
        <w:t xml:space="preserve"> </w:t>
      </w:r>
      <w:r w:rsidRPr="00C95B51">
        <w:rPr>
          <w:rFonts w:ascii="Arial" w:hAnsi="Arial" w:cs="Arial"/>
        </w:rPr>
        <w:t>cargo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54"/>
        </w:rPr>
        <w:t xml:space="preserve"> </w:t>
      </w:r>
      <w:r w:rsidRPr="00C95B51">
        <w:rPr>
          <w:rFonts w:ascii="Arial" w:hAnsi="Arial" w:cs="Arial"/>
        </w:rPr>
        <w:t>fisco</w:t>
      </w:r>
      <w:r w:rsidR="00491248" w:rsidRPr="00C95B51">
        <w:rPr>
          <w:rFonts w:ascii="Arial" w:hAnsi="Arial" w:cs="Arial"/>
        </w:rPr>
        <w:t xml:space="preserve"> </w:t>
      </w:r>
      <w:r w:rsidRPr="00C95B51">
        <w:rPr>
          <w:rFonts w:ascii="Arial" w:hAnsi="Arial" w:cs="Arial"/>
        </w:rPr>
        <w:t>municipal no se actualizarán por fracciones de mes. Además de la actualización se pagarán recargos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3"/>
        </w:rPr>
        <w:t xml:space="preserve"> </w:t>
      </w:r>
      <w:r w:rsidRPr="00C95B51">
        <w:rPr>
          <w:rFonts w:ascii="Arial" w:hAnsi="Arial" w:cs="Arial"/>
        </w:rPr>
        <w:t>concepto de indemnización al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 xml:space="preserve">de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6"/>
        </w:rPr>
        <w:t xml:space="preserve"> </w:t>
      </w:r>
      <w:r w:rsidRPr="00C95B51">
        <w:rPr>
          <w:rFonts w:ascii="Arial" w:hAnsi="Arial" w:cs="Arial"/>
        </w:rPr>
        <w:t>Yucatán</w:t>
      </w:r>
      <w:r w:rsidRPr="00C95B51">
        <w:rPr>
          <w:rFonts w:ascii="Arial" w:hAnsi="Arial" w:cs="Arial"/>
          <w:spacing w:val="-2"/>
        </w:rPr>
        <w:t xml:space="preserve"> </w:t>
      </w:r>
      <w:r w:rsidRPr="00C95B51">
        <w:rPr>
          <w:rFonts w:ascii="Arial" w:hAnsi="Arial" w:cs="Arial"/>
        </w:rPr>
        <w:t>por</w:t>
      </w:r>
      <w:r w:rsidRPr="00C95B51">
        <w:rPr>
          <w:rFonts w:ascii="Arial" w:hAnsi="Arial" w:cs="Arial"/>
          <w:spacing w:val="-3"/>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falta de pago oportuno.</w:t>
      </w:r>
    </w:p>
    <w:p w:rsidR="005F279D" w:rsidRDefault="005F279D" w:rsidP="00C95B51">
      <w:pPr>
        <w:pStyle w:val="Textoindependiente"/>
        <w:spacing w:line="360" w:lineRule="auto"/>
        <w:rPr>
          <w:rFonts w:ascii="Arial" w:hAnsi="Arial" w:cs="Arial"/>
        </w:rPr>
      </w:pPr>
    </w:p>
    <w:p w:rsidR="003341D4" w:rsidRPr="00C95B51" w:rsidRDefault="003341D4"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2C08BB">
        <w:rPr>
          <w:rFonts w:ascii="Arial" w:hAnsi="Arial" w:cs="Arial"/>
          <w:b/>
        </w:rPr>
        <w:t>32</w:t>
      </w:r>
      <w:r w:rsidRPr="00C95B51">
        <w:rPr>
          <w:rFonts w:ascii="Arial" w:hAnsi="Arial" w:cs="Arial"/>
          <w:b/>
        </w:rPr>
        <w:t xml:space="preserve">.- </w:t>
      </w:r>
      <w:r w:rsidRPr="00C95B51">
        <w:rPr>
          <w:rFonts w:ascii="Arial" w:hAnsi="Arial" w:cs="Arial"/>
        </w:rPr>
        <w:t>Para efectos de la determinación, cálculo y pago de los recargos a que se refiere el</w:t>
      </w:r>
      <w:r w:rsidRPr="00C95B51">
        <w:rPr>
          <w:rFonts w:ascii="Arial" w:hAnsi="Arial" w:cs="Arial"/>
          <w:spacing w:val="1"/>
        </w:rPr>
        <w:t xml:space="preserve"> </w:t>
      </w:r>
      <w:r w:rsidRPr="00C95B51">
        <w:rPr>
          <w:rFonts w:ascii="Arial" w:hAnsi="Arial" w:cs="Arial"/>
        </w:rPr>
        <w:t>artículo anterior,</w:t>
      </w:r>
      <w:r w:rsidRPr="00C95B51">
        <w:rPr>
          <w:rFonts w:ascii="Arial" w:hAnsi="Arial" w:cs="Arial"/>
          <w:spacing w:val="-2"/>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estará a</w:t>
      </w:r>
      <w:r w:rsidRPr="00C95B51">
        <w:rPr>
          <w:rFonts w:ascii="Arial" w:hAnsi="Arial" w:cs="Arial"/>
          <w:spacing w:val="-1"/>
        </w:rPr>
        <w:t xml:space="preserve"> </w:t>
      </w:r>
      <w:r w:rsidRPr="00C95B51">
        <w:rPr>
          <w:rFonts w:ascii="Arial" w:hAnsi="Arial" w:cs="Arial"/>
        </w:rPr>
        <w:t>lo dispuesto 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Código</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3"/>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 Yucatán.</w:t>
      </w:r>
    </w:p>
    <w:p w:rsidR="00491248" w:rsidRPr="00C95B51" w:rsidRDefault="00491248" w:rsidP="00C95B51">
      <w:pPr>
        <w:pStyle w:val="Textoindependiente"/>
        <w:spacing w:line="360" w:lineRule="auto"/>
        <w:jc w:val="both"/>
        <w:rPr>
          <w:rFonts w:ascii="Arial" w:hAnsi="Arial" w:cs="Arial"/>
        </w:rPr>
      </w:pPr>
    </w:p>
    <w:p w:rsidR="00491248" w:rsidRPr="00C95B51" w:rsidRDefault="00491248" w:rsidP="00C95B51">
      <w:pPr>
        <w:pStyle w:val="Textoindependiente"/>
        <w:spacing w:line="360" w:lineRule="auto"/>
        <w:jc w:val="both"/>
        <w:rPr>
          <w:rFonts w:ascii="Arial" w:hAnsi="Arial" w:cs="Arial"/>
        </w:rPr>
      </w:pPr>
      <w:r w:rsidRPr="00C95B51">
        <w:rPr>
          <w:rFonts w:ascii="Arial" w:hAnsi="Arial" w:cs="Arial"/>
          <w:b/>
          <w:bCs/>
        </w:rPr>
        <w:t xml:space="preserve">Artículo </w:t>
      </w:r>
      <w:r w:rsidR="009074EA">
        <w:rPr>
          <w:rFonts w:ascii="Arial" w:hAnsi="Arial" w:cs="Arial"/>
          <w:b/>
          <w:bCs/>
        </w:rPr>
        <w:t>33</w:t>
      </w:r>
      <w:r w:rsidRPr="00C95B51">
        <w:rPr>
          <w:rFonts w:ascii="Arial" w:hAnsi="Arial" w:cs="Arial"/>
          <w:b/>
          <w:bCs/>
        </w:rPr>
        <w:t>.-</w:t>
      </w:r>
      <w:r w:rsidRPr="00C95B51">
        <w:rPr>
          <w:rFonts w:ascii="Arial" w:hAnsi="Arial" w:cs="Arial"/>
        </w:rPr>
        <w:t xml:space="preserve"> Para determinar las contribuciones, los productos y los aprovechamientos se considerarán inclusive, las fracciones del peso. No obstante, para efectuar su pago, el monto se ajustará para que los que contengan cantidades que incluyan de 1 hasta 49 centavos, se ajusten a la unidad inmediata anterior y los que contengan cantidades de 50 a 99 centavos, se ajusten a la unidad inmediata superior.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VII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las</w:t>
      </w:r>
      <w:r w:rsidRPr="00C95B51">
        <w:rPr>
          <w:rFonts w:ascii="Arial" w:hAnsi="Arial" w:cs="Arial"/>
          <w:b/>
          <w:spacing w:val="-2"/>
          <w:sz w:val="20"/>
          <w:szCs w:val="20"/>
        </w:rPr>
        <w:t xml:space="preserve"> </w:t>
      </w:r>
      <w:r w:rsidRPr="00C95B51">
        <w:rPr>
          <w:rFonts w:ascii="Arial" w:hAnsi="Arial" w:cs="Arial"/>
          <w:b/>
          <w:sz w:val="20"/>
          <w:szCs w:val="20"/>
        </w:rPr>
        <w:t>Licencias</w:t>
      </w:r>
      <w:r w:rsidRPr="00C95B51">
        <w:rPr>
          <w:rFonts w:ascii="Arial" w:hAnsi="Arial" w:cs="Arial"/>
          <w:b/>
          <w:spacing w:val="-2"/>
          <w:sz w:val="20"/>
          <w:szCs w:val="20"/>
        </w:rPr>
        <w:t xml:space="preserve"> </w:t>
      </w:r>
      <w:r w:rsidRPr="00C95B51">
        <w:rPr>
          <w:rFonts w:ascii="Arial" w:hAnsi="Arial" w:cs="Arial"/>
          <w:b/>
          <w:sz w:val="20"/>
          <w:szCs w:val="20"/>
        </w:rPr>
        <w:t>de</w:t>
      </w:r>
      <w:r w:rsidRPr="00C95B51">
        <w:rPr>
          <w:rFonts w:ascii="Arial" w:hAnsi="Arial" w:cs="Arial"/>
          <w:b/>
          <w:spacing w:val="-2"/>
          <w:sz w:val="20"/>
          <w:szCs w:val="20"/>
        </w:rPr>
        <w:t xml:space="preserve"> </w:t>
      </w:r>
      <w:r w:rsidRPr="00C95B51">
        <w:rPr>
          <w:rFonts w:ascii="Arial" w:hAnsi="Arial" w:cs="Arial"/>
          <w:b/>
          <w:sz w:val="20"/>
          <w:szCs w:val="20"/>
        </w:rPr>
        <w:t>Funcionamiento</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009074EA">
        <w:rPr>
          <w:rFonts w:ascii="Arial" w:hAnsi="Arial" w:cs="Arial"/>
          <w:b/>
        </w:rPr>
        <w:t>34</w:t>
      </w:r>
      <w:r w:rsidRPr="00C95B51">
        <w:rPr>
          <w:rFonts w:ascii="Arial" w:hAnsi="Arial" w:cs="Arial"/>
          <w:b/>
        </w:rPr>
        <w:t xml:space="preserve">.- </w:t>
      </w:r>
      <w:r w:rsidRPr="00C95B51">
        <w:rPr>
          <w:rFonts w:ascii="Arial" w:hAnsi="Arial" w:cs="Arial"/>
        </w:rPr>
        <w:t>Ninguna licencia de funcionamiento podrá otorgarse por un plazo que exceda el del</w:t>
      </w:r>
      <w:r w:rsidRPr="00C95B51">
        <w:rPr>
          <w:rFonts w:ascii="Arial" w:hAnsi="Arial" w:cs="Arial"/>
          <w:spacing w:val="1"/>
        </w:rPr>
        <w:t xml:space="preserve"> </w:t>
      </w:r>
      <w:r w:rsidRPr="00C95B51">
        <w:rPr>
          <w:rFonts w:ascii="Arial" w:hAnsi="Arial" w:cs="Arial"/>
        </w:rPr>
        <w:t>ejercicio</w:t>
      </w:r>
      <w:r w:rsidRPr="00C95B51">
        <w:rPr>
          <w:rFonts w:ascii="Arial" w:hAnsi="Arial" w:cs="Arial"/>
          <w:spacing w:val="-2"/>
        </w:rPr>
        <w:t xml:space="preserve"> </w:t>
      </w:r>
      <w:r w:rsidRPr="00C95B51">
        <w:rPr>
          <w:rFonts w:ascii="Arial" w:hAnsi="Arial" w:cs="Arial"/>
        </w:rPr>
        <w:t>constitucional</w:t>
      </w:r>
      <w:r w:rsidRPr="00C95B51">
        <w:rPr>
          <w:rFonts w:ascii="Arial" w:hAnsi="Arial" w:cs="Arial"/>
          <w:spacing w:val="-2"/>
        </w:rPr>
        <w:t xml:space="preserve"> </w:t>
      </w:r>
      <w:r w:rsidRPr="00C95B51">
        <w:rPr>
          <w:rFonts w:ascii="Arial" w:hAnsi="Arial" w:cs="Arial"/>
        </w:rPr>
        <w:t>del Ayuntamiento.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009074EA">
        <w:rPr>
          <w:rFonts w:ascii="Arial" w:hAnsi="Arial" w:cs="Arial"/>
          <w:b/>
        </w:rPr>
        <w:t xml:space="preserve"> 35</w:t>
      </w:r>
      <w:r w:rsidRPr="00C95B51">
        <w:rPr>
          <w:rFonts w:ascii="Arial" w:hAnsi="Arial" w:cs="Arial"/>
          <w:b/>
        </w:rPr>
        <w:t xml:space="preserve">.- </w:t>
      </w:r>
      <w:r w:rsidRPr="00C95B51">
        <w:rPr>
          <w:rFonts w:ascii="Arial" w:hAnsi="Arial" w:cs="Arial"/>
        </w:rPr>
        <w:t>Las licencias de funcionamiento serán expedidas por la Tesorería Municipal. Estarán</w:t>
      </w:r>
      <w:r w:rsidRPr="00C95B51">
        <w:rPr>
          <w:rFonts w:ascii="Arial" w:hAnsi="Arial" w:cs="Arial"/>
          <w:spacing w:val="1"/>
        </w:rPr>
        <w:t xml:space="preserve"> </w:t>
      </w:r>
      <w:r w:rsidRPr="00C95B51">
        <w:rPr>
          <w:rFonts w:ascii="Arial" w:hAnsi="Arial" w:cs="Arial"/>
        </w:rPr>
        <w:t>vigentes desde el día de su otorgamiento hasta el día 31 de diciembre del año en que se soliciten, y</w:t>
      </w:r>
      <w:r w:rsidRPr="00C95B51">
        <w:rPr>
          <w:rFonts w:ascii="Arial" w:hAnsi="Arial" w:cs="Arial"/>
          <w:spacing w:val="1"/>
        </w:rPr>
        <w:t xml:space="preserve"> </w:t>
      </w:r>
      <w:r w:rsidRPr="00C95B51">
        <w:rPr>
          <w:rFonts w:ascii="Arial" w:hAnsi="Arial" w:cs="Arial"/>
        </w:rPr>
        <w:t>deberán</w:t>
      </w:r>
      <w:r w:rsidRPr="00C95B51">
        <w:rPr>
          <w:rFonts w:ascii="Arial" w:hAnsi="Arial" w:cs="Arial"/>
          <w:spacing w:val="-2"/>
        </w:rPr>
        <w:t xml:space="preserve"> </w:t>
      </w:r>
      <w:r w:rsidRPr="00C95B51">
        <w:rPr>
          <w:rFonts w:ascii="Arial" w:hAnsi="Arial" w:cs="Arial"/>
        </w:rPr>
        <w:t>ser</w:t>
      </w:r>
      <w:r w:rsidRPr="00C95B51">
        <w:rPr>
          <w:rFonts w:ascii="Arial" w:hAnsi="Arial" w:cs="Arial"/>
          <w:spacing w:val="-1"/>
        </w:rPr>
        <w:t xml:space="preserve"> </w:t>
      </w:r>
      <w:r w:rsidRPr="00C95B51">
        <w:rPr>
          <w:rFonts w:ascii="Arial" w:hAnsi="Arial" w:cs="Arial"/>
        </w:rPr>
        <w:t>revalidadas</w:t>
      </w:r>
      <w:r w:rsidRPr="00C95B51">
        <w:rPr>
          <w:rFonts w:ascii="Arial" w:hAnsi="Arial" w:cs="Arial"/>
          <w:spacing w:val="1"/>
        </w:rPr>
        <w:t xml:space="preserve"> </w:t>
      </w:r>
      <w:r w:rsidRPr="00C95B51">
        <w:rPr>
          <w:rFonts w:ascii="Arial" w:hAnsi="Arial" w:cs="Arial"/>
        </w:rPr>
        <w:t>dentro</w:t>
      </w:r>
      <w:r w:rsidRPr="00C95B51">
        <w:rPr>
          <w:rFonts w:ascii="Arial" w:hAnsi="Arial" w:cs="Arial"/>
          <w:spacing w:val="-1"/>
        </w:rPr>
        <w:t xml:space="preserve"> </w:t>
      </w:r>
      <w:r w:rsidRPr="00C95B51">
        <w:rPr>
          <w:rFonts w:ascii="Arial" w:hAnsi="Arial" w:cs="Arial"/>
        </w:rPr>
        <w:t>de los</w:t>
      </w:r>
      <w:r w:rsidRPr="00C95B51">
        <w:rPr>
          <w:rFonts w:ascii="Arial" w:hAnsi="Arial" w:cs="Arial"/>
          <w:spacing w:val="2"/>
        </w:rPr>
        <w:t xml:space="preserve"> </w:t>
      </w:r>
      <w:r w:rsidRPr="00C95B51">
        <w:rPr>
          <w:rFonts w:ascii="Arial" w:hAnsi="Arial" w:cs="Arial"/>
        </w:rPr>
        <w:t>primeros dos meses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año</w:t>
      </w:r>
      <w:r w:rsidRPr="00C95B51">
        <w:rPr>
          <w:rFonts w:ascii="Arial" w:hAnsi="Arial" w:cs="Arial"/>
          <w:spacing w:val="-2"/>
        </w:rPr>
        <w:t xml:space="preserve"> </w:t>
      </w:r>
      <w:r w:rsidRPr="00C95B51">
        <w:rPr>
          <w:rFonts w:ascii="Arial" w:hAnsi="Arial" w:cs="Arial"/>
        </w:rPr>
        <w:t>siguiente.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36</w:t>
      </w:r>
      <w:r w:rsidRPr="00C95B51">
        <w:rPr>
          <w:rFonts w:ascii="Arial" w:hAnsi="Arial" w:cs="Arial"/>
          <w:b/>
        </w:rPr>
        <w:t xml:space="preserve">.- </w:t>
      </w:r>
      <w:r w:rsidRPr="00C95B51">
        <w:rPr>
          <w:rFonts w:ascii="Arial" w:hAnsi="Arial" w:cs="Arial"/>
        </w:rPr>
        <w:t>La revalidación de las licencias de funcionamiento estará vigente desde el día de su</w:t>
      </w:r>
      <w:r w:rsidRPr="00C95B51">
        <w:rPr>
          <w:rFonts w:ascii="Arial" w:hAnsi="Arial" w:cs="Arial"/>
          <w:spacing w:val="1"/>
        </w:rPr>
        <w:t xml:space="preserve"> </w:t>
      </w:r>
      <w:r w:rsidRPr="00C95B51">
        <w:rPr>
          <w:rFonts w:ascii="Arial" w:hAnsi="Arial" w:cs="Arial"/>
        </w:rPr>
        <w:t>tramitación y</w:t>
      </w:r>
      <w:r w:rsidRPr="00C95B51">
        <w:rPr>
          <w:rFonts w:ascii="Arial" w:hAnsi="Arial" w:cs="Arial"/>
          <w:spacing w:val="-2"/>
        </w:rPr>
        <w:t xml:space="preserve"> </w:t>
      </w:r>
      <w:r w:rsidRPr="00C95B51">
        <w:rPr>
          <w:rFonts w:ascii="Arial" w:hAnsi="Arial" w:cs="Arial"/>
        </w:rPr>
        <w:t>hasta</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día</w:t>
      </w:r>
      <w:r w:rsidRPr="00C95B51">
        <w:rPr>
          <w:rFonts w:ascii="Arial" w:hAnsi="Arial" w:cs="Arial"/>
          <w:spacing w:val="1"/>
        </w:rPr>
        <w:t xml:space="preserve"> </w:t>
      </w:r>
      <w:r w:rsidRPr="00C95B51">
        <w:rPr>
          <w:rFonts w:ascii="Arial" w:hAnsi="Arial" w:cs="Arial"/>
        </w:rPr>
        <w:t>31</w:t>
      </w:r>
      <w:r w:rsidRPr="00C95B51">
        <w:rPr>
          <w:rFonts w:ascii="Arial" w:hAnsi="Arial" w:cs="Arial"/>
          <w:spacing w:val="-1"/>
        </w:rPr>
        <w:t xml:space="preserve"> </w:t>
      </w:r>
      <w:r w:rsidRPr="00C95B51">
        <w:rPr>
          <w:rFonts w:ascii="Arial" w:hAnsi="Arial" w:cs="Arial"/>
        </w:rPr>
        <w:t>de diciembre</w:t>
      </w:r>
      <w:r w:rsidRPr="00C95B51">
        <w:rPr>
          <w:rFonts w:ascii="Arial" w:hAnsi="Arial" w:cs="Arial"/>
          <w:spacing w:val="-1"/>
        </w:rPr>
        <w:t xml:space="preserve"> </w:t>
      </w:r>
      <w:r w:rsidRPr="00C95B51">
        <w:rPr>
          <w:rFonts w:ascii="Arial" w:hAnsi="Arial" w:cs="Arial"/>
        </w:rPr>
        <w:t>del año en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 tramiten.</w:t>
      </w:r>
    </w:p>
    <w:p w:rsidR="005F279D" w:rsidRPr="00C95B51" w:rsidRDefault="005F279D" w:rsidP="00C95B51">
      <w:pPr>
        <w:pStyle w:val="Textoindependiente"/>
        <w:spacing w:line="360" w:lineRule="auto"/>
        <w:rPr>
          <w:rFonts w:ascii="Arial" w:hAnsi="Arial" w:cs="Arial"/>
        </w:rPr>
      </w:pPr>
    </w:p>
    <w:p w:rsidR="005F279D" w:rsidRPr="00C95B51" w:rsidRDefault="009074EA" w:rsidP="00C95B51">
      <w:pPr>
        <w:pStyle w:val="Textoindependiente"/>
        <w:spacing w:line="360" w:lineRule="auto"/>
        <w:jc w:val="both"/>
        <w:rPr>
          <w:rFonts w:ascii="Arial" w:hAnsi="Arial" w:cs="Arial"/>
        </w:rPr>
      </w:pPr>
      <w:r>
        <w:rPr>
          <w:rFonts w:ascii="Arial" w:hAnsi="Arial" w:cs="Arial"/>
          <w:b/>
        </w:rPr>
        <w:t>Artículo 37</w:t>
      </w:r>
      <w:r w:rsidR="00AD2B7D" w:rsidRPr="00C95B51">
        <w:rPr>
          <w:rFonts w:ascii="Arial" w:hAnsi="Arial" w:cs="Arial"/>
          <w:b/>
        </w:rPr>
        <w:t xml:space="preserve">.- </w:t>
      </w:r>
      <w:r w:rsidR="00AD2B7D" w:rsidRPr="00C95B51">
        <w:rPr>
          <w:rFonts w:ascii="Arial" w:hAnsi="Arial" w:cs="Arial"/>
        </w:rPr>
        <w:t>La vigencia de las licencias de funcionamiento podrá concluir anticipadamente, e incluso</w:t>
      </w:r>
      <w:r w:rsidR="00AD2B7D" w:rsidRPr="00C95B51">
        <w:rPr>
          <w:rFonts w:ascii="Arial" w:hAnsi="Arial" w:cs="Arial"/>
          <w:spacing w:val="1"/>
        </w:rPr>
        <w:t xml:space="preserve"> </w:t>
      </w:r>
      <w:r w:rsidR="00AD2B7D" w:rsidRPr="00C95B51">
        <w:rPr>
          <w:rFonts w:ascii="Arial" w:hAnsi="Arial" w:cs="Arial"/>
        </w:rPr>
        <w:t>condicionarse, cuando por la actividad de la persona física o moral que la</w:t>
      </w:r>
      <w:r w:rsidR="00AD2B7D" w:rsidRPr="00C95B51">
        <w:rPr>
          <w:rFonts w:ascii="Arial" w:hAnsi="Arial" w:cs="Arial"/>
          <w:spacing w:val="1"/>
        </w:rPr>
        <w:t xml:space="preserve"> </w:t>
      </w:r>
      <w:r w:rsidR="00AD2B7D" w:rsidRPr="00C95B51">
        <w:rPr>
          <w:rFonts w:ascii="Arial" w:hAnsi="Arial" w:cs="Arial"/>
        </w:rPr>
        <w:t>solicita, se requieran</w:t>
      </w:r>
      <w:r w:rsidR="00AD2B7D" w:rsidRPr="00C95B51">
        <w:rPr>
          <w:rFonts w:ascii="Arial" w:hAnsi="Arial" w:cs="Arial"/>
          <w:spacing w:val="1"/>
        </w:rPr>
        <w:t xml:space="preserve"> </w:t>
      </w:r>
      <w:r w:rsidR="00AD2B7D" w:rsidRPr="00C95B51">
        <w:rPr>
          <w:rFonts w:ascii="Arial" w:hAnsi="Arial" w:cs="Arial"/>
        </w:rPr>
        <w:t>permisos, licencias o autorizaciones de otras dependencias municipales, estatales o federales. En</w:t>
      </w:r>
      <w:r w:rsidR="00AD2B7D" w:rsidRPr="00C95B51">
        <w:rPr>
          <w:rFonts w:ascii="Arial" w:hAnsi="Arial" w:cs="Arial"/>
          <w:spacing w:val="1"/>
        </w:rPr>
        <w:t xml:space="preserve"> </w:t>
      </w:r>
      <w:r w:rsidR="00AD2B7D" w:rsidRPr="00C95B51">
        <w:rPr>
          <w:rFonts w:ascii="Arial" w:hAnsi="Arial" w:cs="Arial"/>
        </w:rPr>
        <w:t>dicho</w:t>
      </w:r>
      <w:r w:rsidR="00AD2B7D" w:rsidRPr="00C95B51">
        <w:rPr>
          <w:rFonts w:ascii="Arial" w:hAnsi="Arial" w:cs="Arial"/>
          <w:spacing w:val="1"/>
        </w:rPr>
        <w:t xml:space="preserve"> </w:t>
      </w:r>
      <w:r w:rsidR="00AD2B7D" w:rsidRPr="00C95B51">
        <w:rPr>
          <w:rFonts w:ascii="Arial" w:hAnsi="Arial" w:cs="Arial"/>
        </w:rPr>
        <w:t>caso,</w:t>
      </w:r>
      <w:r w:rsidR="00AD2B7D" w:rsidRPr="00C95B51">
        <w:rPr>
          <w:rFonts w:ascii="Arial" w:hAnsi="Arial" w:cs="Arial"/>
          <w:spacing w:val="1"/>
        </w:rPr>
        <w:t xml:space="preserve"> </w:t>
      </w:r>
      <w:r w:rsidR="00AD2B7D" w:rsidRPr="00C95B51">
        <w:rPr>
          <w:rFonts w:ascii="Arial" w:hAnsi="Arial" w:cs="Arial"/>
        </w:rPr>
        <w:t>el</w:t>
      </w:r>
      <w:r w:rsidR="00AD2B7D" w:rsidRPr="00C95B51">
        <w:rPr>
          <w:rFonts w:ascii="Arial" w:hAnsi="Arial" w:cs="Arial"/>
          <w:spacing w:val="1"/>
        </w:rPr>
        <w:t xml:space="preserve"> </w:t>
      </w:r>
      <w:r w:rsidR="00AD2B7D" w:rsidRPr="00C95B51">
        <w:rPr>
          <w:rFonts w:ascii="Arial" w:hAnsi="Arial" w:cs="Arial"/>
        </w:rPr>
        <w:t>plazo</w:t>
      </w:r>
      <w:r w:rsidR="00AD2B7D" w:rsidRPr="00C95B51">
        <w:rPr>
          <w:rFonts w:ascii="Arial" w:hAnsi="Arial" w:cs="Arial"/>
          <w:spacing w:val="1"/>
        </w:rPr>
        <w:t xml:space="preserve"> </w:t>
      </w:r>
      <w:r w:rsidR="00AD2B7D" w:rsidRPr="00C95B51">
        <w:rPr>
          <w:rFonts w:ascii="Arial" w:hAnsi="Arial" w:cs="Arial"/>
        </w:rPr>
        <w:t>de</w:t>
      </w:r>
      <w:r w:rsidR="00AD2B7D" w:rsidRPr="00C95B51">
        <w:rPr>
          <w:rFonts w:ascii="Arial" w:hAnsi="Arial" w:cs="Arial"/>
          <w:spacing w:val="1"/>
        </w:rPr>
        <w:t xml:space="preserve"> </w:t>
      </w:r>
      <w:r w:rsidR="00AD2B7D" w:rsidRPr="00C95B51">
        <w:rPr>
          <w:rFonts w:ascii="Arial" w:hAnsi="Arial" w:cs="Arial"/>
        </w:rPr>
        <w:t>vigencia</w:t>
      </w:r>
      <w:r w:rsidR="00AD2B7D" w:rsidRPr="00C95B51">
        <w:rPr>
          <w:rFonts w:ascii="Arial" w:hAnsi="Arial" w:cs="Arial"/>
          <w:spacing w:val="1"/>
        </w:rPr>
        <w:t xml:space="preserve"> </w:t>
      </w:r>
      <w:r w:rsidR="00AD2B7D" w:rsidRPr="00C95B51">
        <w:rPr>
          <w:rFonts w:ascii="Arial" w:hAnsi="Arial" w:cs="Arial"/>
        </w:rPr>
        <w:t>o</w:t>
      </w:r>
      <w:r w:rsidR="00AD2B7D" w:rsidRPr="00C95B51">
        <w:rPr>
          <w:rFonts w:ascii="Arial" w:hAnsi="Arial" w:cs="Arial"/>
          <w:spacing w:val="1"/>
        </w:rPr>
        <w:t xml:space="preserve"> </w:t>
      </w:r>
      <w:r w:rsidR="00AD2B7D" w:rsidRPr="00C95B51">
        <w:rPr>
          <w:rFonts w:ascii="Arial" w:hAnsi="Arial" w:cs="Arial"/>
        </w:rPr>
        <w:t>la</w:t>
      </w:r>
      <w:r w:rsidR="00AD2B7D" w:rsidRPr="00C95B51">
        <w:rPr>
          <w:rFonts w:ascii="Arial" w:hAnsi="Arial" w:cs="Arial"/>
          <w:spacing w:val="1"/>
        </w:rPr>
        <w:t xml:space="preserve"> </w:t>
      </w:r>
      <w:r w:rsidR="00AD2B7D" w:rsidRPr="00C95B51">
        <w:rPr>
          <w:rFonts w:ascii="Arial" w:hAnsi="Arial" w:cs="Arial"/>
        </w:rPr>
        <w:t>condición,</w:t>
      </w:r>
      <w:r w:rsidR="00AD2B7D" w:rsidRPr="00C95B51">
        <w:rPr>
          <w:rFonts w:ascii="Arial" w:hAnsi="Arial" w:cs="Arial"/>
          <w:spacing w:val="1"/>
        </w:rPr>
        <w:t xml:space="preserve"> </w:t>
      </w:r>
      <w:r w:rsidR="00AD2B7D" w:rsidRPr="00C95B51">
        <w:rPr>
          <w:rFonts w:ascii="Arial" w:hAnsi="Arial" w:cs="Arial"/>
        </w:rPr>
        <w:t>serán</w:t>
      </w:r>
      <w:r w:rsidR="00AD2B7D" w:rsidRPr="00C95B51">
        <w:rPr>
          <w:rFonts w:ascii="Arial" w:hAnsi="Arial" w:cs="Arial"/>
          <w:spacing w:val="1"/>
        </w:rPr>
        <w:t xml:space="preserve"> </w:t>
      </w:r>
      <w:r w:rsidR="00AD2B7D" w:rsidRPr="00C95B51">
        <w:rPr>
          <w:rFonts w:ascii="Arial" w:hAnsi="Arial" w:cs="Arial"/>
        </w:rPr>
        <w:t>iguales</w:t>
      </w:r>
      <w:r w:rsidR="00AD2B7D" w:rsidRPr="00C95B51">
        <w:rPr>
          <w:rFonts w:ascii="Arial" w:hAnsi="Arial" w:cs="Arial"/>
          <w:spacing w:val="1"/>
        </w:rPr>
        <w:t xml:space="preserve"> </w:t>
      </w:r>
      <w:r w:rsidR="00AD2B7D" w:rsidRPr="00C95B51">
        <w:rPr>
          <w:rFonts w:ascii="Arial" w:hAnsi="Arial" w:cs="Arial"/>
        </w:rPr>
        <w:t>a</w:t>
      </w:r>
      <w:r w:rsidR="00AD2B7D" w:rsidRPr="00C95B51">
        <w:rPr>
          <w:rFonts w:ascii="Arial" w:hAnsi="Arial" w:cs="Arial"/>
          <w:spacing w:val="1"/>
        </w:rPr>
        <w:t xml:space="preserve"> </w:t>
      </w:r>
      <w:r w:rsidR="00AD2B7D" w:rsidRPr="00C95B51">
        <w:rPr>
          <w:rFonts w:ascii="Arial" w:hAnsi="Arial" w:cs="Arial"/>
        </w:rPr>
        <w:t>las</w:t>
      </w:r>
      <w:r w:rsidR="00AD2B7D" w:rsidRPr="00C95B51">
        <w:rPr>
          <w:rFonts w:ascii="Arial" w:hAnsi="Arial" w:cs="Arial"/>
          <w:spacing w:val="1"/>
        </w:rPr>
        <w:t xml:space="preserve"> </w:t>
      </w:r>
      <w:r w:rsidR="00AD2B7D" w:rsidRPr="00C95B51">
        <w:rPr>
          <w:rFonts w:ascii="Arial" w:hAnsi="Arial" w:cs="Arial"/>
        </w:rPr>
        <w:t>expresadas</w:t>
      </w:r>
      <w:r w:rsidR="00AD2B7D" w:rsidRPr="00C95B51">
        <w:rPr>
          <w:rFonts w:ascii="Arial" w:hAnsi="Arial" w:cs="Arial"/>
          <w:spacing w:val="1"/>
        </w:rPr>
        <w:t xml:space="preserve"> </w:t>
      </w:r>
      <w:r w:rsidR="00AD2B7D" w:rsidRPr="00C95B51">
        <w:rPr>
          <w:rFonts w:ascii="Arial" w:hAnsi="Arial" w:cs="Arial"/>
        </w:rPr>
        <w:t>por</w:t>
      </w:r>
      <w:r w:rsidR="00AD2B7D" w:rsidRPr="00C95B51">
        <w:rPr>
          <w:rFonts w:ascii="Arial" w:hAnsi="Arial" w:cs="Arial"/>
          <w:spacing w:val="1"/>
        </w:rPr>
        <w:t xml:space="preserve"> </w:t>
      </w:r>
      <w:r w:rsidR="00AD2B7D" w:rsidRPr="00C95B51">
        <w:rPr>
          <w:rFonts w:ascii="Arial" w:hAnsi="Arial" w:cs="Arial"/>
        </w:rPr>
        <w:t>dichas</w:t>
      </w:r>
      <w:r w:rsidR="00AD2B7D" w:rsidRPr="00C95B51">
        <w:rPr>
          <w:rFonts w:ascii="Arial" w:hAnsi="Arial" w:cs="Arial"/>
          <w:spacing w:val="1"/>
        </w:rPr>
        <w:t xml:space="preserve"> </w:t>
      </w:r>
      <w:r w:rsidR="00AD2B7D" w:rsidRPr="00C95B51">
        <w:rPr>
          <w:rFonts w:ascii="Arial" w:hAnsi="Arial" w:cs="Arial"/>
        </w:rPr>
        <w:t>dependencias.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38</w:t>
      </w:r>
      <w:r w:rsidRPr="00C95B51">
        <w:rPr>
          <w:rFonts w:ascii="Arial" w:hAnsi="Arial" w:cs="Arial"/>
          <w:b/>
        </w:rPr>
        <w:t xml:space="preserve">.- </w:t>
      </w:r>
      <w:r w:rsidRPr="00C95B51">
        <w:rPr>
          <w:rFonts w:ascii="Arial" w:hAnsi="Arial" w:cs="Arial"/>
        </w:rPr>
        <w:t>Las personas físicas o morales que soliciten licencias de funcionamiento, tendrán que</w:t>
      </w:r>
      <w:r w:rsidRPr="00C95B51">
        <w:rPr>
          <w:rFonts w:ascii="Arial" w:hAnsi="Arial" w:cs="Arial"/>
          <w:spacing w:val="1"/>
        </w:rPr>
        <w:t xml:space="preserve"> </w:t>
      </w:r>
      <w:r w:rsidRPr="00C95B51">
        <w:rPr>
          <w:rFonts w:ascii="Arial" w:hAnsi="Arial" w:cs="Arial"/>
        </w:rPr>
        <w:t>presentar</w:t>
      </w:r>
      <w:r w:rsidRPr="00C95B51">
        <w:rPr>
          <w:rFonts w:ascii="Arial" w:hAnsi="Arial" w:cs="Arial"/>
          <w:spacing w:val="1"/>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Tesorería</w:t>
      </w:r>
      <w:r w:rsidRPr="00C95B51">
        <w:rPr>
          <w:rFonts w:ascii="Arial" w:hAnsi="Arial" w:cs="Arial"/>
          <w:spacing w:val="-2"/>
        </w:rPr>
        <w:t xml:space="preserve"> </w:t>
      </w:r>
      <w:r w:rsidRPr="00C95B51">
        <w:rPr>
          <w:rFonts w:ascii="Arial" w:hAnsi="Arial" w:cs="Arial"/>
        </w:rPr>
        <w:t>Municipal,</w:t>
      </w:r>
      <w:r w:rsidRPr="00C95B51">
        <w:rPr>
          <w:rFonts w:ascii="Arial" w:hAnsi="Arial" w:cs="Arial"/>
          <w:spacing w:val="-2"/>
        </w:rPr>
        <w:t xml:space="preserve"> </w:t>
      </w:r>
      <w:r w:rsidRPr="00C95B51">
        <w:rPr>
          <w:rFonts w:ascii="Arial" w:hAnsi="Arial" w:cs="Arial"/>
        </w:rPr>
        <w:t>además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pedimento</w:t>
      </w:r>
      <w:r w:rsidRPr="00C95B51">
        <w:rPr>
          <w:rFonts w:ascii="Arial" w:hAnsi="Arial" w:cs="Arial"/>
          <w:spacing w:val="-2"/>
        </w:rPr>
        <w:t xml:space="preserve"> </w:t>
      </w:r>
      <w:r w:rsidRPr="00C95B51">
        <w:rPr>
          <w:rFonts w:ascii="Arial" w:hAnsi="Arial" w:cs="Arial"/>
        </w:rPr>
        <w:t>respectivo, los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documentos: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compruebe</w:t>
      </w:r>
      <w:r w:rsidRPr="00C95B51">
        <w:rPr>
          <w:rFonts w:ascii="Arial" w:hAnsi="Arial" w:cs="Arial"/>
          <w:spacing w:val="1"/>
        </w:rPr>
        <w:t xml:space="preserve"> </w:t>
      </w:r>
      <w:r w:rsidRPr="00C95B51">
        <w:rPr>
          <w:rFonts w:ascii="Arial" w:hAnsi="Arial" w:cs="Arial"/>
        </w:rPr>
        <w:t>fehacientemente</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está</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día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impuesto</w:t>
      </w:r>
      <w:r w:rsidRPr="00C95B51">
        <w:rPr>
          <w:rFonts w:ascii="Arial" w:hAnsi="Arial" w:cs="Arial"/>
          <w:spacing w:val="1"/>
        </w:rPr>
        <w:t xml:space="preserve"> </w:t>
      </w:r>
      <w:r w:rsidRPr="00C95B51">
        <w:rPr>
          <w:rFonts w:ascii="Arial" w:hAnsi="Arial" w:cs="Arial"/>
        </w:rPr>
        <w:t>predial</w:t>
      </w:r>
      <w:r w:rsidRPr="00C95B51">
        <w:rPr>
          <w:rFonts w:ascii="Arial" w:hAnsi="Arial" w:cs="Arial"/>
          <w:spacing w:val="1"/>
        </w:rPr>
        <w:t xml:space="preserve"> </w:t>
      </w:r>
      <w:r w:rsidRPr="00C95B51">
        <w:rPr>
          <w:rFonts w:ascii="Arial" w:hAnsi="Arial" w:cs="Arial"/>
        </w:rPr>
        <w:t>correspondiente al domicilio donde se encuentra el comercio, negocio o establecimiento en</w:t>
      </w:r>
      <w:r w:rsidRPr="00C95B51">
        <w:rPr>
          <w:rFonts w:ascii="Arial" w:hAnsi="Arial" w:cs="Arial"/>
          <w:spacing w:val="1"/>
        </w:rPr>
        <w:t xml:space="preserve"> </w:t>
      </w:r>
      <w:r w:rsidRPr="00C95B51">
        <w:rPr>
          <w:rFonts w:ascii="Arial" w:hAnsi="Arial" w:cs="Arial"/>
        </w:rPr>
        <w:t>caso de ser propietario; en caso contrario, deberá presentar el convenio, contrato u otro</w:t>
      </w:r>
      <w:r w:rsidRPr="00C95B51">
        <w:rPr>
          <w:rFonts w:ascii="Arial" w:hAnsi="Arial" w:cs="Arial"/>
          <w:spacing w:val="1"/>
        </w:rPr>
        <w:t xml:space="preserve"> </w:t>
      </w:r>
      <w:r w:rsidRPr="00C95B51">
        <w:rPr>
          <w:rFonts w:ascii="Arial" w:hAnsi="Arial" w:cs="Arial"/>
        </w:rPr>
        <w:t>documento</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compruebe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legal posesión del</w:t>
      </w:r>
      <w:r w:rsidRPr="00C95B51">
        <w:rPr>
          <w:rFonts w:ascii="Arial" w:hAnsi="Arial" w:cs="Arial"/>
          <w:spacing w:val="1"/>
        </w:rPr>
        <w:t xml:space="preserve"> </w:t>
      </w:r>
      <w:r w:rsidRPr="00C95B51">
        <w:rPr>
          <w:rFonts w:ascii="Arial" w:hAnsi="Arial" w:cs="Arial"/>
        </w:rPr>
        <w:t>mismo;</w:t>
      </w:r>
    </w:p>
    <w:p w:rsidR="005F279D" w:rsidRPr="00C95B51" w:rsidRDefault="00AD2B7D" w:rsidP="00B82369">
      <w:pPr>
        <w:tabs>
          <w:tab w:val="left" w:pos="426"/>
        </w:tabs>
        <w:spacing w:line="360" w:lineRule="auto"/>
        <w:jc w:val="both"/>
        <w:rPr>
          <w:rFonts w:ascii="Arial" w:hAnsi="Arial" w:cs="Arial"/>
          <w:sz w:val="20"/>
          <w:szCs w:val="20"/>
        </w:rPr>
      </w:pPr>
      <w:r w:rsidRPr="00C95B51">
        <w:rPr>
          <w:rFonts w:ascii="Arial" w:hAnsi="Arial" w:cs="Arial"/>
          <w:b/>
          <w:sz w:val="20"/>
          <w:szCs w:val="20"/>
        </w:rPr>
        <w:t xml:space="preserve">II.- </w:t>
      </w:r>
      <w:r w:rsidRPr="00C95B51">
        <w:rPr>
          <w:rFonts w:ascii="Arial" w:hAnsi="Arial" w:cs="Arial"/>
          <w:b/>
          <w:spacing w:val="9"/>
          <w:sz w:val="20"/>
          <w:szCs w:val="20"/>
        </w:rPr>
        <w:t xml:space="preserve"> </w:t>
      </w:r>
      <w:r w:rsidRPr="00C95B51">
        <w:rPr>
          <w:rFonts w:ascii="Arial" w:hAnsi="Arial" w:cs="Arial"/>
          <w:sz w:val="20"/>
          <w:szCs w:val="20"/>
        </w:rPr>
        <w:t>Licencia</w:t>
      </w:r>
      <w:r w:rsidRPr="00C95B51">
        <w:rPr>
          <w:rFonts w:ascii="Arial" w:hAnsi="Arial" w:cs="Arial"/>
          <w:spacing w:val="-2"/>
          <w:sz w:val="20"/>
          <w:szCs w:val="20"/>
        </w:rPr>
        <w:t xml:space="preserve"> </w:t>
      </w:r>
      <w:r w:rsidRPr="00C95B51">
        <w:rPr>
          <w:rFonts w:ascii="Arial" w:hAnsi="Arial" w:cs="Arial"/>
          <w:sz w:val="20"/>
          <w:szCs w:val="20"/>
        </w:rPr>
        <w:t>de</w:t>
      </w:r>
      <w:r w:rsidRPr="00C95B51">
        <w:rPr>
          <w:rFonts w:ascii="Arial" w:hAnsi="Arial" w:cs="Arial"/>
          <w:spacing w:val="-2"/>
          <w:sz w:val="20"/>
          <w:szCs w:val="20"/>
        </w:rPr>
        <w:t xml:space="preserve"> </w:t>
      </w:r>
      <w:r w:rsidRPr="00C95B51">
        <w:rPr>
          <w:rFonts w:ascii="Arial" w:hAnsi="Arial" w:cs="Arial"/>
          <w:sz w:val="20"/>
          <w:szCs w:val="20"/>
        </w:rPr>
        <w:t>uso de</w:t>
      </w:r>
      <w:r w:rsidRPr="00C95B51">
        <w:rPr>
          <w:rFonts w:ascii="Arial" w:hAnsi="Arial" w:cs="Arial"/>
          <w:spacing w:val="-2"/>
          <w:sz w:val="20"/>
          <w:szCs w:val="20"/>
        </w:rPr>
        <w:t xml:space="preserve"> </w:t>
      </w:r>
      <w:r w:rsidRPr="00C95B51">
        <w:rPr>
          <w:rFonts w:ascii="Arial" w:hAnsi="Arial" w:cs="Arial"/>
          <w:sz w:val="20"/>
          <w:szCs w:val="20"/>
        </w:rPr>
        <w:t>suelo;</w:t>
      </w:r>
    </w:p>
    <w:p w:rsidR="005F279D" w:rsidRPr="00C95B51" w:rsidRDefault="00AD2B7D" w:rsidP="00B82369">
      <w:pPr>
        <w:tabs>
          <w:tab w:val="left" w:pos="426"/>
        </w:tabs>
        <w:spacing w:line="360" w:lineRule="auto"/>
        <w:jc w:val="both"/>
        <w:rPr>
          <w:rFonts w:ascii="Arial" w:hAnsi="Arial" w:cs="Arial"/>
          <w:sz w:val="20"/>
          <w:szCs w:val="20"/>
        </w:rPr>
      </w:pPr>
      <w:r w:rsidRPr="00C95B51">
        <w:rPr>
          <w:rFonts w:ascii="Arial" w:hAnsi="Arial" w:cs="Arial"/>
          <w:b/>
          <w:sz w:val="20"/>
          <w:szCs w:val="20"/>
        </w:rPr>
        <w:t xml:space="preserve">III.- </w:t>
      </w:r>
      <w:r w:rsidRPr="00C95B51">
        <w:rPr>
          <w:rFonts w:ascii="Arial" w:hAnsi="Arial" w:cs="Arial"/>
          <w:b/>
          <w:spacing w:val="7"/>
          <w:sz w:val="20"/>
          <w:szCs w:val="20"/>
        </w:rPr>
        <w:t xml:space="preserve"> </w:t>
      </w:r>
      <w:r w:rsidRPr="00C95B51">
        <w:rPr>
          <w:rFonts w:ascii="Arial" w:hAnsi="Arial" w:cs="Arial"/>
          <w:sz w:val="20"/>
          <w:szCs w:val="20"/>
        </w:rPr>
        <w:t>Determinación</w:t>
      </w:r>
      <w:r w:rsidRPr="00C95B51">
        <w:rPr>
          <w:rFonts w:ascii="Arial" w:hAnsi="Arial" w:cs="Arial"/>
          <w:spacing w:val="-3"/>
          <w:sz w:val="20"/>
          <w:szCs w:val="20"/>
        </w:rPr>
        <w:t xml:space="preserve"> </w:t>
      </w:r>
      <w:r w:rsidRPr="00C95B51">
        <w:rPr>
          <w:rFonts w:ascii="Arial" w:hAnsi="Arial" w:cs="Arial"/>
          <w:sz w:val="20"/>
          <w:szCs w:val="20"/>
        </w:rPr>
        <w:t>sanitaria,</w:t>
      </w:r>
      <w:r w:rsidRPr="00C95B51">
        <w:rPr>
          <w:rFonts w:ascii="Arial" w:hAnsi="Arial" w:cs="Arial"/>
          <w:spacing w:val="-2"/>
          <w:sz w:val="20"/>
          <w:szCs w:val="20"/>
        </w:rPr>
        <w:t xml:space="preserve"> </w:t>
      </w:r>
      <w:r w:rsidRPr="00C95B51">
        <w:rPr>
          <w:rFonts w:ascii="Arial" w:hAnsi="Arial" w:cs="Arial"/>
          <w:sz w:val="20"/>
          <w:szCs w:val="20"/>
        </w:rPr>
        <w:t>en</w:t>
      </w:r>
      <w:r w:rsidRPr="00C95B51">
        <w:rPr>
          <w:rFonts w:ascii="Arial" w:hAnsi="Arial" w:cs="Arial"/>
          <w:spacing w:val="-1"/>
          <w:sz w:val="20"/>
          <w:szCs w:val="20"/>
        </w:rPr>
        <w:t xml:space="preserve"> </w:t>
      </w:r>
      <w:r w:rsidRPr="00C95B51">
        <w:rPr>
          <w:rFonts w:ascii="Arial" w:hAnsi="Arial" w:cs="Arial"/>
          <w:sz w:val="20"/>
          <w:szCs w:val="20"/>
        </w:rPr>
        <w:t>su</w:t>
      </w:r>
      <w:r w:rsidRPr="00C95B51">
        <w:rPr>
          <w:rFonts w:ascii="Arial" w:hAnsi="Arial" w:cs="Arial"/>
          <w:spacing w:val="-2"/>
          <w:sz w:val="20"/>
          <w:szCs w:val="20"/>
        </w:rPr>
        <w:t xml:space="preserve"> </w:t>
      </w:r>
      <w:r w:rsidRPr="00C95B51">
        <w:rPr>
          <w:rFonts w:ascii="Arial" w:hAnsi="Arial" w:cs="Arial"/>
          <w:sz w:val="20"/>
          <w:szCs w:val="20"/>
        </w:rPr>
        <w:t>caso;</w:t>
      </w:r>
    </w:p>
    <w:p w:rsidR="005F279D" w:rsidRPr="00C95B51" w:rsidRDefault="00AD2B7D" w:rsidP="00B82369">
      <w:pPr>
        <w:pStyle w:val="Textoindependiente"/>
        <w:tabs>
          <w:tab w:val="left" w:pos="426"/>
        </w:tabs>
        <w:spacing w:line="360" w:lineRule="auto"/>
        <w:jc w:val="both"/>
        <w:rPr>
          <w:rFonts w:ascii="Arial" w:hAnsi="Arial" w:cs="Arial"/>
        </w:rPr>
      </w:pPr>
      <w:r w:rsidRPr="00C95B51">
        <w:rPr>
          <w:rFonts w:ascii="Arial" w:hAnsi="Arial" w:cs="Arial"/>
          <w:b/>
        </w:rPr>
        <w:t xml:space="preserve">IV.- </w:t>
      </w:r>
      <w:r w:rsidRPr="00C95B51">
        <w:rPr>
          <w:rFonts w:ascii="Arial" w:hAnsi="Arial" w:cs="Arial"/>
          <w:b/>
          <w:spacing w:val="10"/>
        </w:rPr>
        <w:t xml:space="preserve"> </w:t>
      </w:r>
      <w:r w:rsidRPr="00C95B51">
        <w:rPr>
          <w:rFonts w:ascii="Arial" w:hAnsi="Arial" w:cs="Arial"/>
        </w:rPr>
        <w:t>El</w:t>
      </w:r>
      <w:r w:rsidRPr="00C95B51">
        <w:rPr>
          <w:rFonts w:ascii="Arial" w:hAnsi="Arial" w:cs="Arial"/>
          <w:spacing w:val="-4"/>
        </w:rPr>
        <w:t xml:space="preserve"> </w:t>
      </w:r>
      <w:r w:rsidRPr="00C95B51">
        <w:rPr>
          <w:rFonts w:ascii="Arial" w:hAnsi="Arial" w:cs="Arial"/>
        </w:rPr>
        <w:t>recibo de pago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derecho</w:t>
      </w:r>
      <w:r w:rsidRPr="00C95B51">
        <w:rPr>
          <w:rFonts w:ascii="Arial" w:hAnsi="Arial" w:cs="Arial"/>
          <w:spacing w:val="-2"/>
        </w:rPr>
        <w:t xml:space="preserve"> </w:t>
      </w:r>
      <w:r w:rsidRPr="00C95B51">
        <w:rPr>
          <w:rFonts w:ascii="Arial" w:hAnsi="Arial" w:cs="Arial"/>
        </w:rPr>
        <w:t>correspondiente</w:t>
      </w:r>
      <w:r w:rsidRPr="00C95B51">
        <w:rPr>
          <w:rFonts w:ascii="Arial" w:hAnsi="Arial" w:cs="Arial"/>
          <w:spacing w:val="-2"/>
        </w:rPr>
        <w:t xml:space="preserve"> </w:t>
      </w:r>
      <w:r w:rsidRPr="00C95B51">
        <w:rPr>
          <w:rFonts w:ascii="Arial" w:hAnsi="Arial" w:cs="Arial"/>
        </w:rPr>
        <w:t>en su</w:t>
      </w:r>
      <w:r w:rsidRPr="00C95B51">
        <w:rPr>
          <w:rFonts w:ascii="Arial" w:hAnsi="Arial" w:cs="Arial"/>
          <w:spacing w:val="-2"/>
        </w:rPr>
        <w:t xml:space="preserve"> </w:t>
      </w:r>
      <w:r w:rsidRPr="00C95B51">
        <w:rPr>
          <w:rFonts w:ascii="Arial" w:hAnsi="Arial" w:cs="Arial"/>
        </w:rPr>
        <w:t>caso;</w:t>
      </w:r>
    </w:p>
    <w:p w:rsidR="005F279D" w:rsidRPr="00C95B51" w:rsidRDefault="00AD2B7D" w:rsidP="00B82369">
      <w:pPr>
        <w:pStyle w:val="Textoindependiente"/>
        <w:tabs>
          <w:tab w:val="left" w:pos="426"/>
          <w:tab w:val="left" w:pos="973"/>
        </w:tabs>
        <w:spacing w:line="360" w:lineRule="auto"/>
        <w:rPr>
          <w:rFonts w:ascii="Arial" w:hAnsi="Arial" w:cs="Arial"/>
        </w:rPr>
      </w:pPr>
      <w:r w:rsidRPr="00C95B51">
        <w:rPr>
          <w:rFonts w:ascii="Arial" w:hAnsi="Arial" w:cs="Arial"/>
          <w:b/>
        </w:rPr>
        <w:t>V.-</w:t>
      </w:r>
      <w:r w:rsidRPr="00C95B51">
        <w:rPr>
          <w:rFonts w:ascii="Arial" w:hAnsi="Arial" w:cs="Arial"/>
          <w:b/>
        </w:rPr>
        <w:tab/>
      </w:r>
      <w:r w:rsidRPr="00C95B51">
        <w:rPr>
          <w:rFonts w:ascii="Arial" w:hAnsi="Arial" w:cs="Arial"/>
        </w:rPr>
        <w:t>Copia</w:t>
      </w:r>
      <w:r w:rsidRPr="00C95B51">
        <w:rPr>
          <w:rFonts w:ascii="Arial" w:hAnsi="Arial" w:cs="Arial"/>
          <w:spacing w:val="-3"/>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comprobante</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inscripción 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Registro</w:t>
      </w:r>
      <w:r w:rsidRPr="00C95B51">
        <w:rPr>
          <w:rFonts w:ascii="Arial" w:hAnsi="Arial" w:cs="Arial"/>
          <w:spacing w:val="-3"/>
        </w:rPr>
        <w:t xml:space="preserve"> </w:t>
      </w:r>
      <w:r w:rsidRPr="00C95B51">
        <w:rPr>
          <w:rFonts w:ascii="Arial" w:hAnsi="Arial" w:cs="Arial"/>
        </w:rPr>
        <w:t>Federal</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Contribuyentes;</w:t>
      </w:r>
    </w:p>
    <w:p w:rsidR="005F279D" w:rsidRPr="00C95B51" w:rsidRDefault="00AD2B7D" w:rsidP="00B82369">
      <w:pPr>
        <w:pStyle w:val="Textoindependiente"/>
        <w:tabs>
          <w:tab w:val="left" w:pos="426"/>
          <w:tab w:val="left" w:pos="973"/>
        </w:tabs>
        <w:spacing w:line="360" w:lineRule="auto"/>
        <w:rPr>
          <w:rFonts w:ascii="Arial" w:hAnsi="Arial" w:cs="Arial"/>
        </w:rPr>
      </w:pPr>
      <w:r w:rsidRPr="00C95B51">
        <w:rPr>
          <w:rFonts w:ascii="Arial" w:hAnsi="Arial" w:cs="Arial"/>
          <w:b/>
        </w:rPr>
        <w:t>VI.-</w:t>
      </w:r>
      <w:r w:rsidRPr="00C95B51">
        <w:rPr>
          <w:rFonts w:ascii="Arial" w:hAnsi="Arial" w:cs="Arial"/>
          <w:b/>
        </w:rPr>
        <w:tab/>
      </w:r>
      <w:r w:rsidRPr="00C95B51">
        <w:rPr>
          <w:rFonts w:ascii="Arial" w:hAnsi="Arial" w:cs="Arial"/>
        </w:rPr>
        <w:t>Copia</w:t>
      </w:r>
      <w:r w:rsidRPr="00C95B51">
        <w:rPr>
          <w:rFonts w:ascii="Arial" w:hAnsi="Arial" w:cs="Arial"/>
          <w:spacing w:val="-3"/>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comprobante</w:t>
      </w:r>
      <w:r w:rsidRPr="00C95B51">
        <w:rPr>
          <w:rFonts w:ascii="Arial" w:hAnsi="Arial" w:cs="Arial"/>
          <w:spacing w:val="-3"/>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Clave</w:t>
      </w:r>
      <w:r w:rsidRPr="00C95B51">
        <w:rPr>
          <w:rFonts w:ascii="Arial" w:hAnsi="Arial" w:cs="Arial"/>
          <w:spacing w:val="-1"/>
        </w:rPr>
        <w:t xml:space="preserve"> </w:t>
      </w:r>
      <w:r w:rsidRPr="00C95B51">
        <w:rPr>
          <w:rFonts w:ascii="Arial" w:hAnsi="Arial" w:cs="Arial"/>
        </w:rPr>
        <w:t>Única de</w:t>
      </w:r>
      <w:r w:rsidRPr="00C95B51">
        <w:rPr>
          <w:rFonts w:ascii="Arial" w:hAnsi="Arial" w:cs="Arial"/>
          <w:spacing w:val="-1"/>
        </w:rPr>
        <w:t xml:space="preserve"> </w:t>
      </w:r>
      <w:r w:rsidRPr="00C95B51">
        <w:rPr>
          <w:rFonts w:ascii="Arial" w:hAnsi="Arial" w:cs="Arial"/>
        </w:rPr>
        <w:t>Registro de</w:t>
      </w:r>
      <w:r w:rsidRPr="00C95B51">
        <w:rPr>
          <w:rFonts w:ascii="Arial" w:hAnsi="Arial" w:cs="Arial"/>
          <w:spacing w:val="-1"/>
        </w:rPr>
        <w:t xml:space="preserve"> </w:t>
      </w:r>
      <w:r w:rsidRPr="00C95B51">
        <w:rPr>
          <w:rFonts w:ascii="Arial" w:hAnsi="Arial" w:cs="Arial"/>
        </w:rPr>
        <w:t>Población en</w:t>
      </w:r>
      <w:r w:rsidRPr="00C95B51">
        <w:rPr>
          <w:rFonts w:ascii="Arial" w:hAnsi="Arial" w:cs="Arial"/>
          <w:spacing w:val="-3"/>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caso,</w:t>
      </w:r>
      <w:r w:rsidRPr="00C95B51">
        <w:rPr>
          <w:rFonts w:ascii="Arial" w:hAnsi="Arial" w:cs="Arial"/>
          <w:spacing w:val="1"/>
        </w:rPr>
        <w:t xml:space="preserve"> </w:t>
      </w:r>
      <w:r w:rsidRPr="00C95B51">
        <w:rPr>
          <w:rFonts w:ascii="Arial" w:hAnsi="Arial" w:cs="Arial"/>
        </w:rPr>
        <w:t>y</w:t>
      </w:r>
    </w:p>
    <w:p w:rsidR="005F279D" w:rsidRPr="00C95B51" w:rsidRDefault="00AD2B7D" w:rsidP="00B82369">
      <w:pPr>
        <w:pStyle w:val="Textoindependiente"/>
        <w:tabs>
          <w:tab w:val="left" w:pos="426"/>
        </w:tabs>
        <w:spacing w:line="360" w:lineRule="auto"/>
        <w:jc w:val="both"/>
        <w:rPr>
          <w:rFonts w:ascii="Arial" w:hAnsi="Arial" w:cs="Arial"/>
        </w:rPr>
      </w:pPr>
      <w:r w:rsidRPr="00C95B51">
        <w:rPr>
          <w:rFonts w:ascii="Arial" w:hAnsi="Arial" w:cs="Arial"/>
          <w:b/>
        </w:rPr>
        <w:t>VII.-</w:t>
      </w:r>
      <w:r w:rsidRPr="00C95B51">
        <w:rPr>
          <w:rFonts w:ascii="Arial" w:hAnsi="Arial" w:cs="Arial"/>
          <w:b/>
          <w:spacing w:val="1"/>
        </w:rPr>
        <w:t xml:space="preserve"> </w:t>
      </w:r>
      <w:r w:rsidRPr="00C95B51">
        <w:rPr>
          <w:rFonts w:ascii="Arial" w:hAnsi="Arial" w:cs="Arial"/>
        </w:rPr>
        <w:t>Autorización de ocupación en los casos previstos en el Reglamento de Construcciones del</w:t>
      </w:r>
      <w:r w:rsidRPr="00C95B51">
        <w:rPr>
          <w:rFonts w:ascii="Arial" w:hAnsi="Arial" w:cs="Arial"/>
          <w:spacing w:val="1"/>
        </w:rPr>
        <w:t xml:space="preserve"> </w:t>
      </w:r>
      <w:r w:rsidRPr="00C95B51">
        <w:rPr>
          <w:rFonts w:ascii="Arial" w:hAnsi="Arial" w:cs="Arial"/>
        </w:rPr>
        <w:t>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39</w:t>
      </w:r>
      <w:r w:rsidRPr="00C95B51">
        <w:rPr>
          <w:rFonts w:ascii="Arial" w:hAnsi="Arial" w:cs="Arial"/>
          <w:b/>
        </w:rPr>
        <w:t xml:space="preserve">.- </w:t>
      </w:r>
      <w:r w:rsidRPr="00C95B51">
        <w:rPr>
          <w:rFonts w:ascii="Arial" w:hAnsi="Arial" w:cs="Arial"/>
        </w:rPr>
        <w:t>Las personas físicas o morales que soliciten revalidar licencias de funcionamiento,</w:t>
      </w:r>
      <w:r w:rsidRPr="00C95B51">
        <w:rPr>
          <w:rFonts w:ascii="Arial" w:hAnsi="Arial" w:cs="Arial"/>
          <w:spacing w:val="1"/>
        </w:rPr>
        <w:t xml:space="preserve"> </w:t>
      </w:r>
      <w:r w:rsidRPr="00C95B51">
        <w:rPr>
          <w:rFonts w:ascii="Arial" w:hAnsi="Arial" w:cs="Arial"/>
        </w:rPr>
        <w:t>tendrán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presentar</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además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pedimento</w:t>
      </w:r>
      <w:r w:rsidRPr="00C95B51">
        <w:rPr>
          <w:rFonts w:ascii="Arial" w:hAnsi="Arial" w:cs="Arial"/>
          <w:spacing w:val="1"/>
        </w:rPr>
        <w:t xml:space="preserve"> </w:t>
      </w:r>
      <w:r w:rsidRPr="00C95B51">
        <w:rPr>
          <w:rFonts w:ascii="Arial" w:hAnsi="Arial" w:cs="Arial"/>
        </w:rPr>
        <w:t>respectivo,</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documentos: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Pr="00C95B51">
        <w:rPr>
          <w:rFonts w:ascii="Arial" w:hAnsi="Arial" w:cs="Arial"/>
        </w:rPr>
        <w:t>Licencia</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funcionamiento</w:t>
      </w:r>
      <w:r w:rsidRPr="00C95B51">
        <w:rPr>
          <w:rFonts w:ascii="Arial" w:hAnsi="Arial" w:cs="Arial"/>
          <w:spacing w:val="-1"/>
        </w:rPr>
        <w:t xml:space="preserve"> </w:t>
      </w:r>
      <w:r w:rsidRPr="00C95B51">
        <w:rPr>
          <w:rFonts w:ascii="Arial" w:hAnsi="Arial" w:cs="Arial"/>
        </w:rPr>
        <w:t>expedida por la</w:t>
      </w:r>
      <w:r w:rsidRPr="00C95B51">
        <w:rPr>
          <w:rFonts w:ascii="Arial" w:hAnsi="Arial" w:cs="Arial"/>
          <w:spacing w:val="-1"/>
        </w:rPr>
        <w:t xml:space="preserve"> </w:t>
      </w:r>
      <w:r w:rsidRPr="00C95B51">
        <w:rPr>
          <w:rFonts w:ascii="Arial" w:hAnsi="Arial" w:cs="Arial"/>
        </w:rPr>
        <w:t>administración</w:t>
      </w:r>
      <w:r w:rsidRPr="00C95B51">
        <w:rPr>
          <w:rFonts w:ascii="Arial" w:hAnsi="Arial" w:cs="Arial"/>
          <w:spacing w:val="-3"/>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inmediata</w:t>
      </w:r>
      <w:r w:rsidRPr="00C95B51">
        <w:rPr>
          <w:rFonts w:ascii="Arial" w:hAnsi="Arial" w:cs="Arial"/>
          <w:spacing w:val="-3"/>
        </w:rPr>
        <w:t xml:space="preserve"> </w:t>
      </w:r>
      <w:r w:rsidRPr="00C95B51">
        <w:rPr>
          <w:rFonts w:ascii="Arial" w:hAnsi="Arial" w:cs="Arial"/>
        </w:rPr>
        <w:t>anterior;</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Pr="00C95B51">
        <w:rPr>
          <w:rFonts w:ascii="Arial" w:hAnsi="Arial" w:cs="Arial"/>
        </w:rPr>
        <w:t>Documento</w:t>
      </w:r>
      <w:r w:rsidRPr="00C95B51">
        <w:rPr>
          <w:rFonts w:ascii="Arial" w:hAnsi="Arial" w:cs="Arial"/>
          <w:spacing w:val="-3"/>
        </w:rPr>
        <w:t xml:space="preserve"> </w:t>
      </w:r>
      <w:r w:rsidRPr="00C95B51">
        <w:rPr>
          <w:rFonts w:ascii="Arial" w:hAnsi="Arial" w:cs="Arial"/>
        </w:rPr>
        <w:t>que compruebe</w:t>
      </w:r>
      <w:r w:rsidRPr="00C95B51">
        <w:rPr>
          <w:rFonts w:ascii="Arial" w:hAnsi="Arial" w:cs="Arial"/>
          <w:spacing w:val="-3"/>
        </w:rPr>
        <w:t xml:space="preserve"> </w:t>
      </w:r>
      <w:r w:rsidRPr="00C95B51">
        <w:rPr>
          <w:rFonts w:ascii="Arial" w:hAnsi="Arial" w:cs="Arial"/>
        </w:rPr>
        <w:t>fehacientemente</w:t>
      </w:r>
      <w:r w:rsidRPr="00C95B51">
        <w:rPr>
          <w:rFonts w:ascii="Arial" w:hAnsi="Arial" w:cs="Arial"/>
          <w:spacing w:val="-2"/>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está</w:t>
      </w:r>
      <w:r w:rsidRPr="00C95B51">
        <w:rPr>
          <w:rFonts w:ascii="Arial" w:hAnsi="Arial" w:cs="Arial"/>
          <w:spacing w:val="-2"/>
        </w:rPr>
        <w:t xml:space="preserve"> </w:t>
      </w:r>
      <w:r w:rsidRPr="00C95B51">
        <w:rPr>
          <w:rFonts w:ascii="Arial" w:hAnsi="Arial" w:cs="Arial"/>
        </w:rPr>
        <w:t>al día 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impuesto</w:t>
      </w:r>
      <w:r w:rsidRPr="00C95B51">
        <w:rPr>
          <w:rFonts w:ascii="Arial" w:hAnsi="Arial" w:cs="Arial"/>
          <w:spacing w:val="-3"/>
        </w:rPr>
        <w:t xml:space="preserve"> </w:t>
      </w:r>
      <w:r w:rsidRPr="00C95B51">
        <w:rPr>
          <w:rFonts w:ascii="Arial" w:hAnsi="Arial" w:cs="Arial"/>
        </w:rPr>
        <w:t>predial;</w:t>
      </w:r>
      <w:r w:rsidR="00625695" w:rsidRPr="00C95B51">
        <w:rPr>
          <w:rFonts w:ascii="Arial" w:hAnsi="Arial" w:cs="Arial"/>
        </w:rPr>
        <w:t xml:space="preserve"> </w:t>
      </w:r>
      <w:r w:rsidRPr="00C95B51">
        <w:rPr>
          <w:rFonts w:ascii="Arial" w:hAnsi="Arial" w:cs="Arial"/>
        </w:rPr>
        <w:t>Correspondiente al domicilio donde se encuentra el comercio, negocio o establecimiento en</w:t>
      </w:r>
      <w:r w:rsidRPr="00C95B51">
        <w:rPr>
          <w:rFonts w:ascii="Arial" w:hAnsi="Arial" w:cs="Arial"/>
          <w:spacing w:val="1"/>
        </w:rPr>
        <w:t xml:space="preserve"> </w:t>
      </w:r>
      <w:r w:rsidRPr="00C95B51">
        <w:rPr>
          <w:rFonts w:ascii="Arial" w:hAnsi="Arial" w:cs="Arial"/>
        </w:rPr>
        <w:t>caso de ser propietario; en caso contrario, deberá presentar el convenio, contrato u otro</w:t>
      </w:r>
      <w:r w:rsidRPr="00C95B51">
        <w:rPr>
          <w:rFonts w:ascii="Arial" w:hAnsi="Arial" w:cs="Arial"/>
          <w:spacing w:val="1"/>
        </w:rPr>
        <w:t xml:space="preserve"> </w:t>
      </w:r>
      <w:r w:rsidRPr="00C95B51">
        <w:rPr>
          <w:rFonts w:ascii="Arial" w:hAnsi="Arial" w:cs="Arial"/>
        </w:rPr>
        <w:t>documento</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compruebe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legal posesión del</w:t>
      </w:r>
      <w:r w:rsidRPr="00C95B51">
        <w:rPr>
          <w:rFonts w:ascii="Arial" w:hAnsi="Arial" w:cs="Arial"/>
          <w:spacing w:val="1"/>
        </w:rPr>
        <w:t xml:space="preserve"> </w:t>
      </w:r>
      <w:r w:rsidRPr="00C95B51">
        <w:rPr>
          <w:rFonts w:ascii="Arial" w:hAnsi="Arial" w:cs="Arial"/>
        </w:rPr>
        <w:t>mismo;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00625695" w:rsidRPr="00C95B51">
        <w:rPr>
          <w:rFonts w:ascii="Arial" w:hAnsi="Arial" w:cs="Arial"/>
          <w:b/>
        </w:rPr>
        <w:t>II</w:t>
      </w:r>
      <w:r w:rsidRPr="00C95B51">
        <w:rPr>
          <w:rFonts w:ascii="Arial" w:hAnsi="Arial" w:cs="Arial"/>
          <w:b/>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recibo de pago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derecho</w:t>
      </w:r>
      <w:r w:rsidRPr="00C95B51">
        <w:rPr>
          <w:rFonts w:ascii="Arial" w:hAnsi="Arial" w:cs="Arial"/>
          <w:spacing w:val="-2"/>
        </w:rPr>
        <w:t xml:space="preserve"> </w:t>
      </w:r>
      <w:r w:rsidRPr="00C95B51">
        <w:rPr>
          <w:rFonts w:ascii="Arial" w:hAnsi="Arial" w:cs="Arial"/>
        </w:rPr>
        <w:t>correspondiente</w:t>
      </w:r>
      <w:r w:rsidRPr="00C95B51">
        <w:rPr>
          <w:rFonts w:ascii="Arial" w:hAnsi="Arial" w:cs="Arial"/>
          <w:spacing w:val="-2"/>
        </w:rPr>
        <w:t xml:space="preserve"> </w:t>
      </w:r>
      <w:r w:rsidRPr="00C95B51">
        <w:rPr>
          <w:rFonts w:ascii="Arial" w:hAnsi="Arial" w:cs="Arial"/>
        </w:rPr>
        <w:t>en su</w:t>
      </w:r>
      <w:r w:rsidRPr="00C95B51">
        <w:rPr>
          <w:rFonts w:ascii="Arial" w:hAnsi="Arial" w:cs="Arial"/>
          <w:spacing w:val="-2"/>
        </w:rPr>
        <w:t xml:space="preserve"> </w:t>
      </w:r>
      <w:r w:rsidRPr="00C95B51">
        <w:rPr>
          <w:rFonts w:ascii="Arial" w:hAnsi="Arial" w:cs="Arial"/>
        </w:rPr>
        <w:t>caso;</w:t>
      </w:r>
    </w:p>
    <w:p w:rsidR="005F279D" w:rsidRPr="00C95B51" w:rsidRDefault="00625695" w:rsidP="00C95B51">
      <w:pPr>
        <w:pStyle w:val="Textoindependiente"/>
        <w:spacing w:line="360" w:lineRule="auto"/>
        <w:jc w:val="both"/>
        <w:rPr>
          <w:rFonts w:ascii="Arial" w:hAnsi="Arial" w:cs="Arial"/>
        </w:rPr>
      </w:pPr>
      <w:r w:rsidRPr="00C95B51">
        <w:rPr>
          <w:rFonts w:ascii="Arial" w:hAnsi="Arial" w:cs="Arial"/>
          <w:b/>
        </w:rPr>
        <w:t>I</w:t>
      </w:r>
      <w:r w:rsidR="00AD2B7D" w:rsidRPr="00C95B51">
        <w:rPr>
          <w:rFonts w:ascii="Arial" w:hAnsi="Arial" w:cs="Arial"/>
          <w:b/>
        </w:rPr>
        <w:t xml:space="preserve">V.- </w:t>
      </w:r>
      <w:r w:rsidR="00AD2B7D" w:rsidRPr="00C95B51">
        <w:rPr>
          <w:rFonts w:ascii="Arial" w:hAnsi="Arial" w:cs="Arial"/>
        </w:rPr>
        <w:t>Determinación</w:t>
      </w:r>
      <w:r w:rsidR="00AD2B7D" w:rsidRPr="00C95B51">
        <w:rPr>
          <w:rFonts w:ascii="Arial" w:hAnsi="Arial" w:cs="Arial"/>
          <w:spacing w:val="-3"/>
        </w:rPr>
        <w:t xml:space="preserve"> </w:t>
      </w:r>
      <w:r w:rsidR="00AD2B7D" w:rsidRPr="00C95B51">
        <w:rPr>
          <w:rFonts w:ascii="Arial" w:hAnsi="Arial" w:cs="Arial"/>
        </w:rPr>
        <w:t>sanitaria,</w:t>
      </w:r>
      <w:r w:rsidR="00AD2B7D" w:rsidRPr="00C95B51">
        <w:rPr>
          <w:rFonts w:ascii="Arial" w:hAnsi="Arial" w:cs="Arial"/>
          <w:spacing w:val="-2"/>
        </w:rPr>
        <w:t xml:space="preserve"> </w:t>
      </w:r>
      <w:r w:rsidR="00AD2B7D" w:rsidRPr="00C95B51">
        <w:rPr>
          <w:rFonts w:ascii="Arial" w:hAnsi="Arial" w:cs="Arial"/>
        </w:rPr>
        <w:t>en su</w:t>
      </w:r>
      <w:r w:rsidR="00AD2B7D" w:rsidRPr="00C95B51">
        <w:rPr>
          <w:rFonts w:ascii="Arial" w:hAnsi="Arial" w:cs="Arial"/>
          <w:spacing w:val="-3"/>
        </w:rPr>
        <w:t xml:space="preserve"> </w:t>
      </w:r>
      <w:r w:rsidR="00AD2B7D" w:rsidRPr="00C95B51">
        <w:rPr>
          <w:rFonts w:ascii="Arial" w:hAnsi="Arial" w:cs="Arial"/>
        </w:rPr>
        <w:t>caso;</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w:t>
      </w:r>
      <w:r w:rsidR="00B82369">
        <w:rPr>
          <w:rFonts w:ascii="Arial" w:hAnsi="Arial" w:cs="Arial"/>
          <w:b/>
        </w:rPr>
        <w:t xml:space="preserve"> </w:t>
      </w:r>
      <w:r w:rsidRPr="00C95B51">
        <w:rPr>
          <w:rFonts w:ascii="Arial" w:hAnsi="Arial" w:cs="Arial"/>
        </w:rPr>
        <w:t>Copia</w:t>
      </w:r>
      <w:r w:rsidRPr="00C95B51">
        <w:rPr>
          <w:rFonts w:ascii="Arial" w:hAnsi="Arial" w:cs="Arial"/>
          <w:spacing w:val="-3"/>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comprobante</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inscripción en el</w:t>
      </w:r>
      <w:r w:rsidRPr="00C95B51">
        <w:rPr>
          <w:rFonts w:ascii="Arial" w:hAnsi="Arial" w:cs="Arial"/>
          <w:spacing w:val="-4"/>
        </w:rPr>
        <w:t xml:space="preserve"> </w:t>
      </w:r>
      <w:r w:rsidRPr="00C95B51">
        <w:rPr>
          <w:rFonts w:ascii="Arial" w:hAnsi="Arial" w:cs="Arial"/>
        </w:rPr>
        <w:t>Registro</w:t>
      </w:r>
      <w:r w:rsidRPr="00C95B51">
        <w:rPr>
          <w:rFonts w:ascii="Arial" w:hAnsi="Arial" w:cs="Arial"/>
          <w:spacing w:val="-2"/>
        </w:rPr>
        <w:t xml:space="preserve"> </w:t>
      </w:r>
      <w:r w:rsidRPr="00C95B51">
        <w:rPr>
          <w:rFonts w:ascii="Arial" w:hAnsi="Arial" w:cs="Arial"/>
        </w:rPr>
        <w:t>Federal</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Contribuyentes,</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VI.- </w:t>
      </w:r>
      <w:r w:rsidRPr="00C95B51">
        <w:rPr>
          <w:rFonts w:ascii="Arial" w:hAnsi="Arial" w:cs="Arial"/>
        </w:rPr>
        <w:t>Copia</w:t>
      </w:r>
      <w:r w:rsidRPr="00C95B51">
        <w:rPr>
          <w:rFonts w:ascii="Arial" w:hAnsi="Arial" w:cs="Arial"/>
          <w:spacing w:val="-3"/>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comprobante</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Clave Única de</w:t>
      </w:r>
      <w:r w:rsidRPr="00C95B51">
        <w:rPr>
          <w:rFonts w:ascii="Arial" w:hAnsi="Arial" w:cs="Arial"/>
          <w:spacing w:val="-1"/>
        </w:rPr>
        <w:t xml:space="preserve"> </w:t>
      </w:r>
      <w:r w:rsidRPr="00C95B51">
        <w:rPr>
          <w:rFonts w:ascii="Arial" w:hAnsi="Arial" w:cs="Arial"/>
        </w:rPr>
        <w:t>Registro de Población</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caso.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requisitos de las fracciones V y VI, sólo se presentarán en caso de que esos datos no estén</w:t>
      </w:r>
      <w:r w:rsidRPr="00C95B51">
        <w:rPr>
          <w:rFonts w:ascii="Arial" w:hAnsi="Arial" w:cs="Arial"/>
          <w:spacing w:val="1"/>
        </w:rPr>
        <w:t xml:space="preserve"> </w:t>
      </w:r>
      <w:r w:rsidRPr="00C95B51">
        <w:rPr>
          <w:rFonts w:ascii="Arial" w:hAnsi="Arial" w:cs="Arial"/>
        </w:rPr>
        <w:t>registrados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 padrón 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 licencia cuya vigencia termine de manera anticipada de conformidad con este artículo, deberá</w:t>
      </w:r>
      <w:r w:rsidRPr="00C95B51">
        <w:rPr>
          <w:rFonts w:ascii="Arial" w:hAnsi="Arial" w:cs="Arial"/>
          <w:spacing w:val="1"/>
        </w:rPr>
        <w:t xml:space="preserve"> </w:t>
      </w:r>
      <w:r w:rsidRPr="00C95B51">
        <w:rPr>
          <w:rFonts w:ascii="Arial" w:hAnsi="Arial" w:cs="Arial"/>
        </w:rPr>
        <w:t>revalidarse</w:t>
      </w:r>
      <w:r w:rsidRPr="00C95B51">
        <w:rPr>
          <w:rFonts w:ascii="Arial" w:hAnsi="Arial" w:cs="Arial"/>
          <w:spacing w:val="-2"/>
        </w:rPr>
        <w:t xml:space="preserve"> </w:t>
      </w:r>
      <w:r w:rsidRPr="00C95B51">
        <w:rPr>
          <w:rFonts w:ascii="Arial" w:hAnsi="Arial" w:cs="Arial"/>
        </w:rPr>
        <w:t>dentro</w:t>
      </w:r>
      <w:r w:rsidRPr="00C95B51">
        <w:rPr>
          <w:rFonts w:ascii="Arial" w:hAnsi="Arial" w:cs="Arial"/>
          <w:spacing w:val="1"/>
        </w:rPr>
        <w:t xml:space="preserve"> </w:t>
      </w:r>
      <w:r w:rsidRPr="00C95B51">
        <w:rPr>
          <w:rFonts w:ascii="Arial" w:hAnsi="Arial" w:cs="Arial"/>
        </w:rPr>
        <w:t>de los treinta</w:t>
      </w:r>
      <w:r w:rsidRPr="00C95B51">
        <w:rPr>
          <w:rFonts w:ascii="Arial" w:hAnsi="Arial" w:cs="Arial"/>
          <w:spacing w:val="-1"/>
        </w:rPr>
        <w:t xml:space="preserve"> </w:t>
      </w:r>
      <w:r w:rsidRPr="00C95B51">
        <w:rPr>
          <w:rFonts w:ascii="Arial" w:hAnsi="Arial" w:cs="Arial"/>
        </w:rPr>
        <w:t>días</w:t>
      </w:r>
      <w:r w:rsidRPr="00C95B51">
        <w:rPr>
          <w:rFonts w:ascii="Arial" w:hAnsi="Arial" w:cs="Arial"/>
          <w:spacing w:val="-1"/>
        </w:rPr>
        <w:t xml:space="preserve"> </w:t>
      </w:r>
      <w:r w:rsidRPr="00C95B51">
        <w:rPr>
          <w:rFonts w:ascii="Arial" w:hAnsi="Arial" w:cs="Arial"/>
        </w:rPr>
        <w:t>naturales siguientes a</w:t>
      </w:r>
      <w:r w:rsidRPr="00C95B51">
        <w:rPr>
          <w:rFonts w:ascii="Arial" w:hAnsi="Arial" w:cs="Arial"/>
          <w:spacing w:val="-2"/>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vencimiento.</w:t>
      </w:r>
    </w:p>
    <w:p w:rsidR="005F279D" w:rsidRDefault="005F279D" w:rsidP="00C95B51">
      <w:pPr>
        <w:pStyle w:val="Textoindependiente"/>
        <w:spacing w:line="360" w:lineRule="auto"/>
        <w:rPr>
          <w:rFonts w:ascii="Arial" w:hAnsi="Arial" w:cs="Arial"/>
        </w:rPr>
      </w:pPr>
    </w:p>
    <w:p w:rsidR="00B82369" w:rsidRPr="00C95B51" w:rsidRDefault="00B82369" w:rsidP="00C95B51">
      <w:pPr>
        <w:pStyle w:val="Textoindependiente"/>
        <w:spacing w:line="360" w:lineRule="auto"/>
        <w:rPr>
          <w:rFonts w:ascii="Arial" w:hAnsi="Arial" w:cs="Arial"/>
        </w:rPr>
      </w:pPr>
      <w:r>
        <w:rPr>
          <w:rFonts w:ascii="Arial" w:hAnsi="Arial" w:cs="Arial"/>
        </w:rPr>
        <w:br w:type="column"/>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TÍTULO</w:t>
      </w:r>
      <w:r w:rsidRPr="00C95B51">
        <w:rPr>
          <w:rFonts w:ascii="Arial" w:hAnsi="Arial" w:cs="Arial"/>
          <w:b/>
          <w:spacing w:val="-3"/>
          <w:sz w:val="20"/>
          <w:szCs w:val="20"/>
        </w:rPr>
        <w:t xml:space="preserve"> </w:t>
      </w:r>
      <w:r w:rsidRPr="00C95B51">
        <w:rPr>
          <w:rFonts w:ascii="Arial" w:hAnsi="Arial" w:cs="Arial"/>
          <w:b/>
          <w:sz w:val="20"/>
          <w:szCs w:val="20"/>
        </w:rPr>
        <w:t>SEGUNDO</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LOS CONCEPTOS</w:t>
      </w:r>
      <w:r w:rsidRPr="00C95B51">
        <w:rPr>
          <w:rFonts w:ascii="Arial" w:hAnsi="Arial" w:cs="Arial"/>
          <w:b/>
          <w:spacing w:val="-2"/>
          <w:sz w:val="20"/>
          <w:szCs w:val="20"/>
        </w:rPr>
        <w:t xml:space="preserve"> </w:t>
      </w:r>
      <w:r w:rsidRPr="00C95B51">
        <w:rPr>
          <w:rFonts w:ascii="Arial" w:hAnsi="Arial" w:cs="Arial"/>
          <w:b/>
          <w:sz w:val="20"/>
          <w:szCs w:val="20"/>
        </w:rPr>
        <w:t>DE INGRESOS</w:t>
      </w:r>
      <w:r w:rsidRPr="00C95B51">
        <w:rPr>
          <w:rFonts w:ascii="Arial" w:hAnsi="Arial" w:cs="Arial"/>
          <w:b/>
          <w:spacing w:val="-3"/>
          <w:sz w:val="20"/>
          <w:szCs w:val="20"/>
        </w:rPr>
        <w:t xml:space="preserve"> </w:t>
      </w:r>
      <w:r w:rsidRPr="00C95B51">
        <w:rPr>
          <w:rFonts w:ascii="Arial" w:hAnsi="Arial" w:cs="Arial"/>
          <w:b/>
          <w:sz w:val="20"/>
          <w:szCs w:val="20"/>
        </w:rPr>
        <w:t>Y</w:t>
      </w:r>
      <w:r w:rsidRPr="00C95B51">
        <w:rPr>
          <w:rFonts w:ascii="Arial" w:hAnsi="Arial" w:cs="Arial"/>
          <w:b/>
          <w:spacing w:val="-1"/>
          <w:sz w:val="20"/>
          <w:szCs w:val="20"/>
        </w:rPr>
        <w:t xml:space="preserve"> </w:t>
      </w:r>
      <w:r w:rsidRPr="00C95B51">
        <w:rPr>
          <w:rFonts w:ascii="Arial" w:hAnsi="Arial" w:cs="Arial"/>
          <w:b/>
          <w:sz w:val="20"/>
          <w:szCs w:val="20"/>
        </w:rPr>
        <w:t>SUS ELEMENTOS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2"/>
          <w:sz w:val="20"/>
          <w:szCs w:val="20"/>
        </w:rPr>
        <w:t xml:space="preserve"> </w:t>
      </w:r>
      <w:r w:rsidRPr="00C95B51">
        <w:rPr>
          <w:rFonts w:ascii="Arial" w:hAnsi="Arial" w:cs="Arial"/>
          <w:b/>
          <w:sz w:val="20"/>
          <w:szCs w:val="20"/>
        </w:rPr>
        <w:t>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Impuestos</w:t>
      </w:r>
    </w:p>
    <w:p w:rsidR="005F279D" w:rsidRPr="00C95B51" w:rsidRDefault="005F279D" w:rsidP="00C95B51">
      <w:pPr>
        <w:pStyle w:val="Textoindependiente"/>
        <w:spacing w:line="360" w:lineRule="auto"/>
        <w:rPr>
          <w:rFonts w:ascii="Arial" w:hAnsi="Arial" w:cs="Arial"/>
          <w:b/>
        </w:rPr>
      </w:pPr>
    </w:p>
    <w:p w:rsidR="00B82369" w:rsidRDefault="00AD2B7D" w:rsidP="00C95B51">
      <w:pPr>
        <w:spacing w:line="360" w:lineRule="auto"/>
        <w:jc w:val="center"/>
        <w:rPr>
          <w:rFonts w:ascii="Arial" w:hAnsi="Arial" w:cs="Arial"/>
          <w:b/>
          <w:spacing w:val="-53"/>
          <w:sz w:val="20"/>
          <w:szCs w:val="20"/>
        </w:rPr>
      </w:pPr>
      <w:r w:rsidRPr="00C95B51">
        <w:rPr>
          <w:rFonts w:ascii="Arial" w:hAnsi="Arial" w:cs="Arial"/>
          <w:b/>
          <w:sz w:val="20"/>
          <w:szCs w:val="20"/>
        </w:rPr>
        <w:t>Sección Primera</w:t>
      </w:r>
      <w:r w:rsidRPr="00C95B51">
        <w:rPr>
          <w:rFonts w:ascii="Arial" w:hAnsi="Arial" w:cs="Arial"/>
          <w:b/>
          <w:spacing w:val="-53"/>
          <w:sz w:val="20"/>
          <w:szCs w:val="20"/>
        </w:rPr>
        <w:t xml:space="preserve"> </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Impuesto</w:t>
      </w:r>
      <w:r w:rsidRPr="00C95B51">
        <w:rPr>
          <w:rFonts w:ascii="Arial" w:hAnsi="Arial" w:cs="Arial"/>
          <w:b/>
          <w:spacing w:val="-13"/>
          <w:sz w:val="20"/>
          <w:szCs w:val="20"/>
        </w:rPr>
        <w:t xml:space="preserve"> </w:t>
      </w:r>
      <w:r w:rsidRPr="00C95B51">
        <w:rPr>
          <w:rFonts w:ascii="Arial" w:hAnsi="Arial" w:cs="Arial"/>
          <w:b/>
          <w:sz w:val="20"/>
          <w:szCs w:val="20"/>
        </w:rPr>
        <w:t>Predial</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spacing w:line="360" w:lineRule="auto"/>
        <w:rPr>
          <w:rFonts w:ascii="Arial" w:hAnsi="Arial" w:cs="Arial"/>
          <w:sz w:val="20"/>
          <w:szCs w:val="20"/>
        </w:rPr>
      </w:pPr>
      <w:r w:rsidRPr="00C95B51">
        <w:rPr>
          <w:rFonts w:ascii="Arial" w:hAnsi="Arial" w:cs="Arial"/>
          <w:b/>
          <w:sz w:val="20"/>
          <w:szCs w:val="20"/>
        </w:rPr>
        <w:t>Artículo</w:t>
      </w:r>
      <w:r w:rsidRPr="00C95B51">
        <w:rPr>
          <w:rFonts w:ascii="Arial" w:hAnsi="Arial" w:cs="Arial"/>
          <w:b/>
          <w:spacing w:val="-2"/>
          <w:sz w:val="20"/>
          <w:szCs w:val="20"/>
        </w:rPr>
        <w:t xml:space="preserve"> </w:t>
      </w:r>
      <w:r w:rsidR="009074EA">
        <w:rPr>
          <w:rFonts w:ascii="Arial" w:hAnsi="Arial" w:cs="Arial"/>
          <w:b/>
          <w:spacing w:val="-2"/>
          <w:sz w:val="20"/>
          <w:szCs w:val="20"/>
        </w:rPr>
        <w:t>40</w:t>
      </w:r>
      <w:r w:rsidRPr="00C95B51">
        <w:rPr>
          <w:rFonts w:ascii="Arial" w:hAnsi="Arial" w:cs="Arial"/>
          <w:b/>
          <w:sz w:val="20"/>
          <w:szCs w:val="20"/>
        </w:rPr>
        <w:t>.-</w:t>
      </w:r>
      <w:r w:rsidRPr="00C95B51">
        <w:rPr>
          <w:rFonts w:ascii="Arial" w:hAnsi="Arial" w:cs="Arial"/>
          <w:b/>
          <w:spacing w:val="-2"/>
          <w:sz w:val="20"/>
          <w:szCs w:val="20"/>
        </w:rPr>
        <w:t xml:space="preserve"> </w:t>
      </w:r>
      <w:r w:rsidRPr="00C95B51">
        <w:rPr>
          <w:rFonts w:ascii="Arial" w:hAnsi="Arial" w:cs="Arial"/>
          <w:sz w:val="20"/>
          <w:szCs w:val="20"/>
        </w:rPr>
        <w:t>Es objeto</w:t>
      </w:r>
      <w:r w:rsidRPr="00C95B51">
        <w:rPr>
          <w:rFonts w:ascii="Arial" w:hAnsi="Arial" w:cs="Arial"/>
          <w:spacing w:val="-1"/>
          <w:sz w:val="20"/>
          <w:szCs w:val="20"/>
        </w:rPr>
        <w:t xml:space="preserve"> </w:t>
      </w:r>
      <w:r w:rsidRPr="00C95B51">
        <w:rPr>
          <w:rFonts w:ascii="Arial" w:hAnsi="Arial" w:cs="Arial"/>
          <w:sz w:val="20"/>
          <w:szCs w:val="20"/>
        </w:rPr>
        <w:t>del</w:t>
      </w:r>
      <w:r w:rsidRPr="00C95B51">
        <w:rPr>
          <w:rFonts w:ascii="Arial" w:hAnsi="Arial" w:cs="Arial"/>
          <w:spacing w:val="-2"/>
          <w:sz w:val="20"/>
          <w:szCs w:val="20"/>
        </w:rPr>
        <w:t xml:space="preserve"> </w:t>
      </w:r>
      <w:r w:rsidRPr="00C95B51">
        <w:rPr>
          <w:rFonts w:ascii="Arial" w:hAnsi="Arial" w:cs="Arial"/>
          <w:sz w:val="20"/>
          <w:szCs w:val="20"/>
        </w:rPr>
        <w:t>Impuesto</w:t>
      </w:r>
      <w:r w:rsidRPr="00C95B51">
        <w:rPr>
          <w:rFonts w:ascii="Arial" w:hAnsi="Arial" w:cs="Arial"/>
          <w:spacing w:val="-3"/>
          <w:sz w:val="20"/>
          <w:szCs w:val="20"/>
        </w:rPr>
        <w:t xml:space="preserve"> </w:t>
      </w:r>
      <w:r w:rsidRPr="00C95B51">
        <w:rPr>
          <w:rFonts w:ascii="Arial" w:hAnsi="Arial" w:cs="Arial"/>
          <w:sz w:val="20"/>
          <w:szCs w:val="20"/>
        </w:rPr>
        <w:t>Predial:</w:t>
      </w:r>
    </w:p>
    <w:p w:rsidR="005F279D" w:rsidRPr="00C95B51" w:rsidRDefault="005F279D" w:rsidP="00C95B51">
      <w:pPr>
        <w:pStyle w:val="Textoindependiente"/>
        <w:spacing w:line="360" w:lineRule="auto"/>
        <w:rPr>
          <w:rFonts w:ascii="Arial" w:hAnsi="Arial" w:cs="Arial"/>
        </w:rPr>
      </w:pPr>
    </w:p>
    <w:p w:rsidR="00625695" w:rsidRPr="00C95B51" w:rsidRDefault="00B82369" w:rsidP="00C95B51">
      <w:pPr>
        <w:pStyle w:val="Textoindependiente"/>
        <w:tabs>
          <w:tab w:val="left" w:pos="973"/>
        </w:tabs>
        <w:spacing w:line="360" w:lineRule="auto"/>
        <w:rPr>
          <w:rFonts w:ascii="Arial" w:hAnsi="Arial" w:cs="Arial"/>
        </w:rPr>
      </w:pPr>
      <w:r>
        <w:rPr>
          <w:rFonts w:ascii="Arial" w:hAnsi="Arial" w:cs="Arial"/>
          <w:b/>
        </w:rPr>
        <w:t xml:space="preserve">I.- </w:t>
      </w:r>
      <w:r w:rsidR="00625695" w:rsidRPr="00C95B51">
        <w:rPr>
          <w:rFonts w:ascii="Arial" w:hAnsi="Arial" w:cs="Arial"/>
        </w:rPr>
        <w:t xml:space="preserve">La propiedad y el usufructo, de predios urbanos y rústicos, ubicados en el Municipio de </w:t>
      </w:r>
      <w:proofErr w:type="spellStart"/>
      <w:r w:rsidR="00625695" w:rsidRPr="00C95B51">
        <w:rPr>
          <w:rFonts w:ascii="Arial" w:hAnsi="Arial" w:cs="Arial"/>
        </w:rPr>
        <w:t>Cuncunul</w:t>
      </w:r>
      <w:proofErr w:type="spellEnd"/>
      <w:r w:rsidR="00625695" w:rsidRPr="00C95B51">
        <w:rPr>
          <w:rFonts w:ascii="Arial" w:hAnsi="Arial" w:cs="Arial"/>
        </w:rPr>
        <w:t xml:space="preserve">, Yucatán. </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00B82369">
        <w:rPr>
          <w:rFonts w:ascii="Arial" w:hAnsi="Arial" w:cs="Arial"/>
          <w:b/>
        </w:rPr>
        <w:t xml:space="preserve"> </w:t>
      </w:r>
      <w:r w:rsidRPr="00C95B51">
        <w:rPr>
          <w:rFonts w:ascii="Arial" w:hAnsi="Arial" w:cs="Arial"/>
        </w:rPr>
        <w:t>La</w:t>
      </w:r>
      <w:r w:rsidRPr="00C95B51">
        <w:rPr>
          <w:rFonts w:ascii="Arial" w:hAnsi="Arial" w:cs="Arial"/>
          <w:spacing w:val="10"/>
        </w:rPr>
        <w:t xml:space="preserve"> </w:t>
      </w:r>
      <w:r w:rsidRPr="00C95B51">
        <w:rPr>
          <w:rFonts w:ascii="Arial" w:hAnsi="Arial" w:cs="Arial"/>
        </w:rPr>
        <w:t>propiedad</w:t>
      </w:r>
      <w:r w:rsidRPr="00C95B51">
        <w:rPr>
          <w:rFonts w:ascii="Arial" w:hAnsi="Arial" w:cs="Arial"/>
          <w:spacing w:val="15"/>
        </w:rPr>
        <w:t xml:space="preserve"> </w:t>
      </w:r>
      <w:r w:rsidRPr="00C95B51">
        <w:rPr>
          <w:rFonts w:ascii="Arial" w:hAnsi="Arial" w:cs="Arial"/>
        </w:rPr>
        <w:t>y</w:t>
      </w:r>
      <w:r w:rsidRPr="00C95B51">
        <w:rPr>
          <w:rFonts w:ascii="Arial" w:hAnsi="Arial" w:cs="Arial"/>
          <w:spacing w:val="10"/>
        </w:rPr>
        <w:t xml:space="preserve"> </w:t>
      </w:r>
      <w:r w:rsidRPr="00C95B51">
        <w:rPr>
          <w:rFonts w:ascii="Arial" w:hAnsi="Arial" w:cs="Arial"/>
        </w:rPr>
        <w:t>el</w:t>
      </w:r>
      <w:r w:rsidRPr="00C95B51">
        <w:rPr>
          <w:rFonts w:ascii="Arial" w:hAnsi="Arial" w:cs="Arial"/>
          <w:spacing w:val="13"/>
        </w:rPr>
        <w:t xml:space="preserve"> </w:t>
      </w:r>
      <w:r w:rsidRPr="00C95B51">
        <w:rPr>
          <w:rFonts w:ascii="Arial" w:hAnsi="Arial" w:cs="Arial"/>
        </w:rPr>
        <w:t>usufructo,</w:t>
      </w:r>
      <w:r w:rsidRPr="00C95B51">
        <w:rPr>
          <w:rFonts w:ascii="Arial" w:hAnsi="Arial" w:cs="Arial"/>
          <w:spacing w:val="10"/>
        </w:rPr>
        <w:t xml:space="preserve"> </w:t>
      </w:r>
      <w:r w:rsidRPr="00C95B51">
        <w:rPr>
          <w:rFonts w:ascii="Arial" w:hAnsi="Arial" w:cs="Arial"/>
        </w:rPr>
        <w:t>de</w:t>
      </w:r>
      <w:r w:rsidRPr="00C95B51">
        <w:rPr>
          <w:rFonts w:ascii="Arial" w:hAnsi="Arial" w:cs="Arial"/>
          <w:spacing w:val="13"/>
        </w:rPr>
        <w:t xml:space="preserve"> </w:t>
      </w:r>
      <w:r w:rsidRPr="00C95B51">
        <w:rPr>
          <w:rFonts w:ascii="Arial" w:hAnsi="Arial" w:cs="Arial"/>
        </w:rPr>
        <w:t>las</w:t>
      </w:r>
      <w:r w:rsidRPr="00C95B51">
        <w:rPr>
          <w:rFonts w:ascii="Arial" w:hAnsi="Arial" w:cs="Arial"/>
          <w:spacing w:val="12"/>
        </w:rPr>
        <w:t xml:space="preserve"> </w:t>
      </w:r>
      <w:r w:rsidRPr="00C95B51">
        <w:rPr>
          <w:rFonts w:ascii="Arial" w:hAnsi="Arial" w:cs="Arial"/>
        </w:rPr>
        <w:t>construcciones</w:t>
      </w:r>
      <w:r w:rsidRPr="00C95B51">
        <w:rPr>
          <w:rFonts w:ascii="Arial" w:hAnsi="Arial" w:cs="Arial"/>
          <w:spacing w:val="13"/>
        </w:rPr>
        <w:t xml:space="preserve"> </w:t>
      </w:r>
      <w:r w:rsidRPr="00C95B51">
        <w:rPr>
          <w:rFonts w:ascii="Arial" w:hAnsi="Arial" w:cs="Arial"/>
        </w:rPr>
        <w:t>edificadas,</w:t>
      </w:r>
      <w:r w:rsidRPr="00C95B51">
        <w:rPr>
          <w:rFonts w:ascii="Arial" w:hAnsi="Arial" w:cs="Arial"/>
          <w:spacing w:val="11"/>
        </w:rPr>
        <w:t xml:space="preserve"> </w:t>
      </w:r>
      <w:r w:rsidRPr="00C95B51">
        <w:rPr>
          <w:rFonts w:ascii="Arial" w:hAnsi="Arial" w:cs="Arial"/>
        </w:rPr>
        <w:t>en</w:t>
      </w:r>
      <w:r w:rsidRPr="00C95B51">
        <w:rPr>
          <w:rFonts w:ascii="Arial" w:hAnsi="Arial" w:cs="Arial"/>
          <w:spacing w:val="11"/>
        </w:rPr>
        <w:t xml:space="preserve"> </w:t>
      </w:r>
      <w:r w:rsidRPr="00C95B51">
        <w:rPr>
          <w:rFonts w:ascii="Arial" w:hAnsi="Arial" w:cs="Arial"/>
        </w:rPr>
        <w:t>los</w:t>
      </w:r>
      <w:r w:rsidRPr="00C95B51">
        <w:rPr>
          <w:rFonts w:ascii="Arial" w:hAnsi="Arial" w:cs="Arial"/>
          <w:spacing w:val="12"/>
        </w:rPr>
        <w:t xml:space="preserve"> </w:t>
      </w:r>
      <w:r w:rsidRPr="00C95B51">
        <w:rPr>
          <w:rFonts w:ascii="Arial" w:hAnsi="Arial" w:cs="Arial"/>
        </w:rPr>
        <w:t>predios</w:t>
      </w:r>
      <w:r w:rsidRPr="00C95B51">
        <w:rPr>
          <w:rFonts w:ascii="Arial" w:hAnsi="Arial" w:cs="Arial"/>
          <w:spacing w:val="13"/>
        </w:rPr>
        <w:t xml:space="preserve"> </w:t>
      </w:r>
      <w:r w:rsidRPr="00C95B51">
        <w:rPr>
          <w:rFonts w:ascii="Arial" w:hAnsi="Arial" w:cs="Arial"/>
        </w:rPr>
        <w:t>señalados</w:t>
      </w:r>
      <w:r w:rsidRPr="00C95B51">
        <w:rPr>
          <w:rFonts w:ascii="Arial" w:hAnsi="Arial" w:cs="Arial"/>
          <w:spacing w:val="12"/>
        </w:rPr>
        <w:t xml:space="preserve"> </w:t>
      </w:r>
      <w:r w:rsidRPr="00C95B51">
        <w:rPr>
          <w:rFonts w:ascii="Arial" w:hAnsi="Arial" w:cs="Arial"/>
        </w:rPr>
        <w:t>en</w:t>
      </w:r>
      <w:r w:rsidRPr="00C95B51">
        <w:rPr>
          <w:rFonts w:ascii="Arial" w:hAnsi="Arial" w:cs="Arial"/>
          <w:spacing w:val="13"/>
        </w:rPr>
        <w:t xml:space="preserve"> </w:t>
      </w:r>
      <w:r w:rsidRPr="00C95B51">
        <w:rPr>
          <w:rFonts w:ascii="Arial" w:hAnsi="Arial" w:cs="Arial"/>
        </w:rPr>
        <w:t>la</w:t>
      </w:r>
      <w:r w:rsidRPr="00C95B51">
        <w:rPr>
          <w:rFonts w:ascii="Arial" w:hAnsi="Arial" w:cs="Arial"/>
          <w:spacing w:val="-52"/>
        </w:rPr>
        <w:t xml:space="preserve"> </w:t>
      </w:r>
      <w:r w:rsidRPr="00C95B51">
        <w:rPr>
          <w:rFonts w:ascii="Arial" w:hAnsi="Arial" w:cs="Arial"/>
        </w:rPr>
        <w:t>fracción</w:t>
      </w:r>
      <w:r w:rsidRPr="00C95B51">
        <w:rPr>
          <w:rFonts w:ascii="Arial" w:hAnsi="Arial" w:cs="Arial"/>
          <w:spacing w:val="-2"/>
        </w:rPr>
        <w:t xml:space="preserve"> </w:t>
      </w:r>
      <w:r w:rsidRPr="00C95B51">
        <w:rPr>
          <w:rFonts w:ascii="Arial" w:hAnsi="Arial" w:cs="Arial"/>
        </w:rPr>
        <w:t>anterior</w:t>
      </w:r>
      <w:r w:rsidR="00625695" w:rsidRPr="00C95B51">
        <w:rPr>
          <w:rFonts w:ascii="Arial" w:hAnsi="Arial" w:cs="Arial"/>
        </w:rPr>
        <w:t xml:space="preserve">, ubicado en el Municipio de </w:t>
      </w:r>
      <w:proofErr w:type="spellStart"/>
      <w:r w:rsidR="00625695" w:rsidRPr="00C95B51">
        <w:rPr>
          <w:rFonts w:ascii="Arial" w:hAnsi="Arial" w:cs="Arial"/>
        </w:rPr>
        <w:t>Cuncunul</w:t>
      </w:r>
      <w:proofErr w:type="spellEnd"/>
      <w:r w:rsidR="00625695" w:rsidRPr="00C95B51">
        <w:rPr>
          <w:rFonts w:ascii="Arial" w:hAnsi="Arial" w:cs="Arial"/>
        </w:rPr>
        <w:t xml:space="preserve">, Yucatán; </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00B82369">
        <w:rPr>
          <w:rFonts w:ascii="Arial" w:hAnsi="Arial" w:cs="Arial"/>
          <w:b/>
        </w:rPr>
        <w:t xml:space="preserve"> </w:t>
      </w:r>
      <w:r w:rsidRPr="00C95B51">
        <w:rPr>
          <w:rFonts w:ascii="Arial" w:hAnsi="Arial" w:cs="Arial"/>
        </w:rPr>
        <w:t>Los</w:t>
      </w:r>
      <w:r w:rsidRPr="00C95B51">
        <w:rPr>
          <w:rFonts w:ascii="Arial" w:hAnsi="Arial" w:cs="Arial"/>
          <w:spacing w:val="44"/>
        </w:rPr>
        <w:t xml:space="preserve"> </w:t>
      </w:r>
      <w:r w:rsidRPr="00C95B51">
        <w:rPr>
          <w:rFonts w:ascii="Arial" w:hAnsi="Arial" w:cs="Arial"/>
        </w:rPr>
        <w:t>derechos</w:t>
      </w:r>
      <w:r w:rsidRPr="00C95B51">
        <w:rPr>
          <w:rFonts w:ascii="Arial" w:hAnsi="Arial" w:cs="Arial"/>
          <w:spacing w:val="45"/>
        </w:rPr>
        <w:t xml:space="preserve"> </w:t>
      </w:r>
      <w:r w:rsidRPr="00C95B51">
        <w:rPr>
          <w:rFonts w:ascii="Arial" w:hAnsi="Arial" w:cs="Arial"/>
        </w:rPr>
        <w:t>de</w:t>
      </w:r>
      <w:r w:rsidRPr="00C95B51">
        <w:rPr>
          <w:rFonts w:ascii="Arial" w:hAnsi="Arial" w:cs="Arial"/>
          <w:spacing w:val="43"/>
        </w:rPr>
        <w:t xml:space="preserve"> </w:t>
      </w:r>
      <w:r w:rsidRPr="00C95B51">
        <w:rPr>
          <w:rFonts w:ascii="Arial" w:hAnsi="Arial" w:cs="Arial"/>
        </w:rPr>
        <w:t>fideicomisario,</w:t>
      </w:r>
      <w:r w:rsidRPr="00C95B51">
        <w:rPr>
          <w:rFonts w:ascii="Arial" w:hAnsi="Arial" w:cs="Arial"/>
          <w:spacing w:val="46"/>
        </w:rPr>
        <w:t xml:space="preserve"> </w:t>
      </w:r>
      <w:r w:rsidRPr="00C95B51">
        <w:rPr>
          <w:rFonts w:ascii="Arial" w:hAnsi="Arial" w:cs="Arial"/>
        </w:rPr>
        <w:t>cuando</w:t>
      </w:r>
      <w:r w:rsidRPr="00C95B51">
        <w:rPr>
          <w:rFonts w:ascii="Arial" w:hAnsi="Arial" w:cs="Arial"/>
          <w:spacing w:val="45"/>
        </w:rPr>
        <w:t xml:space="preserve"> </w:t>
      </w:r>
      <w:r w:rsidRPr="00C95B51">
        <w:rPr>
          <w:rFonts w:ascii="Arial" w:hAnsi="Arial" w:cs="Arial"/>
        </w:rPr>
        <w:t>el</w:t>
      </w:r>
      <w:r w:rsidRPr="00C95B51">
        <w:rPr>
          <w:rFonts w:ascii="Arial" w:hAnsi="Arial" w:cs="Arial"/>
          <w:spacing w:val="45"/>
        </w:rPr>
        <w:t xml:space="preserve"> </w:t>
      </w:r>
      <w:r w:rsidRPr="00C95B51">
        <w:rPr>
          <w:rFonts w:ascii="Arial" w:hAnsi="Arial" w:cs="Arial"/>
        </w:rPr>
        <w:t>inmueble</w:t>
      </w:r>
      <w:r w:rsidRPr="00C95B51">
        <w:rPr>
          <w:rFonts w:ascii="Arial" w:hAnsi="Arial" w:cs="Arial"/>
          <w:spacing w:val="44"/>
        </w:rPr>
        <w:t xml:space="preserve"> </w:t>
      </w:r>
      <w:r w:rsidRPr="00C95B51">
        <w:rPr>
          <w:rFonts w:ascii="Arial" w:hAnsi="Arial" w:cs="Arial"/>
        </w:rPr>
        <w:t>se</w:t>
      </w:r>
      <w:r w:rsidRPr="00C95B51">
        <w:rPr>
          <w:rFonts w:ascii="Arial" w:hAnsi="Arial" w:cs="Arial"/>
          <w:spacing w:val="43"/>
        </w:rPr>
        <w:t xml:space="preserve"> </w:t>
      </w:r>
      <w:r w:rsidRPr="00C95B51">
        <w:rPr>
          <w:rFonts w:ascii="Arial" w:hAnsi="Arial" w:cs="Arial"/>
        </w:rPr>
        <w:t>encuentre</w:t>
      </w:r>
      <w:r w:rsidRPr="00C95B51">
        <w:rPr>
          <w:rFonts w:ascii="Arial" w:hAnsi="Arial" w:cs="Arial"/>
          <w:spacing w:val="44"/>
        </w:rPr>
        <w:t xml:space="preserve"> </w:t>
      </w:r>
      <w:r w:rsidRPr="00C95B51">
        <w:rPr>
          <w:rFonts w:ascii="Arial" w:hAnsi="Arial" w:cs="Arial"/>
        </w:rPr>
        <w:t>en</w:t>
      </w:r>
      <w:r w:rsidRPr="00C95B51">
        <w:rPr>
          <w:rFonts w:ascii="Arial" w:hAnsi="Arial" w:cs="Arial"/>
          <w:spacing w:val="43"/>
        </w:rPr>
        <w:t xml:space="preserve"> </w:t>
      </w:r>
      <w:r w:rsidRPr="00C95B51">
        <w:rPr>
          <w:rFonts w:ascii="Arial" w:hAnsi="Arial" w:cs="Arial"/>
        </w:rPr>
        <w:t>posesión</w:t>
      </w:r>
      <w:r w:rsidRPr="00C95B51">
        <w:rPr>
          <w:rFonts w:ascii="Arial" w:hAnsi="Arial" w:cs="Arial"/>
          <w:spacing w:val="43"/>
        </w:rPr>
        <w:t xml:space="preserve"> </w:t>
      </w:r>
      <w:r w:rsidRPr="00C95B51">
        <w:rPr>
          <w:rFonts w:ascii="Arial" w:hAnsi="Arial" w:cs="Arial"/>
        </w:rPr>
        <w:t>o</w:t>
      </w:r>
      <w:r w:rsidRPr="00C95B51">
        <w:rPr>
          <w:rFonts w:ascii="Arial" w:hAnsi="Arial" w:cs="Arial"/>
          <w:spacing w:val="46"/>
        </w:rPr>
        <w:t xml:space="preserve"> </w:t>
      </w:r>
      <w:r w:rsidRPr="00C95B51">
        <w:rPr>
          <w:rFonts w:ascii="Arial" w:hAnsi="Arial" w:cs="Arial"/>
        </w:rPr>
        <w:t>uso</w:t>
      </w:r>
      <w:r w:rsidRPr="00C95B51">
        <w:rPr>
          <w:rFonts w:ascii="Arial" w:hAnsi="Arial" w:cs="Arial"/>
          <w:spacing w:val="45"/>
        </w:rPr>
        <w:t xml:space="preserve"> </w:t>
      </w:r>
      <w:r w:rsidRPr="00C95B51">
        <w:rPr>
          <w:rFonts w:ascii="Arial" w:hAnsi="Arial" w:cs="Arial"/>
        </w:rPr>
        <w:t>del</w:t>
      </w:r>
      <w:r w:rsidRPr="00C95B51">
        <w:rPr>
          <w:rFonts w:ascii="Arial" w:hAnsi="Arial" w:cs="Arial"/>
          <w:spacing w:val="-52"/>
        </w:rPr>
        <w:t xml:space="preserve"> </w:t>
      </w:r>
      <w:r w:rsidRPr="00C95B51">
        <w:rPr>
          <w:rFonts w:ascii="Arial" w:hAnsi="Arial" w:cs="Arial"/>
        </w:rPr>
        <w:t>mismo;</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IV.-</w:t>
      </w:r>
      <w:r w:rsidR="00B82369">
        <w:rPr>
          <w:rFonts w:ascii="Arial" w:hAnsi="Arial" w:cs="Arial"/>
          <w:b/>
        </w:rPr>
        <w:t xml:space="preserve"> </w:t>
      </w:r>
      <w:r w:rsidRPr="00C95B51">
        <w:rPr>
          <w:rFonts w:ascii="Arial" w:hAnsi="Arial" w:cs="Arial"/>
        </w:rPr>
        <w:t>Los</w:t>
      </w:r>
      <w:r w:rsidRPr="00C95B51">
        <w:rPr>
          <w:rFonts w:ascii="Arial" w:hAnsi="Arial" w:cs="Arial"/>
          <w:spacing w:val="4"/>
        </w:rPr>
        <w:t xml:space="preserve"> </w:t>
      </w:r>
      <w:r w:rsidRPr="00C95B51">
        <w:rPr>
          <w:rFonts w:ascii="Arial" w:hAnsi="Arial" w:cs="Arial"/>
        </w:rPr>
        <w:t>derechos</w:t>
      </w:r>
      <w:r w:rsidRPr="00C95B51">
        <w:rPr>
          <w:rFonts w:ascii="Arial" w:hAnsi="Arial" w:cs="Arial"/>
          <w:spacing w:val="5"/>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fideicomitente,</w:t>
      </w:r>
      <w:r w:rsidRPr="00C95B51">
        <w:rPr>
          <w:rFonts w:ascii="Arial" w:hAnsi="Arial" w:cs="Arial"/>
          <w:spacing w:val="6"/>
        </w:rPr>
        <w:t xml:space="preserve"> </w:t>
      </w:r>
      <w:r w:rsidRPr="00C95B51">
        <w:rPr>
          <w:rFonts w:ascii="Arial" w:hAnsi="Arial" w:cs="Arial"/>
        </w:rPr>
        <w:t>durante</w:t>
      </w:r>
      <w:r w:rsidRPr="00C95B51">
        <w:rPr>
          <w:rFonts w:ascii="Arial" w:hAnsi="Arial" w:cs="Arial"/>
          <w:spacing w:val="4"/>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tiempo</w:t>
      </w:r>
      <w:r w:rsidRPr="00C95B51">
        <w:rPr>
          <w:rFonts w:ascii="Arial" w:hAnsi="Arial" w:cs="Arial"/>
          <w:spacing w:val="3"/>
        </w:rPr>
        <w:t xml:space="preserve"> </w:t>
      </w:r>
      <w:r w:rsidRPr="00C95B51">
        <w:rPr>
          <w:rFonts w:ascii="Arial" w:hAnsi="Arial" w:cs="Arial"/>
        </w:rPr>
        <w:t>que</w:t>
      </w:r>
      <w:r w:rsidRPr="00C95B51">
        <w:rPr>
          <w:rFonts w:ascii="Arial" w:hAnsi="Arial" w:cs="Arial"/>
          <w:spacing w:val="4"/>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fiduciario</w:t>
      </w:r>
      <w:r w:rsidRPr="00C95B51">
        <w:rPr>
          <w:rFonts w:ascii="Arial" w:hAnsi="Arial" w:cs="Arial"/>
          <w:spacing w:val="6"/>
        </w:rPr>
        <w:t xml:space="preserve"> </w:t>
      </w:r>
      <w:r w:rsidRPr="00C95B51">
        <w:rPr>
          <w:rFonts w:ascii="Arial" w:hAnsi="Arial" w:cs="Arial"/>
        </w:rPr>
        <w:t>estuviera</w:t>
      </w:r>
      <w:r w:rsidRPr="00C95B51">
        <w:rPr>
          <w:rFonts w:ascii="Arial" w:hAnsi="Arial" w:cs="Arial"/>
          <w:spacing w:val="4"/>
        </w:rPr>
        <w:t xml:space="preserve"> </w:t>
      </w:r>
      <w:r w:rsidRPr="00C95B51">
        <w:rPr>
          <w:rFonts w:ascii="Arial" w:hAnsi="Arial" w:cs="Arial"/>
        </w:rPr>
        <w:t>como</w:t>
      </w:r>
      <w:r w:rsidRPr="00C95B51">
        <w:rPr>
          <w:rFonts w:ascii="Arial" w:hAnsi="Arial" w:cs="Arial"/>
          <w:spacing w:val="4"/>
        </w:rPr>
        <w:t xml:space="preserve"> </w:t>
      </w:r>
      <w:r w:rsidRPr="00C95B51">
        <w:rPr>
          <w:rFonts w:ascii="Arial" w:hAnsi="Arial" w:cs="Arial"/>
        </w:rPr>
        <w:t>propietario</w:t>
      </w:r>
      <w:r w:rsidRPr="00C95B51">
        <w:rPr>
          <w:rFonts w:ascii="Arial" w:hAnsi="Arial" w:cs="Arial"/>
          <w:spacing w:val="-5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inmueble,</w:t>
      </w:r>
      <w:r w:rsidRPr="00C95B51">
        <w:rPr>
          <w:rFonts w:ascii="Arial" w:hAnsi="Arial" w:cs="Arial"/>
          <w:spacing w:val="-1"/>
        </w:rPr>
        <w:t xml:space="preserve"> </w:t>
      </w:r>
      <w:r w:rsidRPr="00C95B51">
        <w:rPr>
          <w:rFonts w:ascii="Arial" w:hAnsi="Arial" w:cs="Arial"/>
        </w:rPr>
        <w:t>sin</w:t>
      </w:r>
      <w:r w:rsidRPr="00C95B51">
        <w:rPr>
          <w:rFonts w:ascii="Arial" w:hAnsi="Arial" w:cs="Arial"/>
          <w:spacing w:val="1"/>
        </w:rPr>
        <w:t xml:space="preserve"> </w:t>
      </w:r>
      <w:r w:rsidRPr="00C95B51">
        <w:rPr>
          <w:rFonts w:ascii="Arial" w:hAnsi="Arial" w:cs="Arial"/>
        </w:rPr>
        <w:t>llevar</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cabo la</w:t>
      </w:r>
      <w:r w:rsidRPr="00C95B51">
        <w:rPr>
          <w:rFonts w:ascii="Arial" w:hAnsi="Arial" w:cs="Arial"/>
          <w:spacing w:val="-1"/>
        </w:rPr>
        <w:t xml:space="preserve"> </w:t>
      </w:r>
      <w:r w:rsidRPr="00C95B51">
        <w:rPr>
          <w:rFonts w:ascii="Arial" w:hAnsi="Arial" w:cs="Arial"/>
        </w:rPr>
        <w:t>transmisión</w:t>
      </w:r>
      <w:r w:rsidRPr="00C95B51">
        <w:rPr>
          <w:rFonts w:ascii="Arial" w:hAnsi="Arial" w:cs="Arial"/>
          <w:spacing w:val="-1"/>
        </w:rPr>
        <w:t xml:space="preserve"> </w:t>
      </w:r>
      <w:r w:rsidRPr="00C95B51">
        <w:rPr>
          <w:rFonts w:ascii="Arial" w:hAnsi="Arial" w:cs="Arial"/>
        </w:rPr>
        <w:t>al</w:t>
      </w:r>
      <w:r w:rsidRPr="00C95B51">
        <w:rPr>
          <w:rFonts w:ascii="Arial" w:hAnsi="Arial" w:cs="Arial"/>
          <w:spacing w:val="-2"/>
        </w:rPr>
        <w:t xml:space="preserve"> </w:t>
      </w:r>
      <w:r w:rsidRPr="00C95B51">
        <w:rPr>
          <w:rFonts w:ascii="Arial" w:hAnsi="Arial" w:cs="Arial"/>
        </w:rPr>
        <w:t>fideicomiso;</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w:t>
      </w:r>
      <w:r w:rsidR="00B82369">
        <w:rPr>
          <w:rFonts w:ascii="Arial" w:hAnsi="Arial" w:cs="Arial"/>
          <w:b/>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fiduciaria,</w:t>
      </w:r>
      <w:r w:rsidRPr="00C95B51">
        <w:rPr>
          <w:rFonts w:ascii="Arial" w:hAnsi="Arial" w:cs="Arial"/>
          <w:spacing w:val="-3"/>
        </w:rPr>
        <w:t xml:space="preserve"> </w:t>
      </w:r>
      <w:r w:rsidRPr="00C95B51">
        <w:rPr>
          <w:rFonts w:ascii="Arial" w:hAnsi="Arial" w:cs="Arial"/>
        </w:rPr>
        <w:t>en relación</w:t>
      </w:r>
      <w:r w:rsidRPr="00C95B51">
        <w:rPr>
          <w:rFonts w:ascii="Arial" w:hAnsi="Arial" w:cs="Arial"/>
          <w:spacing w:val="-1"/>
        </w:rPr>
        <w:t xml:space="preserve"> </w:t>
      </w:r>
      <w:r w:rsidRPr="00C95B51">
        <w:rPr>
          <w:rFonts w:ascii="Arial" w:hAnsi="Arial" w:cs="Arial"/>
        </w:rPr>
        <w:t>con lo</w:t>
      </w:r>
      <w:r w:rsidRPr="00C95B51">
        <w:rPr>
          <w:rFonts w:ascii="Arial" w:hAnsi="Arial" w:cs="Arial"/>
          <w:spacing w:val="-3"/>
        </w:rPr>
        <w:t xml:space="preserve"> </w:t>
      </w:r>
      <w:r w:rsidRPr="00C95B51">
        <w:rPr>
          <w:rFonts w:ascii="Arial" w:hAnsi="Arial" w:cs="Arial"/>
        </w:rPr>
        <w:t>dispuesto</w:t>
      </w:r>
      <w:r w:rsidRPr="00C95B51">
        <w:rPr>
          <w:rFonts w:ascii="Arial" w:hAnsi="Arial" w:cs="Arial"/>
          <w:spacing w:val="4"/>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artículo</w:t>
      </w:r>
      <w:r w:rsidRPr="00C95B51">
        <w:rPr>
          <w:rFonts w:ascii="Arial" w:hAnsi="Arial" w:cs="Arial"/>
          <w:spacing w:val="-1"/>
        </w:rPr>
        <w:t xml:space="preserve"> </w:t>
      </w:r>
      <w:r w:rsidR="006F4B3F">
        <w:rPr>
          <w:rFonts w:ascii="Arial" w:hAnsi="Arial" w:cs="Arial"/>
        </w:rPr>
        <w:t>41</w:t>
      </w:r>
      <w:r w:rsidRPr="00C95B51">
        <w:rPr>
          <w:rFonts w:ascii="Arial" w:hAnsi="Arial" w:cs="Arial"/>
        </w:rPr>
        <w:t xml:space="preserve"> de</w:t>
      </w:r>
      <w:r w:rsidRPr="00C95B51">
        <w:rPr>
          <w:rFonts w:ascii="Arial" w:hAnsi="Arial" w:cs="Arial"/>
          <w:spacing w:val="-1"/>
        </w:rPr>
        <w:t xml:space="preserve"> </w:t>
      </w:r>
      <w:r w:rsidRPr="00C95B51">
        <w:rPr>
          <w:rFonts w:ascii="Arial" w:hAnsi="Arial" w:cs="Arial"/>
        </w:rPr>
        <w:t>esta</w:t>
      </w:r>
      <w:r w:rsidRPr="00C95B51">
        <w:rPr>
          <w:rFonts w:ascii="Arial" w:hAnsi="Arial" w:cs="Arial"/>
          <w:spacing w:val="-2"/>
        </w:rPr>
        <w:t xml:space="preserve"> </w:t>
      </w:r>
      <w:r w:rsidRPr="00C95B51">
        <w:rPr>
          <w:rFonts w:ascii="Arial" w:hAnsi="Arial" w:cs="Arial"/>
        </w:rPr>
        <w:t>ley,</w:t>
      </w:r>
      <w:r w:rsidRPr="00C95B51">
        <w:rPr>
          <w:rFonts w:ascii="Arial" w:hAnsi="Arial" w:cs="Arial"/>
          <w:spacing w:val="2"/>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VI.-</w:t>
      </w:r>
      <w:r w:rsidRPr="00C95B51">
        <w:rPr>
          <w:rFonts w:ascii="Arial" w:hAnsi="Arial" w:cs="Arial"/>
          <w:b/>
          <w:spacing w:val="1"/>
        </w:rPr>
        <w:t xml:space="preserve"> </w:t>
      </w:r>
      <w:r w:rsidRPr="00C95B51">
        <w:rPr>
          <w:rFonts w:ascii="Arial" w:hAnsi="Arial" w:cs="Arial"/>
        </w:rPr>
        <w:t>La propiedad o posesión por cualquier título de bienes inmuebles del dominio público de la</w:t>
      </w:r>
      <w:r w:rsidRPr="00C95B51">
        <w:rPr>
          <w:rFonts w:ascii="Arial" w:hAnsi="Arial" w:cs="Arial"/>
          <w:spacing w:val="1"/>
        </w:rPr>
        <w:t xml:space="preserve"> </w:t>
      </w:r>
      <w:r w:rsidRPr="00C95B51">
        <w:rPr>
          <w:rFonts w:ascii="Arial" w:hAnsi="Arial" w:cs="Arial"/>
        </w:rPr>
        <w:t>Federación,</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utilizados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destinados</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fines</w:t>
      </w:r>
      <w:r w:rsidRPr="00C95B51">
        <w:rPr>
          <w:rFonts w:ascii="Arial" w:hAnsi="Arial" w:cs="Arial"/>
          <w:spacing w:val="1"/>
        </w:rPr>
        <w:t xml:space="preserve"> </w:t>
      </w:r>
      <w:r w:rsidRPr="00C95B51">
        <w:rPr>
          <w:rFonts w:ascii="Arial" w:hAnsi="Arial" w:cs="Arial"/>
        </w:rPr>
        <w:t>administrativos</w:t>
      </w:r>
      <w:r w:rsidRPr="00C95B51">
        <w:rPr>
          <w:rFonts w:ascii="Arial" w:hAnsi="Arial" w:cs="Arial"/>
          <w:spacing w:val="55"/>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propósitos</w:t>
      </w:r>
      <w:r w:rsidRPr="00C95B51">
        <w:rPr>
          <w:rFonts w:ascii="Arial" w:hAnsi="Arial" w:cs="Arial"/>
          <w:spacing w:val="-1"/>
        </w:rPr>
        <w:t xml:space="preserve"> </w:t>
      </w:r>
      <w:r w:rsidRPr="00C95B51">
        <w:rPr>
          <w:rFonts w:ascii="Arial" w:hAnsi="Arial" w:cs="Arial"/>
        </w:rPr>
        <w:t>distintos a</w:t>
      </w:r>
      <w:r w:rsidRPr="00C95B51">
        <w:rPr>
          <w:rFonts w:ascii="Arial" w:hAnsi="Arial" w:cs="Arial"/>
          <w:spacing w:val="1"/>
        </w:rPr>
        <w:t xml:space="preserve"> </w:t>
      </w:r>
      <w:r w:rsidRPr="00C95B51">
        <w:rPr>
          <w:rFonts w:ascii="Arial" w:hAnsi="Arial" w:cs="Arial"/>
        </w:rPr>
        <w:t>los de</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objeto</w:t>
      </w:r>
      <w:r w:rsidRPr="00C95B51">
        <w:rPr>
          <w:rFonts w:ascii="Arial" w:hAnsi="Arial" w:cs="Arial"/>
          <w:spacing w:val="-1"/>
        </w:rPr>
        <w:t xml:space="preserve"> </w:t>
      </w:r>
      <w:r w:rsidRPr="00C95B51">
        <w:rPr>
          <w:rFonts w:ascii="Arial" w:hAnsi="Arial" w:cs="Arial"/>
        </w:rPr>
        <w:t>público.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rPr>
          <w:rFonts w:ascii="Arial" w:hAnsi="Arial" w:cs="Arial"/>
          <w:sz w:val="20"/>
          <w:szCs w:val="20"/>
        </w:rPr>
      </w:pPr>
      <w:r w:rsidRPr="00C95B51">
        <w:rPr>
          <w:rFonts w:ascii="Arial" w:hAnsi="Arial" w:cs="Arial"/>
          <w:b/>
          <w:sz w:val="20"/>
          <w:szCs w:val="20"/>
        </w:rPr>
        <w:t>Artículo</w:t>
      </w:r>
      <w:r w:rsidRPr="00C95B51">
        <w:rPr>
          <w:rFonts w:ascii="Arial" w:hAnsi="Arial" w:cs="Arial"/>
          <w:b/>
          <w:spacing w:val="-2"/>
          <w:sz w:val="20"/>
          <w:szCs w:val="20"/>
        </w:rPr>
        <w:t xml:space="preserve"> </w:t>
      </w:r>
      <w:r w:rsidR="009074EA">
        <w:rPr>
          <w:rFonts w:ascii="Arial" w:hAnsi="Arial" w:cs="Arial"/>
          <w:b/>
          <w:spacing w:val="-2"/>
          <w:sz w:val="20"/>
          <w:szCs w:val="20"/>
        </w:rPr>
        <w:t>41</w:t>
      </w:r>
      <w:r w:rsidRPr="00C95B51">
        <w:rPr>
          <w:rFonts w:ascii="Arial" w:hAnsi="Arial" w:cs="Arial"/>
          <w:b/>
          <w:sz w:val="20"/>
          <w:szCs w:val="20"/>
        </w:rPr>
        <w:t>.-</w:t>
      </w:r>
      <w:r w:rsidRPr="00C95B51">
        <w:rPr>
          <w:rFonts w:ascii="Arial" w:hAnsi="Arial" w:cs="Arial"/>
          <w:b/>
          <w:spacing w:val="-2"/>
          <w:sz w:val="20"/>
          <w:szCs w:val="20"/>
        </w:rPr>
        <w:t xml:space="preserve"> </w:t>
      </w:r>
      <w:r w:rsidRPr="00C95B51">
        <w:rPr>
          <w:rFonts w:ascii="Arial" w:hAnsi="Arial" w:cs="Arial"/>
          <w:sz w:val="20"/>
          <w:szCs w:val="20"/>
        </w:rPr>
        <w:t>Son</w:t>
      </w:r>
      <w:r w:rsidRPr="00C95B51">
        <w:rPr>
          <w:rFonts w:ascii="Arial" w:hAnsi="Arial" w:cs="Arial"/>
          <w:spacing w:val="-3"/>
          <w:sz w:val="20"/>
          <w:szCs w:val="20"/>
        </w:rPr>
        <w:t xml:space="preserve"> </w:t>
      </w:r>
      <w:r w:rsidRPr="00C95B51">
        <w:rPr>
          <w:rFonts w:ascii="Arial" w:hAnsi="Arial" w:cs="Arial"/>
          <w:sz w:val="20"/>
          <w:szCs w:val="20"/>
        </w:rPr>
        <w:t>sujetos</w:t>
      </w:r>
      <w:r w:rsidRPr="00C95B51">
        <w:rPr>
          <w:rFonts w:ascii="Arial" w:hAnsi="Arial" w:cs="Arial"/>
          <w:spacing w:val="-2"/>
          <w:sz w:val="20"/>
          <w:szCs w:val="20"/>
        </w:rPr>
        <w:t xml:space="preserve"> </w:t>
      </w:r>
      <w:r w:rsidRPr="00C95B51">
        <w:rPr>
          <w:rFonts w:ascii="Arial" w:hAnsi="Arial" w:cs="Arial"/>
          <w:sz w:val="20"/>
          <w:szCs w:val="20"/>
        </w:rPr>
        <w:t>del</w:t>
      </w:r>
      <w:r w:rsidRPr="00C95B51">
        <w:rPr>
          <w:rFonts w:ascii="Arial" w:hAnsi="Arial" w:cs="Arial"/>
          <w:spacing w:val="-3"/>
          <w:sz w:val="20"/>
          <w:szCs w:val="20"/>
        </w:rPr>
        <w:t xml:space="preserve"> </w:t>
      </w:r>
      <w:r w:rsidRPr="00C95B51">
        <w:rPr>
          <w:rFonts w:ascii="Arial" w:hAnsi="Arial" w:cs="Arial"/>
          <w:sz w:val="20"/>
          <w:szCs w:val="20"/>
        </w:rPr>
        <w:t>Impuesto</w:t>
      </w:r>
      <w:r w:rsidRPr="00C95B51">
        <w:rPr>
          <w:rFonts w:ascii="Arial" w:hAnsi="Arial" w:cs="Arial"/>
          <w:spacing w:val="-1"/>
          <w:sz w:val="20"/>
          <w:szCs w:val="20"/>
        </w:rPr>
        <w:t xml:space="preserve"> </w:t>
      </w:r>
      <w:r w:rsidRPr="00C95B51">
        <w:rPr>
          <w:rFonts w:ascii="Arial" w:hAnsi="Arial" w:cs="Arial"/>
          <w:sz w:val="20"/>
          <w:szCs w:val="20"/>
        </w:rPr>
        <w:t>Predial: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00625695" w:rsidRPr="00C95B51">
        <w:rPr>
          <w:rFonts w:ascii="Arial" w:hAnsi="Arial" w:cs="Arial"/>
        </w:rPr>
        <w:t xml:space="preserve">Los propietarios o usufructuarios de inmuebles ubicados en el Municipio de </w:t>
      </w:r>
      <w:proofErr w:type="spellStart"/>
      <w:r w:rsidR="00625695" w:rsidRPr="00C95B51">
        <w:rPr>
          <w:rFonts w:ascii="Arial" w:hAnsi="Arial" w:cs="Arial"/>
        </w:rPr>
        <w:t>Cuncunul</w:t>
      </w:r>
      <w:proofErr w:type="spellEnd"/>
      <w:r w:rsidR="00625695" w:rsidRPr="00C95B51">
        <w:rPr>
          <w:rFonts w:ascii="Arial" w:hAnsi="Arial" w:cs="Arial"/>
        </w:rPr>
        <w:t>, Yucatán, así como de las construcciones permanentes edificadas en ellos</w:t>
      </w:r>
      <w:r w:rsidRPr="00C95B51">
        <w:rPr>
          <w:rFonts w:ascii="Arial" w:hAnsi="Arial" w:cs="Arial"/>
        </w:rPr>
        <w:t>;</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00A56395" w:rsidRPr="00C95B51">
        <w:rPr>
          <w:rFonts w:ascii="Arial" w:hAnsi="Arial" w:cs="Arial"/>
        </w:rPr>
        <w:t>Los fideicomitentes, por todo el tiempo que el fiduciario no transmitiere la propiedad o el uso del inmueble al fideicomisario o a las demás personas que correspondiere, en cumplimiento del contrato de fideicomiso.</w:t>
      </w:r>
      <w:r w:rsidRPr="00C95B51">
        <w:rPr>
          <w:rFonts w:ascii="Arial" w:hAnsi="Arial" w:cs="Arial"/>
        </w:rPr>
        <w:t>;</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III.- </w:t>
      </w:r>
      <w:r w:rsidRPr="00C95B51">
        <w:rPr>
          <w:rFonts w:ascii="Arial" w:hAnsi="Arial" w:cs="Arial"/>
        </w:rPr>
        <w:t>Los</w:t>
      </w:r>
      <w:r w:rsidRPr="00C95B51">
        <w:rPr>
          <w:rFonts w:ascii="Arial" w:hAnsi="Arial" w:cs="Arial"/>
          <w:spacing w:val="-2"/>
        </w:rPr>
        <w:t xml:space="preserve"> </w:t>
      </w:r>
      <w:r w:rsidRPr="00C95B51">
        <w:rPr>
          <w:rFonts w:ascii="Arial" w:hAnsi="Arial" w:cs="Arial"/>
        </w:rPr>
        <w:t>fideicomisarios,</w:t>
      </w:r>
      <w:r w:rsidRPr="00C95B51">
        <w:rPr>
          <w:rFonts w:ascii="Arial" w:hAnsi="Arial" w:cs="Arial"/>
          <w:spacing w:val="-2"/>
        </w:rPr>
        <w:t xml:space="preserve"> </w:t>
      </w:r>
      <w:r w:rsidRPr="00C95B51">
        <w:rPr>
          <w:rFonts w:ascii="Arial" w:hAnsi="Arial" w:cs="Arial"/>
        </w:rPr>
        <w:t>cuando</w:t>
      </w:r>
      <w:r w:rsidRPr="00C95B51">
        <w:rPr>
          <w:rFonts w:ascii="Arial" w:hAnsi="Arial" w:cs="Arial"/>
          <w:spacing w:val="-3"/>
        </w:rPr>
        <w:t xml:space="preserve"> </w:t>
      </w:r>
      <w:r w:rsidRPr="00C95B51">
        <w:rPr>
          <w:rFonts w:ascii="Arial" w:hAnsi="Arial" w:cs="Arial"/>
        </w:rPr>
        <w:t>tengan la posesión</w:t>
      </w:r>
      <w:r w:rsidRPr="00C95B51">
        <w:rPr>
          <w:rFonts w:ascii="Arial" w:hAnsi="Arial" w:cs="Arial"/>
          <w:spacing w:val="-1"/>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uso</w:t>
      </w:r>
      <w:r w:rsidRPr="00C95B51">
        <w:rPr>
          <w:rFonts w:ascii="Arial" w:hAnsi="Arial" w:cs="Arial"/>
          <w:spacing w:val="-3"/>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inmueble;</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IV.-</w:t>
      </w:r>
      <w:r w:rsidRPr="00C95B51">
        <w:rPr>
          <w:rFonts w:ascii="Arial" w:hAnsi="Arial" w:cs="Arial"/>
          <w:b/>
          <w:spacing w:val="1"/>
        </w:rPr>
        <w:t xml:space="preserve"> </w:t>
      </w:r>
      <w:r w:rsidRPr="00C95B51">
        <w:rPr>
          <w:rFonts w:ascii="Arial" w:hAnsi="Arial" w:cs="Arial"/>
        </w:rPr>
        <w:t>Los fiduciarios, cuando por virtud del contrato del fideicomiso tengan la posesión o el uso del</w:t>
      </w:r>
      <w:r w:rsidRPr="00C95B51">
        <w:rPr>
          <w:rFonts w:ascii="Arial" w:hAnsi="Arial" w:cs="Arial"/>
          <w:spacing w:val="1"/>
        </w:rPr>
        <w:t xml:space="preserve"> </w:t>
      </w:r>
      <w:r w:rsidRPr="00C95B51">
        <w:rPr>
          <w:rFonts w:ascii="Arial" w:hAnsi="Arial" w:cs="Arial"/>
        </w:rPr>
        <w:t>inmueble;</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organismos</w:t>
      </w:r>
      <w:r w:rsidRPr="00C95B51">
        <w:rPr>
          <w:rFonts w:ascii="Arial" w:hAnsi="Arial" w:cs="Arial"/>
          <w:spacing w:val="1"/>
        </w:rPr>
        <w:t xml:space="preserve"> </w:t>
      </w:r>
      <w:r w:rsidRPr="00C95B51">
        <w:rPr>
          <w:rFonts w:ascii="Arial" w:hAnsi="Arial" w:cs="Arial"/>
        </w:rPr>
        <w:t>descentralizados,</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empresas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participación</w:t>
      </w:r>
      <w:r w:rsidRPr="00C95B51">
        <w:rPr>
          <w:rFonts w:ascii="Arial" w:hAnsi="Arial" w:cs="Arial"/>
          <w:spacing w:val="1"/>
        </w:rPr>
        <w:t xml:space="preserve"> </w:t>
      </w:r>
      <w:r w:rsidRPr="00C95B51">
        <w:rPr>
          <w:rFonts w:ascii="Arial" w:hAnsi="Arial" w:cs="Arial"/>
        </w:rPr>
        <w:t>estatal</w:t>
      </w:r>
      <w:r w:rsidRPr="00C95B51">
        <w:rPr>
          <w:rFonts w:ascii="Arial" w:hAnsi="Arial" w:cs="Arial"/>
          <w:spacing w:val="55"/>
        </w:rPr>
        <w:t xml:space="preserve"> </w:t>
      </w:r>
      <w:r w:rsidRPr="00C95B51">
        <w:rPr>
          <w:rFonts w:ascii="Arial" w:hAnsi="Arial" w:cs="Arial"/>
        </w:rPr>
        <w:t>que</w:t>
      </w:r>
      <w:r w:rsidRPr="00C95B51">
        <w:rPr>
          <w:rFonts w:ascii="Arial" w:hAnsi="Arial" w:cs="Arial"/>
          <w:spacing w:val="56"/>
        </w:rPr>
        <w:t xml:space="preserve"> </w:t>
      </w:r>
      <w:r w:rsidRPr="00C95B51">
        <w:rPr>
          <w:rFonts w:ascii="Arial" w:hAnsi="Arial" w:cs="Arial"/>
        </w:rPr>
        <w:t>tengan</w:t>
      </w:r>
      <w:r w:rsidRPr="00C95B51">
        <w:rPr>
          <w:rFonts w:ascii="Arial" w:hAnsi="Arial" w:cs="Arial"/>
          <w:spacing w:val="55"/>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propiedad o posesión bienes inmuebles del dominio público de la Federación, Estado, o</w:t>
      </w:r>
      <w:r w:rsidRPr="00C95B51">
        <w:rPr>
          <w:rFonts w:ascii="Arial" w:hAnsi="Arial" w:cs="Arial"/>
          <w:spacing w:val="1"/>
        </w:rPr>
        <w:t xml:space="preserve"> </w:t>
      </w:r>
      <w:r w:rsidRPr="00C95B51">
        <w:rPr>
          <w:rFonts w:ascii="Arial" w:hAnsi="Arial" w:cs="Arial"/>
        </w:rPr>
        <w:t>Municipio, utilizados o destinados para fines administrativos o propósitos distintos a los de su</w:t>
      </w:r>
      <w:r w:rsidRPr="00C95B51">
        <w:rPr>
          <w:rFonts w:ascii="Arial" w:hAnsi="Arial" w:cs="Arial"/>
          <w:spacing w:val="1"/>
        </w:rPr>
        <w:t xml:space="preserve"> </w:t>
      </w:r>
      <w:r w:rsidRPr="00C95B51">
        <w:rPr>
          <w:rFonts w:ascii="Arial" w:hAnsi="Arial" w:cs="Arial"/>
        </w:rPr>
        <w:t>objeto público,</w:t>
      </w:r>
      <w:r w:rsidRPr="00C95B51">
        <w:rPr>
          <w:rFonts w:ascii="Arial" w:hAnsi="Arial" w:cs="Arial"/>
          <w:spacing w:val="3"/>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VI.-</w:t>
      </w:r>
      <w:r w:rsidRPr="00C95B51">
        <w:rPr>
          <w:rFonts w:ascii="Arial" w:hAnsi="Arial" w:cs="Arial"/>
          <w:b/>
          <w:spacing w:val="1"/>
        </w:rPr>
        <w:t xml:space="preserve"> </w:t>
      </w:r>
      <w:r w:rsidRPr="00C95B51">
        <w:rPr>
          <w:rFonts w:ascii="Arial" w:hAnsi="Arial" w:cs="Arial"/>
        </w:rPr>
        <w:t>Las personas físicas o morales que posean por cualquier título bienes inmuebles del dominio</w:t>
      </w:r>
      <w:r w:rsidRPr="00C95B51">
        <w:rPr>
          <w:rFonts w:ascii="Arial" w:hAnsi="Arial" w:cs="Arial"/>
          <w:spacing w:val="1"/>
        </w:rPr>
        <w:t xml:space="preserve"> </w:t>
      </w:r>
      <w:r w:rsidRPr="00C95B51">
        <w:rPr>
          <w:rFonts w:ascii="Arial" w:hAnsi="Arial" w:cs="Arial"/>
        </w:rPr>
        <w:t>público de la Federación, Estado o Municipio utilizados o destinados para fines administrativos</w:t>
      </w:r>
      <w:r w:rsidRPr="00C95B51">
        <w:rPr>
          <w:rFonts w:ascii="Arial" w:hAnsi="Arial" w:cs="Arial"/>
          <w:spacing w:val="-53"/>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propósitos</w:t>
      </w:r>
      <w:r w:rsidRPr="00C95B51">
        <w:rPr>
          <w:rFonts w:ascii="Arial" w:hAnsi="Arial" w:cs="Arial"/>
          <w:spacing w:val="2"/>
        </w:rPr>
        <w:t xml:space="preserve"> </w:t>
      </w:r>
      <w:r w:rsidRPr="00C95B51">
        <w:rPr>
          <w:rFonts w:ascii="Arial" w:hAnsi="Arial" w:cs="Arial"/>
        </w:rPr>
        <w:t>distintos a</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objeto</w:t>
      </w:r>
      <w:r w:rsidRPr="00C95B51">
        <w:rPr>
          <w:rFonts w:ascii="Arial" w:hAnsi="Arial" w:cs="Arial"/>
          <w:spacing w:val="1"/>
        </w:rPr>
        <w:t xml:space="preserve"> </w:t>
      </w:r>
      <w:r w:rsidRPr="00C95B51">
        <w:rPr>
          <w:rFonts w:ascii="Arial" w:hAnsi="Arial" w:cs="Arial"/>
        </w:rPr>
        <w:t>público.</w:t>
      </w:r>
    </w:p>
    <w:p w:rsidR="00A56395" w:rsidRPr="00C95B51" w:rsidRDefault="00A56395" w:rsidP="00C95B51">
      <w:pPr>
        <w:pStyle w:val="Textoindependiente"/>
        <w:spacing w:line="360" w:lineRule="auto"/>
        <w:jc w:val="both"/>
        <w:rPr>
          <w:rFonts w:ascii="Arial" w:hAnsi="Arial" w:cs="Arial"/>
        </w:rPr>
      </w:pPr>
      <w:r w:rsidRPr="00C95B51">
        <w:rPr>
          <w:rFonts w:ascii="Arial" w:hAnsi="Arial" w:cs="Arial"/>
          <w:b/>
        </w:rPr>
        <w:t>VII.</w:t>
      </w:r>
      <w:r w:rsidRPr="00C95B51">
        <w:rPr>
          <w:rFonts w:ascii="Arial" w:hAnsi="Arial" w:cs="Arial"/>
        </w:rPr>
        <w:t>- Los subarrendadores, cuya base será la diferencia que resulte a su favor entre la contraprestación que recibe y la que paga.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propietarios de los predios a los que se refiere la f</w:t>
      </w:r>
      <w:r w:rsidR="006F4B3F">
        <w:rPr>
          <w:rFonts w:ascii="Arial" w:hAnsi="Arial" w:cs="Arial"/>
        </w:rPr>
        <w:t>racción I del artículo 40</w:t>
      </w:r>
      <w:r w:rsidRPr="00C95B51">
        <w:rPr>
          <w:rFonts w:ascii="Arial" w:hAnsi="Arial" w:cs="Arial"/>
        </w:rPr>
        <w:t xml:space="preserve"> de esta Ley, deberán</w:t>
      </w:r>
      <w:r w:rsidRPr="00C95B51">
        <w:rPr>
          <w:rFonts w:ascii="Arial" w:hAnsi="Arial" w:cs="Arial"/>
          <w:spacing w:val="1"/>
        </w:rPr>
        <w:t xml:space="preserve"> </w:t>
      </w:r>
      <w:r w:rsidRPr="00C95B51">
        <w:rPr>
          <w:rFonts w:ascii="Arial" w:hAnsi="Arial" w:cs="Arial"/>
        </w:rPr>
        <w:t>manifestar a la Tesorería Municipal, el número total y la dirección de los predios de su propiedad</w:t>
      </w:r>
      <w:r w:rsidRPr="00C95B51">
        <w:rPr>
          <w:rFonts w:ascii="Arial" w:hAnsi="Arial" w:cs="Arial"/>
          <w:spacing w:val="1"/>
        </w:rPr>
        <w:t xml:space="preserve"> </w:t>
      </w:r>
      <w:r w:rsidRPr="00C95B51">
        <w:rPr>
          <w:rFonts w:ascii="Arial" w:hAnsi="Arial" w:cs="Arial"/>
        </w:rPr>
        <w:t>ubicados en el Municipio correspondiente. Así mismo, deberán comunicar si el predio de que se trata</w:t>
      </w:r>
      <w:r w:rsidRPr="00C95B51">
        <w:rPr>
          <w:rFonts w:ascii="Arial" w:hAnsi="Arial" w:cs="Arial"/>
          <w:spacing w:val="1"/>
        </w:rPr>
        <w:t xml:space="preserve"> </w:t>
      </w:r>
      <w:r w:rsidRPr="00C95B51">
        <w:rPr>
          <w:rFonts w:ascii="Arial" w:hAnsi="Arial" w:cs="Arial"/>
        </w:rPr>
        <w:t>se</w:t>
      </w:r>
      <w:r w:rsidRPr="00C95B51">
        <w:rPr>
          <w:rFonts w:ascii="Arial" w:hAnsi="Arial" w:cs="Arial"/>
          <w:spacing w:val="-3"/>
        </w:rPr>
        <w:t xml:space="preserve"> </w:t>
      </w:r>
      <w:r w:rsidRPr="00C95B51">
        <w:rPr>
          <w:rFonts w:ascii="Arial" w:hAnsi="Arial" w:cs="Arial"/>
        </w:rPr>
        <w:t>encuentra</w:t>
      </w:r>
      <w:r w:rsidRPr="00C95B51">
        <w:rPr>
          <w:rFonts w:ascii="Arial" w:hAnsi="Arial" w:cs="Arial"/>
          <w:spacing w:val="-2"/>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alguno de los</w:t>
      </w:r>
      <w:r w:rsidRPr="00C95B51">
        <w:rPr>
          <w:rFonts w:ascii="Arial" w:hAnsi="Arial" w:cs="Arial"/>
          <w:spacing w:val="-1"/>
        </w:rPr>
        <w:t xml:space="preserve"> </w:t>
      </w:r>
      <w:r w:rsidRPr="00C95B51">
        <w:rPr>
          <w:rFonts w:ascii="Arial" w:hAnsi="Arial" w:cs="Arial"/>
        </w:rPr>
        <w:t>supuestos</w:t>
      </w:r>
      <w:r w:rsidRPr="00C95B51">
        <w:rPr>
          <w:rFonts w:ascii="Arial" w:hAnsi="Arial" w:cs="Arial"/>
          <w:spacing w:val="-1"/>
        </w:rPr>
        <w:t xml:space="preserve"> </w:t>
      </w:r>
      <w:r w:rsidRPr="00C95B51">
        <w:rPr>
          <w:rFonts w:ascii="Arial" w:hAnsi="Arial" w:cs="Arial"/>
        </w:rPr>
        <w:t>mencionados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cualquiera de las</w:t>
      </w:r>
      <w:r w:rsidRPr="00C95B51">
        <w:rPr>
          <w:rFonts w:ascii="Arial" w:hAnsi="Arial" w:cs="Arial"/>
          <w:spacing w:val="-1"/>
        </w:rPr>
        <w:t xml:space="preserve"> </w:t>
      </w:r>
      <w:r w:rsidRPr="00C95B51">
        <w:rPr>
          <w:rFonts w:ascii="Arial" w:hAnsi="Arial" w:cs="Arial"/>
        </w:rPr>
        <w:t>fracciones</w:t>
      </w:r>
      <w:r w:rsidRPr="00C95B51">
        <w:rPr>
          <w:rFonts w:ascii="Arial" w:hAnsi="Arial" w:cs="Arial"/>
          <w:spacing w:val="-1"/>
        </w:rPr>
        <w:t xml:space="preserve"> </w:t>
      </w:r>
      <w:r w:rsidRPr="00C95B51">
        <w:rPr>
          <w:rFonts w:ascii="Arial" w:hAnsi="Arial" w:cs="Arial"/>
        </w:rPr>
        <w:t>anteriores.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3"/>
        </w:rPr>
        <w:t xml:space="preserve"> </w:t>
      </w:r>
      <w:r w:rsidR="009074EA">
        <w:rPr>
          <w:rFonts w:ascii="Arial" w:hAnsi="Arial" w:cs="Arial"/>
          <w:b/>
          <w:spacing w:val="-3"/>
        </w:rPr>
        <w:t>42</w:t>
      </w:r>
      <w:r w:rsidRPr="00C95B51">
        <w:rPr>
          <w:rFonts w:ascii="Arial" w:hAnsi="Arial" w:cs="Arial"/>
          <w:b/>
        </w:rPr>
        <w:t>.-</w:t>
      </w:r>
      <w:r w:rsidRPr="00C95B51">
        <w:rPr>
          <w:rFonts w:ascii="Arial" w:hAnsi="Arial" w:cs="Arial"/>
          <w:b/>
          <w:spacing w:val="-3"/>
        </w:rPr>
        <w:t xml:space="preserve"> </w:t>
      </w:r>
      <w:r w:rsidR="00A56395" w:rsidRPr="00C95B51">
        <w:rPr>
          <w:rFonts w:ascii="Arial" w:hAnsi="Arial" w:cs="Arial"/>
        </w:rPr>
        <w:t>Son sujetos mancomunada y solidariamente responsables del impuesto predial: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Pr="00C95B51">
        <w:rPr>
          <w:rFonts w:ascii="Arial" w:hAnsi="Arial" w:cs="Arial"/>
        </w:rPr>
        <w:t>Los funcionarios o empleados públicos, los notarios o fedatarios públicos y las personas que</w:t>
      </w:r>
      <w:r w:rsidRPr="00C95B51">
        <w:rPr>
          <w:rFonts w:ascii="Arial" w:hAnsi="Arial" w:cs="Arial"/>
          <w:spacing w:val="1"/>
        </w:rPr>
        <w:t xml:space="preserve"> </w:t>
      </w:r>
      <w:r w:rsidRPr="00C95B51">
        <w:rPr>
          <w:rFonts w:ascii="Arial" w:hAnsi="Arial" w:cs="Arial"/>
        </w:rPr>
        <w:t>por disposición legal tengan funciones notariales, que inscriban o autoricen algún acto o</w:t>
      </w:r>
      <w:r w:rsidRPr="00C95B51">
        <w:rPr>
          <w:rFonts w:ascii="Arial" w:hAnsi="Arial" w:cs="Arial"/>
          <w:spacing w:val="1"/>
        </w:rPr>
        <w:t xml:space="preserve"> </w:t>
      </w:r>
      <w:r w:rsidRPr="00C95B51">
        <w:rPr>
          <w:rFonts w:ascii="Arial" w:hAnsi="Arial" w:cs="Arial"/>
        </w:rPr>
        <w:t>contrato jurídico, sin cerciorarse de que se hubiese cubierto el impuesto respectivo, mediante</w:t>
      </w:r>
      <w:r w:rsidRPr="00C95B51">
        <w:rPr>
          <w:rFonts w:ascii="Arial" w:hAnsi="Arial" w:cs="Arial"/>
          <w:spacing w:val="1"/>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acumulación</w:t>
      </w:r>
      <w:r w:rsidRPr="00C95B51">
        <w:rPr>
          <w:rFonts w:ascii="Arial" w:hAnsi="Arial" w:cs="Arial"/>
          <w:spacing w:val="-3"/>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anexo</w:t>
      </w:r>
      <w:r w:rsidRPr="00C95B51">
        <w:rPr>
          <w:rFonts w:ascii="Arial" w:hAnsi="Arial" w:cs="Arial"/>
          <w:spacing w:val="-3"/>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certificado</w:t>
      </w:r>
      <w:r w:rsidRPr="00C95B51">
        <w:rPr>
          <w:rFonts w:ascii="Arial" w:hAnsi="Arial" w:cs="Arial"/>
          <w:spacing w:val="-3"/>
        </w:rPr>
        <w:t xml:space="preserve"> </w:t>
      </w:r>
      <w:r w:rsidRPr="00C95B51">
        <w:rPr>
          <w:rFonts w:ascii="Arial" w:hAnsi="Arial" w:cs="Arial"/>
        </w:rPr>
        <w:t>expedido por la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3"/>
        </w:rPr>
        <w:t xml:space="preserve"> </w:t>
      </w:r>
      <w:r w:rsidRPr="00C95B51">
        <w:rPr>
          <w:rFonts w:ascii="Arial" w:hAnsi="Arial" w:cs="Arial"/>
        </w:rPr>
        <w:t>Municipal</w:t>
      </w:r>
      <w:r w:rsidRPr="00C95B51">
        <w:rPr>
          <w:rFonts w:ascii="Arial" w:hAnsi="Arial" w:cs="Arial"/>
          <w:spacing w:val="-4"/>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corresponda;</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w:t>
      </w:r>
      <w:r w:rsidRPr="00C95B51">
        <w:rPr>
          <w:rFonts w:ascii="Arial" w:hAnsi="Arial" w:cs="Arial"/>
          <w:b/>
          <w:spacing w:val="1"/>
        </w:rPr>
        <w:t xml:space="preserve"> </w:t>
      </w:r>
      <w:r w:rsidRPr="00C95B51">
        <w:rPr>
          <w:rFonts w:ascii="Arial" w:hAnsi="Arial" w:cs="Arial"/>
        </w:rPr>
        <w:t>Los empleados de la Tesorería Municipal, que formulen certificados de estar al corriente en el</w:t>
      </w:r>
      <w:r w:rsidRPr="00C95B51">
        <w:rPr>
          <w:rFonts w:ascii="Arial" w:hAnsi="Arial" w:cs="Arial"/>
          <w:spacing w:val="1"/>
        </w:rPr>
        <w:t xml:space="preserve"> </w:t>
      </w:r>
      <w:r w:rsidRPr="00C95B51">
        <w:rPr>
          <w:rFonts w:ascii="Arial" w:hAnsi="Arial" w:cs="Arial"/>
        </w:rPr>
        <w:t>pago del impuesto predial, que alteren el importe de los adeudos por este concepto, o los</w:t>
      </w:r>
      <w:r w:rsidRPr="00C95B51">
        <w:rPr>
          <w:rFonts w:ascii="Arial" w:hAnsi="Arial" w:cs="Arial"/>
          <w:spacing w:val="1"/>
        </w:rPr>
        <w:t xml:space="preserve"> </w:t>
      </w:r>
      <w:r w:rsidRPr="00C95B51">
        <w:rPr>
          <w:rFonts w:ascii="Arial" w:hAnsi="Arial" w:cs="Arial"/>
        </w:rPr>
        <w:t>dejen</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cobrar;</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III.-</w:t>
      </w:r>
      <w:r w:rsidRPr="00C95B51">
        <w:rPr>
          <w:rFonts w:ascii="Arial" w:hAnsi="Arial" w:cs="Arial"/>
          <w:b/>
          <w:spacing w:val="57"/>
        </w:rPr>
        <w:t xml:space="preserve"> </w:t>
      </w:r>
      <w:r w:rsidRPr="00C95B51">
        <w:rPr>
          <w:rFonts w:ascii="Arial" w:hAnsi="Arial" w:cs="Arial"/>
        </w:rPr>
        <w:t>Los enajenantes de bienes inmuebles mediante contrato</w:t>
      </w:r>
      <w:r w:rsidRPr="00C95B51">
        <w:rPr>
          <w:rFonts w:ascii="Arial" w:hAnsi="Arial" w:cs="Arial"/>
          <w:spacing w:val="55"/>
        </w:rPr>
        <w:t xml:space="preserve"> </w:t>
      </w:r>
      <w:r w:rsidRPr="00C95B51">
        <w:rPr>
          <w:rFonts w:ascii="Arial" w:hAnsi="Arial" w:cs="Arial"/>
        </w:rPr>
        <w:t>de compraventa con reserva de</w:t>
      </w:r>
      <w:r w:rsidRPr="00C95B51">
        <w:rPr>
          <w:rFonts w:ascii="Arial" w:hAnsi="Arial" w:cs="Arial"/>
          <w:spacing w:val="1"/>
        </w:rPr>
        <w:t xml:space="preserve"> </w:t>
      </w:r>
      <w:r w:rsidRPr="00C95B51">
        <w:rPr>
          <w:rFonts w:ascii="Arial" w:hAnsi="Arial" w:cs="Arial"/>
        </w:rPr>
        <w:t>dominio;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IV.-</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representantes</w:t>
      </w:r>
      <w:r w:rsidRPr="00C95B51">
        <w:rPr>
          <w:rFonts w:ascii="Arial" w:hAnsi="Arial" w:cs="Arial"/>
          <w:spacing w:val="1"/>
        </w:rPr>
        <w:t xml:space="preserve"> </w:t>
      </w:r>
      <w:r w:rsidRPr="00C95B51">
        <w:rPr>
          <w:rFonts w:ascii="Arial" w:hAnsi="Arial" w:cs="Arial"/>
        </w:rPr>
        <w:t>legales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sociedades,</w:t>
      </w:r>
      <w:r w:rsidRPr="00C95B51">
        <w:rPr>
          <w:rFonts w:ascii="Arial" w:hAnsi="Arial" w:cs="Arial"/>
          <w:spacing w:val="1"/>
        </w:rPr>
        <w:t xml:space="preserve"> </w:t>
      </w:r>
      <w:r w:rsidRPr="00C95B51">
        <w:rPr>
          <w:rFonts w:ascii="Arial" w:hAnsi="Arial" w:cs="Arial"/>
        </w:rPr>
        <w:t>asociaciones,</w:t>
      </w:r>
      <w:r w:rsidRPr="00C95B51">
        <w:rPr>
          <w:rFonts w:ascii="Arial" w:hAnsi="Arial" w:cs="Arial"/>
          <w:spacing w:val="1"/>
        </w:rPr>
        <w:t xml:space="preserve"> </w:t>
      </w:r>
      <w:r w:rsidRPr="00C95B51">
        <w:rPr>
          <w:rFonts w:ascii="Arial" w:hAnsi="Arial" w:cs="Arial"/>
        </w:rPr>
        <w:t>comunidades</w:t>
      </w:r>
      <w:r w:rsidRPr="00C95B51">
        <w:rPr>
          <w:rFonts w:ascii="Arial" w:hAnsi="Arial" w:cs="Arial"/>
          <w:spacing w:val="55"/>
        </w:rPr>
        <w:t xml:space="preserve"> </w:t>
      </w:r>
      <w:r w:rsidRPr="00C95B51">
        <w:rPr>
          <w:rFonts w:ascii="Arial" w:hAnsi="Arial" w:cs="Arial"/>
        </w:rPr>
        <w:t>y</w:t>
      </w:r>
      <w:r w:rsidRPr="00C95B51">
        <w:rPr>
          <w:rFonts w:ascii="Arial" w:hAnsi="Arial" w:cs="Arial"/>
          <w:spacing w:val="56"/>
        </w:rPr>
        <w:t xml:space="preserve"> </w:t>
      </w:r>
      <w:r w:rsidRPr="00C95B51">
        <w:rPr>
          <w:rFonts w:ascii="Arial" w:hAnsi="Arial" w:cs="Arial"/>
        </w:rPr>
        <w:t>particulares</w:t>
      </w:r>
      <w:r w:rsidRPr="00C95B51">
        <w:rPr>
          <w:rFonts w:ascii="Arial" w:hAnsi="Arial" w:cs="Arial"/>
          <w:spacing w:val="-53"/>
        </w:rPr>
        <w:t xml:space="preserve"> </w:t>
      </w:r>
      <w:r w:rsidRPr="00C95B51">
        <w:rPr>
          <w:rFonts w:ascii="Arial" w:hAnsi="Arial" w:cs="Arial"/>
        </w:rPr>
        <w:t>respecto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 predios de</w:t>
      </w:r>
      <w:r w:rsidRPr="00C95B51">
        <w:rPr>
          <w:rFonts w:ascii="Arial" w:hAnsi="Arial" w:cs="Arial"/>
          <w:spacing w:val="1"/>
        </w:rPr>
        <w:t xml:space="preserve"> </w:t>
      </w:r>
      <w:r w:rsidRPr="00C95B51">
        <w:rPr>
          <w:rFonts w:ascii="Arial" w:hAnsi="Arial" w:cs="Arial"/>
        </w:rPr>
        <w:t>sus representados;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w:t>
      </w:r>
      <w:r w:rsidRPr="00C95B51">
        <w:rPr>
          <w:rFonts w:ascii="Arial" w:hAnsi="Arial" w:cs="Arial"/>
          <w:b/>
          <w:spacing w:val="56"/>
        </w:rPr>
        <w:t xml:space="preserve"> </w:t>
      </w:r>
      <w:r w:rsidRPr="00C95B51">
        <w:rPr>
          <w:rFonts w:ascii="Arial" w:hAnsi="Arial" w:cs="Arial"/>
        </w:rPr>
        <w:t>El vencido en un procedimiento judicial o administrativo por virtud del cual el predio de que se</w:t>
      </w:r>
      <w:r w:rsidRPr="00C95B51">
        <w:rPr>
          <w:rFonts w:ascii="Arial" w:hAnsi="Arial" w:cs="Arial"/>
          <w:spacing w:val="1"/>
        </w:rPr>
        <w:t xml:space="preserve"> </w:t>
      </w:r>
      <w:r w:rsidRPr="00C95B51">
        <w:rPr>
          <w:rFonts w:ascii="Arial" w:hAnsi="Arial" w:cs="Arial"/>
        </w:rPr>
        <w:t>trate deba adjudicarse a otra persona, hasta el día en que, conforme a la ley del caso, se</w:t>
      </w:r>
      <w:r w:rsidRPr="00C95B51">
        <w:rPr>
          <w:rFonts w:ascii="Arial" w:hAnsi="Arial" w:cs="Arial"/>
          <w:spacing w:val="1"/>
        </w:rPr>
        <w:t xml:space="preserve"> </w:t>
      </w:r>
      <w:r w:rsidRPr="00C95B51">
        <w:rPr>
          <w:rFonts w:ascii="Arial" w:hAnsi="Arial" w:cs="Arial"/>
        </w:rPr>
        <w:t>verifique</w:t>
      </w:r>
      <w:r w:rsidRPr="00C95B51">
        <w:rPr>
          <w:rFonts w:ascii="Arial" w:hAnsi="Arial" w:cs="Arial"/>
          <w:spacing w:val="1"/>
        </w:rPr>
        <w:t xml:space="preserve"> </w:t>
      </w:r>
      <w:r w:rsidRPr="00C95B51">
        <w:rPr>
          <w:rFonts w:ascii="Arial" w:hAnsi="Arial" w:cs="Arial"/>
        </w:rPr>
        <w:t>dicha</w:t>
      </w:r>
      <w:r w:rsidRPr="00C95B51">
        <w:rPr>
          <w:rFonts w:ascii="Arial" w:hAnsi="Arial" w:cs="Arial"/>
          <w:spacing w:val="1"/>
        </w:rPr>
        <w:t xml:space="preserve"> </w:t>
      </w:r>
      <w:r w:rsidRPr="00C95B51">
        <w:rPr>
          <w:rFonts w:ascii="Arial" w:hAnsi="Arial" w:cs="Arial"/>
        </w:rPr>
        <w:t>adjudicación.</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autoridades</w:t>
      </w:r>
      <w:r w:rsidRPr="00C95B51">
        <w:rPr>
          <w:rFonts w:ascii="Arial" w:hAnsi="Arial" w:cs="Arial"/>
          <w:spacing w:val="1"/>
        </w:rPr>
        <w:t xml:space="preserve"> </w:t>
      </w:r>
      <w:r w:rsidRPr="00C95B51">
        <w:rPr>
          <w:rFonts w:ascii="Arial" w:hAnsi="Arial" w:cs="Arial"/>
        </w:rPr>
        <w:t>judiciales</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administrativas</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cerciorarán</w:t>
      </w:r>
      <w:r w:rsidRPr="00C95B51">
        <w:rPr>
          <w:rFonts w:ascii="Arial" w:hAnsi="Arial" w:cs="Arial"/>
          <w:spacing w:val="1"/>
        </w:rPr>
        <w:t xml:space="preserve"> </w:t>
      </w:r>
      <w:r w:rsidRPr="00C95B51">
        <w:rPr>
          <w:rFonts w:ascii="Arial" w:hAnsi="Arial" w:cs="Arial"/>
        </w:rPr>
        <w:t>previamente</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 adjudicación</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inmueble</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cumplimiento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esta</w:t>
      </w:r>
      <w:r w:rsidRPr="00C95B51">
        <w:rPr>
          <w:rFonts w:ascii="Arial" w:hAnsi="Arial" w:cs="Arial"/>
          <w:spacing w:val="-2"/>
        </w:rPr>
        <w:t xml:space="preserve"> </w:t>
      </w:r>
      <w:r w:rsidRPr="00C95B51">
        <w:rPr>
          <w:rFonts w:ascii="Arial" w:hAnsi="Arial" w:cs="Arial"/>
        </w:rPr>
        <w:t>obligación;</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VI.- </w:t>
      </w:r>
      <w:r w:rsidRPr="00C95B51">
        <w:rPr>
          <w:rFonts w:ascii="Arial" w:hAnsi="Arial" w:cs="Arial"/>
        </w:rPr>
        <w:t>Los</w:t>
      </w:r>
      <w:r w:rsidRPr="00C95B51">
        <w:rPr>
          <w:rFonts w:ascii="Arial" w:hAnsi="Arial" w:cs="Arial"/>
          <w:spacing w:val="-2"/>
        </w:rPr>
        <w:t xml:space="preserve"> </w:t>
      </w:r>
      <w:r w:rsidRPr="00C95B51">
        <w:rPr>
          <w:rFonts w:ascii="Arial" w:hAnsi="Arial" w:cs="Arial"/>
        </w:rPr>
        <w:t>comisarios</w:t>
      </w:r>
      <w:r w:rsidRPr="00C95B51">
        <w:rPr>
          <w:rFonts w:ascii="Arial" w:hAnsi="Arial" w:cs="Arial"/>
          <w:spacing w:val="-1"/>
        </w:rPr>
        <w:t xml:space="preserve"> </w:t>
      </w:r>
      <w:r w:rsidRPr="00C95B51">
        <w:rPr>
          <w:rFonts w:ascii="Arial" w:hAnsi="Arial" w:cs="Arial"/>
        </w:rPr>
        <w:t>o</w:t>
      </w:r>
      <w:r w:rsidRPr="00C95B51">
        <w:rPr>
          <w:rFonts w:ascii="Arial" w:hAnsi="Arial" w:cs="Arial"/>
          <w:spacing w:val="-3"/>
        </w:rPr>
        <w:t xml:space="preserve"> </w:t>
      </w:r>
      <w:r w:rsidRPr="00C95B51">
        <w:rPr>
          <w:rFonts w:ascii="Arial" w:hAnsi="Arial" w:cs="Arial"/>
        </w:rPr>
        <w:t>representantes</w:t>
      </w:r>
      <w:r w:rsidRPr="00C95B51">
        <w:rPr>
          <w:rFonts w:ascii="Arial" w:hAnsi="Arial" w:cs="Arial"/>
          <w:spacing w:val="-1"/>
        </w:rPr>
        <w:t xml:space="preserve"> </w:t>
      </w:r>
      <w:r w:rsidRPr="00C95B51">
        <w:rPr>
          <w:rFonts w:ascii="Arial" w:hAnsi="Arial" w:cs="Arial"/>
        </w:rPr>
        <w:t>ejidales</w:t>
      </w:r>
      <w:r w:rsidRPr="00C95B51">
        <w:rPr>
          <w:rFonts w:ascii="Arial" w:hAnsi="Arial" w:cs="Arial"/>
          <w:spacing w:val="-2"/>
        </w:rPr>
        <w:t xml:space="preserve"> </w:t>
      </w:r>
      <w:r w:rsidRPr="00C95B51">
        <w:rPr>
          <w:rFonts w:ascii="Arial" w:hAnsi="Arial" w:cs="Arial"/>
        </w:rPr>
        <w:t>en los</w:t>
      </w:r>
      <w:r w:rsidRPr="00C95B51">
        <w:rPr>
          <w:rFonts w:ascii="Arial" w:hAnsi="Arial" w:cs="Arial"/>
          <w:spacing w:val="-2"/>
        </w:rPr>
        <w:t xml:space="preserve"> </w:t>
      </w:r>
      <w:r w:rsidRPr="00C95B51">
        <w:rPr>
          <w:rFonts w:ascii="Arial" w:hAnsi="Arial" w:cs="Arial"/>
        </w:rPr>
        <w:t>términos</w:t>
      </w:r>
      <w:r w:rsidRPr="00C95B51">
        <w:rPr>
          <w:rFonts w:ascii="Arial" w:hAnsi="Arial" w:cs="Arial"/>
          <w:spacing w:val="-2"/>
        </w:rPr>
        <w:t xml:space="preserve"> </w:t>
      </w:r>
      <w:r w:rsidRPr="00C95B51">
        <w:rPr>
          <w:rFonts w:ascii="Arial" w:hAnsi="Arial" w:cs="Arial"/>
        </w:rPr>
        <w:t>de las</w:t>
      </w:r>
      <w:r w:rsidRPr="00C95B51">
        <w:rPr>
          <w:rFonts w:ascii="Arial" w:hAnsi="Arial" w:cs="Arial"/>
          <w:spacing w:val="-2"/>
        </w:rPr>
        <w:t xml:space="preserve"> </w:t>
      </w:r>
      <w:r w:rsidRPr="00C95B51">
        <w:rPr>
          <w:rFonts w:ascii="Arial" w:hAnsi="Arial" w:cs="Arial"/>
        </w:rPr>
        <w:t>leyes</w:t>
      </w:r>
      <w:r w:rsidRPr="00C95B51">
        <w:rPr>
          <w:rFonts w:ascii="Arial" w:hAnsi="Arial" w:cs="Arial"/>
          <w:spacing w:val="1"/>
        </w:rPr>
        <w:t xml:space="preserve"> </w:t>
      </w:r>
      <w:r w:rsidRPr="00C95B51">
        <w:rPr>
          <w:rFonts w:ascii="Arial" w:hAnsi="Arial" w:cs="Arial"/>
        </w:rPr>
        <w:t>agrarias,</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VII.-</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titulares</w:t>
      </w:r>
      <w:r w:rsidRPr="00C95B51">
        <w:rPr>
          <w:rFonts w:ascii="Arial" w:hAnsi="Arial" w:cs="Arial"/>
          <w:spacing w:val="1"/>
        </w:rPr>
        <w:t xml:space="preserve"> </w:t>
      </w:r>
      <w:r w:rsidRPr="00C95B51">
        <w:rPr>
          <w:rFonts w:ascii="Arial" w:hAnsi="Arial" w:cs="Arial"/>
        </w:rPr>
        <w:t>y/o</w:t>
      </w:r>
      <w:r w:rsidRPr="00C95B51">
        <w:rPr>
          <w:rFonts w:ascii="Arial" w:hAnsi="Arial" w:cs="Arial"/>
          <w:spacing w:val="1"/>
        </w:rPr>
        <w:t xml:space="preserve"> </w:t>
      </w:r>
      <w:r w:rsidRPr="00C95B51">
        <w:rPr>
          <w:rFonts w:ascii="Arial" w:hAnsi="Arial" w:cs="Arial"/>
        </w:rPr>
        <w:t>representantes</w:t>
      </w:r>
      <w:r w:rsidRPr="00C95B51">
        <w:rPr>
          <w:rFonts w:ascii="Arial" w:hAnsi="Arial" w:cs="Arial"/>
          <w:spacing w:val="56"/>
        </w:rPr>
        <w:t xml:space="preserve"> </w:t>
      </w:r>
      <w:r w:rsidRPr="00C95B51">
        <w:rPr>
          <w:rFonts w:ascii="Arial" w:hAnsi="Arial" w:cs="Arial"/>
        </w:rPr>
        <w:t>de</w:t>
      </w:r>
      <w:r w:rsidRPr="00C95B51">
        <w:rPr>
          <w:rFonts w:ascii="Arial" w:hAnsi="Arial" w:cs="Arial"/>
          <w:spacing w:val="56"/>
        </w:rPr>
        <w:t xml:space="preserve"> </w:t>
      </w:r>
      <w:r w:rsidRPr="00C95B51">
        <w:rPr>
          <w:rFonts w:ascii="Arial" w:hAnsi="Arial" w:cs="Arial"/>
        </w:rPr>
        <w:t>los</w:t>
      </w:r>
      <w:r w:rsidRPr="00C95B51">
        <w:rPr>
          <w:rFonts w:ascii="Arial" w:hAnsi="Arial" w:cs="Arial"/>
          <w:spacing w:val="56"/>
        </w:rPr>
        <w:t xml:space="preserve"> </w:t>
      </w:r>
      <w:r w:rsidRPr="00C95B51">
        <w:rPr>
          <w:rFonts w:ascii="Arial" w:hAnsi="Arial" w:cs="Arial"/>
        </w:rPr>
        <w:t>organismos</w:t>
      </w:r>
      <w:r w:rsidRPr="00C95B51">
        <w:rPr>
          <w:rFonts w:ascii="Arial" w:hAnsi="Arial" w:cs="Arial"/>
          <w:spacing w:val="56"/>
        </w:rPr>
        <w:t xml:space="preserve"> </w:t>
      </w:r>
      <w:r w:rsidRPr="00C95B51">
        <w:rPr>
          <w:rFonts w:ascii="Arial" w:hAnsi="Arial" w:cs="Arial"/>
        </w:rPr>
        <w:t>descentralizados,</w:t>
      </w:r>
      <w:r w:rsidRPr="00C95B51">
        <w:rPr>
          <w:rFonts w:ascii="Arial" w:hAnsi="Arial" w:cs="Arial"/>
          <w:spacing w:val="56"/>
        </w:rPr>
        <w:t xml:space="preserve"> </w:t>
      </w:r>
      <w:r w:rsidRPr="00C95B51">
        <w:rPr>
          <w:rFonts w:ascii="Arial" w:hAnsi="Arial" w:cs="Arial"/>
        </w:rPr>
        <w:t>empresas</w:t>
      </w:r>
      <w:r w:rsidRPr="00C95B51">
        <w:rPr>
          <w:rFonts w:ascii="Arial" w:hAnsi="Arial" w:cs="Arial"/>
          <w:spacing w:val="56"/>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participación estatal y particulares que posean bienes del dominio público de la Federación,</w:t>
      </w:r>
      <w:r w:rsidRPr="00C95B51">
        <w:rPr>
          <w:rFonts w:ascii="Arial" w:hAnsi="Arial" w:cs="Arial"/>
          <w:spacing w:val="1"/>
        </w:rPr>
        <w:t xml:space="preserve"> </w:t>
      </w:r>
      <w:r w:rsidRPr="00C95B51">
        <w:rPr>
          <w:rFonts w:ascii="Arial" w:hAnsi="Arial" w:cs="Arial"/>
        </w:rPr>
        <w:t>Estado o Municipio,</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términos de</w:t>
      </w:r>
      <w:r w:rsidRPr="00C95B51">
        <w:rPr>
          <w:rFonts w:ascii="Arial" w:hAnsi="Arial" w:cs="Arial"/>
          <w:spacing w:val="-2"/>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fracciones</w:t>
      </w:r>
      <w:r w:rsidRPr="00C95B51">
        <w:rPr>
          <w:rFonts w:ascii="Arial" w:hAnsi="Arial" w:cs="Arial"/>
          <w:spacing w:val="2"/>
        </w:rPr>
        <w:t xml:space="preserve"> </w:t>
      </w:r>
      <w:r w:rsidRPr="00C95B51">
        <w:rPr>
          <w:rFonts w:ascii="Arial" w:hAnsi="Arial" w:cs="Arial"/>
        </w:rPr>
        <w:t>V y</w:t>
      </w:r>
      <w:r w:rsidRPr="00C95B51">
        <w:rPr>
          <w:rFonts w:ascii="Arial" w:hAnsi="Arial" w:cs="Arial"/>
          <w:spacing w:val="-2"/>
        </w:rPr>
        <w:t xml:space="preserve"> </w:t>
      </w:r>
      <w:r w:rsidRPr="00C95B51">
        <w:rPr>
          <w:rFonts w:ascii="Arial" w:hAnsi="Arial" w:cs="Arial"/>
        </w:rPr>
        <w:t>VI</w:t>
      </w:r>
      <w:r w:rsidRPr="00C95B51">
        <w:rPr>
          <w:rFonts w:ascii="Arial" w:hAnsi="Arial" w:cs="Arial"/>
          <w:spacing w:val="-2"/>
        </w:rPr>
        <w:t xml:space="preserve"> </w:t>
      </w:r>
      <w:r w:rsidRPr="00C95B51">
        <w:rPr>
          <w:rFonts w:ascii="Arial" w:hAnsi="Arial" w:cs="Arial"/>
        </w:rPr>
        <w:t>del</w:t>
      </w:r>
      <w:r w:rsidRPr="00C95B51">
        <w:rPr>
          <w:rFonts w:ascii="Arial" w:hAnsi="Arial" w:cs="Arial"/>
          <w:spacing w:val="6"/>
        </w:rPr>
        <w:t xml:space="preserve"> </w:t>
      </w:r>
      <w:r w:rsidRPr="00C95B51">
        <w:rPr>
          <w:rFonts w:ascii="Arial" w:hAnsi="Arial" w:cs="Arial"/>
        </w:rPr>
        <w:t>artículo</w:t>
      </w:r>
      <w:r w:rsidRPr="00C95B51">
        <w:rPr>
          <w:rFonts w:ascii="Arial" w:hAnsi="Arial" w:cs="Arial"/>
          <w:spacing w:val="-2"/>
        </w:rPr>
        <w:t xml:space="preserve"> </w:t>
      </w:r>
      <w:r w:rsidRPr="00C95B51">
        <w:rPr>
          <w:rFonts w:ascii="Arial" w:hAnsi="Arial" w:cs="Arial"/>
        </w:rPr>
        <w:t>anterior.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Artículo</w:t>
      </w:r>
      <w:r w:rsidRPr="00C95B51">
        <w:rPr>
          <w:rFonts w:ascii="Arial" w:hAnsi="Arial" w:cs="Arial"/>
          <w:b/>
          <w:spacing w:val="-2"/>
          <w:sz w:val="20"/>
          <w:szCs w:val="20"/>
        </w:rPr>
        <w:t xml:space="preserve"> </w:t>
      </w:r>
      <w:r w:rsidR="009074EA">
        <w:rPr>
          <w:rFonts w:ascii="Arial" w:hAnsi="Arial" w:cs="Arial"/>
          <w:b/>
          <w:spacing w:val="-2"/>
          <w:sz w:val="20"/>
          <w:szCs w:val="20"/>
        </w:rPr>
        <w:t>43</w:t>
      </w:r>
      <w:r w:rsidRPr="00C95B51">
        <w:rPr>
          <w:rFonts w:ascii="Arial" w:hAnsi="Arial" w:cs="Arial"/>
          <w:b/>
          <w:sz w:val="20"/>
          <w:szCs w:val="20"/>
        </w:rPr>
        <w:t>.-</w:t>
      </w:r>
      <w:r w:rsidRPr="00C95B51">
        <w:rPr>
          <w:rFonts w:ascii="Arial" w:hAnsi="Arial" w:cs="Arial"/>
          <w:b/>
          <w:spacing w:val="-2"/>
          <w:sz w:val="20"/>
          <w:szCs w:val="20"/>
        </w:rPr>
        <w:t xml:space="preserve"> </w:t>
      </w:r>
      <w:r w:rsidRPr="00C95B51">
        <w:rPr>
          <w:rFonts w:ascii="Arial" w:hAnsi="Arial" w:cs="Arial"/>
          <w:sz w:val="20"/>
          <w:szCs w:val="20"/>
        </w:rPr>
        <w:t>Son</w:t>
      </w:r>
      <w:r w:rsidRPr="00C95B51">
        <w:rPr>
          <w:rFonts w:ascii="Arial" w:hAnsi="Arial" w:cs="Arial"/>
          <w:spacing w:val="-1"/>
          <w:sz w:val="20"/>
          <w:szCs w:val="20"/>
        </w:rPr>
        <w:t xml:space="preserve"> </w:t>
      </w:r>
      <w:r w:rsidRPr="00C95B51">
        <w:rPr>
          <w:rFonts w:ascii="Arial" w:hAnsi="Arial" w:cs="Arial"/>
          <w:sz w:val="20"/>
          <w:szCs w:val="20"/>
        </w:rPr>
        <w:t>base</w:t>
      </w:r>
      <w:r w:rsidRPr="00C95B51">
        <w:rPr>
          <w:rFonts w:ascii="Arial" w:hAnsi="Arial" w:cs="Arial"/>
          <w:spacing w:val="-2"/>
          <w:sz w:val="20"/>
          <w:szCs w:val="20"/>
        </w:rPr>
        <w:t xml:space="preserve"> </w:t>
      </w:r>
      <w:r w:rsidRPr="00C95B51">
        <w:rPr>
          <w:rFonts w:ascii="Arial" w:hAnsi="Arial" w:cs="Arial"/>
          <w:sz w:val="20"/>
          <w:szCs w:val="20"/>
        </w:rPr>
        <w:t>del</w:t>
      </w:r>
      <w:r w:rsidRPr="00C95B51">
        <w:rPr>
          <w:rFonts w:ascii="Arial" w:hAnsi="Arial" w:cs="Arial"/>
          <w:spacing w:val="-2"/>
          <w:sz w:val="20"/>
          <w:szCs w:val="20"/>
        </w:rPr>
        <w:t xml:space="preserve"> </w:t>
      </w:r>
      <w:r w:rsidRPr="00C95B51">
        <w:rPr>
          <w:rFonts w:ascii="Arial" w:hAnsi="Arial" w:cs="Arial"/>
          <w:sz w:val="20"/>
          <w:szCs w:val="20"/>
        </w:rPr>
        <w:t>Impuesto</w:t>
      </w:r>
      <w:r w:rsidRPr="00C95B51">
        <w:rPr>
          <w:rFonts w:ascii="Arial" w:hAnsi="Arial" w:cs="Arial"/>
          <w:spacing w:val="-3"/>
          <w:sz w:val="20"/>
          <w:szCs w:val="20"/>
        </w:rPr>
        <w:t xml:space="preserve"> </w:t>
      </w:r>
      <w:r w:rsidRPr="00C95B51">
        <w:rPr>
          <w:rFonts w:ascii="Arial" w:hAnsi="Arial" w:cs="Arial"/>
          <w:sz w:val="20"/>
          <w:szCs w:val="20"/>
        </w:rPr>
        <w:t>Predial: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00A56395" w:rsidRPr="00C95B51">
        <w:rPr>
          <w:rFonts w:ascii="Arial" w:hAnsi="Arial" w:cs="Arial"/>
        </w:rPr>
        <w:t>El valor catastral del inmueble en los términos de lo dispuesto por la Ley del Catastro del Estado de Yucatán,</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Pr="00C95B51">
        <w:rPr>
          <w:rFonts w:ascii="Arial" w:hAnsi="Arial" w:cs="Arial"/>
        </w:rPr>
        <w:t>La contraprestación que produzcan los inmuebles, los terrenos o las construcciones ubicadas</w:t>
      </w:r>
      <w:r w:rsidRPr="00C95B51">
        <w:rPr>
          <w:rFonts w:ascii="Arial" w:hAnsi="Arial" w:cs="Arial"/>
          <w:spacing w:val="1"/>
        </w:rPr>
        <w:t xml:space="preserve"> </w:t>
      </w:r>
      <w:r w:rsidRPr="00C95B51">
        <w:rPr>
          <w:rFonts w:ascii="Arial" w:hAnsi="Arial" w:cs="Arial"/>
        </w:rPr>
        <w:t>en los mismos y que por el uso o goce fuere susceptible de ser cobrada por el propietario, el</w:t>
      </w:r>
      <w:r w:rsidRPr="00C95B51">
        <w:rPr>
          <w:rFonts w:ascii="Arial" w:hAnsi="Arial" w:cs="Arial"/>
          <w:spacing w:val="1"/>
        </w:rPr>
        <w:t xml:space="preserve"> </w:t>
      </w:r>
      <w:r w:rsidRPr="00C95B51">
        <w:rPr>
          <w:rFonts w:ascii="Arial" w:hAnsi="Arial" w:cs="Arial"/>
        </w:rPr>
        <w:t>fideicomisario o el usufructuario, independientemente de que se pacte en efectivo, especie o</w:t>
      </w:r>
      <w:r w:rsidRPr="00C95B51">
        <w:rPr>
          <w:rFonts w:ascii="Arial" w:hAnsi="Arial" w:cs="Arial"/>
          <w:spacing w:val="1"/>
        </w:rPr>
        <w:t xml:space="preserve"> </w:t>
      </w:r>
      <w:r w:rsidRPr="00C95B51">
        <w:rPr>
          <w:rFonts w:ascii="Arial" w:hAnsi="Arial" w:cs="Arial"/>
        </w:rPr>
        <w:t>servicios.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44</w:t>
      </w:r>
      <w:r w:rsidRPr="00C95B51">
        <w:rPr>
          <w:rFonts w:ascii="Arial" w:hAnsi="Arial" w:cs="Arial"/>
          <w:b/>
        </w:rPr>
        <w:t xml:space="preserve">.- </w:t>
      </w:r>
      <w:r w:rsidRPr="00C95B51">
        <w:rPr>
          <w:rFonts w:ascii="Arial" w:hAnsi="Arial" w:cs="Arial"/>
        </w:rPr>
        <w:t>Cuando la base del impuesto predial, sea el valor catastral de un inmueble, dicha base</w:t>
      </w:r>
      <w:r w:rsidRPr="00C95B51">
        <w:rPr>
          <w:rFonts w:ascii="Arial" w:hAnsi="Arial" w:cs="Arial"/>
          <w:spacing w:val="1"/>
        </w:rPr>
        <w:t xml:space="preserve"> </w:t>
      </w:r>
      <w:r w:rsidRPr="00C95B51">
        <w:rPr>
          <w:rFonts w:ascii="Arial" w:hAnsi="Arial" w:cs="Arial"/>
        </w:rPr>
        <w:t>estará determinada por el valor consignado en la cédula, que de conformidad con la Ley del Catastro</w:t>
      </w:r>
      <w:r w:rsidRPr="00C95B51">
        <w:rPr>
          <w:rFonts w:ascii="Arial" w:hAnsi="Arial" w:cs="Arial"/>
          <w:spacing w:val="1"/>
        </w:rPr>
        <w:t xml:space="preserve"> </w:t>
      </w:r>
      <w:r w:rsidRPr="00C95B51">
        <w:rPr>
          <w:rFonts w:ascii="Arial" w:hAnsi="Arial" w:cs="Arial"/>
        </w:rPr>
        <w:t>del Estado de Yucatán y su reglamento, expedirá la Dirección del Catastro del Municipio o la Dirección</w:t>
      </w:r>
      <w:r w:rsidRPr="00C95B51">
        <w:rPr>
          <w:rFonts w:ascii="Arial" w:hAnsi="Arial" w:cs="Arial"/>
          <w:spacing w:val="-53"/>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Catastro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Cuando la dirección de Catastro del Municipio o la Dirección del Catastro del Estado de Yucatán,</w:t>
      </w:r>
      <w:r w:rsidRPr="00C95B51">
        <w:rPr>
          <w:rFonts w:ascii="Arial" w:hAnsi="Arial" w:cs="Arial"/>
          <w:spacing w:val="1"/>
        </w:rPr>
        <w:t xml:space="preserve"> </w:t>
      </w:r>
      <w:r w:rsidRPr="00C95B51">
        <w:rPr>
          <w:rFonts w:ascii="Arial" w:hAnsi="Arial" w:cs="Arial"/>
        </w:rPr>
        <w:t>expidiere una cédula con diferente valor a la que existe registrada en el padrón municipal, el nuevo</w:t>
      </w:r>
      <w:r w:rsidRPr="00C95B51">
        <w:rPr>
          <w:rFonts w:ascii="Arial" w:hAnsi="Arial" w:cs="Arial"/>
          <w:spacing w:val="1"/>
        </w:rPr>
        <w:t xml:space="preserve"> </w:t>
      </w:r>
      <w:r w:rsidRPr="00C95B51">
        <w:rPr>
          <w:rFonts w:ascii="Arial" w:hAnsi="Arial" w:cs="Arial"/>
        </w:rPr>
        <w:t>valor servirá como base para calcular el impuesto predial a partir del bimestre siguiente al mes que se</w:t>
      </w:r>
      <w:r w:rsidRPr="00C95B51">
        <w:rPr>
          <w:rFonts w:ascii="Arial" w:hAnsi="Arial" w:cs="Arial"/>
          <w:spacing w:val="1"/>
        </w:rPr>
        <w:t xml:space="preserve"> </w:t>
      </w:r>
      <w:r w:rsidR="00A56395" w:rsidRPr="00C95B51">
        <w:rPr>
          <w:rFonts w:ascii="Arial" w:hAnsi="Arial" w:cs="Arial"/>
        </w:rPr>
        <w:t>emita</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citada</w:t>
      </w:r>
      <w:r w:rsidRPr="00C95B51">
        <w:rPr>
          <w:rFonts w:ascii="Arial" w:hAnsi="Arial" w:cs="Arial"/>
          <w:spacing w:val="-1"/>
        </w:rPr>
        <w:t xml:space="preserve"> </w:t>
      </w:r>
      <w:r w:rsidRPr="00C95B51">
        <w:rPr>
          <w:rFonts w:ascii="Arial" w:hAnsi="Arial" w:cs="Arial"/>
        </w:rPr>
        <w:t>cédula.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 xml:space="preserve">Lo dispuesto en el párrafo anterior, no se aplicará a los contribuyentes que a la fecha de la </w:t>
      </w:r>
      <w:r w:rsidR="00A56395" w:rsidRPr="00C95B51">
        <w:rPr>
          <w:rFonts w:ascii="Arial" w:hAnsi="Arial" w:cs="Arial"/>
        </w:rPr>
        <w:t>emisión</w:t>
      </w:r>
      <w:r w:rsidRPr="00C95B51">
        <w:rPr>
          <w:rFonts w:ascii="Arial" w:hAnsi="Arial" w:cs="Arial"/>
          <w:spacing w:val="1"/>
        </w:rPr>
        <w:t xml:space="preserve"> </w:t>
      </w:r>
      <w:r w:rsidRPr="00C95B51">
        <w:rPr>
          <w:rFonts w:ascii="Arial" w:hAnsi="Arial" w:cs="Arial"/>
        </w:rPr>
        <w:t>de la nueva cédula catastral ya hubieren pagado el impuesto predial correspondiente. En este caso, el</w:t>
      </w:r>
      <w:r w:rsidRPr="00C95B51">
        <w:rPr>
          <w:rFonts w:ascii="Arial" w:hAnsi="Arial" w:cs="Arial"/>
          <w:spacing w:val="1"/>
        </w:rPr>
        <w:t xml:space="preserve"> </w:t>
      </w:r>
      <w:r w:rsidRPr="00C95B51">
        <w:rPr>
          <w:rFonts w:ascii="Arial" w:hAnsi="Arial" w:cs="Arial"/>
        </w:rPr>
        <w:t>nuevo valor consignado en la cédula servirá como base del cálculo del impuesto predial para el</w:t>
      </w:r>
      <w:r w:rsidRPr="00C95B51">
        <w:rPr>
          <w:rFonts w:ascii="Arial" w:hAnsi="Arial" w:cs="Arial"/>
          <w:spacing w:val="1"/>
        </w:rPr>
        <w:t xml:space="preserve"> </w:t>
      </w:r>
      <w:r w:rsidRPr="00C95B51">
        <w:rPr>
          <w:rFonts w:ascii="Arial" w:hAnsi="Arial" w:cs="Arial"/>
        </w:rPr>
        <w:t>siguiente</w:t>
      </w:r>
      <w:r w:rsidRPr="00C95B51">
        <w:rPr>
          <w:rFonts w:ascii="Arial" w:hAnsi="Arial" w:cs="Arial"/>
          <w:spacing w:val="-2"/>
        </w:rPr>
        <w:t xml:space="preserve"> </w:t>
      </w:r>
      <w:r w:rsidRPr="00C95B51">
        <w:rPr>
          <w:rFonts w:ascii="Arial" w:hAnsi="Arial" w:cs="Arial"/>
        </w:rPr>
        <w:t>bimestre</w:t>
      </w:r>
      <w:r w:rsidRPr="00C95B51">
        <w:rPr>
          <w:rFonts w:ascii="Arial" w:hAnsi="Arial" w:cs="Arial"/>
          <w:spacing w:val="-1"/>
        </w:rPr>
        <w:t xml:space="preserve"> </w:t>
      </w:r>
      <w:r w:rsidRPr="00C95B51">
        <w:rPr>
          <w:rFonts w:ascii="Arial" w:hAnsi="Arial" w:cs="Arial"/>
        </w:rPr>
        <w:t>no</w:t>
      </w:r>
      <w:r w:rsidRPr="00C95B51">
        <w:rPr>
          <w:rFonts w:ascii="Arial" w:hAnsi="Arial" w:cs="Arial"/>
          <w:spacing w:val="-1"/>
        </w:rPr>
        <w:t xml:space="preserve"> </w:t>
      </w:r>
      <w:r w:rsidRPr="00C95B51">
        <w:rPr>
          <w:rFonts w:ascii="Arial" w:hAnsi="Arial" w:cs="Arial"/>
        </w:rPr>
        <w:t>cubierto.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45</w:t>
      </w:r>
      <w:r w:rsidRPr="00C95B51">
        <w:rPr>
          <w:rFonts w:ascii="Arial" w:hAnsi="Arial" w:cs="Arial"/>
          <w:b/>
        </w:rPr>
        <w:t xml:space="preserve">.- </w:t>
      </w:r>
      <w:r w:rsidRPr="00C95B51">
        <w:rPr>
          <w:rFonts w:ascii="Arial" w:hAnsi="Arial" w:cs="Arial"/>
        </w:rPr>
        <w:t>Cuando la base del impuesto predial sea el valor catastral del inmueble, se determinará</w:t>
      </w:r>
      <w:r w:rsidRPr="00C95B51">
        <w:rPr>
          <w:rFonts w:ascii="Arial" w:hAnsi="Arial" w:cs="Arial"/>
          <w:spacing w:val="1"/>
        </w:rPr>
        <w:t xml:space="preserve"> </w:t>
      </w:r>
      <w:r w:rsidRPr="00C95B51">
        <w:rPr>
          <w:rFonts w:ascii="Arial" w:hAnsi="Arial" w:cs="Arial"/>
        </w:rPr>
        <w:t>aplicando</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tarifa</w:t>
      </w:r>
      <w:r w:rsidRPr="00C95B51">
        <w:rPr>
          <w:rFonts w:ascii="Arial" w:hAnsi="Arial" w:cs="Arial"/>
          <w:spacing w:val="-2"/>
        </w:rPr>
        <w:t xml:space="preserve"> </w:t>
      </w:r>
      <w:r w:rsidRPr="00C95B51">
        <w:rPr>
          <w:rFonts w:ascii="Arial" w:hAnsi="Arial" w:cs="Arial"/>
        </w:rPr>
        <w:t>establecida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Ley</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46</w:t>
      </w:r>
      <w:r w:rsidRPr="00C95B51">
        <w:rPr>
          <w:rFonts w:ascii="Arial" w:hAnsi="Arial" w:cs="Arial"/>
          <w:b/>
        </w:rPr>
        <w:t xml:space="preserve">.- </w:t>
      </w:r>
      <w:r w:rsidRPr="00C95B51">
        <w:rPr>
          <w:rFonts w:ascii="Arial" w:hAnsi="Arial" w:cs="Arial"/>
        </w:rPr>
        <w:t>El impuesto predial sobre la base de valor catastral deberá cubrirse por bimestres</w:t>
      </w:r>
      <w:r w:rsidRPr="00C95B51">
        <w:rPr>
          <w:rFonts w:ascii="Arial" w:hAnsi="Arial" w:cs="Arial"/>
          <w:spacing w:val="1"/>
        </w:rPr>
        <w:t xml:space="preserve"> </w:t>
      </w:r>
      <w:r w:rsidRPr="00C95B51">
        <w:rPr>
          <w:rFonts w:ascii="Arial" w:hAnsi="Arial" w:cs="Arial"/>
        </w:rPr>
        <w:t>anticipados</w:t>
      </w:r>
      <w:r w:rsidRPr="00C95B51">
        <w:rPr>
          <w:rFonts w:ascii="Arial" w:hAnsi="Arial" w:cs="Arial"/>
          <w:spacing w:val="24"/>
        </w:rPr>
        <w:t xml:space="preserve"> </w:t>
      </w:r>
      <w:r w:rsidRPr="00C95B51">
        <w:rPr>
          <w:rFonts w:ascii="Arial" w:hAnsi="Arial" w:cs="Arial"/>
        </w:rPr>
        <w:t>dentro</w:t>
      </w:r>
      <w:r w:rsidRPr="00C95B51">
        <w:rPr>
          <w:rFonts w:ascii="Arial" w:hAnsi="Arial" w:cs="Arial"/>
          <w:spacing w:val="25"/>
        </w:rPr>
        <w:t xml:space="preserve"> </w:t>
      </w:r>
      <w:r w:rsidRPr="00C95B51">
        <w:rPr>
          <w:rFonts w:ascii="Arial" w:hAnsi="Arial" w:cs="Arial"/>
        </w:rPr>
        <w:t>de</w:t>
      </w:r>
      <w:r w:rsidRPr="00C95B51">
        <w:rPr>
          <w:rFonts w:ascii="Arial" w:hAnsi="Arial" w:cs="Arial"/>
          <w:spacing w:val="25"/>
        </w:rPr>
        <w:t xml:space="preserve"> </w:t>
      </w:r>
      <w:r w:rsidRPr="00C95B51">
        <w:rPr>
          <w:rFonts w:ascii="Arial" w:hAnsi="Arial" w:cs="Arial"/>
        </w:rPr>
        <w:t>los</w:t>
      </w:r>
      <w:r w:rsidRPr="00C95B51">
        <w:rPr>
          <w:rFonts w:ascii="Arial" w:hAnsi="Arial" w:cs="Arial"/>
          <w:spacing w:val="27"/>
        </w:rPr>
        <w:t xml:space="preserve"> </w:t>
      </w:r>
      <w:r w:rsidRPr="00C95B51">
        <w:rPr>
          <w:rFonts w:ascii="Arial" w:hAnsi="Arial" w:cs="Arial"/>
        </w:rPr>
        <w:t>primeros</w:t>
      </w:r>
      <w:r w:rsidRPr="00C95B51">
        <w:rPr>
          <w:rFonts w:ascii="Arial" w:hAnsi="Arial" w:cs="Arial"/>
          <w:spacing w:val="26"/>
        </w:rPr>
        <w:t xml:space="preserve"> </w:t>
      </w:r>
      <w:r w:rsidRPr="00C95B51">
        <w:rPr>
          <w:rFonts w:ascii="Arial" w:hAnsi="Arial" w:cs="Arial"/>
        </w:rPr>
        <w:t>quince</w:t>
      </w:r>
      <w:r w:rsidRPr="00C95B51">
        <w:rPr>
          <w:rFonts w:ascii="Arial" w:hAnsi="Arial" w:cs="Arial"/>
          <w:spacing w:val="26"/>
        </w:rPr>
        <w:t xml:space="preserve"> </w:t>
      </w:r>
      <w:r w:rsidRPr="00C95B51">
        <w:rPr>
          <w:rFonts w:ascii="Arial" w:hAnsi="Arial" w:cs="Arial"/>
        </w:rPr>
        <w:t>días</w:t>
      </w:r>
      <w:r w:rsidRPr="00C95B51">
        <w:rPr>
          <w:rFonts w:ascii="Arial" w:hAnsi="Arial" w:cs="Arial"/>
          <w:spacing w:val="26"/>
        </w:rPr>
        <w:t xml:space="preserve"> </w:t>
      </w:r>
      <w:r w:rsidRPr="00C95B51">
        <w:rPr>
          <w:rFonts w:ascii="Arial" w:hAnsi="Arial" w:cs="Arial"/>
        </w:rPr>
        <w:t>de</w:t>
      </w:r>
      <w:r w:rsidRPr="00C95B51">
        <w:rPr>
          <w:rFonts w:ascii="Arial" w:hAnsi="Arial" w:cs="Arial"/>
          <w:spacing w:val="24"/>
        </w:rPr>
        <w:t xml:space="preserve"> </w:t>
      </w:r>
      <w:r w:rsidRPr="00C95B51">
        <w:rPr>
          <w:rFonts w:ascii="Arial" w:hAnsi="Arial" w:cs="Arial"/>
        </w:rPr>
        <w:t>cada</w:t>
      </w:r>
      <w:r w:rsidRPr="00C95B51">
        <w:rPr>
          <w:rFonts w:ascii="Arial" w:hAnsi="Arial" w:cs="Arial"/>
          <w:spacing w:val="26"/>
        </w:rPr>
        <w:t xml:space="preserve"> </w:t>
      </w:r>
      <w:r w:rsidRPr="00C95B51">
        <w:rPr>
          <w:rFonts w:ascii="Arial" w:hAnsi="Arial" w:cs="Arial"/>
        </w:rPr>
        <w:t>uno</w:t>
      </w:r>
      <w:r w:rsidRPr="00C95B51">
        <w:rPr>
          <w:rFonts w:ascii="Arial" w:hAnsi="Arial" w:cs="Arial"/>
          <w:spacing w:val="25"/>
        </w:rPr>
        <w:t xml:space="preserve"> </w:t>
      </w:r>
      <w:r w:rsidRPr="00C95B51">
        <w:rPr>
          <w:rFonts w:ascii="Arial" w:hAnsi="Arial" w:cs="Arial"/>
        </w:rPr>
        <w:t>de</w:t>
      </w:r>
      <w:r w:rsidRPr="00C95B51">
        <w:rPr>
          <w:rFonts w:ascii="Arial" w:hAnsi="Arial" w:cs="Arial"/>
          <w:spacing w:val="25"/>
        </w:rPr>
        <w:t xml:space="preserve"> </w:t>
      </w:r>
      <w:r w:rsidRPr="00C95B51">
        <w:rPr>
          <w:rFonts w:ascii="Arial" w:hAnsi="Arial" w:cs="Arial"/>
        </w:rPr>
        <w:t>los</w:t>
      </w:r>
      <w:r w:rsidRPr="00C95B51">
        <w:rPr>
          <w:rFonts w:ascii="Arial" w:hAnsi="Arial" w:cs="Arial"/>
          <w:spacing w:val="25"/>
        </w:rPr>
        <w:t xml:space="preserve"> </w:t>
      </w:r>
      <w:r w:rsidRPr="00C95B51">
        <w:rPr>
          <w:rFonts w:ascii="Arial" w:hAnsi="Arial" w:cs="Arial"/>
        </w:rPr>
        <w:t>meses</w:t>
      </w:r>
      <w:r w:rsidRPr="00C95B51">
        <w:rPr>
          <w:rFonts w:ascii="Arial" w:hAnsi="Arial" w:cs="Arial"/>
          <w:spacing w:val="24"/>
        </w:rPr>
        <w:t xml:space="preserve"> </w:t>
      </w:r>
      <w:r w:rsidRPr="00C95B51">
        <w:rPr>
          <w:rFonts w:ascii="Arial" w:hAnsi="Arial" w:cs="Arial"/>
        </w:rPr>
        <w:t>de</w:t>
      </w:r>
      <w:r w:rsidRPr="00C95B51">
        <w:rPr>
          <w:rFonts w:ascii="Arial" w:hAnsi="Arial" w:cs="Arial"/>
          <w:spacing w:val="23"/>
        </w:rPr>
        <w:t xml:space="preserve"> </w:t>
      </w:r>
      <w:r w:rsidRPr="00C95B51">
        <w:rPr>
          <w:rFonts w:ascii="Arial" w:hAnsi="Arial" w:cs="Arial"/>
        </w:rPr>
        <w:t>enero,</w:t>
      </w:r>
      <w:r w:rsidRPr="00C95B51">
        <w:rPr>
          <w:rFonts w:ascii="Arial" w:hAnsi="Arial" w:cs="Arial"/>
          <w:spacing w:val="26"/>
        </w:rPr>
        <w:t xml:space="preserve"> </w:t>
      </w:r>
      <w:r w:rsidRPr="00C95B51">
        <w:rPr>
          <w:rFonts w:ascii="Arial" w:hAnsi="Arial" w:cs="Arial"/>
        </w:rPr>
        <w:t>marzo,</w:t>
      </w:r>
      <w:r w:rsidRPr="00C95B51">
        <w:rPr>
          <w:rFonts w:ascii="Arial" w:hAnsi="Arial" w:cs="Arial"/>
          <w:spacing w:val="25"/>
        </w:rPr>
        <w:t xml:space="preserve"> </w:t>
      </w:r>
      <w:r w:rsidRPr="00C95B51">
        <w:rPr>
          <w:rFonts w:ascii="Arial" w:hAnsi="Arial" w:cs="Arial"/>
        </w:rPr>
        <w:t>mayo,</w:t>
      </w:r>
      <w:r w:rsidRPr="00C95B51">
        <w:rPr>
          <w:rFonts w:ascii="Arial" w:hAnsi="Arial" w:cs="Arial"/>
          <w:spacing w:val="-53"/>
        </w:rPr>
        <w:t xml:space="preserve"> </w:t>
      </w:r>
      <w:r w:rsidRPr="00C95B51">
        <w:rPr>
          <w:rFonts w:ascii="Arial" w:hAnsi="Arial" w:cs="Arial"/>
        </w:rPr>
        <w:t>julio, septiembre</w:t>
      </w:r>
      <w:r w:rsidRPr="00C95B51">
        <w:rPr>
          <w:rFonts w:ascii="Arial" w:hAnsi="Arial" w:cs="Arial"/>
          <w:spacing w:val="2"/>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noviembre</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cada</w:t>
      </w:r>
      <w:r w:rsidRPr="00C95B51">
        <w:rPr>
          <w:rFonts w:ascii="Arial" w:hAnsi="Arial" w:cs="Arial"/>
          <w:spacing w:val="-1"/>
        </w:rPr>
        <w:t xml:space="preserve"> </w:t>
      </w:r>
      <w:r w:rsidRPr="00C95B51">
        <w:rPr>
          <w:rFonts w:ascii="Arial" w:hAnsi="Arial" w:cs="Arial"/>
        </w:rPr>
        <w:t>año.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Cuando el contribuyente pague el impuesto predial correspondiente a una anualidad, durante los</w:t>
      </w:r>
      <w:r w:rsidRPr="00C95B51">
        <w:rPr>
          <w:rFonts w:ascii="Arial" w:hAnsi="Arial" w:cs="Arial"/>
          <w:spacing w:val="1"/>
        </w:rPr>
        <w:t xml:space="preserve"> </w:t>
      </w:r>
      <w:r w:rsidRPr="00C95B51">
        <w:rPr>
          <w:rFonts w:ascii="Arial" w:hAnsi="Arial" w:cs="Arial"/>
        </w:rPr>
        <w:t>meses de enero y febrero de dicho año, gozará de un descuento del 10% sobre el importe de dicho</w:t>
      </w:r>
      <w:r w:rsidRPr="00C95B51">
        <w:rPr>
          <w:rFonts w:ascii="Arial" w:hAnsi="Arial" w:cs="Arial"/>
          <w:spacing w:val="1"/>
        </w:rPr>
        <w:t xml:space="preserve"> </w:t>
      </w:r>
      <w:r w:rsidRPr="00C95B51">
        <w:rPr>
          <w:rFonts w:ascii="Arial" w:hAnsi="Arial" w:cs="Arial"/>
        </w:rPr>
        <w:t>impuesto.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4</w:t>
      </w:r>
      <w:r w:rsidR="003341D4">
        <w:rPr>
          <w:rFonts w:ascii="Arial" w:hAnsi="Arial" w:cs="Arial"/>
          <w:b/>
        </w:rPr>
        <w:t>7</w:t>
      </w:r>
      <w:r w:rsidRPr="00C95B51">
        <w:rPr>
          <w:rFonts w:ascii="Arial" w:hAnsi="Arial" w:cs="Arial"/>
          <w:b/>
        </w:rPr>
        <w:t xml:space="preserve">.- </w:t>
      </w:r>
      <w:r w:rsidRPr="00C95B51">
        <w:rPr>
          <w:rFonts w:ascii="Arial" w:hAnsi="Arial" w:cs="Arial"/>
        </w:rPr>
        <w:t>Estarán exentos de pago de impuesto predial, los bienes de dominio público de la</w:t>
      </w:r>
      <w:r w:rsidRPr="00C95B51">
        <w:rPr>
          <w:rFonts w:ascii="Arial" w:hAnsi="Arial" w:cs="Arial"/>
          <w:spacing w:val="1"/>
        </w:rPr>
        <w:t xml:space="preserve"> </w:t>
      </w:r>
      <w:r w:rsidRPr="00C95B51">
        <w:rPr>
          <w:rFonts w:ascii="Arial" w:hAnsi="Arial" w:cs="Arial"/>
        </w:rPr>
        <w:t>Federación,</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Municipio salvo</w:t>
      </w:r>
      <w:r w:rsidRPr="00C95B51">
        <w:rPr>
          <w:rFonts w:ascii="Arial" w:hAnsi="Arial" w:cs="Arial"/>
          <w:spacing w:val="1"/>
        </w:rPr>
        <w:t xml:space="preserve"> </w:t>
      </w:r>
      <w:r w:rsidRPr="00C95B51">
        <w:rPr>
          <w:rFonts w:ascii="Arial" w:hAnsi="Arial" w:cs="Arial"/>
        </w:rPr>
        <w:t>que tales bienes sean</w:t>
      </w:r>
      <w:r w:rsidRPr="00C95B51">
        <w:rPr>
          <w:rFonts w:ascii="Arial" w:hAnsi="Arial" w:cs="Arial"/>
          <w:spacing w:val="1"/>
        </w:rPr>
        <w:t xml:space="preserve"> </w:t>
      </w:r>
      <w:r w:rsidRPr="00C95B51">
        <w:rPr>
          <w:rFonts w:ascii="Arial" w:hAnsi="Arial" w:cs="Arial"/>
        </w:rPr>
        <w:t>utilizados por entidades</w:t>
      </w:r>
      <w:r w:rsidRPr="00C95B51">
        <w:rPr>
          <w:rFonts w:ascii="Arial" w:hAnsi="Arial" w:cs="Arial"/>
          <w:spacing w:val="55"/>
        </w:rPr>
        <w:t xml:space="preserve"> </w:t>
      </w:r>
      <w:r w:rsidRPr="00C95B51">
        <w:rPr>
          <w:rFonts w:ascii="Arial" w:hAnsi="Arial" w:cs="Arial"/>
        </w:rPr>
        <w:t>paraestatales,</w:t>
      </w:r>
      <w:r w:rsidRPr="00C95B51">
        <w:rPr>
          <w:rFonts w:ascii="Arial" w:hAnsi="Arial" w:cs="Arial"/>
          <w:spacing w:val="-53"/>
        </w:rPr>
        <w:t xml:space="preserve"> </w:t>
      </w:r>
      <w:r w:rsidRPr="00C95B51">
        <w:rPr>
          <w:rFonts w:ascii="Arial" w:hAnsi="Arial" w:cs="Arial"/>
        </w:rPr>
        <w:t>por organismos descentralizados o particulares, bajo cualquier título, para fines administrativos o</w:t>
      </w:r>
      <w:r w:rsidRPr="00C95B51">
        <w:rPr>
          <w:rFonts w:ascii="Arial" w:hAnsi="Arial" w:cs="Arial"/>
          <w:spacing w:val="1"/>
        </w:rPr>
        <w:t xml:space="preserve"> </w:t>
      </w:r>
      <w:r w:rsidRPr="00C95B51">
        <w:rPr>
          <w:rFonts w:ascii="Arial" w:hAnsi="Arial" w:cs="Arial"/>
        </w:rPr>
        <w:t>propósitos</w:t>
      </w:r>
      <w:r w:rsidRPr="00C95B51">
        <w:rPr>
          <w:rFonts w:ascii="Arial" w:hAnsi="Arial" w:cs="Arial"/>
          <w:spacing w:val="34"/>
        </w:rPr>
        <w:t xml:space="preserve"> </w:t>
      </w:r>
      <w:r w:rsidRPr="00C95B51">
        <w:rPr>
          <w:rFonts w:ascii="Arial" w:hAnsi="Arial" w:cs="Arial"/>
        </w:rPr>
        <w:t>distintos</w:t>
      </w:r>
      <w:r w:rsidRPr="00C95B51">
        <w:rPr>
          <w:rFonts w:ascii="Arial" w:hAnsi="Arial" w:cs="Arial"/>
          <w:spacing w:val="34"/>
        </w:rPr>
        <w:t xml:space="preserve"> </w:t>
      </w:r>
      <w:r w:rsidRPr="00C95B51">
        <w:rPr>
          <w:rFonts w:ascii="Arial" w:hAnsi="Arial" w:cs="Arial"/>
        </w:rPr>
        <w:t>a</w:t>
      </w:r>
      <w:r w:rsidRPr="00C95B51">
        <w:rPr>
          <w:rFonts w:ascii="Arial" w:hAnsi="Arial" w:cs="Arial"/>
          <w:spacing w:val="34"/>
        </w:rPr>
        <w:t xml:space="preserve"> </w:t>
      </w:r>
      <w:r w:rsidRPr="00C95B51">
        <w:rPr>
          <w:rFonts w:ascii="Arial" w:hAnsi="Arial" w:cs="Arial"/>
        </w:rPr>
        <w:t>los</w:t>
      </w:r>
      <w:r w:rsidRPr="00C95B51">
        <w:rPr>
          <w:rFonts w:ascii="Arial" w:hAnsi="Arial" w:cs="Arial"/>
          <w:spacing w:val="34"/>
        </w:rPr>
        <w:t xml:space="preserve"> </w:t>
      </w:r>
      <w:r w:rsidRPr="00C95B51">
        <w:rPr>
          <w:rFonts w:ascii="Arial" w:hAnsi="Arial" w:cs="Arial"/>
        </w:rPr>
        <w:t>de</w:t>
      </w:r>
      <w:r w:rsidRPr="00C95B51">
        <w:rPr>
          <w:rFonts w:ascii="Arial" w:hAnsi="Arial" w:cs="Arial"/>
          <w:spacing w:val="34"/>
        </w:rPr>
        <w:t xml:space="preserve"> </w:t>
      </w:r>
      <w:r w:rsidRPr="00C95B51">
        <w:rPr>
          <w:rFonts w:ascii="Arial" w:hAnsi="Arial" w:cs="Arial"/>
        </w:rPr>
        <w:t>su</w:t>
      </w:r>
      <w:r w:rsidRPr="00C95B51">
        <w:rPr>
          <w:rFonts w:ascii="Arial" w:hAnsi="Arial" w:cs="Arial"/>
          <w:spacing w:val="33"/>
        </w:rPr>
        <w:t xml:space="preserve"> </w:t>
      </w:r>
      <w:r w:rsidRPr="00C95B51">
        <w:rPr>
          <w:rFonts w:ascii="Arial" w:hAnsi="Arial" w:cs="Arial"/>
        </w:rPr>
        <w:t>objeto</w:t>
      </w:r>
      <w:r w:rsidRPr="00C95B51">
        <w:rPr>
          <w:rFonts w:ascii="Arial" w:hAnsi="Arial" w:cs="Arial"/>
          <w:spacing w:val="34"/>
        </w:rPr>
        <w:t xml:space="preserve"> </w:t>
      </w:r>
      <w:r w:rsidRPr="00C95B51">
        <w:rPr>
          <w:rFonts w:ascii="Arial" w:hAnsi="Arial" w:cs="Arial"/>
        </w:rPr>
        <w:t>público.</w:t>
      </w:r>
      <w:r w:rsidRPr="00C95B51">
        <w:rPr>
          <w:rFonts w:ascii="Arial" w:hAnsi="Arial" w:cs="Arial"/>
          <w:spacing w:val="35"/>
        </w:rPr>
        <w:t xml:space="preserve"> </w:t>
      </w:r>
      <w:r w:rsidRPr="00C95B51">
        <w:rPr>
          <w:rFonts w:ascii="Arial" w:hAnsi="Arial" w:cs="Arial"/>
        </w:rPr>
        <w:t>En</w:t>
      </w:r>
      <w:r w:rsidRPr="00C95B51">
        <w:rPr>
          <w:rFonts w:ascii="Arial" w:hAnsi="Arial" w:cs="Arial"/>
          <w:spacing w:val="36"/>
        </w:rPr>
        <w:t xml:space="preserve"> </w:t>
      </w:r>
      <w:r w:rsidRPr="00C95B51">
        <w:rPr>
          <w:rFonts w:ascii="Arial" w:hAnsi="Arial" w:cs="Arial"/>
        </w:rPr>
        <w:t>este</w:t>
      </w:r>
      <w:r w:rsidRPr="00C95B51">
        <w:rPr>
          <w:rFonts w:ascii="Arial" w:hAnsi="Arial" w:cs="Arial"/>
          <w:spacing w:val="33"/>
        </w:rPr>
        <w:t xml:space="preserve"> </w:t>
      </w:r>
      <w:r w:rsidRPr="00C95B51">
        <w:rPr>
          <w:rFonts w:ascii="Arial" w:hAnsi="Arial" w:cs="Arial"/>
        </w:rPr>
        <w:t>caso,</w:t>
      </w:r>
      <w:r w:rsidRPr="00C95B51">
        <w:rPr>
          <w:rFonts w:ascii="Arial" w:hAnsi="Arial" w:cs="Arial"/>
          <w:spacing w:val="34"/>
        </w:rPr>
        <w:t xml:space="preserve"> </w:t>
      </w:r>
      <w:r w:rsidRPr="00C95B51">
        <w:rPr>
          <w:rFonts w:ascii="Arial" w:hAnsi="Arial" w:cs="Arial"/>
        </w:rPr>
        <w:t>el</w:t>
      </w:r>
      <w:r w:rsidRPr="00C95B51">
        <w:rPr>
          <w:rFonts w:ascii="Arial" w:hAnsi="Arial" w:cs="Arial"/>
          <w:spacing w:val="32"/>
        </w:rPr>
        <w:t xml:space="preserve"> </w:t>
      </w:r>
      <w:r w:rsidRPr="00C95B51">
        <w:rPr>
          <w:rFonts w:ascii="Arial" w:hAnsi="Arial" w:cs="Arial"/>
        </w:rPr>
        <w:t>impuesto</w:t>
      </w:r>
      <w:r w:rsidRPr="00C95B51">
        <w:rPr>
          <w:rFonts w:ascii="Arial" w:hAnsi="Arial" w:cs="Arial"/>
          <w:spacing w:val="34"/>
        </w:rPr>
        <w:t xml:space="preserve"> </w:t>
      </w:r>
      <w:r w:rsidRPr="00C95B51">
        <w:rPr>
          <w:rFonts w:ascii="Arial" w:hAnsi="Arial" w:cs="Arial"/>
        </w:rPr>
        <w:t>predial</w:t>
      </w:r>
      <w:r w:rsidRPr="00C95B51">
        <w:rPr>
          <w:rFonts w:ascii="Arial" w:hAnsi="Arial" w:cs="Arial"/>
          <w:spacing w:val="32"/>
        </w:rPr>
        <w:t xml:space="preserve"> </w:t>
      </w:r>
      <w:r w:rsidRPr="00C95B51">
        <w:rPr>
          <w:rFonts w:ascii="Arial" w:hAnsi="Arial" w:cs="Arial"/>
        </w:rPr>
        <w:t>se</w:t>
      </w:r>
      <w:r w:rsidRPr="00C95B51">
        <w:rPr>
          <w:rFonts w:ascii="Arial" w:hAnsi="Arial" w:cs="Arial"/>
          <w:spacing w:val="34"/>
        </w:rPr>
        <w:t xml:space="preserve"> </w:t>
      </w:r>
      <w:r w:rsidRPr="00C95B51">
        <w:rPr>
          <w:rFonts w:ascii="Arial" w:hAnsi="Arial" w:cs="Arial"/>
        </w:rPr>
        <w:t>pagará</w:t>
      </w:r>
      <w:r w:rsidRPr="00C95B51">
        <w:rPr>
          <w:rFonts w:ascii="Arial" w:hAnsi="Arial" w:cs="Arial"/>
          <w:spacing w:val="34"/>
        </w:rPr>
        <w:t xml:space="preserve"> </w:t>
      </w:r>
      <w:r w:rsidRPr="00C95B51">
        <w:rPr>
          <w:rFonts w:ascii="Arial" w:hAnsi="Arial" w:cs="Arial"/>
        </w:rPr>
        <w:t>en</w:t>
      </w:r>
      <w:r w:rsidRPr="00C95B51">
        <w:rPr>
          <w:rFonts w:ascii="Arial" w:hAnsi="Arial" w:cs="Arial"/>
          <w:spacing w:val="36"/>
        </w:rPr>
        <w:t xml:space="preserve"> </w:t>
      </w:r>
      <w:r w:rsidRPr="00C95B51">
        <w:rPr>
          <w:rFonts w:ascii="Arial" w:hAnsi="Arial" w:cs="Arial"/>
        </w:rPr>
        <w:t>la</w:t>
      </w:r>
      <w:r w:rsidRPr="00C95B51">
        <w:rPr>
          <w:rFonts w:ascii="Arial" w:hAnsi="Arial" w:cs="Arial"/>
          <w:spacing w:val="-53"/>
        </w:rPr>
        <w:t xml:space="preserve"> </w:t>
      </w:r>
      <w:r w:rsidRPr="00C95B51">
        <w:rPr>
          <w:rFonts w:ascii="Arial" w:hAnsi="Arial" w:cs="Arial"/>
        </w:rPr>
        <w:t>forma,</w:t>
      </w:r>
      <w:r w:rsidRPr="00C95B51">
        <w:rPr>
          <w:rFonts w:ascii="Arial" w:hAnsi="Arial" w:cs="Arial"/>
          <w:spacing w:val="-2"/>
        </w:rPr>
        <w:t xml:space="preserve"> </w:t>
      </w:r>
      <w:r w:rsidRPr="00C95B51">
        <w:rPr>
          <w:rFonts w:ascii="Arial" w:hAnsi="Arial" w:cs="Arial"/>
        </w:rPr>
        <w:t>términos</w:t>
      </w:r>
      <w:r w:rsidRPr="00C95B51">
        <w:rPr>
          <w:rFonts w:ascii="Arial" w:hAnsi="Arial" w:cs="Arial"/>
          <w:spacing w:val="2"/>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conforme</w:t>
      </w:r>
      <w:r w:rsidRPr="00C95B51">
        <w:rPr>
          <w:rFonts w:ascii="Arial" w:hAnsi="Arial" w:cs="Arial"/>
          <w:spacing w:val="-3"/>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tarifa</w:t>
      </w:r>
      <w:r w:rsidRPr="00C95B51">
        <w:rPr>
          <w:rFonts w:ascii="Arial" w:hAnsi="Arial" w:cs="Arial"/>
          <w:spacing w:val="-2"/>
        </w:rPr>
        <w:t xml:space="preserve"> </w:t>
      </w:r>
      <w:r w:rsidRPr="00C95B51">
        <w:rPr>
          <w:rFonts w:ascii="Arial" w:hAnsi="Arial" w:cs="Arial"/>
        </w:rPr>
        <w:t>establecida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w:t>
      </w:r>
      <w:r w:rsidRPr="00C95B51">
        <w:rPr>
          <w:rFonts w:ascii="Arial" w:hAnsi="Arial" w:cs="Arial"/>
          <w:spacing w:val="6"/>
        </w:rPr>
        <w:t xml:space="preserve"> </w:t>
      </w:r>
      <w:r w:rsidRPr="00C95B51">
        <w:rPr>
          <w:rFonts w:ascii="Arial" w:hAnsi="Arial" w:cs="Arial"/>
        </w:rPr>
        <w:t>presente</w:t>
      </w:r>
      <w:r w:rsidRPr="00C95B51">
        <w:rPr>
          <w:rFonts w:ascii="Arial" w:hAnsi="Arial" w:cs="Arial"/>
          <w:spacing w:val="1"/>
        </w:rPr>
        <w:t xml:space="preserve"> </w:t>
      </w:r>
      <w:r w:rsidRPr="00C95B51">
        <w:rPr>
          <w:rFonts w:ascii="Arial" w:hAnsi="Arial" w:cs="Arial"/>
        </w:rPr>
        <w:t>Ley.</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Cuando</w:t>
      </w:r>
      <w:r w:rsidRPr="00C95B51">
        <w:rPr>
          <w:rFonts w:ascii="Arial" w:hAnsi="Arial" w:cs="Arial"/>
          <w:spacing w:val="20"/>
        </w:rPr>
        <w:t xml:space="preserve"> </w:t>
      </w:r>
      <w:r w:rsidRPr="00C95B51">
        <w:rPr>
          <w:rFonts w:ascii="Arial" w:hAnsi="Arial" w:cs="Arial"/>
        </w:rPr>
        <w:t>en</w:t>
      </w:r>
      <w:r w:rsidRPr="00C95B51">
        <w:rPr>
          <w:rFonts w:ascii="Arial" w:hAnsi="Arial" w:cs="Arial"/>
          <w:spacing w:val="20"/>
        </w:rPr>
        <w:t xml:space="preserve"> </w:t>
      </w:r>
      <w:r w:rsidRPr="00C95B51">
        <w:rPr>
          <w:rFonts w:ascii="Arial" w:hAnsi="Arial" w:cs="Arial"/>
        </w:rPr>
        <w:t>un</w:t>
      </w:r>
      <w:r w:rsidRPr="00C95B51">
        <w:rPr>
          <w:rFonts w:ascii="Arial" w:hAnsi="Arial" w:cs="Arial"/>
          <w:spacing w:val="19"/>
        </w:rPr>
        <w:t xml:space="preserve"> </w:t>
      </w:r>
      <w:r w:rsidRPr="00C95B51">
        <w:rPr>
          <w:rFonts w:ascii="Arial" w:hAnsi="Arial" w:cs="Arial"/>
        </w:rPr>
        <w:t>mismo</w:t>
      </w:r>
      <w:r w:rsidRPr="00C95B51">
        <w:rPr>
          <w:rFonts w:ascii="Arial" w:hAnsi="Arial" w:cs="Arial"/>
          <w:spacing w:val="18"/>
        </w:rPr>
        <w:t xml:space="preserve"> </w:t>
      </w:r>
      <w:r w:rsidRPr="00C95B51">
        <w:rPr>
          <w:rFonts w:ascii="Arial" w:hAnsi="Arial" w:cs="Arial"/>
        </w:rPr>
        <w:t>inmueble,</w:t>
      </w:r>
      <w:r w:rsidRPr="00C95B51">
        <w:rPr>
          <w:rFonts w:ascii="Arial" w:hAnsi="Arial" w:cs="Arial"/>
          <w:spacing w:val="18"/>
        </w:rPr>
        <w:t xml:space="preserve"> </w:t>
      </w:r>
      <w:r w:rsidRPr="00C95B51">
        <w:rPr>
          <w:rFonts w:ascii="Arial" w:hAnsi="Arial" w:cs="Arial"/>
        </w:rPr>
        <w:t>se</w:t>
      </w:r>
      <w:r w:rsidRPr="00C95B51">
        <w:rPr>
          <w:rFonts w:ascii="Arial" w:hAnsi="Arial" w:cs="Arial"/>
          <w:spacing w:val="21"/>
        </w:rPr>
        <w:t xml:space="preserve"> </w:t>
      </w:r>
      <w:r w:rsidRPr="00C95B51">
        <w:rPr>
          <w:rFonts w:ascii="Arial" w:hAnsi="Arial" w:cs="Arial"/>
        </w:rPr>
        <w:t>realicen</w:t>
      </w:r>
      <w:r w:rsidRPr="00C95B51">
        <w:rPr>
          <w:rFonts w:ascii="Arial" w:hAnsi="Arial" w:cs="Arial"/>
          <w:spacing w:val="20"/>
        </w:rPr>
        <w:t xml:space="preserve"> </w:t>
      </w:r>
      <w:r w:rsidRPr="00C95B51">
        <w:rPr>
          <w:rFonts w:ascii="Arial" w:hAnsi="Arial" w:cs="Arial"/>
        </w:rPr>
        <w:t>simultáneamente</w:t>
      </w:r>
      <w:r w:rsidRPr="00C95B51">
        <w:rPr>
          <w:rFonts w:ascii="Arial" w:hAnsi="Arial" w:cs="Arial"/>
          <w:spacing w:val="18"/>
        </w:rPr>
        <w:t xml:space="preserve"> </w:t>
      </w:r>
      <w:r w:rsidRPr="00C95B51">
        <w:rPr>
          <w:rFonts w:ascii="Arial" w:hAnsi="Arial" w:cs="Arial"/>
        </w:rPr>
        <w:t>actividades</w:t>
      </w:r>
      <w:r w:rsidRPr="00C95B51">
        <w:rPr>
          <w:rFonts w:ascii="Arial" w:hAnsi="Arial" w:cs="Arial"/>
          <w:spacing w:val="21"/>
        </w:rPr>
        <w:t xml:space="preserve"> </w:t>
      </w:r>
      <w:r w:rsidRPr="00C95B51">
        <w:rPr>
          <w:rFonts w:ascii="Arial" w:hAnsi="Arial" w:cs="Arial"/>
        </w:rPr>
        <w:t>propias</w:t>
      </w:r>
      <w:r w:rsidRPr="00C95B51">
        <w:rPr>
          <w:rFonts w:ascii="Arial" w:hAnsi="Arial" w:cs="Arial"/>
          <w:spacing w:val="19"/>
        </w:rPr>
        <w:t xml:space="preserve"> </w:t>
      </w:r>
      <w:r w:rsidRPr="00C95B51">
        <w:rPr>
          <w:rFonts w:ascii="Arial" w:hAnsi="Arial" w:cs="Arial"/>
        </w:rPr>
        <w:t>del</w:t>
      </w:r>
      <w:r w:rsidRPr="00C95B51">
        <w:rPr>
          <w:rFonts w:ascii="Arial" w:hAnsi="Arial" w:cs="Arial"/>
          <w:spacing w:val="20"/>
        </w:rPr>
        <w:t xml:space="preserve"> </w:t>
      </w:r>
      <w:r w:rsidRPr="00C95B51">
        <w:rPr>
          <w:rFonts w:ascii="Arial" w:hAnsi="Arial" w:cs="Arial"/>
        </w:rPr>
        <w:t>objeto</w:t>
      </w:r>
      <w:r w:rsidRPr="00C95B51">
        <w:rPr>
          <w:rFonts w:ascii="Arial" w:hAnsi="Arial" w:cs="Arial"/>
          <w:spacing w:val="19"/>
        </w:rPr>
        <w:t xml:space="preserve"> </w:t>
      </w:r>
      <w:r w:rsidRPr="00C95B51">
        <w:rPr>
          <w:rFonts w:ascii="Arial" w:hAnsi="Arial" w:cs="Arial"/>
        </w:rPr>
        <w:t>público,</w:t>
      </w:r>
      <w:r w:rsidRPr="00C95B51">
        <w:rPr>
          <w:rFonts w:ascii="Arial" w:hAnsi="Arial" w:cs="Arial"/>
          <w:spacing w:val="-53"/>
        </w:rPr>
        <w:t xml:space="preserve"> </w:t>
      </w:r>
      <w:r w:rsidRPr="00C95B51">
        <w:rPr>
          <w:rFonts w:ascii="Arial" w:hAnsi="Arial" w:cs="Arial"/>
        </w:rPr>
        <w:t>de las entidades u organismos mencionados en el párrafo anterior, y otras actividades distintas o</w:t>
      </w:r>
      <w:r w:rsidRPr="00C95B51">
        <w:rPr>
          <w:rFonts w:ascii="Arial" w:hAnsi="Arial" w:cs="Arial"/>
          <w:spacing w:val="1"/>
        </w:rPr>
        <w:t xml:space="preserve"> </w:t>
      </w:r>
      <w:r w:rsidRPr="00C95B51">
        <w:rPr>
          <w:rFonts w:ascii="Arial" w:hAnsi="Arial" w:cs="Arial"/>
        </w:rPr>
        <w:t>accesorias,</w:t>
      </w:r>
      <w:r w:rsidRPr="00C95B51">
        <w:rPr>
          <w:rFonts w:ascii="Arial" w:hAnsi="Arial" w:cs="Arial"/>
          <w:spacing w:val="32"/>
        </w:rPr>
        <w:t xml:space="preserve"> </w:t>
      </w:r>
      <w:r w:rsidRPr="00C95B51">
        <w:rPr>
          <w:rFonts w:ascii="Arial" w:hAnsi="Arial" w:cs="Arial"/>
        </w:rPr>
        <w:t>para</w:t>
      </w:r>
      <w:r w:rsidRPr="00C95B51">
        <w:rPr>
          <w:rFonts w:ascii="Arial" w:hAnsi="Arial" w:cs="Arial"/>
          <w:spacing w:val="35"/>
        </w:rPr>
        <w:t xml:space="preserve"> </w:t>
      </w:r>
      <w:r w:rsidRPr="00C95B51">
        <w:rPr>
          <w:rFonts w:ascii="Arial" w:hAnsi="Arial" w:cs="Arial"/>
        </w:rPr>
        <w:t>que</w:t>
      </w:r>
      <w:r w:rsidRPr="00C95B51">
        <w:rPr>
          <w:rFonts w:ascii="Arial" w:hAnsi="Arial" w:cs="Arial"/>
          <w:spacing w:val="35"/>
        </w:rPr>
        <w:t xml:space="preserve"> </w:t>
      </w:r>
      <w:r w:rsidRPr="00C95B51">
        <w:rPr>
          <w:rFonts w:ascii="Arial" w:hAnsi="Arial" w:cs="Arial"/>
        </w:rPr>
        <w:t>la</w:t>
      </w:r>
      <w:r w:rsidRPr="00C95B51">
        <w:rPr>
          <w:rFonts w:ascii="Arial" w:hAnsi="Arial" w:cs="Arial"/>
          <w:spacing w:val="32"/>
        </w:rPr>
        <w:t xml:space="preserve"> </w:t>
      </w:r>
      <w:r w:rsidRPr="00C95B51">
        <w:rPr>
          <w:rFonts w:ascii="Arial" w:hAnsi="Arial" w:cs="Arial"/>
        </w:rPr>
        <w:t>Tesorería</w:t>
      </w:r>
      <w:r w:rsidRPr="00C95B51">
        <w:rPr>
          <w:rFonts w:ascii="Arial" w:hAnsi="Arial" w:cs="Arial"/>
          <w:spacing w:val="33"/>
        </w:rPr>
        <w:t xml:space="preserve"> </w:t>
      </w:r>
      <w:r w:rsidRPr="00C95B51">
        <w:rPr>
          <w:rFonts w:ascii="Arial" w:hAnsi="Arial" w:cs="Arial"/>
        </w:rPr>
        <w:t>Municipal</w:t>
      </w:r>
      <w:r w:rsidRPr="00C95B51">
        <w:rPr>
          <w:rFonts w:ascii="Arial" w:hAnsi="Arial" w:cs="Arial"/>
          <w:spacing w:val="32"/>
        </w:rPr>
        <w:t xml:space="preserve"> </w:t>
      </w:r>
      <w:r w:rsidRPr="00C95B51">
        <w:rPr>
          <w:rFonts w:ascii="Arial" w:hAnsi="Arial" w:cs="Arial"/>
        </w:rPr>
        <w:t>correspondiente</w:t>
      </w:r>
      <w:r w:rsidRPr="00C95B51">
        <w:rPr>
          <w:rFonts w:ascii="Arial" w:hAnsi="Arial" w:cs="Arial"/>
          <w:spacing w:val="33"/>
        </w:rPr>
        <w:t xml:space="preserve"> </w:t>
      </w:r>
      <w:r w:rsidRPr="00C95B51">
        <w:rPr>
          <w:rFonts w:ascii="Arial" w:hAnsi="Arial" w:cs="Arial"/>
        </w:rPr>
        <w:t>esté</w:t>
      </w:r>
      <w:r w:rsidRPr="00C95B51">
        <w:rPr>
          <w:rFonts w:ascii="Arial" w:hAnsi="Arial" w:cs="Arial"/>
          <w:spacing w:val="34"/>
        </w:rPr>
        <w:t xml:space="preserve"> </w:t>
      </w:r>
      <w:r w:rsidRPr="00C95B51">
        <w:rPr>
          <w:rFonts w:ascii="Arial" w:hAnsi="Arial" w:cs="Arial"/>
        </w:rPr>
        <w:t>en</w:t>
      </w:r>
      <w:r w:rsidRPr="00C95B51">
        <w:rPr>
          <w:rFonts w:ascii="Arial" w:hAnsi="Arial" w:cs="Arial"/>
          <w:spacing w:val="33"/>
        </w:rPr>
        <w:t xml:space="preserve"> </w:t>
      </w:r>
      <w:r w:rsidRPr="00C95B51">
        <w:rPr>
          <w:rFonts w:ascii="Arial" w:hAnsi="Arial" w:cs="Arial"/>
        </w:rPr>
        <w:t>condiciones</w:t>
      </w:r>
      <w:r w:rsidRPr="00C95B51">
        <w:rPr>
          <w:rFonts w:ascii="Arial" w:hAnsi="Arial" w:cs="Arial"/>
          <w:spacing w:val="34"/>
        </w:rPr>
        <w:t xml:space="preserve"> </w:t>
      </w:r>
      <w:r w:rsidRPr="00C95B51">
        <w:rPr>
          <w:rFonts w:ascii="Arial" w:hAnsi="Arial" w:cs="Arial"/>
        </w:rPr>
        <w:t>de</w:t>
      </w:r>
      <w:r w:rsidRPr="00C95B51">
        <w:rPr>
          <w:rFonts w:ascii="Arial" w:hAnsi="Arial" w:cs="Arial"/>
          <w:spacing w:val="35"/>
        </w:rPr>
        <w:t xml:space="preserve"> </w:t>
      </w:r>
      <w:r w:rsidRPr="00C95B51">
        <w:rPr>
          <w:rFonts w:ascii="Arial" w:hAnsi="Arial" w:cs="Arial"/>
        </w:rPr>
        <w:t>determinar</w:t>
      </w:r>
      <w:r w:rsidRPr="00C95B51">
        <w:rPr>
          <w:rFonts w:ascii="Arial" w:hAnsi="Arial" w:cs="Arial"/>
          <w:spacing w:val="33"/>
        </w:rPr>
        <w:t xml:space="preserve"> </w:t>
      </w:r>
      <w:r w:rsidRPr="00C95B51">
        <w:rPr>
          <w:rFonts w:ascii="Arial" w:hAnsi="Arial" w:cs="Arial"/>
        </w:rPr>
        <w:t>el</w:t>
      </w:r>
      <w:r w:rsidR="00FA1590" w:rsidRPr="00C95B51">
        <w:rPr>
          <w:rFonts w:ascii="Arial" w:hAnsi="Arial" w:cs="Arial"/>
        </w:rPr>
        <w:t xml:space="preserve"> </w:t>
      </w:r>
      <w:r w:rsidRPr="00C95B51">
        <w:rPr>
          <w:rFonts w:ascii="Arial" w:hAnsi="Arial" w:cs="Arial"/>
        </w:rPr>
        <w:t>impuesto a pagar, los organismos descentralizados, las empresas de participación estatal o quienes</w:t>
      </w:r>
      <w:r w:rsidRPr="00C95B51">
        <w:rPr>
          <w:rFonts w:ascii="Arial" w:hAnsi="Arial" w:cs="Arial"/>
          <w:spacing w:val="1"/>
        </w:rPr>
        <w:t xml:space="preserve"> </w:t>
      </w:r>
      <w:r w:rsidRPr="00C95B51">
        <w:rPr>
          <w:rFonts w:ascii="Arial" w:hAnsi="Arial" w:cs="Arial"/>
        </w:rPr>
        <w:t>posean bajo cualquier título inmuebles del dominio público de la Federación, Estado o Municipio,</w:t>
      </w:r>
      <w:r w:rsidRPr="00C95B51">
        <w:rPr>
          <w:rFonts w:ascii="Arial" w:hAnsi="Arial" w:cs="Arial"/>
          <w:spacing w:val="1"/>
        </w:rPr>
        <w:t xml:space="preserve"> </w:t>
      </w:r>
      <w:r w:rsidRPr="00C95B51">
        <w:rPr>
          <w:rFonts w:ascii="Arial" w:hAnsi="Arial" w:cs="Arial"/>
        </w:rPr>
        <w:t>deberán declarar, durante los primeros quince días del mes de diciembre de cada año, ante la propia</w:t>
      </w:r>
      <w:r w:rsidRPr="00C95B51">
        <w:rPr>
          <w:rFonts w:ascii="Arial" w:hAnsi="Arial" w:cs="Arial"/>
          <w:spacing w:val="1"/>
        </w:rPr>
        <w:t xml:space="preserve"> </w:t>
      </w:r>
      <w:r w:rsidRPr="00C95B51">
        <w:rPr>
          <w:rFonts w:ascii="Arial" w:hAnsi="Arial" w:cs="Arial"/>
        </w:rPr>
        <w:t>Tesorería Municipal, la superficie ocupada efectivamente para la realización de su objeto principal</w:t>
      </w:r>
      <w:r w:rsidRPr="00C95B51">
        <w:rPr>
          <w:rFonts w:ascii="Arial" w:hAnsi="Arial" w:cs="Arial"/>
          <w:spacing w:val="1"/>
        </w:rPr>
        <w:t xml:space="preserve"> </w:t>
      </w:r>
      <w:r w:rsidRPr="00C95B51">
        <w:rPr>
          <w:rFonts w:ascii="Arial" w:hAnsi="Arial" w:cs="Arial"/>
        </w:rPr>
        <w:t>señalando claramente la superficie que del mismo inmueble sea utilizado para fines administrativos o</w:t>
      </w:r>
      <w:r w:rsidRPr="00C95B51">
        <w:rPr>
          <w:rFonts w:ascii="Arial" w:hAnsi="Arial" w:cs="Arial"/>
          <w:spacing w:val="1"/>
        </w:rPr>
        <w:t xml:space="preserve"> </w:t>
      </w:r>
      <w:r w:rsidRPr="00C95B51">
        <w:rPr>
          <w:rFonts w:ascii="Arial" w:hAnsi="Arial" w:cs="Arial"/>
        </w:rPr>
        <w:t>distintos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los de</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objeto</w:t>
      </w:r>
      <w:r w:rsidRPr="00C95B51">
        <w:rPr>
          <w:rFonts w:ascii="Arial" w:hAnsi="Arial" w:cs="Arial"/>
          <w:spacing w:val="1"/>
        </w:rPr>
        <w:t xml:space="preserve"> </w:t>
      </w:r>
      <w:r w:rsidRPr="00C95B51">
        <w:rPr>
          <w:rFonts w:ascii="Arial" w:hAnsi="Arial" w:cs="Arial"/>
        </w:rPr>
        <w:t>público.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dentro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diez</w:t>
      </w:r>
      <w:r w:rsidRPr="00C95B51">
        <w:rPr>
          <w:rFonts w:ascii="Arial" w:hAnsi="Arial" w:cs="Arial"/>
          <w:spacing w:val="1"/>
        </w:rPr>
        <w:t xml:space="preserve"> </w:t>
      </w:r>
      <w:r w:rsidRPr="00C95B51">
        <w:rPr>
          <w:rFonts w:ascii="Arial" w:hAnsi="Arial" w:cs="Arial"/>
        </w:rPr>
        <w:t>días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fecha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presentación,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55"/>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declaración de deslinde, realizará una inspección física en el lugar y resolverá si aprueba o no el</w:t>
      </w:r>
      <w:r w:rsidRPr="00C95B51">
        <w:rPr>
          <w:rFonts w:ascii="Arial" w:hAnsi="Arial" w:cs="Arial"/>
          <w:spacing w:val="1"/>
        </w:rPr>
        <w:t xml:space="preserve"> </w:t>
      </w:r>
      <w:r w:rsidRPr="00C95B51">
        <w:rPr>
          <w:rFonts w:ascii="Arial" w:hAnsi="Arial" w:cs="Arial"/>
        </w:rPr>
        <w:t>deslinde de referencia. En caso afirmativo, se procederá al cobro del impuesto predial, sobre la</w:t>
      </w:r>
      <w:r w:rsidRPr="00C95B51">
        <w:rPr>
          <w:rFonts w:ascii="Arial" w:hAnsi="Arial" w:cs="Arial"/>
          <w:spacing w:val="1"/>
        </w:rPr>
        <w:t xml:space="preserve"> </w:t>
      </w:r>
      <w:r w:rsidRPr="00C95B51">
        <w:rPr>
          <w:rFonts w:ascii="Arial" w:hAnsi="Arial" w:cs="Arial"/>
        </w:rPr>
        <w:t>superficie deslindada como accesoria. En caso contrario, la Tesorería correspondiente notificará al</w:t>
      </w:r>
      <w:r w:rsidRPr="00C95B51">
        <w:rPr>
          <w:rFonts w:ascii="Arial" w:hAnsi="Arial" w:cs="Arial"/>
          <w:spacing w:val="1"/>
        </w:rPr>
        <w:t xml:space="preserve"> </w:t>
      </w:r>
      <w:r w:rsidRPr="00C95B51">
        <w:rPr>
          <w:rFonts w:ascii="Arial" w:hAnsi="Arial" w:cs="Arial"/>
        </w:rPr>
        <w:t>contribuyente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motivos</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modificaciones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considere</w:t>
      </w:r>
      <w:r w:rsidRPr="00C95B51">
        <w:rPr>
          <w:rFonts w:ascii="Arial" w:hAnsi="Arial" w:cs="Arial"/>
          <w:spacing w:val="1"/>
        </w:rPr>
        <w:t xml:space="preserve"> </w:t>
      </w:r>
      <w:r w:rsidRPr="00C95B51">
        <w:rPr>
          <w:rFonts w:ascii="Arial" w:hAnsi="Arial" w:cs="Arial"/>
        </w:rPr>
        <w:t>convenientes,</w:t>
      </w:r>
      <w:r w:rsidRPr="00C95B51">
        <w:rPr>
          <w:rFonts w:ascii="Arial" w:hAnsi="Arial" w:cs="Arial"/>
          <w:spacing w:val="1"/>
        </w:rPr>
        <w:t xml:space="preserve"> </w:t>
      </w:r>
      <w:r w:rsidRPr="00C95B51">
        <w:rPr>
          <w:rFonts w:ascii="Arial" w:hAnsi="Arial" w:cs="Arial"/>
        </w:rPr>
        <w:t>resolviendo</w:t>
      </w:r>
      <w:r w:rsidRPr="00C95B51">
        <w:rPr>
          <w:rFonts w:ascii="Arial" w:hAnsi="Arial" w:cs="Arial"/>
          <w:spacing w:val="1"/>
        </w:rPr>
        <w:t xml:space="preserve"> </w:t>
      </w:r>
      <w:r w:rsidRPr="00C95B51">
        <w:rPr>
          <w:rFonts w:ascii="Arial" w:hAnsi="Arial" w:cs="Arial"/>
        </w:rPr>
        <w:t>así</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definitiva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superficie</w:t>
      </w:r>
      <w:r w:rsidRPr="00C95B51">
        <w:rPr>
          <w:rFonts w:ascii="Arial" w:hAnsi="Arial" w:cs="Arial"/>
          <w:spacing w:val="1"/>
        </w:rPr>
        <w:t xml:space="preserve"> </w:t>
      </w:r>
      <w:r w:rsidRPr="00C95B51">
        <w:rPr>
          <w:rFonts w:ascii="Arial" w:hAnsi="Arial" w:cs="Arial"/>
        </w:rPr>
        <w:t>gravable.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resolución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niegue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aceptación</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deslinde</w:t>
      </w:r>
      <w:r w:rsidRPr="00C95B51">
        <w:rPr>
          <w:rFonts w:ascii="Arial" w:hAnsi="Arial" w:cs="Arial"/>
          <w:spacing w:val="1"/>
        </w:rPr>
        <w:t xml:space="preserve"> </w:t>
      </w:r>
      <w:r w:rsidRPr="00C95B51">
        <w:rPr>
          <w:rFonts w:ascii="Arial" w:hAnsi="Arial" w:cs="Arial"/>
        </w:rPr>
        <w:t>podrá</w:t>
      </w:r>
      <w:r w:rsidRPr="00C95B51">
        <w:rPr>
          <w:rFonts w:ascii="Arial" w:hAnsi="Arial" w:cs="Arial"/>
          <w:spacing w:val="1"/>
        </w:rPr>
        <w:t xml:space="preserve"> </w:t>
      </w:r>
      <w:r w:rsidRPr="00C95B51">
        <w:rPr>
          <w:rFonts w:ascii="Arial" w:hAnsi="Arial" w:cs="Arial"/>
        </w:rPr>
        <w:t>ser</w:t>
      </w:r>
      <w:r w:rsidRPr="00C95B51">
        <w:rPr>
          <w:rFonts w:ascii="Arial" w:hAnsi="Arial" w:cs="Arial"/>
          <w:spacing w:val="1"/>
        </w:rPr>
        <w:t xml:space="preserve"> </w:t>
      </w:r>
      <w:r w:rsidRPr="00C95B51">
        <w:rPr>
          <w:rFonts w:ascii="Arial" w:hAnsi="Arial" w:cs="Arial"/>
        </w:rPr>
        <w:t>combatida en recurso de inconformidad en términos de lo dispuesto en la Ley de Gobierno de los</w:t>
      </w:r>
      <w:r w:rsidRPr="00C95B51">
        <w:rPr>
          <w:rFonts w:ascii="Arial" w:hAnsi="Arial" w:cs="Arial"/>
          <w:spacing w:val="1"/>
        </w:rPr>
        <w:t xml:space="preserve"> </w:t>
      </w:r>
      <w:r w:rsidRPr="00C95B51">
        <w:rPr>
          <w:rFonts w:ascii="Arial" w:hAnsi="Arial" w:cs="Arial"/>
        </w:rPr>
        <w:t>Municipios</w:t>
      </w:r>
      <w:r w:rsidRPr="00C95B51">
        <w:rPr>
          <w:rFonts w:ascii="Arial" w:hAnsi="Arial" w:cs="Arial"/>
          <w:spacing w:val="-1"/>
        </w:rPr>
        <w:t xml:space="preserve"> </w:t>
      </w:r>
      <w:r w:rsidRPr="00C95B51">
        <w:rPr>
          <w:rFonts w:ascii="Arial" w:hAnsi="Arial" w:cs="Arial"/>
        </w:rPr>
        <w:t>del 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Sólo en los</w:t>
      </w:r>
      <w:r w:rsidRPr="00C95B51">
        <w:rPr>
          <w:rFonts w:ascii="Arial" w:hAnsi="Arial" w:cs="Arial"/>
          <w:spacing w:val="1"/>
        </w:rPr>
        <w:t xml:space="preserve"> </w:t>
      </w:r>
      <w:r w:rsidRPr="00C95B51">
        <w:rPr>
          <w:rFonts w:ascii="Arial" w:hAnsi="Arial" w:cs="Arial"/>
        </w:rPr>
        <w:t>casos</w:t>
      </w:r>
      <w:r w:rsidRPr="00C95B51">
        <w:rPr>
          <w:rFonts w:ascii="Arial" w:hAnsi="Arial" w:cs="Arial"/>
          <w:spacing w:val="1"/>
        </w:rPr>
        <w:t xml:space="preserve"> </w:t>
      </w:r>
      <w:r w:rsidRPr="00C95B51">
        <w:rPr>
          <w:rFonts w:ascii="Arial" w:hAnsi="Arial" w:cs="Arial"/>
        </w:rPr>
        <w:t>de que</w:t>
      </w:r>
      <w:r w:rsidRPr="00C95B51">
        <w:rPr>
          <w:rFonts w:ascii="Arial" w:hAnsi="Arial" w:cs="Arial"/>
          <w:spacing w:val="1"/>
        </w:rPr>
        <w:t xml:space="preserve"> </w:t>
      </w:r>
      <w:r w:rsidRPr="00C95B51">
        <w:rPr>
          <w:rFonts w:ascii="Arial" w:hAnsi="Arial" w:cs="Arial"/>
        </w:rPr>
        <w:t>la estructura</w:t>
      </w:r>
      <w:r w:rsidRPr="00C95B51">
        <w:rPr>
          <w:rFonts w:ascii="Arial" w:hAnsi="Arial" w:cs="Arial"/>
          <w:spacing w:val="55"/>
        </w:rPr>
        <w:t xml:space="preserve"> </w:t>
      </w:r>
      <w:r w:rsidRPr="00C95B51">
        <w:rPr>
          <w:rFonts w:ascii="Arial" w:hAnsi="Arial" w:cs="Arial"/>
        </w:rPr>
        <w:t>de algún inmueble no admita una cómoda delimitación o</w:t>
      </w:r>
      <w:r w:rsidRPr="00C95B51">
        <w:rPr>
          <w:rFonts w:ascii="Arial" w:hAnsi="Arial" w:cs="Arial"/>
          <w:spacing w:val="1"/>
        </w:rPr>
        <w:t xml:space="preserve"> </w:t>
      </w:r>
      <w:r w:rsidRPr="00C95B51">
        <w:rPr>
          <w:rFonts w:ascii="Arial" w:hAnsi="Arial" w:cs="Arial"/>
        </w:rPr>
        <w:t>cuando no se presente la declaratoria a que se refiere el párrafo anterior, será la oficina de catastro</w:t>
      </w:r>
      <w:r w:rsidRPr="00C95B51">
        <w:rPr>
          <w:rFonts w:ascii="Arial" w:hAnsi="Arial" w:cs="Arial"/>
          <w:spacing w:val="1"/>
        </w:rPr>
        <w:t xml:space="preserve"> </w:t>
      </w:r>
      <w:r w:rsidRPr="00C95B51">
        <w:rPr>
          <w:rFonts w:ascii="Arial" w:hAnsi="Arial" w:cs="Arial"/>
        </w:rPr>
        <w:t>municipal o estatal en caso de que el Municipio no cuente con este servicio, la que, tomando como</w:t>
      </w:r>
      <w:r w:rsidRPr="00C95B51">
        <w:rPr>
          <w:rFonts w:ascii="Arial" w:hAnsi="Arial" w:cs="Arial"/>
          <w:spacing w:val="1"/>
        </w:rPr>
        <w:t xml:space="preserve"> </w:t>
      </w:r>
      <w:r w:rsidRPr="00C95B51">
        <w:rPr>
          <w:rFonts w:ascii="Arial" w:hAnsi="Arial" w:cs="Arial"/>
        </w:rPr>
        <w:t>base los datos físicos y materiales que objetivamente presente el inmueble, fije el porcentaje que</w:t>
      </w:r>
      <w:r w:rsidRPr="00C95B51">
        <w:rPr>
          <w:rFonts w:ascii="Arial" w:hAnsi="Arial" w:cs="Arial"/>
          <w:spacing w:val="1"/>
        </w:rPr>
        <w:t xml:space="preserve"> </w:t>
      </w:r>
      <w:r w:rsidRPr="00C95B51">
        <w:rPr>
          <w:rFonts w:ascii="Arial" w:hAnsi="Arial" w:cs="Arial"/>
        </w:rPr>
        <w:t>corresponda a la superficie gravable, calcule su valor catastral y éste último, servirá de base a la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2"/>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determinación</w:t>
      </w:r>
      <w:r w:rsidRPr="00C95B51">
        <w:rPr>
          <w:rFonts w:ascii="Arial" w:hAnsi="Arial" w:cs="Arial"/>
          <w:spacing w:val="-2"/>
        </w:rPr>
        <w:t xml:space="preserve"> </w:t>
      </w:r>
      <w:r w:rsidRPr="00C95B51">
        <w:rPr>
          <w:rFonts w:ascii="Arial" w:hAnsi="Arial" w:cs="Arial"/>
        </w:rPr>
        <w:t>del impuesto</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pagar.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48</w:t>
      </w:r>
      <w:r w:rsidRPr="00C95B51">
        <w:rPr>
          <w:rFonts w:ascii="Arial" w:hAnsi="Arial" w:cs="Arial"/>
          <w:b/>
        </w:rPr>
        <w:t xml:space="preserve">.- </w:t>
      </w:r>
      <w:r w:rsidRPr="00C95B51">
        <w:rPr>
          <w:rFonts w:ascii="Arial" w:hAnsi="Arial" w:cs="Arial"/>
        </w:rPr>
        <w:t>El impuesto predial se causará sobre la base de rentas, frutos civiles o cualquier otra</w:t>
      </w:r>
      <w:r w:rsidRPr="00C95B51">
        <w:rPr>
          <w:rFonts w:ascii="Arial" w:hAnsi="Arial" w:cs="Arial"/>
          <w:spacing w:val="1"/>
        </w:rPr>
        <w:t xml:space="preserve"> </w:t>
      </w:r>
      <w:r w:rsidRPr="00C95B51">
        <w:rPr>
          <w:rFonts w:ascii="Arial" w:hAnsi="Arial" w:cs="Arial"/>
        </w:rPr>
        <w:t>contraprestación</w:t>
      </w:r>
      <w:r w:rsidRPr="00C95B51">
        <w:rPr>
          <w:rFonts w:ascii="Arial" w:hAnsi="Arial" w:cs="Arial"/>
          <w:spacing w:val="1"/>
        </w:rPr>
        <w:t xml:space="preserve"> </w:t>
      </w:r>
      <w:r w:rsidRPr="00C95B51">
        <w:rPr>
          <w:rFonts w:ascii="Arial" w:hAnsi="Arial" w:cs="Arial"/>
        </w:rPr>
        <w:t>pactada,</w:t>
      </w:r>
      <w:r w:rsidRPr="00C95B51">
        <w:rPr>
          <w:rFonts w:ascii="Arial" w:hAnsi="Arial" w:cs="Arial"/>
          <w:spacing w:val="1"/>
        </w:rPr>
        <w:t xml:space="preserve"> </w:t>
      </w:r>
      <w:r w:rsidRPr="00C95B51">
        <w:rPr>
          <w:rFonts w:ascii="Arial" w:hAnsi="Arial" w:cs="Arial"/>
        </w:rPr>
        <w:t>cuando</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inmueble</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trate,</w:t>
      </w:r>
      <w:r w:rsidRPr="00C95B51">
        <w:rPr>
          <w:rFonts w:ascii="Arial" w:hAnsi="Arial" w:cs="Arial"/>
          <w:spacing w:val="1"/>
        </w:rPr>
        <w:t xml:space="preserve"> </w:t>
      </w:r>
      <w:r w:rsidRPr="00C95B51">
        <w:rPr>
          <w:rFonts w:ascii="Arial" w:hAnsi="Arial" w:cs="Arial"/>
        </w:rPr>
        <w:t>hubiese</w:t>
      </w:r>
      <w:r w:rsidRPr="00C95B51">
        <w:rPr>
          <w:rFonts w:ascii="Arial" w:hAnsi="Arial" w:cs="Arial"/>
          <w:spacing w:val="1"/>
        </w:rPr>
        <w:t xml:space="preserve"> </w:t>
      </w:r>
      <w:r w:rsidRPr="00C95B51">
        <w:rPr>
          <w:rFonts w:ascii="Arial" w:hAnsi="Arial" w:cs="Arial"/>
        </w:rPr>
        <w:t>sido</w:t>
      </w:r>
      <w:r w:rsidRPr="00C95B51">
        <w:rPr>
          <w:rFonts w:ascii="Arial" w:hAnsi="Arial" w:cs="Arial"/>
          <w:spacing w:val="1"/>
        </w:rPr>
        <w:t xml:space="preserve"> </w:t>
      </w:r>
      <w:r w:rsidRPr="00C95B51">
        <w:rPr>
          <w:rFonts w:ascii="Arial" w:hAnsi="Arial" w:cs="Arial"/>
        </w:rPr>
        <w:t>otorgado</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arrendamiento, subarrendamiento, convenio de desocupación o cualquier otro título o instrumento</w:t>
      </w:r>
      <w:r w:rsidRPr="00C95B51">
        <w:rPr>
          <w:rFonts w:ascii="Arial" w:hAnsi="Arial" w:cs="Arial"/>
          <w:spacing w:val="1"/>
        </w:rPr>
        <w:t xml:space="preserve"> </w:t>
      </w:r>
      <w:r w:rsidRPr="00C95B51">
        <w:rPr>
          <w:rFonts w:ascii="Arial" w:hAnsi="Arial" w:cs="Arial"/>
        </w:rPr>
        <w:t>jurídico por virtud del cual se permitiere su uso y con ese motivo, se genere dicha contraprestación,</w:t>
      </w:r>
      <w:r w:rsidRPr="00C95B51">
        <w:rPr>
          <w:rFonts w:ascii="Arial" w:hAnsi="Arial" w:cs="Arial"/>
          <w:spacing w:val="1"/>
        </w:rPr>
        <w:t xml:space="preserve"> </w:t>
      </w:r>
      <w:r w:rsidRPr="00C95B51">
        <w:rPr>
          <w:rFonts w:ascii="Arial" w:hAnsi="Arial" w:cs="Arial"/>
        </w:rPr>
        <w:t>aun cuando el título en el que conste la autorización o se permita el uso no se hiciere constar el monto</w:t>
      </w:r>
      <w:r w:rsidRPr="00C95B51">
        <w:rPr>
          <w:rFonts w:ascii="Arial" w:hAnsi="Arial" w:cs="Arial"/>
          <w:spacing w:val="-5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contraprestación</w:t>
      </w:r>
      <w:r w:rsidRPr="00C95B51">
        <w:rPr>
          <w:rFonts w:ascii="Arial" w:hAnsi="Arial" w:cs="Arial"/>
          <w:spacing w:val="-1"/>
        </w:rPr>
        <w:t xml:space="preserve"> </w:t>
      </w:r>
      <w:r w:rsidRPr="00C95B51">
        <w:rPr>
          <w:rFonts w:ascii="Arial" w:hAnsi="Arial" w:cs="Arial"/>
        </w:rPr>
        <w:t>respectiva.</w:t>
      </w:r>
    </w:p>
    <w:p w:rsidR="005F279D" w:rsidRPr="00C95B51" w:rsidRDefault="005F279D" w:rsidP="00C95B51">
      <w:pPr>
        <w:pStyle w:val="Textoindependiente"/>
        <w:spacing w:line="360" w:lineRule="auto"/>
        <w:rPr>
          <w:rFonts w:ascii="Arial" w:hAnsi="Arial" w:cs="Arial"/>
        </w:rPr>
      </w:pPr>
    </w:p>
    <w:p w:rsidR="00FA1590" w:rsidRPr="00C95B51" w:rsidRDefault="00AD2B7D" w:rsidP="00C95B51">
      <w:pPr>
        <w:pStyle w:val="Textoindependiente"/>
        <w:spacing w:line="360" w:lineRule="auto"/>
        <w:jc w:val="both"/>
        <w:rPr>
          <w:rFonts w:ascii="Arial" w:hAnsi="Arial" w:cs="Arial"/>
        </w:rPr>
      </w:pPr>
      <w:r w:rsidRPr="00C95B51">
        <w:rPr>
          <w:rFonts w:ascii="Arial" w:hAnsi="Arial" w:cs="Arial"/>
        </w:rPr>
        <w:t>El impuesto predial calculado sobre la base contraprestación, se pagará única y exclusivamente en el</w:t>
      </w:r>
      <w:r w:rsidRPr="00C95B51">
        <w:rPr>
          <w:rFonts w:ascii="Arial" w:hAnsi="Arial" w:cs="Arial"/>
          <w:spacing w:val="1"/>
        </w:rPr>
        <w:t xml:space="preserve"> </w:t>
      </w:r>
      <w:r w:rsidRPr="00C95B51">
        <w:rPr>
          <w:rFonts w:ascii="Arial" w:hAnsi="Arial" w:cs="Arial"/>
        </w:rPr>
        <w:t>caso de</w:t>
      </w:r>
      <w:r w:rsidRPr="00C95B51">
        <w:rPr>
          <w:rFonts w:ascii="Arial" w:hAnsi="Arial" w:cs="Arial"/>
          <w:spacing w:val="1"/>
        </w:rPr>
        <w:t xml:space="preserve"> </w:t>
      </w:r>
      <w:r w:rsidR="00FA1590" w:rsidRPr="00C95B51">
        <w:rPr>
          <w:rFonts w:ascii="Arial" w:hAnsi="Arial" w:cs="Arial"/>
        </w:rPr>
        <w:t>que,</w:t>
      </w:r>
      <w:r w:rsidRPr="00C95B51">
        <w:rPr>
          <w:rFonts w:ascii="Arial" w:hAnsi="Arial" w:cs="Arial"/>
          <w:spacing w:val="1"/>
        </w:rPr>
        <w:t xml:space="preserve"> </w:t>
      </w:r>
      <w:r w:rsidRPr="00C95B51">
        <w:rPr>
          <w:rFonts w:ascii="Arial" w:hAnsi="Arial" w:cs="Arial"/>
        </w:rPr>
        <w:t>al determinarse, diere como resultado</w:t>
      </w:r>
      <w:r w:rsidRPr="00C95B51">
        <w:rPr>
          <w:rFonts w:ascii="Arial" w:hAnsi="Arial" w:cs="Arial"/>
          <w:spacing w:val="1"/>
        </w:rPr>
        <w:t xml:space="preserve"> </w:t>
      </w:r>
      <w:r w:rsidRPr="00C95B51">
        <w:rPr>
          <w:rFonts w:ascii="Arial" w:hAnsi="Arial" w:cs="Arial"/>
        </w:rPr>
        <w:t>una cantidad</w:t>
      </w:r>
      <w:r w:rsidRPr="00C95B51">
        <w:rPr>
          <w:rFonts w:ascii="Arial" w:hAnsi="Arial" w:cs="Arial"/>
          <w:spacing w:val="1"/>
        </w:rPr>
        <w:t xml:space="preserve"> </w:t>
      </w:r>
      <w:r w:rsidRPr="00C95B51">
        <w:rPr>
          <w:rFonts w:ascii="Arial" w:hAnsi="Arial" w:cs="Arial"/>
        </w:rPr>
        <w:t>mayor 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que se</w:t>
      </w:r>
      <w:r w:rsidRPr="00C95B51">
        <w:rPr>
          <w:rFonts w:ascii="Arial" w:hAnsi="Arial" w:cs="Arial"/>
          <w:spacing w:val="1"/>
        </w:rPr>
        <w:t xml:space="preserve"> </w:t>
      </w:r>
      <w:r w:rsidRPr="00C95B51">
        <w:rPr>
          <w:rFonts w:ascii="Arial" w:hAnsi="Arial" w:cs="Arial"/>
        </w:rPr>
        <w:t>pagaría</w:t>
      </w:r>
      <w:r w:rsidRPr="00C95B51">
        <w:rPr>
          <w:rFonts w:ascii="Arial" w:hAnsi="Arial" w:cs="Arial"/>
          <w:spacing w:val="1"/>
        </w:rPr>
        <w:t xml:space="preserve"> </w:t>
      </w:r>
      <w:r w:rsidRPr="00C95B51">
        <w:rPr>
          <w:rFonts w:ascii="Arial" w:hAnsi="Arial" w:cs="Arial"/>
        </w:rPr>
        <w:t>si</w:t>
      </w:r>
      <w:r w:rsidRPr="00C95B51">
        <w:rPr>
          <w:rFonts w:ascii="Arial" w:hAnsi="Arial" w:cs="Arial"/>
          <w:spacing w:val="55"/>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cálculo se</w:t>
      </w:r>
      <w:r w:rsidRPr="00C95B51">
        <w:rPr>
          <w:rFonts w:ascii="Arial" w:hAnsi="Arial" w:cs="Arial"/>
          <w:spacing w:val="-1"/>
        </w:rPr>
        <w:t xml:space="preserve"> </w:t>
      </w:r>
      <w:r w:rsidRPr="00C95B51">
        <w:rPr>
          <w:rFonts w:ascii="Arial" w:hAnsi="Arial" w:cs="Arial"/>
        </w:rPr>
        <w:t>efectuara</w:t>
      </w:r>
      <w:r w:rsidRPr="00C95B51">
        <w:rPr>
          <w:rFonts w:ascii="Arial" w:hAnsi="Arial" w:cs="Arial"/>
          <w:spacing w:val="-1"/>
        </w:rPr>
        <w:t xml:space="preserve"> </w:t>
      </w:r>
      <w:r w:rsidRPr="00C95B51">
        <w:rPr>
          <w:rFonts w:ascii="Arial" w:hAnsi="Arial" w:cs="Arial"/>
        </w:rPr>
        <w:t>sobre</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base del</w:t>
      </w:r>
      <w:r w:rsidRPr="00C95B51">
        <w:rPr>
          <w:rFonts w:ascii="Arial" w:hAnsi="Arial" w:cs="Arial"/>
          <w:spacing w:val="-2"/>
        </w:rPr>
        <w:t xml:space="preserve"> </w:t>
      </w:r>
      <w:r w:rsidRPr="00C95B51">
        <w:rPr>
          <w:rFonts w:ascii="Arial" w:hAnsi="Arial" w:cs="Arial"/>
        </w:rPr>
        <w:t>valor</w:t>
      </w:r>
      <w:r w:rsidRPr="00C95B51">
        <w:rPr>
          <w:rFonts w:ascii="Arial" w:hAnsi="Arial" w:cs="Arial"/>
          <w:spacing w:val="-1"/>
        </w:rPr>
        <w:t xml:space="preserve"> </w:t>
      </w:r>
      <w:r w:rsidRPr="00C95B51">
        <w:rPr>
          <w:rFonts w:ascii="Arial" w:hAnsi="Arial" w:cs="Arial"/>
        </w:rPr>
        <w:t>catastral.</w:t>
      </w:r>
    </w:p>
    <w:p w:rsidR="00FA1590" w:rsidRPr="00C95B51" w:rsidRDefault="00FA1590"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No será aplicada esta base cuando los inmuebles sean destinados a sanatorios de beneficencia y</w:t>
      </w:r>
      <w:r w:rsidRPr="00C95B51">
        <w:rPr>
          <w:rFonts w:ascii="Arial" w:hAnsi="Arial" w:cs="Arial"/>
          <w:spacing w:val="1"/>
        </w:rPr>
        <w:t xml:space="preserve"> </w:t>
      </w:r>
      <w:r w:rsidRPr="00C95B51">
        <w:rPr>
          <w:rFonts w:ascii="Arial" w:hAnsi="Arial" w:cs="Arial"/>
        </w:rPr>
        <w:t>centros</w:t>
      </w:r>
      <w:r w:rsidRPr="00C95B51">
        <w:rPr>
          <w:rFonts w:ascii="Arial" w:hAnsi="Arial" w:cs="Arial"/>
          <w:spacing w:val="-1"/>
        </w:rPr>
        <w:t xml:space="preserve"> </w:t>
      </w:r>
      <w:r w:rsidRPr="00C95B51">
        <w:rPr>
          <w:rFonts w:ascii="Arial" w:hAnsi="Arial" w:cs="Arial"/>
        </w:rPr>
        <w:t>de enseñanza</w:t>
      </w:r>
      <w:r w:rsidRPr="00C95B51">
        <w:rPr>
          <w:rFonts w:ascii="Arial" w:hAnsi="Arial" w:cs="Arial"/>
          <w:spacing w:val="-1"/>
        </w:rPr>
        <w:t xml:space="preserve"> </w:t>
      </w:r>
      <w:r w:rsidRPr="00C95B51">
        <w:rPr>
          <w:rFonts w:ascii="Arial" w:hAnsi="Arial" w:cs="Arial"/>
        </w:rPr>
        <w:t>reconocidos</w:t>
      </w:r>
      <w:r w:rsidRPr="00C95B51">
        <w:rPr>
          <w:rFonts w:ascii="Arial" w:hAnsi="Arial" w:cs="Arial"/>
          <w:spacing w:val="-1"/>
        </w:rPr>
        <w:t xml:space="preserve"> </w:t>
      </w:r>
      <w:r w:rsidRPr="00C95B51">
        <w:rPr>
          <w:rFonts w:ascii="Arial" w:hAnsi="Arial" w:cs="Arial"/>
        </w:rPr>
        <w:t>por</w:t>
      </w:r>
      <w:r w:rsidRPr="00C95B51">
        <w:rPr>
          <w:rFonts w:ascii="Arial" w:hAnsi="Arial" w:cs="Arial"/>
          <w:spacing w:val="2"/>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autoridad</w:t>
      </w:r>
      <w:r w:rsidRPr="00C95B51">
        <w:rPr>
          <w:rFonts w:ascii="Arial" w:hAnsi="Arial" w:cs="Arial"/>
          <w:spacing w:val="-1"/>
        </w:rPr>
        <w:t xml:space="preserve"> </w:t>
      </w:r>
      <w:r w:rsidRPr="00C95B51">
        <w:rPr>
          <w:rFonts w:ascii="Arial" w:hAnsi="Arial" w:cs="Arial"/>
        </w:rPr>
        <w:t>educativa</w:t>
      </w:r>
      <w:r w:rsidRPr="00C95B51">
        <w:rPr>
          <w:rFonts w:ascii="Arial" w:hAnsi="Arial" w:cs="Arial"/>
          <w:spacing w:val="-2"/>
        </w:rPr>
        <w:t xml:space="preserve"> </w:t>
      </w:r>
      <w:r w:rsidRPr="00C95B51">
        <w:rPr>
          <w:rFonts w:ascii="Arial" w:hAnsi="Arial" w:cs="Arial"/>
        </w:rPr>
        <w:t>correspondiente.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49</w:t>
      </w:r>
      <w:r w:rsidRPr="00C95B51">
        <w:rPr>
          <w:rFonts w:ascii="Arial" w:hAnsi="Arial" w:cs="Arial"/>
          <w:b/>
        </w:rPr>
        <w:t xml:space="preserve">.- </w:t>
      </w:r>
      <w:r w:rsidRPr="00C95B51">
        <w:rPr>
          <w:rFonts w:ascii="Arial" w:hAnsi="Arial" w:cs="Arial"/>
        </w:rPr>
        <w:t>Los propietarios, fideicomisarios, fideicomitentes o usufructuarios de inmuebles, que se</w:t>
      </w:r>
      <w:r w:rsidRPr="00C95B51">
        <w:rPr>
          <w:rFonts w:ascii="Arial" w:hAnsi="Arial" w:cs="Arial"/>
          <w:spacing w:val="1"/>
        </w:rPr>
        <w:t xml:space="preserve"> </w:t>
      </w:r>
      <w:r w:rsidRPr="00C95B51">
        <w:rPr>
          <w:rFonts w:ascii="Arial" w:hAnsi="Arial" w:cs="Arial"/>
        </w:rPr>
        <w:t>encuentren en cualquiera de los supuestos previstos en el</w:t>
      </w:r>
      <w:r w:rsidRPr="00C95B51">
        <w:rPr>
          <w:rFonts w:ascii="Arial" w:hAnsi="Arial" w:cs="Arial"/>
          <w:spacing w:val="1"/>
        </w:rPr>
        <w:t xml:space="preserve"> </w:t>
      </w:r>
      <w:r w:rsidRPr="00C95B51">
        <w:rPr>
          <w:rFonts w:ascii="Arial" w:hAnsi="Arial" w:cs="Arial"/>
        </w:rPr>
        <w:t>artículo anterior, estarán obligados a</w:t>
      </w:r>
      <w:r w:rsidRPr="00C95B51">
        <w:rPr>
          <w:rFonts w:ascii="Arial" w:hAnsi="Arial" w:cs="Arial"/>
          <w:spacing w:val="1"/>
        </w:rPr>
        <w:t xml:space="preserve"> </w:t>
      </w:r>
      <w:r w:rsidRPr="00C95B51">
        <w:rPr>
          <w:rFonts w:ascii="Arial" w:hAnsi="Arial" w:cs="Arial"/>
        </w:rPr>
        <w:t>empadronarse en la Tesorería Municipal en un plazo máximo de treinta días, contados a partir de la</w:t>
      </w:r>
      <w:r w:rsidRPr="00C95B51">
        <w:rPr>
          <w:rFonts w:ascii="Arial" w:hAnsi="Arial" w:cs="Arial"/>
          <w:spacing w:val="1"/>
        </w:rPr>
        <w:t xml:space="preserve"> </w:t>
      </w:r>
      <w:r w:rsidRPr="00C95B51">
        <w:rPr>
          <w:rFonts w:ascii="Arial" w:hAnsi="Arial" w:cs="Arial"/>
        </w:rPr>
        <w:t>fecha</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celebración</w:t>
      </w:r>
      <w:r w:rsidRPr="00C95B51">
        <w:rPr>
          <w:rFonts w:ascii="Arial" w:hAnsi="Arial" w:cs="Arial"/>
          <w:spacing w:val="-1"/>
        </w:rPr>
        <w:t xml:space="preserve"> </w:t>
      </w:r>
      <w:r w:rsidRPr="00C95B51">
        <w:rPr>
          <w:rFonts w:ascii="Arial" w:hAnsi="Arial" w:cs="Arial"/>
        </w:rPr>
        <w:t>del contrato</w:t>
      </w:r>
      <w:r w:rsidRPr="00C95B51">
        <w:rPr>
          <w:rFonts w:ascii="Arial" w:hAnsi="Arial" w:cs="Arial"/>
          <w:spacing w:val="-3"/>
        </w:rPr>
        <w:t xml:space="preserve"> </w:t>
      </w:r>
      <w:r w:rsidRPr="00C95B51">
        <w:rPr>
          <w:rFonts w:ascii="Arial" w:hAnsi="Arial" w:cs="Arial"/>
        </w:rPr>
        <w:t>correspondiente, entregando</w:t>
      </w:r>
      <w:r w:rsidRPr="00C95B51">
        <w:rPr>
          <w:rFonts w:ascii="Arial" w:hAnsi="Arial" w:cs="Arial"/>
          <w:spacing w:val="-2"/>
        </w:rPr>
        <w:t xml:space="preserve"> </w:t>
      </w:r>
      <w:r w:rsidRPr="00C95B51">
        <w:rPr>
          <w:rFonts w:ascii="Arial" w:hAnsi="Arial" w:cs="Arial"/>
        </w:rPr>
        <w:t>copia</w:t>
      </w:r>
      <w:r w:rsidRPr="00C95B51">
        <w:rPr>
          <w:rFonts w:ascii="Arial" w:hAnsi="Arial" w:cs="Arial"/>
          <w:spacing w:val="-1"/>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mismo</w:t>
      </w:r>
      <w:r w:rsidRPr="00C95B51">
        <w:rPr>
          <w:rFonts w:ascii="Arial" w:hAnsi="Arial" w:cs="Arial"/>
          <w:spacing w:val="-2"/>
        </w:rPr>
        <w:t xml:space="preserve"> </w:t>
      </w:r>
      <w:r w:rsidRPr="00C95B51">
        <w:rPr>
          <w:rFonts w:ascii="Arial" w:hAnsi="Arial" w:cs="Arial"/>
        </w:rPr>
        <w:t>a</w:t>
      </w:r>
      <w:r w:rsidRPr="00C95B51">
        <w:rPr>
          <w:rFonts w:ascii="Arial" w:hAnsi="Arial" w:cs="Arial"/>
          <w:spacing w:val="-3"/>
        </w:rPr>
        <w:t xml:space="preserve"> </w:t>
      </w:r>
      <w:r w:rsidRPr="00C95B51">
        <w:rPr>
          <w:rFonts w:ascii="Arial" w:hAnsi="Arial" w:cs="Arial"/>
        </w:rPr>
        <w:t>la propia</w:t>
      </w:r>
      <w:r w:rsidRPr="00C95B51">
        <w:rPr>
          <w:rFonts w:ascii="Arial" w:hAnsi="Arial" w:cs="Arial"/>
          <w:spacing w:val="-3"/>
        </w:rPr>
        <w:t xml:space="preserve"> </w:t>
      </w:r>
      <w:r w:rsidRPr="00C95B51">
        <w:rPr>
          <w:rFonts w:ascii="Arial" w:hAnsi="Arial" w:cs="Arial"/>
        </w:rPr>
        <w:t>Tesorería.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Cualquier cambio en el monto de la contraprestación que generó el pago del impuesto predial sobre la</w:t>
      </w:r>
      <w:r w:rsidRPr="00C95B51">
        <w:rPr>
          <w:rFonts w:ascii="Arial" w:hAnsi="Arial" w:cs="Arial"/>
          <w:spacing w:val="1"/>
        </w:rPr>
        <w:t xml:space="preserve"> </w:t>
      </w:r>
      <w:r w:rsidRPr="00C95B51">
        <w:rPr>
          <w:rFonts w:ascii="Arial" w:hAnsi="Arial" w:cs="Arial"/>
        </w:rPr>
        <w:t>base</w:t>
      </w:r>
      <w:r w:rsidRPr="00C95B51">
        <w:rPr>
          <w:rFonts w:ascii="Arial" w:hAnsi="Arial" w:cs="Arial"/>
          <w:spacing w:val="11"/>
        </w:rPr>
        <w:t xml:space="preserve"> </w:t>
      </w:r>
      <w:r w:rsidRPr="00C95B51">
        <w:rPr>
          <w:rFonts w:ascii="Arial" w:hAnsi="Arial" w:cs="Arial"/>
        </w:rPr>
        <w:t>a</w:t>
      </w:r>
      <w:r w:rsidRPr="00C95B51">
        <w:rPr>
          <w:rFonts w:ascii="Arial" w:hAnsi="Arial" w:cs="Arial"/>
          <w:spacing w:val="14"/>
        </w:rPr>
        <w:t xml:space="preserve"> </w:t>
      </w:r>
      <w:r w:rsidRPr="00C95B51">
        <w:rPr>
          <w:rFonts w:ascii="Arial" w:hAnsi="Arial" w:cs="Arial"/>
        </w:rPr>
        <w:t>que</w:t>
      </w:r>
      <w:r w:rsidRPr="00C95B51">
        <w:rPr>
          <w:rFonts w:ascii="Arial" w:hAnsi="Arial" w:cs="Arial"/>
          <w:spacing w:val="13"/>
        </w:rPr>
        <w:t xml:space="preserve"> </w:t>
      </w:r>
      <w:r w:rsidRPr="00C95B51">
        <w:rPr>
          <w:rFonts w:ascii="Arial" w:hAnsi="Arial" w:cs="Arial"/>
        </w:rPr>
        <w:t>se</w:t>
      </w:r>
      <w:r w:rsidRPr="00C95B51">
        <w:rPr>
          <w:rFonts w:ascii="Arial" w:hAnsi="Arial" w:cs="Arial"/>
          <w:spacing w:val="13"/>
        </w:rPr>
        <w:t xml:space="preserve"> </w:t>
      </w:r>
      <w:r w:rsidRPr="00C95B51">
        <w:rPr>
          <w:rFonts w:ascii="Arial" w:hAnsi="Arial" w:cs="Arial"/>
        </w:rPr>
        <w:t>refiere</w:t>
      </w:r>
      <w:r w:rsidRPr="00C95B51">
        <w:rPr>
          <w:rFonts w:ascii="Arial" w:hAnsi="Arial" w:cs="Arial"/>
          <w:spacing w:val="11"/>
        </w:rPr>
        <w:t xml:space="preserve"> </w:t>
      </w:r>
      <w:r w:rsidRPr="00C95B51">
        <w:rPr>
          <w:rFonts w:ascii="Arial" w:hAnsi="Arial" w:cs="Arial"/>
        </w:rPr>
        <w:t>el</w:t>
      </w:r>
      <w:r w:rsidRPr="00C95B51">
        <w:rPr>
          <w:rFonts w:ascii="Arial" w:hAnsi="Arial" w:cs="Arial"/>
          <w:spacing w:val="11"/>
        </w:rPr>
        <w:t xml:space="preserve"> </w:t>
      </w:r>
      <w:r w:rsidRPr="00C95B51">
        <w:rPr>
          <w:rFonts w:ascii="Arial" w:hAnsi="Arial" w:cs="Arial"/>
        </w:rPr>
        <w:t>artículo</w:t>
      </w:r>
      <w:r w:rsidRPr="00C95B51">
        <w:rPr>
          <w:rFonts w:ascii="Arial" w:hAnsi="Arial" w:cs="Arial"/>
          <w:spacing w:val="13"/>
        </w:rPr>
        <w:t xml:space="preserve"> </w:t>
      </w:r>
      <w:r w:rsidR="00B625AC">
        <w:rPr>
          <w:rFonts w:ascii="Arial" w:hAnsi="Arial" w:cs="Arial"/>
          <w:spacing w:val="13"/>
        </w:rPr>
        <w:t>48</w:t>
      </w:r>
      <w:r w:rsidRPr="00C95B51">
        <w:rPr>
          <w:rFonts w:ascii="Arial" w:hAnsi="Arial" w:cs="Arial"/>
          <w:spacing w:val="14"/>
        </w:rPr>
        <w:t xml:space="preserve"> </w:t>
      </w:r>
      <w:r w:rsidRPr="00C95B51">
        <w:rPr>
          <w:rFonts w:ascii="Arial" w:hAnsi="Arial" w:cs="Arial"/>
        </w:rPr>
        <w:t>de</w:t>
      </w:r>
      <w:r w:rsidRPr="00C95B51">
        <w:rPr>
          <w:rFonts w:ascii="Arial" w:hAnsi="Arial" w:cs="Arial"/>
          <w:spacing w:val="10"/>
        </w:rPr>
        <w:t xml:space="preserve"> </w:t>
      </w:r>
      <w:r w:rsidRPr="00C95B51">
        <w:rPr>
          <w:rFonts w:ascii="Arial" w:hAnsi="Arial" w:cs="Arial"/>
        </w:rPr>
        <w:t>esta</w:t>
      </w:r>
      <w:r w:rsidRPr="00C95B51">
        <w:rPr>
          <w:rFonts w:ascii="Arial" w:hAnsi="Arial" w:cs="Arial"/>
          <w:spacing w:val="12"/>
        </w:rPr>
        <w:t xml:space="preserve"> </w:t>
      </w:r>
      <w:r w:rsidRPr="00C95B51">
        <w:rPr>
          <w:rFonts w:ascii="Arial" w:hAnsi="Arial" w:cs="Arial"/>
        </w:rPr>
        <w:t>ley,</w:t>
      </w:r>
      <w:r w:rsidRPr="00C95B51">
        <w:rPr>
          <w:rFonts w:ascii="Arial" w:hAnsi="Arial" w:cs="Arial"/>
          <w:spacing w:val="14"/>
        </w:rPr>
        <w:t xml:space="preserve"> </w:t>
      </w:r>
      <w:r w:rsidRPr="00C95B51">
        <w:rPr>
          <w:rFonts w:ascii="Arial" w:hAnsi="Arial" w:cs="Arial"/>
        </w:rPr>
        <w:t>será</w:t>
      </w:r>
      <w:r w:rsidRPr="00C95B51">
        <w:rPr>
          <w:rFonts w:ascii="Arial" w:hAnsi="Arial" w:cs="Arial"/>
          <w:spacing w:val="14"/>
        </w:rPr>
        <w:t xml:space="preserve"> </w:t>
      </w:r>
      <w:r w:rsidRPr="00C95B51">
        <w:rPr>
          <w:rFonts w:ascii="Arial" w:hAnsi="Arial" w:cs="Arial"/>
        </w:rPr>
        <w:t>notificado</w:t>
      </w:r>
      <w:r w:rsidRPr="00C95B51">
        <w:rPr>
          <w:rFonts w:ascii="Arial" w:hAnsi="Arial" w:cs="Arial"/>
          <w:spacing w:val="12"/>
        </w:rPr>
        <w:t xml:space="preserve"> </w:t>
      </w:r>
      <w:r w:rsidRPr="00C95B51">
        <w:rPr>
          <w:rFonts w:ascii="Arial" w:hAnsi="Arial" w:cs="Arial"/>
        </w:rPr>
        <w:t>a</w:t>
      </w:r>
      <w:r w:rsidRPr="00C95B51">
        <w:rPr>
          <w:rFonts w:ascii="Arial" w:hAnsi="Arial" w:cs="Arial"/>
          <w:spacing w:val="13"/>
        </w:rPr>
        <w:t xml:space="preserve"> </w:t>
      </w:r>
      <w:r w:rsidRPr="00C95B51">
        <w:rPr>
          <w:rFonts w:ascii="Arial" w:hAnsi="Arial" w:cs="Arial"/>
        </w:rPr>
        <w:t>la</w:t>
      </w:r>
      <w:r w:rsidRPr="00C95B51">
        <w:rPr>
          <w:rFonts w:ascii="Arial" w:hAnsi="Arial" w:cs="Arial"/>
          <w:spacing w:val="12"/>
        </w:rPr>
        <w:t xml:space="preserve"> </w:t>
      </w:r>
      <w:r w:rsidRPr="00C95B51">
        <w:rPr>
          <w:rFonts w:ascii="Arial" w:hAnsi="Arial" w:cs="Arial"/>
        </w:rPr>
        <w:t>Tesorería</w:t>
      </w:r>
      <w:r w:rsidRPr="00C95B51">
        <w:rPr>
          <w:rFonts w:ascii="Arial" w:hAnsi="Arial" w:cs="Arial"/>
          <w:spacing w:val="13"/>
        </w:rPr>
        <w:t xml:space="preserve"> </w:t>
      </w:r>
      <w:r w:rsidRPr="00C95B51">
        <w:rPr>
          <w:rFonts w:ascii="Arial" w:hAnsi="Arial" w:cs="Arial"/>
        </w:rPr>
        <w:t>Municipal,</w:t>
      </w:r>
      <w:r w:rsidRPr="00C95B51">
        <w:rPr>
          <w:rFonts w:ascii="Arial" w:hAnsi="Arial" w:cs="Arial"/>
          <w:spacing w:val="12"/>
        </w:rPr>
        <w:t xml:space="preserve"> </w:t>
      </w:r>
      <w:r w:rsidRPr="00C95B51">
        <w:rPr>
          <w:rFonts w:ascii="Arial" w:hAnsi="Arial" w:cs="Arial"/>
        </w:rPr>
        <w:t>en</w:t>
      </w:r>
      <w:r w:rsidRPr="00C95B51">
        <w:rPr>
          <w:rFonts w:ascii="Arial" w:hAnsi="Arial" w:cs="Arial"/>
          <w:spacing w:val="11"/>
        </w:rPr>
        <w:t xml:space="preserve"> </w:t>
      </w:r>
      <w:r w:rsidRPr="00C95B51">
        <w:rPr>
          <w:rFonts w:ascii="Arial" w:hAnsi="Arial" w:cs="Arial"/>
        </w:rPr>
        <w:t>un</w:t>
      </w:r>
      <w:r w:rsidRPr="00C95B51">
        <w:rPr>
          <w:rFonts w:ascii="Arial" w:hAnsi="Arial" w:cs="Arial"/>
          <w:spacing w:val="14"/>
        </w:rPr>
        <w:t xml:space="preserve"> </w:t>
      </w:r>
      <w:r w:rsidRPr="00C95B51">
        <w:rPr>
          <w:rFonts w:ascii="Arial" w:hAnsi="Arial" w:cs="Arial"/>
        </w:rPr>
        <w:t>plazo</w:t>
      </w:r>
      <w:r w:rsidRPr="00C95B51">
        <w:rPr>
          <w:rFonts w:ascii="Arial" w:hAnsi="Arial" w:cs="Arial"/>
          <w:spacing w:val="-53"/>
        </w:rPr>
        <w:t xml:space="preserve"> </w:t>
      </w:r>
      <w:r w:rsidRPr="00C95B51">
        <w:rPr>
          <w:rFonts w:ascii="Arial" w:hAnsi="Arial" w:cs="Arial"/>
        </w:rPr>
        <w:t>de quince días, contados a partir de la fecha en que surta efectos la modificación respectiva. En igual</w:t>
      </w:r>
      <w:r w:rsidRPr="00C95B51">
        <w:rPr>
          <w:rFonts w:ascii="Arial" w:hAnsi="Arial" w:cs="Arial"/>
          <w:spacing w:val="1"/>
        </w:rPr>
        <w:t xml:space="preserve"> </w:t>
      </w:r>
      <w:r w:rsidRPr="00C95B51">
        <w:rPr>
          <w:rFonts w:ascii="Arial" w:hAnsi="Arial" w:cs="Arial"/>
        </w:rPr>
        <w:t>forma, deberá notificarse la terminación de la relación jurídica que dio lugar a la contraprestación</w:t>
      </w:r>
      <w:r w:rsidRPr="00C95B51">
        <w:rPr>
          <w:rFonts w:ascii="Arial" w:hAnsi="Arial" w:cs="Arial"/>
          <w:spacing w:val="1"/>
        </w:rPr>
        <w:t xml:space="preserve"> </w:t>
      </w:r>
      <w:r w:rsidRPr="00C95B51">
        <w:rPr>
          <w:rFonts w:ascii="Arial" w:hAnsi="Arial" w:cs="Arial"/>
        </w:rPr>
        <w:t xml:space="preserve">mencionada en el propio numeral </w:t>
      </w:r>
      <w:r w:rsidR="00690BA6">
        <w:rPr>
          <w:rFonts w:ascii="Arial" w:hAnsi="Arial" w:cs="Arial"/>
        </w:rPr>
        <w:t>46</w:t>
      </w:r>
      <w:r w:rsidRPr="00C95B51">
        <w:rPr>
          <w:rFonts w:ascii="Arial" w:hAnsi="Arial" w:cs="Arial"/>
        </w:rPr>
        <w:t xml:space="preserve"> de esta Ley, a efecto de que la autoridad determine el impuesto</w:t>
      </w:r>
      <w:r w:rsidRPr="00C95B51">
        <w:rPr>
          <w:rFonts w:ascii="Arial" w:hAnsi="Arial" w:cs="Arial"/>
          <w:spacing w:val="1"/>
        </w:rPr>
        <w:t xml:space="preserve"> </w:t>
      </w:r>
      <w:r w:rsidRPr="00C95B51">
        <w:rPr>
          <w:rFonts w:ascii="Arial" w:hAnsi="Arial" w:cs="Arial"/>
        </w:rPr>
        <w:t>predial</w:t>
      </w:r>
      <w:r w:rsidRPr="00C95B51">
        <w:rPr>
          <w:rFonts w:ascii="Arial" w:hAnsi="Arial" w:cs="Arial"/>
          <w:spacing w:val="-3"/>
        </w:rPr>
        <w:t xml:space="preserve"> </w:t>
      </w:r>
      <w:r w:rsidRPr="00C95B51">
        <w:rPr>
          <w:rFonts w:ascii="Arial" w:hAnsi="Arial" w:cs="Arial"/>
        </w:rPr>
        <w:t>sobre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base</w:t>
      </w:r>
      <w:r w:rsidRPr="00C95B51">
        <w:rPr>
          <w:rFonts w:ascii="Arial" w:hAnsi="Arial" w:cs="Arial"/>
          <w:spacing w:val="-1"/>
        </w:rPr>
        <w:t xml:space="preserve"> </w:t>
      </w:r>
      <w:r w:rsidRPr="00C95B51">
        <w:rPr>
          <w:rFonts w:ascii="Arial" w:hAnsi="Arial" w:cs="Arial"/>
        </w:rPr>
        <w:t>del valor</w:t>
      </w:r>
      <w:r w:rsidRPr="00C95B51">
        <w:rPr>
          <w:rFonts w:ascii="Arial" w:hAnsi="Arial" w:cs="Arial"/>
          <w:spacing w:val="-1"/>
        </w:rPr>
        <w:t xml:space="preserve"> </w:t>
      </w:r>
      <w:r w:rsidRPr="00C95B51">
        <w:rPr>
          <w:rFonts w:ascii="Arial" w:hAnsi="Arial" w:cs="Arial"/>
        </w:rPr>
        <w:t>catastral.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Cuando de un inmueble formen parte dos o más departamentos y éstos se encontraren en cualquiera</w:t>
      </w:r>
      <w:r w:rsidRPr="00C95B51">
        <w:rPr>
          <w:rFonts w:ascii="Arial" w:hAnsi="Arial" w:cs="Arial"/>
          <w:spacing w:val="1"/>
        </w:rPr>
        <w:t xml:space="preserve"> </w:t>
      </w:r>
      <w:r w:rsidRPr="00C95B51">
        <w:rPr>
          <w:rFonts w:ascii="Arial" w:hAnsi="Arial" w:cs="Arial"/>
        </w:rPr>
        <w:t xml:space="preserve">de los supuestos del citado </w:t>
      </w:r>
      <w:r w:rsidR="00FF71C3">
        <w:rPr>
          <w:rFonts w:ascii="Arial" w:hAnsi="Arial" w:cs="Arial"/>
        </w:rPr>
        <w:t>a</w:t>
      </w:r>
      <w:r w:rsidRPr="00C95B51">
        <w:rPr>
          <w:rFonts w:ascii="Arial" w:hAnsi="Arial" w:cs="Arial"/>
        </w:rPr>
        <w:t xml:space="preserve">rtículo </w:t>
      </w:r>
      <w:r w:rsidR="00690BA6">
        <w:rPr>
          <w:rFonts w:ascii="Arial" w:hAnsi="Arial" w:cs="Arial"/>
        </w:rPr>
        <w:t>48</w:t>
      </w:r>
      <w:r w:rsidRPr="00C95B51">
        <w:rPr>
          <w:rFonts w:ascii="Arial" w:hAnsi="Arial" w:cs="Arial"/>
        </w:rPr>
        <w:t xml:space="preserve"> de esta Ley, el contribuyente deberá empadronarse por cada</w:t>
      </w:r>
      <w:r w:rsidRPr="00C95B51">
        <w:rPr>
          <w:rFonts w:ascii="Arial" w:hAnsi="Arial" w:cs="Arial"/>
          <w:spacing w:val="1"/>
        </w:rPr>
        <w:t xml:space="preserve"> </w:t>
      </w:r>
      <w:r w:rsidRPr="00C95B51">
        <w:rPr>
          <w:rFonts w:ascii="Arial" w:hAnsi="Arial" w:cs="Arial"/>
        </w:rPr>
        <w:t>departamento.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fedatarios públicos ante quienes se otorgare, firmare o rectificare el contrato, el convenio o el</w:t>
      </w:r>
      <w:r w:rsidRPr="00C95B51">
        <w:rPr>
          <w:rFonts w:ascii="Arial" w:hAnsi="Arial" w:cs="Arial"/>
          <w:spacing w:val="1"/>
        </w:rPr>
        <w:t xml:space="preserve"> </w:t>
      </w:r>
      <w:r w:rsidRPr="00C95B51">
        <w:rPr>
          <w:rFonts w:ascii="Arial" w:hAnsi="Arial" w:cs="Arial"/>
        </w:rPr>
        <w:t>documento,</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dio</w:t>
      </w:r>
      <w:r w:rsidRPr="00C95B51">
        <w:rPr>
          <w:rFonts w:ascii="Arial" w:hAnsi="Arial" w:cs="Arial"/>
          <w:spacing w:val="1"/>
        </w:rPr>
        <w:t xml:space="preserve"> </w:t>
      </w:r>
      <w:r w:rsidRPr="00C95B51">
        <w:rPr>
          <w:rFonts w:ascii="Arial" w:hAnsi="Arial" w:cs="Arial"/>
        </w:rPr>
        <w:t>lugar</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situación</w:t>
      </w:r>
      <w:r w:rsidRPr="00C95B51">
        <w:rPr>
          <w:rFonts w:ascii="Arial" w:hAnsi="Arial" w:cs="Arial"/>
          <w:spacing w:val="1"/>
        </w:rPr>
        <w:t xml:space="preserve"> </w:t>
      </w:r>
      <w:r w:rsidRPr="00C95B51">
        <w:rPr>
          <w:rFonts w:ascii="Arial" w:hAnsi="Arial" w:cs="Arial"/>
        </w:rPr>
        <w:t>jurídica,</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permita</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propietario,</w:t>
      </w:r>
      <w:r w:rsidRPr="00C95B51">
        <w:rPr>
          <w:rFonts w:ascii="Arial" w:hAnsi="Arial" w:cs="Arial"/>
          <w:spacing w:val="1"/>
        </w:rPr>
        <w:t xml:space="preserve"> </w:t>
      </w:r>
      <w:r w:rsidRPr="00C95B51">
        <w:rPr>
          <w:rFonts w:ascii="Arial" w:hAnsi="Arial" w:cs="Arial"/>
        </w:rPr>
        <w:t>fideicomisario,</w:t>
      </w:r>
      <w:r w:rsidRPr="00C95B51">
        <w:rPr>
          <w:rFonts w:ascii="Arial" w:hAnsi="Arial" w:cs="Arial"/>
          <w:spacing w:val="1"/>
        </w:rPr>
        <w:t xml:space="preserve"> </w:t>
      </w:r>
      <w:r w:rsidRPr="00C95B51">
        <w:rPr>
          <w:rFonts w:ascii="Arial" w:hAnsi="Arial" w:cs="Arial"/>
        </w:rPr>
        <w:t>fideicomitente, o usufructuario obtener una contraprestación, en los términos señalados en el artículo</w:t>
      </w:r>
      <w:r w:rsidRPr="00C95B51">
        <w:rPr>
          <w:rFonts w:ascii="Arial" w:hAnsi="Arial" w:cs="Arial"/>
          <w:spacing w:val="1"/>
        </w:rPr>
        <w:t xml:space="preserve"> </w:t>
      </w:r>
      <w:r w:rsidR="00F413A5">
        <w:rPr>
          <w:rFonts w:ascii="Arial" w:hAnsi="Arial" w:cs="Arial"/>
          <w:spacing w:val="1"/>
        </w:rPr>
        <w:t>48</w:t>
      </w:r>
      <w:r w:rsidRPr="00C95B51">
        <w:rPr>
          <w:rFonts w:ascii="Arial" w:hAnsi="Arial" w:cs="Arial"/>
        </w:rPr>
        <w:t xml:space="preserve"> de esta Ley, estarán obligados a entregar una copia simple del mismo a la Tesorería Municipal, en</w:t>
      </w:r>
      <w:r w:rsidRPr="00C95B51">
        <w:rPr>
          <w:rFonts w:ascii="Arial" w:hAnsi="Arial" w:cs="Arial"/>
          <w:spacing w:val="1"/>
        </w:rPr>
        <w:t xml:space="preserve"> </w:t>
      </w:r>
      <w:r w:rsidRPr="00C95B51">
        <w:rPr>
          <w:rFonts w:ascii="Arial" w:hAnsi="Arial" w:cs="Arial"/>
        </w:rPr>
        <w:t>un plazo de treinta días, contados a partir de la fecha del otorgamiento, de la firma o de la ratificación</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documento</w:t>
      </w:r>
      <w:r w:rsidRPr="00C95B51">
        <w:rPr>
          <w:rFonts w:ascii="Arial" w:hAnsi="Arial" w:cs="Arial"/>
          <w:spacing w:val="-1"/>
        </w:rPr>
        <w:t xml:space="preserve"> </w:t>
      </w:r>
      <w:r w:rsidRPr="00C95B51">
        <w:rPr>
          <w:rFonts w:ascii="Arial" w:hAnsi="Arial" w:cs="Arial"/>
        </w:rPr>
        <w:t>respectivo.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50</w:t>
      </w:r>
      <w:r w:rsidRPr="00C95B51">
        <w:rPr>
          <w:rFonts w:ascii="Arial" w:hAnsi="Arial" w:cs="Arial"/>
          <w:b/>
        </w:rPr>
        <w:t xml:space="preserve">.- </w:t>
      </w:r>
      <w:r w:rsidRPr="00C95B51">
        <w:rPr>
          <w:rFonts w:ascii="Arial" w:hAnsi="Arial" w:cs="Arial"/>
        </w:rPr>
        <w:t>Cuando la base del Impuesto Predial, sean las rentas, frutos civiles o cualquier otra</w:t>
      </w:r>
      <w:r w:rsidRPr="00C95B51">
        <w:rPr>
          <w:rFonts w:ascii="Arial" w:hAnsi="Arial" w:cs="Arial"/>
          <w:spacing w:val="1"/>
        </w:rPr>
        <w:t xml:space="preserve"> </w:t>
      </w:r>
      <w:r w:rsidRPr="00C95B51">
        <w:rPr>
          <w:rFonts w:ascii="Arial" w:hAnsi="Arial" w:cs="Arial"/>
        </w:rPr>
        <w:t>contraprestación generada por el uso, goce o por permitir la ocupación de un inmueble por cualquier</w:t>
      </w:r>
      <w:r w:rsidRPr="00C95B51">
        <w:rPr>
          <w:rFonts w:ascii="Arial" w:hAnsi="Arial" w:cs="Arial"/>
          <w:spacing w:val="1"/>
        </w:rPr>
        <w:t xml:space="preserve"> </w:t>
      </w:r>
      <w:r w:rsidRPr="00C95B51">
        <w:rPr>
          <w:rFonts w:ascii="Arial" w:hAnsi="Arial" w:cs="Arial"/>
        </w:rPr>
        <w:t>título, el impuesto se pagará mensualmente conforme a la tarifa establecida en la Ley de Ingresos del</w:t>
      </w:r>
      <w:r w:rsidRPr="00C95B51">
        <w:rPr>
          <w:rFonts w:ascii="Arial" w:hAnsi="Arial" w:cs="Arial"/>
          <w:spacing w:val="1"/>
        </w:rPr>
        <w:t xml:space="preserve"> </w:t>
      </w:r>
      <w:r w:rsidRPr="00C95B51">
        <w:rPr>
          <w:rFonts w:ascii="Arial" w:hAnsi="Arial" w:cs="Arial"/>
        </w:rPr>
        <w:t>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51</w:t>
      </w:r>
      <w:r w:rsidRPr="00C95B51">
        <w:rPr>
          <w:rFonts w:ascii="Arial" w:hAnsi="Arial" w:cs="Arial"/>
          <w:b/>
        </w:rPr>
        <w:t xml:space="preserve">.- </w:t>
      </w:r>
      <w:r w:rsidRPr="00C95B51">
        <w:rPr>
          <w:rFonts w:ascii="Arial" w:hAnsi="Arial" w:cs="Arial"/>
        </w:rPr>
        <w:t>Cuando el impuesto predial se cause sobre la base de la contraprestación pactada por</w:t>
      </w:r>
      <w:r w:rsidRPr="00C95B51">
        <w:rPr>
          <w:rFonts w:ascii="Arial" w:hAnsi="Arial" w:cs="Arial"/>
          <w:spacing w:val="1"/>
        </w:rPr>
        <w:t xml:space="preserve"> </w:t>
      </w:r>
      <w:r w:rsidRPr="00C95B51">
        <w:rPr>
          <w:rFonts w:ascii="Arial" w:hAnsi="Arial" w:cs="Arial"/>
        </w:rPr>
        <w:t>usar, gozar o permitir la ocupación de un inmueble, el impuesto deberá cubrirse durante la primera</w:t>
      </w:r>
      <w:r w:rsidRPr="00C95B51">
        <w:rPr>
          <w:rFonts w:ascii="Arial" w:hAnsi="Arial" w:cs="Arial"/>
          <w:spacing w:val="1"/>
        </w:rPr>
        <w:t xml:space="preserve"> </w:t>
      </w:r>
      <w:r w:rsidRPr="00C95B51">
        <w:rPr>
          <w:rFonts w:ascii="Arial" w:hAnsi="Arial" w:cs="Arial"/>
        </w:rPr>
        <w:t>quincena del mes siguiente a aquél en que se cumpla alguno de los siguientes supuestos: que sea</w:t>
      </w:r>
      <w:r w:rsidRPr="00C95B51">
        <w:rPr>
          <w:rFonts w:ascii="Arial" w:hAnsi="Arial" w:cs="Arial"/>
          <w:spacing w:val="1"/>
        </w:rPr>
        <w:t xml:space="preserve"> </w:t>
      </w:r>
      <w:r w:rsidRPr="00C95B51">
        <w:rPr>
          <w:rFonts w:ascii="Arial" w:hAnsi="Arial" w:cs="Arial"/>
        </w:rPr>
        <w:t>exigible</w:t>
      </w:r>
      <w:r w:rsidRPr="00C95B51">
        <w:rPr>
          <w:rFonts w:ascii="Arial" w:hAnsi="Arial" w:cs="Arial"/>
          <w:spacing w:val="28"/>
        </w:rPr>
        <w:t xml:space="preserve"> </w:t>
      </w:r>
      <w:r w:rsidRPr="00C95B51">
        <w:rPr>
          <w:rFonts w:ascii="Arial" w:hAnsi="Arial" w:cs="Arial"/>
        </w:rPr>
        <w:t>el</w:t>
      </w:r>
      <w:r w:rsidRPr="00C95B51">
        <w:rPr>
          <w:rFonts w:ascii="Arial" w:hAnsi="Arial" w:cs="Arial"/>
          <w:spacing w:val="28"/>
        </w:rPr>
        <w:t xml:space="preserve"> </w:t>
      </w:r>
      <w:r w:rsidRPr="00C95B51">
        <w:rPr>
          <w:rFonts w:ascii="Arial" w:hAnsi="Arial" w:cs="Arial"/>
        </w:rPr>
        <w:t>pago</w:t>
      </w:r>
      <w:r w:rsidRPr="00C95B51">
        <w:rPr>
          <w:rFonts w:ascii="Arial" w:hAnsi="Arial" w:cs="Arial"/>
          <w:spacing w:val="30"/>
        </w:rPr>
        <w:t xml:space="preserve"> </w:t>
      </w:r>
      <w:r w:rsidRPr="00C95B51">
        <w:rPr>
          <w:rFonts w:ascii="Arial" w:hAnsi="Arial" w:cs="Arial"/>
        </w:rPr>
        <w:t>de</w:t>
      </w:r>
      <w:r w:rsidRPr="00C95B51">
        <w:rPr>
          <w:rFonts w:ascii="Arial" w:hAnsi="Arial" w:cs="Arial"/>
          <w:spacing w:val="31"/>
        </w:rPr>
        <w:t xml:space="preserve"> </w:t>
      </w:r>
      <w:r w:rsidRPr="00C95B51">
        <w:rPr>
          <w:rFonts w:ascii="Arial" w:hAnsi="Arial" w:cs="Arial"/>
        </w:rPr>
        <w:t>la</w:t>
      </w:r>
      <w:r w:rsidRPr="00C95B51">
        <w:rPr>
          <w:rFonts w:ascii="Arial" w:hAnsi="Arial" w:cs="Arial"/>
          <w:spacing w:val="28"/>
        </w:rPr>
        <w:t xml:space="preserve"> </w:t>
      </w:r>
      <w:r w:rsidRPr="00C95B51">
        <w:rPr>
          <w:rFonts w:ascii="Arial" w:hAnsi="Arial" w:cs="Arial"/>
        </w:rPr>
        <w:t>contraprestación;</w:t>
      </w:r>
      <w:r w:rsidRPr="00C95B51">
        <w:rPr>
          <w:rFonts w:ascii="Arial" w:hAnsi="Arial" w:cs="Arial"/>
          <w:spacing w:val="28"/>
        </w:rPr>
        <w:t xml:space="preserve"> </w:t>
      </w:r>
      <w:r w:rsidRPr="00C95B51">
        <w:rPr>
          <w:rFonts w:ascii="Arial" w:hAnsi="Arial" w:cs="Arial"/>
        </w:rPr>
        <w:t>que</w:t>
      </w:r>
      <w:r w:rsidRPr="00C95B51">
        <w:rPr>
          <w:rFonts w:ascii="Arial" w:hAnsi="Arial" w:cs="Arial"/>
          <w:spacing w:val="29"/>
        </w:rPr>
        <w:t xml:space="preserve"> </w:t>
      </w:r>
      <w:r w:rsidRPr="00C95B51">
        <w:rPr>
          <w:rFonts w:ascii="Arial" w:hAnsi="Arial" w:cs="Arial"/>
        </w:rPr>
        <w:t>se</w:t>
      </w:r>
      <w:r w:rsidRPr="00C95B51">
        <w:rPr>
          <w:rFonts w:ascii="Arial" w:hAnsi="Arial" w:cs="Arial"/>
          <w:spacing w:val="31"/>
        </w:rPr>
        <w:t xml:space="preserve"> </w:t>
      </w:r>
      <w:r w:rsidRPr="00C95B51">
        <w:rPr>
          <w:rFonts w:ascii="Arial" w:hAnsi="Arial" w:cs="Arial"/>
        </w:rPr>
        <w:t>expida</w:t>
      </w:r>
      <w:r w:rsidRPr="00C95B51">
        <w:rPr>
          <w:rFonts w:ascii="Arial" w:hAnsi="Arial" w:cs="Arial"/>
          <w:spacing w:val="28"/>
        </w:rPr>
        <w:t xml:space="preserve"> </w:t>
      </w:r>
      <w:r w:rsidRPr="00C95B51">
        <w:rPr>
          <w:rFonts w:ascii="Arial" w:hAnsi="Arial" w:cs="Arial"/>
        </w:rPr>
        <w:t>el</w:t>
      </w:r>
      <w:r w:rsidRPr="00C95B51">
        <w:rPr>
          <w:rFonts w:ascii="Arial" w:hAnsi="Arial" w:cs="Arial"/>
          <w:spacing w:val="29"/>
        </w:rPr>
        <w:t xml:space="preserve"> </w:t>
      </w:r>
      <w:r w:rsidRPr="00C95B51">
        <w:rPr>
          <w:rFonts w:ascii="Arial" w:hAnsi="Arial" w:cs="Arial"/>
        </w:rPr>
        <w:t>comprobante</w:t>
      </w:r>
      <w:r w:rsidRPr="00C95B51">
        <w:rPr>
          <w:rFonts w:ascii="Arial" w:hAnsi="Arial" w:cs="Arial"/>
          <w:spacing w:val="30"/>
        </w:rPr>
        <w:t xml:space="preserve"> </w:t>
      </w:r>
      <w:r w:rsidRPr="00C95B51">
        <w:rPr>
          <w:rFonts w:ascii="Arial" w:hAnsi="Arial" w:cs="Arial"/>
        </w:rPr>
        <w:t>de</w:t>
      </w:r>
      <w:r w:rsidRPr="00C95B51">
        <w:rPr>
          <w:rFonts w:ascii="Arial" w:hAnsi="Arial" w:cs="Arial"/>
          <w:spacing w:val="30"/>
        </w:rPr>
        <w:t xml:space="preserve"> </w:t>
      </w:r>
      <w:r w:rsidRPr="00C95B51">
        <w:rPr>
          <w:rFonts w:ascii="Arial" w:hAnsi="Arial" w:cs="Arial"/>
        </w:rPr>
        <w:t>la</w:t>
      </w:r>
      <w:r w:rsidRPr="00C95B51">
        <w:rPr>
          <w:rFonts w:ascii="Arial" w:hAnsi="Arial" w:cs="Arial"/>
          <w:spacing w:val="31"/>
        </w:rPr>
        <w:t xml:space="preserve"> </w:t>
      </w:r>
      <w:r w:rsidRPr="00C95B51">
        <w:rPr>
          <w:rFonts w:ascii="Arial" w:hAnsi="Arial" w:cs="Arial"/>
        </w:rPr>
        <w:t>misma;</w:t>
      </w:r>
      <w:r w:rsidRPr="00C95B51">
        <w:rPr>
          <w:rFonts w:ascii="Arial" w:hAnsi="Arial" w:cs="Arial"/>
          <w:spacing w:val="29"/>
        </w:rPr>
        <w:t xml:space="preserve"> </w:t>
      </w:r>
      <w:r w:rsidRPr="00C95B51">
        <w:rPr>
          <w:rFonts w:ascii="Arial" w:hAnsi="Arial" w:cs="Arial"/>
        </w:rPr>
        <w:t>o</w:t>
      </w:r>
      <w:r w:rsidRPr="00C95B51">
        <w:rPr>
          <w:rFonts w:ascii="Arial" w:hAnsi="Arial" w:cs="Arial"/>
          <w:spacing w:val="28"/>
        </w:rPr>
        <w:t xml:space="preserve"> </w:t>
      </w:r>
      <w:r w:rsidRPr="00C95B51">
        <w:rPr>
          <w:rFonts w:ascii="Arial" w:hAnsi="Arial" w:cs="Arial"/>
        </w:rPr>
        <w:t>se</w:t>
      </w:r>
      <w:r w:rsidRPr="00C95B51">
        <w:rPr>
          <w:rFonts w:ascii="Arial" w:hAnsi="Arial" w:cs="Arial"/>
          <w:spacing w:val="28"/>
        </w:rPr>
        <w:t xml:space="preserve"> </w:t>
      </w:r>
      <w:r w:rsidRPr="00C95B51">
        <w:rPr>
          <w:rFonts w:ascii="Arial" w:hAnsi="Arial" w:cs="Arial"/>
        </w:rPr>
        <w:t>cobre</w:t>
      </w:r>
      <w:r w:rsidRPr="00C95B51">
        <w:rPr>
          <w:rFonts w:ascii="Arial" w:hAnsi="Arial" w:cs="Arial"/>
          <w:spacing w:val="29"/>
        </w:rPr>
        <w:t xml:space="preserve"> </w:t>
      </w:r>
      <w:r w:rsidRPr="00C95B51">
        <w:rPr>
          <w:rFonts w:ascii="Arial" w:hAnsi="Arial" w:cs="Arial"/>
        </w:rPr>
        <w:t>el</w:t>
      </w:r>
      <w:r w:rsidR="00FA1590" w:rsidRPr="00C95B51">
        <w:rPr>
          <w:rFonts w:ascii="Arial" w:hAnsi="Arial" w:cs="Arial"/>
        </w:rPr>
        <w:t xml:space="preserve"> </w:t>
      </w:r>
      <w:r w:rsidRPr="00C95B51">
        <w:rPr>
          <w:rFonts w:ascii="Arial" w:hAnsi="Arial" w:cs="Arial"/>
        </w:rPr>
        <w:t>monto pactado por el uso o goce, lo que suceda primero, salvo el caso en que los propietarios,</w:t>
      </w:r>
      <w:r w:rsidRPr="00C95B51">
        <w:rPr>
          <w:rFonts w:ascii="Arial" w:hAnsi="Arial" w:cs="Arial"/>
          <w:spacing w:val="1"/>
        </w:rPr>
        <w:t xml:space="preserve"> </w:t>
      </w:r>
      <w:r w:rsidRPr="00C95B51">
        <w:rPr>
          <w:rFonts w:ascii="Arial" w:hAnsi="Arial" w:cs="Arial"/>
        </w:rPr>
        <w:t>usufructuarios, fideicomisarios o fideicomitentes estuviesen siguiendo un procedimiento judicial para el</w:t>
      </w:r>
      <w:r w:rsidRPr="00C95B51">
        <w:rPr>
          <w:rFonts w:ascii="Arial" w:hAnsi="Arial" w:cs="Arial"/>
          <w:spacing w:val="-53"/>
        </w:rPr>
        <w:t xml:space="preserve"> </w:t>
      </w:r>
      <w:r w:rsidRPr="00C95B51">
        <w:rPr>
          <w:rFonts w:ascii="Arial" w:hAnsi="Arial" w:cs="Arial"/>
        </w:rPr>
        <w:t>cobro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contraprestación</w:t>
      </w:r>
      <w:r w:rsidRPr="00C95B51">
        <w:rPr>
          <w:rFonts w:ascii="Arial" w:hAnsi="Arial" w:cs="Arial"/>
          <w:spacing w:val="-1"/>
        </w:rPr>
        <w:t xml:space="preserve"> </w:t>
      </w:r>
      <w:r w:rsidRPr="00C95B51">
        <w:rPr>
          <w:rFonts w:ascii="Arial" w:hAnsi="Arial" w:cs="Arial"/>
        </w:rPr>
        <w:t>pactada, en</w:t>
      </w:r>
      <w:r w:rsidRPr="00C95B51">
        <w:rPr>
          <w:rFonts w:ascii="Arial" w:hAnsi="Arial" w:cs="Arial"/>
          <w:spacing w:val="-1"/>
        </w:rPr>
        <w:t xml:space="preserve"> </w:t>
      </w:r>
      <w:r w:rsidRPr="00C95B51">
        <w:rPr>
          <w:rFonts w:ascii="Arial" w:hAnsi="Arial" w:cs="Arial"/>
        </w:rPr>
        <w:t>contra</w:t>
      </w:r>
      <w:r w:rsidRPr="00C95B51">
        <w:rPr>
          <w:rFonts w:ascii="Arial" w:hAnsi="Arial" w:cs="Arial"/>
          <w:spacing w:val="-2"/>
        </w:rPr>
        <w:t xml:space="preserve"> </w:t>
      </w:r>
      <w:r w:rsidRPr="00C95B51">
        <w:rPr>
          <w:rFonts w:ascii="Arial" w:hAnsi="Arial" w:cs="Arial"/>
        </w:rPr>
        <w:t>del ocupante</w:t>
      </w:r>
      <w:r w:rsidRPr="00C95B51">
        <w:rPr>
          <w:rFonts w:ascii="Arial" w:hAnsi="Arial" w:cs="Arial"/>
          <w:spacing w:val="-2"/>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arrendatario.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En este caso, para que los propietarios, usufructuarios, fideicomisarios o fideicomitentes tributen sobre</w:t>
      </w:r>
      <w:r w:rsidRPr="00C95B51">
        <w:rPr>
          <w:rFonts w:ascii="Arial" w:hAnsi="Arial" w:cs="Arial"/>
          <w:spacing w:val="-53"/>
        </w:rPr>
        <w:t xml:space="preserve"> </w:t>
      </w:r>
      <w:r w:rsidRPr="00C95B51">
        <w:rPr>
          <w:rFonts w:ascii="Arial" w:hAnsi="Arial" w:cs="Arial"/>
        </w:rPr>
        <w:t>la base del</w:t>
      </w:r>
      <w:r w:rsidRPr="00C95B51">
        <w:rPr>
          <w:rFonts w:ascii="Arial" w:hAnsi="Arial" w:cs="Arial"/>
          <w:spacing w:val="1"/>
        </w:rPr>
        <w:t xml:space="preserve"> </w:t>
      </w:r>
      <w:r w:rsidRPr="00C95B51">
        <w:rPr>
          <w:rFonts w:ascii="Arial" w:hAnsi="Arial" w:cs="Arial"/>
        </w:rPr>
        <w:t>valor catastral del</w:t>
      </w:r>
      <w:r w:rsidRPr="00C95B51">
        <w:rPr>
          <w:rFonts w:ascii="Arial" w:hAnsi="Arial" w:cs="Arial"/>
          <w:spacing w:val="1"/>
        </w:rPr>
        <w:t xml:space="preserve"> </w:t>
      </w:r>
      <w:r w:rsidRPr="00C95B51">
        <w:rPr>
          <w:rFonts w:ascii="Arial" w:hAnsi="Arial" w:cs="Arial"/>
        </w:rPr>
        <w:t>inmueble</w:t>
      </w:r>
      <w:r w:rsidRPr="00C95B51">
        <w:rPr>
          <w:rFonts w:ascii="Arial" w:hAnsi="Arial" w:cs="Arial"/>
          <w:spacing w:val="1"/>
        </w:rPr>
        <w:t xml:space="preserve"> </w:t>
      </w:r>
      <w:r w:rsidRPr="00C95B51">
        <w:rPr>
          <w:rFonts w:ascii="Arial" w:hAnsi="Arial" w:cs="Arial"/>
        </w:rPr>
        <w:t>objeto, deberán</w:t>
      </w:r>
      <w:r w:rsidRPr="00C95B51">
        <w:rPr>
          <w:rFonts w:ascii="Arial" w:hAnsi="Arial" w:cs="Arial"/>
          <w:spacing w:val="1"/>
        </w:rPr>
        <w:t xml:space="preserve"> </w:t>
      </w:r>
      <w:r w:rsidRPr="00C95B51">
        <w:rPr>
          <w:rFonts w:ascii="Arial" w:hAnsi="Arial" w:cs="Arial"/>
        </w:rPr>
        <w:t>notificar dicha situación,</w:t>
      </w:r>
      <w:r w:rsidRPr="00C95B51">
        <w:rPr>
          <w:rFonts w:ascii="Arial" w:hAnsi="Arial" w:cs="Arial"/>
          <w:spacing w:val="1"/>
        </w:rPr>
        <w:t xml:space="preserve"> </w:t>
      </w:r>
      <w:r w:rsidRPr="00C95B51">
        <w:rPr>
          <w:rFonts w:ascii="Arial" w:hAnsi="Arial" w:cs="Arial"/>
        </w:rPr>
        <w:t>a la Tesorería</w:t>
      </w:r>
      <w:r w:rsidRPr="00C95B51">
        <w:rPr>
          <w:rFonts w:ascii="Arial" w:hAnsi="Arial" w:cs="Arial"/>
          <w:spacing w:val="1"/>
        </w:rPr>
        <w:t xml:space="preserve"> </w:t>
      </w:r>
      <w:r w:rsidRPr="00C95B51">
        <w:rPr>
          <w:rFonts w:ascii="Arial" w:hAnsi="Arial" w:cs="Arial"/>
        </w:rPr>
        <w:t>Municipal, dentro de los quince días siguientes a la fecha de inicio del procedimiento correspondiente,</w:t>
      </w:r>
      <w:r w:rsidRPr="00C95B51">
        <w:rPr>
          <w:rFonts w:ascii="Arial" w:hAnsi="Arial" w:cs="Arial"/>
          <w:spacing w:val="1"/>
        </w:rPr>
        <w:t xml:space="preserve"> </w:t>
      </w:r>
      <w:r w:rsidRPr="00C95B51">
        <w:rPr>
          <w:rFonts w:ascii="Arial" w:hAnsi="Arial" w:cs="Arial"/>
        </w:rPr>
        <w:t>anexando</w:t>
      </w:r>
      <w:r w:rsidRPr="00C95B51">
        <w:rPr>
          <w:rFonts w:ascii="Arial" w:hAnsi="Arial" w:cs="Arial"/>
          <w:spacing w:val="-2"/>
        </w:rPr>
        <w:t xml:space="preserve"> </w:t>
      </w:r>
      <w:r w:rsidRPr="00C95B51">
        <w:rPr>
          <w:rFonts w:ascii="Arial" w:hAnsi="Arial" w:cs="Arial"/>
        </w:rPr>
        <w:t>copia</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memorial respectivo.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009074EA">
        <w:rPr>
          <w:rFonts w:ascii="Arial" w:hAnsi="Arial" w:cs="Arial"/>
          <w:b/>
          <w:spacing w:val="1"/>
        </w:rPr>
        <w:t>52</w:t>
      </w:r>
      <w:r w:rsidRPr="00C95B51">
        <w:rPr>
          <w:rFonts w:ascii="Arial" w:hAnsi="Arial" w:cs="Arial"/>
          <w:b/>
        </w:rPr>
        <w:t>.-</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fedatarios</w:t>
      </w:r>
      <w:r w:rsidRPr="00C95B51">
        <w:rPr>
          <w:rFonts w:ascii="Arial" w:hAnsi="Arial" w:cs="Arial"/>
          <w:spacing w:val="1"/>
        </w:rPr>
        <w:t xml:space="preserve"> </w:t>
      </w:r>
      <w:r w:rsidRPr="00C95B51">
        <w:rPr>
          <w:rFonts w:ascii="Arial" w:hAnsi="Arial" w:cs="Arial"/>
        </w:rPr>
        <w:t>públicos,</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personas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disposición</w:t>
      </w:r>
      <w:r w:rsidRPr="00C95B51">
        <w:rPr>
          <w:rFonts w:ascii="Arial" w:hAnsi="Arial" w:cs="Arial"/>
          <w:spacing w:val="1"/>
        </w:rPr>
        <w:t xml:space="preserve"> </w:t>
      </w:r>
      <w:r w:rsidRPr="00C95B51">
        <w:rPr>
          <w:rFonts w:ascii="Arial" w:hAnsi="Arial" w:cs="Arial"/>
        </w:rPr>
        <w:t>legal</w:t>
      </w:r>
      <w:r w:rsidRPr="00C95B51">
        <w:rPr>
          <w:rFonts w:ascii="Arial" w:hAnsi="Arial" w:cs="Arial"/>
          <w:spacing w:val="1"/>
        </w:rPr>
        <w:t xml:space="preserve"> </w:t>
      </w:r>
      <w:r w:rsidRPr="00C95B51">
        <w:rPr>
          <w:rFonts w:ascii="Arial" w:hAnsi="Arial" w:cs="Arial"/>
        </w:rPr>
        <w:t>tengan</w:t>
      </w:r>
      <w:r w:rsidRPr="00C95B51">
        <w:rPr>
          <w:rFonts w:ascii="Arial" w:hAnsi="Arial" w:cs="Arial"/>
          <w:spacing w:val="1"/>
        </w:rPr>
        <w:t xml:space="preserve"> </w:t>
      </w:r>
      <w:r w:rsidRPr="00C95B51">
        <w:rPr>
          <w:rFonts w:ascii="Arial" w:hAnsi="Arial" w:cs="Arial"/>
        </w:rPr>
        <w:t>funciones</w:t>
      </w:r>
      <w:r w:rsidRPr="00C95B51">
        <w:rPr>
          <w:rFonts w:ascii="Arial" w:hAnsi="Arial" w:cs="Arial"/>
          <w:spacing w:val="1"/>
        </w:rPr>
        <w:t xml:space="preserve"> </w:t>
      </w:r>
      <w:r w:rsidRPr="00C95B51">
        <w:rPr>
          <w:rFonts w:ascii="Arial" w:hAnsi="Arial" w:cs="Arial"/>
        </w:rPr>
        <w:t>notariales y los funcionarios ante quienes se ratifiquen las firmas, no deberán autorizar o ratificar</w:t>
      </w:r>
      <w:r w:rsidRPr="00C95B51">
        <w:rPr>
          <w:rFonts w:ascii="Arial" w:hAnsi="Arial" w:cs="Arial"/>
          <w:spacing w:val="1"/>
        </w:rPr>
        <w:t xml:space="preserve"> </w:t>
      </w:r>
      <w:r w:rsidRPr="00C95B51">
        <w:rPr>
          <w:rFonts w:ascii="Arial" w:hAnsi="Arial" w:cs="Arial"/>
        </w:rPr>
        <w:t>escrituras o contratos que se refieran a predios urbanos o rústicos ubicados en el territorio municipal o</w:t>
      </w:r>
      <w:r w:rsidRPr="00C95B51">
        <w:rPr>
          <w:rFonts w:ascii="Arial" w:hAnsi="Arial" w:cs="Arial"/>
          <w:spacing w:val="1"/>
        </w:rPr>
        <w:t xml:space="preserve"> </w:t>
      </w:r>
      <w:r w:rsidRPr="00C95B51">
        <w:rPr>
          <w:rFonts w:ascii="Arial" w:hAnsi="Arial" w:cs="Arial"/>
        </w:rPr>
        <w:t>a construcciones edificadas en dicho territorio, sin obtener un certificado expedido por la Tesorería</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9"/>
        </w:rPr>
        <w:t xml:space="preserve"> </w:t>
      </w:r>
      <w:r w:rsidRPr="00C95B51">
        <w:rPr>
          <w:rFonts w:ascii="Arial" w:hAnsi="Arial" w:cs="Arial"/>
        </w:rPr>
        <w:t>El</w:t>
      </w:r>
      <w:r w:rsidRPr="00C95B51">
        <w:rPr>
          <w:rFonts w:ascii="Arial" w:hAnsi="Arial" w:cs="Arial"/>
          <w:spacing w:val="5"/>
        </w:rPr>
        <w:t xml:space="preserve"> </w:t>
      </w:r>
      <w:r w:rsidRPr="00C95B51">
        <w:rPr>
          <w:rFonts w:ascii="Arial" w:hAnsi="Arial" w:cs="Arial"/>
        </w:rPr>
        <w:t>certificado</w:t>
      </w:r>
      <w:r w:rsidRPr="00C95B51">
        <w:rPr>
          <w:rFonts w:ascii="Arial" w:hAnsi="Arial" w:cs="Arial"/>
          <w:spacing w:val="7"/>
        </w:rPr>
        <w:t xml:space="preserve"> </w:t>
      </w:r>
      <w:r w:rsidRPr="00C95B51">
        <w:rPr>
          <w:rFonts w:ascii="Arial" w:hAnsi="Arial" w:cs="Arial"/>
        </w:rPr>
        <w:t>que</w:t>
      </w:r>
      <w:r w:rsidRPr="00C95B51">
        <w:rPr>
          <w:rFonts w:ascii="Arial" w:hAnsi="Arial" w:cs="Arial"/>
          <w:spacing w:val="6"/>
        </w:rPr>
        <w:t xml:space="preserve"> </w:t>
      </w:r>
      <w:r w:rsidRPr="00C95B51">
        <w:rPr>
          <w:rFonts w:ascii="Arial" w:hAnsi="Arial" w:cs="Arial"/>
        </w:rPr>
        <w:t>menciona</w:t>
      </w:r>
      <w:r w:rsidRPr="00C95B51">
        <w:rPr>
          <w:rFonts w:ascii="Arial" w:hAnsi="Arial" w:cs="Arial"/>
          <w:spacing w:val="9"/>
        </w:rPr>
        <w:t xml:space="preserve"> </w:t>
      </w:r>
      <w:r w:rsidRPr="00C95B51">
        <w:rPr>
          <w:rFonts w:ascii="Arial" w:hAnsi="Arial" w:cs="Arial"/>
        </w:rPr>
        <w:t>el</w:t>
      </w:r>
      <w:r w:rsidRPr="00C95B51">
        <w:rPr>
          <w:rFonts w:ascii="Arial" w:hAnsi="Arial" w:cs="Arial"/>
          <w:spacing w:val="8"/>
        </w:rPr>
        <w:t xml:space="preserve"> </w:t>
      </w:r>
      <w:r w:rsidRPr="00C95B51">
        <w:rPr>
          <w:rFonts w:ascii="Arial" w:hAnsi="Arial" w:cs="Arial"/>
        </w:rPr>
        <w:t>presente</w:t>
      </w:r>
      <w:r w:rsidRPr="00C95B51">
        <w:rPr>
          <w:rFonts w:ascii="Arial" w:hAnsi="Arial" w:cs="Arial"/>
          <w:spacing w:val="6"/>
        </w:rPr>
        <w:t xml:space="preserve"> </w:t>
      </w:r>
      <w:r w:rsidRPr="00C95B51">
        <w:rPr>
          <w:rFonts w:ascii="Arial" w:hAnsi="Arial" w:cs="Arial"/>
        </w:rPr>
        <w:t>artículo</w:t>
      </w:r>
      <w:r w:rsidRPr="00C95B51">
        <w:rPr>
          <w:rFonts w:ascii="Arial" w:hAnsi="Arial" w:cs="Arial"/>
          <w:spacing w:val="9"/>
        </w:rPr>
        <w:t xml:space="preserve"> </w:t>
      </w:r>
      <w:r w:rsidRPr="00C95B51">
        <w:rPr>
          <w:rFonts w:ascii="Arial" w:hAnsi="Arial" w:cs="Arial"/>
        </w:rPr>
        <w:t>deberá</w:t>
      </w:r>
      <w:r w:rsidRPr="00C95B51">
        <w:rPr>
          <w:rFonts w:ascii="Arial" w:hAnsi="Arial" w:cs="Arial"/>
          <w:spacing w:val="8"/>
        </w:rPr>
        <w:t xml:space="preserve"> </w:t>
      </w:r>
      <w:r w:rsidRPr="00C95B51">
        <w:rPr>
          <w:rFonts w:ascii="Arial" w:hAnsi="Arial" w:cs="Arial"/>
        </w:rPr>
        <w:t>anexarse</w:t>
      </w:r>
      <w:r w:rsidRPr="00C95B51">
        <w:rPr>
          <w:rFonts w:ascii="Arial" w:hAnsi="Arial" w:cs="Arial"/>
          <w:spacing w:val="6"/>
        </w:rPr>
        <w:t xml:space="preserve"> </w:t>
      </w:r>
      <w:r w:rsidRPr="00C95B51">
        <w:rPr>
          <w:rFonts w:ascii="Arial" w:hAnsi="Arial" w:cs="Arial"/>
        </w:rPr>
        <w:t>al</w:t>
      </w:r>
      <w:r w:rsidRPr="00C95B51">
        <w:rPr>
          <w:rFonts w:ascii="Arial" w:hAnsi="Arial" w:cs="Arial"/>
          <w:spacing w:val="8"/>
        </w:rPr>
        <w:t xml:space="preserve"> </w:t>
      </w:r>
      <w:r w:rsidRPr="00C95B51">
        <w:rPr>
          <w:rFonts w:ascii="Arial" w:hAnsi="Arial" w:cs="Arial"/>
        </w:rPr>
        <w:t>documento,</w:t>
      </w:r>
      <w:r w:rsidRPr="00C95B51">
        <w:rPr>
          <w:rFonts w:ascii="Arial" w:hAnsi="Arial" w:cs="Arial"/>
          <w:spacing w:val="7"/>
        </w:rPr>
        <w:t xml:space="preserve"> </w:t>
      </w:r>
      <w:r w:rsidRPr="00C95B51">
        <w:rPr>
          <w:rFonts w:ascii="Arial" w:hAnsi="Arial" w:cs="Arial"/>
        </w:rPr>
        <w:t>testimonio</w:t>
      </w:r>
      <w:r w:rsidRPr="00C95B51">
        <w:rPr>
          <w:rFonts w:ascii="Arial" w:hAnsi="Arial" w:cs="Arial"/>
          <w:spacing w:val="-53"/>
        </w:rPr>
        <w:t xml:space="preserve"> </w:t>
      </w:r>
      <w:r w:rsidRPr="00C95B51">
        <w:rPr>
          <w:rFonts w:ascii="Arial" w:hAnsi="Arial" w:cs="Arial"/>
        </w:rPr>
        <w:t>o</w:t>
      </w:r>
      <w:r w:rsidRPr="00C95B51">
        <w:rPr>
          <w:rFonts w:ascii="Arial" w:hAnsi="Arial" w:cs="Arial"/>
          <w:spacing w:val="16"/>
        </w:rPr>
        <w:t xml:space="preserve"> </w:t>
      </w:r>
      <w:r w:rsidRPr="00C95B51">
        <w:rPr>
          <w:rFonts w:ascii="Arial" w:hAnsi="Arial" w:cs="Arial"/>
        </w:rPr>
        <w:t>escritura</w:t>
      </w:r>
      <w:r w:rsidRPr="00C95B51">
        <w:rPr>
          <w:rFonts w:ascii="Arial" w:hAnsi="Arial" w:cs="Arial"/>
          <w:spacing w:val="16"/>
        </w:rPr>
        <w:t xml:space="preserve"> </w:t>
      </w:r>
      <w:r w:rsidRPr="00C95B51">
        <w:rPr>
          <w:rFonts w:ascii="Arial" w:hAnsi="Arial" w:cs="Arial"/>
        </w:rPr>
        <w:t>en</w:t>
      </w:r>
      <w:r w:rsidRPr="00C95B51">
        <w:rPr>
          <w:rFonts w:ascii="Arial" w:hAnsi="Arial" w:cs="Arial"/>
          <w:spacing w:val="16"/>
        </w:rPr>
        <w:t xml:space="preserve"> </w:t>
      </w:r>
      <w:r w:rsidRPr="00C95B51">
        <w:rPr>
          <w:rFonts w:ascii="Arial" w:hAnsi="Arial" w:cs="Arial"/>
        </w:rPr>
        <w:t>la</w:t>
      </w:r>
      <w:r w:rsidRPr="00C95B51">
        <w:rPr>
          <w:rFonts w:ascii="Arial" w:hAnsi="Arial" w:cs="Arial"/>
          <w:spacing w:val="18"/>
        </w:rPr>
        <w:t xml:space="preserve"> </w:t>
      </w:r>
      <w:r w:rsidRPr="00C95B51">
        <w:rPr>
          <w:rFonts w:ascii="Arial" w:hAnsi="Arial" w:cs="Arial"/>
        </w:rPr>
        <w:t>que</w:t>
      </w:r>
      <w:r w:rsidRPr="00C95B51">
        <w:rPr>
          <w:rFonts w:ascii="Arial" w:hAnsi="Arial" w:cs="Arial"/>
          <w:spacing w:val="16"/>
        </w:rPr>
        <w:t xml:space="preserve"> </w:t>
      </w:r>
      <w:r w:rsidRPr="00C95B51">
        <w:rPr>
          <w:rFonts w:ascii="Arial" w:hAnsi="Arial" w:cs="Arial"/>
        </w:rPr>
        <w:t>conste</w:t>
      </w:r>
      <w:r w:rsidRPr="00C95B51">
        <w:rPr>
          <w:rFonts w:ascii="Arial" w:hAnsi="Arial" w:cs="Arial"/>
          <w:spacing w:val="19"/>
        </w:rPr>
        <w:t xml:space="preserve"> </w:t>
      </w:r>
      <w:r w:rsidRPr="00C95B51">
        <w:rPr>
          <w:rFonts w:ascii="Arial" w:hAnsi="Arial" w:cs="Arial"/>
        </w:rPr>
        <w:t>el</w:t>
      </w:r>
      <w:r w:rsidRPr="00C95B51">
        <w:rPr>
          <w:rFonts w:ascii="Arial" w:hAnsi="Arial" w:cs="Arial"/>
          <w:spacing w:val="16"/>
        </w:rPr>
        <w:t xml:space="preserve"> </w:t>
      </w:r>
      <w:r w:rsidRPr="00C95B51">
        <w:rPr>
          <w:rFonts w:ascii="Arial" w:hAnsi="Arial" w:cs="Arial"/>
        </w:rPr>
        <w:t>acto</w:t>
      </w:r>
      <w:r w:rsidRPr="00C95B51">
        <w:rPr>
          <w:rFonts w:ascii="Arial" w:hAnsi="Arial" w:cs="Arial"/>
          <w:spacing w:val="16"/>
        </w:rPr>
        <w:t xml:space="preserve"> </w:t>
      </w:r>
      <w:r w:rsidRPr="00C95B51">
        <w:rPr>
          <w:rFonts w:ascii="Arial" w:hAnsi="Arial" w:cs="Arial"/>
        </w:rPr>
        <w:t>o</w:t>
      </w:r>
      <w:r w:rsidRPr="00C95B51">
        <w:rPr>
          <w:rFonts w:ascii="Arial" w:hAnsi="Arial" w:cs="Arial"/>
          <w:spacing w:val="17"/>
        </w:rPr>
        <w:t xml:space="preserve"> </w:t>
      </w:r>
      <w:r w:rsidRPr="00C95B51">
        <w:rPr>
          <w:rFonts w:ascii="Arial" w:hAnsi="Arial" w:cs="Arial"/>
        </w:rPr>
        <w:t>contrato</w:t>
      </w:r>
      <w:r w:rsidRPr="00C95B51">
        <w:rPr>
          <w:rFonts w:ascii="Arial" w:hAnsi="Arial" w:cs="Arial"/>
          <w:spacing w:val="18"/>
        </w:rPr>
        <w:t xml:space="preserve"> </w:t>
      </w:r>
      <w:r w:rsidRPr="00C95B51">
        <w:rPr>
          <w:rFonts w:ascii="Arial" w:hAnsi="Arial" w:cs="Arial"/>
        </w:rPr>
        <w:t>y</w:t>
      </w:r>
      <w:r w:rsidRPr="00C95B51">
        <w:rPr>
          <w:rFonts w:ascii="Arial" w:hAnsi="Arial" w:cs="Arial"/>
          <w:spacing w:val="12"/>
        </w:rPr>
        <w:t xml:space="preserve"> </w:t>
      </w:r>
      <w:r w:rsidRPr="00C95B51">
        <w:rPr>
          <w:rFonts w:ascii="Arial" w:hAnsi="Arial" w:cs="Arial"/>
        </w:rPr>
        <w:t>los</w:t>
      </w:r>
      <w:r w:rsidRPr="00C95B51">
        <w:rPr>
          <w:rFonts w:ascii="Arial" w:hAnsi="Arial" w:cs="Arial"/>
          <w:spacing w:val="18"/>
        </w:rPr>
        <w:t xml:space="preserve"> </w:t>
      </w:r>
      <w:r w:rsidRPr="00C95B51">
        <w:rPr>
          <w:rFonts w:ascii="Arial" w:hAnsi="Arial" w:cs="Arial"/>
        </w:rPr>
        <w:t>escribanos</w:t>
      </w:r>
      <w:r w:rsidRPr="00C95B51">
        <w:rPr>
          <w:rFonts w:ascii="Arial" w:hAnsi="Arial" w:cs="Arial"/>
          <w:spacing w:val="17"/>
        </w:rPr>
        <w:t xml:space="preserve"> </w:t>
      </w:r>
      <w:r w:rsidRPr="00C95B51">
        <w:rPr>
          <w:rFonts w:ascii="Arial" w:hAnsi="Arial" w:cs="Arial"/>
        </w:rPr>
        <w:t>estarán</w:t>
      </w:r>
      <w:r w:rsidRPr="00C95B51">
        <w:rPr>
          <w:rFonts w:ascii="Arial" w:hAnsi="Arial" w:cs="Arial"/>
          <w:spacing w:val="16"/>
        </w:rPr>
        <w:t xml:space="preserve"> </w:t>
      </w:r>
      <w:r w:rsidRPr="00C95B51">
        <w:rPr>
          <w:rFonts w:ascii="Arial" w:hAnsi="Arial" w:cs="Arial"/>
        </w:rPr>
        <w:t>obligados</w:t>
      </w:r>
      <w:r w:rsidRPr="00C95B51">
        <w:rPr>
          <w:rFonts w:ascii="Arial" w:hAnsi="Arial" w:cs="Arial"/>
          <w:spacing w:val="18"/>
        </w:rPr>
        <w:t xml:space="preserve"> </w:t>
      </w:r>
      <w:r w:rsidRPr="00C95B51">
        <w:rPr>
          <w:rFonts w:ascii="Arial" w:hAnsi="Arial" w:cs="Arial"/>
        </w:rPr>
        <w:t>a</w:t>
      </w:r>
      <w:r w:rsidRPr="00C95B51">
        <w:rPr>
          <w:rFonts w:ascii="Arial" w:hAnsi="Arial" w:cs="Arial"/>
          <w:spacing w:val="16"/>
        </w:rPr>
        <w:t xml:space="preserve"> </w:t>
      </w:r>
      <w:r w:rsidRPr="00C95B51">
        <w:rPr>
          <w:rFonts w:ascii="Arial" w:hAnsi="Arial" w:cs="Arial"/>
        </w:rPr>
        <w:t>acompañarlos</w:t>
      </w:r>
      <w:r w:rsidRPr="00C95B51">
        <w:rPr>
          <w:rFonts w:ascii="Arial" w:hAnsi="Arial" w:cs="Arial"/>
          <w:spacing w:val="17"/>
        </w:rPr>
        <w:t xml:space="preserve"> </w:t>
      </w:r>
      <w:r w:rsidRPr="00C95B51">
        <w:rPr>
          <w:rFonts w:ascii="Arial" w:hAnsi="Arial" w:cs="Arial"/>
        </w:rPr>
        <w:t>a</w:t>
      </w:r>
      <w:r w:rsidRPr="00C95B51">
        <w:rPr>
          <w:rFonts w:ascii="Arial" w:hAnsi="Arial" w:cs="Arial"/>
          <w:spacing w:val="-53"/>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informes que</w:t>
      </w:r>
      <w:r w:rsidRPr="00C95B51">
        <w:rPr>
          <w:rFonts w:ascii="Arial" w:hAnsi="Arial" w:cs="Arial"/>
          <w:spacing w:val="-1"/>
        </w:rPr>
        <w:t xml:space="preserve"> </w:t>
      </w:r>
      <w:r w:rsidRPr="00C95B51">
        <w:rPr>
          <w:rFonts w:ascii="Arial" w:hAnsi="Arial" w:cs="Arial"/>
        </w:rPr>
        <w:t>remitan</w:t>
      </w:r>
      <w:r w:rsidRPr="00C95B51">
        <w:rPr>
          <w:rFonts w:ascii="Arial" w:hAnsi="Arial" w:cs="Arial"/>
          <w:spacing w:val="-1"/>
        </w:rPr>
        <w:t xml:space="preserve"> </w:t>
      </w:r>
      <w:r w:rsidRPr="00C95B51">
        <w:rPr>
          <w:rFonts w:ascii="Arial" w:hAnsi="Arial" w:cs="Arial"/>
        </w:rPr>
        <w:t>al Archivo</w:t>
      </w:r>
      <w:r w:rsidRPr="00C95B51">
        <w:rPr>
          <w:rFonts w:ascii="Arial" w:hAnsi="Arial" w:cs="Arial"/>
          <w:spacing w:val="-1"/>
        </w:rPr>
        <w:t xml:space="preserve"> </w:t>
      </w:r>
      <w:r w:rsidRPr="00C95B51">
        <w:rPr>
          <w:rFonts w:ascii="Arial" w:hAnsi="Arial" w:cs="Arial"/>
        </w:rPr>
        <w:t>Notarial del</w:t>
      </w:r>
      <w:r w:rsidRPr="00C95B51">
        <w:rPr>
          <w:rFonts w:ascii="Arial" w:hAnsi="Arial" w:cs="Arial"/>
          <w:spacing w:val="-2"/>
        </w:rPr>
        <w:t xml:space="preserve"> </w:t>
      </w:r>
      <w:r w:rsidRPr="00C95B51">
        <w:rPr>
          <w:rFonts w:ascii="Arial" w:hAnsi="Arial" w:cs="Arial"/>
        </w:rPr>
        <w:t>Estado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contratos, convenios o cualquier otro título o instrumento jurídico que no cumplan con el requisito</w:t>
      </w:r>
      <w:r w:rsidRPr="00C95B51">
        <w:rPr>
          <w:rFonts w:ascii="Arial" w:hAnsi="Arial" w:cs="Arial"/>
          <w:spacing w:val="1"/>
        </w:rPr>
        <w:t xml:space="preserve"> </w:t>
      </w:r>
      <w:r w:rsidRPr="00C95B51">
        <w:rPr>
          <w:rFonts w:ascii="Arial" w:hAnsi="Arial" w:cs="Arial"/>
        </w:rPr>
        <w:t>mencionado en el párrafo anterior, no se inscribirán en el Registro Público de la Propiedad y de</w:t>
      </w:r>
      <w:r w:rsidRPr="00C95B51">
        <w:rPr>
          <w:rFonts w:ascii="Arial" w:hAnsi="Arial" w:cs="Arial"/>
          <w:spacing w:val="1"/>
        </w:rPr>
        <w:t xml:space="preserve"> </w:t>
      </w:r>
      <w:r w:rsidRPr="00C95B51">
        <w:rPr>
          <w:rFonts w:ascii="Arial" w:hAnsi="Arial" w:cs="Arial"/>
        </w:rPr>
        <w:t>Comercio</w:t>
      </w:r>
      <w:r w:rsidRPr="00C95B51">
        <w:rPr>
          <w:rFonts w:ascii="Arial" w:hAnsi="Arial" w:cs="Arial"/>
          <w:spacing w:val="-2"/>
        </w:rPr>
        <w:t xml:space="preserve"> </w:t>
      </w:r>
      <w:r w:rsidRPr="00C95B51">
        <w:rPr>
          <w:rFonts w:ascii="Arial" w:hAnsi="Arial" w:cs="Arial"/>
        </w:rPr>
        <w:t>del 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 Tesorería Municipal, expedirá los certificados de no adeudar impuesto predial, conforme a la</w:t>
      </w:r>
      <w:r w:rsidRPr="00C95B51">
        <w:rPr>
          <w:rFonts w:ascii="Arial" w:hAnsi="Arial" w:cs="Arial"/>
          <w:spacing w:val="1"/>
        </w:rPr>
        <w:t xml:space="preserve"> </w:t>
      </w:r>
      <w:r w:rsidRPr="00C95B51">
        <w:rPr>
          <w:rFonts w:ascii="Arial" w:hAnsi="Arial" w:cs="Arial"/>
        </w:rPr>
        <w:t>solicitud que por escrito presente el interesado, quien deberá señalar el inmueble, el bimestre y el año,</w:t>
      </w:r>
      <w:r w:rsidRPr="00C95B51">
        <w:rPr>
          <w:rFonts w:ascii="Arial" w:hAnsi="Arial" w:cs="Arial"/>
          <w:spacing w:val="-53"/>
        </w:rPr>
        <w:t xml:space="preserve"> </w:t>
      </w:r>
      <w:r w:rsidRPr="00C95B51">
        <w:rPr>
          <w:rFonts w:ascii="Arial" w:hAnsi="Arial" w:cs="Arial"/>
        </w:rPr>
        <w:t>respecto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 cuales solicite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certificación.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 Tesorería Municipal, emitirá la forma correspondiente para solicitar el certificado mencionado en el</w:t>
      </w:r>
      <w:r w:rsidRPr="00C95B51">
        <w:rPr>
          <w:rFonts w:ascii="Arial" w:hAnsi="Arial" w:cs="Arial"/>
          <w:spacing w:val="1"/>
        </w:rPr>
        <w:t xml:space="preserve"> </w:t>
      </w:r>
      <w:r w:rsidRPr="00C95B51">
        <w:rPr>
          <w:rFonts w:ascii="Arial" w:hAnsi="Arial" w:cs="Arial"/>
        </w:rPr>
        <w:t>párrafo</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antecede.</w:t>
      </w:r>
    </w:p>
    <w:p w:rsidR="00FA1590" w:rsidRPr="00C95B51" w:rsidRDefault="00FA1590"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2"/>
          <w:sz w:val="20"/>
          <w:szCs w:val="20"/>
        </w:rPr>
        <w:t xml:space="preserve"> </w:t>
      </w:r>
      <w:r w:rsidRPr="00C95B51">
        <w:rPr>
          <w:rFonts w:ascii="Arial" w:hAnsi="Arial" w:cs="Arial"/>
          <w:b/>
          <w:sz w:val="20"/>
          <w:szCs w:val="20"/>
        </w:rPr>
        <w:t>Segunda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Del</w:t>
      </w:r>
      <w:r w:rsidRPr="00C95B51">
        <w:rPr>
          <w:rFonts w:ascii="Arial" w:hAnsi="Arial" w:cs="Arial"/>
          <w:b/>
          <w:spacing w:val="-5"/>
          <w:sz w:val="20"/>
          <w:szCs w:val="20"/>
        </w:rPr>
        <w:t xml:space="preserve"> </w:t>
      </w:r>
      <w:r w:rsidRPr="00C95B51">
        <w:rPr>
          <w:rFonts w:ascii="Arial" w:hAnsi="Arial" w:cs="Arial"/>
          <w:b/>
          <w:sz w:val="20"/>
          <w:szCs w:val="20"/>
        </w:rPr>
        <w:t>Impuesto</w:t>
      </w:r>
      <w:r w:rsidRPr="00C95B51">
        <w:rPr>
          <w:rFonts w:ascii="Arial" w:hAnsi="Arial" w:cs="Arial"/>
          <w:b/>
          <w:spacing w:val="-3"/>
          <w:sz w:val="20"/>
          <w:szCs w:val="20"/>
        </w:rPr>
        <w:t xml:space="preserve"> </w:t>
      </w:r>
      <w:r w:rsidRPr="00C95B51">
        <w:rPr>
          <w:rFonts w:ascii="Arial" w:hAnsi="Arial" w:cs="Arial"/>
          <w:b/>
          <w:sz w:val="20"/>
          <w:szCs w:val="20"/>
        </w:rPr>
        <w:t>Sobre</w:t>
      </w:r>
      <w:r w:rsidRPr="00C95B51">
        <w:rPr>
          <w:rFonts w:ascii="Arial" w:hAnsi="Arial" w:cs="Arial"/>
          <w:b/>
          <w:spacing w:val="-1"/>
          <w:sz w:val="20"/>
          <w:szCs w:val="20"/>
        </w:rPr>
        <w:t xml:space="preserve"> </w:t>
      </w:r>
      <w:r w:rsidRPr="00C95B51">
        <w:rPr>
          <w:rFonts w:ascii="Arial" w:hAnsi="Arial" w:cs="Arial"/>
          <w:b/>
          <w:sz w:val="20"/>
          <w:szCs w:val="20"/>
        </w:rPr>
        <w:t>Adquisición</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1"/>
          <w:sz w:val="20"/>
          <w:szCs w:val="20"/>
        </w:rPr>
        <w:t xml:space="preserve"> </w:t>
      </w:r>
      <w:r w:rsidRPr="00C95B51">
        <w:rPr>
          <w:rFonts w:ascii="Arial" w:hAnsi="Arial" w:cs="Arial"/>
          <w:b/>
          <w:sz w:val="20"/>
          <w:szCs w:val="20"/>
        </w:rPr>
        <w:t>Inmuebles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53</w:t>
      </w:r>
      <w:r w:rsidRPr="00C95B51">
        <w:rPr>
          <w:rFonts w:ascii="Arial" w:hAnsi="Arial" w:cs="Arial"/>
          <w:b/>
        </w:rPr>
        <w:t xml:space="preserve">.- </w:t>
      </w:r>
      <w:r w:rsidRPr="00C95B51">
        <w:rPr>
          <w:rFonts w:ascii="Arial" w:hAnsi="Arial" w:cs="Arial"/>
        </w:rPr>
        <w:t>Es objeto del Impuesto sobre Adquisición de Inmuebles, toda adquisición del dominio de</w:t>
      </w:r>
      <w:r w:rsidRPr="00C95B51">
        <w:rPr>
          <w:rFonts w:ascii="Arial" w:hAnsi="Arial" w:cs="Arial"/>
          <w:spacing w:val="1"/>
        </w:rPr>
        <w:t xml:space="preserve"> </w:t>
      </w:r>
      <w:r w:rsidRPr="00C95B51">
        <w:rPr>
          <w:rFonts w:ascii="Arial" w:hAnsi="Arial" w:cs="Arial"/>
        </w:rPr>
        <w:t>bienes inmuebles, que consistan en el suelo, en las construcciones adheridas a él, en ambos, o de</w:t>
      </w:r>
      <w:r w:rsidRPr="00C95B51">
        <w:rPr>
          <w:rFonts w:ascii="Arial" w:hAnsi="Arial" w:cs="Arial"/>
          <w:spacing w:val="1"/>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sobre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mismos,</w:t>
      </w:r>
      <w:r w:rsidRPr="00C95B51">
        <w:rPr>
          <w:rFonts w:ascii="Arial" w:hAnsi="Arial" w:cs="Arial"/>
          <w:spacing w:val="-1"/>
        </w:rPr>
        <w:t xml:space="preserve"> </w:t>
      </w:r>
      <w:r w:rsidRPr="00C95B51">
        <w:rPr>
          <w:rFonts w:ascii="Arial" w:hAnsi="Arial" w:cs="Arial"/>
        </w:rPr>
        <w:t>ubicados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 Yucatán.</w:t>
      </w:r>
    </w:p>
    <w:p w:rsidR="00FA1590" w:rsidRPr="00C95B51" w:rsidRDefault="00FA1590"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Para</w:t>
      </w:r>
      <w:r w:rsidRPr="00C95B51">
        <w:rPr>
          <w:rFonts w:ascii="Arial" w:hAnsi="Arial" w:cs="Arial"/>
          <w:spacing w:val="-1"/>
        </w:rPr>
        <w:t xml:space="preserve"> </w:t>
      </w:r>
      <w:r w:rsidRPr="00C95B51">
        <w:rPr>
          <w:rFonts w:ascii="Arial" w:hAnsi="Arial" w:cs="Arial"/>
        </w:rPr>
        <w:t>efectos</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este</w:t>
      </w:r>
      <w:r w:rsidRPr="00C95B51">
        <w:rPr>
          <w:rFonts w:ascii="Arial" w:hAnsi="Arial" w:cs="Arial"/>
          <w:spacing w:val="-2"/>
        </w:rPr>
        <w:t xml:space="preserve"> </w:t>
      </w:r>
      <w:r w:rsidRPr="00C95B51">
        <w:rPr>
          <w:rFonts w:ascii="Arial" w:hAnsi="Arial" w:cs="Arial"/>
        </w:rPr>
        <w:t>impuesto,</w:t>
      </w:r>
      <w:r w:rsidRPr="00C95B51">
        <w:rPr>
          <w:rFonts w:ascii="Arial" w:hAnsi="Arial" w:cs="Arial"/>
          <w:spacing w:val="-3"/>
        </w:rPr>
        <w:t xml:space="preserve"> </w:t>
      </w:r>
      <w:r w:rsidRPr="00C95B51">
        <w:rPr>
          <w:rFonts w:ascii="Arial" w:hAnsi="Arial" w:cs="Arial"/>
        </w:rPr>
        <w:t>se</w:t>
      </w:r>
      <w:r w:rsidRPr="00C95B51">
        <w:rPr>
          <w:rFonts w:ascii="Arial" w:hAnsi="Arial" w:cs="Arial"/>
          <w:spacing w:val="-3"/>
        </w:rPr>
        <w:t xml:space="preserve"> </w:t>
      </w:r>
      <w:r w:rsidRPr="00C95B51">
        <w:rPr>
          <w:rFonts w:ascii="Arial" w:hAnsi="Arial" w:cs="Arial"/>
        </w:rPr>
        <w:t>entiende</w:t>
      </w:r>
      <w:r w:rsidRPr="00C95B51">
        <w:rPr>
          <w:rFonts w:ascii="Arial" w:hAnsi="Arial" w:cs="Arial"/>
          <w:spacing w:val="-2"/>
        </w:rPr>
        <w:t xml:space="preserve"> </w:t>
      </w:r>
      <w:r w:rsidRPr="00C95B51">
        <w:rPr>
          <w:rFonts w:ascii="Arial" w:hAnsi="Arial" w:cs="Arial"/>
        </w:rPr>
        <w:t>por adquisición: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Todo acto por el que se adquiera la propiedad, incluyendo la donación, y la aportación a toda</w:t>
      </w:r>
      <w:r w:rsidRPr="00C95B51">
        <w:rPr>
          <w:rFonts w:ascii="Arial" w:hAnsi="Arial" w:cs="Arial"/>
          <w:spacing w:val="1"/>
        </w:rPr>
        <w:t xml:space="preserve"> </w:t>
      </w:r>
      <w:r w:rsidRPr="00C95B51">
        <w:rPr>
          <w:rFonts w:ascii="Arial" w:hAnsi="Arial" w:cs="Arial"/>
        </w:rPr>
        <w:t>clase</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personas morales;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w:t>
      </w:r>
      <w:r w:rsidRPr="00C95B51">
        <w:rPr>
          <w:rFonts w:ascii="Arial" w:hAnsi="Arial" w:cs="Arial"/>
          <w:b/>
          <w:spacing w:val="1"/>
        </w:rPr>
        <w:t xml:space="preserve"> </w:t>
      </w:r>
      <w:r w:rsidRPr="00C95B51">
        <w:rPr>
          <w:rFonts w:ascii="Arial" w:hAnsi="Arial" w:cs="Arial"/>
        </w:rPr>
        <w:t xml:space="preserve">La compraventa en la que el vendedor se reserve la propiedad del inmueble, </w:t>
      </w:r>
      <w:r w:rsidR="00F821A9" w:rsidRPr="00C95B51">
        <w:rPr>
          <w:rFonts w:ascii="Arial" w:hAnsi="Arial" w:cs="Arial"/>
        </w:rPr>
        <w:t>aun</w:t>
      </w:r>
      <w:r w:rsidRPr="00C95B51">
        <w:rPr>
          <w:rFonts w:ascii="Arial" w:hAnsi="Arial" w:cs="Arial"/>
        </w:rPr>
        <w:t xml:space="preserve"> cuando la</w:t>
      </w:r>
      <w:r w:rsidRPr="00C95B51">
        <w:rPr>
          <w:rFonts w:ascii="Arial" w:hAnsi="Arial" w:cs="Arial"/>
          <w:spacing w:val="1"/>
        </w:rPr>
        <w:t xml:space="preserve"> </w:t>
      </w:r>
      <w:r w:rsidRPr="00C95B51">
        <w:rPr>
          <w:rFonts w:ascii="Arial" w:hAnsi="Arial" w:cs="Arial"/>
        </w:rPr>
        <w:t>transferencia</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realice</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posterioridad;</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III.-</w:t>
      </w:r>
      <w:r w:rsidRPr="00C95B51">
        <w:rPr>
          <w:rFonts w:ascii="Arial" w:hAnsi="Arial" w:cs="Arial"/>
          <w:b/>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convenio,</w:t>
      </w:r>
      <w:r w:rsidRPr="00C95B51">
        <w:rPr>
          <w:rFonts w:ascii="Arial" w:hAnsi="Arial" w:cs="Arial"/>
          <w:spacing w:val="1"/>
        </w:rPr>
        <w:t xml:space="preserve"> </w:t>
      </w:r>
      <w:r w:rsidRPr="00C95B51">
        <w:rPr>
          <w:rFonts w:ascii="Arial" w:hAnsi="Arial" w:cs="Arial"/>
        </w:rPr>
        <w:t>promesa,</w:t>
      </w:r>
      <w:r w:rsidRPr="00C95B51">
        <w:rPr>
          <w:rFonts w:ascii="Arial" w:hAnsi="Arial" w:cs="Arial"/>
          <w:spacing w:val="1"/>
        </w:rPr>
        <w:t xml:space="preserve"> </w:t>
      </w:r>
      <w:r w:rsidRPr="00C95B51">
        <w:rPr>
          <w:rFonts w:ascii="Arial" w:hAnsi="Arial" w:cs="Arial"/>
        </w:rPr>
        <w:t>minuta</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cualquier</w:t>
      </w:r>
      <w:r w:rsidRPr="00C95B51">
        <w:rPr>
          <w:rFonts w:ascii="Arial" w:hAnsi="Arial" w:cs="Arial"/>
          <w:spacing w:val="1"/>
        </w:rPr>
        <w:t xml:space="preserve"> </w:t>
      </w:r>
      <w:r w:rsidRPr="00C95B51">
        <w:rPr>
          <w:rFonts w:ascii="Arial" w:hAnsi="Arial" w:cs="Arial"/>
        </w:rPr>
        <w:t>otro</w:t>
      </w:r>
      <w:r w:rsidRPr="00C95B51">
        <w:rPr>
          <w:rFonts w:ascii="Arial" w:hAnsi="Arial" w:cs="Arial"/>
          <w:spacing w:val="1"/>
        </w:rPr>
        <w:t xml:space="preserve"> </w:t>
      </w:r>
      <w:r w:rsidRPr="00C95B51">
        <w:rPr>
          <w:rFonts w:ascii="Arial" w:hAnsi="Arial" w:cs="Arial"/>
        </w:rPr>
        <w:t>contrato</w:t>
      </w:r>
      <w:r w:rsidRPr="00C95B51">
        <w:rPr>
          <w:rFonts w:ascii="Arial" w:hAnsi="Arial" w:cs="Arial"/>
          <w:spacing w:val="1"/>
        </w:rPr>
        <w:t xml:space="preserve"> </w:t>
      </w:r>
      <w:r w:rsidRPr="00C95B51">
        <w:rPr>
          <w:rFonts w:ascii="Arial" w:hAnsi="Arial" w:cs="Arial"/>
        </w:rPr>
        <w:t>similar,</w:t>
      </w:r>
      <w:r w:rsidRPr="00C95B51">
        <w:rPr>
          <w:rFonts w:ascii="Arial" w:hAnsi="Arial" w:cs="Arial"/>
          <w:spacing w:val="1"/>
        </w:rPr>
        <w:t xml:space="preserve"> </w:t>
      </w:r>
      <w:r w:rsidRPr="00C95B51">
        <w:rPr>
          <w:rFonts w:ascii="Arial" w:hAnsi="Arial" w:cs="Arial"/>
        </w:rPr>
        <w:t>cuando</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pacte</w:t>
      </w:r>
      <w:r w:rsidRPr="00C95B51">
        <w:rPr>
          <w:rFonts w:ascii="Arial" w:hAnsi="Arial" w:cs="Arial"/>
          <w:spacing w:val="55"/>
        </w:rPr>
        <w:t xml:space="preserve"> </w:t>
      </w:r>
      <w:r w:rsidRPr="00C95B51">
        <w:rPr>
          <w:rFonts w:ascii="Arial" w:hAnsi="Arial" w:cs="Arial"/>
        </w:rPr>
        <w:t>que</w:t>
      </w:r>
      <w:r w:rsidRPr="00C95B51">
        <w:rPr>
          <w:rFonts w:ascii="Arial" w:hAnsi="Arial" w:cs="Arial"/>
          <w:spacing w:val="56"/>
        </w:rPr>
        <w:t xml:space="preserve"> </w:t>
      </w:r>
      <w:r w:rsidRPr="00C95B51">
        <w:rPr>
          <w:rFonts w:ascii="Arial" w:hAnsi="Arial" w:cs="Arial"/>
        </w:rPr>
        <w:t>el</w:t>
      </w:r>
      <w:r w:rsidRPr="00C95B51">
        <w:rPr>
          <w:rFonts w:ascii="Arial" w:hAnsi="Arial" w:cs="Arial"/>
          <w:spacing w:val="-53"/>
        </w:rPr>
        <w:t xml:space="preserve"> </w:t>
      </w:r>
      <w:r w:rsidRPr="00C95B51">
        <w:rPr>
          <w:rFonts w:ascii="Arial" w:hAnsi="Arial" w:cs="Arial"/>
        </w:rPr>
        <w:t>comprador o futuro comprador, entrará en posesión del inmueble o que el vendedor o futuro</w:t>
      </w:r>
      <w:r w:rsidRPr="00C95B51">
        <w:rPr>
          <w:rFonts w:ascii="Arial" w:hAnsi="Arial" w:cs="Arial"/>
          <w:spacing w:val="1"/>
        </w:rPr>
        <w:t xml:space="preserve"> </w:t>
      </w:r>
      <w:r w:rsidRPr="00C95B51">
        <w:rPr>
          <w:rFonts w:ascii="Arial" w:hAnsi="Arial" w:cs="Arial"/>
        </w:rPr>
        <w:t>vendedor, recibirá parte o la totalidad del precio de la venta, antes de la celebración del</w:t>
      </w:r>
      <w:r w:rsidRPr="00C95B51">
        <w:rPr>
          <w:rFonts w:ascii="Arial" w:hAnsi="Arial" w:cs="Arial"/>
          <w:spacing w:val="1"/>
        </w:rPr>
        <w:t xml:space="preserve"> </w:t>
      </w:r>
      <w:r w:rsidRPr="00C95B51">
        <w:rPr>
          <w:rFonts w:ascii="Arial" w:hAnsi="Arial" w:cs="Arial"/>
        </w:rPr>
        <w:t>contrato definitivo de enajenación</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inmueble, o</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sobre</w:t>
      </w:r>
      <w:r w:rsidRPr="00C95B51">
        <w:rPr>
          <w:rFonts w:ascii="Arial" w:hAnsi="Arial" w:cs="Arial"/>
          <w:spacing w:val="-2"/>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mismo;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IV.- </w:t>
      </w:r>
      <w:r w:rsidRPr="00C95B51">
        <w:rPr>
          <w:rFonts w:ascii="Arial" w:hAnsi="Arial" w:cs="Arial"/>
        </w:rPr>
        <w:t>La cesión de derechos del comprador o del futuro comprador, en los casos de las fracciones II</w:t>
      </w:r>
      <w:r w:rsidRPr="00C95B51">
        <w:rPr>
          <w:rFonts w:ascii="Arial" w:hAnsi="Arial" w:cs="Arial"/>
          <w:spacing w:val="1"/>
        </w:rPr>
        <w:t xml:space="preserve"> </w:t>
      </w:r>
      <w:r w:rsidRPr="00C95B51">
        <w:rPr>
          <w:rFonts w:ascii="Arial" w:hAnsi="Arial" w:cs="Arial"/>
        </w:rPr>
        <w:t>y</w:t>
      </w:r>
      <w:r w:rsidRPr="00C95B51">
        <w:rPr>
          <w:rFonts w:ascii="Arial" w:hAnsi="Arial" w:cs="Arial"/>
          <w:spacing w:val="-3"/>
        </w:rPr>
        <w:t xml:space="preserve"> </w:t>
      </w:r>
      <w:r w:rsidRPr="00C95B51">
        <w:rPr>
          <w:rFonts w:ascii="Arial" w:hAnsi="Arial" w:cs="Arial"/>
        </w:rPr>
        <w:t>III</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anteceden;</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V.- </w:t>
      </w:r>
      <w:r w:rsidRPr="00C95B51">
        <w:rPr>
          <w:rFonts w:ascii="Arial" w:hAnsi="Arial" w:cs="Arial"/>
        </w:rPr>
        <w:t>La</w:t>
      </w:r>
      <w:r w:rsidRPr="00C95B51">
        <w:rPr>
          <w:rFonts w:ascii="Arial" w:hAnsi="Arial" w:cs="Arial"/>
          <w:spacing w:val="-2"/>
        </w:rPr>
        <w:t xml:space="preserve"> </w:t>
      </w:r>
      <w:r w:rsidRPr="00C95B51">
        <w:rPr>
          <w:rFonts w:ascii="Arial" w:hAnsi="Arial" w:cs="Arial"/>
        </w:rPr>
        <w:t>fusión o</w:t>
      </w:r>
      <w:r w:rsidRPr="00C95B51">
        <w:rPr>
          <w:rFonts w:ascii="Arial" w:hAnsi="Arial" w:cs="Arial"/>
          <w:spacing w:val="-2"/>
        </w:rPr>
        <w:t xml:space="preserve"> </w:t>
      </w:r>
      <w:r w:rsidRPr="00C95B51">
        <w:rPr>
          <w:rFonts w:ascii="Arial" w:hAnsi="Arial" w:cs="Arial"/>
        </w:rPr>
        <w:t>escisión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sociedades;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VI.-</w:t>
      </w:r>
      <w:r w:rsidRPr="00C95B51">
        <w:rPr>
          <w:rFonts w:ascii="Arial" w:hAnsi="Arial" w:cs="Arial"/>
          <w:b/>
          <w:spacing w:val="1"/>
        </w:rPr>
        <w:t xml:space="preserve"> </w:t>
      </w:r>
      <w:r w:rsidRPr="00C95B51">
        <w:rPr>
          <w:rFonts w:ascii="Arial" w:hAnsi="Arial" w:cs="Arial"/>
        </w:rPr>
        <w:t>La dación en pago y la liquidación, reducción de capital, pago en especie de remanentes,</w:t>
      </w:r>
      <w:r w:rsidRPr="00C95B51">
        <w:rPr>
          <w:rFonts w:ascii="Arial" w:hAnsi="Arial" w:cs="Arial"/>
          <w:spacing w:val="1"/>
        </w:rPr>
        <w:t xml:space="preserve"> </w:t>
      </w:r>
      <w:r w:rsidRPr="00C95B51">
        <w:rPr>
          <w:rFonts w:ascii="Arial" w:hAnsi="Arial" w:cs="Arial"/>
        </w:rPr>
        <w:t>utilidades</w:t>
      </w:r>
      <w:r w:rsidRPr="00C95B51">
        <w:rPr>
          <w:rFonts w:ascii="Arial" w:hAnsi="Arial" w:cs="Arial"/>
          <w:spacing w:val="1"/>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dividendos de asociaciones o</w:t>
      </w:r>
      <w:r w:rsidRPr="00C95B51">
        <w:rPr>
          <w:rFonts w:ascii="Arial" w:hAnsi="Arial" w:cs="Arial"/>
          <w:spacing w:val="-2"/>
        </w:rPr>
        <w:t xml:space="preserve"> </w:t>
      </w:r>
      <w:r w:rsidRPr="00C95B51">
        <w:rPr>
          <w:rFonts w:ascii="Arial" w:hAnsi="Arial" w:cs="Arial"/>
        </w:rPr>
        <w:t>sociedades</w:t>
      </w:r>
      <w:r w:rsidRPr="00C95B51">
        <w:rPr>
          <w:rFonts w:ascii="Arial" w:hAnsi="Arial" w:cs="Arial"/>
          <w:spacing w:val="2"/>
        </w:rPr>
        <w:t xml:space="preserve"> </w:t>
      </w:r>
      <w:r w:rsidRPr="00C95B51">
        <w:rPr>
          <w:rFonts w:ascii="Arial" w:hAnsi="Arial" w:cs="Arial"/>
        </w:rPr>
        <w:t>civiles</w:t>
      </w:r>
      <w:r w:rsidRPr="00C95B51">
        <w:rPr>
          <w:rFonts w:ascii="Arial" w:hAnsi="Arial" w:cs="Arial"/>
          <w:spacing w:val="3"/>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mercantiles;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VII.- </w:t>
      </w:r>
      <w:r w:rsidRPr="00C95B51">
        <w:rPr>
          <w:rFonts w:ascii="Arial" w:hAnsi="Arial" w:cs="Arial"/>
        </w:rPr>
        <w:t>La</w:t>
      </w:r>
      <w:r w:rsidRPr="00C95B51">
        <w:rPr>
          <w:rFonts w:ascii="Arial" w:hAnsi="Arial" w:cs="Arial"/>
          <w:spacing w:val="-2"/>
        </w:rPr>
        <w:t xml:space="preserve"> </w:t>
      </w:r>
      <w:r w:rsidRPr="00C95B51">
        <w:rPr>
          <w:rFonts w:ascii="Arial" w:hAnsi="Arial" w:cs="Arial"/>
        </w:rPr>
        <w:t>constitución</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usufructo y</w:t>
      </w:r>
      <w:r w:rsidRPr="00C95B51">
        <w:rPr>
          <w:rFonts w:ascii="Arial" w:hAnsi="Arial" w:cs="Arial"/>
          <w:spacing w:val="-3"/>
        </w:rPr>
        <w:t xml:space="preserve"> </w:t>
      </w:r>
      <w:r w:rsidRPr="00C95B51">
        <w:rPr>
          <w:rFonts w:ascii="Arial" w:hAnsi="Arial" w:cs="Arial"/>
        </w:rPr>
        <w:t>la adquisición del</w:t>
      </w:r>
      <w:r w:rsidRPr="00C95B51">
        <w:rPr>
          <w:rFonts w:ascii="Arial" w:hAnsi="Arial" w:cs="Arial"/>
          <w:spacing w:val="-3"/>
        </w:rPr>
        <w:t xml:space="preserve"> </w:t>
      </w:r>
      <w:r w:rsidRPr="00C95B51">
        <w:rPr>
          <w:rFonts w:ascii="Arial" w:hAnsi="Arial" w:cs="Arial"/>
        </w:rPr>
        <w:t>derecho</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ejercicios</w:t>
      </w:r>
      <w:r w:rsidRPr="00C95B51">
        <w:rPr>
          <w:rFonts w:ascii="Arial" w:hAnsi="Arial" w:cs="Arial"/>
          <w:spacing w:val="1"/>
        </w:rPr>
        <w:t xml:space="preserve"> </w:t>
      </w:r>
      <w:r w:rsidRPr="00C95B51">
        <w:rPr>
          <w:rFonts w:ascii="Arial" w:hAnsi="Arial" w:cs="Arial"/>
        </w:rPr>
        <w:t>del mismo;</w:t>
      </w: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 xml:space="preserve">VIII.- </w:t>
      </w:r>
      <w:r w:rsidRPr="00C95B51">
        <w:rPr>
          <w:rFonts w:ascii="Arial" w:hAnsi="Arial" w:cs="Arial"/>
          <w:sz w:val="20"/>
          <w:szCs w:val="20"/>
        </w:rPr>
        <w:t>La</w:t>
      </w:r>
      <w:r w:rsidRPr="00C95B51">
        <w:rPr>
          <w:rFonts w:ascii="Arial" w:hAnsi="Arial" w:cs="Arial"/>
          <w:spacing w:val="-3"/>
          <w:sz w:val="20"/>
          <w:szCs w:val="20"/>
        </w:rPr>
        <w:t xml:space="preserve"> </w:t>
      </w:r>
      <w:r w:rsidRPr="00C95B51">
        <w:rPr>
          <w:rFonts w:ascii="Arial" w:hAnsi="Arial" w:cs="Arial"/>
          <w:sz w:val="20"/>
          <w:szCs w:val="20"/>
        </w:rPr>
        <w:t>prescripción positiva;</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IX.-</w:t>
      </w:r>
      <w:r w:rsidRPr="00C95B51">
        <w:rPr>
          <w:rFonts w:ascii="Arial" w:hAnsi="Arial" w:cs="Arial"/>
          <w:b/>
          <w:spacing w:val="1"/>
        </w:rPr>
        <w:t xml:space="preserve"> </w:t>
      </w:r>
      <w:r w:rsidRPr="00C95B51">
        <w:rPr>
          <w:rFonts w:ascii="Arial" w:hAnsi="Arial" w:cs="Arial"/>
        </w:rPr>
        <w:t>La cesión de derechos del heredero o legatario. Se entenderá como cesión de derechos la</w:t>
      </w:r>
      <w:r w:rsidRPr="00C95B51">
        <w:rPr>
          <w:rFonts w:ascii="Arial" w:hAnsi="Arial" w:cs="Arial"/>
          <w:spacing w:val="1"/>
        </w:rPr>
        <w:t xml:space="preserve"> </w:t>
      </w:r>
      <w:r w:rsidRPr="00C95B51">
        <w:rPr>
          <w:rFonts w:ascii="Arial" w:hAnsi="Arial" w:cs="Arial"/>
        </w:rPr>
        <w:t>renuncia de la herencia o del legado, efectuado después del reconocimiento de herederos y</w:t>
      </w:r>
      <w:r w:rsidRPr="00C95B51">
        <w:rPr>
          <w:rFonts w:ascii="Arial" w:hAnsi="Arial" w:cs="Arial"/>
          <w:spacing w:val="1"/>
        </w:rPr>
        <w:t xml:space="preserve"> </w:t>
      </w:r>
      <w:r w:rsidRPr="00C95B51">
        <w:rPr>
          <w:rFonts w:ascii="Arial" w:hAnsi="Arial" w:cs="Arial"/>
        </w:rPr>
        <w:t>legatarios;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X.-</w:t>
      </w:r>
      <w:r w:rsidRPr="00C95B51">
        <w:rPr>
          <w:rFonts w:ascii="Arial" w:hAnsi="Arial" w:cs="Arial"/>
          <w:b/>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adquisición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realice</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través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un</w:t>
      </w:r>
      <w:r w:rsidRPr="00C95B51">
        <w:rPr>
          <w:rFonts w:ascii="Arial" w:hAnsi="Arial" w:cs="Arial"/>
          <w:spacing w:val="1"/>
        </w:rPr>
        <w:t xml:space="preserve"> </w:t>
      </w:r>
      <w:r w:rsidRPr="00C95B51">
        <w:rPr>
          <w:rFonts w:ascii="Arial" w:hAnsi="Arial" w:cs="Arial"/>
        </w:rPr>
        <w:t>contrato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fideicomiso,</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supuestos</w:t>
      </w:r>
      <w:r w:rsidRPr="00C95B51">
        <w:rPr>
          <w:rFonts w:ascii="Arial" w:hAnsi="Arial" w:cs="Arial"/>
          <w:spacing w:val="-53"/>
        </w:rPr>
        <w:t xml:space="preserve"> </w:t>
      </w:r>
      <w:r w:rsidRPr="00C95B51">
        <w:rPr>
          <w:rFonts w:ascii="Arial" w:hAnsi="Arial" w:cs="Arial"/>
        </w:rPr>
        <w:t>relacionados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 Código</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2"/>
        </w:rPr>
        <w:t xml:space="preserve"> </w:t>
      </w:r>
      <w:r w:rsidRPr="00C95B51">
        <w:rPr>
          <w:rFonts w:ascii="Arial" w:hAnsi="Arial" w:cs="Arial"/>
        </w:rPr>
        <w:t>de la</w:t>
      </w:r>
      <w:r w:rsidRPr="00C95B51">
        <w:rPr>
          <w:rFonts w:ascii="Arial" w:hAnsi="Arial" w:cs="Arial"/>
          <w:spacing w:val="-1"/>
        </w:rPr>
        <w:t xml:space="preserve"> </w:t>
      </w:r>
      <w:r w:rsidRPr="00C95B51">
        <w:rPr>
          <w:rFonts w:ascii="Arial" w:hAnsi="Arial" w:cs="Arial"/>
        </w:rPr>
        <w:t>Federación;</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XI.- </w:t>
      </w:r>
      <w:r w:rsidRPr="00C95B51">
        <w:rPr>
          <w:rFonts w:ascii="Arial" w:hAnsi="Arial" w:cs="Arial"/>
        </w:rPr>
        <w:t>La</w:t>
      </w:r>
      <w:r w:rsidRPr="00C95B51">
        <w:rPr>
          <w:rFonts w:ascii="Arial" w:hAnsi="Arial" w:cs="Arial"/>
          <w:spacing w:val="6"/>
        </w:rPr>
        <w:t xml:space="preserve"> </w:t>
      </w:r>
      <w:r w:rsidRPr="00C95B51">
        <w:rPr>
          <w:rFonts w:ascii="Arial" w:hAnsi="Arial" w:cs="Arial"/>
        </w:rPr>
        <w:t>disolución</w:t>
      </w:r>
      <w:r w:rsidRPr="00C95B51">
        <w:rPr>
          <w:rFonts w:ascii="Arial" w:hAnsi="Arial" w:cs="Arial"/>
          <w:spacing w:val="7"/>
        </w:rPr>
        <w:t xml:space="preserve"> </w:t>
      </w:r>
      <w:r w:rsidRPr="00C95B51">
        <w:rPr>
          <w:rFonts w:ascii="Arial" w:hAnsi="Arial" w:cs="Arial"/>
        </w:rPr>
        <w:t>de</w:t>
      </w:r>
      <w:r w:rsidRPr="00C95B51">
        <w:rPr>
          <w:rFonts w:ascii="Arial" w:hAnsi="Arial" w:cs="Arial"/>
          <w:spacing w:val="7"/>
        </w:rPr>
        <w:t xml:space="preserve"> </w:t>
      </w:r>
      <w:r w:rsidRPr="00C95B51">
        <w:rPr>
          <w:rFonts w:ascii="Arial" w:hAnsi="Arial" w:cs="Arial"/>
        </w:rPr>
        <w:t>la</w:t>
      </w:r>
      <w:r w:rsidRPr="00C95B51">
        <w:rPr>
          <w:rFonts w:ascii="Arial" w:hAnsi="Arial" w:cs="Arial"/>
          <w:spacing w:val="7"/>
        </w:rPr>
        <w:t xml:space="preserve"> </w:t>
      </w:r>
      <w:r w:rsidRPr="00C95B51">
        <w:rPr>
          <w:rFonts w:ascii="Arial" w:hAnsi="Arial" w:cs="Arial"/>
        </w:rPr>
        <w:t>copropiedad</w:t>
      </w:r>
      <w:r w:rsidRPr="00C95B51">
        <w:rPr>
          <w:rFonts w:ascii="Arial" w:hAnsi="Arial" w:cs="Arial"/>
          <w:spacing w:val="11"/>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de</w:t>
      </w:r>
      <w:r w:rsidRPr="00C95B51">
        <w:rPr>
          <w:rFonts w:ascii="Arial" w:hAnsi="Arial" w:cs="Arial"/>
          <w:spacing w:val="6"/>
        </w:rPr>
        <w:t xml:space="preserve"> </w:t>
      </w:r>
      <w:r w:rsidRPr="00C95B51">
        <w:rPr>
          <w:rFonts w:ascii="Arial" w:hAnsi="Arial" w:cs="Arial"/>
        </w:rPr>
        <w:t>la</w:t>
      </w:r>
      <w:r w:rsidRPr="00C95B51">
        <w:rPr>
          <w:rFonts w:ascii="Arial" w:hAnsi="Arial" w:cs="Arial"/>
          <w:spacing w:val="7"/>
        </w:rPr>
        <w:t xml:space="preserve"> </w:t>
      </w:r>
      <w:r w:rsidRPr="00C95B51">
        <w:rPr>
          <w:rFonts w:ascii="Arial" w:hAnsi="Arial" w:cs="Arial"/>
        </w:rPr>
        <w:t>sociedad</w:t>
      </w:r>
      <w:r w:rsidRPr="00C95B51">
        <w:rPr>
          <w:rFonts w:ascii="Arial" w:hAnsi="Arial" w:cs="Arial"/>
          <w:spacing w:val="7"/>
        </w:rPr>
        <w:t xml:space="preserve"> </w:t>
      </w:r>
      <w:r w:rsidRPr="00C95B51">
        <w:rPr>
          <w:rFonts w:ascii="Arial" w:hAnsi="Arial" w:cs="Arial"/>
        </w:rPr>
        <w:t>conyugal,</w:t>
      </w:r>
      <w:r w:rsidRPr="00C95B51">
        <w:rPr>
          <w:rFonts w:ascii="Arial" w:hAnsi="Arial" w:cs="Arial"/>
          <w:spacing w:val="10"/>
        </w:rPr>
        <w:t xml:space="preserve"> </w:t>
      </w:r>
      <w:r w:rsidRPr="00C95B51">
        <w:rPr>
          <w:rFonts w:ascii="Arial" w:hAnsi="Arial" w:cs="Arial"/>
        </w:rPr>
        <w:t>por</w:t>
      </w:r>
      <w:r w:rsidRPr="00C95B51">
        <w:rPr>
          <w:rFonts w:ascii="Arial" w:hAnsi="Arial" w:cs="Arial"/>
          <w:spacing w:val="8"/>
        </w:rPr>
        <w:t xml:space="preserve"> </w:t>
      </w:r>
      <w:r w:rsidRPr="00C95B51">
        <w:rPr>
          <w:rFonts w:ascii="Arial" w:hAnsi="Arial" w:cs="Arial"/>
        </w:rPr>
        <w:t>la</w:t>
      </w:r>
      <w:r w:rsidRPr="00C95B51">
        <w:rPr>
          <w:rFonts w:ascii="Arial" w:hAnsi="Arial" w:cs="Arial"/>
          <w:spacing w:val="10"/>
        </w:rPr>
        <w:t xml:space="preserve"> </w:t>
      </w:r>
      <w:r w:rsidRPr="00C95B51">
        <w:rPr>
          <w:rFonts w:ascii="Arial" w:hAnsi="Arial" w:cs="Arial"/>
        </w:rPr>
        <w:t>parte</w:t>
      </w:r>
      <w:r w:rsidRPr="00C95B51">
        <w:rPr>
          <w:rFonts w:ascii="Arial" w:hAnsi="Arial" w:cs="Arial"/>
          <w:spacing w:val="6"/>
        </w:rPr>
        <w:t xml:space="preserve"> </w:t>
      </w:r>
      <w:r w:rsidRPr="00C95B51">
        <w:rPr>
          <w:rFonts w:ascii="Arial" w:hAnsi="Arial" w:cs="Arial"/>
        </w:rPr>
        <w:t>que</w:t>
      </w:r>
      <w:r w:rsidRPr="00C95B51">
        <w:rPr>
          <w:rFonts w:ascii="Arial" w:hAnsi="Arial" w:cs="Arial"/>
          <w:spacing w:val="7"/>
        </w:rPr>
        <w:t xml:space="preserve"> </w:t>
      </w:r>
      <w:r w:rsidRPr="00C95B51">
        <w:rPr>
          <w:rFonts w:ascii="Arial" w:hAnsi="Arial" w:cs="Arial"/>
        </w:rPr>
        <w:t>el</w:t>
      </w:r>
      <w:r w:rsidRPr="00C95B51">
        <w:rPr>
          <w:rFonts w:ascii="Arial" w:hAnsi="Arial" w:cs="Arial"/>
          <w:spacing w:val="6"/>
        </w:rPr>
        <w:t xml:space="preserve"> </w:t>
      </w:r>
      <w:r w:rsidRPr="00C95B51">
        <w:rPr>
          <w:rFonts w:ascii="Arial" w:hAnsi="Arial" w:cs="Arial"/>
        </w:rPr>
        <w:t>copropietario</w:t>
      </w:r>
      <w:r w:rsidRPr="00C95B51">
        <w:rPr>
          <w:rFonts w:ascii="Arial" w:hAnsi="Arial" w:cs="Arial"/>
          <w:spacing w:val="7"/>
        </w:rPr>
        <w:t xml:space="preserve"> </w:t>
      </w:r>
      <w:r w:rsidRPr="00C95B51">
        <w:rPr>
          <w:rFonts w:ascii="Arial" w:hAnsi="Arial" w:cs="Arial"/>
        </w:rPr>
        <w:t>o</w:t>
      </w:r>
      <w:r w:rsidRPr="00C95B51">
        <w:rPr>
          <w:rFonts w:ascii="Arial" w:hAnsi="Arial" w:cs="Arial"/>
          <w:spacing w:val="-54"/>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cónyuge</w:t>
      </w:r>
      <w:r w:rsidRPr="00C95B51">
        <w:rPr>
          <w:rFonts w:ascii="Arial" w:hAnsi="Arial" w:cs="Arial"/>
          <w:spacing w:val="1"/>
        </w:rPr>
        <w:t xml:space="preserve"> </w:t>
      </w:r>
      <w:r w:rsidRPr="00C95B51">
        <w:rPr>
          <w:rFonts w:ascii="Arial" w:hAnsi="Arial" w:cs="Arial"/>
        </w:rPr>
        <w:t>adquiera</w:t>
      </w:r>
      <w:r w:rsidRPr="00C95B51">
        <w:rPr>
          <w:rFonts w:ascii="Arial" w:hAnsi="Arial" w:cs="Arial"/>
          <w:spacing w:val="-1"/>
        </w:rPr>
        <w:t xml:space="preserve"> </w:t>
      </w:r>
      <w:r w:rsidRPr="00C95B51">
        <w:rPr>
          <w:rFonts w:ascii="Arial" w:hAnsi="Arial" w:cs="Arial"/>
        </w:rPr>
        <w:t>en demasía</w:t>
      </w:r>
      <w:r w:rsidRPr="00C95B51">
        <w:rPr>
          <w:rFonts w:ascii="Arial" w:hAnsi="Arial" w:cs="Arial"/>
          <w:spacing w:val="-1"/>
        </w:rPr>
        <w:t xml:space="preserve"> </w:t>
      </w:r>
      <w:r w:rsidRPr="00C95B51">
        <w:rPr>
          <w:rFonts w:ascii="Arial" w:hAnsi="Arial" w:cs="Arial"/>
        </w:rPr>
        <w:t>del porcentaje</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le</w:t>
      </w:r>
      <w:r w:rsidRPr="00C95B51">
        <w:rPr>
          <w:rFonts w:ascii="Arial" w:hAnsi="Arial" w:cs="Arial"/>
          <w:spacing w:val="-1"/>
        </w:rPr>
        <w:t xml:space="preserve"> </w:t>
      </w:r>
      <w:r w:rsidRPr="00C95B51">
        <w:rPr>
          <w:rFonts w:ascii="Arial" w:hAnsi="Arial" w:cs="Arial"/>
        </w:rPr>
        <w:t>corresponde;</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XII.-</w:t>
      </w:r>
      <w:r w:rsidRPr="00C95B51">
        <w:rPr>
          <w:rFonts w:ascii="Arial" w:hAnsi="Arial" w:cs="Arial"/>
          <w:b/>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adquisición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propiedad</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bienes</w:t>
      </w:r>
      <w:r w:rsidRPr="00C95B51">
        <w:rPr>
          <w:rFonts w:ascii="Arial" w:hAnsi="Arial" w:cs="Arial"/>
          <w:spacing w:val="1"/>
        </w:rPr>
        <w:t xml:space="preserve"> </w:t>
      </w:r>
      <w:r w:rsidRPr="00C95B51">
        <w:rPr>
          <w:rFonts w:ascii="Arial" w:hAnsi="Arial" w:cs="Arial"/>
        </w:rPr>
        <w:t>inmuebles,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virtud</w:t>
      </w:r>
      <w:r w:rsidRPr="00C95B51">
        <w:rPr>
          <w:rFonts w:ascii="Arial" w:hAnsi="Arial" w:cs="Arial"/>
          <w:spacing w:val="1"/>
        </w:rPr>
        <w:t xml:space="preserve"> </w:t>
      </w:r>
      <w:r w:rsidRPr="00C95B51">
        <w:rPr>
          <w:rFonts w:ascii="Arial" w:hAnsi="Arial" w:cs="Arial"/>
        </w:rPr>
        <w:t>de</w:t>
      </w:r>
      <w:r w:rsidRPr="00C95B51">
        <w:rPr>
          <w:rFonts w:ascii="Arial" w:hAnsi="Arial" w:cs="Arial"/>
          <w:spacing w:val="55"/>
        </w:rPr>
        <w:t xml:space="preserve"> </w:t>
      </w:r>
      <w:r w:rsidRPr="00C95B51">
        <w:rPr>
          <w:rFonts w:ascii="Arial" w:hAnsi="Arial" w:cs="Arial"/>
        </w:rPr>
        <w:t>remate</w:t>
      </w:r>
      <w:r w:rsidRPr="00C95B51">
        <w:rPr>
          <w:rFonts w:ascii="Arial" w:hAnsi="Arial" w:cs="Arial"/>
          <w:spacing w:val="56"/>
        </w:rPr>
        <w:t xml:space="preserve"> </w:t>
      </w:r>
      <w:r w:rsidRPr="00C95B51">
        <w:rPr>
          <w:rFonts w:ascii="Arial" w:hAnsi="Arial" w:cs="Arial"/>
        </w:rPr>
        <w:t>judicial</w:t>
      </w:r>
      <w:r w:rsidRPr="00C95B51">
        <w:rPr>
          <w:rFonts w:ascii="Arial" w:hAnsi="Arial" w:cs="Arial"/>
          <w:spacing w:val="55"/>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administrativo,</w:t>
      </w:r>
      <w:r w:rsidRPr="00C95B51">
        <w:rPr>
          <w:rFonts w:ascii="Arial" w:hAnsi="Arial" w:cs="Arial"/>
          <w:spacing w:val="2"/>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XIII.- </w:t>
      </w:r>
      <w:r w:rsidRPr="00C95B51">
        <w:rPr>
          <w:rFonts w:ascii="Arial" w:hAnsi="Arial" w:cs="Arial"/>
        </w:rPr>
        <w:t>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casos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permuta</w:t>
      </w:r>
      <w:r w:rsidRPr="00C95B51">
        <w:rPr>
          <w:rFonts w:ascii="Arial" w:hAnsi="Arial" w:cs="Arial"/>
          <w:spacing w:val="-2"/>
        </w:rPr>
        <w:t xml:space="preserve"> </w:t>
      </w:r>
      <w:r w:rsidRPr="00C95B51">
        <w:rPr>
          <w:rFonts w:ascii="Arial" w:hAnsi="Arial" w:cs="Arial"/>
        </w:rPr>
        <w:t>se</w:t>
      </w:r>
      <w:r w:rsidRPr="00C95B51">
        <w:rPr>
          <w:rFonts w:ascii="Arial" w:hAnsi="Arial" w:cs="Arial"/>
          <w:spacing w:val="-2"/>
        </w:rPr>
        <w:t xml:space="preserve"> </w:t>
      </w:r>
      <w:r w:rsidRPr="00C95B51">
        <w:rPr>
          <w:rFonts w:ascii="Arial" w:hAnsi="Arial" w:cs="Arial"/>
        </w:rPr>
        <w:t>considerará</w:t>
      </w:r>
      <w:r w:rsidRPr="00C95B51">
        <w:rPr>
          <w:rFonts w:ascii="Arial" w:hAnsi="Arial" w:cs="Arial"/>
          <w:spacing w:val="-2"/>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se efectúan dos</w:t>
      </w:r>
      <w:r w:rsidRPr="00C95B51">
        <w:rPr>
          <w:rFonts w:ascii="Arial" w:hAnsi="Arial" w:cs="Arial"/>
          <w:spacing w:val="-1"/>
        </w:rPr>
        <w:t xml:space="preserve"> </w:t>
      </w:r>
      <w:r w:rsidRPr="00C95B51">
        <w:rPr>
          <w:rFonts w:ascii="Arial" w:hAnsi="Arial" w:cs="Arial"/>
        </w:rPr>
        <w:t>adquisiciones.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54</w:t>
      </w:r>
      <w:r w:rsidRPr="00C95B51">
        <w:rPr>
          <w:rFonts w:ascii="Arial" w:hAnsi="Arial" w:cs="Arial"/>
          <w:b/>
        </w:rPr>
        <w:t xml:space="preserve">.- </w:t>
      </w:r>
      <w:r w:rsidR="00C85933" w:rsidRPr="00C95B51">
        <w:rPr>
          <w:rFonts w:ascii="Arial" w:hAnsi="Arial" w:cs="Arial"/>
        </w:rPr>
        <w:t xml:space="preserve">Son sujetos del Impuesto Sobre Adquisición de Inmuebles, las personas físicas o morales que realicen cualquiera de los supuestos que se relacionan en el </w:t>
      </w:r>
      <w:r w:rsidR="00F413A5">
        <w:rPr>
          <w:rFonts w:ascii="Arial" w:hAnsi="Arial" w:cs="Arial"/>
        </w:rPr>
        <w:t>a</w:t>
      </w:r>
      <w:r w:rsidR="00C85933" w:rsidRPr="00C95B51">
        <w:rPr>
          <w:rFonts w:ascii="Arial" w:hAnsi="Arial" w:cs="Arial"/>
        </w:rPr>
        <w:t xml:space="preserve">rtículo </w:t>
      </w:r>
      <w:r w:rsidR="00F413A5">
        <w:rPr>
          <w:rFonts w:ascii="Arial" w:hAnsi="Arial" w:cs="Arial"/>
        </w:rPr>
        <w:t>53</w:t>
      </w:r>
      <w:r w:rsidR="00C85933" w:rsidRPr="00C95B51">
        <w:rPr>
          <w:rFonts w:ascii="Arial" w:hAnsi="Arial" w:cs="Arial"/>
        </w:rPr>
        <w:t xml:space="preserve"> de esta ley, con excepción de los enajenantes.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sujetos obligados al pago de este impuesto, deberán enterarlo en la Tesorería Municipal, dentro</w:t>
      </w:r>
      <w:r w:rsidRPr="00C95B51">
        <w:rPr>
          <w:rFonts w:ascii="Arial" w:hAnsi="Arial" w:cs="Arial"/>
          <w:spacing w:val="1"/>
        </w:rPr>
        <w:t xml:space="preserve"> </w:t>
      </w:r>
      <w:r w:rsidRPr="00C95B51">
        <w:rPr>
          <w:rFonts w:ascii="Arial" w:hAnsi="Arial" w:cs="Arial"/>
        </w:rPr>
        <w:t>del plazo señalado en esta sección a la fecha en que se realice el acto generador del tributo, mediante</w:t>
      </w:r>
      <w:r w:rsidRPr="00C95B51">
        <w:rPr>
          <w:rFonts w:ascii="Arial" w:hAnsi="Arial" w:cs="Arial"/>
          <w:spacing w:val="-53"/>
        </w:rPr>
        <w:t xml:space="preserve"> </w:t>
      </w:r>
      <w:r w:rsidRPr="00C95B51">
        <w:rPr>
          <w:rFonts w:ascii="Arial" w:hAnsi="Arial" w:cs="Arial"/>
        </w:rPr>
        <w:t>declaración, utilizando</w:t>
      </w:r>
      <w:r w:rsidRPr="00C95B51">
        <w:rPr>
          <w:rFonts w:ascii="Arial" w:hAnsi="Arial" w:cs="Arial"/>
          <w:spacing w:val="-2"/>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formas que</w:t>
      </w:r>
      <w:r w:rsidRPr="00C95B51">
        <w:rPr>
          <w:rFonts w:ascii="Arial" w:hAnsi="Arial" w:cs="Arial"/>
          <w:spacing w:val="-2"/>
        </w:rPr>
        <w:t xml:space="preserve"> </w:t>
      </w:r>
      <w:r w:rsidRPr="00C95B51">
        <w:rPr>
          <w:rFonts w:ascii="Arial" w:hAnsi="Arial" w:cs="Arial"/>
        </w:rPr>
        <w:t>para</w:t>
      </w:r>
      <w:r w:rsidRPr="00C95B51">
        <w:rPr>
          <w:rFonts w:ascii="Arial" w:hAnsi="Arial" w:cs="Arial"/>
          <w:spacing w:val="-2"/>
        </w:rPr>
        <w:t xml:space="preserve"> </w:t>
      </w:r>
      <w:r w:rsidRPr="00C95B51">
        <w:rPr>
          <w:rFonts w:ascii="Arial" w:hAnsi="Arial" w:cs="Arial"/>
        </w:rPr>
        <w:t>tal</w:t>
      </w:r>
      <w:r w:rsidRPr="00C95B51">
        <w:rPr>
          <w:rFonts w:ascii="Arial" w:hAnsi="Arial" w:cs="Arial"/>
          <w:spacing w:val="-2"/>
        </w:rPr>
        <w:t xml:space="preserve"> </w:t>
      </w:r>
      <w:r w:rsidRPr="00C95B51">
        <w:rPr>
          <w:rFonts w:ascii="Arial" w:hAnsi="Arial" w:cs="Arial"/>
        </w:rPr>
        <w:t>efecto emita</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propia</w:t>
      </w:r>
      <w:r w:rsidRPr="00C95B51">
        <w:rPr>
          <w:rFonts w:ascii="Arial" w:hAnsi="Arial" w:cs="Arial"/>
          <w:spacing w:val="-2"/>
        </w:rPr>
        <w:t xml:space="preserve"> </w:t>
      </w:r>
      <w:r w:rsidRPr="00C95B51">
        <w:rPr>
          <w:rFonts w:ascii="Arial" w:hAnsi="Arial" w:cs="Arial"/>
        </w:rPr>
        <w:t>Tesorería 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55</w:t>
      </w:r>
      <w:r w:rsidRPr="00C95B51">
        <w:rPr>
          <w:rFonts w:ascii="Arial" w:hAnsi="Arial" w:cs="Arial"/>
          <w:b/>
        </w:rPr>
        <w:t xml:space="preserve">.- </w:t>
      </w:r>
      <w:r w:rsidRPr="00C95B51">
        <w:rPr>
          <w:rFonts w:ascii="Arial" w:hAnsi="Arial" w:cs="Arial"/>
        </w:rPr>
        <w:t>Son sujetos solidariamente responsables del pago del Impuesto Sobre Adquisición de</w:t>
      </w:r>
      <w:r w:rsidRPr="00C95B51">
        <w:rPr>
          <w:rFonts w:ascii="Arial" w:hAnsi="Arial" w:cs="Arial"/>
          <w:spacing w:val="1"/>
        </w:rPr>
        <w:t xml:space="preserve"> </w:t>
      </w:r>
      <w:r w:rsidRPr="00C95B51">
        <w:rPr>
          <w:rFonts w:ascii="Arial" w:hAnsi="Arial" w:cs="Arial"/>
        </w:rPr>
        <w:t>Inmuebles: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Los fedatarios públicos y las personas que por disposición legal tengan funciones notariales,</w:t>
      </w:r>
      <w:r w:rsidRPr="00C95B51">
        <w:rPr>
          <w:rFonts w:ascii="Arial" w:hAnsi="Arial" w:cs="Arial"/>
          <w:spacing w:val="1"/>
        </w:rPr>
        <w:t xml:space="preserve"> </w:t>
      </w:r>
      <w:r w:rsidRPr="00C95B51">
        <w:rPr>
          <w:rFonts w:ascii="Arial" w:hAnsi="Arial" w:cs="Arial"/>
        </w:rPr>
        <w:t>cuando autoricen una escritura que contenga alguno de los supuestos que se relacionan en el</w:t>
      </w:r>
      <w:r w:rsidRPr="00C95B51">
        <w:rPr>
          <w:rFonts w:ascii="Arial" w:hAnsi="Arial" w:cs="Arial"/>
          <w:spacing w:val="1"/>
        </w:rPr>
        <w:t xml:space="preserve"> </w:t>
      </w:r>
      <w:r w:rsidRPr="00C95B51">
        <w:rPr>
          <w:rFonts w:ascii="Arial" w:hAnsi="Arial" w:cs="Arial"/>
        </w:rPr>
        <w:t>artículo 41</w:t>
      </w:r>
      <w:r w:rsidRPr="00C95B51">
        <w:rPr>
          <w:rFonts w:ascii="Arial" w:hAnsi="Arial" w:cs="Arial"/>
          <w:spacing w:val="1"/>
        </w:rPr>
        <w:t xml:space="preserve"> </w:t>
      </w:r>
      <w:r w:rsidRPr="00C95B51">
        <w:rPr>
          <w:rFonts w:ascii="Arial" w:hAnsi="Arial" w:cs="Arial"/>
        </w:rPr>
        <w:t>de la</w:t>
      </w:r>
      <w:r w:rsidRPr="00C95B51">
        <w:rPr>
          <w:rFonts w:ascii="Arial" w:hAnsi="Arial" w:cs="Arial"/>
          <w:spacing w:val="1"/>
        </w:rPr>
        <w:t xml:space="preserve"> </w:t>
      </w:r>
      <w:r w:rsidRPr="00C95B51">
        <w:rPr>
          <w:rFonts w:ascii="Arial" w:hAnsi="Arial" w:cs="Arial"/>
        </w:rPr>
        <w:t>presente</w:t>
      </w:r>
      <w:r w:rsidRPr="00C95B51">
        <w:rPr>
          <w:rFonts w:ascii="Arial" w:hAnsi="Arial" w:cs="Arial"/>
          <w:spacing w:val="-2"/>
        </w:rPr>
        <w:t xml:space="preserve"> </w:t>
      </w:r>
      <w:r w:rsidRPr="00C95B51">
        <w:rPr>
          <w:rFonts w:ascii="Arial" w:hAnsi="Arial" w:cs="Arial"/>
        </w:rPr>
        <w:t>Ley y</w:t>
      </w:r>
      <w:r w:rsidRPr="00C95B51">
        <w:rPr>
          <w:rFonts w:ascii="Arial" w:hAnsi="Arial" w:cs="Arial"/>
          <w:spacing w:val="-5"/>
        </w:rPr>
        <w:t xml:space="preserve"> </w:t>
      </w:r>
      <w:r w:rsidRPr="00C95B51">
        <w:rPr>
          <w:rFonts w:ascii="Arial" w:hAnsi="Arial" w:cs="Arial"/>
        </w:rPr>
        <w:t>no</w:t>
      </w:r>
      <w:r w:rsidRPr="00C95B51">
        <w:rPr>
          <w:rFonts w:ascii="Arial" w:hAnsi="Arial" w:cs="Arial"/>
          <w:spacing w:val="-1"/>
        </w:rPr>
        <w:t xml:space="preserve"> </w:t>
      </w:r>
      <w:r w:rsidRPr="00C95B51">
        <w:rPr>
          <w:rFonts w:ascii="Arial" w:hAnsi="Arial" w:cs="Arial"/>
        </w:rPr>
        <w:t>hubiesen</w:t>
      </w:r>
      <w:r w:rsidRPr="00C95B51">
        <w:rPr>
          <w:rFonts w:ascii="Arial" w:hAnsi="Arial" w:cs="Arial"/>
          <w:spacing w:val="-2"/>
        </w:rPr>
        <w:t xml:space="preserve"> </w:t>
      </w:r>
      <w:r w:rsidRPr="00C95B51">
        <w:rPr>
          <w:rFonts w:ascii="Arial" w:hAnsi="Arial" w:cs="Arial"/>
        </w:rPr>
        <w:t>constatado</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2"/>
        </w:rPr>
        <w:t xml:space="preserve"> </w:t>
      </w:r>
      <w:r w:rsidRPr="00C95B51">
        <w:rPr>
          <w:rFonts w:ascii="Arial" w:hAnsi="Arial" w:cs="Arial"/>
        </w:rPr>
        <w:t>del impuesto,</w:t>
      </w:r>
      <w:r w:rsidRPr="00C95B51">
        <w:rPr>
          <w:rFonts w:ascii="Arial" w:hAnsi="Arial" w:cs="Arial"/>
          <w:spacing w:val="2"/>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Pr="00C95B51">
        <w:rPr>
          <w:rFonts w:ascii="Arial" w:hAnsi="Arial" w:cs="Arial"/>
        </w:rPr>
        <w:t>Los funcionarios o empleados del Registro Público de la Propiedad y del Comercio del Estado</w:t>
      </w:r>
      <w:r w:rsidRPr="00C95B51">
        <w:rPr>
          <w:rFonts w:ascii="Arial" w:hAnsi="Arial" w:cs="Arial"/>
          <w:spacing w:val="1"/>
        </w:rPr>
        <w:t xml:space="preserve"> </w:t>
      </w:r>
      <w:r w:rsidRPr="00C95B51">
        <w:rPr>
          <w:rFonts w:ascii="Arial" w:hAnsi="Arial" w:cs="Arial"/>
        </w:rPr>
        <w:t>de Yucatán, que inscriban cualquier acto, contrato o documento relativo a algunos de los</w:t>
      </w:r>
      <w:r w:rsidRPr="00C95B51">
        <w:rPr>
          <w:rFonts w:ascii="Arial" w:hAnsi="Arial" w:cs="Arial"/>
          <w:spacing w:val="1"/>
        </w:rPr>
        <w:t xml:space="preserve"> </w:t>
      </w:r>
      <w:r w:rsidRPr="00C95B51">
        <w:rPr>
          <w:rFonts w:ascii="Arial" w:hAnsi="Arial" w:cs="Arial"/>
        </w:rPr>
        <w:t xml:space="preserve">supuestos que se relacionan en el mencionado artículo </w:t>
      </w:r>
      <w:r w:rsidR="00F413A5">
        <w:rPr>
          <w:rFonts w:ascii="Arial" w:hAnsi="Arial" w:cs="Arial"/>
        </w:rPr>
        <w:t>53</w:t>
      </w:r>
      <w:r w:rsidRPr="00C95B51">
        <w:rPr>
          <w:rFonts w:ascii="Arial" w:hAnsi="Arial" w:cs="Arial"/>
        </w:rPr>
        <w:t xml:space="preserve"> de esta Ley, sin que les sea</w:t>
      </w:r>
      <w:r w:rsidRPr="00C95B51">
        <w:rPr>
          <w:rFonts w:ascii="Arial" w:hAnsi="Arial" w:cs="Arial"/>
          <w:spacing w:val="1"/>
        </w:rPr>
        <w:t xml:space="preserve"> </w:t>
      </w:r>
      <w:r w:rsidRPr="00C95B51">
        <w:rPr>
          <w:rFonts w:ascii="Arial" w:hAnsi="Arial" w:cs="Arial"/>
        </w:rPr>
        <w:t>exhibido el recibo</w:t>
      </w:r>
      <w:r w:rsidRPr="00C95B51">
        <w:rPr>
          <w:rFonts w:ascii="Arial" w:hAnsi="Arial" w:cs="Arial"/>
          <w:spacing w:val="-1"/>
        </w:rPr>
        <w:t xml:space="preserve"> </w:t>
      </w:r>
      <w:r w:rsidRPr="00C95B51">
        <w:rPr>
          <w:rFonts w:ascii="Arial" w:hAnsi="Arial" w:cs="Arial"/>
        </w:rPr>
        <w:t>correspondiente al pago</w:t>
      </w:r>
      <w:r w:rsidRPr="00C95B51">
        <w:rPr>
          <w:rFonts w:ascii="Arial" w:hAnsi="Arial" w:cs="Arial"/>
          <w:spacing w:val="-1"/>
        </w:rPr>
        <w:t xml:space="preserve"> </w:t>
      </w:r>
      <w:r w:rsidRPr="00C95B51">
        <w:rPr>
          <w:rFonts w:ascii="Arial" w:hAnsi="Arial" w:cs="Arial"/>
        </w:rPr>
        <w:t>del impuesto.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56</w:t>
      </w:r>
      <w:r w:rsidRPr="00C95B51">
        <w:rPr>
          <w:rFonts w:ascii="Arial" w:hAnsi="Arial" w:cs="Arial"/>
          <w:b/>
        </w:rPr>
        <w:t xml:space="preserve">.- </w:t>
      </w:r>
      <w:r w:rsidRPr="00C95B51">
        <w:rPr>
          <w:rFonts w:ascii="Arial" w:hAnsi="Arial" w:cs="Arial"/>
        </w:rPr>
        <w:t>No se causará el Impuesto Sobre Adquisición de Inmuebles en las adquisiciones que</w:t>
      </w:r>
      <w:r w:rsidRPr="00C95B51">
        <w:rPr>
          <w:rFonts w:ascii="Arial" w:hAnsi="Arial" w:cs="Arial"/>
          <w:spacing w:val="1"/>
        </w:rPr>
        <w:t xml:space="preserve"> </w:t>
      </w:r>
      <w:r w:rsidRPr="00C95B51">
        <w:rPr>
          <w:rFonts w:ascii="Arial" w:hAnsi="Arial" w:cs="Arial"/>
        </w:rPr>
        <w:t xml:space="preserve">realicen la Federación, los Estados, el Distrito Federal, </w:t>
      </w:r>
      <w:r w:rsidR="00C85933" w:rsidRPr="00C95B51">
        <w:rPr>
          <w:rFonts w:ascii="Arial" w:hAnsi="Arial" w:cs="Arial"/>
        </w:rPr>
        <w:t xml:space="preserve">los </w:t>
      </w:r>
      <w:r w:rsidRPr="00C95B51">
        <w:rPr>
          <w:rFonts w:ascii="Arial" w:hAnsi="Arial" w:cs="Arial"/>
        </w:rPr>
        <w:t>Municipio</w:t>
      </w:r>
      <w:r w:rsidR="00C85933" w:rsidRPr="00C95B51">
        <w:rPr>
          <w:rFonts w:ascii="Arial" w:hAnsi="Arial" w:cs="Arial"/>
        </w:rPr>
        <w:t>s</w:t>
      </w:r>
      <w:r w:rsidRPr="00C95B51">
        <w:rPr>
          <w:rFonts w:ascii="Arial" w:hAnsi="Arial" w:cs="Arial"/>
        </w:rPr>
        <w:t>, las Instituciones de Beneficencia</w:t>
      </w:r>
      <w:r w:rsidRPr="00C95B51">
        <w:rPr>
          <w:rFonts w:ascii="Arial" w:hAnsi="Arial" w:cs="Arial"/>
          <w:spacing w:val="1"/>
        </w:rPr>
        <w:t xml:space="preserve"> </w:t>
      </w:r>
      <w:r w:rsidRPr="00C95B51">
        <w:rPr>
          <w:rFonts w:ascii="Arial" w:hAnsi="Arial" w:cs="Arial"/>
        </w:rPr>
        <w:t>Pública, la</w:t>
      </w:r>
      <w:r w:rsidRPr="00C95B51">
        <w:rPr>
          <w:rFonts w:ascii="Arial" w:hAnsi="Arial" w:cs="Arial"/>
          <w:spacing w:val="-1"/>
        </w:rPr>
        <w:t xml:space="preserve"> </w:t>
      </w:r>
      <w:r w:rsidRPr="00C95B51">
        <w:rPr>
          <w:rFonts w:ascii="Arial" w:hAnsi="Arial" w:cs="Arial"/>
        </w:rPr>
        <w:t>Universidad</w:t>
      </w:r>
      <w:r w:rsidRPr="00C95B51">
        <w:rPr>
          <w:rFonts w:ascii="Arial" w:hAnsi="Arial" w:cs="Arial"/>
          <w:spacing w:val="-2"/>
        </w:rPr>
        <w:t xml:space="preserve"> </w:t>
      </w:r>
      <w:r w:rsidRPr="00C95B51">
        <w:rPr>
          <w:rFonts w:ascii="Arial" w:hAnsi="Arial" w:cs="Arial"/>
        </w:rPr>
        <w:t>Autónoma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 y</w:t>
      </w:r>
      <w:r w:rsidRPr="00C95B51">
        <w:rPr>
          <w:rFonts w:ascii="Arial" w:hAnsi="Arial" w:cs="Arial"/>
          <w:spacing w:val="-2"/>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casos siguientes: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Pr="00C95B51">
        <w:rPr>
          <w:rFonts w:ascii="Arial" w:hAnsi="Arial" w:cs="Arial"/>
        </w:rPr>
        <w:t>La</w:t>
      </w:r>
      <w:r w:rsidRPr="00C95B51">
        <w:rPr>
          <w:rFonts w:ascii="Arial" w:hAnsi="Arial" w:cs="Arial"/>
          <w:spacing w:val="-3"/>
        </w:rPr>
        <w:t xml:space="preserve"> </w:t>
      </w:r>
      <w:r w:rsidRPr="00C95B51">
        <w:rPr>
          <w:rFonts w:ascii="Arial" w:hAnsi="Arial" w:cs="Arial"/>
        </w:rPr>
        <w:t>transformación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sociedades,</w:t>
      </w:r>
      <w:r w:rsidRPr="00C95B51">
        <w:rPr>
          <w:rFonts w:ascii="Arial" w:hAnsi="Arial" w:cs="Arial"/>
          <w:spacing w:val="-2"/>
        </w:rPr>
        <w:t xml:space="preserve"> </w:t>
      </w:r>
      <w:r w:rsidRPr="00C95B51">
        <w:rPr>
          <w:rFonts w:ascii="Arial" w:hAnsi="Arial" w:cs="Arial"/>
        </w:rPr>
        <w:t>con</w:t>
      </w:r>
      <w:r w:rsidRPr="00C95B51">
        <w:rPr>
          <w:rFonts w:ascii="Arial" w:hAnsi="Arial" w:cs="Arial"/>
          <w:spacing w:val="-2"/>
        </w:rPr>
        <w:t xml:space="preserve"> </w:t>
      </w:r>
      <w:r w:rsidRPr="00C95B51">
        <w:rPr>
          <w:rFonts w:ascii="Arial" w:hAnsi="Arial" w:cs="Arial"/>
        </w:rPr>
        <w:t>excepción de la fusión;</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w:t>
      </w:r>
      <w:r w:rsidRPr="00C95B51">
        <w:rPr>
          <w:rFonts w:ascii="Arial" w:hAnsi="Arial" w:cs="Arial"/>
          <w:b/>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adquisición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realicen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55"/>
        </w:rPr>
        <w:t xml:space="preserve"> </w:t>
      </w:r>
      <w:r w:rsidRPr="00C95B51">
        <w:rPr>
          <w:rFonts w:ascii="Arial" w:hAnsi="Arial" w:cs="Arial"/>
        </w:rPr>
        <w:t>Estados</w:t>
      </w:r>
      <w:r w:rsidRPr="00C95B51">
        <w:rPr>
          <w:rFonts w:ascii="Arial" w:hAnsi="Arial" w:cs="Arial"/>
          <w:spacing w:val="56"/>
        </w:rPr>
        <w:t xml:space="preserve"> </w:t>
      </w:r>
      <w:r w:rsidRPr="00C95B51">
        <w:rPr>
          <w:rFonts w:ascii="Arial" w:hAnsi="Arial" w:cs="Arial"/>
        </w:rPr>
        <w:t>Extranjeros,</w:t>
      </w:r>
      <w:r w:rsidRPr="00C95B51">
        <w:rPr>
          <w:rFonts w:ascii="Arial" w:hAnsi="Arial" w:cs="Arial"/>
          <w:spacing w:val="55"/>
        </w:rPr>
        <w:t xml:space="preserve"> </w:t>
      </w:r>
      <w:r w:rsidRPr="00C95B51">
        <w:rPr>
          <w:rFonts w:ascii="Arial" w:hAnsi="Arial" w:cs="Arial"/>
        </w:rPr>
        <w:t>en</w:t>
      </w:r>
      <w:r w:rsidRPr="00C95B51">
        <w:rPr>
          <w:rFonts w:ascii="Arial" w:hAnsi="Arial" w:cs="Arial"/>
          <w:spacing w:val="56"/>
        </w:rPr>
        <w:t xml:space="preserve"> </w:t>
      </w:r>
      <w:r w:rsidRPr="00C95B51">
        <w:rPr>
          <w:rFonts w:ascii="Arial" w:hAnsi="Arial" w:cs="Arial"/>
        </w:rPr>
        <w:t>los</w:t>
      </w:r>
      <w:r w:rsidRPr="00C95B51">
        <w:rPr>
          <w:rFonts w:ascii="Arial" w:hAnsi="Arial" w:cs="Arial"/>
          <w:spacing w:val="55"/>
        </w:rPr>
        <w:t xml:space="preserve"> </w:t>
      </w:r>
      <w:r w:rsidRPr="00C95B51">
        <w:rPr>
          <w:rFonts w:ascii="Arial" w:hAnsi="Arial" w:cs="Arial"/>
        </w:rPr>
        <w:t>casos</w:t>
      </w:r>
      <w:r w:rsidRPr="00C95B51">
        <w:rPr>
          <w:rFonts w:ascii="Arial" w:hAnsi="Arial" w:cs="Arial"/>
          <w:spacing w:val="56"/>
        </w:rPr>
        <w:t xml:space="preserve"> </w:t>
      </w:r>
      <w:r w:rsidRPr="00C95B51">
        <w:rPr>
          <w:rFonts w:ascii="Arial" w:hAnsi="Arial" w:cs="Arial"/>
        </w:rPr>
        <w:t>que</w:t>
      </w:r>
      <w:r w:rsidRPr="00C95B51">
        <w:rPr>
          <w:rFonts w:ascii="Arial" w:hAnsi="Arial" w:cs="Arial"/>
          <w:spacing w:val="55"/>
        </w:rPr>
        <w:t xml:space="preserve"> </w:t>
      </w:r>
      <w:r w:rsidRPr="00C95B51">
        <w:rPr>
          <w:rFonts w:ascii="Arial" w:hAnsi="Arial" w:cs="Arial"/>
        </w:rPr>
        <w:t>existiera</w:t>
      </w:r>
      <w:r w:rsidRPr="00C95B51">
        <w:rPr>
          <w:rFonts w:ascii="Arial" w:hAnsi="Arial" w:cs="Arial"/>
          <w:spacing w:val="1"/>
        </w:rPr>
        <w:t xml:space="preserve"> </w:t>
      </w:r>
      <w:r w:rsidRPr="00C95B51">
        <w:rPr>
          <w:rFonts w:ascii="Arial" w:hAnsi="Arial" w:cs="Arial"/>
        </w:rPr>
        <w:t>reciprocidad;</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III.-</w:t>
      </w:r>
      <w:r w:rsidRPr="00C95B51">
        <w:rPr>
          <w:rFonts w:ascii="Arial" w:hAnsi="Arial" w:cs="Arial"/>
          <w:b/>
          <w:spacing w:val="1"/>
        </w:rPr>
        <w:t xml:space="preserve"> </w:t>
      </w:r>
      <w:r w:rsidRPr="00C95B51">
        <w:rPr>
          <w:rFonts w:ascii="Arial" w:hAnsi="Arial" w:cs="Arial"/>
        </w:rPr>
        <w:t>Cuando se adquiera la propiedad de Inmuebles, con motivo de la constitución de la sociedad</w:t>
      </w:r>
      <w:r w:rsidRPr="00C95B51">
        <w:rPr>
          <w:rFonts w:ascii="Arial" w:hAnsi="Arial" w:cs="Arial"/>
          <w:spacing w:val="1"/>
        </w:rPr>
        <w:t xml:space="preserve"> </w:t>
      </w:r>
      <w:r w:rsidRPr="00C95B51">
        <w:rPr>
          <w:rFonts w:ascii="Arial" w:hAnsi="Arial" w:cs="Arial"/>
        </w:rPr>
        <w:t>conyugal;</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IV.- </w:t>
      </w:r>
      <w:r w:rsidRPr="00C95B51">
        <w:rPr>
          <w:rFonts w:ascii="Arial" w:hAnsi="Arial" w:cs="Arial"/>
        </w:rPr>
        <w:t>La disolución de la copropiedad, siempre que las partes adjudicadas no excedan de las</w:t>
      </w:r>
      <w:r w:rsidRPr="00C95B51">
        <w:rPr>
          <w:rFonts w:ascii="Arial" w:hAnsi="Arial" w:cs="Arial"/>
          <w:spacing w:val="1"/>
        </w:rPr>
        <w:t xml:space="preserve"> </w:t>
      </w:r>
      <w:r w:rsidRPr="00C95B51">
        <w:rPr>
          <w:rFonts w:ascii="Arial" w:hAnsi="Arial" w:cs="Arial"/>
        </w:rPr>
        <w:t>porciones que</w:t>
      </w:r>
      <w:r w:rsidRPr="00C95B51">
        <w:rPr>
          <w:rFonts w:ascii="Arial" w:hAnsi="Arial" w:cs="Arial"/>
          <w:spacing w:val="1"/>
        </w:rPr>
        <w:t xml:space="preserve"> </w:t>
      </w:r>
      <w:r w:rsidRPr="00C95B51">
        <w:rPr>
          <w:rFonts w:ascii="Arial" w:hAnsi="Arial" w:cs="Arial"/>
        </w:rPr>
        <w:t>a cada uno de</w:t>
      </w:r>
      <w:r w:rsidRPr="00C95B51">
        <w:rPr>
          <w:rFonts w:ascii="Arial" w:hAnsi="Arial" w:cs="Arial"/>
          <w:spacing w:val="1"/>
        </w:rPr>
        <w:t xml:space="preserve"> </w:t>
      </w:r>
      <w:r w:rsidRPr="00C95B51">
        <w:rPr>
          <w:rFonts w:ascii="Arial" w:hAnsi="Arial" w:cs="Arial"/>
        </w:rPr>
        <w:t>los copropietarios corresponda. En caso contrario, deberá</w:t>
      </w:r>
      <w:r w:rsidRPr="00C95B51">
        <w:rPr>
          <w:rFonts w:ascii="Arial" w:hAnsi="Arial" w:cs="Arial"/>
          <w:spacing w:val="1"/>
        </w:rPr>
        <w:t xml:space="preserve"> </w:t>
      </w:r>
      <w:r w:rsidRPr="00C95B51">
        <w:rPr>
          <w:rFonts w:ascii="Arial" w:hAnsi="Arial" w:cs="Arial"/>
        </w:rPr>
        <w:t>pagarse el impuesto</w:t>
      </w:r>
      <w:r w:rsidRPr="00C95B51">
        <w:rPr>
          <w:rFonts w:ascii="Arial" w:hAnsi="Arial" w:cs="Arial"/>
          <w:spacing w:val="-1"/>
        </w:rPr>
        <w:t xml:space="preserve"> </w:t>
      </w:r>
      <w:r w:rsidRPr="00C95B51">
        <w:rPr>
          <w:rFonts w:ascii="Arial" w:hAnsi="Arial" w:cs="Arial"/>
        </w:rPr>
        <w:t>sobre</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exceso o</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diferencia;</w:t>
      </w:r>
    </w:p>
    <w:p w:rsidR="005F279D" w:rsidRPr="00C95B51" w:rsidRDefault="00F9424C" w:rsidP="00C95B51">
      <w:pPr>
        <w:pStyle w:val="Textoindependiente"/>
        <w:spacing w:line="360" w:lineRule="auto"/>
        <w:jc w:val="both"/>
        <w:rPr>
          <w:rFonts w:ascii="Arial" w:hAnsi="Arial" w:cs="Arial"/>
        </w:rPr>
      </w:pPr>
      <w:r>
        <w:rPr>
          <w:rFonts w:ascii="Arial" w:hAnsi="Arial" w:cs="Arial"/>
          <w:b/>
        </w:rPr>
        <w:t xml:space="preserve">V.- </w:t>
      </w:r>
      <w:r w:rsidR="00AD2B7D" w:rsidRPr="00C95B51">
        <w:rPr>
          <w:rFonts w:ascii="Arial" w:hAnsi="Arial" w:cs="Arial"/>
        </w:rPr>
        <w:t>Cuando</w:t>
      </w:r>
      <w:r w:rsidR="00AD2B7D" w:rsidRPr="00C95B51">
        <w:rPr>
          <w:rFonts w:ascii="Arial" w:hAnsi="Arial" w:cs="Arial"/>
          <w:spacing w:val="-3"/>
        </w:rPr>
        <w:t xml:space="preserve"> </w:t>
      </w:r>
      <w:r w:rsidR="00AD2B7D" w:rsidRPr="00C95B51">
        <w:rPr>
          <w:rFonts w:ascii="Arial" w:hAnsi="Arial" w:cs="Arial"/>
        </w:rPr>
        <w:t>se adquieran inmuebles</w:t>
      </w:r>
      <w:r w:rsidR="00AD2B7D" w:rsidRPr="00C95B51">
        <w:rPr>
          <w:rFonts w:ascii="Arial" w:hAnsi="Arial" w:cs="Arial"/>
          <w:spacing w:val="-2"/>
        </w:rPr>
        <w:t xml:space="preserve"> </w:t>
      </w:r>
      <w:r w:rsidR="00AD2B7D" w:rsidRPr="00C95B51">
        <w:rPr>
          <w:rFonts w:ascii="Arial" w:hAnsi="Arial" w:cs="Arial"/>
        </w:rPr>
        <w:t>por</w:t>
      </w:r>
      <w:r w:rsidR="00AD2B7D" w:rsidRPr="00C95B51">
        <w:rPr>
          <w:rFonts w:ascii="Arial" w:hAnsi="Arial" w:cs="Arial"/>
          <w:spacing w:val="-1"/>
        </w:rPr>
        <w:t xml:space="preserve"> </w:t>
      </w:r>
      <w:r w:rsidR="00AD2B7D" w:rsidRPr="00C95B51">
        <w:rPr>
          <w:rFonts w:ascii="Arial" w:hAnsi="Arial" w:cs="Arial"/>
        </w:rPr>
        <w:t>herencia</w:t>
      </w:r>
      <w:r w:rsidR="00AD2B7D" w:rsidRPr="00C95B51">
        <w:rPr>
          <w:rFonts w:ascii="Arial" w:hAnsi="Arial" w:cs="Arial"/>
          <w:spacing w:val="-2"/>
        </w:rPr>
        <w:t xml:space="preserve"> </w:t>
      </w:r>
      <w:r w:rsidR="00AD2B7D" w:rsidRPr="00C95B51">
        <w:rPr>
          <w:rFonts w:ascii="Arial" w:hAnsi="Arial" w:cs="Arial"/>
        </w:rPr>
        <w:t>o legado,</w:t>
      </w:r>
      <w:r w:rsidR="00AD2B7D" w:rsidRPr="00C95B51">
        <w:rPr>
          <w:rFonts w:ascii="Arial" w:hAnsi="Arial" w:cs="Arial"/>
          <w:spacing w:val="-1"/>
        </w:rPr>
        <w:t xml:space="preserve"> </w:t>
      </w:r>
      <w:r w:rsidR="00AD2B7D"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VI.-</w:t>
      </w:r>
      <w:r w:rsidRPr="00C95B51">
        <w:rPr>
          <w:rFonts w:ascii="Arial" w:hAnsi="Arial" w:cs="Arial"/>
          <w:b/>
          <w:spacing w:val="1"/>
        </w:rPr>
        <w:t xml:space="preserve"> </w:t>
      </w:r>
      <w:r w:rsidR="00C85933" w:rsidRPr="00C95B51">
        <w:rPr>
          <w:rFonts w:ascii="Arial" w:hAnsi="Arial" w:cs="Arial"/>
        </w:rPr>
        <w:t xml:space="preserve">La donación entre cónyuges, ascendientes o descendientes en línea directa, previa comprobación del parentesco ante la Tesorería </w:t>
      </w:r>
      <w:r w:rsidR="00E4379F"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C85933"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57</w:t>
      </w:r>
      <w:r w:rsidRPr="00C95B51">
        <w:rPr>
          <w:rFonts w:ascii="Arial" w:hAnsi="Arial" w:cs="Arial"/>
          <w:b/>
        </w:rPr>
        <w:t xml:space="preserve">.- </w:t>
      </w:r>
      <w:r w:rsidR="00C85933" w:rsidRPr="00C95B51">
        <w:rPr>
          <w:rFonts w:ascii="Arial" w:hAnsi="Arial" w:cs="Arial"/>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w:t>
      </w:r>
      <w:r w:rsidR="00F413A5">
        <w:rPr>
          <w:rFonts w:ascii="Arial" w:hAnsi="Arial" w:cs="Arial"/>
        </w:rPr>
        <w:t>53</w:t>
      </w:r>
      <w:r w:rsidR="00C85933" w:rsidRPr="00C95B51">
        <w:rPr>
          <w:rFonts w:ascii="Arial" w:hAnsi="Arial" w:cs="Arial"/>
        </w:rPr>
        <w:t xml:space="preserve"> de esta ley, el avalúo expedido por las autoridades fiscales, las instituciones de crédito, la Comisión de Avalúos de Bienes Nacionales, por corredor público o perito valuador que se registre ante la Tesorería Municipal, previo cumplimiento de los siguientes requisitos: </w:t>
      </w:r>
    </w:p>
    <w:p w:rsidR="00C85933" w:rsidRPr="00C95B51" w:rsidRDefault="00C85933" w:rsidP="00C95B51">
      <w:pPr>
        <w:pStyle w:val="Textoindependiente"/>
        <w:spacing w:line="360" w:lineRule="auto"/>
        <w:jc w:val="both"/>
        <w:rPr>
          <w:rFonts w:ascii="Arial" w:hAnsi="Arial" w:cs="Arial"/>
        </w:rPr>
      </w:pPr>
    </w:p>
    <w:p w:rsidR="00C85933" w:rsidRPr="00C95B51" w:rsidRDefault="00C85933" w:rsidP="00F9424C">
      <w:pPr>
        <w:pStyle w:val="Textoindependiente"/>
        <w:spacing w:line="360" w:lineRule="auto"/>
        <w:ind w:left="142"/>
        <w:jc w:val="both"/>
        <w:rPr>
          <w:rFonts w:ascii="Arial" w:hAnsi="Arial" w:cs="Arial"/>
        </w:rPr>
      </w:pPr>
      <w:r w:rsidRPr="00F9424C">
        <w:rPr>
          <w:rFonts w:ascii="Arial" w:hAnsi="Arial" w:cs="Arial"/>
          <w:b/>
        </w:rPr>
        <w:t xml:space="preserve">a) </w:t>
      </w:r>
      <w:r w:rsidRPr="00C95B51">
        <w:rPr>
          <w:rFonts w:ascii="Arial" w:hAnsi="Arial" w:cs="Arial"/>
        </w:rPr>
        <w:t xml:space="preserve">Ser ciudadano mexicano en pleno goce de sus derechos. </w:t>
      </w:r>
    </w:p>
    <w:p w:rsidR="00C85933" w:rsidRPr="00C95B51" w:rsidRDefault="00C85933" w:rsidP="00F9424C">
      <w:pPr>
        <w:pStyle w:val="Textoindependiente"/>
        <w:spacing w:line="360" w:lineRule="auto"/>
        <w:ind w:left="142"/>
        <w:jc w:val="both"/>
        <w:rPr>
          <w:rFonts w:ascii="Arial" w:hAnsi="Arial" w:cs="Arial"/>
        </w:rPr>
      </w:pPr>
      <w:r w:rsidRPr="00F9424C">
        <w:rPr>
          <w:rFonts w:ascii="Arial" w:hAnsi="Arial" w:cs="Arial"/>
          <w:b/>
        </w:rPr>
        <w:t xml:space="preserve">b) </w:t>
      </w:r>
      <w:r w:rsidRPr="00C95B51">
        <w:rPr>
          <w:rFonts w:ascii="Arial" w:hAnsi="Arial" w:cs="Arial"/>
        </w:rPr>
        <w:t xml:space="preserve">Acreditar con documentación fehaciente, experiencia </w:t>
      </w:r>
      <w:proofErr w:type="spellStart"/>
      <w:r w:rsidRPr="00C95B51">
        <w:rPr>
          <w:rFonts w:ascii="Arial" w:hAnsi="Arial" w:cs="Arial"/>
        </w:rPr>
        <w:t>valuatoria</w:t>
      </w:r>
      <w:proofErr w:type="spellEnd"/>
      <w:r w:rsidRPr="00C95B51">
        <w:rPr>
          <w:rFonts w:ascii="Arial" w:hAnsi="Arial" w:cs="Arial"/>
        </w:rPr>
        <w:t xml:space="preserve"> mínima de tres años inmediatos anteriores a la fecha de solicitud del registro. </w:t>
      </w:r>
    </w:p>
    <w:p w:rsidR="00C85933" w:rsidRPr="00C95B51" w:rsidRDefault="00C85933" w:rsidP="00C95B51">
      <w:pPr>
        <w:pStyle w:val="Textoindependiente"/>
        <w:spacing w:line="360" w:lineRule="auto"/>
        <w:jc w:val="both"/>
        <w:rPr>
          <w:rFonts w:ascii="Arial" w:hAnsi="Arial" w:cs="Arial"/>
        </w:rPr>
      </w:pPr>
    </w:p>
    <w:p w:rsidR="00C85933" w:rsidRPr="00C95B51" w:rsidRDefault="00C85933" w:rsidP="00C95B51">
      <w:pPr>
        <w:pStyle w:val="Textoindependiente"/>
        <w:spacing w:line="360" w:lineRule="auto"/>
        <w:jc w:val="both"/>
        <w:rPr>
          <w:rFonts w:ascii="Arial" w:hAnsi="Arial" w:cs="Arial"/>
        </w:rPr>
      </w:pPr>
      <w:r w:rsidRPr="00C95B51">
        <w:rPr>
          <w:rFonts w:ascii="Arial" w:hAnsi="Arial" w:cs="Arial"/>
        </w:rPr>
        <w:t>Cuando el adquirente asuma la obligación de pagar alguna deuda del enajenante o de perdonarla, el importe de dicha deuda, se considerará parte del precio pactado.</w:t>
      </w:r>
    </w:p>
    <w:p w:rsidR="00C85933" w:rsidRPr="00C95B51" w:rsidRDefault="00C85933" w:rsidP="00C95B51">
      <w:pPr>
        <w:pStyle w:val="Textoindependiente"/>
        <w:spacing w:line="360" w:lineRule="auto"/>
        <w:jc w:val="both"/>
        <w:rPr>
          <w:rFonts w:ascii="Arial" w:hAnsi="Arial" w:cs="Arial"/>
        </w:rPr>
      </w:pPr>
    </w:p>
    <w:p w:rsidR="005F279D" w:rsidRPr="00C95B51" w:rsidRDefault="00C85933" w:rsidP="00C95B51">
      <w:pPr>
        <w:pStyle w:val="Textoindependiente"/>
        <w:spacing w:line="360" w:lineRule="auto"/>
        <w:jc w:val="both"/>
        <w:rPr>
          <w:rFonts w:ascii="Arial" w:hAnsi="Arial" w:cs="Arial"/>
        </w:rPr>
      </w:pPr>
      <w:r w:rsidRPr="00C95B51">
        <w:rPr>
          <w:rFonts w:ascii="Arial" w:hAnsi="Arial" w:cs="Arial"/>
        </w:rPr>
        <w:t xml:space="preserve">En todos los casos relacionados en el </w:t>
      </w:r>
      <w:r w:rsidR="00F821A9">
        <w:rPr>
          <w:rFonts w:ascii="Arial" w:hAnsi="Arial" w:cs="Arial"/>
        </w:rPr>
        <w:t>a</w:t>
      </w:r>
      <w:r w:rsidRPr="00C95B51">
        <w:rPr>
          <w:rFonts w:ascii="Arial" w:hAnsi="Arial" w:cs="Arial"/>
        </w:rPr>
        <w:t xml:space="preserve">rtículo 41, se deberá practicar avalúo sobre los inmuebles objeto de las operaciones consignadas en ese Artículo y a ellos deberá anexarse el resumen </w:t>
      </w:r>
      <w:proofErr w:type="spellStart"/>
      <w:r w:rsidRPr="00C95B51">
        <w:rPr>
          <w:rFonts w:ascii="Arial" w:hAnsi="Arial" w:cs="Arial"/>
        </w:rPr>
        <w:t>valuatorio</w:t>
      </w:r>
      <w:proofErr w:type="spellEnd"/>
      <w:r w:rsidRPr="00C95B51">
        <w:rPr>
          <w:rFonts w:ascii="Arial" w:hAnsi="Arial" w:cs="Arial"/>
        </w:rPr>
        <w:t xml:space="preserve"> que contendrá:</w:t>
      </w:r>
    </w:p>
    <w:p w:rsidR="00C85933" w:rsidRPr="00C95B51" w:rsidRDefault="00C85933" w:rsidP="003341D4">
      <w:pPr>
        <w:pStyle w:val="Textoindependiente"/>
        <w:jc w:val="both"/>
        <w:rPr>
          <w:rFonts w:ascii="Arial" w:hAnsi="Arial" w:cs="Arial"/>
        </w:rPr>
      </w:pPr>
    </w:p>
    <w:p w:rsidR="003B0E54" w:rsidRPr="00F9424C" w:rsidRDefault="003B0E54" w:rsidP="00F9424C">
      <w:pPr>
        <w:pStyle w:val="Textoindependiente"/>
        <w:spacing w:line="360" w:lineRule="auto"/>
        <w:jc w:val="both"/>
        <w:rPr>
          <w:rFonts w:ascii="Arial" w:hAnsi="Arial" w:cs="Arial"/>
          <w:b/>
        </w:rPr>
      </w:pPr>
      <w:r w:rsidRPr="00F9424C">
        <w:rPr>
          <w:rFonts w:ascii="Arial" w:hAnsi="Arial" w:cs="Arial"/>
          <w:b/>
        </w:rPr>
        <w:t xml:space="preserve">I.- ANTECEDENTES: </w:t>
      </w:r>
    </w:p>
    <w:p w:rsidR="003B0E54" w:rsidRPr="00C95B51" w:rsidRDefault="003B0E54" w:rsidP="003341D4">
      <w:pPr>
        <w:pStyle w:val="Textoindependiente"/>
        <w:jc w:val="both"/>
        <w:rPr>
          <w:rFonts w:ascii="Arial" w:hAnsi="Arial" w:cs="Arial"/>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2776"/>
        <w:gridCol w:w="3119"/>
      </w:tblGrid>
      <w:tr w:rsidR="003B0E54" w:rsidRPr="00C95B51" w:rsidTr="003B0E54">
        <w:trPr>
          <w:trHeight w:val="243"/>
        </w:trPr>
        <w:tc>
          <w:tcPr>
            <w:tcW w:w="1575"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a).- Valuador:</w:t>
            </w:r>
          </w:p>
        </w:tc>
        <w:tc>
          <w:tcPr>
            <w:tcW w:w="2776"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b).- Registro Municipal</w:t>
            </w:r>
          </w:p>
        </w:tc>
        <w:tc>
          <w:tcPr>
            <w:tcW w:w="3119"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c).- Fecha de Avalúo </w:t>
            </w:r>
          </w:p>
        </w:tc>
      </w:tr>
    </w:tbl>
    <w:p w:rsidR="003B0E54" w:rsidRDefault="003B0E54" w:rsidP="00C95B51">
      <w:pPr>
        <w:pStyle w:val="Textoindependiente"/>
        <w:spacing w:line="360" w:lineRule="auto"/>
        <w:jc w:val="both"/>
        <w:rPr>
          <w:rFonts w:ascii="Arial" w:hAnsi="Arial" w:cs="Arial"/>
        </w:rPr>
      </w:pPr>
    </w:p>
    <w:p w:rsidR="003341D4" w:rsidRPr="00C95B51" w:rsidRDefault="003341D4" w:rsidP="00C95B51">
      <w:pPr>
        <w:pStyle w:val="Textoindependiente"/>
        <w:spacing w:line="360" w:lineRule="auto"/>
        <w:jc w:val="both"/>
        <w:rPr>
          <w:rFonts w:ascii="Arial" w:hAnsi="Arial" w:cs="Arial"/>
        </w:rPr>
      </w:pPr>
    </w:p>
    <w:p w:rsidR="003B0E54" w:rsidRPr="00F9424C" w:rsidRDefault="003B0E54" w:rsidP="00C95B51">
      <w:pPr>
        <w:pStyle w:val="Textoindependiente"/>
        <w:spacing w:line="360" w:lineRule="auto"/>
        <w:jc w:val="both"/>
        <w:rPr>
          <w:rFonts w:ascii="Arial" w:hAnsi="Arial" w:cs="Arial"/>
          <w:b/>
        </w:rPr>
      </w:pPr>
      <w:r w:rsidRPr="00F9424C">
        <w:rPr>
          <w:rFonts w:ascii="Arial" w:hAnsi="Arial" w:cs="Arial"/>
          <w:b/>
        </w:rPr>
        <w:t xml:space="preserve">II.- UBICACIÓN: </w:t>
      </w:r>
    </w:p>
    <w:p w:rsidR="003B0E54" w:rsidRPr="00C95B51" w:rsidRDefault="003B0E54" w:rsidP="00C95B51">
      <w:pPr>
        <w:pStyle w:val="Textoindependiente"/>
        <w:spacing w:line="360" w:lineRule="auto"/>
        <w:jc w:val="both"/>
        <w:rPr>
          <w:rFonts w:ascii="Arial" w:hAnsi="Arial" w:cs="Arial"/>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2410"/>
        <w:gridCol w:w="2977"/>
      </w:tblGrid>
      <w:tr w:rsidR="003B0E54" w:rsidRPr="00C95B51" w:rsidTr="00F9424C">
        <w:trPr>
          <w:trHeight w:val="20"/>
        </w:trPr>
        <w:tc>
          <w:tcPr>
            <w:tcW w:w="2053" w:type="dxa"/>
          </w:tcPr>
          <w:p w:rsidR="003B0E54" w:rsidRPr="00C95B51" w:rsidRDefault="003B0E54" w:rsidP="00F9424C">
            <w:pPr>
              <w:pStyle w:val="Textoindependiente"/>
              <w:spacing w:line="360" w:lineRule="auto"/>
              <w:jc w:val="both"/>
              <w:rPr>
                <w:rFonts w:ascii="Arial" w:hAnsi="Arial" w:cs="Arial"/>
              </w:rPr>
            </w:pPr>
            <w:r w:rsidRPr="00C95B51">
              <w:rPr>
                <w:rFonts w:ascii="Arial" w:hAnsi="Arial" w:cs="Arial"/>
              </w:rPr>
              <w:t>a).- Localidad</w:t>
            </w:r>
          </w:p>
        </w:tc>
        <w:tc>
          <w:tcPr>
            <w:tcW w:w="2410" w:type="dxa"/>
          </w:tcPr>
          <w:p w:rsidR="003B0E54" w:rsidRPr="00C95B51" w:rsidRDefault="003B0E54" w:rsidP="00F9424C">
            <w:pPr>
              <w:pStyle w:val="Textoindependiente"/>
              <w:spacing w:line="360" w:lineRule="auto"/>
              <w:jc w:val="both"/>
              <w:rPr>
                <w:rFonts w:ascii="Arial" w:hAnsi="Arial" w:cs="Arial"/>
              </w:rPr>
            </w:pPr>
            <w:r w:rsidRPr="00C95B51">
              <w:rPr>
                <w:rFonts w:ascii="Arial" w:hAnsi="Arial" w:cs="Arial"/>
              </w:rPr>
              <w:t>b).- Sector Catastral</w:t>
            </w:r>
          </w:p>
        </w:tc>
        <w:tc>
          <w:tcPr>
            <w:tcW w:w="2977" w:type="dxa"/>
          </w:tcPr>
          <w:p w:rsidR="003B0E54" w:rsidRPr="00C95B51" w:rsidRDefault="003B0E54" w:rsidP="00F9424C">
            <w:pPr>
              <w:pStyle w:val="Textoindependiente"/>
              <w:spacing w:line="360" w:lineRule="auto"/>
              <w:jc w:val="both"/>
              <w:rPr>
                <w:rFonts w:ascii="Arial" w:hAnsi="Arial" w:cs="Arial"/>
              </w:rPr>
            </w:pPr>
            <w:r w:rsidRPr="00C95B51">
              <w:rPr>
                <w:rFonts w:ascii="Arial" w:hAnsi="Arial" w:cs="Arial"/>
              </w:rPr>
              <w:t xml:space="preserve">c).- Calle y Número </w:t>
            </w:r>
          </w:p>
        </w:tc>
      </w:tr>
      <w:tr w:rsidR="003B0E54" w:rsidRPr="00C95B51" w:rsidTr="00F9424C">
        <w:trPr>
          <w:trHeight w:val="20"/>
        </w:trPr>
        <w:tc>
          <w:tcPr>
            <w:tcW w:w="2053"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d).- Colonia</w:t>
            </w:r>
          </w:p>
        </w:tc>
        <w:tc>
          <w:tcPr>
            <w:tcW w:w="5387" w:type="dxa"/>
            <w:gridSpan w:val="2"/>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e).- Observaciones (en su caso) </w:t>
            </w:r>
          </w:p>
        </w:tc>
      </w:tr>
    </w:tbl>
    <w:p w:rsidR="003B0E54" w:rsidRPr="00C95B51" w:rsidRDefault="003B0E54" w:rsidP="00C95B51">
      <w:pPr>
        <w:pStyle w:val="Textoindependiente"/>
        <w:spacing w:line="360" w:lineRule="auto"/>
        <w:jc w:val="both"/>
        <w:rPr>
          <w:rFonts w:ascii="Arial" w:hAnsi="Arial" w:cs="Arial"/>
        </w:rPr>
      </w:pPr>
    </w:p>
    <w:p w:rsidR="003B0E54" w:rsidRPr="00F9424C" w:rsidRDefault="003B0E54" w:rsidP="00C95B51">
      <w:pPr>
        <w:pStyle w:val="Textoindependiente"/>
        <w:spacing w:line="360" w:lineRule="auto"/>
        <w:jc w:val="both"/>
        <w:rPr>
          <w:rFonts w:ascii="Arial" w:hAnsi="Arial" w:cs="Arial"/>
          <w:b/>
        </w:rPr>
      </w:pPr>
      <w:r w:rsidRPr="00F9424C">
        <w:rPr>
          <w:rFonts w:ascii="Arial" w:hAnsi="Arial" w:cs="Arial"/>
          <w:b/>
        </w:rPr>
        <w:t xml:space="preserve">III.- RESUMEN VALUATORIO: </w:t>
      </w:r>
    </w:p>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a).- TERRENO</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0"/>
        <w:gridCol w:w="2693"/>
        <w:gridCol w:w="3119"/>
      </w:tblGrid>
      <w:tr w:rsidR="003B0E54" w:rsidRPr="00C95B51" w:rsidTr="00F9424C">
        <w:trPr>
          <w:trHeight w:val="20"/>
        </w:trPr>
        <w:tc>
          <w:tcPr>
            <w:tcW w:w="2150"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1.-Superficie total (m2)</w:t>
            </w:r>
          </w:p>
        </w:tc>
        <w:tc>
          <w:tcPr>
            <w:tcW w:w="2693"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2.- Valor Unitario (en pesos)</w:t>
            </w:r>
          </w:p>
        </w:tc>
        <w:tc>
          <w:tcPr>
            <w:tcW w:w="3119"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3.- Valor catastral (en pesos)</w:t>
            </w:r>
          </w:p>
        </w:tc>
      </w:tr>
    </w:tbl>
    <w:p w:rsidR="003B0E54" w:rsidRPr="00C95B51" w:rsidRDefault="003B0E54" w:rsidP="00C95B51">
      <w:pPr>
        <w:pStyle w:val="Textoindependiente"/>
        <w:spacing w:line="360" w:lineRule="auto"/>
        <w:jc w:val="both"/>
        <w:rPr>
          <w:rFonts w:ascii="Arial" w:hAnsi="Arial" w:cs="Arial"/>
        </w:rPr>
      </w:pPr>
    </w:p>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b).- CONSTRUCCIÓN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9"/>
        <w:gridCol w:w="2749"/>
        <w:gridCol w:w="3686"/>
      </w:tblGrid>
      <w:tr w:rsidR="003B0E54" w:rsidRPr="00C95B51" w:rsidTr="00F9424C">
        <w:trPr>
          <w:trHeight w:val="20"/>
        </w:trPr>
        <w:tc>
          <w:tcPr>
            <w:tcW w:w="2409"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1.-Superficie total (m2)</w:t>
            </w:r>
          </w:p>
        </w:tc>
        <w:tc>
          <w:tcPr>
            <w:tcW w:w="2749"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2.- Valor Unitario (en pesos)</w:t>
            </w:r>
          </w:p>
        </w:tc>
        <w:tc>
          <w:tcPr>
            <w:tcW w:w="3686" w:type="dxa"/>
          </w:tcPr>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c) Valor de la construcción (en pesos) </w:t>
            </w:r>
          </w:p>
        </w:tc>
      </w:tr>
    </w:tbl>
    <w:p w:rsidR="003B0E54" w:rsidRPr="00C95B51" w:rsidRDefault="003B0E54" w:rsidP="00C95B51">
      <w:pPr>
        <w:pStyle w:val="Textoindependiente"/>
        <w:spacing w:line="360" w:lineRule="auto"/>
        <w:jc w:val="both"/>
        <w:rPr>
          <w:rFonts w:ascii="Arial" w:hAnsi="Arial" w:cs="Arial"/>
        </w:rPr>
      </w:pPr>
    </w:p>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c).- Valor Comercial (en pesos) </w:t>
      </w:r>
    </w:p>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w:t>
      </w:r>
    </w:p>
    <w:p w:rsidR="003B0E54" w:rsidRPr="00C95B51" w:rsidRDefault="003B0E54" w:rsidP="00C95B51">
      <w:pPr>
        <w:pStyle w:val="Textoindependiente"/>
        <w:spacing w:line="360" w:lineRule="auto"/>
        <w:jc w:val="both"/>
        <w:rPr>
          <w:rFonts w:ascii="Arial" w:hAnsi="Arial" w:cs="Arial"/>
        </w:rPr>
      </w:pPr>
    </w:p>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Para los efectos del presente Artículo el usufructo y la nuda propiedad tienen cada uno el valor equivalente al .5 del valor de la propiedad. </w:t>
      </w:r>
    </w:p>
    <w:p w:rsidR="003B0E54" w:rsidRPr="00C95B51" w:rsidRDefault="003B0E54" w:rsidP="00C95B51">
      <w:pPr>
        <w:pStyle w:val="Textoindependiente"/>
        <w:spacing w:line="360" w:lineRule="auto"/>
        <w:jc w:val="both"/>
        <w:rPr>
          <w:rFonts w:ascii="Arial" w:hAnsi="Arial" w:cs="Arial"/>
        </w:rPr>
      </w:pPr>
    </w:p>
    <w:p w:rsidR="003B0E54" w:rsidRPr="00C95B51" w:rsidRDefault="003B0E54" w:rsidP="00C95B51">
      <w:pPr>
        <w:pStyle w:val="Textoindependiente"/>
        <w:spacing w:line="360" w:lineRule="auto"/>
        <w:jc w:val="both"/>
        <w:rPr>
          <w:rFonts w:ascii="Arial" w:hAnsi="Arial" w:cs="Arial"/>
        </w:rPr>
      </w:pPr>
      <w:r w:rsidRPr="00C95B51">
        <w:rPr>
          <w:rFonts w:ascii="Arial" w:hAnsi="Arial" w:cs="Arial"/>
        </w:rPr>
        <w:t xml:space="preserve">En la elaboración de los avalúos </w:t>
      </w:r>
      <w:r w:rsidR="00E4379F" w:rsidRPr="00C95B51">
        <w:rPr>
          <w:rFonts w:ascii="Arial" w:hAnsi="Arial" w:cs="Arial"/>
        </w:rPr>
        <w:t>referidos,</w:t>
      </w:r>
      <w:r w:rsidRPr="00C95B51">
        <w:rPr>
          <w:rFonts w:ascii="Arial" w:hAnsi="Arial" w:cs="Arial"/>
        </w:rPr>
        <w:t xml:space="preserve"> así como para determinar el costo de los mismos con cargo a los contribuyentes, las autoridades fiscales municipales observarán las disposiciones del Código Fiscal del Estado o, en su defecto, las disposiciones relativas del Código Fiscal de la Federación y su reglamento.</w:t>
      </w:r>
    </w:p>
    <w:p w:rsidR="00C85933" w:rsidRPr="00C95B51" w:rsidRDefault="00C85933"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4"/>
        </w:rPr>
        <w:t xml:space="preserve"> </w:t>
      </w:r>
      <w:r w:rsidR="009074EA">
        <w:rPr>
          <w:rFonts w:ascii="Arial" w:hAnsi="Arial" w:cs="Arial"/>
          <w:b/>
          <w:spacing w:val="14"/>
        </w:rPr>
        <w:t>58</w:t>
      </w:r>
      <w:r w:rsidRPr="00C95B51">
        <w:rPr>
          <w:rFonts w:ascii="Arial" w:hAnsi="Arial" w:cs="Arial"/>
          <w:b/>
        </w:rPr>
        <w:t>.-</w:t>
      </w:r>
      <w:r w:rsidRPr="00C95B51">
        <w:rPr>
          <w:rFonts w:ascii="Arial" w:hAnsi="Arial" w:cs="Arial"/>
          <w:b/>
          <w:spacing w:val="15"/>
        </w:rPr>
        <w:t xml:space="preserve"> </w:t>
      </w:r>
      <w:r w:rsidRPr="00C95B51">
        <w:rPr>
          <w:rFonts w:ascii="Arial" w:hAnsi="Arial" w:cs="Arial"/>
        </w:rPr>
        <w:t>Los</w:t>
      </w:r>
      <w:r w:rsidRPr="00C95B51">
        <w:rPr>
          <w:rFonts w:ascii="Arial" w:hAnsi="Arial" w:cs="Arial"/>
          <w:spacing w:val="15"/>
        </w:rPr>
        <w:t xml:space="preserve"> </w:t>
      </w:r>
      <w:r w:rsidRPr="00C95B51">
        <w:rPr>
          <w:rFonts w:ascii="Arial" w:hAnsi="Arial" w:cs="Arial"/>
        </w:rPr>
        <w:t>avalúos</w:t>
      </w:r>
      <w:r w:rsidRPr="00C95B51">
        <w:rPr>
          <w:rFonts w:ascii="Arial" w:hAnsi="Arial" w:cs="Arial"/>
          <w:spacing w:val="15"/>
        </w:rPr>
        <w:t xml:space="preserve"> </w:t>
      </w:r>
      <w:r w:rsidRPr="00C95B51">
        <w:rPr>
          <w:rFonts w:ascii="Arial" w:hAnsi="Arial" w:cs="Arial"/>
        </w:rPr>
        <w:t>que</w:t>
      </w:r>
      <w:r w:rsidRPr="00C95B51">
        <w:rPr>
          <w:rFonts w:ascii="Arial" w:hAnsi="Arial" w:cs="Arial"/>
          <w:spacing w:val="13"/>
        </w:rPr>
        <w:t xml:space="preserve"> </w:t>
      </w:r>
      <w:r w:rsidRPr="00C95B51">
        <w:rPr>
          <w:rFonts w:ascii="Arial" w:hAnsi="Arial" w:cs="Arial"/>
        </w:rPr>
        <w:t>se</w:t>
      </w:r>
      <w:r w:rsidRPr="00C95B51">
        <w:rPr>
          <w:rFonts w:ascii="Arial" w:hAnsi="Arial" w:cs="Arial"/>
          <w:spacing w:val="13"/>
        </w:rPr>
        <w:t xml:space="preserve"> </w:t>
      </w:r>
      <w:r w:rsidRPr="00C95B51">
        <w:rPr>
          <w:rFonts w:ascii="Arial" w:hAnsi="Arial" w:cs="Arial"/>
        </w:rPr>
        <w:t>practiquen</w:t>
      </w:r>
      <w:r w:rsidRPr="00C95B51">
        <w:rPr>
          <w:rFonts w:ascii="Arial" w:hAnsi="Arial" w:cs="Arial"/>
          <w:spacing w:val="13"/>
        </w:rPr>
        <w:t xml:space="preserve"> </w:t>
      </w:r>
      <w:r w:rsidRPr="00C95B51">
        <w:rPr>
          <w:rFonts w:ascii="Arial" w:hAnsi="Arial" w:cs="Arial"/>
        </w:rPr>
        <w:t>para</w:t>
      </w:r>
      <w:r w:rsidRPr="00C95B51">
        <w:rPr>
          <w:rFonts w:ascii="Arial" w:hAnsi="Arial" w:cs="Arial"/>
          <w:spacing w:val="14"/>
        </w:rPr>
        <w:t xml:space="preserve"> </w:t>
      </w:r>
      <w:r w:rsidRPr="00C95B51">
        <w:rPr>
          <w:rFonts w:ascii="Arial" w:hAnsi="Arial" w:cs="Arial"/>
        </w:rPr>
        <w:t>el</w:t>
      </w:r>
      <w:r w:rsidRPr="00C95B51">
        <w:rPr>
          <w:rFonts w:ascii="Arial" w:hAnsi="Arial" w:cs="Arial"/>
          <w:spacing w:val="15"/>
        </w:rPr>
        <w:t xml:space="preserve"> </w:t>
      </w:r>
      <w:r w:rsidRPr="00C95B51">
        <w:rPr>
          <w:rFonts w:ascii="Arial" w:hAnsi="Arial" w:cs="Arial"/>
        </w:rPr>
        <w:t>efecto</w:t>
      </w:r>
      <w:r w:rsidRPr="00C95B51">
        <w:rPr>
          <w:rFonts w:ascii="Arial" w:hAnsi="Arial" w:cs="Arial"/>
          <w:spacing w:val="13"/>
        </w:rPr>
        <w:t xml:space="preserve"> </w:t>
      </w:r>
      <w:r w:rsidRPr="00C95B51">
        <w:rPr>
          <w:rFonts w:ascii="Arial" w:hAnsi="Arial" w:cs="Arial"/>
        </w:rPr>
        <w:t>del</w:t>
      </w:r>
      <w:r w:rsidRPr="00C95B51">
        <w:rPr>
          <w:rFonts w:ascii="Arial" w:hAnsi="Arial" w:cs="Arial"/>
          <w:spacing w:val="13"/>
        </w:rPr>
        <w:t xml:space="preserve"> </w:t>
      </w:r>
      <w:r w:rsidRPr="00C95B51">
        <w:rPr>
          <w:rFonts w:ascii="Arial" w:hAnsi="Arial" w:cs="Arial"/>
        </w:rPr>
        <w:t>pago</w:t>
      </w:r>
      <w:r w:rsidRPr="00C95B51">
        <w:rPr>
          <w:rFonts w:ascii="Arial" w:hAnsi="Arial" w:cs="Arial"/>
          <w:spacing w:val="13"/>
        </w:rPr>
        <w:t xml:space="preserve"> </w:t>
      </w:r>
      <w:r w:rsidRPr="00C95B51">
        <w:rPr>
          <w:rFonts w:ascii="Arial" w:hAnsi="Arial" w:cs="Arial"/>
        </w:rPr>
        <w:t>del</w:t>
      </w:r>
      <w:r w:rsidRPr="00C95B51">
        <w:rPr>
          <w:rFonts w:ascii="Arial" w:hAnsi="Arial" w:cs="Arial"/>
          <w:spacing w:val="12"/>
        </w:rPr>
        <w:t xml:space="preserve"> </w:t>
      </w:r>
      <w:r w:rsidRPr="00C95B51">
        <w:rPr>
          <w:rFonts w:ascii="Arial" w:hAnsi="Arial" w:cs="Arial"/>
        </w:rPr>
        <w:t>Impuesto</w:t>
      </w:r>
      <w:r w:rsidRPr="00C95B51">
        <w:rPr>
          <w:rFonts w:ascii="Arial" w:hAnsi="Arial" w:cs="Arial"/>
          <w:spacing w:val="14"/>
        </w:rPr>
        <w:t xml:space="preserve"> </w:t>
      </w:r>
      <w:r w:rsidRPr="00C95B51">
        <w:rPr>
          <w:rFonts w:ascii="Arial" w:hAnsi="Arial" w:cs="Arial"/>
        </w:rPr>
        <w:t>Sobre</w:t>
      </w:r>
      <w:r w:rsidRPr="00C95B51">
        <w:rPr>
          <w:rFonts w:ascii="Arial" w:hAnsi="Arial" w:cs="Arial"/>
          <w:spacing w:val="16"/>
        </w:rPr>
        <w:t xml:space="preserve"> </w:t>
      </w:r>
      <w:r w:rsidRPr="00C95B51">
        <w:rPr>
          <w:rFonts w:ascii="Arial" w:hAnsi="Arial" w:cs="Arial"/>
        </w:rPr>
        <w:t>Adquisición</w:t>
      </w:r>
      <w:r w:rsidRPr="00C95B51">
        <w:rPr>
          <w:rFonts w:ascii="Arial" w:hAnsi="Arial" w:cs="Arial"/>
          <w:spacing w:val="-54"/>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Bienes</w:t>
      </w:r>
      <w:r w:rsidRPr="00C95B51">
        <w:rPr>
          <w:rFonts w:ascii="Arial" w:hAnsi="Arial" w:cs="Arial"/>
          <w:spacing w:val="-1"/>
        </w:rPr>
        <w:t xml:space="preserve"> </w:t>
      </w:r>
      <w:r w:rsidRPr="00C95B51">
        <w:rPr>
          <w:rFonts w:ascii="Arial" w:hAnsi="Arial" w:cs="Arial"/>
        </w:rPr>
        <w:t>Inmuebles,</w:t>
      </w:r>
      <w:r w:rsidRPr="00C95B51">
        <w:rPr>
          <w:rFonts w:ascii="Arial" w:hAnsi="Arial" w:cs="Arial"/>
          <w:spacing w:val="-2"/>
        </w:rPr>
        <w:t xml:space="preserve"> </w:t>
      </w:r>
      <w:r w:rsidRPr="00C95B51">
        <w:rPr>
          <w:rFonts w:ascii="Arial" w:hAnsi="Arial" w:cs="Arial"/>
        </w:rPr>
        <w:t>tendrán</w:t>
      </w:r>
      <w:r w:rsidRPr="00C95B51">
        <w:rPr>
          <w:rFonts w:ascii="Arial" w:hAnsi="Arial" w:cs="Arial"/>
          <w:spacing w:val="-2"/>
        </w:rPr>
        <w:t xml:space="preserve"> </w:t>
      </w:r>
      <w:r w:rsidRPr="00C95B51">
        <w:rPr>
          <w:rFonts w:ascii="Arial" w:hAnsi="Arial" w:cs="Arial"/>
        </w:rPr>
        <w:t>una vigencia</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seis</w:t>
      </w:r>
      <w:r w:rsidRPr="00C95B51">
        <w:rPr>
          <w:rFonts w:ascii="Arial" w:hAnsi="Arial" w:cs="Arial"/>
          <w:spacing w:val="-1"/>
        </w:rPr>
        <w:t xml:space="preserve"> </w:t>
      </w:r>
      <w:r w:rsidRPr="00C95B51">
        <w:rPr>
          <w:rFonts w:ascii="Arial" w:hAnsi="Arial" w:cs="Arial"/>
        </w:rPr>
        <w:t>meses</w:t>
      </w:r>
      <w:r w:rsidRPr="00C95B51">
        <w:rPr>
          <w:rFonts w:ascii="Arial" w:hAnsi="Arial" w:cs="Arial"/>
          <w:spacing w:val="-1"/>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partir</w:t>
      </w:r>
      <w:r w:rsidRPr="00C95B51">
        <w:rPr>
          <w:rFonts w:ascii="Arial" w:hAnsi="Arial" w:cs="Arial"/>
          <w:spacing w:val="1"/>
        </w:rPr>
        <w:t xml:space="preserve"> </w:t>
      </w:r>
      <w:r w:rsidRPr="00C95B51">
        <w:rPr>
          <w:rFonts w:ascii="Arial" w:hAnsi="Arial" w:cs="Arial"/>
        </w:rPr>
        <w:t>de la</w:t>
      </w:r>
      <w:r w:rsidRPr="00C95B51">
        <w:rPr>
          <w:rFonts w:ascii="Arial" w:hAnsi="Arial" w:cs="Arial"/>
          <w:spacing w:val="-2"/>
        </w:rPr>
        <w:t xml:space="preserve"> </w:t>
      </w:r>
      <w:r w:rsidRPr="00C95B51">
        <w:rPr>
          <w:rFonts w:ascii="Arial" w:hAnsi="Arial" w:cs="Arial"/>
        </w:rPr>
        <w:t>fecha de su</w:t>
      </w:r>
      <w:r w:rsidRPr="00C95B51">
        <w:rPr>
          <w:rFonts w:ascii="Arial" w:hAnsi="Arial" w:cs="Arial"/>
          <w:spacing w:val="-2"/>
        </w:rPr>
        <w:t xml:space="preserve"> </w:t>
      </w:r>
      <w:r w:rsidRPr="00C95B51">
        <w:rPr>
          <w:rFonts w:ascii="Arial" w:hAnsi="Arial" w:cs="Arial"/>
        </w:rPr>
        <w:t>expedición.</w:t>
      </w:r>
    </w:p>
    <w:p w:rsidR="003B0E54" w:rsidRPr="00C95B51" w:rsidRDefault="003B0E54"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9"/>
        </w:rPr>
        <w:t xml:space="preserve"> </w:t>
      </w:r>
      <w:r w:rsidR="009074EA">
        <w:rPr>
          <w:rFonts w:ascii="Arial" w:hAnsi="Arial" w:cs="Arial"/>
          <w:b/>
          <w:spacing w:val="9"/>
        </w:rPr>
        <w:t>59</w:t>
      </w:r>
      <w:r w:rsidRPr="00C95B51">
        <w:rPr>
          <w:rFonts w:ascii="Arial" w:hAnsi="Arial" w:cs="Arial"/>
          <w:b/>
        </w:rPr>
        <w:t>.-</w:t>
      </w:r>
      <w:r w:rsidRPr="00C95B51">
        <w:rPr>
          <w:rFonts w:ascii="Arial" w:hAnsi="Arial" w:cs="Arial"/>
          <w:b/>
          <w:spacing w:val="10"/>
        </w:rPr>
        <w:t xml:space="preserve"> </w:t>
      </w:r>
      <w:r w:rsidRPr="00C95B51">
        <w:rPr>
          <w:rFonts w:ascii="Arial" w:hAnsi="Arial" w:cs="Arial"/>
        </w:rPr>
        <w:t>El</w:t>
      </w:r>
      <w:r w:rsidRPr="00C95B51">
        <w:rPr>
          <w:rFonts w:ascii="Arial" w:hAnsi="Arial" w:cs="Arial"/>
          <w:spacing w:val="8"/>
        </w:rPr>
        <w:t xml:space="preserve"> </w:t>
      </w:r>
      <w:r w:rsidRPr="00C95B51">
        <w:rPr>
          <w:rFonts w:ascii="Arial" w:hAnsi="Arial" w:cs="Arial"/>
        </w:rPr>
        <w:t>impuesto</w:t>
      </w:r>
      <w:r w:rsidRPr="00C95B51">
        <w:rPr>
          <w:rFonts w:ascii="Arial" w:hAnsi="Arial" w:cs="Arial"/>
          <w:spacing w:val="8"/>
        </w:rPr>
        <w:t xml:space="preserve"> </w:t>
      </w:r>
      <w:r w:rsidRPr="00C95B51">
        <w:rPr>
          <w:rFonts w:ascii="Arial" w:hAnsi="Arial" w:cs="Arial"/>
        </w:rPr>
        <w:t>a</w:t>
      </w:r>
      <w:r w:rsidRPr="00C95B51">
        <w:rPr>
          <w:rFonts w:ascii="Arial" w:hAnsi="Arial" w:cs="Arial"/>
          <w:spacing w:val="9"/>
        </w:rPr>
        <w:t xml:space="preserve"> </w:t>
      </w:r>
      <w:r w:rsidRPr="00C95B51">
        <w:rPr>
          <w:rFonts w:ascii="Arial" w:hAnsi="Arial" w:cs="Arial"/>
        </w:rPr>
        <w:t>que</w:t>
      </w:r>
      <w:r w:rsidRPr="00C95B51">
        <w:rPr>
          <w:rFonts w:ascii="Arial" w:hAnsi="Arial" w:cs="Arial"/>
          <w:spacing w:val="12"/>
        </w:rPr>
        <w:t xml:space="preserve"> </w:t>
      </w:r>
      <w:r w:rsidRPr="00C95B51">
        <w:rPr>
          <w:rFonts w:ascii="Arial" w:hAnsi="Arial" w:cs="Arial"/>
        </w:rPr>
        <w:t>se</w:t>
      </w:r>
      <w:r w:rsidRPr="00C95B51">
        <w:rPr>
          <w:rFonts w:ascii="Arial" w:hAnsi="Arial" w:cs="Arial"/>
          <w:spacing w:val="9"/>
        </w:rPr>
        <w:t xml:space="preserve"> </w:t>
      </w:r>
      <w:r w:rsidRPr="00C95B51">
        <w:rPr>
          <w:rFonts w:ascii="Arial" w:hAnsi="Arial" w:cs="Arial"/>
        </w:rPr>
        <w:t>refiere</w:t>
      </w:r>
      <w:r w:rsidRPr="00C95B51">
        <w:rPr>
          <w:rFonts w:ascii="Arial" w:hAnsi="Arial" w:cs="Arial"/>
          <w:spacing w:val="9"/>
        </w:rPr>
        <w:t xml:space="preserve"> </w:t>
      </w:r>
      <w:r w:rsidRPr="00C95B51">
        <w:rPr>
          <w:rFonts w:ascii="Arial" w:hAnsi="Arial" w:cs="Arial"/>
        </w:rPr>
        <w:t>esta</w:t>
      </w:r>
      <w:r w:rsidRPr="00C95B51">
        <w:rPr>
          <w:rFonts w:ascii="Arial" w:hAnsi="Arial" w:cs="Arial"/>
          <w:spacing w:val="8"/>
        </w:rPr>
        <w:t xml:space="preserve"> </w:t>
      </w:r>
      <w:r w:rsidRPr="00C95B51">
        <w:rPr>
          <w:rFonts w:ascii="Arial" w:hAnsi="Arial" w:cs="Arial"/>
        </w:rPr>
        <w:t>sección,</w:t>
      </w:r>
      <w:r w:rsidRPr="00C95B51">
        <w:rPr>
          <w:rFonts w:ascii="Arial" w:hAnsi="Arial" w:cs="Arial"/>
          <w:spacing w:val="9"/>
        </w:rPr>
        <w:t xml:space="preserve"> </w:t>
      </w:r>
      <w:r w:rsidRPr="00C95B51">
        <w:rPr>
          <w:rFonts w:ascii="Arial" w:hAnsi="Arial" w:cs="Arial"/>
        </w:rPr>
        <w:t>se</w:t>
      </w:r>
      <w:r w:rsidRPr="00C95B51">
        <w:rPr>
          <w:rFonts w:ascii="Arial" w:hAnsi="Arial" w:cs="Arial"/>
          <w:spacing w:val="10"/>
        </w:rPr>
        <w:t xml:space="preserve"> </w:t>
      </w:r>
      <w:r w:rsidRPr="00C95B51">
        <w:rPr>
          <w:rFonts w:ascii="Arial" w:hAnsi="Arial" w:cs="Arial"/>
        </w:rPr>
        <w:t>calculará</w:t>
      </w:r>
      <w:r w:rsidRPr="00C95B51">
        <w:rPr>
          <w:rFonts w:ascii="Arial" w:hAnsi="Arial" w:cs="Arial"/>
          <w:spacing w:val="9"/>
        </w:rPr>
        <w:t xml:space="preserve"> </w:t>
      </w:r>
      <w:r w:rsidRPr="00C95B51">
        <w:rPr>
          <w:rFonts w:ascii="Arial" w:hAnsi="Arial" w:cs="Arial"/>
        </w:rPr>
        <w:t>aplicando</w:t>
      </w:r>
      <w:r w:rsidRPr="00C95B51">
        <w:rPr>
          <w:rFonts w:ascii="Arial" w:hAnsi="Arial" w:cs="Arial"/>
          <w:spacing w:val="9"/>
        </w:rPr>
        <w:t xml:space="preserve"> </w:t>
      </w:r>
      <w:r w:rsidRPr="00C95B51">
        <w:rPr>
          <w:rFonts w:ascii="Arial" w:hAnsi="Arial" w:cs="Arial"/>
        </w:rPr>
        <w:t>la</w:t>
      </w:r>
      <w:r w:rsidRPr="00C95B51">
        <w:rPr>
          <w:rFonts w:ascii="Arial" w:hAnsi="Arial" w:cs="Arial"/>
          <w:spacing w:val="9"/>
        </w:rPr>
        <w:t xml:space="preserve"> </w:t>
      </w:r>
      <w:r w:rsidRPr="00C95B51">
        <w:rPr>
          <w:rFonts w:ascii="Arial" w:hAnsi="Arial" w:cs="Arial"/>
        </w:rPr>
        <w:t>tasa</w:t>
      </w:r>
      <w:r w:rsidRPr="00C95B51">
        <w:rPr>
          <w:rFonts w:ascii="Arial" w:hAnsi="Arial" w:cs="Arial"/>
          <w:spacing w:val="9"/>
        </w:rPr>
        <w:t xml:space="preserve"> </w:t>
      </w:r>
      <w:r w:rsidRPr="00C95B51">
        <w:rPr>
          <w:rFonts w:ascii="Arial" w:hAnsi="Arial" w:cs="Arial"/>
        </w:rPr>
        <w:t>establecida</w:t>
      </w:r>
      <w:r w:rsidRPr="00C95B51">
        <w:rPr>
          <w:rFonts w:ascii="Arial" w:hAnsi="Arial" w:cs="Arial"/>
          <w:spacing w:val="9"/>
        </w:rPr>
        <w:t xml:space="preserve"> </w:t>
      </w:r>
      <w:r w:rsidRPr="00C95B51">
        <w:rPr>
          <w:rFonts w:ascii="Arial" w:hAnsi="Arial" w:cs="Arial"/>
        </w:rPr>
        <w:t>en</w:t>
      </w:r>
      <w:r w:rsidRPr="00C95B51">
        <w:rPr>
          <w:rFonts w:ascii="Arial" w:hAnsi="Arial" w:cs="Arial"/>
          <w:spacing w:val="-54"/>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Ley</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Default="005F279D" w:rsidP="00C95B51">
      <w:pPr>
        <w:pStyle w:val="Textoindependiente"/>
        <w:spacing w:line="360" w:lineRule="auto"/>
        <w:rPr>
          <w:rFonts w:ascii="Arial" w:hAnsi="Arial" w:cs="Arial"/>
        </w:rPr>
      </w:pPr>
    </w:p>
    <w:p w:rsidR="003341D4" w:rsidRPr="00C95B51" w:rsidRDefault="003341D4"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009074EA">
        <w:rPr>
          <w:rFonts w:ascii="Arial" w:hAnsi="Arial" w:cs="Arial"/>
          <w:b/>
          <w:spacing w:val="1"/>
        </w:rPr>
        <w:t>60</w:t>
      </w:r>
      <w:r w:rsidRPr="00C95B51">
        <w:rPr>
          <w:rFonts w:ascii="Arial" w:hAnsi="Arial" w:cs="Arial"/>
          <w:b/>
        </w:rPr>
        <w:t>.-</w:t>
      </w:r>
      <w:r w:rsidRPr="00C95B51">
        <w:rPr>
          <w:rFonts w:ascii="Arial" w:hAnsi="Arial" w:cs="Arial"/>
          <w:b/>
          <w:spacing w:val="1"/>
        </w:rPr>
        <w:t xml:space="preserve"> </w:t>
      </w:r>
      <w:r w:rsidR="003B0E54" w:rsidRPr="00C95B51">
        <w:rPr>
          <w:rFonts w:ascii="Arial" w:hAnsi="Arial" w:cs="Arial"/>
        </w:rPr>
        <w:t>Los fedatarios públicos y las personas que por disposición legal tengan funciones notariales, deberán manifestar a la Tesorería Municipal, por duplicado, dentro de los treinta días hábiles siguientes a la fecha del acto o contrato, la adquisición de inmuebles realizadas ante ellos, expresando</w:t>
      </w:r>
      <w:r w:rsidRPr="00C95B51">
        <w:rPr>
          <w:rFonts w:ascii="Arial" w:hAnsi="Arial" w:cs="Arial"/>
        </w:rPr>
        <w:t>:</w:t>
      </w:r>
    </w:p>
    <w:p w:rsidR="005F279D" w:rsidRPr="00C95B51" w:rsidRDefault="005F279D" w:rsidP="003341D4">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Pr="00C95B51">
        <w:rPr>
          <w:rFonts w:ascii="Arial" w:hAnsi="Arial" w:cs="Arial"/>
        </w:rPr>
        <w:t>Nombre</w:t>
      </w:r>
      <w:r w:rsidRPr="00C95B51">
        <w:rPr>
          <w:rFonts w:ascii="Arial" w:hAnsi="Arial" w:cs="Arial"/>
          <w:spacing w:val="1"/>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domicilio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contratantes;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Pr="00C95B51">
        <w:rPr>
          <w:rFonts w:ascii="Arial" w:hAnsi="Arial" w:cs="Arial"/>
        </w:rPr>
        <w:t>Nombre del fedatario público y número que le corresponda a la notaría o escribanía. En caso</w:t>
      </w:r>
      <w:r w:rsidRPr="00C95B51">
        <w:rPr>
          <w:rFonts w:ascii="Arial" w:hAnsi="Arial" w:cs="Arial"/>
          <w:spacing w:val="1"/>
        </w:rPr>
        <w:t xml:space="preserve"> </w:t>
      </w:r>
      <w:r w:rsidRPr="00C95B51">
        <w:rPr>
          <w:rFonts w:ascii="Arial" w:hAnsi="Arial" w:cs="Arial"/>
        </w:rPr>
        <w:t>de tratarse de persona distinta a los anteriores y siempre que realice funciones notariales,</w:t>
      </w:r>
      <w:r w:rsidRPr="00C95B51">
        <w:rPr>
          <w:rFonts w:ascii="Arial" w:hAnsi="Arial" w:cs="Arial"/>
          <w:spacing w:val="1"/>
        </w:rPr>
        <w:t xml:space="preserve"> </w:t>
      </w:r>
      <w:r w:rsidRPr="00C95B51">
        <w:rPr>
          <w:rFonts w:ascii="Arial" w:hAnsi="Arial" w:cs="Arial"/>
        </w:rPr>
        <w:t>deberá</w:t>
      </w:r>
      <w:r w:rsidRPr="00C95B51">
        <w:rPr>
          <w:rFonts w:ascii="Arial" w:hAnsi="Arial" w:cs="Arial"/>
          <w:spacing w:val="-2"/>
        </w:rPr>
        <w:t xml:space="preserve"> </w:t>
      </w:r>
      <w:r w:rsidRPr="00C95B51">
        <w:rPr>
          <w:rFonts w:ascii="Arial" w:hAnsi="Arial" w:cs="Arial"/>
        </w:rPr>
        <w:t>expresar</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nombre</w:t>
      </w:r>
      <w:r w:rsidRPr="00C95B51">
        <w:rPr>
          <w:rFonts w:ascii="Arial" w:hAnsi="Arial" w:cs="Arial"/>
          <w:spacing w:val="1"/>
        </w:rPr>
        <w:t xml:space="preserve"> </w:t>
      </w:r>
      <w:r w:rsidRPr="00C95B51">
        <w:rPr>
          <w:rFonts w:ascii="Arial" w:hAnsi="Arial" w:cs="Arial"/>
        </w:rPr>
        <w:t>y</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cargo</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detenta;</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III.- </w:t>
      </w:r>
      <w:r w:rsidRPr="00C95B51">
        <w:rPr>
          <w:rFonts w:ascii="Arial" w:hAnsi="Arial" w:cs="Arial"/>
        </w:rPr>
        <w:t>Firma y</w:t>
      </w:r>
      <w:r w:rsidRPr="00C95B51">
        <w:rPr>
          <w:rFonts w:ascii="Arial" w:hAnsi="Arial" w:cs="Arial"/>
          <w:spacing w:val="-8"/>
        </w:rPr>
        <w:t xml:space="preserve"> </w:t>
      </w:r>
      <w:r w:rsidRPr="00C95B51">
        <w:rPr>
          <w:rFonts w:ascii="Arial" w:hAnsi="Arial" w:cs="Arial"/>
        </w:rPr>
        <w:t>sello, en su</w:t>
      </w:r>
      <w:r w:rsidRPr="00C95B51">
        <w:rPr>
          <w:rFonts w:ascii="Arial" w:hAnsi="Arial" w:cs="Arial"/>
          <w:spacing w:val="-2"/>
        </w:rPr>
        <w:t xml:space="preserve"> </w:t>
      </w:r>
      <w:r w:rsidRPr="00C95B51">
        <w:rPr>
          <w:rFonts w:ascii="Arial" w:hAnsi="Arial" w:cs="Arial"/>
        </w:rPr>
        <w:t>caso,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autorizante;</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IV.- </w:t>
      </w:r>
      <w:r w:rsidRPr="00C95B51">
        <w:rPr>
          <w:rFonts w:ascii="Arial" w:hAnsi="Arial" w:cs="Arial"/>
        </w:rPr>
        <w:t>Fecha en que se firmó la escritura de adquisición del inmueble o de los derechos sobre el</w:t>
      </w:r>
      <w:r w:rsidRPr="00C95B51">
        <w:rPr>
          <w:rFonts w:ascii="Arial" w:hAnsi="Arial" w:cs="Arial"/>
          <w:spacing w:val="1"/>
        </w:rPr>
        <w:t xml:space="preserve"> </w:t>
      </w:r>
      <w:r w:rsidRPr="00C95B51">
        <w:rPr>
          <w:rFonts w:ascii="Arial" w:hAnsi="Arial" w:cs="Arial"/>
        </w:rPr>
        <w:t>mismo;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V.- </w:t>
      </w:r>
      <w:r w:rsidRPr="00C95B51">
        <w:rPr>
          <w:rFonts w:ascii="Arial" w:hAnsi="Arial" w:cs="Arial"/>
        </w:rPr>
        <w:t>Naturaleza</w:t>
      </w:r>
      <w:r w:rsidRPr="00C95B51">
        <w:rPr>
          <w:rFonts w:ascii="Arial" w:hAnsi="Arial" w:cs="Arial"/>
          <w:spacing w:val="-1"/>
        </w:rPr>
        <w:t xml:space="preserve"> </w:t>
      </w:r>
      <w:r w:rsidRPr="00C95B51">
        <w:rPr>
          <w:rFonts w:ascii="Arial" w:hAnsi="Arial" w:cs="Arial"/>
        </w:rPr>
        <w:t>del acto,</w:t>
      </w:r>
      <w:r w:rsidRPr="00C95B51">
        <w:rPr>
          <w:rFonts w:ascii="Arial" w:hAnsi="Arial" w:cs="Arial"/>
          <w:spacing w:val="-3"/>
        </w:rPr>
        <w:t xml:space="preserve"> </w:t>
      </w:r>
      <w:r w:rsidRPr="00C95B51">
        <w:rPr>
          <w:rFonts w:ascii="Arial" w:hAnsi="Arial" w:cs="Arial"/>
        </w:rPr>
        <w:t>contrato</w:t>
      </w:r>
      <w:r w:rsidRPr="00C95B51">
        <w:rPr>
          <w:rFonts w:ascii="Arial" w:hAnsi="Arial" w:cs="Arial"/>
          <w:spacing w:val="-2"/>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concepto</w:t>
      </w:r>
      <w:r w:rsidRPr="00C95B51">
        <w:rPr>
          <w:rFonts w:ascii="Arial" w:hAnsi="Arial" w:cs="Arial"/>
          <w:spacing w:val="-1"/>
        </w:rPr>
        <w:t xml:space="preserve"> </w:t>
      </w:r>
      <w:r w:rsidRPr="00C95B51">
        <w:rPr>
          <w:rFonts w:ascii="Arial" w:hAnsi="Arial" w:cs="Arial"/>
        </w:rPr>
        <w:t>de adquisición;</w:t>
      </w:r>
    </w:p>
    <w:p w:rsidR="00F9424C" w:rsidRDefault="00AD2B7D" w:rsidP="00C95B51">
      <w:pPr>
        <w:tabs>
          <w:tab w:val="left" w:pos="917"/>
          <w:tab w:val="left" w:pos="973"/>
        </w:tabs>
        <w:spacing w:line="360" w:lineRule="auto"/>
        <w:rPr>
          <w:rFonts w:ascii="Arial" w:hAnsi="Arial" w:cs="Arial"/>
          <w:spacing w:val="-53"/>
          <w:sz w:val="20"/>
          <w:szCs w:val="20"/>
        </w:rPr>
      </w:pPr>
      <w:r w:rsidRPr="00C95B51">
        <w:rPr>
          <w:rFonts w:ascii="Arial" w:hAnsi="Arial" w:cs="Arial"/>
          <w:b/>
          <w:sz w:val="20"/>
          <w:szCs w:val="20"/>
        </w:rPr>
        <w:t>VI.-</w:t>
      </w:r>
      <w:r w:rsidR="00F9424C">
        <w:rPr>
          <w:rFonts w:ascii="Arial" w:hAnsi="Arial" w:cs="Arial"/>
          <w:b/>
          <w:sz w:val="20"/>
          <w:szCs w:val="20"/>
        </w:rPr>
        <w:t xml:space="preserve"> </w:t>
      </w:r>
      <w:r w:rsidRPr="00C95B51">
        <w:rPr>
          <w:rFonts w:ascii="Arial" w:hAnsi="Arial" w:cs="Arial"/>
          <w:sz w:val="20"/>
          <w:szCs w:val="20"/>
        </w:rPr>
        <w:t>Identificación del inmueble;</w:t>
      </w:r>
      <w:r w:rsidRPr="00C95B51">
        <w:rPr>
          <w:rFonts w:ascii="Arial" w:hAnsi="Arial" w:cs="Arial"/>
          <w:spacing w:val="-53"/>
          <w:sz w:val="20"/>
          <w:szCs w:val="20"/>
        </w:rPr>
        <w:t xml:space="preserve"> </w:t>
      </w:r>
    </w:p>
    <w:p w:rsidR="00495F85" w:rsidRPr="00C95B51" w:rsidRDefault="00AD2B7D" w:rsidP="00C95B51">
      <w:pPr>
        <w:tabs>
          <w:tab w:val="left" w:pos="917"/>
          <w:tab w:val="left" w:pos="973"/>
        </w:tabs>
        <w:spacing w:line="360" w:lineRule="auto"/>
        <w:rPr>
          <w:rFonts w:ascii="Arial" w:hAnsi="Arial" w:cs="Arial"/>
          <w:sz w:val="20"/>
          <w:szCs w:val="20"/>
        </w:rPr>
      </w:pPr>
      <w:r w:rsidRPr="00C95B51">
        <w:rPr>
          <w:rFonts w:ascii="Arial" w:hAnsi="Arial" w:cs="Arial"/>
          <w:b/>
          <w:sz w:val="20"/>
          <w:szCs w:val="20"/>
        </w:rPr>
        <w:t>VII.-</w:t>
      </w:r>
      <w:r w:rsidR="00F9424C">
        <w:rPr>
          <w:rFonts w:ascii="Arial" w:hAnsi="Arial" w:cs="Arial"/>
          <w:b/>
          <w:sz w:val="20"/>
          <w:szCs w:val="20"/>
        </w:rPr>
        <w:t xml:space="preserve"> </w:t>
      </w:r>
      <w:r w:rsidRPr="00C95B51">
        <w:rPr>
          <w:rFonts w:ascii="Arial" w:hAnsi="Arial" w:cs="Arial"/>
          <w:sz w:val="20"/>
          <w:szCs w:val="20"/>
        </w:rPr>
        <w:t>Valor</w:t>
      </w:r>
      <w:r w:rsidRPr="00C95B51">
        <w:rPr>
          <w:rFonts w:ascii="Arial" w:hAnsi="Arial" w:cs="Arial"/>
          <w:spacing w:val="-2"/>
          <w:sz w:val="20"/>
          <w:szCs w:val="20"/>
        </w:rPr>
        <w:t xml:space="preserve"> </w:t>
      </w:r>
      <w:r w:rsidR="00495F85" w:rsidRPr="00C95B51">
        <w:rPr>
          <w:rFonts w:ascii="Arial" w:hAnsi="Arial" w:cs="Arial"/>
          <w:sz w:val="20"/>
          <w:szCs w:val="20"/>
        </w:rPr>
        <w:t>catastral vigente</w:t>
      </w:r>
    </w:p>
    <w:p w:rsidR="005F279D" w:rsidRPr="00C95B51" w:rsidRDefault="00AD2B7D" w:rsidP="00C95B51">
      <w:pPr>
        <w:tabs>
          <w:tab w:val="left" w:pos="917"/>
          <w:tab w:val="left" w:pos="973"/>
        </w:tabs>
        <w:spacing w:line="360" w:lineRule="auto"/>
        <w:rPr>
          <w:rFonts w:ascii="Arial" w:hAnsi="Arial" w:cs="Arial"/>
          <w:sz w:val="20"/>
          <w:szCs w:val="20"/>
        </w:rPr>
      </w:pPr>
      <w:r w:rsidRPr="00C95B51">
        <w:rPr>
          <w:rFonts w:ascii="Arial" w:hAnsi="Arial" w:cs="Arial"/>
          <w:b/>
          <w:sz w:val="20"/>
          <w:szCs w:val="20"/>
        </w:rPr>
        <w:t>VIII.-</w:t>
      </w:r>
      <w:r w:rsidR="00F9424C">
        <w:rPr>
          <w:rFonts w:ascii="Arial" w:hAnsi="Arial" w:cs="Arial"/>
          <w:b/>
          <w:sz w:val="20"/>
          <w:szCs w:val="20"/>
        </w:rPr>
        <w:t xml:space="preserve"> </w:t>
      </w:r>
      <w:r w:rsidR="00495F85" w:rsidRPr="00C95B51">
        <w:rPr>
          <w:rFonts w:ascii="Arial" w:hAnsi="Arial" w:cs="Arial"/>
          <w:sz w:val="20"/>
          <w:szCs w:val="20"/>
        </w:rPr>
        <w:t>Valor de la operación consignada en el contrato</w:t>
      </w:r>
    </w:p>
    <w:p w:rsidR="00495F85" w:rsidRPr="00C95B51" w:rsidRDefault="00495F85" w:rsidP="00C95B51">
      <w:pPr>
        <w:tabs>
          <w:tab w:val="left" w:pos="917"/>
          <w:tab w:val="left" w:pos="973"/>
        </w:tabs>
        <w:spacing w:line="360" w:lineRule="auto"/>
        <w:rPr>
          <w:rFonts w:ascii="Arial" w:hAnsi="Arial" w:cs="Arial"/>
          <w:sz w:val="20"/>
          <w:szCs w:val="20"/>
        </w:rPr>
      </w:pPr>
      <w:r w:rsidRPr="00C95B51">
        <w:rPr>
          <w:rFonts w:ascii="Arial" w:hAnsi="Arial" w:cs="Arial"/>
          <w:b/>
          <w:sz w:val="20"/>
          <w:szCs w:val="20"/>
        </w:rPr>
        <w:t>IX.</w:t>
      </w:r>
      <w:r w:rsidRPr="00C95B51">
        <w:rPr>
          <w:rFonts w:ascii="Arial" w:hAnsi="Arial" w:cs="Arial"/>
          <w:sz w:val="20"/>
          <w:szCs w:val="20"/>
        </w:rPr>
        <w:t>- Liquidación del impuesto</w:t>
      </w:r>
    </w:p>
    <w:p w:rsidR="005F279D" w:rsidRPr="00C95B51" w:rsidRDefault="005F279D" w:rsidP="003341D4">
      <w:pPr>
        <w:pStyle w:val="Textoindependiente"/>
        <w:rPr>
          <w:rFonts w:ascii="Arial" w:hAnsi="Arial" w:cs="Arial"/>
        </w:rPr>
      </w:pPr>
    </w:p>
    <w:p w:rsidR="005F279D" w:rsidRPr="00C95B51" w:rsidRDefault="00AD2B7D" w:rsidP="00C95B51">
      <w:pPr>
        <w:pStyle w:val="Textoindependiente"/>
        <w:spacing w:line="360" w:lineRule="auto"/>
        <w:rPr>
          <w:rFonts w:ascii="Arial" w:hAnsi="Arial" w:cs="Arial"/>
        </w:rPr>
      </w:pPr>
      <w:r w:rsidRPr="00C95B51">
        <w:rPr>
          <w:rFonts w:ascii="Arial" w:hAnsi="Arial" w:cs="Arial"/>
        </w:rPr>
        <w:t>A</w:t>
      </w:r>
      <w:r w:rsidRPr="00C95B51">
        <w:rPr>
          <w:rFonts w:ascii="Arial" w:hAnsi="Arial" w:cs="Arial"/>
          <w:spacing w:val="-3"/>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manifestación</w:t>
      </w:r>
      <w:r w:rsidRPr="00C95B51">
        <w:rPr>
          <w:rFonts w:ascii="Arial" w:hAnsi="Arial" w:cs="Arial"/>
          <w:spacing w:val="-2"/>
        </w:rPr>
        <w:t xml:space="preserve"> </w:t>
      </w:r>
      <w:r w:rsidRPr="00C95B51">
        <w:rPr>
          <w:rFonts w:ascii="Arial" w:hAnsi="Arial" w:cs="Arial"/>
        </w:rPr>
        <w:t>señalada</w:t>
      </w:r>
      <w:r w:rsidRPr="00C95B51">
        <w:rPr>
          <w:rFonts w:ascii="Arial" w:hAnsi="Arial" w:cs="Arial"/>
          <w:spacing w:val="-3"/>
        </w:rPr>
        <w:t xml:space="preserve"> </w:t>
      </w:r>
      <w:r w:rsidRPr="00C95B51">
        <w:rPr>
          <w:rFonts w:ascii="Arial" w:hAnsi="Arial" w:cs="Arial"/>
        </w:rPr>
        <w:t>en este</w:t>
      </w:r>
      <w:r w:rsidRPr="00C95B51">
        <w:rPr>
          <w:rFonts w:ascii="Arial" w:hAnsi="Arial" w:cs="Arial"/>
          <w:spacing w:val="-3"/>
        </w:rPr>
        <w:t xml:space="preserve"> </w:t>
      </w:r>
      <w:r w:rsidRPr="00C95B51">
        <w:rPr>
          <w:rFonts w:ascii="Arial" w:hAnsi="Arial" w:cs="Arial"/>
        </w:rPr>
        <w:t>artículo, se</w:t>
      </w:r>
      <w:r w:rsidRPr="00C95B51">
        <w:rPr>
          <w:rFonts w:ascii="Arial" w:hAnsi="Arial" w:cs="Arial"/>
          <w:spacing w:val="-3"/>
        </w:rPr>
        <w:t xml:space="preserve"> </w:t>
      </w:r>
      <w:r w:rsidRPr="00C95B51">
        <w:rPr>
          <w:rFonts w:ascii="Arial" w:hAnsi="Arial" w:cs="Arial"/>
        </w:rPr>
        <w:t>acumulará</w:t>
      </w:r>
      <w:r w:rsidRPr="00C95B51">
        <w:rPr>
          <w:rFonts w:ascii="Arial" w:hAnsi="Arial" w:cs="Arial"/>
          <w:spacing w:val="-2"/>
        </w:rPr>
        <w:t xml:space="preserve"> </w:t>
      </w:r>
      <w:r w:rsidRPr="00C95B51">
        <w:rPr>
          <w:rFonts w:ascii="Arial" w:hAnsi="Arial" w:cs="Arial"/>
        </w:rPr>
        <w:t>copia</w:t>
      </w:r>
      <w:r w:rsidRPr="00C95B51">
        <w:rPr>
          <w:rFonts w:ascii="Arial" w:hAnsi="Arial" w:cs="Arial"/>
          <w:spacing w:val="-3"/>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avalúo</w:t>
      </w:r>
      <w:r w:rsidRPr="00C95B51">
        <w:rPr>
          <w:rFonts w:ascii="Arial" w:hAnsi="Arial" w:cs="Arial"/>
          <w:spacing w:val="-2"/>
        </w:rPr>
        <w:t xml:space="preserve"> </w:t>
      </w:r>
      <w:r w:rsidRPr="00C95B51">
        <w:rPr>
          <w:rFonts w:ascii="Arial" w:hAnsi="Arial" w:cs="Arial"/>
        </w:rPr>
        <w:t>practicado</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efecto.</w:t>
      </w:r>
    </w:p>
    <w:p w:rsidR="005F279D" w:rsidRPr="00C95B51" w:rsidRDefault="005F279D" w:rsidP="003341D4">
      <w:pPr>
        <w:pStyle w:val="Textoindependiente"/>
        <w:rPr>
          <w:rFonts w:ascii="Arial" w:hAnsi="Arial" w:cs="Arial"/>
        </w:rPr>
      </w:pPr>
    </w:p>
    <w:p w:rsidR="00495F85" w:rsidRPr="00C95B51" w:rsidRDefault="00495F85" w:rsidP="00C95B51">
      <w:pPr>
        <w:pStyle w:val="Textoindependiente"/>
        <w:spacing w:line="360" w:lineRule="auto"/>
        <w:rPr>
          <w:rFonts w:ascii="Arial" w:hAnsi="Arial" w:cs="Arial"/>
        </w:rPr>
      </w:pPr>
      <w:r w:rsidRPr="00C95B51">
        <w:rPr>
          <w:rFonts w:ascii="Arial" w:hAnsi="Arial" w:cs="Arial"/>
        </w:rPr>
        <w:t xml:space="preserve">Cuando los fedatarios públicos y quienes realizan funciones notariales no cumplan con la obligación a que se refiere este </w:t>
      </w:r>
      <w:r w:rsidR="00B72F24">
        <w:rPr>
          <w:rFonts w:ascii="Arial" w:hAnsi="Arial" w:cs="Arial"/>
        </w:rPr>
        <w:t>a</w:t>
      </w:r>
      <w:r w:rsidRPr="00C95B51">
        <w:rPr>
          <w:rFonts w:ascii="Arial" w:hAnsi="Arial" w:cs="Arial"/>
        </w:rPr>
        <w:t>rtículo, serán sa</w:t>
      </w:r>
      <w:r w:rsidR="00127539" w:rsidRPr="00C95B51">
        <w:rPr>
          <w:rFonts w:ascii="Arial" w:hAnsi="Arial" w:cs="Arial"/>
        </w:rPr>
        <w:t xml:space="preserve">ncionados con una multa de 200 </w:t>
      </w:r>
      <w:r w:rsidRPr="00C95B51">
        <w:rPr>
          <w:rFonts w:ascii="Arial" w:hAnsi="Arial" w:cs="Arial"/>
        </w:rPr>
        <w:t>UMAS.</w:t>
      </w:r>
    </w:p>
    <w:p w:rsidR="004A1FF6" w:rsidRPr="00C95B51" w:rsidRDefault="004A1FF6"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Jueces o Presidentes de las Juntas de Conciliación y Arbitraje Federales o Estatales, únicamente</w:t>
      </w:r>
      <w:r w:rsidRPr="00C95B51">
        <w:rPr>
          <w:rFonts w:ascii="Arial" w:hAnsi="Arial" w:cs="Arial"/>
          <w:spacing w:val="1"/>
        </w:rPr>
        <w:t xml:space="preserve"> </w:t>
      </w:r>
      <w:r w:rsidRPr="00C95B51">
        <w:rPr>
          <w:rFonts w:ascii="Arial" w:hAnsi="Arial" w:cs="Arial"/>
        </w:rPr>
        <w:t>tendrán</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obligación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comunicar</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procedimiento</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motivó</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adquisición, el número de expediente, el nombre o razón social de la persona a quien se adjudique el</w:t>
      </w:r>
      <w:r w:rsidRPr="00C95B51">
        <w:rPr>
          <w:rFonts w:ascii="Arial" w:hAnsi="Arial" w:cs="Arial"/>
          <w:spacing w:val="1"/>
        </w:rPr>
        <w:t xml:space="preserve"> </w:t>
      </w:r>
      <w:r w:rsidRPr="00C95B51">
        <w:rPr>
          <w:rFonts w:ascii="Arial" w:hAnsi="Arial" w:cs="Arial"/>
        </w:rPr>
        <w:t>bien y</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fecha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adjudicación.</w:t>
      </w:r>
    </w:p>
    <w:p w:rsidR="004A1FF6" w:rsidRPr="00C95B51" w:rsidRDefault="004A1FF6"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61</w:t>
      </w:r>
      <w:r w:rsidRPr="00C95B51">
        <w:rPr>
          <w:rFonts w:ascii="Arial" w:hAnsi="Arial" w:cs="Arial"/>
          <w:b/>
        </w:rPr>
        <w:t xml:space="preserve">.- </w:t>
      </w:r>
      <w:r w:rsidRPr="00C95B51">
        <w:rPr>
          <w:rFonts w:ascii="Arial" w:hAnsi="Arial" w:cs="Arial"/>
        </w:rPr>
        <w:t>Los fedatarios públicos</w:t>
      </w:r>
      <w:r w:rsidRPr="00C95B51">
        <w:rPr>
          <w:rFonts w:ascii="Arial" w:hAnsi="Arial" w:cs="Arial"/>
          <w:spacing w:val="1"/>
        </w:rPr>
        <w:t xml:space="preserve"> </w:t>
      </w:r>
      <w:r w:rsidRPr="00C95B51">
        <w:rPr>
          <w:rFonts w:ascii="Arial" w:hAnsi="Arial" w:cs="Arial"/>
        </w:rPr>
        <w:t>y las personas que</w:t>
      </w:r>
      <w:r w:rsidRPr="00C95B51">
        <w:rPr>
          <w:rFonts w:ascii="Arial" w:hAnsi="Arial" w:cs="Arial"/>
          <w:spacing w:val="1"/>
        </w:rPr>
        <w:t xml:space="preserve"> </w:t>
      </w:r>
      <w:r w:rsidRPr="00C95B51">
        <w:rPr>
          <w:rFonts w:ascii="Arial" w:hAnsi="Arial" w:cs="Arial"/>
        </w:rPr>
        <w:t>por disposición</w:t>
      </w:r>
      <w:r w:rsidRPr="00C95B51">
        <w:rPr>
          <w:rFonts w:ascii="Arial" w:hAnsi="Arial" w:cs="Arial"/>
          <w:spacing w:val="1"/>
        </w:rPr>
        <w:t xml:space="preserve"> </w:t>
      </w:r>
      <w:r w:rsidRPr="00C95B51">
        <w:rPr>
          <w:rFonts w:ascii="Arial" w:hAnsi="Arial" w:cs="Arial"/>
        </w:rPr>
        <w:t>legal tengan funciones</w:t>
      </w:r>
      <w:r w:rsidRPr="00C95B51">
        <w:rPr>
          <w:rFonts w:ascii="Arial" w:hAnsi="Arial" w:cs="Arial"/>
          <w:spacing w:val="1"/>
        </w:rPr>
        <w:t xml:space="preserve"> </w:t>
      </w:r>
      <w:r w:rsidRPr="00C95B51">
        <w:rPr>
          <w:rFonts w:ascii="Arial" w:hAnsi="Arial" w:cs="Arial"/>
        </w:rPr>
        <w:t>notariales, acumularán al instrumento donde conste la adquisición del inmueble o de los derechos</w:t>
      </w:r>
      <w:r w:rsidRPr="00C95B51">
        <w:rPr>
          <w:rFonts w:ascii="Arial" w:hAnsi="Arial" w:cs="Arial"/>
          <w:spacing w:val="1"/>
        </w:rPr>
        <w:t xml:space="preserve"> </w:t>
      </w:r>
      <w:r w:rsidRPr="00C95B51">
        <w:rPr>
          <w:rFonts w:ascii="Arial" w:hAnsi="Arial" w:cs="Arial"/>
        </w:rPr>
        <w:t>sobre el mismo, copia del recibo donde se acredite haber pagado el impuesto o bien, copia del</w:t>
      </w:r>
      <w:r w:rsidRPr="00C95B51">
        <w:rPr>
          <w:rFonts w:ascii="Arial" w:hAnsi="Arial" w:cs="Arial"/>
          <w:spacing w:val="1"/>
        </w:rPr>
        <w:t xml:space="preserve"> </w:t>
      </w:r>
      <w:r w:rsidRPr="00C95B51">
        <w:rPr>
          <w:rFonts w:ascii="Arial" w:hAnsi="Arial" w:cs="Arial"/>
        </w:rPr>
        <w:t>manifiesto</w:t>
      </w:r>
      <w:r w:rsidRPr="00C95B51">
        <w:rPr>
          <w:rFonts w:ascii="Arial" w:hAnsi="Arial" w:cs="Arial"/>
          <w:spacing w:val="-2"/>
        </w:rPr>
        <w:t xml:space="preserve"> </w:t>
      </w:r>
      <w:r w:rsidRPr="00C95B51">
        <w:rPr>
          <w:rFonts w:ascii="Arial" w:hAnsi="Arial" w:cs="Arial"/>
        </w:rPr>
        <w:t>sellado,</w:t>
      </w:r>
      <w:r w:rsidRPr="00C95B51">
        <w:rPr>
          <w:rFonts w:ascii="Arial" w:hAnsi="Arial" w:cs="Arial"/>
          <w:spacing w:val="-2"/>
        </w:rPr>
        <w:t xml:space="preserve"> </w:t>
      </w:r>
      <w:r w:rsidRPr="00C95B51">
        <w:rPr>
          <w:rFonts w:ascii="Arial" w:hAnsi="Arial" w:cs="Arial"/>
        </w:rPr>
        <w:t>cuando se</w:t>
      </w:r>
      <w:r w:rsidRPr="00C95B51">
        <w:rPr>
          <w:rFonts w:ascii="Arial" w:hAnsi="Arial" w:cs="Arial"/>
          <w:spacing w:val="-2"/>
        </w:rPr>
        <w:t xml:space="preserve"> </w:t>
      </w:r>
      <w:r w:rsidRPr="00C95B51">
        <w:rPr>
          <w:rFonts w:ascii="Arial" w:hAnsi="Arial" w:cs="Arial"/>
        </w:rPr>
        <w:t>trate</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operaciones</w:t>
      </w:r>
      <w:r w:rsidRPr="00C95B51">
        <w:rPr>
          <w:rFonts w:ascii="Arial" w:hAnsi="Arial" w:cs="Arial"/>
          <w:spacing w:val="1"/>
        </w:rPr>
        <w:t xml:space="preserve"> </w:t>
      </w:r>
      <w:r w:rsidRPr="00C95B51">
        <w:rPr>
          <w:rFonts w:ascii="Arial" w:hAnsi="Arial" w:cs="Arial"/>
        </w:rPr>
        <w:t>consignadas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artículo</w:t>
      </w:r>
      <w:r w:rsidRPr="00C95B51">
        <w:rPr>
          <w:rFonts w:ascii="Arial" w:hAnsi="Arial" w:cs="Arial"/>
          <w:spacing w:val="2"/>
        </w:rPr>
        <w:t xml:space="preserve"> </w:t>
      </w:r>
      <w:r w:rsidR="00F413A5">
        <w:rPr>
          <w:rFonts w:ascii="Arial" w:hAnsi="Arial" w:cs="Arial"/>
          <w:spacing w:val="2"/>
        </w:rPr>
        <w:t>53</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esta Ley.</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Para el caso de que las personas obligadas a pagar este impuesto, no lo hicieren, los fedatarios y las</w:t>
      </w:r>
      <w:r w:rsidRPr="00C95B51">
        <w:rPr>
          <w:rFonts w:ascii="Arial" w:hAnsi="Arial" w:cs="Arial"/>
          <w:spacing w:val="1"/>
        </w:rPr>
        <w:t xml:space="preserve"> </w:t>
      </w:r>
      <w:r w:rsidRPr="00C95B51">
        <w:rPr>
          <w:rFonts w:ascii="Arial" w:hAnsi="Arial" w:cs="Arial"/>
        </w:rPr>
        <w:t>personas que por disposición legal tengan funciones notariales, se abstendrán de autorizar el contrato</w:t>
      </w:r>
      <w:r w:rsidRPr="00C95B51">
        <w:rPr>
          <w:rFonts w:ascii="Arial" w:hAnsi="Arial" w:cs="Arial"/>
          <w:spacing w:val="1"/>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escritura</w:t>
      </w:r>
      <w:r w:rsidRPr="00C95B51">
        <w:rPr>
          <w:rFonts w:ascii="Arial" w:hAnsi="Arial" w:cs="Arial"/>
          <w:spacing w:val="-1"/>
        </w:rPr>
        <w:t xml:space="preserve"> </w:t>
      </w:r>
      <w:r w:rsidRPr="00C95B51">
        <w:rPr>
          <w:rFonts w:ascii="Arial" w:hAnsi="Arial" w:cs="Arial"/>
        </w:rPr>
        <w:t>correspondiente.</w:t>
      </w:r>
    </w:p>
    <w:p w:rsidR="005F279D" w:rsidRPr="00C95B51" w:rsidRDefault="005F279D" w:rsidP="00C95B51">
      <w:pPr>
        <w:pStyle w:val="Textoindependiente"/>
        <w:spacing w:line="360" w:lineRule="auto"/>
        <w:rPr>
          <w:rFonts w:ascii="Arial" w:hAnsi="Arial" w:cs="Arial"/>
        </w:rPr>
      </w:pPr>
    </w:p>
    <w:p w:rsidR="004A1FF6" w:rsidRPr="00C95B51" w:rsidRDefault="00495F85" w:rsidP="00C95B51">
      <w:pPr>
        <w:pStyle w:val="Textoindependiente"/>
        <w:spacing w:line="360" w:lineRule="auto"/>
        <w:jc w:val="both"/>
        <w:rPr>
          <w:rFonts w:ascii="Arial" w:hAnsi="Arial" w:cs="Arial"/>
        </w:rPr>
      </w:pPr>
      <w:r w:rsidRPr="00C95B51">
        <w:rPr>
          <w:rFonts w:ascii="Arial" w:hAnsi="Arial" w:cs="Arial"/>
        </w:rPr>
        <w:t xml:space="preserve">Por su parte, los registradores no inscribirán en el Registro Público de la Propiedad del Estado los documentos donde conste la adquisición de inmuebles o de derechos sobre los mismos, sin cerciorarse antes de que se cumplió con la primera parte del presente Artículo. La citada acumulación deberá constar en la inscripción correspondiente. </w:t>
      </w:r>
    </w:p>
    <w:p w:rsidR="004A1FF6" w:rsidRPr="00C95B51" w:rsidRDefault="004A1FF6" w:rsidP="00C95B51">
      <w:pPr>
        <w:pStyle w:val="Textoindependiente"/>
        <w:spacing w:line="360" w:lineRule="auto"/>
        <w:jc w:val="both"/>
        <w:rPr>
          <w:rFonts w:ascii="Arial" w:hAnsi="Arial" w:cs="Arial"/>
        </w:rPr>
      </w:pPr>
    </w:p>
    <w:p w:rsidR="005F279D" w:rsidRPr="00C95B51" w:rsidRDefault="00495F85" w:rsidP="00C95B51">
      <w:pPr>
        <w:pStyle w:val="Textoindependiente"/>
        <w:spacing w:line="360" w:lineRule="auto"/>
        <w:jc w:val="both"/>
        <w:rPr>
          <w:rFonts w:ascii="Arial" w:hAnsi="Arial" w:cs="Arial"/>
        </w:rPr>
      </w:pPr>
      <w:r w:rsidRPr="00C95B51">
        <w:rPr>
          <w:rFonts w:ascii="Arial" w:hAnsi="Arial" w:cs="Arial"/>
        </w:rPr>
        <w:t>En caso contrario, los fedatarios públicos, las personas que tengan funciones notariales y los registradores serán solidariamente responsables del pago del impuesto y sus accesorios legales.</w:t>
      </w:r>
    </w:p>
    <w:p w:rsidR="004A1FF6" w:rsidRPr="00C95B51" w:rsidRDefault="004A1FF6"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fedatarios y las demás personas que realicen funciones notariales no estarán obligados a enterar</w:t>
      </w:r>
      <w:r w:rsidRPr="00C95B51">
        <w:rPr>
          <w:rFonts w:ascii="Arial" w:hAnsi="Arial" w:cs="Arial"/>
          <w:spacing w:val="1"/>
        </w:rPr>
        <w:t xml:space="preserve"> </w:t>
      </w:r>
      <w:r w:rsidRPr="00C95B51">
        <w:rPr>
          <w:rFonts w:ascii="Arial" w:hAnsi="Arial" w:cs="Arial"/>
        </w:rPr>
        <w:t>el impuesto cuando consignen en las escrituras o documentos públicos, operaciones por las que ya se</w:t>
      </w:r>
      <w:r w:rsidRPr="00C95B51">
        <w:rPr>
          <w:rFonts w:ascii="Arial" w:hAnsi="Arial" w:cs="Arial"/>
          <w:spacing w:val="-53"/>
        </w:rPr>
        <w:t xml:space="preserve"> </w:t>
      </w:r>
      <w:r w:rsidRPr="00C95B51">
        <w:rPr>
          <w:rFonts w:ascii="Arial" w:hAnsi="Arial" w:cs="Arial"/>
        </w:rPr>
        <w:t>hubiese cubierto el impuesto y acompañen a su declaración copia de aquélla con la que se efectuó</w:t>
      </w:r>
      <w:r w:rsidRPr="00C95B51">
        <w:rPr>
          <w:rFonts w:ascii="Arial" w:hAnsi="Arial" w:cs="Arial"/>
          <w:spacing w:val="1"/>
        </w:rPr>
        <w:t xml:space="preserve"> </w:t>
      </w:r>
      <w:r w:rsidRPr="00C95B51">
        <w:rPr>
          <w:rFonts w:ascii="Arial" w:hAnsi="Arial" w:cs="Arial"/>
        </w:rPr>
        <w:t>dicho pago.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62</w:t>
      </w:r>
      <w:r w:rsidRPr="00C95B51">
        <w:rPr>
          <w:rFonts w:ascii="Arial" w:hAnsi="Arial" w:cs="Arial"/>
          <w:b/>
        </w:rPr>
        <w:t xml:space="preserve">.- </w:t>
      </w:r>
      <w:r w:rsidRPr="00C95B51">
        <w:rPr>
          <w:rFonts w:ascii="Arial" w:hAnsi="Arial" w:cs="Arial"/>
        </w:rPr>
        <w:t>El pago del Impuesto Sobre Adquisición de Inmuebles, deberá hacerse, dentro de los</w:t>
      </w:r>
      <w:r w:rsidRPr="00C95B51">
        <w:rPr>
          <w:rFonts w:ascii="Arial" w:hAnsi="Arial" w:cs="Arial"/>
          <w:spacing w:val="1"/>
        </w:rPr>
        <w:t xml:space="preserve"> </w:t>
      </w:r>
      <w:r w:rsidRPr="00C95B51">
        <w:rPr>
          <w:rFonts w:ascii="Arial" w:hAnsi="Arial" w:cs="Arial"/>
        </w:rPr>
        <w:t>treinta</w:t>
      </w:r>
      <w:r w:rsidRPr="00C95B51">
        <w:rPr>
          <w:rFonts w:ascii="Arial" w:hAnsi="Arial" w:cs="Arial"/>
          <w:spacing w:val="1"/>
        </w:rPr>
        <w:t xml:space="preserve"> </w:t>
      </w:r>
      <w:r w:rsidRPr="00C95B51">
        <w:rPr>
          <w:rFonts w:ascii="Arial" w:hAnsi="Arial" w:cs="Arial"/>
        </w:rPr>
        <w:t>días</w:t>
      </w:r>
      <w:r w:rsidRPr="00C95B51">
        <w:rPr>
          <w:rFonts w:ascii="Arial" w:hAnsi="Arial" w:cs="Arial"/>
          <w:spacing w:val="1"/>
        </w:rPr>
        <w:t xml:space="preserve"> </w:t>
      </w:r>
      <w:r w:rsidRPr="00C95B51">
        <w:rPr>
          <w:rFonts w:ascii="Arial" w:hAnsi="Arial" w:cs="Arial"/>
        </w:rPr>
        <w:t>hábiles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fecha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según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caso,</w:t>
      </w:r>
      <w:r w:rsidRPr="00C95B51">
        <w:rPr>
          <w:rFonts w:ascii="Arial" w:hAnsi="Arial" w:cs="Arial"/>
          <w:spacing w:val="1"/>
        </w:rPr>
        <w:t xml:space="preserve"> </w:t>
      </w:r>
      <w:r w:rsidRPr="00C95B51">
        <w:rPr>
          <w:rFonts w:ascii="Arial" w:hAnsi="Arial" w:cs="Arial"/>
        </w:rPr>
        <w:t>ocurra</w:t>
      </w:r>
      <w:r w:rsidRPr="00C95B51">
        <w:rPr>
          <w:rFonts w:ascii="Arial" w:hAnsi="Arial" w:cs="Arial"/>
          <w:spacing w:val="1"/>
        </w:rPr>
        <w:t xml:space="preserve"> </w:t>
      </w:r>
      <w:r w:rsidRPr="00C95B51">
        <w:rPr>
          <w:rFonts w:ascii="Arial" w:hAnsi="Arial" w:cs="Arial"/>
        </w:rPr>
        <w:t>primero</w:t>
      </w:r>
      <w:r w:rsidRPr="00C95B51">
        <w:rPr>
          <w:rFonts w:ascii="Arial" w:hAnsi="Arial" w:cs="Arial"/>
          <w:spacing w:val="1"/>
        </w:rPr>
        <w:t xml:space="preserve"> </w:t>
      </w:r>
      <w:r w:rsidRPr="00C95B51">
        <w:rPr>
          <w:rFonts w:ascii="Arial" w:hAnsi="Arial" w:cs="Arial"/>
        </w:rPr>
        <w:t>alguno</w:t>
      </w:r>
      <w:r w:rsidRPr="00C95B51">
        <w:rPr>
          <w:rFonts w:ascii="Arial" w:hAnsi="Arial" w:cs="Arial"/>
          <w:spacing w:val="1"/>
        </w:rPr>
        <w:t xml:space="preserve"> </w:t>
      </w:r>
      <w:r w:rsidRPr="00C95B51">
        <w:rPr>
          <w:rFonts w:ascii="Arial" w:hAnsi="Arial" w:cs="Arial"/>
        </w:rPr>
        <w:t>de</w:t>
      </w:r>
      <w:r w:rsidRPr="00C95B51">
        <w:rPr>
          <w:rFonts w:ascii="Arial" w:hAnsi="Arial" w:cs="Arial"/>
          <w:spacing w:val="55"/>
        </w:rPr>
        <w:t xml:space="preserve"> </w:t>
      </w:r>
      <w:r w:rsidRPr="00C95B51">
        <w:rPr>
          <w:rFonts w:ascii="Arial" w:hAnsi="Arial" w:cs="Arial"/>
        </w:rPr>
        <w:t>los</w:t>
      </w:r>
      <w:r w:rsidRPr="00C95B51">
        <w:rPr>
          <w:rFonts w:ascii="Arial" w:hAnsi="Arial" w:cs="Arial"/>
          <w:spacing w:val="-53"/>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supuestos: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w:t>
      </w:r>
      <w:r w:rsidRPr="00C95B51">
        <w:rPr>
          <w:rFonts w:ascii="Arial" w:hAnsi="Arial" w:cs="Arial"/>
          <w:b/>
        </w:rPr>
        <w:tab/>
      </w:r>
      <w:r w:rsidRPr="00C95B51">
        <w:rPr>
          <w:rFonts w:ascii="Arial" w:hAnsi="Arial" w:cs="Arial"/>
        </w:rPr>
        <w:t>Se</w:t>
      </w:r>
      <w:r w:rsidRPr="00C95B51">
        <w:rPr>
          <w:rFonts w:ascii="Arial" w:hAnsi="Arial" w:cs="Arial"/>
          <w:spacing w:val="-3"/>
        </w:rPr>
        <w:t xml:space="preserve"> </w:t>
      </w:r>
      <w:r w:rsidRPr="00C95B51">
        <w:rPr>
          <w:rFonts w:ascii="Arial" w:hAnsi="Arial" w:cs="Arial"/>
        </w:rPr>
        <w:t>celebre</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acto</w:t>
      </w:r>
      <w:r w:rsidRPr="00C95B51">
        <w:rPr>
          <w:rFonts w:ascii="Arial" w:hAnsi="Arial" w:cs="Arial"/>
          <w:spacing w:val="-3"/>
        </w:rPr>
        <w:t xml:space="preserve"> </w:t>
      </w:r>
      <w:r w:rsidRPr="00C95B51">
        <w:rPr>
          <w:rFonts w:ascii="Arial" w:hAnsi="Arial" w:cs="Arial"/>
        </w:rPr>
        <w:t>contrato;</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Pr="00C95B51">
        <w:rPr>
          <w:rFonts w:ascii="Arial" w:hAnsi="Arial" w:cs="Arial"/>
          <w:b/>
        </w:rPr>
        <w:tab/>
      </w:r>
      <w:r w:rsidRPr="00C95B51">
        <w:rPr>
          <w:rFonts w:ascii="Arial" w:hAnsi="Arial" w:cs="Arial"/>
        </w:rPr>
        <w:t>Se</w:t>
      </w:r>
      <w:r w:rsidRPr="00C95B51">
        <w:rPr>
          <w:rFonts w:ascii="Arial" w:hAnsi="Arial" w:cs="Arial"/>
          <w:spacing w:val="-3"/>
        </w:rPr>
        <w:t xml:space="preserve"> </w:t>
      </w:r>
      <w:r w:rsidRPr="00C95B51">
        <w:rPr>
          <w:rFonts w:ascii="Arial" w:hAnsi="Arial" w:cs="Arial"/>
        </w:rPr>
        <w:t>eleve</w:t>
      </w:r>
      <w:r w:rsidRPr="00C95B51">
        <w:rPr>
          <w:rFonts w:ascii="Arial" w:hAnsi="Arial" w:cs="Arial"/>
          <w:spacing w:val="-1"/>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escritura</w:t>
      </w:r>
      <w:r w:rsidRPr="00C95B51">
        <w:rPr>
          <w:rFonts w:ascii="Arial" w:hAnsi="Arial" w:cs="Arial"/>
          <w:spacing w:val="-3"/>
        </w:rPr>
        <w:t xml:space="preserve"> </w:t>
      </w:r>
      <w:r w:rsidRPr="00C95B51">
        <w:rPr>
          <w:rFonts w:ascii="Arial" w:hAnsi="Arial" w:cs="Arial"/>
        </w:rPr>
        <w:t>pública,</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Pr="00C95B51">
        <w:rPr>
          <w:rFonts w:ascii="Arial" w:hAnsi="Arial" w:cs="Arial"/>
          <w:b/>
        </w:rPr>
        <w:tab/>
      </w:r>
      <w:r w:rsidRPr="00C95B51">
        <w:rPr>
          <w:rFonts w:ascii="Arial" w:hAnsi="Arial" w:cs="Arial"/>
        </w:rPr>
        <w:t>Se</w:t>
      </w:r>
      <w:r w:rsidRPr="00C95B51">
        <w:rPr>
          <w:rFonts w:ascii="Arial" w:hAnsi="Arial" w:cs="Arial"/>
          <w:spacing w:val="-1"/>
        </w:rPr>
        <w:t xml:space="preserve"> </w:t>
      </w:r>
      <w:r w:rsidRPr="00C95B51">
        <w:rPr>
          <w:rFonts w:ascii="Arial" w:hAnsi="Arial" w:cs="Arial"/>
        </w:rPr>
        <w:t>inscriba en el</w:t>
      </w:r>
      <w:r w:rsidRPr="00C95B51">
        <w:rPr>
          <w:rFonts w:ascii="Arial" w:hAnsi="Arial" w:cs="Arial"/>
          <w:spacing w:val="-4"/>
        </w:rPr>
        <w:t xml:space="preserve"> </w:t>
      </w:r>
      <w:r w:rsidRPr="00C95B51">
        <w:rPr>
          <w:rFonts w:ascii="Arial" w:hAnsi="Arial" w:cs="Arial"/>
        </w:rPr>
        <w:t>Registro Público de la</w:t>
      </w:r>
      <w:r w:rsidRPr="00C95B51">
        <w:rPr>
          <w:rFonts w:ascii="Arial" w:hAnsi="Arial" w:cs="Arial"/>
          <w:spacing w:val="-1"/>
        </w:rPr>
        <w:t xml:space="preserve"> </w:t>
      </w:r>
      <w:r w:rsidRPr="00C95B51">
        <w:rPr>
          <w:rFonts w:ascii="Arial" w:hAnsi="Arial" w:cs="Arial"/>
        </w:rPr>
        <w:t>Propiedad</w:t>
      </w:r>
      <w:r w:rsidRPr="00C95B51">
        <w:rPr>
          <w:rFonts w:ascii="Arial" w:hAnsi="Arial" w:cs="Arial"/>
          <w:spacing w:val="2"/>
        </w:rPr>
        <w:t xml:space="preserve"> </w:t>
      </w:r>
      <w:r w:rsidRPr="00C95B51">
        <w:rPr>
          <w:rFonts w:ascii="Arial" w:hAnsi="Arial" w:cs="Arial"/>
        </w:rPr>
        <w:t>y</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Comercio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Estado de</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63</w:t>
      </w:r>
      <w:r w:rsidRPr="00C95B51">
        <w:rPr>
          <w:rFonts w:ascii="Arial" w:hAnsi="Arial" w:cs="Arial"/>
          <w:b/>
        </w:rPr>
        <w:t xml:space="preserve">.- </w:t>
      </w:r>
      <w:r w:rsidRPr="00C95B51">
        <w:rPr>
          <w:rFonts w:ascii="Arial" w:hAnsi="Arial" w:cs="Arial"/>
        </w:rPr>
        <w:t>Cuando el Impuesto Sobre Adquisición de Inmuebles no fuere cubierto dentro del plazo</w:t>
      </w:r>
      <w:r w:rsidRPr="00C95B51">
        <w:rPr>
          <w:rFonts w:ascii="Arial" w:hAnsi="Arial" w:cs="Arial"/>
          <w:spacing w:val="1"/>
        </w:rPr>
        <w:t xml:space="preserve"> </w:t>
      </w:r>
      <w:r w:rsidRPr="00C95B51">
        <w:rPr>
          <w:rFonts w:ascii="Arial" w:hAnsi="Arial" w:cs="Arial"/>
        </w:rPr>
        <w:t>señalado en el artículo inmediato anterior, los contribuyentes o los obligados solidarios, en su caso, se</w:t>
      </w:r>
      <w:r w:rsidRPr="00C95B51">
        <w:rPr>
          <w:rFonts w:ascii="Arial" w:hAnsi="Arial" w:cs="Arial"/>
          <w:spacing w:val="-53"/>
        </w:rPr>
        <w:t xml:space="preserve"> </w:t>
      </w:r>
      <w:r w:rsidRPr="00C95B51">
        <w:rPr>
          <w:rFonts w:ascii="Arial" w:hAnsi="Arial" w:cs="Arial"/>
        </w:rPr>
        <w:t>harán acreedores a una sanción equivalente al importe de los recargos que se determinen conforme a</w:t>
      </w:r>
      <w:r w:rsidRPr="00C95B51">
        <w:rPr>
          <w:rFonts w:ascii="Arial" w:hAnsi="Arial" w:cs="Arial"/>
          <w:spacing w:val="1"/>
        </w:rPr>
        <w:t xml:space="preserve"> </w:t>
      </w:r>
      <w:r w:rsidR="00F413A5">
        <w:rPr>
          <w:rFonts w:ascii="Arial" w:hAnsi="Arial" w:cs="Arial"/>
        </w:rPr>
        <w:t>lo establecido en el artículo 31</w:t>
      </w:r>
      <w:r w:rsidRPr="00C95B51">
        <w:rPr>
          <w:rFonts w:ascii="Arial" w:hAnsi="Arial" w:cs="Arial"/>
        </w:rPr>
        <w:t xml:space="preserve"> de esta Ley. Lo anterior, sin perjuicio de la aplicación del recargo</w:t>
      </w:r>
      <w:r w:rsidRPr="00C95B51">
        <w:rPr>
          <w:rFonts w:ascii="Arial" w:hAnsi="Arial" w:cs="Arial"/>
          <w:spacing w:val="1"/>
        </w:rPr>
        <w:t xml:space="preserve"> </w:t>
      </w:r>
      <w:r w:rsidRPr="00C95B51">
        <w:rPr>
          <w:rFonts w:ascii="Arial" w:hAnsi="Arial" w:cs="Arial"/>
        </w:rPr>
        <w:t>establecido</w:t>
      </w:r>
      <w:r w:rsidRPr="00C95B51">
        <w:rPr>
          <w:rFonts w:ascii="Arial" w:hAnsi="Arial" w:cs="Arial"/>
          <w:spacing w:val="-2"/>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contribuciones fiscales</w:t>
      </w:r>
      <w:r w:rsidRPr="00C95B51">
        <w:rPr>
          <w:rFonts w:ascii="Arial" w:hAnsi="Arial" w:cs="Arial"/>
          <w:spacing w:val="-1"/>
        </w:rPr>
        <w:t xml:space="preserve"> </w:t>
      </w:r>
      <w:r w:rsidRPr="00C95B51">
        <w:rPr>
          <w:rFonts w:ascii="Arial" w:hAnsi="Arial" w:cs="Arial"/>
        </w:rPr>
        <w:t>pagadas en</w:t>
      </w:r>
      <w:r w:rsidRPr="00C95B51">
        <w:rPr>
          <w:rFonts w:ascii="Arial" w:hAnsi="Arial" w:cs="Arial"/>
          <w:spacing w:val="-1"/>
        </w:rPr>
        <w:t xml:space="preserve"> </w:t>
      </w:r>
      <w:r w:rsidRPr="00C95B51">
        <w:rPr>
          <w:rFonts w:ascii="Arial" w:hAnsi="Arial" w:cs="Arial"/>
        </w:rPr>
        <w:t>forma</w:t>
      </w:r>
      <w:r w:rsidRPr="00C95B51">
        <w:rPr>
          <w:rFonts w:ascii="Arial" w:hAnsi="Arial" w:cs="Arial"/>
          <w:spacing w:val="-2"/>
        </w:rPr>
        <w:t xml:space="preserve"> </w:t>
      </w:r>
      <w:r w:rsidRPr="00C95B51">
        <w:rPr>
          <w:rFonts w:ascii="Arial" w:hAnsi="Arial" w:cs="Arial"/>
        </w:rPr>
        <w:t>extemporánea.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2"/>
          <w:sz w:val="20"/>
          <w:szCs w:val="20"/>
        </w:rPr>
        <w:t xml:space="preserve"> </w:t>
      </w:r>
      <w:r w:rsidRPr="00C95B51">
        <w:rPr>
          <w:rFonts w:ascii="Arial" w:hAnsi="Arial" w:cs="Arial"/>
          <w:b/>
          <w:sz w:val="20"/>
          <w:szCs w:val="20"/>
        </w:rPr>
        <w:t>Tercera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Impuesto</w:t>
      </w:r>
      <w:r w:rsidRPr="00C95B51">
        <w:rPr>
          <w:rFonts w:ascii="Arial" w:hAnsi="Arial" w:cs="Arial"/>
          <w:b/>
          <w:spacing w:val="-3"/>
          <w:sz w:val="20"/>
          <w:szCs w:val="20"/>
        </w:rPr>
        <w:t xml:space="preserve"> </w:t>
      </w:r>
      <w:r w:rsidRPr="00C95B51">
        <w:rPr>
          <w:rFonts w:ascii="Arial" w:hAnsi="Arial" w:cs="Arial"/>
          <w:b/>
          <w:sz w:val="20"/>
          <w:szCs w:val="20"/>
        </w:rPr>
        <w:t>Sobre</w:t>
      </w:r>
      <w:r w:rsidRPr="00C95B51">
        <w:rPr>
          <w:rFonts w:ascii="Arial" w:hAnsi="Arial" w:cs="Arial"/>
          <w:b/>
          <w:spacing w:val="-4"/>
          <w:sz w:val="20"/>
          <w:szCs w:val="20"/>
        </w:rPr>
        <w:t xml:space="preserve"> </w:t>
      </w:r>
      <w:r w:rsidRPr="00C95B51">
        <w:rPr>
          <w:rFonts w:ascii="Arial" w:hAnsi="Arial" w:cs="Arial"/>
          <w:b/>
          <w:sz w:val="20"/>
          <w:szCs w:val="20"/>
        </w:rPr>
        <w:t>Diversiones</w:t>
      </w:r>
      <w:r w:rsidRPr="00C95B51">
        <w:rPr>
          <w:rFonts w:ascii="Arial" w:hAnsi="Arial" w:cs="Arial"/>
          <w:b/>
          <w:spacing w:val="-2"/>
          <w:sz w:val="20"/>
          <w:szCs w:val="20"/>
        </w:rPr>
        <w:t xml:space="preserve"> </w:t>
      </w:r>
      <w:r w:rsidRPr="00C95B51">
        <w:rPr>
          <w:rFonts w:ascii="Arial" w:hAnsi="Arial" w:cs="Arial"/>
          <w:b/>
          <w:sz w:val="20"/>
          <w:szCs w:val="20"/>
        </w:rPr>
        <w:t>y</w:t>
      </w:r>
      <w:r w:rsidRPr="00C95B51">
        <w:rPr>
          <w:rFonts w:ascii="Arial" w:hAnsi="Arial" w:cs="Arial"/>
          <w:b/>
          <w:spacing w:val="-4"/>
          <w:sz w:val="20"/>
          <w:szCs w:val="20"/>
        </w:rPr>
        <w:t xml:space="preserve"> </w:t>
      </w:r>
      <w:r w:rsidRPr="00C95B51">
        <w:rPr>
          <w:rFonts w:ascii="Arial" w:hAnsi="Arial" w:cs="Arial"/>
          <w:b/>
          <w:sz w:val="20"/>
          <w:szCs w:val="20"/>
        </w:rPr>
        <w:t>Espectáculos</w:t>
      </w:r>
      <w:r w:rsidRPr="00C95B51">
        <w:rPr>
          <w:rFonts w:ascii="Arial" w:hAnsi="Arial" w:cs="Arial"/>
          <w:b/>
          <w:spacing w:val="-3"/>
          <w:sz w:val="20"/>
          <w:szCs w:val="20"/>
        </w:rPr>
        <w:t xml:space="preserve"> </w:t>
      </w:r>
      <w:r w:rsidRPr="00C95B51">
        <w:rPr>
          <w:rFonts w:ascii="Arial" w:hAnsi="Arial" w:cs="Arial"/>
          <w:b/>
          <w:sz w:val="20"/>
          <w:szCs w:val="20"/>
        </w:rPr>
        <w:t>Públicos</w:t>
      </w:r>
    </w:p>
    <w:p w:rsidR="004E6C43" w:rsidRPr="00C95B51" w:rsidRDefault="004E6C43" w:rsidP="00C95B51">
      <w:pPr>
        <w:pStyle w:val="Textoindependiente"/>
        <w:spacing w:line="360" w:lineRule="auto"/>
        <w:jc w:val="both"/>
        <w:rPr>
          <w:rFonts w:ascii="Arial" w:hAnsi="Arial" w:cs="Arial"/>
          <w:b/>
        </w:rPr>
      </w:pPr>
    </w:p>
    <w:p w:rsidR="004E6C43"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64</w:t>
      </w:r>
      <w:r w:rsidRPr="00C95B51">
        <w:rPr>
          <w:rFonts w:ascii="Arial" w:hAnsi="Arial" w:cs="Arial"/>
          <w:b/>
        </w:rPr>
        <w:t xml:space="preserve">.- </w:t>
      </w:r>
      <w:r w:rsidR="004E6C43" w:rsidRPr="00C95B51">
        <w:rPr>
          <w:rFonts w:ascii="Arial" w:hAnsi="Arial" w:cs="Arial"/>
        </w:rPr>
        <w:t xml:space="preserve">Es objeto del Impuesto Sobre Diversiones y Espectáculos Públicos el ingreso derivado de la comercialización de actos, diversiones y espectáculos públicos. </w:t>
      </w:r>
    </w:p>
    <w:p w:rsidR="004E6C43" w:rsidRPr="00C95B51" w:rsidRDefault="004E6C43" w:rsidP="00C95B51">
      <w:pPr>
        <w:pStyle w:val="Textoindependiente"/>
        <w:spacing w:line="360" w:lineRule="auto"/>
        <w:jc w:val="both"/>
        <w:rPr>
          <w:rFonts w:ascii="Arial" w:hAnsi="Arial" w:cs="Arial"/>
        </w:rPr>
      </w:pPr>
    </w:p>
    <w:p w:rsidR="004E6C43" w:rsidRPr="00C95B51" w:rsidRDefault="004E6C43" w:rsidP="00C95B51">
      <w:pPr>
        <w:pStyle w:val="Textoindependiente"/>
        <w:spacing w:line="360" w:lineRule="auto"/>
        <w:jc w:val="both"/>
        <w:rPr>
          <w:rFonts w:ascii="Arial" w:hAnsi="Arial" w:cs="Arial"/>
        </w:rPr>
      </w:pPr>
      <w:r w:rsidRPr="00C95B51">
        <w:rPr>
          <w:rFonts w:ascii="Arial" w:hAnsi="Arial" w:cs="Arial"/>
        </w:rPr>
        <w:t xml:space="preserve">Para los efectos de esta Sección se consideran: </w:t>
      </w:r>
    </w:p>
    <w:p w:rsidR="004E6C43" w:rsidRPr="00C95B51" w:rsidRDefault="004E6C43" w:rsidP="00C95B51">
      <w:pPr>
        <w:pStyle w:val="Textoindependiente"/>
        <w:spacing w:line="360" w:lineRule="auto"/>
        <w:jc w:val="both"/>
        <w:rPr>
          <w:rFonts w:ascii="Arial" w:hAnsi="Arial" w:cs="Arial"/>
        </w:rPr>
      </w:pPr>
    </w:p>
    <w:p w:rsidR="004E6C43" w:rsidRPr="00C95B51" w:rsidRDefault="004E6C43" w:rsidP="00C95B51">
      <w:pPr>
        <w:pStyle w:val="Textoindependiente"/>
        <w:spacing w:line="360" w:lineRule="auto"/>
        <w:jc w:val="both"/>
        <w:rPr>
          <w:rFonts w:ascii="Arial" w:hAnsi="Arial" w:cs="Arial"/>
        </w:rPr>
      </w:pPr>
      <w:r w:rsidRPr="00C95B51">
        <w:rPr>
          <w:rFonts w:ascii="Arial" w:hAnsi="Arial" w:cs="Arial"/>
          <w:b/>
          <w:bCs/>
        </w:rPr>
        <w:t>Diversiones Públicas:</w:t>
      </w:r>
      <w:r w:rsidRPr="00C95B51">
        <w:rPr>
          <w:rFonts w:ascii="Arial" w:hAnsi="Arial" w:cs="Arial"/>
        </w:rPr>
        <w:t xml:space="preserve"> aquellos eventos a los cuales el público asiste mediante el pago de una cuota de admisión, con la finalidad de participar o tener la oportunidad de participar activamente en los mismos. </w:t>
      </w:r>
    </w:p>
    <w:p w:rsidR="004E6C43" w:rsidRPr="00C95B51" w:rsidRDefault="004E6C43" w:rsidP="00C95B51">
      <w:pPr>
        <w:pStyle w:val="Textoindependiente"/>
        <w:spacing w:line="360" w:lineRule="auto"/>
        <w:jc w:val="both"/>
        <w:rPr>
          <w:rFonts w:ascii="Arial" w:hAnsi="Arial" w:cs="Arial"/>
        </w:rPr>
      </w:pPr>
    </w:p>
    <w:p w:rsidR="004E6C43" w:rsidRPr="00C95B51" w:rsidRDefault="004E6C43" w:rsidP="00C95B51">
      <w:pPr>
        <w:pStyle w:val="Textoindependiente"/>
        <w:spacing w:line="360" w:lineRule="auto"/>
        <w:jc w:val="both"/>
        <w:rPr>
          <w:rFonts w:ascii="Arial" w:hAnsi="Arial" w:cs="Arial"/>
        </w:rPr>
      </w:pPr>
      <w:r w:rsidRPr="00C95B51">
        <w:rPr>
          <w:rFonts w:ascii="Arial" w:hAnsi="Arial" w:cs="Arial"/>
          <w:b/>
          <w:bCs/>
        </w:rPr>
        <w:t>Espectáculos Públicos</w:t>
      </w:r>
      <w:r w:rsidRPr="00C95B51">
        <w:rPr>
          <w:rFonts w:ascii="Arial" w:hAnsi="Arial" w:cs="Arial"/>
        </w:rPr>
        <w:t>: aquellos eventos a los que el público asiste, mediante el pago de una cuota de admisión, con la finalidad de recrearse y disfrutar con la presentación del mismo, pero, sin participar en forma activa.</w:t>
      </w:r>
    </w:p>
    <w:p w:rsidR="004E6C43" w:rsidRPr="00C95B51" w:rsidRDefault="004E6C43" w:rsidP="00C95B51">
      <w:pPr>
        <w:pStyle w:val="Textoindependiente"/>
        <w:spacing w:line="360" w:lineRule="auto"/>
        <w:jc w:val="both"/>
        <w:rPr>
          <w:rFonts w:ascii="Arial" w:hAnsi="Arial" w:cs="Arial"/>
        </w:rPr>
      </w:pPr>
    </w:p>
    <w:p w:rsidR="005F279D" w:rsidRPr="00C95B51" w:rsidRDefault="004E6C43" w:rsidP="00C95B51">
      <w:pPr>
        <w:pStyle w:val="Textoindependiente"/>
        <w:spacing w:line="360" w:lineRule="auto"/>
        <w:jc w:val="both"/>
        <w:rPr>
          <w:rFonts w:ascii="Arial" w:hAnsi="Arial" w:cs="Arial"/>
        </w:rPr>
      </w:pPr>
      <w:r w:rsidRPr="00C95B51">
        <w:rPr>
          <w:rFonts w:ascii="Arial" w:hAnsi="Arial" w:cs="Arial"/>
          <w:b/>
          <w:bCs/>
        </w:rPr>
        <w:t>Cuota de Admisión:</w:t>
      </w:r>
      <w:r w:rsidRPr="00C95B51">
        <w:rPr>
          <w:rFonts w:ascii="Arial" w:hAnsi="Arial" w:cs="Arial"/>
        </w:rPr>
        <w:t xml:space="preserve"> el importe del boleto de entrada, donativo, cooperación o cualquier otra denominación que se le </w:t>
      </w:r>
      <w:r w:rsidR="00B72F24" w:rsidRPr="00C95B51">
        <w:rPr>
          <w:rFonts w:ascii="Arial" w:hAnsi="Arial" w:cs="Arial"/>
        </w:rPr>
        <w:t>dé</w:t>
      </w:r>
      <w:r w:rsidRPr="00C95B51">
        <w:rPr>
          <w:rFonts w:ascii="Arial" w:hAnsi="Arial" w:cs="Arial"/>
        </w:rPr>
        <w:t xml:space="preserve"> la cantidad de dinero por la que se permita el acceso a las diversiones y espectáculos públicos.</w:t>
      </w:r>
    </w:p>
    <w:p w:rsidR="00F9424C" w:rsidRDefault="00F9424C" w:rsidP="00C95B51">
      <w:pPr>
        <w:pStyle w:val="Textoindependiente"/>
        <w:spacing w:line="360" w:lineRule="auto"/>
        <w:jc w:val="both"/>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65</w:t>
      </w:r>
      <w:r w:rsidRPr="00C95B51">
        <w:rPr>
          <w:rFonts w:ascii="Arial" w:hAnsi="Arial" w:cs="Arial"/>
          <w:b/>
        </w:rPr>
        <w:t xml:space="preserve">.- </w:t>
      </w:r>
      <w:r w:rsidRPr="00C95B51">
        <w:rPr>
          <w:rFonts w:ascii="Arial" w:hAnsi="Arial" w:cs="Arial"/>
        </w:rPr>
        <w:t>Son sujetos del Impuesto Sobre Diversiones y Espectáculos Públicos, las personas</w:t>
      </w:r>
      <w:r w:rsidRPr="00C95B51">
        <w:rPr>
          <w:rFonts w:ascii="Arial" w:hAnsi="Arial" w:cs="Arial"/>
          <w:spacing w:val="1"/>
        </w:rPr>
        <w:t xml:space="preserve"> </w:t>
      </w:r>
      <w:r w:rsidRPr="00C95B51">
        <w:rPr>
          <w:rFonts w:ascii="Arial" w:hAnsi="Arial" w:cs="Arial"/>
        </w:rPr>
        <w:t>físicas o morales, que perciban ingresos derivados de la comercialización de actos, diversiones o</w:t>
      </w:r>
      <w:r w:rsidRPr="00C95B51">
        <w:rPr>
          <w:rFonts w:ascii="Arial" w:hAnsi="Arial" w:cs="Arial"/>
          <w:spacing w:val="1"/>
        </w:rPr>
        <w:t xml:space="preserve"> </w:t>
      </w:r>
      <w:r w:rsidRPr="00C95B51">
        <w:rPr>
          <w:rFonts w:ascii="Arial" w:hAnsi="Arial" w:cs="Arial"/>
        </w:rPr>
        <w:t>espectáculos</w:t>
      </w:r>
      <w:r w:rsidRPr="00C95B51">
        <w:rPr>
          <w:rFonts w:ascii="Arial" w:hAnsi="Arial" w:cs="Arial"/>
          <w:spacing w:val="-1"/>
        </w:rPr>
        <w:t xml:space="preserve"> </w:t>
      </w:r>
      <w:r w:rsidRPr="00C95B51">
        <w:rPr>
          <w:rFonts w:ascii="Arial" w:hAnsi="Arial" w:cs="Arial"/>
        </w:rPr>
        <w:t>públicos,</w:t>
      </w:r>
      <w:r w:rsidRPr="00C95B51">
        <w:rPr>
          <w:rFonts w:ascii="Arial" w:hAnsi="Arial" w:cs="Arial"/>
          <w:spacing w:val="1"/>
        </w:rPr>
        <w:t xml:space="preserve"> </w:t>
      </w:r>
      <w:r w:rsidRPr="00C95B51">
        <w:rPr>
          <w:rFonts w:ascii="Arial" w:hAnsi="Arial" w:cs="Arial"/>
        </w:rPr>
        <w:t>ya</w:t>
      </w:r>
      <w:r w:rsidRPr="00C95B51">
        <w:rPr>
          <w:rFonts w:ascii="Arial" w:hAnsi="Arial" w:cs="Arial"/>
          <w:spacing w:val="1"/>
        </w:rPr>
        <w:t xml:space="preserve"> </w:t>
      </w:r>
      <w:r w:rsidRPr="00C95B51">
        <w:rPr>
          <w:rFonts w:ascii="Arial" w:hAnsi="Arial" w:cs="Arial"/>
        </w:rPr>
        <w:t>sea</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forma</w:t>
      </w:r>
      <w:r w:rsidRPr="00C95B51">
        <w:rPr>
          <w:rFonts w:ascii="Arial" w:hAnsi="Arial" w:cs="Arial"/>
          <w:spacing w:val="-1"/>
        </w:rPr>
        <w:t xml:space="preserve"> </w:t>
      </w:r>
      <w:r w:rsidRPr="00C95B51">
        <w:rPr>
          <w:rFonts w:ascii="Arial" w:hAnsi="Arial" w:cs="Arial"/>
        </w:rPr>
        <w:t>permanente</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temporal.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sujetos de este impuesto además de las obligaciones a</w:t>
      </w:r>
      <w:r w:rsidR="00F10656">
        <w:rPr>
          <w:rFonts w:ascii="Arial" w:hAnsi="Arial" w:cs="Arial"/>
        </w:rPr>
        <w:t xml:space="preserve"> que se refieren los artículos 15</w:t>
      </w:r>
      <w:r w:rsidRPr="00C95B51">
        <w:rPr>
          <w:rFonts w:ascii="Arial" w:hAnsi="Arial" w:cs="Arial"/>
        </w:rPr>
        <w:t xml:space="preserve"> y </w:t>
      </w:r>
      <w:r w:rsidR="00F10656">
        <w:rPr>
          <w:rFonts w:ascii="Arial" w:hAnsi="Arial" w:cs="Arial"/>
        </w:rPr>
        <w:t>37</w:t>
      </w:r>
      <w:r w:rsidRPr="00C95B51">
        <w:rPr>
          <w:rFonts w:ascii="Arial" w:hAnsi="Arial" w:cs="Arial"/>
        </w:rPr>
        <w:t xml:space="preserve"> de esta</w:t>
      </w:r>
      <w:r w:rsidRPr="00C95B51">
        <w:rPr>
          <w:rFonts w:ascii="Arial" w:hAnsi="Arial" w:cs="Arial"/>
          <w:spacing w:val="-53"/>
        </w:rPr>
        <w:t xml:space="preserve"> </w:t>
      </w:r>
      <w:r w:rsidRPr="00C95B51">
        <w:rPr>
          <w:rFonts w:ascii="Arial" w:hAnsi="Arial" w:cs="Arial"/>
        </w:rPr>
        <w:t>ley,</w:t>
      </w:r>
      <w:r w:rsidRPr="00C95B51">
        <w:rPr>
          <w:rFonts w:ascii="Arial" w:hAnsi="Arial" w:cs="Arial"/>
          <w:spacing w:val="-2"/>
        </w:rPr>
        <w:t xml:space="preserve"> </w:t>
      </w:r>
      <w:r w:rsidRPr="00C95B51">
        <w:rPr>
          <w:rFonts w:ascii="Arial" w:hAnsi="Arial" w:cs="Arial"/>
        </w:rPr>
        <w:t>deberán:</w:t>
      </w:r>
    </w:p>
    <w:p w:rsidR="005F279D" w:rsidRPr="00C95B51" w:rsidRDefault="005F279D" w:rsidP="00C95B51">
      <w:pPr>
        <w:pStyle w:val="Textoindependiente"/>
        <w:spacing w:line="360" w:lineRule="auto"/>
        <w:rPr>
          <w:rFonts w:ascii="Arial" w:hAnsi="Arial" w:cs="Arial"/>
        </w:rPr>
      </w:pPr>
    </w:p>
    <w:p w:rsidR="005F279D" w:rsidRPr="00C95B51" w:rsidRDefault="00AD2B7D" w:rsidP="00F9424C">
      <w:pPr>
        <w:pStyle w:val="Textoindependiente"/>
        <w:tabs>
          <w:tab w:val="left" w:pos="426"/>
        </w:tabs>
        <w:spacing w:line="360" w:lineRule="auto"/>
        <w:rPr>
          <w:rFonts w:ascii="Arial" w:hAnsi="Arial" w:cs="Arial"/>
        </w:rPr>
      </w:pPr>
      <w:r w:rsidRPr="00C95B51">
        <w:rPr>
          <w:rFonts w:ascii="Arial" w:hAnsi="Arial" w:cs="Arial"/>
          <w:b/>
        </w:rPr>
        <w:t>I.-</w:t>
      </w:r>
      <w:r w:rsidRPr="00C95B51">
        <w:rPr>
          <w:rFonts w:ascii="Arial" w:hAnsi="Arial" w:cs="Arial"/>
          <w:b/>
        </w:rPr>
        <w:tab/>
      </w:r>
      <w:r w:rsidRPr="00C95B51">
        <w:rPr>
          <w:rFonts w:ascii="Arial" w:hAnsi="Arial" w:cs="Arial"/>
        </w:rPr>
        <w:t>Proporcionar</w:t>
      </w:r>
      <w:r w:rsidRPr="00C95B51">
        <w:rPr>
          <w:rFonts w:ascii="Arial" w:hAnsi="Arial" w:cs="Arial"/>
          <w:spacing w:val="-1"/>
        </w:rPr>
        <w:t xml:space="preserve"> </w:t>
      </w:r>
      <w:r w:rsidRPr="00C95B51">
        <w:rPr>
          <w:rFonts w:ascii="Arial" w:hAnsi="Arial" w:cs="Arial"/>
        </w:rPr>
        <w:t>a</w:t>
      </w:r>
      <w:r w:rsidRPr="00C95B51">
        <w:rPr>
          <w:rFonts w:ascii="Arial" w:hAnsi="Arial" w:cs="Arial"/>
          <w:spacing w:val="-3"/>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Tesorería</w:t>
      </w:r>
      <w:r w:rsidRPr="00C95B51">
        <w:rPr>
          <w:rFonts w:ascii="Arial" w:hAnsi="Arial" w:cs="Arial"/>
          <w:spacing w:val="-3"/>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datos</w:t>
      </w:r>
      <w:r w:rsidRPr="00C95B51">
        <w:rPr>
          <w:rFonts w:ascii="Arial" w:hAnsi="Arial" w:cs="Arial"/>
          <w:spacing w:val="-2"/>
        </w:rPr>
        <w:t xml:space="preserve"> </w:t>
      </w:r>
      <w:r w:rsidRPr="00C95B51">
        <w:rPr>
          <w:rFonts w:ascii="Arial" w:hAnsi="Arial" w:cs="Arial"/>
        </w:rPr>
        <w:t>señalados</w:t>
      </w:r>
      <w:r w:rsidRPr="00C95B51">
        <w:rPr>
          <w:rFonts w:ascii="Arial" w:hAnsi="Arial" w:cs="Arial"/>
          <w:spacing w:val="-2"/>
        </w:rPr>
        <w:t xml:space="preserve"> </w:t>
      </w:r>
      <w:r w:rsidRPr="00C95B51">
        <w:rPr>
          <w:rFonts w:ascii="Arial" w:hAnsi="Arial" w:cs="Arial"/>
        </w:rPr>
        <w:t>a</w:t>
      </w:r>
      <w:r w:rsidRPr="00C95B51">
        <w:rPr>
          <w:rFonts w:ascii="Arial" w:hAnsi="Arial" w:cs="Arial"/>
          <w:spacing w:val="-3"/>
        </w:rPr>
        <w:t xml:space="preserve"> </w:t>
      </w:r>
      <w:r w:rsidRPr="00C95B51">
        <w:rPr>
          <w:rFonts w:ascii="Arial" w:hAnsi="Arial" w:cs="Arial"/>
        </w:rPr>
        <w:t>continuación:</w:t>
      </w:r>
    </w:p>
    <w:p w:rsidR="005F279D" w:rsidRPr="00C95B51" w:rsidRDefault="005F279D" w:rsidP="001C5B18">
      <w:pPr>
        <w:pStyle w:val="Textoindependiente"/>
        <w:tabs>
          <w:tab w:val="left" w:pos="426"/>
        </w:tabs>
        <w:rPr>
          <w:rFonts w:ascii="Arial" w:hAnsi="Arial" w:cs="Arial"/>
        </w:rPr>
      </w:pPr>
    </w:p>
    <w:p w:rsidR="005F279D" w:rsidRPr="00C95B51" w:rsidRDefault="00AD2B7D" w:rsidP="00F9424C">
      <w:pPr>
        <w:pStyle w:val="Prrafodelista"/>
        <w:numPr>
          <w:ilvl w:val="0"/>
          <w:numId w:val="4"/>
        </w:numPr>
        <w:tabs>
          <w:tab w:val="left" w:pos="426"/>
        </w:tabs>
        <w:spacing w:line="360" w:lineRule="auto"/>
        <w:ind w:left="0" w:firstLine="0"/>
        <w:rPr>
          <w:rFonts w:ascii="Arial" w:hAnsi="Arial" w:cs="Arial"/>
          <w:sz w:val="20"/>
          <w:szCs w:val="20"/>
        </w:rPr>
      </w:pPr>
      <w:r w:rsidRPr="00C95B51">
        <w:rPr>
          <w:rFonts w:ascii="Arial" w:hAnsi="Arial" w:cs="Arial"/>
          <w:sz w:val="20"/>
          <w:szCs w:val="20"/>
        </w:rPr>
        <w:t>Nombre y</w:t>
      </w:r>
      <w:r w:rsidRPr="00C95B51">
        <w:rPr>
          <w:rFonts w:ascii="Arial" w:hAnsi="Arial" w:cs="Arial"/>
          <w:spacing w:val="-7"/>
          <w:sz w:val="20"/>
          <w:szCs w:val="20"/>
        </w:rPr>
        <w:t xml:space="preserve"> </w:t>
      </w:r>
      <w:r w:rsidRPr="00C95B51">
        <w:rPr>
          <w:rFonts w:ascii="Arial" w:hAnsi="Arial" w:cs="Arial"/>
          <w:sz w:val="20"/>
          <w:szCs w:val="20"/>
        </w:rPr>
        <w:t>domicilio</w:t>
      </w:r>
      <w:r w:rsidRPr="00C95B51">
        <w:rPr>
          <w:rFonts w:ascii="Arial" w:hAnsi="Arial" w:cs="Arial"/>
          <w:spacing w:val="-3"/>
          <w:sz w:val="20"/>
          <w:szCs w:val="20"/>
        </w:rPr>
        <w:t xml:space="preserve"> </w:t>
      </w:r>
      <w:r w:rsidRPr="00C95B51">
        <w:rPr>
          <w:rFonts w:ascii="Arial" w:hAnsi="Arial" w:cs="Arial"/>
          <w:sz w:val="20"/>
          <w:szCs w:val="20"/>
        </w:rPr>
        <w:t>de</w:t>
      </w:r>
      <w:r w:rsidRPr="00C95B51">
        <w:rPr>
          <w:rFonts w:ascii="Arial" w:hAnsi="Arial" w:cs="Arial"/>
          <w:spacing w:val="-1"/>
          <w:sz w:val="20"/>
          <w:szCs w:val="20"/>
        </w:rPr>
        <w:t xml:space="preserve"> </w:t>
      </w:r>
      <w:r w:rsidRPr="00C95B51">
        <w:rPr>
          <w:rFonts w:ascii="Arial" w:hAnsi="Arial" w:cs="Arial"/>
          <w:sz w:val="20"/>
          <w:szCs w:val="20"/>
        </w:rPr>
        <w:t>quien</w:t>
      </w:r>
      <w:r w:rsidRPr="00C95B51">
        <w:rPr>
          <w:rFonts w:ascii="Arial" w:hAnsi="Arial" w:cs="Arial"/>
          <w:spacing w:val="-3"/>
          <w:sz w:val="20"/>
          <w:szCs w:val="20"/>
        </w:rPr>
        <w:t xml:space="preserve"> </w:t>
      </w:r>
      <w:r w:rsidRPr="00C95B51">
        <w:rPr>
          <w:rFonts w:ascii="Arial" w:hAnsi="Arial" w:cs="Arial"/>
          <w:sz w:val="20"/>
          <w:szCs w:val="20"/>
        </w:rPr>
        <w:t>promueve</w:t>
      </w:r>
      <w:r w:rsidRPr="00C95B51">
        <w:rPr>
          <w:rFonts w:ascii="Arial" w:hAnsi="Arial" w:cs="Arial"/>
          <w:spacing w:val="-1"/>
          <w:sz w:val="20"/>
          <w:szCs w:val="20"/>
        </w:rPr>
        <w:t xml:space="preserve"> </w:t>
      </w:r>
      <w:r w:rsidRPr="00C95B51">
        <w:rPr>
          <w:rFonts w:ascii="Arial" w:hAnsi="Arial" w:cs="Arial"/>
          <w:sz w:val="20"/>
          <w:szCs w:val="20"/>
        </w:rPr>
        <w:t>la</w:t>
      </w:r>
      <w:r w:rsidRPr="00C95B51">
        <w:rPr>
          <w:rFonts w:ascii="Arial" w:hAnsi="Arial" w:cs="Arial"/>
          <w:spacing w:val="-1"/>
          <w:sz w:val="20"/>
          <w:szCs w:val="20"/>
        </w:rPr>
        <w:t xml:space="preserve"> </w:t>
      </w:r>
      <w:r w:rsidRPr="00C95B51">
        <w:rPr>
          <w:rFonts w:ascii="Arial" w:hAnsi="Arial" w:cs="Arial"/>
          <w:sz w:val="20"/>
          <w:szCs w:val="20"/>
        </w:rPr>
        <w:t>diversión</w:t>
      </w:r>
      <w:r w:rsidRPr="00C95B51">
        <w:rPr>
          <w:rFonts w:ascii="Arial" w:hAnsi="Arial" w:cs="Arial"/>
          <w:spacing w:val="-3"/>
          <w:sz w:val="20"/>
          <w:szCs w:val="20"/>
        </w:rPr>
        <w:t xml:space="preserve"> </w:t>
      </w:r>
      <w:r w:rsidRPr="00C95B51">
        <w:rPr>
          <w:rFonts w:ascii="Arial" w:hAnsi="Arial" w:cs="Arial"/>
          <w:sz w:val="20"/>
          <w:szCs w:val="20"/>
        </w:rPr>
        <w:t>o</w:t>
      </w:r>
      <w:r w:rsidRPr="00C95B51">
        <w:rPr>
          <w:rFonts w:ascii="Arial" w:hAnsi="Arial" w:cs="Arial"/>
          <w:spacing w:val="-1"/>
          <w:sz w:val="20"/>
          <w:szCs w:val="20"/>
        </w:rPr>
        <w:t xml:space="preserve"> </w:t>
      </w:r>
      <w:r w:rsidRPr="00C95B51">
        <w:rPr>
          <w:rFonts w:ascii="Arial" w:hAnsi="Arial" w:cs="Arial"/>
          <w:sz w:val="20"/>
          <w:szCs w:val="20"/>
        </w:rPr>
        <w:t>espectáculo;</w:t>
      </w:r>
    </w:p>
    <w:p w:rsidR="005F279D" w:rsidRPr="00C95B51" w:rsidRDefault="00AD2B7D" w:rsidP="00F9424C">
      <w:pPr>
        <w:pStyle w:val="Prrafodelista"/>
        <w:numPr>
          <w:ilvl w:val="0"/>
          <w:numId w:val="4"/>
        </w:numPr>
        <w:tabs>
          <w:tab w:val="left" w:pos="426"/>
        </w:tabs>
        <w:spacing w:line="360" w:lineRule="auto"/>
        <w:ind w:left="0" w:firstLine="0"/>
        <w:rPr>
          <w:rFonts w:ascii="Arial" w:hAnsi="Arial" w:cs="Arial"/>
          <w:sz w:val="20"/>
          <w:szCs w:val="20"/>
        </w:rPr>
      </w:pPr>
      <w:r w:rsidRPr="00C95B51">
        <w:rPr>
          <w:rFonts w:ascii="Arial" w:hAnsi="Arial" w:cs="Arial"/>
          <w:sz w:val="20"/>
          <w:szCs w:val="20"/>
        </w:rPr>
        <w:t>Clase</w:t>
      </w:r>
      <w:r w:rsidRPr="00C95B51">
        <w:rPr>
          <w:rFonts w:ascii="Arial" w:hAnsi="Arial" w:cs="Arial"/>
          <w:spacing w:val="-1"/>
          <w:sz w:val="20"/>
          <w:szCs w:val="20"/>
        </w:rPr>
        <w:t xml:space="preserve"> </w:t>
      </w:r>
      <w:r w:rsidRPr="00C95B51">
        <w:rPr>
          <w:rFonts w:ascii="Arial" w:hAnsi="Arial" w:cs="Arial"/>
          <w:sz w:val="20"/>
          <w:szCs w:val="20"/>
        </w:rPr>
        <w:t>o</w:t>
      </w:r>
      <w:r w:rsidRPr="00C95B51">
        <w:rPr>
          <w:rFonts w:ascii="Arial" w:hAnsi="Arial" w:cs="Arial"/>
          <w:spacing w:val="-2"/>
          <w:sz w:val="20"/>
          <w:szCs w:val="20"/>
        </w:rPr>
        <w:t xml:space="preserve"> </w:t>
      </w:r>
      <w:r w:rsidRPr="00C95B51">
        <w:rPr>
          <w:rFonts w:ascii="Arial" w:hAnsi="Arial" w:cs="Arial"/>
          <w:sz w:val="20"/>
          <w:szCs w:val="20"/>
        </w:rPr>
        <w:t>Tipo</w:t>
      </w:r>
      <w:r w:rsidRPr="00C95B51">
        <w:rPr>
          <w:rFonts w:ascii="Arial" w:hAnsi="Arial" w:cs="Arial"/>
          <w:spacing w:val="-2"/>
          <w:sz w:val="20"/>
          <w:szCs w:val="20"/>
        </w:rPr>
        <w:t xml:space="preserve"> </w:t>
      </w:r>
      <w:r w:rsidRPr="00C95B51">
        <w:rPr>
          <w:rFonts w:ascii="Arial" w:hAnsi="Arial" w:cs="Arial"/>
          <w:sz w:val="20"/>
          <w:szCs w:val="20"/>
        </w:rPr>
        <w:t>de</w:t>
      </w:r>
      <w:r w:rsidRPr="00C95B51">
        <w:rPr>
          <w:rFonts w:ascii="Arial" w:hAnsi="Arial" w:cs="Arial"/>
          <w:spacing w:val="-2"/>
          <w:sz w:val="20"/>
          <w:szCs w:val="20"/>
        </w:rPr>
        <w:t xml:space="preserve"> </w:t>
      </w:r>
      <w:r w:rsidRPr="00C95B51">
        <w:rPr>
          <w:rFonts w:ascii="Arial" w:hAnsi="Arial" w:cs="Arial"/>
          <w:sz w:val="20"/>
          <w:szCs w:val="20"/>
        </w:rPr>
        <w:t>Diversión</w:t>
      </w:r>
      <w:r w:rsidRPr="00C95B51">
        <w:rPr>
          <w:rFonts w:ascii="Arial" w:hAnsi="Arial" w:cs="Arial"/>
          <w:spacing w:val="-1"/>
          <w:sz w:val="20"/>
          <w:szCs w:val="20"/>
        </w:rPr>
        <w:t xml:space="preserve"> </w:t>
      </w:r>
      <w:r w:rsidRPr="00C95B51">
        <w:rPr>
          <w:rFonts w:ascii="Arial" w:hAnsi="Arial" w:cs="Arial"/>
          <w:sz w:val="20"/>
          <w:szCs w:val="20"/>
        </w:rPr>
        <w:t>o</w:t>
      </w:r>
      <w:r w:rsidRPr="00C95B51">
        <w:rPr>
          <w:rFonts w:ascii="Arial" w:hAnsi="Arial" w:cs="Arial"/>
          <w:spacing w:val="-2"/>
          <w:sz w:val="20"/>
          <w:szCs w:val="20"/>
        </w:rPr>
        <w:t xml:space="preserve"> </w:t>
      </w:r>
      <w:r w:rsidRPr="00C95B51">
        <w:rPr>
          <w:rFonts w:ascii="Arial" w:hAnsi="Arial" w:cs="Arial"/>
          <w:sz w:val="20"/>
          <w:szCs w:val="20"/>
        </w:rPr>
        <w:t>Espectáculo, y</w:t>
      </w:r>
    </w:p>
    <w:p w:rsidR="005F279D" w:rsidRPr="00C95B51" w:rsidRDefault="00AD2B7D" w:rsidP="00F9424C">
      <w:pPr>
        <w:pStyle w:val="Prrafodelista"/>
        <w:numPr>
          <w:ilvl w:val="0"/>
          <w:numId w:val="4"/>
        </w:numPr>
        <w:tabs>
          <w:tab w:val="left" w:pos="426"/>
        </w:tabs>
        <w:spacing w:line="360" w:lineRule="auto"/>
        <w:ind w:left="0" w:firstLine="0"/>
        <w:rPr>
          <w:rFonts w:ascii="Arial" w:hAnsi="Arial" w:cs="Arial"/>
          <w:sz w:val="20"/>
          <w:szCs w:val="20"/>
        </w:rPr>
      </w:pPr>
      <w:r w:rsidRPr="00C95B51">
        <w:rPr>
          <w:rFonts w:ascii="Arial" w:hAnsi="Arial" w:cs="Arial"/>
          <w:sz w:val="20"/>
          <w:szCs w:val="20"/>
        </w:rPr>
        <w:t>Ubicación</w:t>
      </w:r>
      <w:r w:rsidRPr="00C95B51">
        <w:rPr>
          <w:rFonts w:ascii="Arial" w:hAnsi="Arial" w:cs="Arial"/>
          <w:spacing w:val="-3"/>
          <w:sz w:val="20"/>
          <w:szCs w:val="20"/>
        </w:rPr>
        <w:t xml:space="preserve"> </w:t>
      </w:r>
      <w:r w:rsidRPr="00C95B51">
        <w:rPr>
          <w:rFonts w:ascii="Arial" w:hAnsi="Arial" w:cs="Arial"/>
          <w:sz w:val="20"/>
          <w:szCs w:val="20"/>
        </w:rPr>
        <w:t>del</w:t>
      </w:r>
      <w:r w:rsidRPr="00C95B51">
        <w:rPr>
          <w:rFonts w:ascii="Arial" w:hAnsi="Arial" w:cs="Arial"/>
          <w:spacing w:val="-2"/>
          <w:sz w:val="20"/>
          <w:szCs w:val="20"/>
        </w:rPr>
        <w:t xml:space="preserve"> </w:t>
      </w:r>
      <w:r w:rsidRPr="00C95B51">
        <w:rPr>
          <w:rFonts w:ascii="Arial" w:hAnsi="Arial" w:cs="Arial"/>
          <w:sz w:val="20"/>
          <w:szCs w:val="20"/>
        </w:rPr>
        <w:t>lugar</w:t>
      </w:r>
      <w:r w:rsidRPr="00C95B51">
        <w:rPr>
          <w:rFonts w:ascii="Arial" w:hAnsi="Arial" w:cs="Arial"/>
          <w:spacing w:val="-1"/>
          <w:sz w:val="20"/>
          <w:szCs w:val="20"/>
        </w:rPr>
        <w:t xml:space="preserve"> </w:t>
      </w:r>
      <w:r w:rsidRPr="00C95B51">
        <w:rPr>
          <w:rFonts w:ascii="Arial" w:hAnsi="Arial" w:cs="Arial"/>
          <w:sz w:val="20"/>
          <w:szCs w:val="20"/>
        </w:rPr>
        <w:t>donde</w:t>
      </w:r>
      <w:r w:rsidRPr="00C95B51">
        <w:rPr>
          <w:rFonts w:ascii="Arial" w:hAnsi="Arial" w:cs="Arial"/>
          <w:spacing w:val="-1"/>
          <w:sz w:val="20"/>
          <w:szCs w:val="20"/>
        </w:rPr>
        <w:t xml:space="preserve"> </w:t>
      </w:r>
      <w:r w:rsidRPr="00C95B51">
        <w:rPr>
          <w:rFonts w:ascii="Arial" w:hAnsi="Arial" w:cs="Arial"/>
          <w:sz w:val="20"/>
          <w:szCs w:val="20"/>
        </w:rPr>
        <w:t>se</w:t>
      </w:r>
      <w:r w:rsidRPr="00C95B51">
        <w:rPr>
          <w:rFonts w:ascii="Arial" w:hAnsi="Arial" w:cs="Arial"/>
          <w:spacing w:val="-2"/>
          <w:sz w:val="20"/>
          <w:szCs w:val="20"/>
        </w:rPr>
        <w:t xml:space="preserve"> </w:t>
      </w:r>
      <w:r w:rsidRPr="00C95B51">
        <w:rPr>
          <w:rFonts w:ascii="Arial" w:hAnsi="Arial" w:cs="Arial"/>
          <w:sz w:val="20"/>
          <w:szCs w:val="20"/>
        </w:rPr>
        <w:t>llevará</w:t>
      </w:r>
      <w:r w:rsidRPr="00C95B51">
        <w:rPr>
          <w:rFonts w:ascii="Arial" w:hAnsi="Arial" w:cs="Arial"/>
          <w:spacing w:val="-3"/>
          <w:sz w:val="20"/>
          <w:szCs w:val="20"/>
        </w:rPr>
        <w:t xml:space="preserve"> </w:t>
      </w:r>
      <w:r w:rsidRPr="00C95B51">
        <w:rPr>
          <w:rFonts w:ascii="Arial" w:hAnsi="Arial" w:cs="Arial"/>
          <w:sz w:val="20"/>
          <w:szCs w:val="20"/>
        </w:rPr>
        <w:t>a</w:t>
      </w:r>
      <w:r w:rsidRPr="00C95B51">
        <w:rPr>
          <w:rFonts w:ascii="Arial" w:hAnsi="Arial" w:cs="Arial"/>
          <w:spacing w:val="-3"/>
          <w:sz w:val="20"/>
          <w:szCs w:val="20"/>
        </w:rPr>
        <w:t xml:space="preserve"> </w:t>
      </w:r>
      <w:r w:rsidRPr="00C95B51">
        <w:rPr>
          <w:rFonts w:ascii="Arial" w:hAnsi="Arial" w:cs="Arial"/>
          <w:sz w:val="20"/>
          <w:szCs w:val="20"/>
        </w:rPr>
        <w:t>cabo el</w:t>
      </w:r>
      <w:r w:rsidRPr="00C95B51">
        <w:rPr>
          <w:rFonts w:ascii="Arial" w:hAnsi="Arial" w:cs="Arial"/>
          <w:spacing w:val="-2"/>
          <w:sz w:val="20"/>
          <w:szCs w:val="20"/>
        </w:rPr>
        <w:t xml:space="preserve"> </w:t>
      </w:r>
      <w:r w:rsidRPr="00C95B51">
        <w:rPr>
          <w:rFonts w:ascii="Arial" w:hAnsi="Arial" w:cs="Arial"/>
          <w:sz w:val="20"/>
          <w:szCs w:val="20"/>
        </w:rPr>
        <w:t>evento.</w:t>
      </w:r>
    </w:p>
    <w:p w:rsidR="005F279D" w:rsidRPr="00C95B51" w:rsidRDefault="005F279D" w:rsidP="001C5B18">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Pr="00C95B51">
        <w:rPr>
          <w:rFonts w:ascii="Arial" w:hAnsi="Arial" w:cs="Arial"/>
        </w:rPr>
        <w:t>Cumplir con las disposiciones que para tal efecto fije la Regiduría de Espectáculos, en el caso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no hubiere</w:t>
      </w:r>
      <w:r w:rsidRPr="00C95B51">
        <w:rPr>
          <w:rFonts w:ascii="Arial" w:hAnsi="Arial" w:cs="Arial"/>
          <w:spacing w:val="-1"/>
        </w:rPr>
        <w:t xml:space="preserve"> </w:t>
      </w:r>
      <w:r w:rsidRPr="00C95B51">
        <w:rPr>
          <w:rFonts w:ascii="Arial" w:hAnsi="Arial" w:cs="Arial"/>
        </w:rPr>
        <w:t>el reglamento</w:t>
      </w:r>
      <w:r w:rsidRPr="00C95B51">
        <w:rPr>
          <w:rFonts w:ascii="Arial" w:hAnsi="Arial" w:cs="Arial"/>
          <w:spacing w:val="-1"/>
        </w:rPr>
        <w:t xml:space="preserve"> </w:t>
      </w:r>
      <w:r w:rsidRPr="00C95B51">
        <w:rPr>
          <w:rFonts w:ascii="Arial" w:hAnsi="Arial" w:cs="Arial"/>
        </w:rPr>
        <w:t>respectivo,</w:t>
      </w:r>
      <w:r w:rsidRPr="00C95B51">
        <w:rPr>
          <w:rFonts w:ascii="Arial" w:hAnsi="Arial" w:cs="Arial"/>
          <w:spacing w:val="2"/>
        </w:rPr>
        <w:t xml:space="preserve"> </w:t>
      </w:r>
      <w:r w:rsidRPr="00C95B51">
        <w:rPr>
          <w:rFonts w:ascii="Arial" w:hAnsi="Arial" w:cs="Arial"/>
        </w:rPr>
        <w:t>y</w:t>
      </w:r>
    </w:p>
    <w:p w:rsidR="005F279D" w:rsidRPr="00C95B51" w:rsidRDefault="005F279D" w:rsidP="001C5B18">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III.- </w:t>
      </w:r>
      <w:r w:rsidRPr="00C95B51">
        <w:rPr>
          <w:rFonts w:ascii="Arial" w:hAnsi="Arial" w:cs="Arial"/>
        </w:rPr>
        <w:t>Presentar a la Tesorería Municipal, cuando menos tres días antes de la realización del evento,</w:t>
      </w:r>
      <w:r w:rsidRPr="00C95B51">
        <w:rPr>
          <w:rFonts w:ascii="Arial" w:hAnsi="Arial" w:cs="Arial"/>
          <w:spacing w:val="-53"/>
        </w:rPr>
        <w:t xml:space="preserve"> </w:t>
      </w:r>
      <w:r w:rsidRPr="00C95B51">
        <w:rPr>
          <w:rFonts w:ascii="Arial" w:hAnsi="Arial" w:cs="Arial"/>
        </w:rPr>
        <w:t>la</w:t>
      </w:r>
      <w:r w:rsidRPr="00C95B51">
        <w:rPr>
          <w:rFonts w:ascii="Arial" w:hAnsi="Arial" w:cs="Arial"/>
          <w:spacing w:val="9"/>
        </w:rPr>
        <w:t xml:space="preserve"> </w:t>
      </w:r>
      <w:r w:rsidRPr="00C95B51">
        <w:rPr>
          <w:rFonts w:ascii="Arial" w:hAnsi="Arial" w:cs="Arial"/>
        </w:rPr>
        <w:t>emisión</w:t>
      </w:r>
      <w:r w:rsidRPr="00C95B51">
        <w:rPr>
          <w:rFonts w:ascii="Arial" w:hAnsi="Arial" w:cs="Arial"/>
          <w:spacing w:val="6"/>
        </w:rPr>
        <w:t xml:space="preserve"> </w:t>
      </w:r>
      <w:r w:rsidRPr="00C95B51">
        <w:rPr>
          <w:rFonts w:ascii="Arial" w:hAnsi="Arial" w:cs="Arial"/>
        </w:rPr>
        <w:t>total</w:t>
      </w:r>
      <w:r w:rsidRPr="00C95B51">
        <w:rPr>
          <w:rFonts w:ascii="Arial" w:hAnsi="Arial" w:cs="Arial"/>
          <w:spacing w:val="7"/>
        </w:rPr>
        <w:t xml:space="preserve"> </w:t>
      </w:r>
      <w:r w:rsidRPr="00C95B51">
        <w:rPr>
          <w:rFonts w:ascii="Arial" w:hAnsi="Arial" w:cs="Arial"/>
        </w:rPr>
        <w:t>de</w:t>
      </w:r>
      <w:r w:rsidRPr="00C95B51">
        <w:rPr>
          <w:rFonts w:ascii="Arial" w:hAnsi="Arial" w:cs="Arial"/>
          <w:spacing w:val="8"/>
        </w:rPr>
        <w:t xml:space="preserve"> </w:t>
      </w:r>
      <w:r w:rsidRPr="00C95B51">
        <w:rPr>
          <w:rFonts w:ascii="Arial" w:hAnsi="Arial" w:cs="Arial"/>
        </w:rPr>
        <w:t>los</w:t>
      </w:r>
      <w:r w:rsidRPr="00C95B51">
        <w:rPr>
          <w:rFonts w:ascii="Arial" w:hAnsi="Arial" w:cs="Arial"/>
          <w:spacing w:val="8"/>
        </w:rPr>
        <w:t xml:space="preserve"> </w:t>
      </w:r>
      <w:r w:rsidRPr="00C95B51">
        <w:rPr>
          <w:rFonts w:ascii="Arial" w:hAnsi="Arial" w:cs="Arial"/>
        </w:rPr>
        <w:t>boletos</w:t>
      </w:r>
      <w:r w:rsidRPr="00C95B51">
        <w:rPr>
          <w:rFonts w:ascii="Arial" w:hAnsi="Arial" w:cs="Arial"/>
          <w:spacing w:val="7"/>
        </w:rPr>
        <w:t xml:space="preserve"> </w:t>
      </w:r>
      <w:r w:rsidRPr="00C95B51">
        <w:rPr>
          <w:rFonts w:ascii="Arial" w:hAnsi="Arial" w:cs="Arial"/>
        </w:rPr>
        <w:t>de</w:t>
      </w:r>
      <w:r w:rsidRPr="00C95B51">
        <w:rPr>
          <w:rFonts w:ascii="Arial" w:hAnsi="Arial" w:cs="Arial"/>
          <w:spacing w:val="8"/>
        </w:rPr>
        <w:t xml:space="preserve"> </w:t>
      </w:r>
      <w:r w:rsidRPr="00C95B51">
        <w:rPr>
          <w:rFonts w:ascii="Arial" w:hAnsi="Arial" w:cs="Arial"/>
        </w:rPr>
        <w:t>entrada,</w:t>
      </w:r>
      <w:r w:rsidRPr="00C95B51">
        <w:rPr>
          <w:rFonts w:ascii="Arial" w:hAnsi="Arial" w:cs="Arial"/>
          <w:spacing w:val="8"/>
        </w:rPr>
        <w:t xml:space="preserve"> </w:t>
      </w:r>
      <w:r w:rsidRPr="00C95B51">
        <w:rPr>
          <w:rFonts w:ascii="Arial" w:hAnsi="Arial" w:cs="Arial"/>
        </w:rPr>
        <w:t>señalando</w:t>
      </w:r>
      <w:r w:rsidRPr="00C95B51">
        <w:rPr>
          <w:rFonts w:ascii="Arial" w:hAnsi="Arial" w:cs="Arial"/>
          <w:spacing w:val="12"/>
        </w:rPr>
        <w:t xml:space="preserve"> </w:t>
      </w:r>
      <w:r w:rsidRPr="00C95B51">
        <w:rPr>
          <w:rFonts w:ascii="Arial" w:hAnsi="Arial" w:cs="Arial"/>
        </w:rPr>
        <w:t>el</w:t>
      </w:r>
      <w:r w:rsidRPr="00C95B51">
        <w:rPr>
          <w:rFonts w:ascii="Arial" w:hAnsi="Arial" w:cs="Arial"/>
          <w:spacing w:val="7"/>
        </w:rPr>
        <w:t xml:space="preserve"> </w:t>
      </w:r>
      <w:r w:rsidRPr="00C95B51">
        <w:rPr>
          <w:rFonts w:ascii="Arial" w:hAnsi="Arial" w:cs="Arial"/>
        </w:rPr>
        <w:t>número</w:t>
      </w:r>
      <w:r w:rsidRPr="00C95B51">
        <w:rPr>
          <w:rFonts w:ascii="Arial" w:hAnsi="Arial" w:cs="Arial"/>
          <w:spacing w:val="7"/>
        </w:rPr>
        <w:t xml:space="preserve"> </w:t>
      </w:r>
      <w:r w:rsidRPr="00C95B51">
        <w:rPr>
          <w:rFonts w:ascii="Arial" w:hAnsi="Arial" w:cs="Arial"/>
        </w:rPr>
        <w:t>de</w:t>
      </w:r>
      <w:r w:rsidRPr="00C95B51">
        <w:rPr>
          <w:rFonts w:ascii="Arial" w:hAnsi="Arial" w:cs="Arial"/>
          <w:spacing w:val="8"/>
        </w:rPr>
        <w:t xml:space="preserve"> </w:t>
      </w:r>
      <w:r w:rsidRPr="00C95B51">
        <w:rPr>
          <w:rFonts w:ascii="Arial" w:hAnsi="Arial" w:cs="Arial"/>
        </w:rPr>
        <w:t>boletos</w:t>
      </w:r>
      <w:r w:rsidRPr="00C95B51">
        <w:rPr>
          <w:rFonts w:ascii="Arial" w:hAnsi="Arial" w:cs="Arial"/>
          <w:spacing w:val="11"/>
        </w:rPr>
        <w:t xml:space="preserve"> </w:t>
      </w:r>
      <w:r w:rsidRPr="00C95B51">
        <w:rPr>
          <w:rFonts w:ascii="Arial" w:hAnsi="Arial" w:cs="Arial"/>
        </w:rPr>
        <w:t>que</w:t>
      </w:r>
      <w:r w:rsidRPr="00C95B51">
        <w:rPr>
          <w:rFonts w:ascii="Arial" w:hAnsi="Arial" w:cs="Arial"/>
          <w:spacing w:val="11"/>
        </w:rPr>
        <w:t xml:space="preserve"> </w:t>
      </w:r>
      <w:r w:rsidRPr="00C95B51">
        <w:rPr>
          <w:rFonts w:ascii="Arial" w:hAnsi="Arial" w:cs="Arial"/>
        </w:rPr>
        <w:t>corresponden</w:t>
      </w:r>
      <w:r w:rsidRPr="00C95B51">
        <w:rPr>
          <w:rFonts w:ascii="Arial" w:hAnsi="Arial" w:cs="Arial"/>
          <w:spacing w:val="-53"/>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cada</w:t>
      </w:r>
      <w:r w:rsidRPr="00C95B51">
        <w:rPr>
          <w:rFonts w:ascii="Arial" w:hAnsi="Arial" w:cs="Arial"/>
          <w:spacing w:val="-1"/>
        </w:rPr>
        <w:t xml:space="preserve"> </w:t>
      </w:r>
      <w:r w:rsidRPr="00C95B51">
        <w:rPr>
          <w:rFonts w:ascii="Arial" w:hAnsi="Arial" w:cs="Arial"/>
        </w:rPr>
        <w:t>clase</w:t>
      </w:r>
      <w:r w:rsidRPr="00C95B51">
        <w:rPr>
          <w:rFonts w:ascii="Arial" w:hAnsi="Arial" w:cs="Arial"/>
          <w:spacing w:val="3"/>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precio</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público,</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fin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autoricen</w:t>
      </w:r>
      <w:r w:rsidRPr="00C95B51">
        <w:rPr>
          <w:rFonts w:ascii="Arial" w:hAnsi="Arial" w:cs="Arial"/>
          <w:spacing w:val="-1"/>
        </w:rPr>
        <w:t xml:space="preserve"> </w:t>
      </w:r>
      <w:r w:rsidRPr="00C95B51">
        <w:rPr>
          <w:rFonts w:ascii="Arial" w:hAnsi="Arial" w:cs="Arial"/>
        </w:rPr>
        <w:t>con el</w:t>
      </w:r>
      <w:r w:rsidRPr="00C95B51">
        <w:rPr>
          <w:rFonts w:ascii="Arial" w:hAnsi="Arial" w:cs="Arial"/>
          <w:spacing w:val="-2"/>
        </w:rPr>
        <w:t xml:space="preserve"> </w:t>
      </w:r>
      <w:r w:rsidRPr="00C95B51">
        <w:rPr>
          <w:rFonts w:ascii="Arial" w:hAnsi="Arial" w:cs="Arial"/>
        </w:rPr>
        <w:t>sello</w:t>
      </w:r>
      <w:r w:rsidRPr="00C95B51">
        <w:rPr>
          <w:rFonts w:ascii="Arial" w:hAnsi="Arial" w:cs="Arial"/>
          <w:spacing w:val="-1"/>
        </w:rPr>
        <w:t xml:space="preserve"> </w:t>
      </w:r>
      <w:r w:rsidRPr="00C95B51">
        <w:rPr>
          <w:rFonts w:ascii="Arial" w:hAnsi="Arial" w:cs="Arial"/>
        </w:rPr>
        <w:t>respectivo.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9074EA">
        <w:rPr>
          <w:rFonts w:ascii="Arial" w:hAnsi="Arial" w:cs="Arial"/>
          <w:b/>
        </w:rPr>
        <w:t>66.</w:t>
      </w:r>
      <w:r w:rsidRPr="00C95B51">
        <w:rPr>
          <w:rFonts w:ascii="Arial" w:hAnsi="Arial" w:cs="Arial"/>
          <w:b/>
        </w:rPr>
        <w:t xml:space="preserve">- </w:t>
      </w:r>
      <w:r w:rsidRPr="00C95B51">
        <w:rPr>
          <w:rFonts w:ascii="Arial" w:hAnsi="Arial" w:cs="Arial"/>
        </w:rPr>
        <w:t>La base del Impuesto Sobre Diversiones y Espectáculos Públicos, será la totalidad del</w:t>
      </w:r>
      <w:r w:rsidRPr="00C95B51">
        <w:rPr>
          <w:rFonts w:ascii="Arial" w:hAnsi="Arial" w:cs="Arial"/>
          <w:spacing w:val="1"/>
        </w:rPr>
        <w:t xml:space="preserve"> </w:t>
      </w:r>
      <w:r w:rsidRPr="00C95B51">
        <w:rPr>
          <w:rFonts w:ascii="Arial" w:hAnsi="Arial" w:cs="Arial"/>
        </w:rPr>
        <w:t>ingreso percibido</w:t>
      </w:r>
      <w:r w:rsidRPr="00C95B51">
        <w:rPr>
          <w:rFonts w:ascii="Arial" w:hAnsi="Arial" w:cs="Arial"/>
          <w:spacing w:val="-2"/>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sujetos del impuesto,</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comercialización</w:t>
      </w:r>
      <w:r w:rsidRPr="00C95B51">
        <w:rPr>
          <w:rFonts w:ascii="Arial" w:hAnsi="Arial" w:cs="Arial"/>
          <w:spacing w:val="-2"/>
        </w:rPr>
        <w:t xml:space="preserve"> </w:t>
      </w:r>
      <w:r w:rsidRPr="00C95B51">
        <w:rPr>
          <w:rFonts w:ascii="Arial" w:hAnsi="Arial" w:cs="Arial"/>
        </w:rPr>
        <w:t>correspondiente.</w:t>
      </w:r>
    </w:p>
    <w:p w:rsidR="005F279D" w:rsidRPr="00C95B51" w:rsidRDefault="005F279D" w:rsidP="00C95B51">
      <w:pPr>
        <w:pStyle w:val="Textoindependiente"/>
        <w:spacing w:line="360" w:lineRule="auto"/>
        <w:rPr>
          <w:rFonts w:ascii="Arial" w:hAnsi="Arial" w:cs="Arial"/>
        </w:rPr>
      </w:pPr>
    </w:p>
    <w:p w:rsidR="005F279D" w:rsidRPr="00C95B51" w:rsidRDefault="009074EA" w:rsidP="00C95B51">
      <w:pPr>
        <w:pStyle w:val="Textoindependiente"/>
        <w:spacing w:line="360" w:lineRule="auto"/>
        <w:jc w:val="both"/>
        <w:rPr>
          <w:rFonts w:ascii="Arial" w:hAnsi="Arial" w:cs="Arial"/>
        </w:rPr>
      </w:pPr>
      <w:r>
        <w:rPr>
          <w:rFonts w:ascii="Arial" w:hAnsi="Arial" w:cs="Arial"/>
          <w:b/>
        </w:rPr>
        <w:t>Artículo 67.-</w:t>
      </w:r>
      <w:r w:rsidR="00AD2B7D" w:rsidRPr="00C95B51">
        <w:rPr>
          <w:rFonts w:ascii="Arial" w:hAnsi="Arial" w:cs="Arial"/>
          <w:b/>
        </w:rPr>
        <w:t xml:space="preserve"> </w:t>
      </w:r>
      <w:r w:rsidR="00AD2B7D" w:rsidRPr="00C95B51">
        <w:rPr>
          <w:rFonts w:ascii="Arial" w:hAnsi="Arial" w:cs="Arial"/>
        </w:rPr>
        <w:t>La tasa del Impuesto Sobre Diversiones y Espectáculos Públicos, será la establecida en</w:t>
      </w:r>
      <w:r w:rsidR="00AD2B7D" w:rsidRPr="00C95B51">
        <w:rPr>
          <w:rFonts w:ascii="Arial" w:hAnsi="Arial" w:cs="Arial"/>
          <w:spacing w:val="1"/>
        </w:rPr>
        <w:t xml:space="preserve"> </w:t>
      </w:r>
      <w:r w:rsidR="00AD2B7D" w:rsidRPr="00C95B51">
        <w:rPr>
          <w:rFonts w:ascii="Arial" w:hAnsi="Arial" w:cs="Arial"/>
        </w:rPr>
        <w:t>la</w:t>
      </w:r>
      <w:r w:rsidR="00AD2B7D" w:rsidRPr="00C95B51">
        <w:rPr>
          <w:rFonts w:ascii="Arial" w:hAnsi="Arial" w:cs="Arial"/>
          <w:spacing w:val="-2"/>
        </w:rPr>
        <w:t xml:space="preserve"> </w:t>
      </w:r>
      <w:r w:rsidR="00AD2B7D" w:rsidRPr="00C95B51">
        <w:rPr>
          <w:rFonts w:ascii="Arial" w:hAnsi="Arial" w:cs="Arial"/>
        </w:rPr>
        <w:t>Ley</w:t>
      </w:r>
      <w:r w:rsidR="00AD2B7D" w:rsidRPr="00C95B51">
        <w:rPr>
          <w:rFonts w:ascii="Arial" w:hAnsi="Arial" w:cs="Arial"/>
          <w:spacing w:val="-2"/>
        </w:rPr>
        <w:t xml:space="preserve"> </w:t>
      </w:r>
      <w:r w:rsidR="00AD2B7D" w:rsidRPr="00C95B51">
        <w:rPr>
          <w:rFonts w:ascii="Arial" w:hAnsi="Arial" w:cs="Arial"/>
        </w:rPr>
        <w:t>de</w:t>
      </w:r>
      <w:r w:rsidR="00AD2B7D" w:rsidRPr="00C95B51">
        <w:rPr>
          <w:rFonts w:ascii="Arial" w:hAnsi="Arial" w:cs="Arial"/>
          <w:spacing w:val="1"/>
        </w:rPr>
        <w:t xml:space="preserve"> </w:t>
      </w:r>
      <w:r w:rsidR="00AD2B7D" w:rsidRPr="00C95B51">
        <w:rPr>
          <w:rFonts w:ascii="Arial" w:hAnsi="Arial" w:cs="Arial"/>
        </w:rPr>
        <w:t>Ingresos</w:t>
      </w:r>
      <w:r w:rsidR="00AD2B7D" w:rsidRPr="00C95B51">
        <w:rPr>
          <w:rFonts w:ascii="Arial" w:hAnsi="Arial" w:cs="Arial"/>
          <w:spacing w:val="2"/>
        </w:rPr>
        <w:t xml:space="preserve"> </w:t>
      </w:r>
      <w:r w:rsidR="00AD2B7D" w:rsidRPr="00C95B51">
        <w:rPr>
          <w:rFonts w:ascii="Arial" w:hAnsi="Arial" w:cs="Arial"/>
        </w:rPr>
        <w:t>del</w:t>
      </w:r>
      <w:r w:rsidR="00AD2B7D" w:rsidRPr="00C95B51">
        <w:rPr>
          <w:rFonts w:ascii="Arial" w:hAnsi="Arial" w:cs="Arial"/>
          <w:spacing w:val="1"/>
        </w:rPr>
        <w:t xml:space="preserve"> </w:t>
      </w:r>
      <w:r w:rsidR="00AD2B7D" w:rsidRPr="00C95B51">
        <w:rPr>
          <w:rFonts w:ascii="Arial" w:hAnsi="Arial" w:cs="Arial"/>
        </w:rPr>
        <w:t>Municipio de</w:t>
      </w:r>
      <w:r w:rsidR="00AD2B7D" w:rsidRPr="00C95B51">
        <w:rPr>
          <w:rFonts w:ascii="Arial" w:hAnsi="Arial" w:cs="Arial"/>
          <w:spacing w:val="1"/>
        </w:rPr>
        <w:t xml:space="preserve"> </w:t>
      </w:r>
      <w:proofErr w:type="spellStart"/>
      <w:r w:rsidR="00AD2B7D" w:rsidRPr="00C95B51">
        <w:rPr>
          <w:rFonts w:ascii="Arial" w:hAnsi="Arial" w:cs="Arial"/>
        </w:rPr>
        <w:t>Cuncunul</w:t>
      </w:r>
      <w:proofErr w:type="spellEnd"/>
      <w:r w:rsidR="00AD2B7D" w:rsidRPr="00C95B51">
        <w:rPr>
          <w:rFonts w:ascii="Arial" w:hAnsi="Arial" w:cs="Arial"/>
        </w:rPr>
        <w:t>,</w:t>
      </w:r>
      <w:r w:rsidR="00AD2B7D" w:rsidRPr="00C95B51">
        <w:rPr>
          <w:rFonts w:ascii="Arial" w:hAnsi="Arial" w:cs="Arial"/>
          <w:spacing w:val="1"/>
        </w:rPr>
        <w:t xml:space="preserve"> </w:t>
      </w:r>
      <w:r w:rsidR="00AD2B7D"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Artículo</w:t>
      </w:r>
      <w:r w:rsidRPr="00C95B51">
        <w:rPr>
          <w:rFonts w:ascii="Arial" w:hAnsi="Arial" w:cs="Arial"/>
          <w:b/>
          <w:spacing w:val="-2"/>
          <w:sz w:val="20"/>
          <w:szCs w:val="20"/>
        </w:rPr>
        <w:t xml:space="preserve"> </w:t>
      </w:r>
      <w:r w:rsidR="001115EF">
        <w:rPr>
          <w:rFonts w:ascii="Arial" w:hAnsi="Arial" w:cs="Arial"/>
          <w:b/>
          <w:sz w:val="20"/>
          <w:szCs w:val="20"/>
        </w:rPr>
        <w:t>68</w:t>
      </w:r>
      <w:r w:rsidRPr="00C95B51">
        <w:rPr>
          <w:rFonts w:ascii="Arial" w:hAnsi="Arial" w:cs="Arial"/>
          <w:b/>
          <w:sz w:val="20"/>
          <w:szCs w:val="20"/>
        </w:rPr>
        <w:t>.-</w:t>
      </w:r>
      <w:r w:rsidRPr="00C95B51">
        <w:rPr>
          <w:rFonts w:ascii="Arial" w:hAnsi="Arial" w:cs="Arial"/>
          <w:b/>
          <w:spacing w:val="-2"/>
          <w:sz w:val="20"/>
          <w:szCs w:val="20"/>
        </w:rPr>
        <w:t xml:space="preserve"> </w:t>
      </w:r>
      <w:r w:rsidRPr="00C95B51">
        <w:rPr>
          <w:rFonts w:ascii="Arial" w:hAnsi="Arial" w:cs="Arial"/>
          <w:sz w:val="20"/>
          <w:szCs w:val="20"/>
        </w:rPr>
        <w:t>El</w:t>
      </w:r>
      <w:r w:rsidRPr="00C95B51">
        <w:rPr>
          <w:rFonts w:ascii="Arial" w:hAnsi="Arial" w:cs="Arial"/>
          <w:spacing w:val="-3"/>
          <w:sz w:val="20"/>
          <w:szCs w:val="20"/>
        </w:rPr>
        <w:t xml:space="preserve"> </w:t>
      </w:r>
      <w:r w:rsidRPr="00C95B51">
        <w:rPr>
          <w:rFonts w:ascii="Arial" w:hAnsi="Arial" w:cs="Arial"/>
          <w:sz w:val="20"/>
          <w:szCs w:val="20"/>
        </w:rPr>
        <w:t>pago</w:t>
      </w:r>
      <w:r w:rsidRPr="00C95B51">
        <w:rPr>
          <w:rFonts w:ascii="Arial" w:hAnsi="Arial" w:cs="Arial"/>
          <w:spacing w:val="-1"/>
          <w:sz w:val="20"/>
          <w:szCs w:val="20"/>
        </w:rPr>
        <w:t xml:space="preserve"> </w:t>
      </w:r>
      <w:r w:rsidRPr="00C95B51">
        <w:rPr>
          <w:rFonts w:ascii="Arial" w:hAnsi="Arial" w:cs="Arial"/>
          <w:sz w:val="20"/>
          <w:szCs w:val="20"/>
        </w:rPr>
        <w:t>de este</w:t>
      </w:r>
      <w:r w:rsidRPr="00C95B51">
        <w:rPr>
          <w:rFonts w:ascii="Arial" w:hAnsi="Arial" w:cs="Arial"/>
          <w:spacing w:val="-3"/>
          <w:sz w:val="20"/>
          <w:szCs w:val="20"/>
        </w:rPr>
        <w:t xml:space="preserve"> </w:t>
      </w:r>
      <w:r w:rsidRPr="00C95B51">
        <w:rPr>
          <w:rFonts w:ascii="Arial" w:hAnsi="Arial" w:cs="Arial"/>
          <w:sz w:val="20"/>
          <w:szCs w:val="20"/>
        </w:rPr>
        <w:t>impuesto</w:t>
      </w:r>
      <w:r w:rsidRPr="00C95B51">
        <w:rPr>
          <w:rFonts w:ascii="Arial" w:hAnsi="Arial" w:cs="Arial"/>
          <w:spacing w:val="-2"/>
          <w:sz w:val="20"/>
          <w:szCs w:val="20"/>
        </w:rPr>
        <w:t xml:space="preserve"> </w:t>
      </w:r>
      <w:r w:rsidRPr="00C95B51">
        <w:rPr>
          <w:rFonts w:ascii="Arial" w:hAnsi="Arial" w:cs="Arial"/>
          <w:sz w:val="20"/>
          <w:szCs w:val="20"/>
        </w:rPr>
        <w:t>se</w:t>
      </w:r>
      <w:r w:rsidRPr="00C95B51">
        <w:rPr>
          <w:rFonts w:ascii="Arial" w:hAnsi="Arial" w:cs="Arial"/>
          <w:spacing w:val="-3"/>
          <w:sz w:val="20"/>
          <w:szCs w:val="20"/>
        </w:rPr>
        <w:t xml:space="preserve"> </w:t>
      </w:r>
      <w:r w:rsidRPr="00C95B51">
        <w:rPr>
          <w:rFonts w:ascii="Arial" w:hAnsi="Arial" w:cs="Arial"/>
          <w:sz w:val="20"/>
          <w:szCs w:val="20"/>
        </w:rPr>
        <w:t>sujetará</w:t>
      </w:r>
      <w:r w:rsidRPr="00C95B51">
        <w:rPr>
          <w:rFonts w:ascii="Arial" w:hAnsi="Arial" w:cs="Arial"/>
          <w:spacing w:val="-2"/>
          <w:sz w:val="20"/>
          <w:szCs w:val="20"/>
        </w:rPr>
        <w:t xml:space="preserve"> </w:t>
      </w:r>
      <w:r w:rsidRPr="00C95B51">
        <w:rPr>
          <w:rFonts w:ascii="Arial" w:hAnsi="Arial" w:cs="Arial"/>
          <w:sz w:val="20"/>
          <w:szCs w:val="20"/>
        </w:rPr>
        <w:t>a</w:t>
      </w:r>
      <w:r w:rsidRPr="00C95B51">
        <w:rPr>
          <w:rFonts w:ascii="Arial" w:hAnsi="Arial" w:cs="Arial"/>
          <w:spacing w:val="-1"/>
          <w:sz w:val="20"/>
          <w:szCs w:val="20"/>
        </w:rPr>
        <w:t xml:space="preserve"> </w:t>
      </w:r>
      <w:r w:rsidRPr="00C95B51">
        <w:rPr>
          <w:rFonts w:ascii="Arial" w:hAnsi="Arial" w:cs="Arial"/>
          <w:sz w:val="20"/>
          <w:szCs w:val="20"/>
        </w:rPr>
        <w:t>lo siguiente:</w:t>
      </w:r>
    </w:p>
    <w:p w:rsidR="005F279D" w:rsidRPr="00C95B51" w:rsidRDefault="005F279D" w:rsidP="001C5B18">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Si</w:t>
      </w:r>
      <w:r w:rsidRPr="00C95B51">
        <w:rPr>
          <w:rFonts w:ascii="Arial" w:hAnsi="Arial" w:cs="Arial"/>
          <w:spacing w:val="1"/>
        </w:rPr>
        <w:t xml:space="preserve"> </w:t>
      </w:r>
      <w:r w:rsidRPr="00C95B51">
        <w:rPr>
          <w:rFonts w:ascii="Arial" w:hAnsi="Arial" w:cs="Arial"/>
        </w:rPr>
        <w:t>pudiera</w:t>
      </w:r>
      <w:r w:rsidRPr="00C95B51">
        <w:rPr>
          <w:rFonts w:ascii="Arial" w:hAnsi="Arial" w:cs="Arial"/>
          <w:spacing w:val="1"/>
        </w:rPr>
        <w:t xml:space="preserve"> </w:t>
      </w:r>
      <w:r w:rsidRPr="00C95B51">
        <w:rPr>
          <w:rFonts w:ascii="Arial" w:hAnsi="Arial" w:cs="Arial"/>
        </w:rPr>
        <w:t>determinarse</w:t>
      </w:r>
      <w:r w:rsidRPr="00C95B51">
        <w:rPr>
          <w:rFonts w:ascii="Arial" w:hAnsi="Arial" w:cs="Arial"/>
          <w:spacing w:val="1"/>
        </w:rPr>
        <w:t xml:space="preserve"> </w:t>
      </w:r>
      <w:r w:rsidRPr="00C95B51">
        <w:rPr>
          <w:rFonts w:ascii="Arial" w:hAnsi="Arial" w:cs="Arial"/>
        </w:rPr>
        <w:t>previamente</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monto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ingreso</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trate</w:t>
      </w:r>
      <w:r w:rsidRPr="00C95B51">
        <w:rPr>
          <w:rFonts w:ascii="Arial" w:hAnsi="Arial" w:cs="Arial"/>
          <w:spacing w:val="1"/>
        </w:rPr>
        <w:t xml:space="preserve"> </w:t>
      </w:r>
      <w:r w:rsidRPr="00C95B51">
        <w:rPr>
          <w:rFonts w:ascii="Arial" w:hAnsi="Arial" w:cs="Arial"/>
        </w:rPr>
        <w:t>de</w:t>
      </w:r>
      <w:r w:rsidRPr="00C95B51">
        <w:rPr>
          <w:rFonts w:ascii="Arial" w:hAnsi="Arial" w:cs="Arial"/>
          <w:spacing w:val="55"/>
        </w:rPr>
        <w:t xml:space="preserve"> </w:t>
      </w:r>
      <w:r w:rsidRPr="00C95B51">
        <w:rPr>
          <w:rFonts w:ascii="Arial" w:hAnsi="Arial" w:cs="Arial"/>
        </w:rPr>
        <w:t>contribuyentes</w:t>
      </w:r>
      <w:r w:rsidRPr="00C95B51">
        <w:rPr>
          <w:rFonts w:ascii="Arial" w:hAnsi="Arial" w:cs="Arial"/>
          <w:spacing w:val="1"/>
        </w:rPr>
        <w:t xml:space="preserve"> </w:t>
      </w:r>
      <w:r w:rsidRPr="00C95B51">
        <w:rPr>
          <w:rFonts w:ascii="Arial" w:hAnsi="Arial" w:cs="Arial"/>
        </w:rPr>
        <w:t>eventuales,</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efectuará</w:t>
      </w:r>
      <w:r w:rsidRPr="00C95B51">
        <w:rPr>
          <w:rFonts w:ascii="Arial" w:hAnsi="Arial" w:cs="Arial"/>
          <w:spacing w:val="1"/>
        </w:rPr>
        <w:t xml:space="preserve"> </w:t>
      </w:r>
      <w:r w:rsidRPr="00C95B51">
        <w:rPr>
          <w:rFonts w:ascii="Arial" w:hAnsi="Arial" w:cs="Arial"/>
        </w:rPr>
        <w:t>antes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realización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diversión</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espectáculo</w:t>
      </w:r>
      <w:r w:rsidRPr="00C95B51">
        <w:rPr>
          <w:rFonts w:ascii="Arial" w:hAnsi="Arial" w:cs="Arial"/>
          <w:spacing w:val="1"/>
        </w:rPr>
        <w:t xml:space="preserve"> </w:t>
      </w:r>
      <w:r w:rsidRPr="00C95B51">
        <w:rPr>
          <w:rFonts w:ascii="Arial" w:hAnsi="Arial" w:cs="Arial"/>
        </w:rPr>
        <w:t>respectivo;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w:t>
      </w:r>
      <w:r w:rsidRPr="00C95B51">
        <w:rPr>
          <w:rFonts w:ascii="Arial" w:hAnsi="Arial" w:cs="Arial"/>
          <w:b/>
          <w:spacing w:val="1"/>
        </w:rPr>
        <w:t xml:space="preserve"> </w:t>
      </w:r>
      <w:r w:rsidRPr="00C95B51">
        <w:rPr>
          <w:rFonts w:ascii="Arial" w:hAnsi="Arial" w:cs="Arial"/>
        </w:rPr>
        <w:t>Si no pudiera determinarse previamente el monto del ingreso, se garantizará el interés del</w:t>
      </w:r>
      <w:r w:rsidRPr="00C95B51">
        <w:rPr>
          <w:rFonts w:ascii="Arial" w:hAnsi="Arial" w:cs="Arial"/>
          <w:spacing w:val="1"/>
        </w:rPr>
        <w:t xml:space="preserve"> </w:t>
      </w:r>
      <w:r w:rsidRPr="00C95B51">
        <w:rPr>
          <w:rFonts w:ascii="Arial" w:hAnsi="Arial" w:cs="Arial"/>
        </w:rPr>
        <w:t>Municipio mediante depósito ante la Tesorería Municipal, del 50% del importe del impuesto</w:t>
      </w:r>
      <w:r w:rsidRPr="00C95B51">
        <w:rPr>
          <w:rFonts w:ascii="Arial" w:hAnsi="Arial" w:cs="Arial"/>
          <w:spacing w:val="1"/>
        </w:rPr>
        <w:t xml:space="preserve"> </w:t>
      </w:r>
      <w:r w:rsidRPr="00C95B51">
        <w:rPr>
          <w:rFonts w:ascii="Arial" w:hAnsi="Arial" w:cs="Arial"/>
        </w:rPr>
        <w:t>determinado sobre el total de los</w:t>
      </w:r>
      <w:r w:rsidRPr="00C95B51">
        <w:rPr>
          <w:rFonts w:ascii="Arial" w:hAnsi="Arial" w:cs="Arial"/>
          <w:spacing w:val="1"/>
        </w:rPr>
        <w:t xml:space="preserve"> </w:t>
      </w:r>
      <w:r w:rsidRPr="00C95B51">
        <w:rPr>
          <w:rFonts w:ascii="Arial" w:hAnsi="Arial" w:cs="Arial"/>
        </w:rPr>
        <w:t>boletos autorizados para el espectáculo que se trate</w:t>
      </w:r>
      <w:r w:rsidRPr="00C95B51">
        <w:rPr>
          <w:rFonts w:ascii="Arial" w:hAnsi="Arial" w:cs="Arial"/>
          <w:spacing w:val="55"/>
        </w:rPr>
        <w:t xml:space="preserve"> </w:t>
      </w:r>
      <w:r w:rsidRPr="00C95B51">
        <w:rPr>
          <w:rFonts w:ascii="Arial" w:hAnsi="Arial" w:cs="Arial"/>
        </w:rPr>
        <w:t>y 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15"/>
        </w:rPr>
        <w:t xml:space="preserve"> </w:t>
      </w:r>
      <w:r w:rsidRPr="00C95B51">
        <w:rPr>
          <w:rFonts w:ascii="Arial" w:hAnsi="Arial" w:cs="Arial"/>
        </w:rPr>
        <w:t>del</w:t>
      </w:r>
      <w:r w:rsidRPr="00C95B51">
        <w:rPr>
          <w:rFonts w:ascii="Arial" w:hAnsi="Arial" w:cs="Arial"/>
          <w:spacing w:val="16"/>
        </w:rPr>
        <w:t xml:space="preserve"> </w:t>
      </w:r>
      <w:r w:rsidRPr="00C95B51">
        <w:rPr>
          <w:rFonts w:ascii="Arial" w:hAnsi="Arial" w:cs="Arial"/>
        </w:rPr>
        <w:t>impuesto,</w:t>
      </w:r>
      <w:r w:rsidRPr="00C95B51">
        <w:rPr>
          <w:rFonts w:ascii="Arial" w:hAnsi="Arial" w:cs="Arial"/>
          <w:spacing w:val="14"/>
        </w:rPr>
        <w:t xml:space="preserve"> </w:t>
      </w:r>
      <w:r w:rsidRPr="00C95B51">
        <w:rPr>
          <w:rFonts w:ascii="Arial" w:hAnsi="Arial" w:cs="Arial"/>
        </w:rPr>
        <w:t>se</w:t>
      </w:r>
      <w:r w:rsidRPr="00C95B51">
        <w:rPr>
          <w:rFonts w:ascii="Arial" w:hAnsi="Arial" w:cs="Arial"/>
          <w:spacing w:val="16"/>
        </w:rPr>
        <w:t xml:space="preserve"> </w:t>
      </w:r>
      <w:r w:rsidRPr="00C95B51">
        <w:rPr>
          <w:rFonts w:ascii="Arial" w:hAnsi="Arial" w:cs="Arial"/>
        </w:rPr>
        <w:t>efectuará</w:t>
      </w:r>
      <w:r w:rsidRPr="00C95B51">
        <w:rPr>
          <w:rFonts w:ascii="Arial" w:hAnsi="Arial" w:cs="Arial"/>
          <w:spacing w:val="14"/>
        </w:rPr>
        <w:t xml:space="preserve"> </w:t>
      </w:r>
      <w:r w:rsidRPr="00C95B51">
        <w:rPr>
          <w:rFonts w:ascii="Arial" w:hAnsi="Arial" w:cs="Arial"/>
        </w:rPr>
        <w:t>al</w:t>
      </w:r>
      <w:r w:rsidRPr="00C95B51">
        <w:rPr>
          <w:rFonts w:ascii="Arial" w:hAnsi="Arial" w:cs="Arial"/>
          <w:spacing w:val="15"/>
        </w:rPr>
        <w:t xml:space="preserve"> </w:t>
      </w:r>
      <w:r w:rsidRPr="00C95B51">
        <w:rPr>
          <w:rFonts w:ascii="Arial" w:hAnsi="Arial" w:cs="Arial"/>
        </w:rPr>
        <w:t>término</w:t>
      </w:r>
      <w:r w:rsidRPr="00C95B51">
        <w:rPr>
          <w:rFonts w:ascii="Arial" w:hAnsi="Arial" w:cs="Arial"/>
          <w:spacing w:val="14"/>
        </w:rPr>
        <w:t xml:space="preserve"> </w:t>
      </w:r>
      <w:r w:rsidRPr="00C95B51">
        <w:rPr>
          <w:rFonts w:ascii="Arial" w:hAnsi="Arial" w:cs="Arial"/>
        </w:rPr>
        <w:t>del</w:t>
      </w:r>
      <w:r w:rsidRPr="00C95B51">
        <w:rPr>
          <w:rFonts w:ascii="Arial" w:hAnsi="Arial" w:cs="Arial"/>
          <w:spacing w:val="16"/>
        </w:rPr>
        <w:t xml:space="preserve"> </w:t>
      </w:r>
      <w:r w:rsidRPr="00C95B51">
        <w:rPr>
          <w:rFonts w:ascii="Arial" w:hAnsi="Arial" w:cs="Arial"/>
        </w:rPr>
        <w:t>propio</w:t>
      </w:r>
      <w:r w:rsidRPr="00C95B51">
        <w:rPr>
          <w:rFonts w:ascii="Arial" w:hAnsi="Arial" w:cs="Arial"/>
          <w:spacing w:val="14"/>
        </w:rPr>
        <w:t xml:space="preserve"> </w:t>
      </w:r>
      <w:r w:rsidRPr="00C95B51">
        <w:rPr>
          <w:rFonts w:ascii="Arial" w:hAnsi="Arial" w:cs="Arial"/>
        </w:rPr>
        <w:t>espectáculo,</w:t>
      </w:r>
      <w:r w:rsidRPr="00C95B51">
        <w:rPr>
          <w:rFonts w:ascii="Arial" w:hAnsi="Arial" w:cs="Arial"/>
          <w:spacing w:val="14"/>
        </w:rPr>
        <w:t xml:space="preserve"> </w:t>
      </w:r>
      <w:r w:rsidRPr="00C95B51">
        <w:rPr>
          <w:rFonts w:ascii="Arial" w:hAnsi="Arial" w:cs="Arial"/>
        </w:rPr>
        <w:t>pagando</w:t>
      </w:r>
      <w:r w:rsidRPr="00C95B51">
        <w:rPr>
          <w:rFonts w:ascii="Arial" w:hAnsi="Arial" w:cs="Arial"/>
          <w:spacing w:val="14"/>
        </w:rPr>
        <w:t xml:space="preserve"> </w:t>
      </w:r>
      <w:r w:rsidRPr="00C95B51">
        <w:rPr>
          <w:rFonts w:ascii="Arial" w:hAnsi="Arial" w:cs="Arial"/>
        </w:rPr>
        <w:t>el</w:t>
      </w:r>
      <w:r w:rsidRPr="00C95B51">
        <w:rPr>
          <w:rFonts w:ascii="Arial" w:hAnsi="Arial" w:cs="Arial"/>
          <w:spacing w:val="16"/>
        </w:rPr>
        <w:t xml:space="preserve"> </w:t>
      </w:r>
      <w:r w:rsidRPr="00C95B51">
        <w:rPr>
          <w:rFonts w:ascii="Arial" w:hAnsi="Arial" w:cs="Arial"/>
        </w:rPr>
        <w:t>contribuyente</w:t>
      </w:r>
      <w:r w:rsidR="001C2B8D" w:rsidRPr="00C95B51">
        <w:rPr>
          <w:rFonts w:ascii="Arial" w:hAnsi="Arial" w:cs="Arial"/>
        </w:rPr>
        <w:t xml:space="preserve"> </w:t>
      </w:r>
      <w:r w:rsidRPr="00C95B51">
        <w:rPr>
          <w:rFonts w:ascii="Arial" w:hAnsi="Arial" w:cs="Arial"/>
        </w:rPr>
        <w:t>a</w:t>
      </w:r>
      <w:r w:rsidRPr="00C95B51">
        <w:rPr>
          <w:rFonts w:ascii="Arial" w:hAnsi="Arial" w:cs="Arial"/>
          <w:spacing w:val="52"/>
        </w:rPr>
        <w:t xml:space="preserve"> </w:t>
      </w:r>
      <w:r w:rsidRPr="00C95B51">
        <w:rPr>
          <w:rFonts w:ascii="Arial" w:hAnsi="Arial" w:cs="Arial"/>
        </w:rPr>
        <w:t>diferencia</w:t>
      </w:r>
      <w:r w:rsidRPr="00C95B51">
        <w:rPr>
          <w:rFonts w:ascii="Arial" w:hAnsi="Arial" w:cs="Arial"/>
          <w:spacing w:val="53"/>
        </w:rPr>
        <w:t xml:space="preserve"> </w:t>
      </w:r>
      <w:r w:rsidRPr="00C95B51">
        <w:rPr>
          <w:rFonts w:ascii="Arial" w:hAnsi="Arial" w:cs="Arial"/>
        </w:rPr>
        <w:t>que</w:t>
      </w:r>
      <w:r w:rsidRPr="00C95B51">
        <w:rPr>
          <w:rFonts w:ascii="Arial" w:hAnsi="Arial" w:cs="Arial"/>
          <w:spacing w:val="52"/>
        </w:rPr>
        <w:t xml:space="preserve"> </w:t>
      </w:r>
      <w:r w:rsidRPr="00C95B51">
        <w:rPr>
          <w:rFonts w:ascii="Arial" w:hAnsi="Arial" w:cs="Arial"/>
        </w:rPr>
        <w:t>existiere</w:t>
      </w:r>
      <w:r w:rsidRPr="00C95B51">
        <w:rPr>
          <w:rFonts w:ascii="Arial" w:hAnsi="Arial" w:cs="Arial"/>
          <w:spacing w:val="54"/>
        </w:rPr>
        <w:t xml:space="preserve"> </w:t>
      </w:r>
      <w:r w:rsidRPr="00C95B51">
        <w:rPr>
          <w:rFonts w:ascii="Arial" w:hAnsi="Arial" w:cs="Arial"/>
        </w:rPr>
        <w:t>a</w:t>
      </w:r>
      <w:r w:rsidRPr="00C95B51">
        <w:rPr>
          <w:rFonts w:ascii="Arial" w:hAnsi="Arial" w:cs="Arial"/>
          <w:spacing w:val="51"/>
        </w:rPr>
        <w:t xml:space="preserve"> </w:t>
      </w:r>
      <w:r w:rsidRPr="00C95B51">
        <w:rPr>
          <w:rFonts w:ascii="Arial" w:hAnsi="Arial" w:cs="Arial"/>
        </w:rPr>
        <w:t>su</w:t>
      </w:r>
      <w:r w:rsidRPr="00C95B51">
        <w:rPr>
          <w:rFonts w:ascii="Arial" w:hAnsi="Arial" w:cs="Arial"/>
          <w:spacing w:val="52"/>
        </w:rPr>
        <w:t xml:space="preserve"> </w:t>
      </w:r>
      <w:r w:rsidRPr="00C95B51">
        <w:rPr>
          <w:rFonts w:ascii="Arial" w:hAnsi="Arial" w:cs="Arial"/>
        </w:rPr>
        <w:t>cargo,</w:t>
      </w:r>
      <w:r w:rsidRPr="00C95B51">
        <w:rPr>
          <w:rFonts w:ascii="Arial" w:hAnsi="Arial" w:cs="Arial"/>
          <w:spacing w:val="51"/>
        </w:rPr>
        <w:t xml:space="preserve"> </w:t>
      </w:r>
      <w:r w:rsidRPr="00C95B51">
        <w:rPr>
          <w:rFonts w:ascii="Arial" w:hAnsi="Arial" w:cs="Arial"/>
        </w:rPr>
        <w:t>o</w:t>
      </w:r>
      <w:r w:rsidRPr="00C95B51">
        <w:rPr>
          <w:rFonts w:ascii="Arial" w:hAnsi="Arial" w:cs="Arial"/>
          <w:spacing w:val="53"/>
        </w:rPr>
        <w:t xml:space="preserve"> </w:t>
      </w:r>
      <w:r w:rsidRPr="00C95B51">
        <w:rPr>
          <w:rFonts w:ascii="Arial" w:hAnsi="Arial" w:cs="Arial"/>
        </w:rPr>
        <w:t>bien,</w:t>
      </w:r>
      <w:r w:rsidRPr="00C95B51">
        <w:rPr>
          <w:rFonts w:ascii="Arial" w:hAnsi="Arial" w:cs="Arial"/>
          <w:spacing w:val="50"/>
        </w:rPr>
        <w:t xml:space="preserve"> </w:t>
      </w:r>
      <w:r w:rsidRPr="00C95B51">
        <w:rPr>
          <w:rFonts w:ascii="Arial" w:hAnsi="Arial" w:cs="Arial"/>
        </w:rPr>
        <w:t>reintegrándose</w:t>
      </w:r>
      <w:r w:rsidRPr="00C95B51">
        <w:rPr>
          <w:rFonts w:ascii="Arial" w:hAnsi="Arial" w:cs="Arial"/>
          <w:spacing w:val="53"/>
        </w:rPr>
        <w:t xml:space="preserve"> </w:t>
      </w:r>
      <w:r w:rsidRPr="00C95B51">
        <w:rPr>
          <w:rFonts w:ascii="Arial" w:hAnsi="Arial" w:cs="Arial"/>
        </w:rPr>
        <w:t>al</w:t>
      </w:r>
      <w:r w:rsidRPr="00C95B51">
        <w:rPr>
          <w:rFonts w:ascii="Arial" w:hAnsi="Arial" w:cs="Arial"/>
          <w:spacing w:val="52"/>
        </w:rPr>
        <w:t xml:space="preserve"> </w:t>
      </w:r>
      <w:r w:rsidRPr="00C95B51">
        <w:rPr>
          <w:rFonts w:ascii="Arial" w:hAnsi="Arial" w:cs="Arial"/>
        </w:rPr>
        <w:t>propio</w:t>
      </w:r>
      <w:r w:rsidRPr="00C95B51">
        <w:rPr>
          <w:rFonts w:ascii="Arial" w:hAnsi="Arial" w:cs="Arial"/>
          <w:spacing w:val="50"/>
        </w:rPr>
        <w:t xml:space="preserve"> </w:t>
      </w:r>
      <w:r w:rsidRPr="00C95B51">
        <w:rPr>
          <w:rFonts w:ascii="Arial" w:hAnsi="Arial" w:cs="Arial"/>
        </w:rPr>
        <w:t>contribuyente,</w:t>
      </w:r>
      <w:r w:rsidRPr="00C95B51">
        <w:rPr>
          <w:rFonts w:ascii="Arial" w:hAnsi="Arial" w:cs="Arial"/>
          <w:spacing w:val="53"/>
        </w:rPr>
        <w:t xml:space="preserve"> </w:t>
      </w:r>
      <w:r w:rsidRPr="00C95B51">
        <w:rPr>
          <w:rFonts w:ascii="Arial" w:hAnsi="Arial" w:cs="Arial"/>
        </w:rPr>
        <w:t>la</w:t>
      </w:r>
      <w:r w:rsidRPr="00C95B51">
        <w:rPr>
          <w:rFonts w:ascii="Arial" w:hAnsi="Arial" w:cs="Arial"/>
          <w:spacing w:val="-53"/>
        </w:rPr>
        <w:t xml:space="preserve"> </w:t>
      </w:r>
      <w:r w:rsidRPr="00C95B51">
        <w:rPr>
          <w:rFonts w:ascii="Arial" w:hAnsi="Arial" w:cs="Arial"/>
        </w:rPr>
        <w:t>diferencia que</w:t>
      </w:r>
      <w:r w:rsidRPr="00C95B51">
        <w:rPr>
          <w:rFonts w:ascii="Arial" w:hAnsi="Arial" w:cs="Arial"/>
          <w:spacing w:val="-1"/>
        </w:rPr>
        <w:t xml:space="preserve"> </w:t>
      </w:r>
      <w:r w:rsidRPr="00C95B51">
        <w:rPr>
          <w:rFonts w:ascii="Arial" w:hAnsi="Arial" w:cs="Arial"/>
        </w:rPr>
        <w:t>hubiere</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favor,</w:t>
      </w:r>
      <w:r w:rsidRPr="00C95B51">
        <w:rPr>
          <w:rFonts w:ascii="Arial" w:hAnsi="Arial" w:cs="Arial"/>
          <w:spacing w:val="2"/>
        </w:rPr>
        <w:t xml:space="preserve"> </w:t>
      </w:r>
      <w:r w:rsidRPr="00C95B51">
        <w:rPr>
          <w:rFonts w:ascii="Arial" w:hAnsi="Arial" w:cs="Arial"/>
        </w:rPr>
        <w:t>y</w:t>
      </w:r>
    </w:p>
    <w:p w:rsidR="005F279D" w:rsidRPr="00C95B51" w:rsidRDefault="001C5B18" w:rsidP="00C95B51">
      <w:pPr>
        <w:pStyle w:val="Textoindependiente"/>
        <w:tabs>
          <w:tab w:val="left" w:pos="973"/>
        </w:tabs>
        <w:spacing w:line="360" w:lineRule="auto"/>
        <w:rPr>
          <w:rFonts w:ascii="Arial" w:hAnsi="Arial" w:cs="Arial"/>
        </w:rPr>
      </w:pPr>
      <w:r>
        <w:rPr>
          <w:rFonts w:ascii="Arial" w:hAnsi="Arial" w:cs="Arial"/>
          <w:b/>
        </w:rPr>
        <w:t xml:space="preserve">III.- </w:t>
      </w:r>
      <w:r w:rsidR="00AD2B7D" w:rsidRPr="00C95B51">
        <w:rPr>
          <w:rFonts w:ascii="Arial" w:hAnsi="Arial" w:cs="Arial"/>
        </w:rPr>
        <w:t>Tratándose</w:t>
      </w:r>
      <w:r w:rsidR="00AD2B7D" w:rsidRPr="00C95B51">
        <w:rPr>
          <w:rFonts w:ascii="Arial" w:hAnsi="Arial" w:cs="Arial"/>
          <w:spacing w:val="21"/>
        </w:rPr>
        <w:t xml:space="preserve"> </w:t>
      </w:r>
      <w:r w:rsidR="00AD2B7D" w:rsidRPr="00C95B51">
        <w:rPr>
          <w:rFonts w:ascii="Arial" w:hAnsi="Arial" w:cs="Arial"/>
        </w:rPr>
        <w:t>de</w:t>
      </w:r>
      <w:r w:rsidR="00AD2B7D" w:rsidRPr="00C95B51">
        <w:rPr>
          <w:rFonts w:ascii="Arial" w:hAnsi="Arial" w:cs="Arial"/>
          <w:spacing w:val="23"/>
        </w:rPr>
        <w:t xml:space="preserve"> </w:t>
      </w:r>
      <w:r w:rsidR="00AD2B7D" w:rsidRPr="00C95B51">
        <w:rPr>
          <w:rFonts w:ascii="Arial" w:hAnsi="Arial" w:cs="Arial"/>
        </w:rPr>
        <w:t>contribuyentes</w:t>
      </w:r>
      <w:r w:rsidR="00AD2B7D" w:rsidRPr="00C95B51">
        <w:rPr>
          <w:rFonts w:ascii="Arial" w:hAnsi="Arial" w:cs="Arial"/>
          <w:spacing w:val="21"/>
        </w:rPr>
        <w:t xml:space="preserve"> </w:t>
      </w:r>
      <w:r w:rsidR="00AD2B7D" w:rsidRPr="00C95B51">
        <w:rPr>
          <w:rFonts w:ascii="Arial" w:hAnsi="Arial" w:cs="Arial"/>
        </w:rPr>
        <w:t>establecidos</w:t>
      </w:r>
      <w:r w:rsidR="00AD2B7D" w:rsidRPr="00C95B51">
        <w:rPr>
          <w:rFonts w:ascii="Arial" w:hAnsi="Arial" w:cs="Arial"/>
          <w:spacing w:val="23"/>
        </w:rPr>
        <w:t xml:space="preserve"> </w:t>
      </w:r>
      <w:r w:rsidR="00AD2B7D" w:rsidRPr="00C95B51">
        <w:rPr>
          <w:rFonts w:ascii="Arial" w:hAnsi="Arial" w:cs="Arial"/>
        </w:rPr>
        <w:t>o</w:t>
      </w:r>
      <w:r w:rsidR="00AD2B7D" w:rsidRPr="00C95B51">
        <w:rPr>
          <w:rFonts w:ascii="Arial" w:hAnsi="Arial" w:cs="Arial"/>
          <w:spacing w:val="22"/>
        </w:rPr>
        <w:t xml:space="preserve"> </w:t>
      </w:r>
      <w:r w:rsidR="00AD2B7D" w:rsidRPr="00C95B51">
        <w:rPr>
          <w:rFonts w:ascii="Arial" w:hAnsi="Arial" w:cs="Arial"/>
        </w:rPr>
        <w:t>registrados</w:t>
      </w:r>
      <w:r w:rsidR="00AD2B7D" w:rsidRPr="00C95B51">
        <w:rPr>
          <w:rFonts w:ascii="Arial" w:hAnsi="Arial" w:cs="Arial"/>
          <w:spacing w:val="22"/>
        </w:rPr>
        <w:t xml:space="preserve"> </w:t>
      </w:r>
      <w:r w:rsidR="00AD2B7D" w:rsidRPr="00C95B51">
        <w:rPr>
          <w:rFonts w:ascii="Arial" w:hAnsi="Arial" w:cs="Arial"/>
        </w:rPr>
        <w:t>en</w:t>
      </w:r>
      <w:r w:rsidR="00AD2B7D" w:rsidRPr="00C95B51">
        <w:rPr>
          <w:rFonts w:ascii="Arial" w:hAnsi="Arial" w:cs="Arial"/>
          <w:spacing w:val="24"/>
        </w:rPr>
        <w:t xml:space="preserve"> </w:t>
      </w:r>
      <w:r w:rsidR="00AD2B7D" w:rsidRPr="00C95B51">
        <w:rPr>
          <w:rFonts w:ascii="Arial" w:hAnsi="Arial" w:cs="Arial"/>
        </w:rPr>
        <w:t>el</w:t>
      </w:r>
      <w:r w:rsidR="00AD2B7D" w:rsidRPr="00C95B51">
        <w:rPr>
          <w:rFonts w:ascii="Arial" w:hAnsi="Arial" w:cs="Arial"/>
          <w:spacing w:val="22"/>
        </w:rPr>
        <w:t xml:space="preserve"> </w:t>
      </w:r>
      <w:r w:rsidR="00AD2B7D" w:rsidRPr="00C95B51">
        <w:rPr>
          <w:rFonts w:ascii="Arial" w:hAnsi="Arial" w:cs="Arial"/>
        </w:rPr>
        <w:t>padrón</w:t>
      </w:r>
      <w:r w:rsidR="00AD2B7D" w:rsidRPr="00C95B51">
        <w:rPr>
          <w:rFonts w:ascii="Arial" w:hAnsi="Arial" w:cs="Arial"/>
          <w:spacing w:val="22"/>
        </w:rPr>
        <w:t xml:space="preserve"> </w:t>
      </w:r>
      <w:r w:rsidR="00AD2B7D" w:rsidRPr="00C95B51">
        <w:rPr>
          <w:rFonts w:ascii="Arial" w:hAnsi="Arial" w:cs="Arial"/>
        </w:rPr>
        <w:t>municipal,</w:t>
      </w:r>
      <w:r w:rsidR="00AD2B7D" w:rsidRPr="00C95B51">
        <w:rPr>
          <w:rFonts w:ascii="Arial" w:hAnsi="Arial" w:cs="Arial"/>
          <w:spacing w:val="22"/>
        </w:rPr>
        <w:t xml:space="preserve"> </w:t>
      </w:r>
      <w:r w:rsidR="00AD2B7D" w:rsidRPr="00C95B51">
        <w:rPr>
          <w:rFonts w:ascii="Arial" w:hAnsi="Arial" w:cs="Arial"/>
        </w:rPr>
        <w:t>el</w:t>
      </w:r>
      <w:r w:rsidR="00AD2B7D" w:rsidRPr="00C95B51">
        <w:rPr>
          <w:rFonts w:ascii="Arial" w:hAnsi="Arial" w:cs="Arial"/>
          <w:spacing w:val="20"/>
        </w:rPr>
        <w:t xml:space="preserve"> </w:t>
      </w:r>
      <w:r w:rsidR="00AD2B7D" w:rsidRPr="00C95B51">
        <w:rPr>
          <w:rFonts w:ascii="Arial" w:hAnsi="Arial" w:cs="Arial"/>
        </w:rPr>
        <w:t>pago</w:t>
      </w:r>
      <w:r w:rsidR="00AD2B7D" w:rsidRPr="00C95B51">
        <w:rPr>
          <w:rFonts w:ascii="Arial" w:hAnsi="Arial" w:cs="Arial"/>
          <w:spacing w:val="22"/>
        </w:rPr>
        <w:t xml:space="preserve"> </w:t>
      </w:r>
      <w:r w:rsidR="00AD2B7D" w:rsidRPr="00C95B51">
        <w:rPr>
          <w:rFonts w:ascii="Arial" w:hAnsi="Arial" w:cs="Arial"/>
        </w:rPr>
        <w:t>se</w:t>
      </w:r>
      <w:r w:rsidR="00AD2B7D" w:rsidRPr="00C95B51">
        <w:rPr>
          <w:rFonts w:ascii="Arial" w:hAnsi="Arial" w:cs="Arial"/>
          <w:spacing w:val="-53"/>
        </w:rPr>
        <w:t xml:space="preserve"> </w:t>
      </w:r>
      <w:r w:rsidR="00AD2B7D" w:rsidRPr="00C95B51">
        <w:rPr>
          <w:rFonts w:ascii="Arial" w:hAnsi="Arial" w:cs="Arial"/>
        </w:rPr>
        <w:t>efectuará</w:t>
      </w:r>
      <w:r w:rsidR="00AD2B7D" w:rsidRPr="00C95B51">
        <w:rPr>
          <w:rFonts w:ascii="Arial" w:hAnsi="Arial" w:cs="Arial"/>
          <w:spacing w:val="-2"/>
        </w:rPr>
        <w:t xml:space="preserve"> </w:t>
      </w:r>
      <w:r w:rsidR="00AD2B7D" w:rsidRPr="00C95B51">
        <w:rPr>
          <w:rFonts w:ascii="Arial" w:hAnsi="Arial" w:cs="Arial"/>
        </w:rPr>
        <w:t>dentro</w:t>
      </w:r>
      <w:r w:rsidR="00AD2B7D" w:rsidRPr="00C95B51">
        <w:rPr>
          <w:rFonts w:ascii="Arial" w:hAnsi="Arial" w:cs="Arial"/>
          <w:spacing w:val="-1"/>
        </w:rPr>
        <w:t xml:space="preserve"> </w:t>
      </w:r>
      <w:r w:rsidR="00AD2B7D" w:rsidRPr="00C95B51">
        <w:rPr>
          <w:rFonts w:ascii="Arial" w:hAnsi="Arial" w:cs="Arial"/>
        </w:rPr>
        <w:t>(sic) los</w:t>
      </w:r>
      <w:r w:rsidR="00AD2B7D" w:rsidRPr="00C95B51">
        <w:rPr>
          <w:rFonts w:ascii="Arial" w:hAnsi="Arial" w:cs="Arial"/>
          <w:spacing w:val="2"/>
        </w:rPr>
        <w:t xml:space="preserve"> </w:t>
      </w:r>
      <w:r w:rsidR="00AD2B7D" w:rsidRPr="00C95B51">
        <w:rPr>
          <w:rFonts w:ascii="Arial" w:hAnsi="Arial" w:cs="Arial"/>
        </w:rPr>
        <w:t>primeros quince</w:t>
      </w:r>
      <w:r w:rsidR="00AD2B7D" w:rsidRPr="00C95B51">
        <w:rPr>
          <w:rFonts w:ascii="Arial" w:hAnsi="Arial" w:cs="Arial"/>
          <w:spacing w:val="-1"/>
        </w:rPr>
        <w:t xml:space="preserve"> </w:t>
      </w:r>
      <w:r w:rsidR="00AD2B7D" w:rsidRPr="00C95B51">
        <w:rPr>
          <w:rFonts w:ascii="Arial" w:hAnsi="Arial" w:cs="Arial"/>
        </w:rPr>
        <w:t>días de</w:t>
      </w:r>
      <w:r w:rsidR="00AD2B7D" w:rsidRPr="00C95B51">
        <w:rPr>
          <w:rFonts w:ascii="Arial" w:hAnsi="Arial" w:cs="Arial"/>
          <w:spacing w:val="-1"/>
        </w:rPr>
        <w:t xml:space="preserve"> </w:t>
      </w:r>
      <w:r w:rsidR="00AD2B7D" w:rsidRPr="00C95B51">
        <w:rPr>
          <w:rFonts w:ascii="Arial" w:hAnsi="Arial" w:cs="Arial"/>
        </w:rPr>
        <w:t>cada</w:t>
      </w:r>
      <w:r w:rsidR="00AD2B7D" w:rsidRPr="00C95B51">
        <w:rPr>
          <w:rFonts w:ascii="Arial" w:hAnsi="Arial" w:cs="Arial"/>
          <w:spacing w:val="1"/>
        </w:rPr>
        <w:t xml:space="preserve"> </w:t>
      </w:r>
      <w:r w:rsidR="00AD2B7D" w:rsidRPr="00C95B51">
        <w:rPr>
          <w:rFonts w:ascii="Arial" w:hAnsi="Arial" w:cs="Arial"/>
        </w:rPr>
        <w:t>mes.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Cuando los sujetos obligados a otorgar la garantía a que se refiere la fracción II, no cumplan con tal</w:t>
      </w:r>
      <w:r w:rsidRPr="00C95B51">
        <w:rPr>
          <w:rFonts w:ascii="Arial" w:hAnsi="Arial" w:cs="Arial"/>
          <w:spacing w:val="1"/>
        </w:rPr>
        <w:t xml:space="preserve"> </w:t>
      </w:r>
      <w:r w:rsidRPr="00C95B51">
        <w:rPr>
          <w:rFonts w:ascii="Arial" w:hAnsi="Arial" w:cs="Arial"/>
        </w:rPr>
        <w:t>obligación, la Tesorería Municipal, podrá suspender el evento hasta en tanto no se otorgue dicha</w:t>
      </w:r>
      <w:r w:rsidRPr="00C95B51">
        <w:rPr>
          <w:rFonts w:ascii="Arial" w:hAnsi="Arial" w:cs="Arial"/>
          <w:spacing w:val="1"/>
        </w:rPr>
        <w:t xml:space="preserve"> </w:t>
      </w:r>
      <w:r w:rsidRPr="00C95B51">
        <w:rPr>
          <w:rFonts w:ascii="Arial" w:hAnsi="Arial" w:cs="Arial"/>
        </w:rPr>
        <w:t>garantía,</w:t>
      </w:r>
      <w:r w:rsidRPr="00C95B51">
        <w:rPr>
          <w:rFonts w:ascii="Arial" w:hAnsi="Arial" w:cs="Arial"/>
          <w:spacing w:val="-2"/>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ello</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autoridad</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3"/>
        </w:rPr>
        <w:t xml:space="preserve"> </w:t>
      </w:r>
      <w:r w:rsidRPr="00C95B51">
        <w:rPr>
          <w:rFonts w:ascii="Arial" w:hAnsi="Arial" w:cs="Arial"/>
        </w:rPr>
        <w:t>municipal podrá solicitar</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auxilio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fuerza</w:t>
      </w:r>
      <w:r w:rsidRPr="00C95B51">
        <w:rPr>
          <w:rFonts w:ascii="Arial" w:hAnsi="Arial" w:cs="Arial"/>
          <w:spacing w:val="1"/>
        </w:rPr>
        <w:t xml:space="preserve"> </w:t>
      </w:r>
      <w:r w:rsidRPr="00C95B51">
        <w:rPr>
          <w:rFonts w:ascii="Arial" w:hAnsi="Arial" w:cs="Arial"/>
        </w:rPr>
        <w:t>pública.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En todo caso, la Tesorería Municipal podrá designar interventor para que, determine y recaude las</w:t>
      </w:r>
      <w:r w:rsidRPr="00C95B51">
        <w:rPr>
          <w:rFonts w:ascii="Arial" w:hAnsi="Arial" w:cs="Arial"/>
          <w:spacing w:val="1"/>
        </w:rPr>
        <w:t xml:space="preserve"> </w:t>
      </w:r>
      <w:r w:rsidRPr="00C95B51">
        <w:rPr>
          <w:rFonts w:ascii="Arial" w:hAnsi="Arial" w:cs="Arial"/>
        </w:rPr>
        <w:t>contribuciones</w:t>
      </w:r>
      <w:r w:rsidRPr="00C95B51">
        <w:rPr>
          <w:rFonts w:ascii="Arial" w:hAnsi="Arial" w:cs="Arial"/>
          <w:spacing w:val="1"/>
        </w:rPr>
        <w:t xml:space="preserve"> </w:t>
      </w:r>
      <w:r w:rsidRPr="00C95B51">
        <w:rPr>
          <w:rFonts w:ascii="Arial" w:hAnsi="Arial" w:cs="Arial"/>
        </w:rPr>
        <w:t>causadas.</w:t>
      </w:r>
      <w:r w:rsidRPr="00C95B51">
        <w:rPr>
          <w:rFonts w:ascii="Arial" w:hAnsi="Arial" w:cs="Arial"/>
          <w:spacing w:val="1"/>
        </w:rPr>
        <w:t xml:space="preserve"> </w:t>
      </w:r>
      <w:r w:rsidRPr="00C95B51">
        <w:rPr>
          <w:rFonts w:ascii="Arial" w:hAnsi="Arial" w:cs="Arial"/>
        </w:rPr>
        <w:t>En este caso,</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impuesto se pagará</w:t>
      </w:r>
      <w:r w:rsidRPr="00C95B51">
        <w:rPr>
          <w:rFonts w:ascii="Arial" w:hAnsi="Arial" w:cs="Arial"/>
          <w:spacing w:val="1"/>
        </w:rPr>
        <w:t xml:space="preserve"> </w:t>
      </w:r>
      <w:r w:rsidRPr="00C95B51">
        <w:rPr>
          <w:rFonts w:ascii="Arial" w:hAnsi="Arial" w:cs="Arial"/>
        </w:rPr>
        <w:t>a dicho</w:t>
      </w:r>
      <w:r w:rsidRPr="00C95B51">
        <w:rPr>
          <w:rFonts w:ascii="Arial" w:hAnsi="Arial" w:cs="Arial"/>
          <w:spacing w:val="1"/>
        </w:rPr>
        <w:t xml:space="preserve"> </w:t>
      </w:r>
      <w:r w:rsidRPr="00C95B51">
        <w:rPr>
          <w:rFonts w:ascii="Arial" w:hAnsi="Arial" w:cs="Arial"/>
        </w:rPr>
        <w:t>interventor</w:t>
      </w:r>
      <w:r w:rsidRPr="00C95B51">
        <w:rPr>
          <w:rFonts w:ascii="Arial" w:hAnsi="Arial" w:cs="Arial"/>
          <w:spacing w:val="1"/>
        </w:rPr>
        <w:t xml:space="preserve"> </w:t>
      </w:r>
      <w:r w:rsidRPr="00C95B51">
        <w:rPr>
          <w:rFonts w:ascii="Arial" w:hAnsi="Arial" w:cs="Arial"/>
        </w:rPr>
        <w:t>al finalizar</w:t>
      </w:r>
      <w:r w:rsidRPr="00C95B51">
        <w:rPr>
          <w:rFonts w:ascii="Arial" w:hAnsi="Arial" w:cs="Arial"/>
          <w:spacing w:val="55"/>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evento, expidiendo éste último el recibo provisional respectivo, mismo que será canjeado por el recibo</w:t>
      </w:r>
      <w:r w:rsidRPr="00C95B51">
        <w:rPr>
          <w:rFonts w:ascii="Arial" w:hAnsi="Arial" w:cs="Arial"/>
          <w:spacing w:val="1"/>
        </w:rPr>
        <w:t xml:space="preserve"> </w:t>
      </w:r>
      <w:r w:rsidRPr="00C95B51">
        <w:rPr>
          <w:rFonts w:ascii="Arial" w:hAnsi="Arial" w:cs="Arial"/>
        </w:rPr>
        <w:t>oficial</w:t>
      </w:r>
      <w:r w:rsidRPr="00C95B51">
        <w:rPr>
          <w:rFonts w:ascii="Arial" w:hAnsi="Arial" w:cs="Arial"/>
          <w:spacing w:val="-1"/>
        </w:rPr>
        <w:t xml:space="preserve"> </w:t>
      </w:r>
      <w:r w:rsidRPr="00C95B51">
        <w:rPr>
          <w:rFonts w:ascii="Arial" w:hAnsi="Arial" w:cs="Arial"/>
        </w:rPr>
        <w:t>en la</w:t>
      </w:r>
      <w:r w:rsidRPr="00C95B51">
        <w:rPr>
          <w:rFonts w:ascii="Arial" w:hAnsi="Arial" w:cs="Arial"/>
          <w:spacing w:val="-2"/>
        </w:rPr>
        <w:t xml:space="preserve"> </w:t>
      </w:r>
      <w:r w:rsidRPr="00C95B51">
        <w:rPr>
          <w:rFonts w:ascii="Arial" w:hAnsi="Arial" w:cs="Arial"/>
        </w:rPr>
        <w:t>propia</w:t>
      </w:r>
      <w:r w:rsidRPr="00C95B51">
        <w:rPr>
          <w:rFonts w:ascii="Arial" w:hAnsi="Arial" w:cs="Arial"/>
          <w:spacing w:val="-1"/>
        </w:rPr>
        <w:t xml:space="preserve"> </w:t>
      </w:r>
      <w:r w:rsidRPr="00C95B51">
        <w:rPr>
          <w:rFonts w:ascii="Arial" w:hAnsi="Arial" w:cs="Arial"/>
        </w:rPr>
        <w:t>Tesorería</w:t>
      </w:r>
      <w:r w:rsidRPr="00C95B51">
        <w:rPr>
          <w:rFonts w:ascii="Arial" w:hAnsi="Arial" w:cs="Arial"/>
          <w:spacing w:val="-2"/>
        </w:rPr>
        <w:t xml:space="preserve"> </w:t>
      </w:r>
      <w:r w:rsidRPr="00C95B51">
        <w:rPr>
          <w:rFonts w:ascii="Arial" w:hAnsi="Arial" w:cs="Arial"/>
        </w:rPr>
        <w:t>Municipal,</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día</w:t>
      </w:r>
      <w:r w:rsidRPr="00C95B51">
        <w:rPr>
          <w:rFonts w:ascii="Arial" w:hAnsi="Arial" w:cs="Arial"/>
          <w:spacing w:val="-2"/>
        </w:rPr>
        <w:t xml:space="preserve"> </w:t>
      </w:r>
      <w:r w:rsidRPr="00C95B51">
        <w:rPr>
          <w:rFonts w:ascii="Arial" w:hAnsi="Arial" w:cs="Arial"/>
        </w:rPr>
        <w:t>hábil</w:t>
      </w:r>
      <w:r w:rsidRPr="00C95B51">
        <w:rPr>
          <w:rFonts w:ascii="Arial" w:hAnsi="Arial" w:cs="Arial"/>
          <w:spacing w:val="-3"/>
        </w:rPr>
        <w:t xml:space="preserve"> </w:t>
      </w:r>
      <w:r w:rsidRPr="00C95B51">
        <w:rPr>
          <w:rFonts w:ascii="Arial" w:hAnsi="Arial" w:cs="Arial"/>
        </w:rPr>
        <w:t>siguiente</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de la</w:t>
      </w:r>
      <w:r w:rsidRPr="00C95B51">
        <w:rPr>
          <w:rFonts w:ascii="Arial" w:hAnsi="Arial" w:cs="Arial"/>
          <w:spacing w:val="-2"/>
        </w:rPr>
        <w:t xml:space="preserve"> </w:t>
      </w:r>
      <w:r w:rsidRPr="00C95B51">
        <w:rPr>
          <w:rFonts w:ascii="Arial" w:hAnsi="Arial" w:cs="Arial"/>
        </w:rPr>
        <w:t>realización</w:t>
      </w:r>
      <w:r w:rsidRPr="00C95B51">
        <w:rPr>
          <w:rFonts w:ascii="Arial" w:hAnsi="Arial" w:cs="Arial"/>
          <w:spacing w:val="-1"/>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evento.</w:t>
      </w:r>
    </w:p>
    <w:p w:rsidR="005F279D" w:rsidRPr="00C95B51" w:rsidRDefault="005F279D" w:rsidP="00C95B51">
      <w:pPr>
        <w:pStyle w:val="Textoindependiente"/>
        <w:spacing w:line="360" w:lineRule="auto"/>
        <w:rPr>
          <w:rFonts w:ascii="Arial" w:hAnsi="Arial" w:cs="Arial"/>
        </w:rPr>
      </w:pPr>
    </w:p>
    <w:p w:rsidR="005F279D" w:rsidRPr="00C95B51" w:rsidRDefault="001115EF" w:rsidP="00C95B51">
      <w:pPr>
        <w:pStyle w:val="Textoindependiente"/>
        <w:spacing w:line="360" w:lineRule="auto"/>
        <w:jc w:val="both"/>
        <w:rPr>
          <w:rFonts w:ascii="Arial" w:hAnsi="Arial" w:cs="Arial"/>
        </w:rPr>
      </w:pPr>
      <w:r>
        <w:rPr>
          <w:rFonts w:ascii="Arial" w:hAnsi="Arial" w:cs="Arial"/>
          <w:b/>
        </w:rPr>
        <w:t>Artículo 69</w:t>
      </w:r>
      <w:r w:rsidR="00AD2B7D" w:rsidRPr="00C95B51">
        <w:rPr>
          <w:rFonts w:ascii="Arial" w:hAnsi="Arial" w:cs="Arial"/>
          <w:b/>
        </w:rPr>
        <w:t xml:space="preserve">.- </w:t>
      </w:r>
      <w:r w:rsidR="00AD2B7D" w:rsidRPr="00C95B51">
        <w:rPr>
          <w:rFonts w:ascii="Arial" w:hAnsi="Arial" w:cs="Arial"/>
        </w:rPr>
        <w:t>Los empresarios, promotores y/o representantes de las empresas de espectáculos y</w:t>
      </w:r>
      <w:r w:rsidR="00AD2B7D" w:rsidRPr="00C95B51">
        <w:rPr>
          <w:rFonts w:ascii="Arial" w:hAnsi="Arial" w:cs="Arial"/>
          <w:spacing w:val="1"/>
        </w:rPr>
        <w:t xml:space="preserve"> </w:t>
      </w:r>
      <w:r w:rsidR="00AD2B7D" w:rsidRPr="00C95B51">
        <w:rPr>
          <w:rFonts w:ascii="Arial" w:hAnsi="Arial" w:cs="Arial"/>
        </w:rPr>
        <w:t>diversiones públicas, están obligados a permitir que los inspectores, interventores, liquidadores y/o</w:t>
      </w:r>
      <w:r w:rsidR="00AD2B7D" w:rsidRPr="00C95B51">
        <w:rPr>
          <w:rFonts w:ascii="Arial" w:hAnsi="Arial" w:cs="Arial"/>
          <w:spacing w:val="1"/>
        </w:rPr>
        <w:t xml:space="preserve"> </w:t>
      </w:r>
      <w:r w:rsidR="00AD2B7D" w:rsidRPr="00C95B51">
        <w:rPr>
          <w:rFonts w:ascii="Arial" w:hAnsi="Arial" w:cs="Arial"/>
        </w:rPr>
        <w:t>comisionados de la Tesorería Municipal, desempeñen sus funciones, así como a proporcionarles los</w:t>
      </w:r>
      <w:r w:rsidR="00AD2B7D" w:rsidRPr="00C95B51">
        <w:rPr>
          <w:rFonts w:ascii="Arial" w:hAnsi="Arial" w:cs="Arial"/>
          <w:spacing w:val="1"/>
        </w:rPr>
        <w:t xml:space="preserve"> </w:t>
      </w:r>
      <w:r w:rsidR="00AD2B7D" w:rsidRPr="00C95B51">
        <w:rPr>
          <w:rFonts w:ascii="Arial" w:hAnsi="Arial" w:cs="Arial"/>
        </w:rPr>
        <w:t>libros, datos o documentos que se les requiera para la correcta determinación del impuesto a que se</w:t>
      </w:r>
      <w:r w:rsidR="00AD2B7D" w:rsidRPr="00C95B51">
        <w:rPr>
          <w:rFonts w:ascii="Arial" w:hAnsi="Arial" w:cs="Arial"/>
          <w:spacing w:val="1"/>
        </w:rPr>
        <w:t xml:space="preserve"> </w:t>
      </w:r>
      <w:r w:rsidR="00AD2B7D" w:rsidRPr="00C95B51">
        <w:rPr>
          <w:rFonts w:ascii="Arial" w:hAnsi="Arial" w:cs="Arial"/>
        </w:rPr>
        <w:t>refiere</w:t>
      </w:r>
      <w:r w:rsidR="00AD2B7D" w:rsidRPr="00C95B51">
        <w:rPr>
          <w:rFonts w:ascii="Arial" w:hAnsi="Arial" w:cs="Arial"/>
          <w:spacing w:val="-2"/>
        </w:rPr>
        <w:t xml:space="preserve"> </w:t>
      </w:r>
      <w:r w:rsidR="00AD2B7D" w:rsidRPr="00C95B51">
        <w:rPr>
          <w:rFonts w:ascii="Arial" w:hAnsi="Arial" w:cs="Arial"/>
        </w:rPr>
        <w:t>este</w:t>
      </w:r>
      <w:r w:rsidR="00AD2B7D" w:rsidRPr="00C95B51">
        <w:rPr>
          <w:rFonts w:ascii="Arial" w:hAnsi="Arial" w:cs="Arial"/>
          <w:spacing w:val="-1"/>
        </w:rPr>
        <w:t xml:space="preserve"> </w:t>
      </w:r>
      <w:r w:rsidR="00AD2B7D" w:rsidRPr="00C95B51">
        <w:rPr>
          <w:rFonts w:ascii="Arial" w:hAnsi="Arial" w:cs="Arial"/>
        </w:rPr>
        <w:t>capítulo.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5"/>
        </w:rPr>
        <w:t xml:space="preserve"> </w:t>
      </w:r>
      <w:r w:rsidR="001115EF">
        <w:rPr>
          <w:rFonts w:ascii="Arial" w:hAnsi="Arial" w:cs="Arial"/>
          <w:b/>
        </w:rPr>
        <w:t>70</w:t>
      </w:r>
      <w:r w:rsidRPr="00C95B51">
        <w:rPr>
          <w:rFonts w:ascii="Arial" w:hAnsi="Arial" w:cs="Arial"/>
          <w:b/>
        </w:rPr>
        <w:t>.-</w:t>
      </w:r>
      <w:r w:rsidRPr="00C95B51">
        <w:rPr>
          <w:rFonts w:ascii="Arial" w:hAnsi="Arial" w:cs="Arial"/>
          <w:b/>
          <w:spacing w:val="17"/>
        </w:rPr>
        <w:t xml:space="preserve"> </w:t>
      </w:r>
      <w:r w:rsidRPr="00C95B51">
        <w:rPr>
          <w:rFonts w:ascii="Arial" w:hAnsi="Arial" w:cs="Arial"/>
        </w:rPr>
        <w:t>La</w:t>
      </w:r>
      <w:r w:rsidRPr="00C95B51">
        <w:rPr>
          <w:rFonts w:ascii="Arial" w:hAnsi="Arial" w:cs="Arial"/>
          <w:spacing w:val="16"/>
        </w:rPr>
        <w:t xml:space="preserve"> </w:t>
      </w:r>
      <w:r w:rsidRPr="00C95B51">
        <w:rPr>
          <w:rFonts w:ascii="Arial" w:hAnsi="Arial" w:cs="Arial"/>
        </w:rPr>
        <w:t>Tesorería</w:t>
      </w:r>
      <w:r w:rsidRPr="00C95B51">
        <w:rPr>
          <w:rFonts w:ascii="Arial" w:hAnsi="Arial" w:cs="Arial"/>
          <w:spacing w:val="18"/>
        </w:rPr>
        <w:t xml:space="preserve"> </w:t>
      </w:r>
      <w:r w:rsidRPr="00C95B51">
        <w:rPr>
          <w:rFonts w:ascii="Arial" w:hAnsi="Arial" w:cs="Arial"/>
        </w:rPr>
        <w:t>Municipal</w:t>
      </w:r>
      <w:r w:rsidRPr="00C95B51">
        <w:rPr>
          <w:rFonts w:ascii="Arial" w:hAnsi="Arial" w:cs="Arial"/>
          <w:spacing w:val="17"/>
        </w:rPr>
        <w:t xml:space="preserve"> </w:t>
      </w:r>
      <w:r w:rsidRPr="00C95B51">
        <w:rPr>
          <w:rFonts w:ascii="Arial" w:hAnsi="Arial" w:cs="Arial"/>
        </w:rPr>
        <w:t>tendrá</w:t>
      </w:r>
      <w:r w:rsidRPr="00C95B51">
        <w:rPr>
          <w:rFonts w:ascii="Arial" w:hAnsi="Arial" w:cs="Arial"/>
          <w:spacing w:val="16"/>
        </w:rPr>
        <w:t xml:space="preserve"> </w:t>
      </w:r>
      <w:r w:rsidRPr="00C95B51">
        <w:rPr>
          <w:rFonts w:ascii="Arial" w:hAnsi="Arial" w:cs="Arial"/>
        </w:rPr>
        <w:t>facultad</w:t>
      </w:r>
      <w:r w:rsidRPr="00C95B51">
        <w:rPr>
          <w:rFonts w:ascii="Arial" w:hAnsi="Arial" w:cs="Arial"/>
          <w:spacing w:val="18"/>
        </w:rPr>
        <w:t xml:space="preserve"> </w:t>
      </w:r>
      <w:r w:rsidRPr="00C95B51">
        <w:rPr>
          <w:rFonts w:ascii="Arial" w:hAnsi="Arial" w:cs="Arial"/>
        </w:rPr>
        <w:t>para</w:t>
      </w:r>
      <w:r w:rsidRPr="00C95B51">
        <w:rPr>
          <w:rFonts w:ascii="Arial" w:hAnsi="Arial" w:cs="Arial"/>
          <w:spacing w:val="16"/>
        </w:rPr>
        <w:t xml:space="preserve"> </w:t>
      </w:r>
      <w:r w:rsidRPr="00C95B51">
        <w:rPr>
          <w:rFonts w:ascii="Arial" w:hAnsi="Arial" w:cs="Arial"/>
        </w:rPr>
        <w:t>suspender</w:t>
      </w:r>
      <w:r w:rsidRPr="00C95B51">
        <w:rPr>
          <w:rFonts w:ascii="Arial" w:hAnsi="Arial" w:cs="Arial"/>
          <w:spacing w:val="17"/>
        </w:rPr>
        <w:t xml:space="preserve"> </w:t>
      </w:r>
      <w:r w:rsidRPr="00C95B51">
        <w:rPr>
          <w:rFonts w:ascii="Arial" w:hAnsi="Arial" w:cs="Arial"/>
        </w:rPr>
        <w:t>o</w:t>
      </w:r>
      <w:r w:rsidRPr="00C95B51">
        <w:rPr>
          <w:rFonts w:ascii="Arial" w:hAnsi="Arial" w:cs="Arial"/>
          <w:spacing w:val="18"/>
        </w:rPr>
        <w:t xml:space="preserve"> </w:t>
      </w:r>
      <w:r w:rsidRPr="00C95B51">
        <w:rPr>
          <w:rFonts w:ascii="Arial" w:hAnsi="Arial" w:cs="Arial"/>
        </w:rPr>
        <w:t>intervenir</w:t>
      </w:r>
      <w:r w:rsidRPr="00C95B51">
        <w:rPr>
          <w:rFonts w:ascii="Arial" w:hAnsi="Arial" w:cs="Arial"/>
          <w:spacing w:val="17"/>
        </w:rPr>
        <w:t xml:space="preserve"> </w:t>
      </w:r>
      <w:r w:rsidRPr="00C95B51">
        <w:rPr>
          <w:rFonts w:ascii="Arial" w:hAnsi="Arial" w:cs="Arial"/>
        </w:rPr>
        <w:t>la</w:t>
      </w:r>
      <w:r w:rsidRPr="00C95B51">
        <w:rPr>
          <w:rFonts w:ascii="Arial" w:hAnsi="Arial" w:cs="Arial"/>
          <w:spacing w:val="18"/>
        </w:rPr>
        <w:t xml:space="preserve"> </w:t>
      </w:r>
      <w:r w:rsidRPr="00C95B51">
        <w:rPr>
          <w:rFonts w:ascii="Arial" w:hAnsi="Arial" w:cs="Arial"/>
        </w:rPr>
        <w:t>venta</w:t>
      </w:r>
      <w:r w:rsidRPr="00C95B51">
        <w:rPr>
          <w:rFonts w:ascii="Arial" w:hAnsi="Arial" w:cs="Arial"/>
          <w:spacing w:val="18"/>
        </w:rPr>
        <w:t xml:space="preserve"> </w:t>
      </w:r>
      <w:r w:rsidRPr="00C95B51">
        <w:rPr>
          <w:rFonts w:ascii="Arial" w:hAnsi="Arial" w:cs="Arial"/>
        </w:rPr>
        <w:t>de</w:t>
      </w:r>
      <w:r w:rsidRPr="00C95B51">
        <w:rPr>
          <w:rFonts w:ascii="Arial" w:hAnsi="Arial" w:cs="Arial"/>
          <w:spacing w:val="18"/>
        </w:rPr>
        <w:t xml:space="preserve"> </w:t>
      </w:r>
      <w:r w:rsidRPr="00C95B51">
        <w:rPr>
          <w:rFonts w:ascii="Arial" w:hAnsi="Arial" w:cs="Arial"/>
        </w:rPr>
        <w:t>boletos</w:t>
      </w:r>
      <w:r w:rsidRPr="00C95B51">
        <w:rPr>
          <w:rFonts w:ascii="Arial" w:hAnsi="Arial" w:cs="Arial"/>
          <w:spacing w:val="-53"/>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cualquier</w:t>
      </w:r>
      <w:r w:rsidRPr="00C95B51">
        <w:rPr>
          <w:rFonts w:ascii="Arial" w:hAnsi="Arial" w:cs="Arial"/>
          <w:spacing w:val="1"/>
        </w:rPr>
        <w:t xml:space="preserve"> </w:t>
      </w:r>
      <w:r w:rsidRPr="00C95B51">
        <w:rPr>
          <w:rFonts w:ascii="Arial" w:hAnsi="Arial" w:cs="Arial"/>
        </w:rPr>
        <w:t>evento,</w:t>
      </w:r>
      <w:r w:rsidRPr="00C95B51">
        <w:rPr>
          <w:rFonts w:ascii="Arial" w:hAnsi="Arial" w:cs="Arial"/>
          <w:spacing w:val="1"/>
        </w:rPr>
        <w:t xml:space="preserve"> </w:t>
      </w:r>
      <w:r w:rsidRPr="00C95B51">
        <w:rPr>
          <w:rFonts w:ascii="Arial" w:hAnsi="Arial" w:cs="Arial"/>
        </w:rPr>
        <w:t>cuando</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organizadores,</w:t>
      </w:r>
      <w:r w:rsidRPr="00C95B51">
        <w:rPr>
          <w:rFonts w:ascii="Arial" w:hAnsi="Arial" w:cs="Arial"/>
          <w:spacing w:val="1"/>
        </w:rPr>
        <w:t xml:space="preserve"> </w:t>
      </w:r>
      <w:r w:rsidRPr="00C95B51">
        <w:rPr>
          <w:rFonts w:ascii="Arial" w:hAnsi="Arial" w:cs="Arial"/>
        </w:rPr>
        <w:t>promotores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empresarios,</w:t>
      </w:r>
      <w:r w:rsidRPr="00C95B51">
        <w:rPr>
          <w:rFonts w:ascii="Arial" w:hAnsi="Arial" w:cs="Arial"/>
          <w:spacing w:val="1"/>
        </w:rPr>
        <w:t xml:space="preserve"> </w:t>
      </w:r>
      <w:r w:rsidRPr="00C95B51">
        <w:rPr>
          <w:rFonts w:ascii="Arial" w:hAnsi="Arial" w:cs="Arial"/>
        </w:rPr>
        <w:t>no</w:t>
      </w:r>
      <w:r w:rsidRPr="00C95B51">
        <w:rPr>
          <w:rFonts w:ascii="Arial" w:hAnsi="Arial" w:cs="Arial"/>
          <w:spacing w:val="1"/>
        </w:rPr>
        <w:t xml:space="preserve"> </w:t>
      </w:r>
      <w:r w:rsidRPr="00C95B51">
        <w:rPr>
          <w:rFonts w:ascii="Arial" w:hAnsi="Arial" w:cs="Arial"/>
        </w:rPr>
        <w:t>cumplan</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 xml:space="preserve">obligación contenida en la fracción III del Artículo </w:t>
      </w:r>
      <w:r w:rsidR="00B22635">
        <w:rPr>
          <w:rFonts w:ascii="Arial" w:hAnsi="Arial" w:cs="Arial"/>
        </w:rPr>
        <w:t>65</w:t>
      </w:r>
      <w:r w:rsidRPr="00C95B51">
        <w:rPr>
          <w:rFonts w:ascii="Arial" w:hAnsi="Arial" w:cs="Arial"/>
        </w:rPr>
        <w:t xml:space="preserve"> de esta Ley, no proporcionen la información que</w:t>
      </w:r>
      <w:r w:rsidRPr="00C95B51">
        <w:rPr>
          <w:rFonts w:ascii="Arial" w:hAnsi="Arial" w:cs="Arial"/>
          <w:spacing w:val="1"/>
        </w:rPr>
        <w:t xml:space="preserve"> </w:t>
      </w:r>
      <w:r w:rsidRPr="00C95B51">
        <w:rPr>
          <w:rFonts w:ascii="Arial" w:hAnsi="Arial" w:cs="Arial"/>
        </w:rPr>
        <w:t>se les requiera para la determinación del impuesto o de alguna manera obstaculicen las facultades de</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autoridades municipales.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p>
    <w:p w:rsidR="001C5B18" w:rsidRDefault="001C5B18" w:rsidP="00C95B51">
      <w:pPr>
        <w:spacing w:line="360" w:lineRule="auto"/>
        <w:jc w:val="center"/>
        <w:rPr>
          <w:rFonts w:ascii="Arial" w:hAnsi="Arial" w:cs="Arial"/>
          <w:b/>
          <w:sz w:val="20"/>
          <w:szCs w:val="20"/>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Pr="00C95B51">
        <w:rPr>
          <w:rFonts w:ascii="Arial" w:hAnsi="Arial" w:cs="Arial"/>
          <w:b/>
          <w:sz w:val="20"/>
          <w:szCs w:val="20"/>
        </w:rPr>
        <w:t>Primera</w:t>
      </w:r>
    </w:p>
    <w:p w:rsidR="0088321C" w:rsidRPr="00C95B51" w:rsidRDefault="0088321C" w:rsidP="00C95B51">
      <w:pPr>
        <w:spacing w:line="360" w:lineRule="auto"/>
        <w:jc w:val="center"/>
        <w:rPr>
          <w:rFonts w:ascii="Arial" w:hAnsi="Arial" w:cs="Arial"/>
          <w:b/>
          <w:sz w:val="20"/>
          <w:szCs w:val="20"/>
        </w:rPr>
      </w:pPr>
      <w:r w:rsidRPr="00C95B51">
        <w:rPr>
          <w:rFonts w:ascii="Arial" w:hAnsi="Arial" w:cs="Arial"/>
          <w:b/>
          <w:sz w:val="20"/>
          <w:szCs w:val="20"/>
        </w:rPr>
        <w:t>Generalidades</w:t>
      </w:r>
    </w:p>
    <w:p w:rsidR="0088321C" w:rsidRPr="00C95B51" w:rsidRDefault="0088321C" w:rsidP="00C95B51">
      <w:pPr>
        <w:spacing w:line="360" w:lineRule="auto"/>
        <w:jc w:val="center"/>
        <w:rPr>
          <w:rFonts w:ascii="Arial" w:hAnsi="Arial" w:cs="Arial"/>
          <w:b/>
          <w:sz w:val="20"/>
          <w:szCs w:val="20"/>
        </w:rPr>
      </w:pPr>
    </w:p>
    <w:p w:rsidR="00722A33" w:rsidRPr="00C95B51" w:rsidRDefault="001115EF" w:rsidP="00C95B51">
      <w:pPr>
        <w:spacing w:line="360" w:lineRule="auto"/>
        <w:jc w:val="both"/>
        <w:rPr>
          <w:rFonts w:ascii="Arial" w:hAnsi="Arial" w:cs="Arial"/>
          <w:sz w:val="20"/>
          <w:szCs w:val="20"/>
        </w:rPr>
      </w:pPr>
      <w:r>
        <w:rPr>
          <w:rFonts w:ascii="Arial" w:hAnsi="Arial" w:cs="Arial"/>
          <w:b/>
          <w:bCs/>
          <w:sz w:val="20"/>
          <w:szCs w:val="20"/>
        </w:rPr>
        <w:t>Artículo 71</w:t>
      </w:r>
      <w:r w:rsidR="0088321C" w:rsidRPr="00C95B51">
        <w:rPr>
          <w:rFonts w:ascii="Arial" w:hAnsi="Arial" w:cs="Arial"/>
          <w:b/>
          <w:bCs/>
          <w:sz w:val="20"/>
          <w:szCs w:val="20"/>
        </w:rPr>
        <w:t>.-</w:t>
      </w:r>
      <w:r w:rsidR="0088321C" w:rsidRPr="00C95B51">
        <w:rPr>
          <w:rFonts w:ascii="Arial" w:hAnsi="Arial" w:cs="Arial"/>
          <w:sz w:val="20"/>
          <w:szCs w:val="20"/>
        </w:rPr>
        <w:t xml:space="preserve"> Las personas físicas y morales pagarán los derechos que se establecen en esta ley, en las cajas recaudadoras de la Tesorería Municipal o en las que ésta autorice para tal efecto. El pago de los derechos deberá hacerse previamente a la prestación del servicio, salvo en los casos expresamente señalados en esta ley. </w:t>
      </w:r>
    </w:p>
    <w:p w:rsidR="00722A33" w:rsidRPr="00C95B51" w:rsidRDefault="00722A33" w:rsidP="00C95B51">
      <w:pPr>
        <w:spacing w:line="360" w:lineRule="auto"/>
        <w:jc w:val="both"/>
        <w:rPr>
          <w:rFonts w:ascii="Arial" w:hAnsi="Arial" w:cs="Arial"/>
          <w:sz w:val="20"/>
          <w:szCs w:val="20"/>
        </w:rPr>
      </w:pPr>
    </w:p>
    <w:p w:rsidR="0088321C" w:rsidRPr="00C95B51" w:rsidRDefault="001115EF" w:rsidP="00C95B51">
      <w:pPr>
        <w:spacing w:line="360" w:lineRule="auto"/>
        <w:jc w:val="both"/>
        <w:rPr>
          <w:rFonts w:ascii="Arial" w:hAnsi="Arial" w:cs="Arial"/>
          <w:b/>
          <w:sz w:val="20"/>
          <w:szCs w:val="20"/>
        </w:rPr>
      </w:pPr>
      <w:r>
        <w:rPr>
          <w:rFonts w:ascii="Arial" w:hAnsi="Arial" w:cs="Arial"/>
          <w:b/>
          <w:bCs/>
          <w:sz w:val="20"/>
          <w:szCs w:val="20"/>
        </w:rPr>
        <w:t>Artículo 72</w:t>
      </w:r>
      <w:r w:rsidR="0088321C" w:rsidRPr="00C95B51">
        <w:rPr>
          <w:rFonts w:ascii="Arial" w:hAnsi="Arial" w:cs="Arial"/>
          <w:b/>
          <w:bCs/>
          <w:sz w:val="20"/>
          <w:szCs w:val="20"/>
        </w:rPr>
        <w:t>.-</w:t>
      </w:r>
      <w:r w:rsidR="0088321C" w:rsidRPr="00C95B51">
        <w:rPr>
          <w:rFonts w:ascii="Arial" w:hAnsi="Arial" w:cs="Arial"/>
          <w:sz w:val="20"/>
          <w:szCs w:val="20"/>
        </w:rPr>
        <w:t xml:space="preserve"> Los derechos que establece esta ley se pagarán por los servicios que preste el Ayuntamiento de </w:t>
      </w:r>
      <w:proofErr w:type="spellStart"/>
      <w:r w:rsidR="0088321C" w:rsidRPr="00C95B51">
        <w:rPr>
          <w:rFonts w:ascii="Arial" w:hAnsi="Arial" w:cs="Arial"/>
          <w:sz w:val="20"/>
          <w:szCs w:val="20"/>
        </w:rPr>
        <w:t>Cuncunul</w:t>
      </w:r>
      <w:proofErr w:type="spellEnd"/>
      <w:r w:rsidR="0088321C" w:rsidRPr="00C95B51">
        <w:rPr>
          <w:rFonts w:ascii="Arial" w:hAnsi="Arial" w:cs="Arial"/>
          <w:sz w:val="20"/>
          <w:szCs w:val="20"/>
        </w:rPr>
        <w:t>, Yucatán, en sus funciones de derecho público o por el uso o aprovechamiento de los bienes del dominio público del Municipio.</w:t>
      </w:r>
    </w:p>
    <w:p w:rsidR="0088321C" w:rsidRPr="00C95B51" w:rsidRDefault="0088321C" w:rsidP="00C95B51">
      <w:pPr>
        <w:spacing w:line="360" w:lineRule="auto"/>
        <w:jc w:val="both"/>
        <w:rPr>
          <w:rFonts w:ascii="Arial" w:hAnsi="Arial" w:cs="Arial"/>
          <w:b/>
          <w:sz w:val="20"/>
          <w:szCs w:val="20"/>
        </w:rPr>
      </w:pPr>
    </w:p>
    <w:p w:rsidR="00722A33" w:rsidRPr="00C95B51" w:rsidRDefault="0088321C" w:rsidP="00C95B51">
      <w:pPr>
        <w:spacing w:line="360" w:lineRule="auto"/>
        <w:jc w:val="both"/>
        <w:rPr>
          <w:rFonts w:ascii="Arial" w:hAnsi="Arial" w:cs="Arial"/>
          <w:sz w:val="20"/>
          <w:szCs w:val="20"/>
        </w:rPr>
      </w:pPr>
      <w:r w:rsidRPr="00C95B51">
        <w:rPr>
          <w:rFonts w:ascii="Arial" w:hAnsi="Arial" w:cs="Arial"/>
          <w:sz w:val="20"/>
          <w:szCs w:val="20"/>
        </w:rPr>
        <w:t xml:space="preserve">Cuando de conformidad con la Ley </w:t>
      </w:r>
      <w:r w:rsidR="00722A33" w:rsidRPr="00C95B51">
        <w:rPr>
          <w:rFonts w:ascii="Arial" w:hAnsi="Arial" w:cs="Arial"/>
          <w:sz w:val="20"/>
          <w:szCs w:val="20"/>
        </w:rPr>
        <w:t>de Gobierno</w:t>
      </w:r>
      <w:r w:rsidRPr="00C95B51">
        <w:rPr>
          <w:rFonts w:ascii="Arial" w:hAnsi="Arial" w:cs="Arial"/>
          <w:sz w:val="20"/>
          <w:szCs w:val="20"/>
        </w:rPr>
        <w:t xml:space="preserve"> de los Municipios del Estado de Yucatán o cualesquiera otras disposiciones legales o reglamentarias, los servicios que preste una dependencia del Ayuntamiento, sean proporcionados por otra distinta, se seguirán cobrando los derechos en los términos establecidos por esta ley. </w:t>
      </w:r>
    </w:p>
    <w:p w:rsidR="0088321C" w:rsidRPr="00C95B51" w:rsidRDefault="0088321C" w:rsidP="00C95B51">
      <w:pPr>
        <w:spacing w:line="360" w:lineRule="auto"/>
        <w:jc w:val="both"/>
        <w:rPr>
          <w:rFonts w:ascii="Arial" w:hAnsi="Arial" w:cs="Arial"/>
          <w:sz w:val="20"/>
          <w:szCs w:val="20"/>
        </w:rPr>
      </w:pPr>
    </w:p>
    <w:p w:rsidR="0088321C" w:rsidRPr="00C95B51" w:rsidRDefault="001115EF" w:rsidP="00C95B51">
      <w:pPr>
        <w:spacing w:line="360" w:lineRule="auto"/>
        <w:jc w:val="both"/>
        <w:rPr>
          <w:rFonts w:ascii="Arial" w:hAnsi="Arial" w:cs="Arial"/>
          <w:b/>
          <w:sz w:val="20"/>
          <w:szCs w:val="20"/>
        </w:rPr>
      </w:pPr>
      <w:r>
        <w:rPr>
          <w:rFonts w:ascii="Arial" w:hAnsi="Arial" w:cs="Arial"/>
          <w:b/>
          <w:bCs/>
          <w:sz w:val="20"/>
          <w:szCs w:val="20"/>
        </w:rPr>
        <w:t>Artículo 73</w:t>
      </w:r>
      <w:r w:rsidR="0088321C" w:rsidRPr="00C95B51">
        <w:rPr>
          <w:rFonts w:ascii="Arial" w:hAnsi="Arial" w:cs="Arial"/>
          <w:b/>
          <w:bCs/>
          <w:sz w:val="20"/>
          <w:szCs w:val="20"/>
        </w:rPr>
        <w:t>.-</w:t>
      </w:r>
      <w:r w:rsidR="0088321C" w:rsidRPr="00C95B51">
        <w:rPr>
          <w:rFonts w:ascii="Arial" w:hAnsi="Arial" w:cs="Arial"/>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rsidR="0088321C" w:rsidRPr="00C95B51" w:rsidRDefault="0088321C" w:rsidP="00C95B51">
      <w:pPr>
        <w:spacing w:line="360" w:lineRule="auto"/>
        <w:jc w:val="center"/>
        <w:rPr>
          <w:rFonts w:ascii="Arial" w:hAnsi="Arial" w:cs="Arial"/>
          <w:b/>
          <w:sz w:val="20"/>
          <w:szCs w:val="20"/>
        </w:rPr>
      </w:pPr>
    </w:p>
    <w:p w:rsidR="0088321C" w:rsidRPr="00C95B51" w:rsidRDefault="0088321C" w:rsidP="00C95B51">
      <w:pPr>
        <w:spacing w:line="360" w:lineRule="auto"/>
        <w:rPr>
          <w:rFonts w:ascii="Arial" w:hAnsi="Arial" w:cs="Arial"/>
          <w:b/>
          <w:sz w:val="20"/>
          <w:szCs w:val="20"/>
        </w:rPr>
      </w:pPr>
    </w:p>
    <w:p w:rsidR="0088321C" w:rsidRPr="00C95B51" w:rsidRDefault="00722A33" w:rsidP="00C95B51">
      <w:pPr>
        <w:spacing w:line="360" w:lineRule="auto"/>
        <w:jc w:val="center"/>
        <w:rPr>
          <w:rFonts w:ascii="Arial" w:hAnsi="Arial" w:cs="Arial"/>
          <w:b/>
          <w:sz w:val="20"/>
          <w:szCs w:val="20"/>
        </w:rPr>
      </w:pPr>
      <w:r w:rsidRPr="00C95B51">
        <w:rPr>
          <w:rFonts w:ascii="Arial" w:hAnsi="Arial" w:cs="Arial"/>
          <w:b/>
          <w:sz w:val="20"/>
          <w:szCs w:val="20"/>
        </w:rPr>
        <w:t>Sección Segunda</w:t>
      </w:r>
    </w:p>
    <w:p w:rsidR="00722A33" w:rsidRPr="00C95B51" w:rsidRDefault="00AD2B7D" w:rsidP="001C5B18">
      <w:pPr>
        <w:spacing w:line="360" w:lineRule="auto"/>
        <w:jc w:val="center"/>
        <w:rPr>
          <w:rFonts w:ascii="Arial" w:hAnsi="Arial" w:cs="Arial"/>
          <w:b/>
          <w:spacing w:val="1"/>
          <w:sz w:val="20"/>
          <w:szCs w:val="20"/>
        </w:rPr>
      </w:pPr>
      <w:r w:rsidRPr="00C95B51">
        <w:rPr>
          <w:rFonts w:ascii="Arial" w:hAnsi="Arial" w:cs="Arial"/>
          <w:b/>
          <w:sz w:val="20"/>
          <w:szCs w:val="20"/>
        </w:rPr>
        <w:t>Derechos por Servicios de Licencias y Permisos</w:t>
      </w:r>
    </w:p>
    <w:p w:rsidR="001C5B18" w:rsidRDefault="001C5B18" w:rsidP="00C95B51">
      <w:pPr>
        <w:spacing w:line="360" w:lineRule="auto"/>
        <w:rPr>
          <w:rFonts w:ascii="Arial" w:hAnsi="Arial" w:cs="Arial"/>
          <w:b/>
          <w:sz w:val="20"/>
          <w:szCs w:val="20"/>
        </w:rPr>
      </w:pPr>
    </w:p>
    <w:p w:rsidR="005F279D" w:rsidRPr="00C95B51" w:rsidRDefault="00AD2B7D" w:rsidP="00C95B51">
      <w:pPr>
        <w:spacing w:line="360" w:lineRule="auto"/>
        <w:rPr>
          <w:rFonts w:ascii="Arial" w:hAnsi="Arial" w:cs="Arial"/>
          <w:sz w:val="20"/>
          <w:szCs w:val="20"/>
        </w:rPr>
      </w:pPr>
      <w:r w:rsidRPr="00C95B51">
        <w:rPr>
          <w:rFonts w:ascii="Arial" w:hAnsi="Arial" w:cs="Arial"/>
          <w:b/>
          <w:sz w:val="20"/>
          <w:szCs w:val="20"/>
        </w:rPr>
        <w:t>Artículo</w:t>
      </w:r>
      <w:r w:rsidRPr="00C95B51">
        <w:rPr>
          <w:rFonts w:ascii="Arial" w:hAnsi="Arial" w:cs="Arial"/>
          <w:b/>
          <w:spacing w:val="-2"/>
          <w:sz w:val="20"/>
          <w:szCs w:val="20"/>
        </w:rPr>
        <w:t xml:space="preserve"> </w:t>
      </w:r>
      <w:r w:rsidR="004D5E05">
        <w:rPr>
          <w:rFonts w:ascii="Arial" w:hAnsi="Arial" w:cs="Arial"/>
          <w:b/>
          <w:spacing w:val="-2"/>
          <w:sz w:val="20"/>
          <w:szCs w:val="20"/>
        </w:rPr>
        <w:t>74</w:t>
      </w:r>
      <w:r w:rsidRPr="00C95B51">
        <w:rPr>
          <w:rFonts w:ascii="Arial" w:hAnsi="Arial" w:cs="Arial"/>
          <w:b/>
          <w:sz w:val="20"/>
          <w:szCs w:val="20"/>
        </w:rPr>
        <w:t>.-</w:t>
      </w:r>
      <w:r w:rsidRPr="00C95B51">
        <w:rPr>
          <w:rFonts w:ascii="Arial" w:hAnsi="Arial" w:cs="Arial"/>
          <w:b/>
          <w:spacing w:val="-2"/>
          <w:sz w:val="20"/>
          <w:szCs w:val="20"/>
        </w:rPr>
        <w:t xml:space="preserve"> </w:t>
      </w:r>
      <w:r w:rsidRPr="00C95B51">
        <w:rPr>
          <w:rFonts w:ascii="Arial" w:hAnsi="Arial" w:cs="Arial"/>
          <w:sz w:val="20"/>
          <w:szCs w:val="20"/>
        </w:rPr>
        <w:t>Es</w:t>
      </w:r>
      <w:r w:rsidRPr="00C95B51">
        <w:rPr>
          <w:rFonts w:ascii="Arial" w:hAnsi="Arial" w:cs="Arial"/>
          <w:spacing w:val="1"/>
          <w:sz w:val="20"/>
          <w:szCs w:val="20"/>
        </w:rPr>
        <w:t xml:space="preserve"> </w:t>
      </w:r>
      <w:r w:rsidRPr="00C95B51">
        <w:rPr>
          <w:rFonts w:ascii="Arial" w:hAnsi="Arial" w:cs="Arial"/>
          <w:sz w:val="20"/>
          <w:szCs w:val="20"/>
        </w:rPr>
        <w:t>objeto</w:t>
      </w:r>
      <w:r w:rsidRPr="00C95B51">
        <w:rPr>
          <w:rFonts w:ascii="Arial" w:hAnsi="Arial" w:cs="Arial"/>
          <w:spacing w:val="-1"/>
          <w:sz w:val="20"/>
          <w:szCs w:val="20"/>
        </w:rPr>
        <w:t xml:space="preserve"> </w:t>
      </w:r>
      <w:r w:rsidRPr="00C95B51">
        <w:rPr>
          <w:rFonts w:ascii="Arial" w:hAnsi="Arial" w:cs="Arial"/>
          <w:sz w:val="20"/>
          <w:szCs w:val="20"/>
        </w:rPr>
        <w:t>de</w:t>
      </w:r>
      <w:r w:rsidRPr="00C95B51">
        <w:rPr>
          <w:rFonts w:ascii="Arial" w:hAnsi="Arial" w:cs="Arial"/>
          <w:spacing w:val="-1"/>
          <w:sz w:val="20"/>
          <w:szCs w:val="20"/>
        </w:rPr>
        <w:t xml:space="preserve"> </w:t>
      </w:r>
      <w:r w:rsidRPr="00C95B51">
        <w:rPr>
          <w:rFonts w:ascii="Arial" w:hAnsi="Arial" w:cs="Arial"/>
          <w:sz w:val="20"/>
          <w:szCs w:val="20"/>
        </w:rPr>
        <w:t>los</w:t>
      </w:r>
      <w:r w:rsidRPr="00C95B51">
        <w:rPr>
          <w:rFonts w:ascii="Arial" w:hAnsi="Arial" w:cs="Arial"/>
          <w:spacing w:val="-1"/>
          <w:sz w:val="20"/>
          <w:szCs w:val="20"/>
        </w:rPr>
        <w:t xml:space="preserve"> </w:t>
      </w:r>
      <w:r w:rsidRPr="00C95B51">
        <w:rPr>
          <w:rFonts w:ascii="Arial" w:hAnsi="Arial" w:cs="Arial"/>
          <w:sz w:val="20"/>
          <w:szCs w:val="20"/>
        </w:rPr>
        <w:t>Derechos</w:t>
      </w:r>
      <w:r w:rsidRPr="00C95B51">
        <w:rPr>
          <w:rFonts w:ascii="Arial" w:hAnsi="Arial" w:cs="Arial"/>
          <w:spacing w:val="-2"/>
          <w:sz w:val="20"/>
          <w:szCs w:val="20"/>
        </w:rPr>
        <w:t xml:space="preserve"> </w:t>
      </w:r>
      <w:r w:rsidRPr="00C95B51">
        <w:rPr>
          <w:rFonts w:ascii="Arial" w:hAnsi="Arial" w:cs="Arial"/>
          <w:sz w:val="20"/>
          <w:szCs w:val="20"/>
        </w:rPr>
        <w:t>por</w:t>
      </w:r>
      <w:r w:rsidRPr="00C95B51">
        <w:rPr>
          <w:rFonts w:ascii="Arial" w:hAnsi="Arial" w:cs="Arial"/>
          <w:spacing w:val="-3"/>
          <w:sz w:val="20"/>
          <w:szCs w:val="20"/>
        </w:rPr>
        <w:t xml:space="preserve"> </w:t>
      </w:r>
      <w:r w:rsidRPr="00C95B51">
        <w:rPr>
          <w:rFonts w:ascii="Arial" w:hAnsi="Arial" w:cs="Arial"/>
          <w:sz w:val="20"/>
          <w:szCs w:val="20"/>
        </w:rPr>
        <w:t>Servicios</w:t>
      </w:r>
      <w:r w:rsidRPr="00C95B51">
        <w:rPr>
          <w:rFonts w:ascii="Arial" w:hAnsi="Arial" w:cs="Arial"/>
          <w:spacing w:val="1"/>
          <w:sz w:val="20"/>
          <w:szCs w:val="20"/>
        </w:rPr>
        <w:t xml:space="preserve"> </w:t>
      </w:r>
      <w:r w:rsidRPr="00C95B51">
        <w:rPr>
          <w:rFonts w:ascii="Arial" w:hAnsi="Arial" w:cs="Arial"/>
          <w:sz w:val="20"/>
          <w:szCs w:val="20"/>
        </w:rPr>
        <w:t>de</w:t>
      </w:r>
      <w:r w:rsidRPr="00C95B51">
        <w:rPr>
          <w:rFonts w:ascii="Arial" w:hAnsi="Arial" w:cs="Arial"/>
          <w:spacing w:val="-3"/>
          <w:sz w:val="20"/>
          <w:szCs w:val="20"/>
        </w:rPr>
        <w:t xml:space="preserve"> </w:t>
      </w:r>
      <w:r w:rsidRPr="00C95B51">
        <w:rPr>
          <w:rFonts w:ascii="Arial" w:hAnsi="Arial" w:cs="Arial"/>
          <w:sz w:val="20"/>
          <w:szCs w:val="20"/>
        </w:rPr>
        <w:t>Licencias y</w:t>
      </w:r>
      <w:r w:rsidRPr="00C95B51">
        <w:rPr>
          <w:rFonts w:ascii="Arial" w:hAnsi="Arial" w:cs="Arial"/>
          <w:spacing w:val="-3"/>
          <w:sz w:val="20"/>
          <w:szCs w:val="20"/>
        </w:rPr>
        <w:t xml:space="preserve"> </w:t>
      </w:r>
      <w:r w:rsidRPr="00C95B51">
        <w:rPr>
          <w:rFonts w:ascii="Arial" w:hAnsi="Arial" w:cs="Arial"/>
          <w:sz w:val="20"/>
          <w:szCs w:val="20"/>
        </w:rPr>
        <w:t>Permisos:</w:t>
      </w:r>
    </w:p>
    <w:p w:rsidR="00722A33" w:rsidRPr="00C95B51" w:rsidRDefault="00722A33" w:rsidP="00C95B51">
      <w:pPr>
        <w:spacing w:line="360" w:lineRule="auto"/>
        <w:rPr>
          <w:rFonts w:ascii="Arial" w:hAnsi="Arial" w:cs="Arial"/>
          <w:sz w:val="20"/>
          <w:szCs w:val="20"/>
        </w:rPr>
      </w:pPr>
    </w:p>
    <w:p w:rsidR="005F279D" w:rsidRPr="00C95B51" w:rsidRDefault="001C5B18" w:rsidP="00C95B51">
      <w:pPr>
        <w:pStyle w:val="Textoindependiente"/>
        <w:tabs>
          <w:tab w:val="left" w:pos="973"/>
        </w:tabs>
        <w:spacing w:line="360" w:lineRule="auto"/>
        <w:jc w:val="both"/>
        <w:rPr>
          <w:rFonts w:ascii="Arial" w:hAnsi="Arial" w:cs="Arial"/>
        </w:rPr>
      </w:pPr>
      <w:r>
        <w:rPr>
          <w:rFonts w:ascii="Arial" w:hAnsi="Arial" w:cs="Arial"/>
          <w:b/>
        </w:rPr>
        <w:t xml:space="preserve">I.- </w:t>
      </w:r>
      <w:r w:rsidR="00AD2B7D" w:rsidRPr="00C95B51">
        <w:rPr>
          <w:rFonts w:ascii="Arial" w:hAnsi="Arial" w:cs="Arial"/>
        </w:rPr>
        <w:t>Las</w:t>
      </w:r>
      <w:r w:rsidR="00AD2B7D" w:rsidRPr="00C95B51">
        <w:rPr>
          <w:rFonts w:ascii="Arial" w:hAnsi="Arial" w:cs="Arial"/>
          <w:spacing w:val="-1"/>
        </w:rPr>
        <w:t xml:space="preserve"> </w:t>
      </w:r>
      <w:r w:rsidR="00AD2B7D" w:rsidRPr="00C95B51">
        <w:rPr>
          <w:rFonts w:ascii="Arial" w:hAnsi="Arial" w:cs="Arial"/>
        </w:rPr>
        <w:t>licencias,</w:t>
      </w:r>
      <w:r w:rsidR="00AD2B7D" w:rsidRPr="00C95B51">
        <w:rPr>
          <w:rFonts w:ascii="Arial" w:hAnsi="Arial" w:cs="Arial"/>
          <w:spacing w:val="-1"/>
        </w:rPr>
        <w:t xml:space="preserve"> </w:t>
      </w:r>
      <w:r w:rsidR="00AD2B7D" w:rsidRPr="00C95B51">
        <w:rPr>
          <w:rFonts w:ascii="Arial" w:hAnsi="Arial" w:cs="Arial"/>
        </w:rPr>
        <w:t>permisos o</w:t>
      </w:r>
      <w:r w:rsidR="00AD2B7D" w:rsidRPr="00C95B51">
        <w:rPr>
          <w:rFonts w:ascii="Arial" w:hAnsi="Arial" w:cs="Arial"/>
          <w:spacing w:val="-1"/>
        </w:rPr>
        <w:t xml:space="preserve"> </w:t>
      </w:r>
      <w:r w:rsidR="00AD2B7D" w:rsidRPr="00C95B51">
        <w:rPr>
          <w:rFonts w:ascii="Arial" w:hAnsi="Arial" w:cs="Arial"/>
        </w:rPr>
        <w:t>autorizaciones</w:t>
      </w:r>
      <w:r w:rsidR="00AD2B7D" w:rsidRPr="00C95B51">
        <w:rPr>
          <w:rFonts w:ascii="Arial" w:hAnsi="Arial" w:cs="Arial"/>
          <w:spacing w:val="2"/>
        </w:rPr>
        <w:t xml:space="preserve"> </w:t>
      </w:r>
      <w:r w:rsidR="00AD2B7D" w:rsidRPr="00C95B51">
        <w:rPr>
          <w:rFonts w:ascii="Arial" w:hAnsi="Arial" w:cs="Arial"/>
        </w:rPr>
        <w:t>para</w:t>
      </w:r>
      <w:r w:rsidR="00AD2B7D" w:rsidRPr="00C95B51">
        <w:rPr>
          <w:rFonts w:ascii="Arial" w:hAnsi="Arial" w:cs="Arial"/>
          <w:spacing w:val="1"/>
        </w:rPr>
        <w:t xml:space="preserve"> </w:t>
      </w:r>
      <w:r w:rsidR="00AD2B7D" w:rsidRPr="00C95B51">
        <w:rPr>
          <w:rFonts w:ascii="Arial" w:hAnsi="Arial" w:cs="Arial"/>
        </w:rPr>
        <w:t>el funcionamiento</w:t>
      </w:r>
      <w:r w:rsidR="00AD2B7D" w:rsidRPr="00C95B51">
        <w:rPr>
          <w:rFonts w:ascii="Arial" w:hAnsi="Arial" w:cs="Arial"/>
          <w:spacing w:val="1"/>
        </w:rPr>
        <w:t xml:space="preserve"> </w:t>
      </w:r>
      <w:r w:rsidR="00AD2B7D" w:rsidRPr="00C95B51">
        <w:rPr>
          <w:rFonts w:ascii="Arial" w:hAnsi="Arial" w:cs="Arial"/>
        </w:rPr>
        <w:t>de establecimientos o</w:t>
      </w:r>
      <w:r w:rsidR="00AD2B7D" w:rsidRPr="00C95B51">
        <w:rPr>
          <w:rFonts w:ascii="Arial" w:hAnsi="Arial" w:cs="Arial"/>
          <w:spacing w:val="1"/>
        </w:rPr>
        <w:t xml:space="preserve"> </w:t>
      </w:r>
      <w:r w:rsidR="00AD2B7D" w:rsidRPr="00C95B51">
        <w:rPr>
          <w:rFonts w:ascii="Arial" w:hAnsi="Arial" w:cs="Arial"/>
        </w:rPr>
        <w:t>locales,</w:t>
      </w:r>
      <w:r w:rsidR="00AD2B7D" w:rsidRPr="00C95B51">
        <w:rPr>
          <w:rFonts w:ascii="Arial" w:hAnsi="Arial" w:cs="Arial"/>
          <w:spacing w:val="-52"/>
        </w:rPr>
        <w:t xml:space="preserve"> </w:t>
      </w:r>
      <w:r w:rsidR="00AD2B7D" w:rsidRPr="00C95B51">
        <w:rPr>
          <w:rFonts w:ascii="Arial" w:hAnsi="Arial" w:cs="Arial"/>
        </w:rPr>
        <w:t>cuyos</w:t>
      </w:r>
      <w:r w:rsidR="00AD2B7D" w:rsidRPr="00C95B51">
        <w:rPr>
          <w:rFonts w:ascii="Arial" w:hAnsi="Arial" w:cs="Arial"/>
          <w:spacing w:val="45"/>
        </w:rPr>
        <w:t xml:space="preserve"> </w:t>
      </w:r>
      <w:r w:rsidR="00AD2B7D" w:rsidRPr="00C95B51">
        <w:rPr>
          <w:rFonts w:ascii="Arial" w:hAnsi="Arial" w:cs="Arial"/>
        </w:rPr>
        <w:t>giros</w:t>
      </w:r>
      <w:r w:rsidR="00AD2B7D" w:rsidRPr="00C95B51">
        <w:rPr>
          <w:rFonts w:ascii="Arial" w:hAnsi="Arial" w:cs="Arial"/>
          <w:spacing w:val="46"/>
        </w:rPr>
        <w:t xml:space="preserve"> </w:t>
      </w:r>
      <w:r w:rsidR="00AD2B7D" w:rsidRPr="00C95B51">
        <w:rPr>
          <w:rFonts w:ascii="Arial" w:hAnsi="Arial" w:cs="Arial"/>
        </w:rPr>
        <w:t>sean</w:t>
      </w:r>
      <w:r w:rsidR="00AD2B7D" w:rsidRPr="00C95B51">
        <w:rPr>
          <w:rFonts w:ascii="Arial" w:hAnsi="Arial" w:cs="Arial"/>
          <w:spacing w:val="47"/>
        </w:rPr>
        <w:t xml:space="preserve"> </w:t>
      </w:r>
      <w:r w:rsidR="00AD2B7D" w:rsidRPr="00C95B51">
        <w:rPr>
          <w:rFonts w:ascii="Arial" w:hAnsi="Arial" w:cs="Arial"/>
        </w:rPr>
        <w:t>la</w:t>
      </w:r>
      <w:r w:rsidR="00AD2B7D" w:rsidRPr="00C95B51">
        <w:rPr>
          <w:rFonts w:ascii="Arial" w:hAnsi="Arial" w:cs="Arial"/>
          <w:spacing w:val="45"/>
        </w:rPr>
        <w:t xml:space="preserve"> </w:t>
      </w:r>
      <w:r w:rsidR="00AD2B7D" w:rsidRPr="00C95B51">
        <w:rPr>
          <w:rFonts w:ascii="Arial" w:hAnsi="Arial" w:cs="Arial"/>
        </w:rPr>
        <w:t>enajenación</w:t>
      </w:r>
      <w:r w:rsidR="00AD2B7D" w:rsidRPr="00C95B51">
        <w:rPr>
          <w:rFonts w:ascii="Arial" w:hAnsi="Arial" w:cs="Arial"/>
          <w:spacing w:val="44"/>
        </w:rPr>
        <w:t xml:space="preserve"> </w:t>
      </w:r>
      <w:r w:rsidR="00AD2B7D" w:rsidRPr="00C95B51">
        <w:rPr>
          <w:rFonts w:ascii="Arial" w:hAnsi="Arial" w:cs="Arial"/>
        </w:rPr>
        <w:t>de</w:t>
      </w:r>
      <w:r w:rsidR="00AD2B7D" w:rsidRPr="00C95B51">
        <w:rPr>
          <w:rFonts w:ascii="Arial" w:hAnsi="Arial" w:cs="Arial"/>
          <w:spacing w:val="47"/>
        </w:rPr>
        <w:t xml:space="preserve"> </w:t>
      </w:r>
      <w:r w:rsidR="00AD2B7D" w:rsidRPr="00C95B51">
        <w:rPr>
          <w:rFonts w:ascii="Arial" w:hAnsi="Arial" w:cs="Arial"/>
        </w:rPr>
        <w:t>bebidas</w:t>
      </w:r>
      <w:r w:rsidR="00AD2B7D" w:rsidRPr="00C95B51">
        <w:rPr>
          <w:rFonts w:ascii="Arial" w:hAnsi="Arial" w:cs="Arial"/>
          <w:spacing w:val="46"/>
        </w:rPr>
        <w:t xml:space="preserve"> </w:t>
      </w:r>
      <w:r w:rsidR="00AD2B7D" w:rsidRPr="00C95B51">
        <w:rPr>
          <w:rFonts w:ascii="Arial" w:hAnsi="Arial" w:cs="Arial"/>
        </w:rPr>
        <w:t>alcohólicas</w:t>
      </w:r>
      <w:r w:rsidR="00AD2B7D" w:rsidRPr="00C95B51">
        <w:rPr>
          <w:rFonts w:ascii="Arial" w:hAnsi="Arial" w:cs="Arial"/>
          <w:spacing w:val="46"/>
        </w:rPr>
        <w:t xml:space="preserve"> </w:t>
      </w:r>
      <w:r w:rsidR="00AD2B7D" w:rsidRPr="00C95B51">
        <w:rPr>
          <w:rFonts w:ascii="Arial" w:hAnsi="Arial" w:cs="Arial"/>
        </w:rPr>
        <w:t>o</w:t>
      </w:r>
      <w:r w:rsidR="00AD2B7D" w:rsidRPr="00C95B51">
        <w:rPr>
          <w:rFonts w:ascii="Arial" w:hAnsi="Arial" w:cs="Arial"/>
          <w:spacing w:val="44"/>
        </w:rPr>
        <w:t xml:space="preserve"> </w:t>
      </w:r>
      <w:r w:rsidR="00AD2B7D" w:rsidRPr="00C95B51">
        <w:rPr>
          <w:rFonts w:ascii="Arial" w:hAnsi="Arial" w:cs="Arial"/>
        </w:rPr>
        <w:t>la</w:t>
      </w:r>
      <w:r w:rsidR="00AD2B7D" w:rsidRPr="00C95B51">
        <w:rPr>
          <w:rFonts w:ascii="Arial" w:hAnsi="Arial" w:cs="Arial"/>
          <w:spacing w:val="47"/>
        </w:rPr>
        <w:t xml:space="preserve"> </w:t>
      </w:r>
      <w:r w:rsidR="00AD2B7D" w:rsidRPr="00C95B51">
        <w:rPr>
          <w:rFonts w:ascii="Arial" w:hAnsi="Arial" w:cs="Arial"/>
        </w:rPr>
        <w:t>prestación</w:t>
      </w:r>
      <w:r w:rsidR="00AD2B7D" w:rsidRPr="00C95B51">
        <w:rPr>
          <w:rFonts w:ascii="Arial" w:hAnsi="Arial" w:cs="Arial"/>
          <w:spacing w:val="45"/>
        </w:rPr>
        <w:t xml:space="preserve"> </w:t>
      </w:r>
      <w:r w:rsidR="00AD2B7D" w:rsidRPr="00C95B51">
        <w:rPr>
          <w:rFonts w:ascii="Arial" w:hAnsi="Arial" w:cs="Arial"/>
        </w:rPr>
        <w:t>de</w:t>
      </w:r>
      <w:r w:rsidR="00AD2B7D" w:rsidRPr="00C95B51">
        <w:rPr>
          <w:rFonts w:ascii="Arial" w:hAnsi="Arial" w:cs="Arial"/>
          <w:spacing w:val="45"/>
        </w:rPr>
        <w:t xml:space="preserve"> </w:t>
      </w:r>
      <w:r w:rsidR="00AD2B7D" w:rsidRPr="00C95B51">
        <w:rPr>
          <w:rFonts w:ascii="Arial" w:hAnsi="Arial" w:cs="Arial"/>
        </w:rPr>
        <w:t>servicios</w:t>
      </w:r>
      <w:r w:rsidR="00AD2B7D" w:rsidRPr="00C95B51">
        <w:rPr>
          <w:rFonts w:ascii="Arial" w:hAnsi="Arial" w:cs="Arial"/>
          <w:spacing w:val="46"/>
        </w:rPr>
        <w:t xml:space="preserve"> </w:t>
      </w:r>
      <w:r w:rsidR="00AD2B7D" w:rsidRPr="00C95B51">
        <w:rPr>
          <w:rFonts w:ascii="Arial" w:hAnsi="Arial" w:cs="Arial"/>
        </w:rPr>
        <w:t>que</w:t>
      </w:r>
      <w:r w:rsidR="00722A33" w:rsidRPr="00C95B51">
        <w:rPr>
          <w:rFonts w:ascii="Arial" w:hAnsi="Arial" w:cs="Arial"/>
        </w:rPr>
        <w:t xml:space="preserve"> </w:t>
      </w:r>
      <w:r w:rsidR="00AD2B7D" w:rsidRPr="00C95B51">
        <w:rPr>
          <w:rFonts w:ascii="Arial" w:hAnsi="Arial" w:cs="Arial"/>
        </w:rPr>
        <w:t>incluyan</w:t>
      </w:r>
      <w:r w:rsidR="00AD2B7D" w:rsidRPr="00C95B51">
        <w:rPr>
          <w:rFonts w:ascii="Arial" w:hAnsi="Arial" w:cs="Arial"/>
          <w:spacing w:val="13"/>
        </w:rPr>
        <w:t xml:space="preserve"> </w:t>
      </w:r>
      <w:r w:rsidR="00AD2B7D" w:rsidRPr="00C95B51">
        <w:rPr>
          <w:rFonts w:ascii="Arial" w:hAnsi="Arial" w:cs="Arial"/>
        </w:rPr>
        <w:t>el</w:t>
      </w:r>
      <w:r w:rsidR="00AD2B7D" w:rsidRPr="00C95B51">
        <w:rPr>
          <w:rFonts w:ascii="Arial" w:hAnsi="Arial" w:cs="Arial"/>
          <w:spacing w:val="14"/>
        </w:rPr>
        <w:t xml:space="preserve"> </w:t>
      </w:r>
      <w:r w:rsidR="00AD2B7D" w:rsidRPr="00C95B51">
        <w:rPr>
          <w:rFonts w:ascii="Arial" w:hAnsi="Arial" w:cs="Arial"/>
        </w:rPr>
        <w:t>expendio</w:t>
      </w:r>
      <w:r w:rsidR="00AD2B7D" w:rsidRPr="00C95B51">
        <w:rPr>
          <w:rFonts w:ascii="Arial" w:hAnsi="Arial" w:cs="Arial"/>
          <w:spacing w:val="14"/>
        </w:rPr>
        <w:t xml:space="preserve"> </w:t>
      </w:r>
      <w:r w:rsidR="00AD2B7D" w:rsidRPr="00C95B51">
        <w:rPr>
          <w:rFonts w:ascii="Arial" w:hAnsi="Arial" w:cs="Arial"/>
        </w:rPr>
        <w:t>de</w:t>
      </w:r>
      <w:r w:rsidR="00AD2B7D" w:rsidRPr="00C95B51">
        <w:rPr>
          <w:rFonts w:ascii="Arial" w:hAnsi="Arial" w:cs="Arial"/>
          <w:spacing w:val="14"/>
        </w:rPr>
        <w:t xml:space="preserve"> </w:t>
      </w:r>
      <w:r w:rsidR="00AD2B7D" w:rsidRPr="00C95B51">
        <w:rPr>
          <w:rFonts w:ascii="Arial" w:hAnsi="Arial" w:cs="Arial"/>
        </w:rPr>
        <w:t>dichas</w:t>
      </w:r>
      <w:r w:rsidR="00AD2B7D" w:rsidRPr="00C95B51">
        <w:rPr>
          <w:rFonts w:ascii="Arial" w:hAnsi="Arial" w:cs="Arial"/>
          <w:spacing w:val="16"/>
        </w:rPr>
        <w:t xml:space="preserve"> </w:t>
      </w:r>
      <w:r w:rsidR="00AD2B7D" w:rsidRPr="00C95B51">
        <w:rPr>
          <w:rFonts w:ascii="Arial" w:hAnsi="Arial" w:cs="Arial"/>
        </w:rPr>
        <w:t>bebidas,</w:t>
      </w:r>
      <w:r w:rsidR="00AD2B7D" w:rsidRPr="00C95B51">
        <w:rPr>
          <w:rFonts w:ascii="Arial" w:hAnsi="Arial" w:cs="Arial"/>
          <w:spacing w:val="14"/>
        </w:rPr>
        <w:t xml:space="preserve"> </w:t>
      </w:r>
      <w:r w:rsidR="00AD2B7D" w:rsidRPr="00C95B51">
        <w:rPr>
          <w:rFonts w:ascii="Arial" w:hAnsi="Arial" w:cs="Arial"/>
        </w:rPr>
        <w:t>siempre</w:t>
      </w:r>
      <w:r w:rsidR="00AD2B7D" w:rsidRPr="00C95B51">
        <w:rPr>
          <w:rFonts w:ascii="Arial" w:hAnsi="Arial" w:cs="Arial"/>
          <w:spacing w:val="15"/>
        </w:rPr>
        <w:t xml:space="preserve"> </w:t>
      </w:r>
      <w:r w:rsidR="00AD2B7D" w:rsidRPr="00C95B51">
        <w:rPr>
          <w:rFonts w:ascii="Arial" w:hAnsi="Arial" w:cs="Arial"/>
        </w:rPr>
        <w:t>que</w:t>
      </w:r>
      <w:r w:rsidR="00AD2B7D" w:rsidRPr="00C95B51">
        <w:rPr>
          <w:rFonts w:ascii="Arial" w:hAnsi="Arial" w:cs="Arial"/>
          <w:spacing w:val="16"/>
        </w:rPr>
        <w:t xml:space="preserve"> </w:t>
      </w:r>
      <w:r w:rsidR="00AD2B7D" w:rsidRPr="00C95B51">
        <w:rPr>
          <w:rFonts w:ascii="Arial" w:hAnsi="Arial" w:cs="Arial"/>
        </w:rPr>
        <w:t>se</w:t>
      </w:r>
      <w:r w:rsidR="00AD2B7D" w:rsidRPr="00C95B51">
        <w:rPr>
          <w:rFonts w:ascii="Arial" w:hAnsi="Arial" w:cs="Arial"/>
          <w:spacing w:val="14"/>
        </w:rPr>
        <w:t xml:space="preserve"> </w:t>
      </w:r>
      <w:r w:rsidR="00AD2B7D" w:rsidRPr="00C95B51">
        <w:rPr>
          <w:rFonts w:ascii="Arial" w:hAnsi="Arial" w:cs="Arial"/>
        </w:rPr>
        <w:t>efectúen</w:t>
      </w:r>
      <w:r w:rsidR="00AD2B7D" w:rsidRPr="00C95B51">
        <w:rPr>
          <w:rFonts w:ascii="Arial" w:hAnsi="Arial" w:cs="Arial"/>
          <w:spacing w:val="14"/>
        </w:rPr>
        <w:t xml:space="preserve"> </w:t>
      </w:r>
      <w:r w:rsidR="00AD2B7D" w:rsidRPr="00C95B51">
        <w:rPr>
          <w:rFonts w:ascii="Arial" w:hAnsi="Arial" w:cs="Arial"/>
        </w:rPr>
        <w:t>total</w:t>
      </w:r>
      <w:r w:rsidR="00AD2B7D" w:rsidRPr="00C95B51">
        <w:rPr>
          <w:rFonts w:ascii="Arial" w:hAnsi="Arial" w:cs="Arial"/>
          <w:spacing w:val="14"/>
        </w:rPr>
        <w:t xml:space="preserve"> </w:t>
      </w:r>
      <w:r w:rsidR="00AD2B7D" w:rsidRPr="00C95B51">
        <w:rPr>
          <w:rFonts w:ascii="Arial" w:hAnsi="Arial" w:cs="Arial"/>
        </w:rPr>
        <w:t>o</w:t>
      </w:r>
      <w:r w:rsidR="00AD2B7D" w:rsidRPr="00C95B51">
        <w:rPr>
          <w:rFonts w:ascii="Arial" w:hAnsi="Arial" w:cs="Arial"/>
          <w:spacing w:val="14"/>
        </w:rPr>
        <w:t xml:space="preserve"> </w:t>
      </w:r>
      <w:r w:rsidR="00AD2B7D" w:rsidRPr="00C95B51">
        <w:rPr>
          <w:rFonts w:ascii="Arial" w:hAnsi="Arial" w:cs="Arial"/>
        </w:rPr>
        <w:t>parcialmente</w:t>
      </w:r>
      <w:r w:rsidR="00AD2B7D" w:rsidRPr="00C95B51">
        <w:rPr>
          <w:rFonts w:ascii="Arial" w:hAnsi="Arial" w:cs="Arial"/>
          <w:spacing w:val="14"/>
        </w:rPr>
        <w:t xml:space="preserve"> </w:t>
      </w:r>
      <w:r w:rsidR="00AD2B7D" w:rsidRPr="00C95B51">
        <w:rPr>
          <w:rFonts w:ascii="Arial" w:hAnsi="Arial" w:cs="Arial"/>
        </w:rPr>
        <w:t>con</w:t>
      </w:r>
      <w:r w:rsidR="00AD2B7D" w:rsidRPr="00C95B51">
        <w:rPr>
          <w:rFonts w:ascii="Arial" w:hAnsi="Arial" w:cs="Arial"/>
          <w:spacing w:val="14"/>
        </w:rPr>
        <w:t xml:space="preserve"> </w:t>
      </w:r>
      <w:r w:rsidR="00AD2B7D" w:rsidRPr="00C95B51">
        <w:rPr>
          <w:rFonts w:ascii="Arial" w:hAnsi="Arial" w:cs="Arial"/>
        </w:rPr>
        <w:t>el</w:t>
      </w:r>
      <w:r w:rsidR="00AD2B7D" w:rsidRPr="00C95B51">
        <w:rPr>
          <w:rFonts w:ascii="Arial" w:hAnsi="Arial" w:cs="Arial"/>
          <w:spacing w:val="-53"/>
        </w:rPr>
        <w:t xml:space="preserve"> </w:t>
      </w:r>
      <w:r w:rsidR="00AD2B7D" w:rsidRPr="00C95B51">
        <w:rPr>
          <w:rFonts w:ascii="Arial" w:hAnsi="Arial" w:cs="Arial"/>
        </w:rPr>
        <w:t>público en</w:t>
      </w:r>
      <w:r w:rsidR="00AD2B7D" w:rsidRPr="00C95B51">
        <w:rPr>
          <w:rFonts w:ascii="Arial" w:hAnsi="Arial" w:cs="Arial"/>
          <w:spacing w:val="-1"/>
        </w:rPr>
        <w:t xml:space="preserve"> </w:t>
      </w:r>
      <w:r w:rsidR="00AD2B7D" w:rsidRPr="00C95B51">
        <w:rPr>
          <w:rFonts w:ascii="Arial" w:hAnsi="Arial" w:cs="Arial"/>
        </w:rPr>
        <w:t>general;</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II.-</w:t>
      </w:r>
      <w:r w:rsidR="001C5B18">
        <w:rPr>
          <w:rFonts w:ascii="Arial" w:hAnsi="Arial" w:cs="Arial"/>
          <w:b/>
        </w:rPr>
        <w:t xml:space="preserve"> </w:t>
      </w:r>
      <w:r w:rsidRPr="00C95B51">
        <w:rPr>
          <w:rFonts w:ascii="Arial" w:hAnsi="Arial" w:cs="Arial"/>
        </w:rPr>
        <w:t>Las</w:t>
      </w:r>
      <w:r w:rsidRPr="00C95B51">
        <w:rPr>
          <w:rFonts w:ascii="Arial" w:hAnsi="Arial" w:cs="Arial"/>
          <w:spacing w:val="6"/>
        </w:rPr>
        <w:t xml:space="preserve"> </w:t>
      </w:r>
      <w:r w:rsidRPr="00C95B51">
        <w:rPr>
          <w:rFonts w:ascii="Arial" w:hAnsi="Arial" w:cs="Arial"/>
        </w:rPr>
        <w:t>licencias,</w:t>
      </w:r>
      <w:r w:rsidRPr="00C95B51">
        <w:rPr>
          <w:rFonts w:ascii="Arial" w:hAnsi="Arial" w:cs="Arial"/>
          <w:spacing w:val="5"/>
        </w:rPr>
        <w:t xml:space="preserve"> </w:t>
      </w:r>
      <w:r w:rsidRPr="00C95B51">
        <w:rPr>
          <w:rFonts w:ascii="Arial" w:hAnsi="Arial" w:cs="Arial"/>
        </w:rPr>
        <w:t>permisos</w:t>
      </w:r>
      <w:r w:rsidRPr="00C95B51">
        <w:rPr>
          <w:rFonts w:ascii="Arial" w:hAnsi="Arial" w:cs="Arial"/>
          <w:spacing w:val="6"/>
        </w:rPr>
        <w:t xml:space="preserve"> </w:t>
      </w:r>
      <w:r w:rsidRPr="00C95B51">
        <w:rPr>
          <w:rFonts w:ascii="Arial" w:hAnsi="Arial" w:cs="Arial"/>
        </w:rPr>
        <w:t>o</w:t>
      </w:r>
      <w:r w:rsidRPr="00C95B51">
        <w:rPr>
          <w:rFonts w:ascii="Arial" w:hAnsi="Arial" w:cs="Arial"/>
          <w:spacing w:val="5"/>
        </w:rPr>
        <w:t xml:space="preserve"> </w:t>
      </w:r>
      <w:r w:rsidRPr="00C95B51">
        <w:rPr>
          <w:rFonts w:ascii="Arial" w:hAnsi="Arial" w:cs="Arial"/>
        </w:rPr>
        <w:t>autorizaciones</w:t>
      </w:r>
      <w:r w:rsidRPr="00C95B51">
        <w:rPr>
          <w:rFonts w:ascii="Arial" w:hAnsi="Arial" w:cs="Arial"/>
          <w:spacing w:val="8"/>
        </w:rPr>
        <w:t xml:space="preserve"> </w:t>
      </w:r>
      <w:r w:rsidRPr="00C95B51">
        <w:rPr>
          <w:rFonts w:ascii="Arial" w:hAnsi="Arial" w:cs="Arial"/>
        </w:rPr>
        <w:t>para</w:t>
      </w:r>
      <w:r w:rsidRPr="00C95B51">
        <w:rPr>
          <w:rFonts w:ascii="Arial" w:hAnsi="Arial" w:cs="Arial"/>
          <w:spacing w:val="7"/>
        </w:rPr>
        <w:t xml:space="preserve"> </w:t>
      </w:r>
      <w:r w:rsidRPr="00C95B51">
        <w:rPr>
          <w:rFonts w:ascii="Arial" w:hAnsi="Arial" w:cs="Arial"/>
        </w:rPr>
        <w:t>el</w:t>
      </w:r>
      <w:r w:rsidRPr="00C95B51">
        <w:rPr>
          <w:rFonts w:ascii="Arial" w:hAnsi="Arial" w:cs="Arial"/>
          <w:spacing w:val="4"/>
        </w:rPr>
        <w:t xml:space="preserve"> </w:t>
      </w:r>
      <w:r w:rsidRPr="00C95B51">
        <w:rPr>
          <w:rFonts w:ascii="Arial" w:hAnsi="Arial" w:cs="Arial"/>
        </w:rPr>
        <w:t>funcionamiento</w:t>
      </w:r>
      <w:r w:rsidRPr="00C95B51">
        <w:rPr>
          <w:rFonts w:ascii="Arial" w:hAnsi="Arial" w:cs="Arial"/>
          <w:spacing w:val="7"/>
        </w:rPr>
        <w:t xml:space="preserve"> </w:t>
      </w:r>
      <w:r w:rsidRPr="00C95B51">
        <w:rPr>
          <w:rFonts w:ascii="Arial" w:hAnsi="Arial" w:cs="Arial"/>
        </w:rPr>
        <w:t>de</w:t>
      </w:r>
      <w:r w:rsidRPr="00C95B51">
        <w:rPr>
          <w:rFonts w:ascii="Arial" w:hAnsi="Arial" w:cs="Arial"/>
          <w:spacing w:val="6"/>
        </w:rPr>
        <w:t xml:space="preserve"> </w:t>
      </w:r>
      <w:r w:rsidRPr="00C95B51">
        <w:rPr>
          <w:rFonts w:ascii="Arial" w:hAnsi="Arial" w:cs="Arial"/>
        </w:rPr>
        <w:t>establecimientos</w:t>
      </w:r>
      <w:r w:rsidRPr="00C95B51">
        <w:rPr>
          <w:rFonts w:ascii="Arial" w:hAnsi="Arial" w:cs="Arial"/>
          <w:spacing w:val="5"/>
        </w:rPr>
        <w:t xml:space="preserve"> </w:t>
      </w:r>
      <w:r w:rsidRPr="00C95B51">
        <w:rPr>
          <w:rFonts w:ascii="Arial" w:hAnsi="Arial" w:cs="Arial"/>
        </w:rPr>
        <w:t>o</w:t>
      </w:r>
      <w:r w:rsidRPr="00C95B51">
        <w:rPr>
          <w:rFonts w:ascii="Arial" w:hAnsi="Arial" w:cs="Arial"/>
          <w:spacing w:val="8"/>
        </w:rPr>
        <w:t xml:space="preserve"> </w:t>
      </w:r>
      <w:r w:rsidRPr="00C95B51">
        <w:rPr>
          <w:rFonts w:ascii="Arial" w:hAnsi="Arial" w:cs="Arial"/>
        </w:rPr>
        <w:t>locales</w:t>
      </w:r>
      <w:r w:rsidRPr="00C95B51">
        <w:rPr>
          <w:rFonts w:ascii="Arial" w:hAnsi="Arial" w:cs="Arial"/>
          <w:spacing w:val="-53"/>
        </w:rPr>
        <w:t xml:space="preserve"> </w:t>
      </w:r>
      <w:r w:rsidRPr="00C95B51">
        <w:rPr>
          <w:rFonts w:ascii="Arial" w:hAnsi="Arial" w:cs="Arial"/>
        </w:rPr>
        <w:t>comerciales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servicios;</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III.-</w:t>
      </w:r>
      <w:r w:rsidR="001C5B18">
        <w:rPr>
          <w:rFonts w:ascii="Arial" w:hAnsi="Arial" w:cs="Arial"/>
          <w:b/>
        </w:rPr>
        <w:t xml:space="preserve"> </w:t>
      </w:r>
      <w:r w:rsidRPr="00C95B51">
        <w:rPr>
          <w:rFonts w:ascii="Arial" w:hAnsi="Arial" w:cs="Arial"/>
        </w:rPr>
        <w:t>Las</w:t>
      </w:r>
      <w:r w:rsidRPr="00C95B51">
        <w:rPr>
          <w:rFonts w:ascii="Arial" w:hAnsi="Arial" w:cs="Arial"/>
          <w:spacing w:val="48"/>
        </w:rPr>
        <w:t xml:space="preserve"> </w:t>
      </w:r>
      <w:r w:rsidRPr="00C95B51">
        <w:rPr>
          <w:rFonts w:ascii="Arial" w:hAnsi="Arial" w:cs="Arial"/>
        </w:rPr>
        <w:t>licencias</w:t>
      </w:r>
      <w:r w:rsidRPr="00C95B51">
        <w:rPr>
          <w:rFonts w:ascii="Arial" w:hAnsi="Arial" w:cs="Arial"/>
          <w:spacing w:val="48"/>
        </w:rPr>
        <w:t xml:space="preserve"> </w:t>
      </w:r>
      <w:r w:rsidRPr="00C95B51">
        <w:rPr>
          <w:rFonts w:ascii="Arial" w:hAnsi="Arial" w:cs="Arial"/>
        </w:rPr>
        <w:t>para</w:t>
      </w:r>
      <w:r w:rsidRPr="00C95B51">
        <w:rPr>
          <w:rFonts w:ascii="Arial" w:hAnsi="Arial" w:cs="Arial"/>
          <w:spacing w:val="50"/>
        </w:rPr>
        <w:t xml:space="preserve"> </w:t>
      </w:r>
      <w:r w:rsidRPr="00C95B51">
        <w:rPr>
          <w:rFonts w:ascii="Arial" w:hAnsi="Arial" w:cs="Arial"/>
        </w:rPr>
        <w:t>instalación</w:t>
      </w:r>
      <w:r w:rsidRPr="00C95B51">
        <w:rPr>
          <w:rFonts w:ascii="Arial" w:hAnsi="Arial" w:cs="Arial"/>
          <w:spacing w:val="49"/>
        </w:rPr>
        <w:t xml:space="preserve"> </w:t>
      </w:r>
      <w:r w:rsidRPr="00C95B51">
        <w:rPr>
          <w:rFonts w:ascii="Arial" w:hAnsi="Arial" w:cs="Arial"/>
        </w:rPr>
        <w:t>de</w:t>
      </w:r>
      <w:r w:rsidRPr="00C95B51">
        <w:rPr>
          <w:rFonts w:ascii="Arial" w:hAnsi="Arial" w:cs="Arial"/>
          <w:spacing w:val="48"/>
        </w:rPr>
        <w:t xml:space="preserve"> </w:t>
      </w:r>
      <w:r w:rsidRPr="00C95B51">
        <w:rPr>
          <w:rFonts w:ascii="Arial" w:hAnsi="Arial" w:cs="Arial"/>
        </w:rPr>
        <w:t>anuncios</w:t>
      </w:r>
      <w:r w:rsidRPr="00C95B51">
        <w:rPr>
          <w:rFonts w:ascii="Arial" w:hAnsi="Arial" w:cs="Arial"/>
          <w:spacing w:val="51"/>
        </w:rPr>
        <w:t xml:space="preserve"> </w:t>
      </w:r>
      <w:r w:rsidRPr="00C95B51">
        <w:rPr>
          <w:rFonts w:ascii="Arial" w:hAnsi="Arial" w:cs="Arial"/>
        </w:rPr>
        <w:t>de</w:t>
      </w:r>
      <w:r w:rsidRPr="00C95B51">
        <w:rPr>
          <w:rFonts w:ascii="Arial" w:hAnsi="Arial" w:cs="Arial"/>
          <w:spacing w:val="47"/>
        </w:rPr>
        <w:t xml:space="preserve"> </w:t>
      </w:r>
      <w:r w:rsidRPr="00C95B51">
        <w:rPr>
          <w:rFonts w:ascii="Arial" w:hAnsi="Arial" w:cs="Arial"/>
        </w:rPr>
        <w:t>toda</w:t>
      </w:r>
      <w:r w:rsidRPr="00C95B51">
        <w:rPr>
          <w:rFonts w:ascii="Arial" w:hAnsi="Arial" w:cs="Arial"/>
          <w:spacing w:val="50"/>
        </w:rPr>
        <w:t xml:space="preserve"> </w:t>
      </w:r>
      <w:r w:rsidRPr="00C95B51">
        <w:rPr>
          <w:rFonts w:ascii="Arial" w:hAnsi="Arial" w:cs="Arial"/>
        </w:rPr>
        <w:t>índole,</w:t>
      </w:r>
      <w:r w:rsidRPr="00C95B51">
        <w:rPr>
          <w:rFonts w:ascii="Arial" w:hAnsi="Arial" w:cs="Arial"/>
          <w:spacing w:val="47"/>
        </w:rPr>
        <w:t xml:space="preserve"> </w:t>
      </w:r>
      <w:r w:rsidRPr="00C95B51">
        <w:rPr>
          <w:rFonts w:ascii="Arial" w:hAnsi="Arial" w:cs="Arial"/>
        </w:rPr>
        <w:t>conforme</w:t>
      </w:r>
      <w:r w:rsidRPr="00C95B51">
        <w:rPr>
          <w:rFonts w:ascii="Arial" w:hAnsi="Arial" w:cs="Arial"/>
          <w:spacing w:val="47"/>
        </w:rPr>
        <w:t xml:space="preserve"> </w:t>
      </w:r>
      <w:r w:rsidRPr="00C95B51">
        <w:rPr>
          <w:rFonts w:ascii="Arial" w:hAnsi="Arial" w:cs="Arial"/>
        </w:rPr>
        <w:t>a</w:t>
      </w:r>
      <w:r w:rsidRPr="00C95B51">
        <w:rPr>
          <w:rFonts w:ascii="Arial" w:hAnsi="Arial" w:cs="Arial"/>
          <w:spacing w:val="47"/>
        </w:rPr>
        <w:t xml:space="preserve"> </w:t>
      </w:r>
      <w:r w:rsidRPr="00C95B51">
        <w:rPr>
          <w:rFonts w:ascii="Arial" w:hAnsi="Arial" w:cs="Arial"/>
        </w:rPr>
        <w:t>la</w:t>
      </w:r>
      <w:r w:rsidRPr="00C95B51">
        <w:rPr>
          <w:rFonts w:ascii="Arial" w:hAnsi="Arial" w:cs="Arial"/>
          <w:spacing w:val="50"/>
        </w:rPr>
        <w:t xml:space="preserve"> </w:t>
      </w:r>
      <w:r w:rsidRPr="00C95B51">
        <w:rPr>
          <w:rFonts w:ascii="Arial" w:hAnsi="Arial" w:cs="Arial"/>
        </w:rPr>
        <w:t>reglamentación</w:t>
      </w:r>
      <w:r w:rsidRPr="00C95B51">
        <w:rPr>
          <w:rFonts w:ascii="Arial" w:hAnsi="Arial" w:cs="Arial"/>
          <w:spacing w:val="-53"/>
        </w:rPr>
        <w:t xml:space="preserve"> </w:t>
      </w:r>
      <w:r w:rsidRPr="00C95B51">
        <w:rPr>
          <w:rFonts w:ascii="Arial" w:hAnsi="Arial" w:cs="Arial"/>
        </w:rPr>
        <w:t>municipal</w:t>
      </w:r>
      <w:r w:rsidRPr="00C95B51">
        <w:rPr>
          <w:rFonts w:ascii="Arial" w:hAnsi="Arial" w:cs="Arial"/>
          <w:spacing w:val="-3"/>
        </w:rPr>
        <w:t xml:space="preserve"> </w:t>
      </w:r>
      <w:r w:rsidRPr="00C95B51">
        <w:rPr>
          <w:rFonts w:ascii="Arial" w:hAnsi="Arial" w:cs="Arial"/>
        </w:rPr>
        <w:t>correspondiente,</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jc w:val="both"/>
        <w:rPr>
          <w:rFonts w:ascii="Arial" w:hAnsi="Arial" w:cs="Arial"/>
        </w:rPr>
      </w:pPr>
      <w:r w:rsidRPr="00C95B51">
        <w:rPr>
          <w:rFonts w:ascii="Arial" w:hAnsi="Arial" w:cs="Arial"/>
          <w:b/>
        </w:rPr>
        <w:t>IV.-</w:t>
      </w:r>
      <w:r w:rsidR="001C5B18">
        <w:rPr>
          <w:rFonts w:ascii="Arial" w:hAnsi="Arial" w:cs="Arial"/>
          <w:b/>
        </w:rPr>
        <w:t xml:space="preserve"> </w:t>
      </w:r>
      <w:r w:rsidRPr="00C95B51">
        <w:rPr>
          <w:rFonts w:ascii="Arial" w:hAnsi="Arial" w:cs="Arial"/>
        </w:rPr>
        <w:t>Los</w:t>
      </w:r>
      <w:r w:rsidRPr="00C95B51">
        <w:rPr>
          <w:rFonts w:ascii="Arial" w:hAnsi="Arial" w:cs="Arial"/>
          <w:spacing w:val="19"/>
        </w:rPr>
        <w:t xml:space="preserve"> </w:t>
      </w:r>
      <w:r w:rsidRPr="00C95B51">
        <w:rPr>
          <w:rFonts w:ascii="Arial" w:hAnsi="Arial" w:cs="Arial"/>
        </w:rPr>
        <w:t>permisos</w:t>
      </w:r>
      <w:r w:rsidRPr="00C95B51">
        <w:rPr>
          <w:rFonts w:ascii="Arial" w:hAnsi="Arial" w:cs="Arial"/>
          <w:spacing w:val="22"/>
        </w:rPr>
        <w:t xml:space="preserve"> </w:t>
      </w:r>
      <w:r w:rsidRPr="00C95B51">
        <w:rPr>
          <w:rFonts w:ascii="Arial" w:hAnsi="Arial" w:cs="Arial"/>
        </w:rPr>
        <w:t>y</w:t>
      </w:r>
      <w:r w:rsidRPr="00C95B51">
        <w:rPr>
          <w:rFonts w:ascii="Arial" w:hAnsi="Arial" w:cs="Arial"/>
          <w:spacing w:val="13"/>
        </w:rPr>
        <w:t xml:space="preserve"> </w:t>
      </w:r>
      <w:r w:rsidRPr="00C95B51">
        <w:rPr>
          <w:rFonts w:ascii="Arial" w:hAnsi="Arial" w:cs="Arial"/>
        </w:rPr>
        <w:t>autorizaciones</w:t>
      </w:r>
      <w:r w:rsidRPr="00C95B51">
        <w:rPr>
          <w:rFonts w:ascii="Arial" w:hAnsi="Arial" w:cs="Arial"/>
          <w:spacing w:val="20"/>
        </w:rPr>
        <w:t xml:space="preserve"> </w:t>
      </w:r>
      <w:r w:rsidRPr="00C95B51">
        <w:rPr>
          <w:rFonts w:ascii="Arial" w:hAnsi="Arial" w:cs="Arial"/>
        </w:rPr>
        <w:t>de</w:t>
      </w:r>
      <w:r w:rsidRPr="00C95B51">
        <w:rPr>
          <w:rFonts w:ascii="Arial" w:hAnsi="Arial" w:cs="Arial"/>
          <w:spacing w:val="18"/>
        </w:rPr>
        <w:t xml:space="preserve"> </w:t>
      </w:r>
      <w:r w:rsidRPr="00C95B51">
        <w:rPr>
          <w:rFonts w:ascii="Arial" w:hAnsi="Arial" w:cs="Arial"/>
        </w:rPr>
        <w:t>tipo</w:t>
      </w:r>
      <w:r w:rsidRPr="00C95B51">
        <w:rPr>
          <w:rFonts w:ascii="Arial" w:hAnsi="Arial" w:cs="Arial"/>
          <w:spacing w:val="20"/>
        </w:rPr>
        <w:t xml:space="preserve"> </w:t>
      </w:r>
      <w:r w:rsidRPr="00C95B51">
        <w:rPr>
          <w:rFonts w:ascii="Arial" w:hAnsi="Arial" w:cs="Arial"/>
        </w:rPr>
        <w:t>provisional</w:t>
      </w:r>
      <w:r w:rsidRPr="00C95B51">
        <w:rPr>
          <w:rFonts w:ascii="Arial" w:hAnsi="Arial" w:cs="Arial"/>
          <w:spacing w:val="18"/>
        </w:rPr>
        <w:t xml:space="preserve"> </w:t>
      </w:r>
      <w:r w:rsidRPr="00C95B51">
        <w:rPr>
          <w:rFonts w:ascii="Arial" w:hAnsi="Arial" w:cs="Arial"/>
        </w:rPr>
        <w:t>señalados</w:t>
      </w:r>
      <w:r w:rsidRPr="00C95B51">
        <w:rPr>
          <w:rFonts w:ascii="Arial" w:hAnsi="Arial" w:cs="Arial"/>
          <w:spacing w:val="20"/>
        </w:rPr>
        <w:t xml:space="preserve"> </w:t>
      </w:r>
      <w:r w:rsidRPr="00C95B51">
        <w:rPr>
          <w:rFonts w:ascii="Arial" w:hAnsi="Arial" w:cs="Arial"/>
        </w:rPr>
        <w:t>en</w:t>
      </w:r>
      <w:r w:rsidRPr="00C95B51">
        <w:rPr>
          <w:rFonts w:ascii="Arial" w:hAnsi="Arial" w:cs="Arial"/>
          <w:spacing w:val="20"/>
        </w:rPr>
        <w:t xml:space="preserve"> </w:t>
      </w:r>
      <w:r w:rsidRPr="00C95B51">
        <w:rPr>
          <w:rFonts w:ascii="Arial" w:hAnsi="Arial" w:cs="Arial"/>
        </w:rPr>
        <w:t>los</w:t>
      </w:r>
      <w:r w:rsidRPr="00C95B51">
        <w:rPr>
          <w:rFonts w:ascii="Arial" w:hAnsi="Arial" w:cs="Arial"/>
          <w:spacing w:val="18"/>
        </w:rPr>
        <w:t xml:space="preserve"> </w:t>
      </w:r>
      <w:r w:rsidRPr="00C95B51">
        <w:rPr>
          <w:rFonts w:ascii="Arial" w:hAnsi="Arial" w:cs="Arial"/>
        </w:rPr>
        <w:t>reglamentos</w:t>
      </w:r>
      <w:r w:rsidRPr="00C95B51">
        <w:rPr>
          <w:rFonts w:ascii="Arial" w:hAnsi="Arial" w:cs="Arial"/>
          <w:spacing w:val="16"/>
        </w:rPr>
        <w:t xml:space="preserve"> </w:t>
      </w:r>
      <w:r w:rsidRPr="00C95B51">
        <w:rPr>
          <w:rFonts w:ascii="Arial" w:hAnsi="Arial" w:cs="Arial"/>
        </w:rPr>
        <w:t>municipales</w:t>
      </w:r>
      <w:r w:rsidRPr="00C95B51">
        <w:rPr>
          <w:rFonts w:ascii="Arial" w:hAnsi="Arial" w:cs="Arial"/>
          <w:spacing w:val="-52"/>
        </w:rPr>
        <w:t xml:space="preserve"> </w:t>
      </w:r>
      <w:r w:rsidRPr="00C95B51">
        <w:rPr>
          <w:rFonts w:ascii="Arial" w:hAnsi="Arial" w:cs="Arial"/>
        </w:rPr>
        <w:t>de</w:t>
      </w:r>
      <w:r w:rsidRPr="00C95B51">
        <w:rPr>
          <w:rFonts w:ascii="Arial" w:hAnsi="Arial" w:cs="Arial"/>
          <w:spacing w:val="-2"/>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75</w:t>
      </w:r>
      <w:r w:rsidRPr="00C95B51">
        <w:rPr>
          <w:rFonts w:ascii="Arial" w:hAnsi="Arial" w:cs="Arial"/>
          <w:b/>
        </w:rPr>
        <w:t xml:space="preserve">.- </w:t>
      </w:r>
      <w:r w:rsidRPr="00C95B51">
        <w:rPr>
          <w:rFonts w:ascii="Arial" w:hAnsi="Arial" w:cs="Arial"/>
        </w:rPr>
        <w:t>Son sujetos de los derechos a que se refiere la presente sección, las personas físicas o</w:t>
      </w:r>
      <w:r w:rsidRPr="00C95B51">
        <w:rPr>
          <w:rFonts w:ascii="Arial" w:hAnsi="Arial" w:cs="Arial"/>
          <w:spacing w:val="1"/>
        </w:rPr>
        <w:t xml:space="preserve"> </w:t>
      </w:r>
      <w:r w:rsidRPr="00C95B51">
        <w:rPr>
          <w:rFonts w:ascii="Arial" w:hAnsi="Arial" w:cs="Arial"/>
        </w:rPr>
        <w:t>morales que soliciten y obtengan las licencias, permisos o autorizaciones a que se refiere el artículo</w:t>
      </w:r>
      <w:r w:rsidRPr="00C95B51">
        <w:rPr>
          <w:rFonts w:ascii="Arial" w:hAnsi="Arial" w:cs="Arial"/>
          <w:spacing w:val="1"/>
        </w:rPr>
        <w:t xml:space="preserve"> </w:t>
      </w:r>
      <w:r w:rsidRPr="00C95B51">
        <w:rPr>
          <w:rFonts w:ascii="Arial" w:hAnsi="Arial" w:cs="Arial"/>
        </w:rPr>
        <w:t>anterior, o que realicen por cuenta propia o ajena las mismas actividades referidas y que dan motivo al</w:t>
      </w:r>
      <w:r w:rsidRPr="00C95B51">
        <w:rPr>
          <w:rFonts w:ascii="Arial" w:hAnsi="Arial" w:cs="Arial"/>
          <w:spacing w:val="-53"/>
        </w:rPr>
        <w:t xml:space="preserve"> </w:t>
      </w:r>
      <w:r w:rsidRPr="00C95B51">
        <w:rPr>
          <w:rFonts w:ascii="Arial" w:hAnsi="Arial" w:cs="Arial"/>
        </w:rPr>
        <w:t>pago de</w:t>
      </w:r>
      <w:r w:rsidRPr="00C95B51">
        <w:rPr>
          <w:rFonts w:ascii="Arial" w:hAnsi="Arial" w:cs="Arial"/>
          <w:spacing w:val="1"/>
        </w:rPr>
        <w:t xml:space="preserve"> </w:t>
      </w:r>
      <w:r w:rsidRPr="00C95B51">
        <w:rPr>
          <w:rFonts w:ascii="Arial" w:hAnsi="Arial" w:cs="Arial"/>
        </w:rPr>
        <w:t>derechos.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76</w:t>
      </w:r>
      <w:r w:rsidRPr="00C95B51">
        <w:rPr>
          <w:rFonts w:ascii="Arial" w:hAnsi="Arial" w:cs="Arial"/>
          <w:b/>
        </w:rPr>
        <w:t xml:space="preserve">.- </w:t>
      </w:r>
      <w:r w:rsidRPr="00C95B51">
        <w:rPr>
          <w:rFonts w:ascii="Arial" w:hAnsi="Arial" w:cs="Arial"/>
        </w:rPr>
        <w:t>Son responsables solidarios del pago de los derechos a que se refiere esta sección, los</w:t>
      </w:r>
      <w:r w:rsidRPr="00C95B51">
        <w:rPr>
          <w:rFonts w:ascii="Arial" w:hAnsi="Arial" w:cs="Arial"/>
          <w:spacing w:val="1"/>
        </w:rPr>
        <w:t xml:space="preserve"> </w:t>
      </w:r>
      <w:r w:rsidRPr="00C95B51">
        <w:rPr>
          <w:rFonts w:ascii="Arial" w:hAnsi="Arial" w:cs="Arial"/>
        </w:rPr>
        <w:t>propietarios de los inmuebles donde funcionen los establecimientos comerciales o donde se instalen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anuncios.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
        </w:rPr>
        <w:t xml:space="preserve"> </w:t>
      </w:r>
      <w:r w:rsidR="004D5E05">
        <w:rPr>
          <w:rFonts w:ascii="Arial" w:hAnsi="Arial" w:cs="Arial"/>
          <w:b/>
          <w:spacing w:val="-2"/>
        </w:rPr>
        <w:t>77</w:t>
      </w:r>
      <w:r w:rsidRPr="00C95B51">
        <w:rPr>
          <w:rFonts w:ascii="Arial" w:hAnsi="Arial" w:cs="Arial"/>
          <w:b/>
        </w:rPr>
        <w:t>.-</w:t>
      </w:r>
      <w:r w:rsidRPr="00C95B51">
        <w:rPr>
          <w:rFonts w:ascii="Arial" w:hAnsi="Arial" w:cs="Arial"/>
          <w:b/>
          <w:spacing w:val="-2"/>
        </w:rPr>
        <w:t xml:space="preserve"> </w:t>
      </w:r>
      <w:r w:rsidRPr="00C95B51">
        <w:rPr>
          <w:rFonts w:ascii="Arial" w:hAnsi="Arial" w:cs="Arial"/>
        </w:rPr>
        <w:t>Es</w:t>
      </w:r>
      <w:r w:rsidRPr="00C95B51">
        <w:rPr>
          <w:rFonts w:ascii="Arial" w:hAnsi="Arial" w:cs="Arial"/>
          <w:spacing w:val="1"/>
        </w:rPr>
        <w:t xml:space="preserve"> </w:t>
      </w:r>
      <w:r w:rsidRPr="00C95B51">
        <w:rPr>
          <w:rFonts w:ascii="Arial" w:hAnsi="Arial" w:cs="Arial"/>
        </w:rPr>
        <w:t>base</w:t>
      </w:r>
      <w:r w:rsidRPr="00C95B51">
        <w:rPr>
          <w:rFonts w:ascii="Arial" w:hAnsi="Arial" w:cs="Arial"/>
          <w:spacing w:val="-3"/>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el</w:t>
      </w:r>
      <w:r w:rsidRPr="00C95B51">
        <w:rPr>
          <w:rFonts w:ascii="Arial" w:hAnsi="Arial" w:cs="Arial"/>
          <w:spacing w:val="-4"/>
        </w:rPr>
        <w:t xml:space="preserve"> </w:t>
      </w:r>
      <w:r w:rsidRPr="00C95B51">
        <w:rPr>
          <w:rFonts w:ascii="Arial" w:hAnsi="Arial" w:cs="Arial"/>
        </w:rPr>
        <w:t>pago 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derechos</w:t>
      </w:r>
      <w:r w:rsidRPr="00C95B51">
        <w:rPr>
          <w:rFonts w:ascii="Arial" w:hAnsi="Arial" w:cs="Arial"/>
          <w:spacing w:val="-2"/>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se</w:t>
      </w:r>
      <w:r w:rsidRPr="00C95B51">
        <w:rPr>
          <w:rFonts w:ascii="Arial" w:hAnsi="Arial" w:cs="Arial"/>
          <w:spacing w:val="-2"/>
        </w:rPr>
        <w:t xml:space="preserve"> </w:t>
      </w:r>
      <w:r w:rsidRPr="00C95B51">
        <w:rPr>
          <w:rFonts w:ascii="Arial" w:hAnsi="Arial" w:cs="Arial"/>
        </w:rPr>
        <w:t>refiere</w:t>
      </w:r>
      <w:r w:rsidRPr="00C95B51">
        <w:rPr>
          <w:rFonts w:ascii="Arial" w:hAnsi="Arial" w:cs="Arial"/>
          <w:spacing w:val="-3"/>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presente</w:t>
      </w:r>
      <w:r w:rsidRPr="00C95B51">
        <w:rPr>
          <w:rFonts w:ascii="Arial" w:hAnsi="Arial" w:cs="Arial"/>
          <w:spacing w:val="-3"/>
        </w:rPr>
        <w:t xml:space="preserve"> </w:t>
      </w:r>
      <w:r w:rsidRPr="00C95B51">
        <w:rPr>
          <w:rFonts w:ascii="Arial" w:hAnsi="Arial" w:cs="Arial"/>
        </w:rPr>
        <w:t>sección: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Pr="00C95B51">
        <w:rPr>
          <w:rFonts w:ascii="Arial" w:hAnsi="Arial" w:cs="Arial"/>
        </w:rPr>
        <w:t>En</w:t>
      </w:r>
      <w:r w:rsidRPr="00C95B51">
        <w:rPr>
          <w:rFonts w:ascii="Arial" w:hAnsi="Arial" w:cs="Arial"/>
          <w:spacing w:val="11"/>
        </w:rPr>
        <w:t xml:space="preserve"> </w:t>
      </w:r>
      <w:r w:rsidRPr="00C95B51">
        <w:rPr>
          <w:rFonts w:ascii="Arial" w:hAnsi="Arial" w:cs="Arial"/>
        </w:rPr>
        <w:t>relación</w:t>
      </w:r>
      <w:r w:rsidRPr="00C95B51">
        <w:rPr>
          <w:rFonts w:ascii="Arial" w:hAnsi="Arial" w:cs="Arial"/>
          <w:spacing w:val="11"/>
        </w:rPr>
        <w:t xml:space="preserve"> </w:t>
      </w:r>
      <w:r w:rsidRPr="00C95B51">
        <w:rPr>
          <w:rFonts w:ascii="Arial" w:hAnsi="Arial" w:cs="Arial"/>
        </w:rPr>
        <w:t>con</w:t>
      </w:r>
      <w:r w:rsidRPr="00C95B51">
        <w:rPr>
          <w:rFonts w:ascii="Arial" w:hAnsi="Arial" w:cs="Arial"/>
          <w:spacing w:val="13"/>
        </w:rPr>
        <w:t xml:space="preserve"> </w:t>
      </w:r>
      <w:r w:rsidRPr="00C95B51">
        <w:rPr>
          <w:rFonts w:ascii="Arial" w:hAnsi="Arial" w:cs="Arial"/>
        </w:rPr>
        <w:t>el</w:t>
      </w:r>
      <w:r w:rsidRPr="00C95B51">
        <w:rPr>
          <w:rFonts w:ascii="Arial" w:hAnsi="Arial" w:cs="Arial"/>
          <w:spacing w:val="11"/>
        </w:rPr>
        <w:t xml:space="preserve"> </w:t>
      </w:r>
      <w:r w:rsidRPr="00C95B51">
        <w:rPr>
          <w:rFonts w:ascii="Arial" w:hAnsi="Arial" w:cs="Arial"/>
        </w:rPr>
        <w:t>funcionamiento</w:t>
      </w:r>
      <w:r w:rsidRPr="00C95B51">
        <w:rPr>
          <w:rFonts w:ascii="Arial" w:hAnsi="Arial" w:cs="Arial"/>
          <w:spacing w:val="11"/>
        </w:rPr>
        <w:t xml:space="preserve"> </w:t>
      </w:r>
      <w:r w:rsidRPr="00C95B51">
        <w:rPr>
          <w:rFonts w:ascii="Arial" w:hAnsi="Arial" w:cs="Arial"/>
        </w:rPr>
        <w:t>de</w:t>
      </w:r>
      <w:r w:rsidRPr="00C95B51">
        <w:rPr>
          <w:rFonts w:ascii="Arial" w:hAnsi="Arial" w:cs="Arial"/>
          <w:spacing w:val="14"/>
        </w:rPr>
        <w:t xml:space="preserve"> </w:t>
      </w:r>
      <w:r w:rsidRPr="00C95B51">
        <w:rPr>
          <w:rFonts w:ascii="Arial" w:hAnsi="Arial" w:cs="Arial"/>
        </w:rPr>
        <w:t>giros</w:t>
      </w:r>
      <w:r w:rsidRPr="00C95B51">
        <w:rPr>
          <w:rFonts w:ascii="Arial" w:hAnsi="Arial" w:cs="Arial"/>
          <w:spacing w:val="12"/>
        </w:rPr>
        <w:t xml:space="preserve"> </w:t>
      </w:r>
      <w:r w:rsidRPr="00C95B51">
        <w:rPr>
          <w:rFonts w:ascii="Arial" w:hAnsi="Arial" w:cs="Arial"/>
        </w:rPr>
        <w:t>relacionados</w:t>
      </w:r>
      <w:r w:rsidRPr="00C95B51">
        <w:rPr>
          <w:rFonts w:ascii="Arial" w:hAnsi="Arial" w:cs="Arial"/>
          <w:spacing w:val="13"/>
        </w:rPr>
        <w:t xml:space="preserve"> </w:t>
      </w:r>
      <w:r w:rsidRPr="00C95B51">
        <w:rPr>
          <w:rFonts w:ascii="Arial" w:hAnsi="Arial" w:cs="Arial"/>
        </w:rPr>
        <w:t>con</w:t>
      </w:r>
      <w:r w:rsidRPr="00C95B51">
        <w:rPr>
          <w:rFonts w:ascii="Arial" w:hAnsi="Arial" w:cs="Arial"/>
          <w:spacing w:val="13"/>
        </w:rPr>
        <w:t xml:space="preserve"> </w:t>
      </w:r>
      <w:r w:rsidRPr="00C95B51">
        <w:rPr>
          <w:rFonts w:ascii="Arial" w:hAnsi="Arial" w:cs="Arial"/>
        </w:rPr>
        <w:t>la</w:t>
      </w:r>
      <w:r w:rsidRPr="00C95B51">
        <w:rPr>
          <w:rFonts w:ascii="Arial" w:hAnsi="Arial" w:cs="Arial"/>
          <w:spacing w:val="14"/>
        </w:rPr>
        <w:t xml:space="preserve"> </w:t>
      </w:r>
      <w:r w:rsidRPr="00C95B51">
        <w:rPr>
          <w:rFonts w:ascii="Arial" w:hAnsi="Arial" w:cs="Arial"/>
        </w:rPr>
        <w:t>venta</w:t>
      </w:r>
      <w:r w:rsidRPr="00C95B51">
        <w:rPr>
          <w:rFonts w:ascii="Arial" w:hAnsi="Arial" w:cs="Arial"/>
          <w:spacing w:val="11"/>
        </w:rPr>
        <w:t xml:space="preserve"> </w:t>
      </w:r>
      <w:r w:rsidRPr="00C95B51">
        <w:rPr>
          <w:rFonts w:ascii="Arial" w:hAnsi="Arial" w:cs="Arial"/>
        </w:rPr>
        <w:t>de</w:t>
      </w:r>
      <w:r w:rsidRPr="00C95B51">
        <w:rPr>
          <w:rFonts w:ascii="Arial" w:hAnsi="Arial" w:cs="Arial"/>
          <w:spacing w:val="12"/>
        </w:rPr>
        <w:t xml:space="preserve"> </w:t>
      </w:r>
      <w:r w:rsidRPr="00C95B51">
        <w:rPr>
          <w:rFonts w:ascii="Arial" w:hAnsi="Arial" w:cs="Arial"/>
        </w:rPr>
        <w:t>bebidas</w:t>
      </w:r>
      <w:r w:rsidRPr="00C95B51">
        <w:rPr>
          <w:rFonts w:ascii="Arial" w:hAnsi="Arial" w:cs="Arial"/>
          <w:spacing w:val="12"/>
        </w:rPr>
        <w:t xml:space="preserve"> </w:t>
      </w:r>
      <w:r w:rsidRPr="00C95B51">
        <w:rPr>
          <w:rFonts w:ascii="Arial" w:hAnsi="Arial" w:cs="Arial"/>
        </w:rPr>
        <w:t>alcohólicas,</w:t>
      </w:r>
      <w:r w:rsidRPr="00C95B51">
        <w:rPr>
          <w:rFonts w:ascii="Arial" w:hAnsi="Arial" w:cs="Arial"/>
          <w:spacing w:val="-54"/>
        </w:rPr>
        <w:t xml:space="preserve"> </w:t>
      </w:r>
      <w:r w:rsidRPr="00C95B51">
        <w:rPr>
          <w:rFonts w:ascii="Arial" w:hAnsi="Arial" w:cs="Arial"/>
        </w:rPr>
        <w:t>la base del gravamen será el tipo de autorización,</w:t>
      </w:r>
      <w:r w:rsidRPr="00C95B51">
        <w:rPr>
          <w:rFonts w:ascii="Arial" w:hAnsi="Arial" w:cs="Arial"/>
          <w:spacing w:val="55"/>
        </w:rPr>
        <w:t xml:space="preserve"> </w:t>
      </w:r>
      <w:r w:rsidRPr="00C95B51">
        <w:rPr>
          <w:rFonts w:ascii="Arial" w:hAnsi="Arial" w:cs="Arial"/>
        </w:rPr>
        <w:t>licencia, permiso o revalidación de estos,</w:t>
      </w:r>
      <w:r w:rsidRPr="00C95B51">
        <w:rPr>
          <w:rFonts w:ascii="Arial" w:hAnsi="Arial" w:cs="Arial"/>
          <w:spacing w:val="1"/>
        </w:rPr>
        <w:t xml:space="preserve"> </w:t>
      </w:r>
      <w:r w:rsidRPr="00C95B51">
        <w:rPr>
          <w:rFonts w:ascii="Arial" w:hAnsi="Arial" w:cs="Arial"/>
        </w:rPr>
        <w:t>así como el número de días y horas, tratándose de permisos eventuales o de funcionamiento</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horarios extraordinarios;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II.-</w:t>
      </w:r>
      <w:r w:rsidRPr="00C95B51">
        <w:rPr>
          <w:rFonts w:ascii="Arial" w:hAnsi="Arial" w:cs="Arial"/>
          <w:b/>
          <w:spacing w:val="56"/>
        </w:rPr>
        <w:t xml:space="preserve"> </w:t>
      </w:r>
      <w:r w:rsidRPr="00C95B51">
        <w:rPr>
          <w:rFonts w:ascii="Arial" w:hAnsi="Arial" w:cs="Arial"/>
        </w:rPr>
        <w:t>En relación con el funcionamiento de establecimientos o locales comerciales o de servicios, el</w:t>
      </w:r>
      <w:r w:rsidRPr="00C95B51">
        <w:rPr>
          <w:rFonts w:ascii="Arial" w:hAnsi="Arial" w:cs="Arial"/>
          <w:spacing w:val="1"/>
        </w:rPr>
        <w:t xml:space="preserve"> </w:t>
      </w:r>
      <w:r w:rsidRPr="00C95B51">
        <w:rPr>
          <w:rFonts w:ascii="Arial" w:hAnsi="Arial" w:cs="Arial"/>
        </w:rPr>
        <w:t>tipo de</w:t>
      </w:r>
      <w:r w:rsidRPr="00C95B51">
        <w:rPr>
          <w:rFonts w:ascii="Arial" w:hAnsi="Arial" w:cs="Arial"/>
          <w:spacing w:val="1"/>
        </w:rPr>
        <w:t xml:space="preserve"> </w:t>
      </w:r>
      <w:r w:rsidRPr="00C95B51">
        <w:rPr>
          <w:rFonts w:ascii="Arial" w:hAnsi="Arial" w:cs="Arial"/>
        </w:rPr>
        <w:t>autorización,</w:t>
      </w:r>
      <w:r w:rsidRPr="00C95B51">
        <w:rPr>
          <w:rFonts w:ascii="Arial" w:hAnsi="Arial" w:cs="Arial"/>
          <w:spacing w:val="1"/>
        </w:rPr>
        <w:t xml:space="preserve"> </w:t>
      </w:r>
      <w:r w:rsidRPr="00C95B51">
        <w:rPr>
          <w:rFonts w:ascii="Arial" w:hAnsi="Arial" w:cs="Arial"/>
        </w:rPr>
        <w:t>licencia,</w:t>
      </w:r>
      <w:r w:rsidRPr="00C95B51">
        <w:rPr>
          <w:rFonts w:ascii="Arial" w:hAnsi="Arial" w:cs="Arial"/>
          <w:spacing w:val="-2"/>
        </w:rPr>
        <w:t xml:space="preserve"> </w:t>
      </w:r>
      <w:r w:rsidRPr="00C95B51">
        <w:rPr>
          <w:rFonts w:ascii="Arial" w:hAnsi="Arial" w:cs="Arial"/>
        </w:rPr>
        <w:t>permiso</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revalidación de</w:t>
      </w:r>
      <w:r w:rsidRPr="00C95B51">
        <w:rPr>
          <w:rFonts w:ascii="Arial" w:hAnsi="Arial" w:cs="Arial"/>
          <w:spacing w:val="-1"/>
        </w:rPr>
        <w:t xml:space="preserve"> </w:t>
      </w:r>
      <w:r w:rsidRPr="00C95B51">
        <w:rPr>
          <w:rFonts w:ascii="Arial" w:hAnsi="Arial" w:cs="Arial"/>
        </w:rPr>
        <w:t>éstos;</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III.- </w:t>
      </w:r>
      <w:r w:rsidRPr="00C95B51">
        <w:rPr>
          <w:rFonts w:ascii="Arial" w:hAnsi="Arial" w:cs="Arial"/>
        </w:rPr>
        <w:t>Tratándose</w:t>
      </w:r>
      <w:r w:rsidRPr="00C95B51">
        <w:rPr>
          <w:rFonts w:ascii="Arial" w:hAnsi="Arial" w:cs="Arial"/>
          <w:spacing w:val="-3"/>
        </w:rPr>
        <w:t xml:space="preserve"> </w:t>
      </w:r>
      <w:r w:rsidRPr="00C95B51">
        <w:rPr>
          <w:rFonts w:ascii="Arial" w:hAnsi="Arial" w:cs="Arial"/>
        </w:rPr>
        <w:t>de licencias</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2"/>
        </w:rPr>
        <w:t xml:space="preserve"> </w:t>
      </w:r>
      <w:r w:rsidRPr="00C95B51">
        <w:rPr>
          <w:rFonts w:ascii="Arial" w:hAnsi="Arial" w:cs="Arial"/>
        </w:rPr>
        <w:t>anuncios,</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metro</w:t>
      </w:r>
      <w:r w:rsidRPr="00C95B51">
        <w:rPr>
          <w:rFonts w:ascii="Arial" w:hAnsi="Arial" w:cs="Arial"/>
          <w:spacing w:val="-2"/>
        </w:rPr>
        <w:t xml:space="preserve"> </w:t>
      </w:r>
      <w:r w:rsidRPr="00C95B51">
        <w:rPr>
          <w:rFonts w:ascii="Arial" w:hAnsi="Arial" w:cs="Arial"/>
        </w:rPr>
        <w:t>cuadrado de</w:t>
      </w:r>
      <w:r w:rsidRPr="00C95B51">
        <w:rPr>
          <w:rFonts w:ascii="Arial" w:hAnsi="Arial" w:cs="Arial"/>
          <w:spacing w:val="-3"/>
        </w:rPr>
        <w:t xml:space="preserve"> </w:t>
      </w:r>
      <w:r w:rsidRPr="00C95B51">
        <w:rPr>
          <w:rFonts w:ascii="Arial" w:hAnsi="Arial" w:cs="Arial"/>
        </w:rPr>
        <w:t>superficie</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anuncio;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IV.-</w:t>
      </w:r>
      <w:r w:rsidRPr="00C95B51">
        <w:rPr>
          <w:rFonts w:ascii="Arial" w:hAnsi="Arial" w:cs="Arial"/>
          <w:b/>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permisos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autorizaciones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tipo</w:t>
      </w:r>
      <w:r w:rsidRPr="00C95B51">
        <w:rPr>
          <w:rFonts w:ascii="Arial" w:hAnsi="Arial" w:cs="Arial"/>
          <w:spacing w:val="1"/>
        </w:rPr>
        <w:t xml:space="preserve"> </w:t>
      </w:r>
      <w:r w:rsidRPr="00C95B51">
        <w:rPr>
          <w:rFonts w:ascii="Arial" w:hAnsi="Arial" w:cs="Arial"/>
        </w:rPr>
        <w:t>provisional</w:t>
      </w:r>
      <w:r w:rsidRPr="00C95B51">
        <w:rPr>
          <w:rFonts w:ascii="Arial" w:hAnsi="Arial" w:cs="Arial"/>
          <w:spacing w:val="1"/>
        </w:rPr>
        <w:t xml:space="preserve"> </w:t>
      </w:r>
      <w:r w:rsidRPr="00C95B51">
        <w:rPr>
          <w:rFonts w:ascii="Arial" w:hAnsi="Arial" w:cs="Arial"/>
        </w:rPr>
        <w:t>señalados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55"/>
        </w:rPr>
        <w:t xml:space="preserve"> </w:t>
      </w:r>
      <w:r w:rsidRPr="00C95B51">
        <w:rPr>
          <w:rFonts w:ascii="Arial" w:hAnsi="Arial" w:cs="Arial"/>
        </w:rPr>
        <w:t>los</w:t>
      </w:r>
      <w:r w:rsidRPr="00C95B51">
        <w:rPr>
          <w:rFonts w:ascii="Arial" w:hAnsi="Arial" w:cs="Arial"/>
          <w:spacing w:val="56"/>
        </w:rPr>
        <w:t xml:space="preserve"> </w:t>
      </w:r>
      <w:r w:rsidRPr="00C95B51">
        <w:rPr>
          <w:rFonts w:ascii="Arial" w:hAnsi="Arial" w:cs="Arial"/>
        </w:rPr>
        <w:t>reglamentos</w:t>
      </w:r>
      <w:r w:rsidRPr="00C95B51">
        <w:rPr>
          <w:rFonts w:ascii="Arial" w:hAnsi="Arial" w:cs="Arial"/>
          <w:spacing w:val="1"/>
        </w:rPr>
        <w:t xml:space="preserve"> </w:t>
      </w:r>
      <w:r w:rsidRPr="00C95B51">
        <w:rPr>
          <w:rFonts w:ascii="Arial" w:hAnsi="Arial" w:cs="Arial"/>
        </w:rPr>
        <w:t>municipales, el tipo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solicitud,</w:t>
      </w:r>
      <w:r w:rsidRPr="00C95B51">
        <w:rPr>
          <w:rFonts w:ascii="Arial" w:hAnsi="Arial" w:cs="Arial"/>
          <w:spacing w:val="-2"/>
        </w:rPr>
        <w:t xml:space="preserve"> </w:t>
      </w:r>
      <w:r w:rsidRPr="00C95B51">
        <w:rPr>
          <w:rFonts w:ascii="Arial" w:hAnsi="Arial" w:cs="Arial"/>
        </w:rPr>
        <w:t>así</w:t>
      </w:r>
      <w:r w:rsidRPr="00C95B51">
        <w:rPr>
          <w:rFonts w:ascii="Arial" w:hAnsi="Arial" w:cs="Arial"/>
          <w:spacing w:val="-1"/>
        </w:rPr>
        <w:t xml:space="preserve"> </w:t>
      </w:r>
      <w:r w:rsidRPr="00C95B51">
        <w:rPr>
          <w:rFonts w:ascii="Arial" w:hAnsi="Arial" w:cs="Arial"/>
        </w:rPr>
        <w:t>como</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tiempo</w:t>
      </w:r>
      <w:r w:rsidRPr="00C95B51">
        <w:rPr>
          <w:rFonts w:ascii="Arial" w:hAnsi="Arial" w:cs="Arial"/>
          <w:spacing w:val="-1"/>
        </w:rPr>
        <w:t xml:space="preserve"> </w:t>
      </w:r>
      <w:r w:rsidRPr="00C95B51">
        <w:rPr>
          <w:rFonts w:ascii="Arial" w:hAnsi="Arial" w:cs="Arial"/>
        </w:rPr>
        <w:t>de vigencia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misma,</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V.-</w:t>
      </w:r>
      <w:r w:rsidRPr="00C95B51">
        <w:rPr>
          <w:rFonts w:ascii="Arial" w:hAnsi="Arial" w:cs="Arial"/>
          <w:b/>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caso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fracciones</w:t>
      </w:r>
      <w:r w:rsidRPr="00C95B51">
        <w:rPr>
          <w:rFonts w:ascii="Arial" w:hAnsi="Arial" w:cs="Arial"/>
          <w:spacing w:val="1"/>
        </w:rPr>
        <w:t xml:space="preserve"> </w:t>
      </w:r>
      <w:r w:rsidRPr="00C95B51">
        <w:rPr>
          <w:rFonts w:ascii="Arial" w:hAnsi="Arial" w:cs="Arial"/>
        </w:rPr>
        <w:t>señaladas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55"/>
        </w:rPr>
        <w:t xml:space="preserve"> </w:t>
      </w:r>
      <w:r w:rsidRPr="00C95B51">
        <w:rPr>
          <w:rFonts w:ascii="Arial" w:hAnsi="Arial" w:cs="Arial"/>
        </w:rPr>
        <w:t>artículo,</w:t>
      </w:r>
      <w:r w:rsidRPr="00C95B51">
        <w:rPr>
          <w:rFonts w:ascii="Arial" w:hAnsi="Arial" w:cs="Arial"/>
          <w:spacing w:val="56"/>
        </w:rPr>
        <w:t xml:space="preserve"> </w:t>
      </w:r>
      <w:r w:rsidRPr="00C95B51">
        <w:rPr>
          <w:rFonts w:ascii="Arial" w:hAnsi="Arial" w:cs="Arial"/>
        </w:rPr>
        <w:t>la</w:t>
      </w:r>
      <w:r w:rsidRPr="00C95B51">
        <w:rPr>
          <w:rFonts w:ascii="Arial" w:hAnsi="Arial" w:cs="Arial"/>
          <w:spacing w:val="55"/>
        </w:rPr>
        <w:t xml:space="preserve"> </w:t>
      </w:r>
      <w:r w:rsidRPr="00C95B51">
        <w:rPr>
          <w:rFonts w:ascii="Arial" w:hAnsi="Arial" w:cs="Arial"/>
        </w:rPr>
        <w:t>autoridad</w:t>
      </w:r>
      <w:r w:rsidRPr="00C95B51">
        <w:rPr>
          <w:rFonts w:ascii="Arial" w:hAnsi="Arial" w:cs="Arial"/>
          <w:spacing w:val="56"/>
        </w:rPr>
        <w:t xml:space="preserve"> </w:t>
      </w:r>
      <w:r w:rsidRPr="00C95B51">
        <w:rPr>
          <w:rFonts w:ascii="Arial" w:hAnsi="Arial" w:cs="Arial"/>
        </w:rPr>
        <w:t>municipal</w:t>
      </w:r>
      <w:r w:rsidRPr="00C95B51">
        <w:rPr>
          <w:rFonts w:ascii="Arial" w:hAnsi="Arial" w:cs="Arial"/>
          <w:spacing w:val="55"/>
        </w:rPr>
        <w:t xml:space="preserve"> </w:t>
      </w:r>
      <w:r w:rsidRPr="00C95B51">
        <w:rPr>
          <w:rFonts w:ascii="Arial" w:hAnsi="Arial" w:cs="Arial"/>
        </w:rPr>
        <w:t>podrá</w:t>
      </w:r>
      <w:r w:rsidRPr="00C95B51">
        <w:rPr>
          <w:rFonts w:ascii="Arial" w:hAnsi="Arial" w:cs="Arial"/>
          <w:spacing w:val="1"/>
        </w:rPr>
        <w:t xml:space="preserve"> </w:t>
      </w:r>
      <w:r w:rsidRPr="00C95B51">
        <w:rPr>
          <w:rFonts w:ascii="Arial" w:hAnsi="Arial" w:cs="Arial"/>
        </w:rPr>
        <w:t>determinar una cuota única por cada permiso otorgado, sin tomar en cuenta la base señalada</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dichas fracciones.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78</w:t>
      </w:r>
      <w:r w:rsidRPr="00C95B51">
        <w:rPr>
          <w:rFonts w:ascii="Arial" w:hAnsi="Arial" w:cs="Arial"/>
          <w:b/>
        </w:rPr>
        <w:t xml:space="preserve">.- </w:t>
      </w:r>
      <w:r w:rsidRPr="00C95B51">
        <w:rPr>
          <w:rFonts w:ascii="Arial" w:hAnsi="Arial" w:cs="Arial"/>
        </w:rPr>
        <w:t>El pago de los derechos a que se refiere esta sección deberá cubrirse con anticipación al</w:t>
      </w:r>
      <w:r w:rsidRPr="00C95B51">
        <w:rPr>
          <w:rFonts w:ascii="Arial" w:hAnsi="Arial" w:cs="Arial"/>
          <w:spacing w:val="-53"/>
        </w:rPr>
        <w:t xml:space="preserve"> </w:t>
      </w:r>
      <w:r w:rsidRPr="00C95B51">
        <w:rPr>
          <w:rFonts w:ascii="Arial" w:hAnsi="Arial" w:cs="Arial"/>
        </w:rPr>
        <w:t>otorgamiento de las licencias o permisos referidos, con excepción de los que en su caso disponga la</w:t>
      </w:r>
      <w:r w:rsidRPr="00C95B51">
        <w:rPr>
          <w:rFonts w:ascii="Arial" w:hAnsi="Arial" w:cs="Arial"/>
          <w:spacing w:val="1"/>
        </w:rPr>
        <w:t xml:space="preserve"> </w:t>
      </w:r>
      <w:r w:rsidRPr="00C95B51">
        <w:rPr>
          <w:rFonts w:ascii="Arial" w:hAnsi="Arial" w:cs="Arial"/>
        </w:rPr>
        <w:t>reglamentación</w:t>
      </w:r>
      <w:r w:rsidRPr="00C95B51">
        <w:rPr>
          <w:rFonts w:ascii="Arial" w:hAnsi="Arial" w:cs="Arial"/>
          <w:spacing w:val="-1"/>
        </w:rPr>
        <w:t xml:space="preserve"> </w:t>
      </w:r>
      <w:r w:rsidRPr="00C95B51">
        <w:rPr>
          <w:rFonts w:ascii="Arial" w:hAnsi="Arial" w:cs="Arial"/>
        </w:rPr>
        <w:t>correspondiente.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79</w:t>
      </w:r>
      <w:r w:rsidRPr="00C95B51">
        <w:rPr>
          <w:rFonts w:ascii="Arial" w:hAnsi="Arial" w:cs="Arial"/>
          <w:b/>
        </w:rPr>
        <w:t xml:space="preserve">.- </w:t>
      </w:r>
      <w:r w:rsidRPr="00C95B51">
        <w:rPr>
          <w:rFonts w:ascii="Arial" w:hAnsi="Arial" w:cs="Arial"/>
        </w:rPr>
        <w:t>Por el otorgamiento de licencias o permisos a que hace referencia esta sección, se</w:t>
      </w:r>
      <w:r w:rsidRPr="00C95B51">
        <w:rPr>
          <w:rFonts w:ascii="Arial" w:hAnsi="Arial" w:cs="Arial"/>
          <w:spacing w:val="1"/>
        </w:rPr>
        <w:t xml:space="preserve"> </w:t>
      </w:r>
      <w:r w:rsidRPr="00C95B51">
        <w:rPr>
          <w:rFonts w:ascii="Arial" w:hAnsi="Arial" w:cs="Arial"/>
        </w:rPr>
        <w:t>causarán</w:t>
      </w:r>
      <w:r w:rsidRPr="00C95B51">
        <w:rPr>
          <w:rFonts w:ascii="Arial" w:hAnsi="Arial" w:cs="Arial"/>
          <w:spacing w:val="1"/>
        </w:rPr>
        <w:t xml:space="preserve"> </w:t>
      </w:r>
      <w:r w:rsidRPr="00C95B51">
        <w:rPr>
          <w:rFonts w:ascii="Arial" w:hAnsi="Arial" w:cs="Arial"/>
        </w:rPr>
        <w:t>y pagarán</w:t>
      </w:r>
      <w:r w:rsidRPr="00C95B51">
        <w:rPr>
          <w:rFonts w:ascii="Arial" w:hAnsi="Arial" w:cs="Arial"/>
          <w:spacing w:val="1"/>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conformidad</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tarifas</w:t>
      </w:r>
      <w:r w:rsidRPr="00C95B51">
        <w:rPr>
          <w:rFonts w:ascii="Arial" w:hAnsi="Arial" w:cs="Arial"/>
          <w:spacing w:val="1"/>
        </w:rPr>
        <w:t xml:space="preserve"> </w:t>
      </w:r>
      <w:r w:rsidRPr="00C95B51">
        <w:rPr>
          <w:rFonts w:ascii="Arial" w:hAnsi="Arial" w:cs="Arial"/>
        </w:rPr>
        <w:t>señaladas</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Ley de</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80</w:t>
      </w:r>
      <w:r w:rsidRPr="00C95B51">
        <w:rPr>
          <w:rFonts w:ascii="Arial" w:hAnsi="Arial" w:cs="Arial"/>
          <w:b/>
        </w:rPr>
        <w:t xml:space="preserve">.- </w:t>
      </w:r>
      <w:r w:rsidRPr="00C95B51">
        <w:rPr>
          <w:rFonts w:ascii="Arial" w:hAnsi="Arial" w:cs="Arial"/>
        </w:rPr>
        <w:t>Los establecimientos con venta de bebidas alcohólicas que no cuenten con licencia de</w:t>
      </w:r>
      <w:r w:rsidRPr="00C95B51">
        <w:rPr>
          <w:rFonts w:ascii="Arial" w:hAnsi="Arial" w:cs="Arial"/>
          <w:spacing w:val="1"/>
        </w:rPr>
        <w:t xml:space="preserve"> </w:t>
      </w:r>
      <w:r w:rsidRPr="00C95B51">
        <w:rPr>
          <w:rFonts w:ascii="Arial" w:hAnsi="Arial" w:cs="Arial"/>
        </w:rPr>
        <w:t>funcionamiento vigente,</w:t>
      </w:r>
      <w:r w:rsidRPr="00C95B51">
        <w:rPr>
          <w:rFonts w:ascii="Arial" w:hAnsi="Arial" w:cs="Arial"/>
          <w:spacing w:val="1"/>
        </w:rPr>
        <w:t xml:space="preserve"> </w:t>
      </w:r>
      <w:r w:rsidRPr="00C95B51">
        <w:rPr>
          <w:rFonts w:ascii="Arial" w:hAnsi="Arial" w:cs="Arial"/>
        </w:rPr>
        <w:t>podrán</w:t>
      </w:r>
      <w:r w:rsidRPr="00C95B51">
        <w:rPr>
          <w:rFonts w:ascii="Arial" w:hAnsi="Arial" w:cs="Arial"/>
          <w:spacing w:val="-2"/>
        </w:rPr>
        <w:t xml:space="preserve"> </w:t>
      </w:r>
      <w:r w:rsidRPr="00C95B51">
        <w:rPr>
          <w:rFonts w:ascii="Arial" w:hAnsi="Arial" w:cs="Arial"/>
        </w:rPr>
        <w:t>ser</w:t>
      </w:r>
      <w:r w:rsidRPr="00C95B51">
        <w:rPr>
          <w:rFonts w:ascii="Arial" w:hAnsi="Arial" w:cs="Arial"/>
          <w:spacing w:val="-1"/>
        </w:rPr>
        <w:t xml:space="preserve"> </w:t>
      </w:r>
      <w:r w:rsidRPr="00C95B51">
        <w:rPr>
          <w:rFonts w:ascii="Arial" w:hAnsi="Arial" w:cs="Arial"/>
        </w:rPr>
        <w:t>clausurados por</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autoridad</w:t>
      </w:r>
      <w:r w:rsidRPr="00C95B51">
        <w:rPr>
          <w:rFonts w:ascii="Arial" w:hAnsi="Arial" w:cs="Arial"/>
          <w:spacing w:val="-2"/>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Para efecto de la expedición de licencias de funcionamiento se deberá cumplir con lo dispuesto en el</w:t>
      </w:r>
      <w:r w:rsidRPr="00C95B51">
        <w:rPr>
          <w:rFonts w:ascii="Arial" w:hAnsi="Arial" w:cs="Arial"/>
          <w:spacing w:val="1"/>
        </w:rPr>
        <w:t xml:space="preserve"> </w:t>
      </w:r>
      <w:r w:rsidRPr="00C95B51">
        <w:rPr>
          <w:rFonts w:ascii="Arial" w:hAnsi="Arial" w:cs="Arial"/>
        </w:rPr>
        <w:t>Reglamento relativo a los establecimientos con venta de bebidas alcohólicas en el 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 Yucatán.</w:t>
      </w:r>
    </w:p>
    <w:p w:rsidR="00722A33" w:rsidRPr="00C95B51" w:rsidRDefault="00722A33"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00722A33" w:rsidRPr="00C95B51">
        <w:rPr>
          <w:rFonts w:ascii="Arial" w:hAnsi="Arial" w:cs="Arial"/>
          <w:b/>
          <w:sz w:val="20"/>
          <w:szCs w:val="20"/>
        </w:rPr>
        <w:t>Tercera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 Servicios</w:t>
      </w:r>
      <w:r w:rsidRPr="00C95B51">
        <w:rPr>
          <w:rFonts w:ascii="Arial" w:hAnsi="Arial" w:cs="Arial"/>
          <w:b/>
          <w:spacing w:val="-4"/>
          <w:sz w:val="20"/>
          <w:szCs w:val="20"/>
        </w:rPr>
        <w:t xml:space="preserve"> </w:t>
      </w:r>
      <w:r w:rsidRPr="00C95B51">
        <w:rPr>
          <w:rFonts w:ascii="Arial" w:hAnsi="Arial" w:cs="Arial"/>
          <w:b/>
          <w:sz w:val="20"/>
          <w:szCs w:val="20"/>
        </w:rPr>
        <w:t>que</w:t>
      </w:r>
      <w:r w:rsidRPr="00C95B51">
        <w:rPr>
          <w:rFonts w:ascii="Arial" w:hAnsi="Arial" w:cs="Arial"/>
          <w:b/>
          <w:spacing w:val="-2"/>
          <w:sz w:val="20"/>
          <w:szCs w:val="20"/>
        </w:rPr>
        <w:t xml:space="preserve"> </w:t>
      </w:r>
      <w:r w:rsidRPr="00C95B51">
        <w:rPr>
          <w:rFonts w:ascii="Arial" w:hAnsi="Arial" w:cs="Arial"/>
          <w:b/>
          <w:sz w:val="20"/>
          <w:szCs w:val="20"/>
        </w:rPr>
        <w:t>Presta</w:t>
      </w:r>
      <w:r w:rsidRPr="00C95B51">
        <w:rPr>
          <w:rFonts w:ascii="Arial" w:hAnsi="Arial" w:cs="Arial"/>
          <w:b/>
          <w:spacing w:val="-1"/>
          <w:sz w:val="20"/>
          <w:szCs w:val="20"/>
        </w:rPr>
        <w:t xml:space="preserve"> </w:t>
      </w:r>
      <w:r w:rsidRPr="00C95B51">
        <w:rPr>
          <w:rFonts w:ascii="Arial" w:hAnsi="Arial" w:cs="Arial"/>
          <w:b/>
          <w:sz w:val="20"/>
          <w:szCs w:val="20"/>
        </w:rPr>
        <w:t>la</w:t>
      </w:r>
      <w:r w:rsidRPr="00C95B51">
        <w:rPr>
          <w:rFonts w:ascii="Arial" w:hAnsi="Arial" w:cs="Arial"/>
          <w:b/>
          <w:spacing w:val="-4"/>
          <w:sz w:val="20"/>
          <w:szCs w:val="20"/>
        </w:rPr>
        <w:t xml:space="preserve"> </w:t>
      </w:r>
      <w:r w:rsidRPr="00C95B51">
        <w:rPr>
          <w:rFonts w:ascii="Arial" w:hAnsi="Arial" w:cs="Arial"/>
          <w:b/>
          <w:sz w:val="20"/>
          <w:szCs w:val="20"/>
        </w:rPr>
        <w:t>Dirección</w:t>
      </w:r>
      <w:r w:rsidRPr="00C95B51">
        <w:rPr>
          <w:rFonts w:ascii="Arial" w:hAnsi="Arial" w:cs="Arial"/>
          <w:b/>
          <w:spacing w:val="-2"/>
          <w:sz w:val="20"/>
          <w:szCs w:val="20"/>
        </w:rPr>
        <w:t xml:space="preserve"> </w:t>
      </w:r>
      <w:r w:rsidRPr="00C95B51">
        <w:rPr>
          <w:rFonts w:ascii="Arial" w:hAnsi="Arial" w:cs="Arial"/>
          <w:b/>
          <w:sz w:val="20"/>
          <w:szCs w:val="20"/>
        </w:rPr>
        <w:t>de</w:t>
      </w:r>
      <w:r w:rsidRPr="00C95B51">
        <w:rPr>
          <w:rFonts w:ascii="Arial" w:hAnsi="Arial" w:cs="Arial"/>
          <w:b/>
          <w:spacing w:val="-1"/>
          <w:sz w:val="20"/>
          <w:szCs w:val="20"/>
        </w:rPr>
        <w:t xml:space="preserve"> </w:t>
      </w:r>
      <w:r w:rsidRPr="00C95B51">
        <w:rPr>
          <w:rFonts w:ascii="Arial" w:hAnsi="Arial" w:cs="Arial"/>
          <w:b/>
          <w:sz w:val="20"/>
          <w:szCs w:val="20"/>
        </w:rPr>
        <w:t>Desarrollo Urbano</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81</w:t>
      </w:r>
      <w:r w:rsidRPr="00C95B51">
        <w:rPr>
          <w:rFonts w:ascii="Arial" w:hAnsi="Arial" w:cs="Arial"/>
          <w:b/>
        </w:rPr>
        <w:t xml:space="preserve">.- </w:t>
      </w:r>
      <w:r w:rsidRPr="00C95B51">
        <w:rPr>
          <w:rFonts w:ascii="Arial" w:hAnsi="Arial" w:cs="Arial"/>
        </w:rPr>
        <w:t>Son sujetos obligados al pago de derechos por los servicios que presta la Dirección de</w:t>
      </w:r>
      <w:r w:rsidRPr="00C95B51">
        <w:rPr>
          <w:rFonts w:ascii="Arial" w:hAnsi="Arial" w:cs="Arial"/>
          <w:spacing w:val="1"/>
        </w:rPr>
        <w:t xml:space="preserve"> </w:t>
      </w:r>
      <w:r w:rsidRPr="00C95B51">
        <w:rPr>
          <w:rFonts w:ascii="Arial" w:hAnsi="Arial" w:cs="Arial"/>
        </w:rPr>
        <w:t>Desarrollo</w:t>
      </w:r>
      <w:r w:rsidRPr="00C95B51">
        <w:rPr>
          <w:rFonts w:ascii="Arial" w:hAnsi="Arial" w:cs="Arial"/>
          <w:spacing w:val="-2"/>
        </w:rPr>
        <w:t xml:space="preserve"> </w:t>
      </w:r>
      <w:r w:rsidRPr="00C95B51">
        <w:rPr>
          <w:rFonts w:ascii="Arial" w:hAnsi="Arial" w:cs="Arial"/>
        </w:rPr>
        <w:t>Urbano,</w:t>
      </w:r>
      <w:r w:rsidRPr="00C95B51">
        <w:rPr>
          <w:rFonts w:ascii="Arial" w:hAnsi="Arial" w:cs="Arial"/>
          <w:spacing w:val="1"/>
        </w:rPr>
        <w:t xml:space="preserve"> </w:t>
      </w:r>
      <w:r w:rsidRPr="00C95B51">
        <w:rPr>
          <w:rFonts w:ascii="Arial" w:hAnsi="Arial" w:cs="Arial"/>
        </w:rPr>
        <w:t>las</w:t>
      </w:r>
      <w:r w:rsidRPr="00C95B51">
        <w:rPr>
          <w:rFonts w:ascii="Arial" w:hAnsi="Arial" w:cs="Arial"/>
          <w:spacing w:val="2"/>
        </w:rPr>
        <w:t xml:space="preserve"> </w:t>
      </w:r>
      <w:r w:rsidRPr="00C95B51">
        <w:rPr>
          <w:rFonts w:ascii="Arial" w:hAnsi="Arial" w:cs="Arial"/>
        </w:rPr>
        <w:t>personas</w:t>
      </w:r>
      <w:r w:rsidRPr="00C95B51">
        <w:rPr>
          <w:rFonts w:ascii="Arial" w:hAnsi="Arial" w:cs="Arial"/>
          <w:spacing w:val="-1"/>
        </w:rPr>
        <w:t xml:space="preserve"> </w:t>
      </w:r>
      <w:r w:rsidRPr="00C95B51">
        <w:rPr>
          <w:rFonts w:ascii="Arial" w:hAnsi="Arial" w:cs="Arial"/>
        </w:rPr>
        <w:t>físicas o</w:t>
      </w:r>
      <w:r w:rsidRPr="00C95B51">
        <w:rPr>
          <w:rFonts w:ascii="Arial" w:hAnsi="Arial" w:cs="Arial"/>
          <w:spacing w:val="-1"/>
        </w:rPr>
        <w:t xml:space="preserve"> </w:t>
      </w:r>
      <w:r w:rsidRPr="00C95B51">
        <w:rPr>
          <w:rFonts w:ascii="Arial" w:hAnsi="Arial" w:cs="Arial"/>
        </w:rPr>
        <w:t>morales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00722A33" w:rsidRPr="00C95B51">
        <w:rPr>
          <w:rFonts w:ascii="Arial" w:hAnsi="Arial" w:cs="Arial"/>
        </w:rPr>
        <w:t xml:space="preserve">soliciten, cualesquiera de los servicios a que se refiere esta Sección. </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82</w:t>
      </w:r>
      <w:r w:rsidRPr="00C95B51">
        <w:rPr>
          <w:rFonts w:ascii="Arial" w:hAnsi="Arial" w:cs="Arial"/>
          <w:b/>
        </w:rPr>
        <w:t xml:space="preserve">.- </w:t>
      </w:r>
      <w:r w:rsidRPr="00C95B51">
        <w:rPr>
          <w:rFonts w:ascii="Arial" w:hAnsi="Arial" w:cs="Arial"/>
        </w:rPr>
        <w:t>Los sujetos pagarán los derechos por los servicios que soliciten a la Dirección de</w:t>
      </w:r>
      <w:r w:rsidRPr="00C95B51">
        <w:rPr>
          <w:rFonts w:ascii="Arial" w:hAnsi="Arial" w:cs="Arial"/>
          <w:spacing w:val="1"/>
        </w:rPr>
        <w:t xml:space="preserve"> </w:t>
      </w:r>
      <w:r w:rsidRPr="00C95B51">
        <w:rPr>
          <w:rFonts w:ascii="Arial" w:hAnsi="Arial" w:cs="Arial"/>
        </w:rPr>
        <w:t>Desarrollo</w:t>
      </w:r>
      <w:r w:rsidRPr="00C95B51">
        <w:rPr>
          <w:rFonts w:ascii="Arial" w:hAnsi="Arial" w:cs="Arial"/>
          <w:spacing w:val="-2"/>
        </w:rPr>
        <w:t xml:space="preserve"> </w:t>
      </w:r>
      <w:r w:rsidRPr="00C95B51">
        <w:rPr>
          <w:rFonts w:ascii="Arial" w:hAnsi="Arial" w:cs="Arial"/>
        </w:rPr>
        <w:t>Urbano,</w:t>
      </w:r>
      <w:r w:rsidRPr="00C95B51">
        <w:rPr>
          <w:rFonts w:ascii="Arial" w:hAnsi="Arial" w:cs="Arial"/>
          <w:spacing w:val="1"/>
        </w:rPr>
        <w:t xml:space="preserve"> </w:t>
      </w:r>
      <w:r w:rsidRPr="00C95B51">
        <w:rPr>
          <w:rFonts w:ascii="Arial" w:hAnsi="Arial" w:cs="Arial"/>
        </w:rPr>
        <w:t>consistentes en:</w:t>
      </w:r>
    </w:p>
    <w:p w:rsidR="005F279D" w:rsidRPr="00C95B51" w:rsidRDefault="005F279D" w:rsidP="00C95B51">
      <w:pPr>
        <w:pStyle w:val="Textoindependiente"/>
        <w:spacing w:line="360" w:lineRule="auto"/>
        <w:rPr>
          <w:rFonts w:ascii="Arial" w:hAnsi="Arial" w:cs="Arial"/>
        </w:rPr>
      </w:pP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I.-</w:t>
      </w:r>
      <w:r w:rsidRPr="00C95B51">
        <w:rPr>
          <w:rFonts w:ascii="Arial" w:hAnsi="Arial" w:cs="Arial"/>
          <w:sz w:val="20"/>
          <w:szCs w:val="20"/>
        </w:rPr>
        <w:t xml:space="preserve"> Licencias de uso de suelo.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II.-</w:t>
      </w:r>
      <w:r w:rsidRPr="00C95B51">
        <w:rPr>
          <w:rFonts w:ascii="Arial" w:hAnsi="Arial" w:cs="Arial"/>
          <w:sz w:val="20"/>
          <w:szCs w:val="20"/>
        </w:rPr>
        <w:t xml:space="preserve"> Análisis de factibilidad de uso de suelo.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III.-</w:t>
      </w:r>
      <w:r w:rsidRPr="00C95B51">
        <w:rPr>
          <w:rFonts w:ascii="Arial" w:hAnsi="Arial" w:cs="Arial"/>
          <w:sz w:val="20"/>
          <w:szCs w:val="20"/>
        </w:rPr>
        <w:t xml:space="preserve"> Constancia de alineamiento de bienes inmuebles.</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IV.-</w:t>
      </w:r>
      <w:r w:rsidRPr="00C95B51">
        <w:rPr>
          <w:rFonts w:ascii="Arial" w:hAnsi="Arial" w:cs="Arial"/>
          <w:sz w:val="20"/>
          <w:szCs w:val="20"/>
        </w:rPr>
        <w:t xml:space="preserve"> Licencia para construcción. </w:t>
      </w:r>
    </w:p>
    <w:p w:rsidR="001B166C" w:rsidRPr="00C95B51" w:rsidRDefault="001B166C" w:rsidP="00C95B51">
      <w:pPr>
        <w:spacing w:line="360" w:lineRule="auto"/>
        <w:jc w:val="both"/>
        <w:rPr>
          <w:rFonts w:ascii="Arial" w:hAnsi="Arial" w:cs="Arial"/>
          <w:sz w:val="20"/>
          <w:szCs w:val="20"/>
        </w:rPr>
      </w:pPr>
      <w:r w:rsidRPr="001C5B18">
        <w:rPr>
          <w:rFonts w:ascii="Arial" w:hAnsi="Arial" w:cs="Arial"/>
          <w:b/>
          <w:sz w:val="20"/>
          <w:szCs w:val="20"/>
        </w:rPr>
        <w:t>V.-</w:t>
      </w:r>
      <w:r w:rsidRPr="00C95B51">
        <w:rPr>
          <w:rFonts w:ascii="Arial" w:hAnsi="Arial" w:cs="Arial"/>
          <w:sz w:val="20"/>
          <w:szCs w:val="20"/>
        </w:rPr>
        <w:t xml:space="preserve"> Licencia para construcción, que permita la instalación de una torre de comunicación, de una estructura </w:t>
      </w:r>
      <w:proofErr w:type="spellStart"/>
      <w:r w:rsidRPr="00C95B51">
        <w:rPr>
          <w:rFonts w:ascii="Arial" w:hAnsi="Arial" w:cs="Arial"/>
          <w:sz w:val="20"/>
          <w:szCs w:val="20"/>
        </w:rPr>
        <w:t>monopolar</w:t>
      </w:r>
      <w:proofErr w:type="spellEnd"/>
      <w:r w:rsidRPr="00C95B51">
        <w:rPr>
          <w:rFonts w:ascii="Arial" w:hAnsi="Arial" w:cs="Arial"/>
          <w:sz w:val="20"/>
          <w:szCs w:val="20"/>
        </w:rPr>
        <w:t xml:space="preserve"> para la colocación de antena celular, de una base de concreto o adición de cualquier equipo de telecomunicación sobre una torre de alta tensión o sobre infraestructura existente.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VI.-</w:t>
      </w:r>
      <w:r w:rsidRPr="00C95B51">
        <w:rPr>
          <w:rFonts w:ascii="Arial" w:hAnsi="Arial" w:cs="Arial"/>
          <w:sz w:val="20"/>
          <w:szCs w:val="20"/>
        </w:rPr>
        <w:t xml:space="preserve"> Licencia para construcción de bardas.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VII.-</w:t>
      </w:r>
      <w:r w:rsidRPr="00C95B51">
        <w:rPr>
          <w:rFonts w:ascii="Arial" w:hAnsi="Arial" w:cs="Arial"/>
          <w:sz w:val="20"/>
          <w:szCs w:val="20"/>
        </w:rPr>
        <w:t xml:space="preserve"> Licencia para demoliciones o desmantelamientos.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VIII.-</w:t>
      </w:r>
      <w:r w:rsidRPr="00C95B51">
        <w:rPr>
          <w:rFonts w:ascii="Arial" w:hAnsi="Arial" w:cs="Arial"/>
          <w:sz w:val="20"/>
          <w:szCs w:val="20"/>
        </w:rPr>
        <w:t xml:space="preserve"> Licencia para demoliciones o desmantelamientos, distintos de la fracción VII.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IX.-</w:t>
      </w:r>
      <w:r w:rsidRPr="00C95B51">
        <w:rPr>
          <w:rFonts w:ascii="Arial" w:hAnsi="Arial" w:cs="Arial"/>
          <w:sz w:val="20"/>
          <w:szCs w:val="20"/>
        </w:rPr>
        <w:t xml:space="preserve"> Licencia para hacer cortes o excavaciones en la vía pública.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X.-</w:t>
      </w:r>
      <w:r w:rsidRPr="00C95B51">
        <w:rPr>
          <w:rFonts w:ascii="Arial" w:hAnsi="Arial" w:cs="Arial"/>
          <w:sz w:val="20"/>
          <w:szCs w:val="20"/>
        </w:rPr>
        <w:t xml:space="preserve"> Licencia para hacer excavaciones en la vía pública, distintos de la fracción IX. </w:t>
      </w:r>
    </w:p>
    <w:p w:rsidR="001B166C" w:rsidRPr="00C95B51" w:rsidRDefault="001B166C" w:rsidP="00C95B51">
      <w:pPr>
        <w:spacing w:line="360" w:lineRule="auto"/>
        <w:rPr>
          <w:rFonts w:ascii="Arial" w:hAnsi="Arial" w:cs="Arial"/>
          <w:sz w:val="20"/>
          <w:szCs w:val="20"/>
        </w:rPr>
      </w:pPr>
      <w:r w:rsidRPr="001C5B18">
        <w:rPr>
          <w:rFonts w:ascii="Arial" w:hAnsi="Arial" w:cs="Arial"/>
          <w:b/>
          <w:sz w:val="20"/>
          <w:szCs w:val="20"/>
        </w:rPr>
        <w:t>XI.-</w:t>
      </w:r>
      <w:r w:rsidRPr="00C95B51">
        <w:rPr>
          <w:rFonts w:ascii="Arial" w:hAnsi="Arial" w:cs="Arial"/>
          <w:sz w:val="20"/>
          <w:szCs w:val="20"/>
        </w:rPr>
        <w:t xml:space="preserve"> Licencia para posterío o tendido de líneas. </w:t>
      </w:r>
    </w:p>
    <w:p w:rsidR="005F279D" w:rsidRPr="00C95B51" w:rsidRDefault="001B166C" w:rsidP="00C95B51">
      <w:pPr>
        <w:spacing w:line="360" w:lineRule="auto"/>
        <w:rPr>
          <w:rFonts w:ascii="Arial" w:hAnsi="Arial" w:cs="Arial"/>
          <w:sz w:val="20"/>
          <w:szCs w:val="20"/>
        </w:rPr>
      </w:pPr>
      <w:r w:rsidRPr="001C5B18">
        <w:rPr>
          <w:rFonts w:ascii="Arial" w:hAnsi="Arial" w:cs="Arial"/>
          <w:b/>
          <w:sz w:val="20"/>
          <w:szCs w:val="20"/>
        </w:rPr>
        <w:t xml:space="preserve">XII.- </w:t>
      </w:r>
      <w:r w:rsidRPr="00C95B51">
        <w:rPr>
          <w:rFonts w:ascii="Arial" w:hAnsi="Arial" w:cs="Arial"/>
          <w:sz w:val="20"/>
          <w:szCs w:val="20"/>
        </w:rPr>
        <w:t>Constancia de terminación de obras, a que se refieren las fracciones IV a XI.</w:t>
      </w:r>
    </w:p>
    <w:p w:rsidR="001B166C" w:rsidRPr="00C95B51" w:rsidRDefault="001B166C" w:rsidP="00C95B51">
      <w:pPr>
        <w:pStyle w:val="Textoindependiente"/>
        <w:spacing w:line="360" w:lineRule="auto"/>
        <w:rPr>
          <w:rFonts w:ascii="Arial" w:hAnsi="Arial" w:cs="Arial"/>
          <w:bCs/>
        </w:rPr>
      </w:pPr>
      <w:r w:rsidRPr="001C5B18">
        <w:rPr>
          <w:rFonts w:ascii="Arial" w:hAnsi="Arial" w:cs="Arial"/>
          <w:b/>
          <w:bCs/>
        </w:rPr>
        <w:t xml:space="preserve">XIII.- </w:t>
      </w:r>
      <w:r w:rsidRPr="00C95B51">
        <w:rPr>
          <w:rFonts w:ascii="Arial" w:hAnsi="Arial" w:cs="Arial"/>
          <w:bCs/>
        </w:rPr>
        <w:t>Licencias de urbanización.</w:t>
      </w:r>
    </w:p>
    <w:p w:rsidR="001B166C" w:rsidRPr="00C95B51" w:rsidRDefault="001B166C" w:rsidP="00C95B51">
      <w:pPr>
        <w:pStyle w:val="Textoindependiente"/>
        <w:spacing w:line="360" w:lineRule="auto"/>
        <w:rPr>
          <w:rFonts w:ascii="Arial" w:hAnsi="Arial" w:cs="Arial"/>
          <w:bCs/>
        </w:rPr>
      </w:pPr>
      <w:r w:rsidRPr="001C5B18">
        <w:rPr>
          <w:rFonts w:ascii="Arial" w:hAnsi="Arial" w:cs="Arial"/>
          <w:b/>
          <w:bCs/>
        </w:rPr>
        <w:t>XIV.-</w:t>
      </w:r>
      <w:r w:rsidRPr="00C95B51">
        <w:rPr>
          <w:rFonts w:ascii="Arial" w:hAnsi="Arial" w:cs="Arial"/>
          <w:bCs/>
        </w:rPr>
        <w:t xml:space="preserve"> Validación de planos.</w:t>
      </w:r>
    </w:p>
    <w:p w:rsidR="001B166C" w:rsidRPr="00C95B51" w:rsidRDefault="001B166C" w:rsidP="00C95B51">
      <w:pPr>
        <w:pStyle w:val="Textoindependiente"/>
        <w:spacing w:line="360" w:lineRule="auto"/>
        <w:rPr>
          <w:rFonts w:ascii="Arial" w:hAnsi="Arial" w:cs="Arial"/>
          <w:bCs/>
        </w:rPr>
      </w:pPr>
      <w:r w:rsidRPr="001C5B18">
        <w:rPr>
          <w:rFonts w:ascii="Arial" w:hAnsi="Arial" w:cs="Arial"/>
          <w:b/>
          <w:bCs/>
        </w:rPr>
        <w:t>XV.-</w:t>
      </w:r>
      <w:r w:rsidRPr="00C95B51">
        <w:rPr>
          <w:rFonts w:ascii="Arial" w:hAnsi="Arial" w:cs="Arial"/>
          <w:bCs/>
        </w:rPr>
        <w:t xml:space="preserve"> Visitas de inspección.</w:t>
      </w:r>
    </w:p>
    <w:p w:rsidR="001B166C" w:rsidRPr="00C95B51" w:rsidRDefault="001B166C" w:rsidP="00C95B51">
      <w:pPr>
        <w:pStyle w:val="Textoindependiente"/>
        <w:spacing w:line="360" w:lineRule="auto"/>
        <w:rPr>
          <w:rFonts w:ascii="Arial" w:hAnsi="Arial" w:cs="Arial"/>
          <w:bCs/>
        </w:rPr>
      </w:pPr>
      <w:r w:rsidRPr="001C5B18">
        <w:rPr>
          <w:rFonts w:ascii="Arial" w:hAnsi="Arial" w:cs="Arial"/>
          <w:b/>
          <w:bCs/>
        </w:rPr>
        <w:t>XVI.-</w:t>
      </w:r>
      <w:r w:rsidRPr="00C95B51">
        <w:rPr>
          <w:rFonts w:ascii="Arial" w:hAnsi="Arial" w:cs="Arial"/>
          <w:bCs/>
        </w:rPr>
        <w:t xml:space="preserve"> Revisiones previas de los proyectos.</w:t>
      </w:r>
    </w:p>
    <w:p w:rsidR="001B166C" w:rsidRPr="00C95B51" w:rsidRDefault="001B166C" w:rsidP="00C95B51">
      <w:pPr>
        <w:pStyle w:val="Textoindependiente"/>
        <w:spacing w:line="360" w:lineRule="auto"/>
        <w:rPr>
          <w:rFonts w:ascii="Arial" w:hAnsi="Arial" w:cs="Arial"/>
          <w:bCs/>
        </w:rPr>
      </w:pPr>
      <w:r w:rsidRPr="001C5B18">
        <w:rPr>
          <w:rFonts w:ascii="Arial" w:hAnsi="Arial" w:cs="Arial"/>
          <w:b/>
          <w:bCs/>
        </w:rPr>
        <w:t>XVII.- Revisiones</w:t>
      </w:r>
      <w:r w:rsidRPr="00C95B51">
        <w:rPr>
          <w:rFonts w:ascii="Arial" w:hAnsi="Arial" w:cs="Arial"/>
          <w:bCs/>
        </w:rPr>
        <w:t xml:space="preserve"> previas de lotificación de fraccionamientos</w:t>
      </w:r>
    </w:p>
    <w:p w:rsidR="001B166C" w:rsidRPr="00C95B51" w:rsidRDefault="001B166C"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rPr>
          <w:rFonts w:ascii="Arial" w:hAnsi="Arial" w:cs="Arial"/>
        </w:rPr>
      </w:pPr>
      <w:r w:rsidRPr="003341D4">
        <w:rPr>
          <w:rFonts w:ascii="Arial" w:hAnsi="Arial" w:cs="Arial"/>
          <w:b/>
        </w:rPr>
        <w:t xml:space="preserve">Artículo </w:t>
      </w:r>
      <w:r w:rsidR="004D5E05" w:rsidRPr="003341D4">
        <w:rPr>
          <w:rFonts w:ascii="Arial" w:hAnsi="Arial" w:cs="Arial"/>
          <w:b/>
        </w:rPr>
        <w:t>83</w:t>
      </w:r>
      <w:r w:rsidRPr="003341D4">
        <w:rPr>
          <w:rFonts w:ascii="Arial" w:hAnsi="Arial" w:cs="Arial"/>
          <w:b/>
        </w:rPr>
        <w:t xml:space="preserve">.- </w:t>
      </w:r>
      <w:r w:rsidRPr="003341D4">
        <w:rPr>
          <w:rFonts w:ascii="Arial" w:hAnsi="Arial" w:cs="Arial"/>
        </w:rPr>
        <w:t>Las bases</w:t>
      </w:r>
      <w:r w:rsidRPr="00C95B51">
        <w:rPr>
          <w:rFonts w:ascii="Arial" w:hAnsi="Arial" w:cs="Arial"/>
          <w:spacing w:val="34"/>
        </w:rPr>
        <w:t xml:space="preserve"> </w:t>
      </w:r>
      <w:r w:rsidRPr="00C95B51">
        <w:rPr>
          <w:rFonts w:ascii="Arial" w:hAnsi="Arial" w:cs="Arial"/>
        </w:rPr>
        <w:t>para</w:t>
      </w:r>
      <w:r w:rsidRPr="00C95B51">
        <w:rPr>
          <w:rFonts w:ascii="Arial" w:hAnsi="Arial" w:cs="Arial"/>
          <w:spacing w:val="33"/>
        </w:rPr>
        <w:t xml:space="preserve"> </w:t>
      </w:r>
      <w:r w:rsidRPr="00C95B51">
        <w:rPr>
          <w:rFonts w:ascii="Arial" w:hAnsi="Arial" w:cs="Arial"/>
        </w:rPr>
        <w:t>el</w:t>
      </w:r>
      <w:r w:rsidRPr="00C95B51">
        <w:rPr>
          <w:rFonts w:ascii="Arial" w:hAnsi="Arial" w:cs="Arial"/>
          <w:spacing w:val="34"/>
        </w:rPr>
        <w:t xml:space="preserve"> </w:t>
      </w:r>
      <w:r w:rsidRPr="00C95B51">
        <w:rPr>
          <w:rFonts w:ascii="Arial" w:hAnsi="Arial" w:cs="Arial"/>
        </w:rPr>
        <w:t>cobro</w:t>
      </w:r>
      <w:r w:rsidRPr="00C95B51">
        <w:rPr>
          <w:rFonts w:ascii="Arial" w:hAnsi="Arial" w:cs="Arial"/>
          <w:spacing w:val="34"/>
        </w:rPr>
        <w:t xml:space="preserve"> </w:t>
      </w:r>
      <w:r w:rsidRPr="00C95B51">
        <w:rPr>
          <w:rFonts w:ascii="Arial" w:hAnsi="Arial" w:cs="Arial"/>
        </w:rPr>
        <w:t>de</w:t>
      </w:r>
      <w:r w:rsidRPr="00C95B51">
        <w:rPr>
          <w:rFonts w:ascii="Arial" w:hAnsi="Arial" w:cs="Arial"/>
          <w:spacing w:val="35"/>
        </w:rPr>
        <w:t xml:space="preserve"> </w:t>
      </w:r>
      <w:r w:rsidRPr="00C95B51">
        <w:rPr>
          <w:rFonts w:ascii="Arial" w:hAnsi="Arial" w:cs="Arial"/>
        </w:rPr>
        <w:t>los</w:t>
      </w:r>
      <w:r w:rsidRPr="00C95B51">
        <w:rPr>
          <w:rFonts w:ascii="Arial" w:hAnsi="Arial" w:cs="Arial"/>
          <w:spacing w:val="33"/>
        </w:rPr>
        <w:t xml:space="preserve"> </w:t>
      </w:r>
      <w:r w:rsidRPr="00C95B51">
        <w:rPr>
          <w:rFonts w:ascii="Arial" w:hAnsi="Arial" w:cs="Arial"/>
        </w:rPr>
        <w:t>derechos</w:t>
      </w:r>
      <w:r w:rsidRPr="00C95B51">
        <w:rPr>
          <w:rFonts w:ascii="Arial" w:hAnsi="Arial" w:cs="Arial"/>
          <w:spacing w:val="34"/>
        </w:rPr>
        <w:t xml:space="preserve"> </w:t>
      </w:r>
      <w:r w:rsidRPr="00C95B51">
        <w:rPr>
          <w:rFonts w:ascii="Arial" w:hAnsi="Arial" w:cs="Arial"/>
        </w:rPr>
        <w:t>mencionados</w:t>
      </w:r>
      <w:r w:rsidRPr="00C95B51">
        <w:rPr>
          <w:rFonts w:ascii="Arial" w:hAnsi="Arial" w:cs="Arial"/>
          <w:spacing w:val="33"/>
        </w:rPr>
        <w:t xml:space="preserve"> </w:t>
      </w:r>
      <w:r w:rsidRPr="00C95B51">
        <w:rPr>
          <w:rFonts w:ascii="Arial" w:hAnsi="Arial" w:cs="Arial"/>
        </w:rPr>
        <w:t>en</w:t>
      </w:r>
      <w:r w:rsidRPr="00C95B51">
        <w:rPr>
          <w:rFonts w:ascii="Arial" w:hAnsi="Arial" w:cs="Arial"/>
          <w:spacing w:val="35"/>
        </w:rPr>
        <w:t xml:space="preserve"> </w:t>
      </w:r>
      <w:r w:rsidRPr="00C95B51">
        <w:rPr>
          <w:rFonts w:ascii="Arial" w:hAnsi="Arial" w:cs="Arial"/>
        </w:rPr>
        <w:t>el</w:t>
      </w:r>
      <w:r w:rsidRPr="00C95B51">
        <w:rPr>
          <w:rFonts w:ascii="Arial" w:hAnsi="Arial" w:cs="Arial"/>
          <w:spacing w:val="33"/>
        </w:rPr>
        <w:t xml:space="preserve"> </w:t>
      </w:r>
      <w:r w:rsidRPr="00C95B51">
        <w:rPr>
          <w:rFonts w:ascii="Arial" w:hAnsi="Arial" w:cs="Arial"/>
        </w:rPr>
        <w:t>artículo</w:t>
      </w:r>
      <w:r w:rsidRPr="00C95B51">
        <w:rPr>
          <w:rFonts w:ascii="Arial" w:hAnsi="Arial" w:cs="Arial"/>
          <w:spacing w:val="35"/>
        </w:rPr>
        <w:t xml:space="preserve"> </w:t>
      </w:r>
      <w:r w:rsidRPr="00C95B51">
        <w:rPr>
          <w:rFonts w:ascii="Arial" w:hAnsi="Arial" w:cs="Arial"/>
        </w:rPr>
        <w:t>que</w:t>
      </w:r>
      <w:r w:rsidRPr="00C95B51">
        <w:rPr>
          <w:rFonts w:ascii="Arial" w:hAnsi="Arial" w:cs="Arial"/>
          <w:spacing w:val="43"/>
        </w:rPr>
        <w:t xml:space="preserve"> </w:t>
      </w:r>
      <w:r w:rsidRPr="00C95B51">
        <w:rPr>
          <w:rFonts w:ascii="Arial" w:hAnsi="Arial" w:cs="Arial"/>
        </w:rPr>
        <w:t>antecede,</w:t>
      </w:r>
      <w:r w:rsidRPr="00C95B51">
        <w:rPr>
          <w:rFonts w:ascii="Arial" w:hAnsi="Arial" w:cs="Arial"/>
          <w:spacing w:val="-52"/>
        </w:rPr>
        <w:t xml:space="preserve"> </w:t>
      </w:r>
      <w:r w:rsidRPr="00C95B51">
        <w:rPr>
          <w:rFonts w:ascii="Arial" w:hAnsi="Arial" w:cs="Arial"/>
        </w:rPr>
        <w:t>serán:</w:t>
      </w:r>
    </w:p>
    <w:p w:rsidR="005F279D" w:rsidRPr="00C95B51" w:rsidRDefault="005F279D" w:rsidP="00C95B51">
      <w:pPr>
        <w:pStyle w:val="Textoindependiente"/>
        <w:spacing w:line="360" w:lineRule="auto"/>
        <w:rPr>
          <w:rFonts w:ascii="Arial" w:hAnsi="Arial" w:cs="Arial"/>
        </w:rPr>
      </w:pPr>
    </w:p>
    <w:p w:rsidR="005F279D" w:rsidRPr="00C95B51" w:rsidRDefault="001C5B18" w:rsidP="00C95B51">
      <w:pPr>
        <w:pStyle w:val="Textoindependiente"/>
        <w:tabs>
          <w:tab w:val="left" w:pos="973"/>
        </w:tabs>
        <w:spacing w:line="360" w:lineRule="auto"/>
        <w:rPr>
          <w:rFonts w:ascii="Arial" w:hAnsi="Arial" w:cs="Arial"/>
        </w:rPr>
      </w:pPr>
      <w:r>
        <w:rPr>
          <w:rFonts w:ascii="Arial" w:hAnsi="Arial" w:cs="Arial"/>
          <w:b/>
        </w:rPr>
        <w:t xml:space="preserve">I.- </w:t>
      </w:r>
      <w:r w:rsidR="00AD2B7D" w:rsidRPr="00C95B51">
        <w:rPr>
          <w:rFonts w:ascii="Arial" w:hAnsi="Arial" w:cs="Arial"/>
        </w:rPr>
        <w:t>El</w:t>
      </w:r>
      <w:r w:rsidR="00AD2B7D" w:rsidRPr="00C95B51">
        <w:rPr>
          <w:rFonts w:ascii="Arial" w:hAnsi="Arial" w:cs="Arial"/>
          <w:spacing w:val="-2"/>
        </w:rPr>
        <w:t xml:space="preserve"> </w:t>
      </w:r>
      <w:r w:rsidR="00AD2B7D" w:rsidRPr="00C95B51">
        <w:rPr>
          <w:rFonts w:ascii="Arial" w:hAnsi="Arial" w:cs="Arial"/>
        </w:rPr>
        <w:t>número</w:t>
      </w:r>
      <w:r w:rsidR="00AD2B7D" w:rsidRPr="00C95B51">
        <w:rPr>
          <w:rFonts w:ascii="Arial" w:hAnsi="Arial" w:cs="Arial"/>
          <w:spacing w:val="-2"/>
        </w:rPr>
        <w:t xml:space="preserve"> </w:t>
      </w:r>
      <w:r w:rsidR="00AD2B7D" w:rsidRPr="00C95B51">
        <w:rPr>
          <w:rFonts w:ascii="Arial" w:hAnsi="Arial" w:cs="Arial"/>
        </w:rPr>
        <w:t>de</w:t>
      </w:r>
      <w:r w:rsidR="00AD2B7D" w:rsidRPr="00C95B51">
        <w:rPr>
          <w:rFonts w:ascii="Arial" w:hAnsi="Arial" w:cs="Arial"/>
          <w:spacing w:val="-2"/>
        </w:rPr>
        <w:t xml:space="preserve"> </w:t>
      </w:r>
      <w:r w:rsidR="00AD2B7D" w:rsidRPr="00C95B51">
        <w:rPr>
          <w:rFonts w:ascii="Arial" w:hAnsi="Arial" w:cs="Arial"/>
        </w:rPr>
        <w:t>metros</w:t>
      </w:r>
      <w:r w:rsidR="00AD2B7D" w:rsidRPr="00C95B51">
        <w:rPr>
          <w:rFonts w:ascii="Arial" w:hAnsi="Arial" w:cs="Arial"/>
          <w:spacing w:val="-1"/>
        </w:rPr>
        <w:t xml:space="preserve"> </w:t>
      </w:r>
      <w:r w:rsidR="00AD2B7D" w:rsidRPr="00C95B51">
        <w:rPr>
          <w:rFonts w:ascii="Arial" w:hAnsi="Arial" w:cs="Arial"/>
        </w:rPr>
        <w:t>lineales;</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001C5B18">
        <w:rPr>
          <w:rFonts w:ascii="Arial" w:hAnsi="Arial" w:cs="Arial"/>
          <w:b/>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número</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metros</w:t>
      </w:r>
      <w:r w:rsidRPr="00C95B51">
        <w:rPr>
          <w:rFonts w:ascii="Arial" w:hAnsi="Arial" w:cs="Arial"/>
          <w:spacing w:val="-1"/>
        </w:rPr>
        <w:t xml:space="preserve"> </w:t>
      </w:r>
      <w:r w:rsidRPr="00C95B51">
        <w:rPr>
          <w:rFonts w:ascii="Arial" w:hAnsi="Arial" w:cs="Arial"/>
        </w:rPr>
        <w:t>cuadrados;</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001C5B18">
        <w:rPr>
          <w:rFonts w:ascii="Arial" w:hAnsi="Arial" w:cs="Arial"/>
          <w:b/>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número</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metros</w:t>
      </w:r>
      <w:r w:rsidRPr="00C95B51">
        <w:rPr>
          <w:rFonts w:ascii="Arial" w:hAnsi="Arial" w:cs="Arial"/>
          <w:spacing w:val="-1"/>
        </w:rPr>
        <w:t xml:space="preserve"> </w:t>
      </w:r>
      <w:r w:rsidRPr="00C95B51">
        <w:rPr>
          <w:rFonts w:ascii="Arial" w:hAnsi="Arial" w:cs="Arial"/>
        </w:rPr>
        <w:t>cúbicos;</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IV.-</w:t>
      </w:r>
      <w:r w:rsidR="001C5B18">
        <w:rPr>
          <w:rFonts w:ascii="Arial" w:hAnsi="Arial" w:cs="Arial"/>
          <w:b/>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número</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predios,</w:t>
      </w:r>
      <w:r w:rsidRPr="00C95B51">
        <w:rPr>
          <w:rFonts w:ascii="Arial" w:hAnsi="Arial" w:cs="Arial"/>
          <w:spacing w:val="-2"/>
        </w:rPr>
        <w:t xml:space="preserve"> </w:t>
      </w:r>
      <w:r w:rsidRPr="00C95B51">
        <w:rPr>
          <w:rFonts w:ascii="Arial" w:hAnsi="Arial" w:cs="Arial"/>
        </w:rPr>
        <w:t>departamentos</w:t>
      </w:r>
      <w:r w:rsidRPr="00C95B51">
        <w:rPr>
          <w:rFonts w:ascii="Arial" w:hAnsi="Arial" w:cs="Arial"/>
          <w:spacing w:val="-1"/>
        </w:rPr>
        <w:t xml:space="preserve"> </w:t>
      </w:r>
      <w:r w:rsidRPr="00C95B51">
        <w:rPr>
          <w:rFonts w:ascii="Arial" w:hAnsi="Arial" w:cs="Arial"/>
        </w:rPr>
        <w:t>o</w:t>
      </w:r>
      <w:r w:rsidRPr="00C95B51">
        <w:rPr>
          <w:rFonts w:ascii="Arial" w:hAnsi="Arial" w:cs="Arial"/>
          <w:spacing w:val="-3"/>
        </w:rPr>
        <w:t xml:space="preserve"> </w:t>
      </w:r>
      <w:r w:rsidRPr="00C95B51">
        <w:rPr>
          <w:rFonts w:ascii="Arial" w:hAnsi="Arial" w:cs="Arial"/>
        </w:rPr>
        <w:t>locales</w:t>
      </w:r>
      <w:r w:rsidRPr="00C95B51">
        <w:rPr>
          <w:rFonts w:ascii="Arial" w:hAnsi="Arial" w:cs="Arial"/>
          <w:spacing w:val="-1"/>
        </w:rPr>
        <w:t xml:space="preserve"> </w:t>
      </w:r>
      <w:r w:rsidRPr="00C95B51">
        <w:rPr>
          <w:rFonts w:ascii="Arial" w:hAnsi="Arial" w:cs="Arial"/>
        </w:rPr>
        <w:t>resultantes,</w:t>
      </w:r>
      <w:r w:rsidRPr="00C95B51">
        <w:rPr>
          <w:rFonts w:ascii="Arial" w:hAnsi="Arial" w:cs="Arial"/>
          <w:spacing w:val="2"/>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w:t>
      </w:r>
      <w:r w:rsidR="001C5B18">
        <w:rPr>
          <w:rFonts w:ascii="Arial" w:hAnsi="Arial" w:cs="Arial"/>
          <w:b/>
        </w:rPr>
        <w:t xml:space="preserve"> </w:t>
      </w:r>
      <w:r w:rsidRPr="00C95B51">
        <w:rPr>
          <w:rFonts w:ascii="Arial" w:hAnsi="Arial" w:cs="Arial"/>
        </w:rPr>
        <w:t>El</w:t>
      </w:r>
      <w:r w:rsidRPr="00C95B51">
        <w:rPr>
          <w:rFonts w:ascii="Arial" w:hAnsi="Arial" w:cs="Arial"/>
          <w:spacing w:val="-5"/>
        </w:rPr>
        <w:t xml:space="preserve"> </w:t>
      </w:r>
      <w:r w:rsidRPr="00C95B51">
        <w:rPr>
          <w:rFonts w:ascii="Arial" w:hAnsi="Arial" w:cs="Arial"/>
        </w:rPr>
        <w:t>servicio</w:t>
      </w:r>
      <w:r w:rsidRPr="00C95B51">
        <w:rPr>
          <w:rFonts w:ascii="Arial" w:hAnsi="Arial" w:cs="Arial"/>
          <w:spacing w:val="-3"/>
        </w:rPr>
        <w:t xml:space="preserve"> </w:t>
      </w:r>
      <w:r w:rsidRPr="00C95B51">
        <w:rPr>
          <w:rFonts w:ascii="Arial" w:hAnsi="Arial" w:cs="Arial"/>
        </w:rPr>
        <w:t>prestado.</w:t>
      </w:r>
    </w:p>
    <w:p w:rsidR="005F279D" w:rsidRPr="00C95B51" w:rsidRDefault="005F279D" w:rsidP="00C95B51">
      <w:pPr>
        <w:pStyle w:val="Textoindependiente"/>
        <w:spacing w:line="360" w:lineRule="auto"/>
        <w:rPr>
          <w:rFonts w:ascii="Arial" w:hAnsi="Arial" w:cs="Arial"/>
        </w:rPr>
      </w:pPr>
    </w:p>
    <w:p w:rsidR="001B166C" w:rsidRPr="00C95B51" w:rsidRDefault="00AD2B7D" w:rsidP="00C95B51">
      <w:pPr>
        <w:pStyle w:val="Textoindependiente"/>
        <w:spacing w:line="360" w:lineRule="auto"/>
        <w:rPr>
          <w:rFonts w:ascii="Arial" w:hAnsi="Arial" w:cs="Arial"/>
        </w:rPr>
      </w:pPr>
      <w:r w:rsidRPr="003341D4">
        <w:rPr>
          <w:rFonts w:ascii="Arial" w:hAnsi="Arial" w:cs="Arial"/>
          <w:b/>
        </w:rPr>
        <w:t xml:space="preserve">Artículo </w:t>
      </w:r>
      <w:r w:rsidR="004D5E05" w:rsidRPr="003341D4">
        <w:rPr>
          <w:rFonts w:ascii="Arial" w:hAnsi="Arial" w:cs="Arial"/>
          <w:b/>
        </w:rPr>
        <w:t>84</w:t>
      </w:r>
      <w:r w:rsidRPr="003341D4">
        <w:rPr>
          <w:rFonts w:ascii="Arial" w:hAnsi="Arial" w:cs="Arial"/>
          <w:b/>
        </w:rPr>
        <w:t xml:space="preserve">.- </w:t>
      </w:r>
      <w:r w:rsidR="001B166C" w:rsidRPr="003341D4">
        <w:rPr>
          <w:rFonts w:ascii="Arial" w:hAnsi="Arial" w:cs="Arial"/>
        </w:rPr>
        <w:t>- Para los</w:t>
      </w:r>
      <w:r w:rsidR="001B166C" w:rsidRPr="00C95B51">
        <w:rPr>
          <w:rFonts w:ascii="Arial" w:hAnsi="Arial" w:cs="Arial"/>
        </w:rPr>
        <w:t xml:space="preserve"> efectos de esta Sección, las construcciones se clasificarán en cuatro tipos: </w:t>
      </w:r>
    </w:p>
    <w:p w:rsidR="001B166C" w:rsidRPr="00C95B51" w:rsidRDefault="001B166C" w:rsidP="00C95B51">
      <w:pPr>
        <w:pStyle w:val="Textoindependiente"/>
        <w:spacing w:line="360" w:lineRule="auto"/>
        <w:rPr>
          <w:rFonts w:ascii="Arial" w:hAnsi="Arial" w:cs="Arial"/>
        </w:rPr>
      </w:pP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TIPO A: Mampostería o block con techo de concreto. </w:t>
      </w: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TIPO B. Mampostería o block con techo de hierro o rollizos. </w:t>
      </w: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TIPO C: Mampostería o block con techo de zinc, asbesto o teja. </w:t>
      </w: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TIPO D: Mampostería o block con techo de cartón o paja. </w:t>
      </w:r>
    </w:p>
    <w:p w:rsidR="001B166C" w:rsidRPr="00C95B51" w:rsidRDefault="001B166C" w:rsidP="00C95B51">
      <w:pPr>
        <w:pStyle w:val="Textoindependiente"/>
        <w:spacing w:line="360" w:lineRule="auto"/>
        <w:rPr>
          <w:rFonts w:ascii="Arial" w:hAnsi="Arial" w:cs="Arial"/>
        </w:rPr>
      </w:pPr>
    </w:p>
    <w:p w:rsidR="001B166C" w:rsidRPr="00C95B51" w:rsidRDefault="001B166C" w:rsidP="00C95B51">
      <w:pPr>
        <w:pStyle w:val="Textoindependiente"/>
        <w:spacing w:line="360" w:lineRule="auto"/>
        <w:rPr>
          <w:rFonts w:ascii="Arial" w:hAnsi="Arial" w:cs="Arial"/>
          <w:b/>
          <w:spacing w:val="54"/>
        </w:rPr>
      </w:pPr>
      <w:r w:rsidRPr="00C95B51">
        <w:rPr>
          <w:rFonts w:ascii="Arial" w:hAnsi="Arial" w:cs="Arial"/>
        </w:rPr>
        <w:t xml:space="preserve">A su vez cada uno de los tipos de construcciones se </w:t>
      </w:r>
      <w:r w:rsidR="00B72F24" w:rsidRPr="00C95B51">
        <w:rPr>
          <w:rFonts w:ascii="Arial" w:hAnsi="Arial" w:cs="Arial"/>
        </w:rPr>
        <w:t>clasificará</w:t>
      </w:r>
      <w:r w:rsidRPr="00C95B51">
        <w:rPr>
          <w:rFonts w:ascii="Arial" w:hAnsi="Arial" w:cs="Arial"/>
        </w:rPr>
        <w:t xml:space="preserve"> en cuatro clases:</w:t>
      </w:r>
    </w:p>
    <w:p w:rsidR="001B166C" w:rsidRPr="00C95B51" w:rsidRDefault="001B166C" w:rsidP="00C95B51">
      <w:pPr>
        <w:pStyle w:val="Textoindependiente"/>
        <w:spacing w:line="360" w:lineRule="auto"/>
        <w:rPr>
          <w:rFonts w:ascii="Arial" w:hAnsi="Arial" w:cs="Arial"/>
          <w:b/>
          <w:spacing w:val="54"/>
        </w:rPr>
      </w:pP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Clase 1 con construcción hasta de 60.00 metros cuadrados. </w:t>
      </w: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Clase 2 con construcción desde 61.00 hasta de 120.00 metros cuadrados. </w:t>
      </w:r>
    </w:p>
    <w:p w:rsidR="001B166C" w:rsidRPr="00C95B51" w:rsidRDefault="001B166C" w:rsidP="00C95B51">
      <w:pPr>
        <w:pStyle w:val="Textoindependiente"/>
        <w:spacing w:line="360" w:lineRule="auto"/>
        <w:rPr>
          <w:rFonts w:ascii="Arial" w:hAnsi="Arial" w:cs="Arial"/>
        </w:rPr>
      </w:pPr>
      <w:r w:rsidRPr="00C95B51">
        <w:rPr>
          <w:rFonts w:ascii="Arial" w:hAnsi="Arial" w:cs="Arial"/>
        </w:rPr>
        <w:t xml:space="preserve">Clase 3 con construcción desde 121.00 hasta 240.00 metros cuadrados. </w:t>
      </w:r>
    </w:p>
    <w:p w:rsidR="001B166C" w:rsidRPr="00C95B51" w:rsidRDefault="001B166C" w:rsidP="00C95B51">
      <w:pPr>
        <w:pStyle w:val="Textoindependiente"/>
        <w:spacing w:line="360" w:lineRule="auto"/>
        <w:rPr>
          <w:rFonts w:ascii="Arial" w:hAnsi="Arial" w:cs="Arial"/>
          <w:b/>
          <w:spacing w:val="54"/>
        </w:rPr>
      </w:pPr>
      <w:r w:rsidRPr="00C95B51">
        <w:rPr>
          <w:rFonts w:ascii="Arial" w:hAnsi="Arial" w:cs="Arial"/>
        </w:rPr>
        <w:t>Clase 4 con construcción desde 241.00 metros cuadrados en adelante.</w:t>
      </w:r>
    </w:p>
    <w:p w:rsidR="001B166C" w:rsidRPr="00C95B51" w:rsidRDefault="001B166C" w:rsidP="00C95B51">
      <w:pPr>
        <w:pStyle w:val="Textoindependiente"/>
        <w:spacing w:line="360" w:lineRule="auto"/>
        <w:rPr>
          <w:rFonts w:ascii="Arial" w:hAnsi="Arial" w:cs="Arial"/>
          <w:b/>
          <w:spacing w:val="54"/>
        </w:rPr>
      </w:pPr>
    </w:p>
    <w:p w:rsidR="005F279D" w:rsidRPr="00C95B51" w:rsidRDefault="00AD2B7D" w:rsidP="00C95B51">
      <w:pPr>
        <w:pStyle w:val="Textoindependiente"/>
        <w:spacing w:line="360" w:lineRule="auto"/>
        <w:rPr>
          <w:rFonts w:ascii="Arial" w:hAnsi="Arial" w:cs="Arial"/>
        </w:rPr>
      </w:pPr>
      <w:r w:rsidRPr="00C95B51">
        <w:rPr>
          <w:rFonts w:ascii="Arial" w:hAnsi="Arial" w:cs="Arial"/>
          <w:b/>
        </w:rPr>
        <w:t>Artículo</w:t>
      </w:r>
      <w:r w:rsidRPr="00C95B51">
        <w:rPr>
          <w:rFonts w:ascii="Arial" w:hAnsi="Arial" w:cs="Arial"/>
          <w:b/>
          <w:spacing w:val="3"/>
        </w:rPr>
        <w:t xml:space="preserve"> </w:t>
      </w:r>
      <w:r w:rsidR="004D5E05">
        <w:rPr>
          <w:rFonts w:ascii="Arial" w:hAnsi="Arial" w:cs="Arial"/>
          <w:b/>
          <w:spacing w:val="3"/>
        </w:rPr>
        <w:t>85</w:t>
      </w:r>
      <w:r w:rsidRPr="00C95B51">
        <w:rPr>
          <w:rFonts w:ascii="Arial" w:hAnsi="Arial" w:cs="Arial"/>
          <w:b/>
        </w:rPr>
        <w:t>.-</w:t>
      </w:r>
      <w:r w:rsidRPr="00C95B51">
        <w:rPr>
          <w:rFonts w:ascii="Arial" w:hAnsi="Arial" w:cs="Arial"/>
          <w:b/>
          <w:spacing w:val="4"/>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pago</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los</w:t>
      </w:r>
      <w:r w:rsidRPr="00C95B51">
        <w:rPr>
          <w:rFonts w:ascii="Arial" w:hAnsi="Arial" w:cs="Arial"/>
          <w:spacing w:val="4"/>
        </w:rPr>
        <w:t xml:space="preserve"> </w:t>
      </w:r>
      <w:r w:rsidRPr="00C95B51">
        <w:rPr>
          <w:rFonts w:ascii="Arial" w:hAnsi="Arial" w:cs="Arial"/>
        </w:rPr>
        <w:t>derechos</w:t>
      </w:r>
      <w:r w:rsidRPr="00C95B51">
        <w:rPr>
          <w:rFonts w:ascii="Arial" w:hAnsi="Arial" w:cs="Arial"/>
          <w:spacing w:val="4"/>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que se</w:t>
      </w:r>
      <w:r w:rsidRPr="00C95B51">
        <w:rPr>
          <w:rFonts w:ascii="Arial" w:hAnsi="Arial" w:cs="Arial"/>
          <w:spacing w:val="2"/>
        </w:rPr>
        <w:t xml:space="preserve"> </w:t>
      </w:r>
      <w:r w:rsidRPr="00C95B51">
        <w:rPr>
          <w:rFonts w:ascii="Arial" w:hAnsi="Arial" w:cs="Arial"/>
        </w:rPr>
        <w:t>refiere</w:t>
      </w:r>
      <w:r w:rsidRPr="00C95B51">
        <w:rPr>
          <w:rFonts w:ascii="Arial" w:hAnsi="Arial" w:cs="Arial"/>
          <w:spacing w:val="3"/>
        </w:rPr>
        <w:t xml:space="preserve"> </w:t>
      </w:r>
      <w:r w:rsidRPr="00C95B51">
        <w:rPr>
          <w:rFonts w:ascii="Arial" w:hAnsi="Arial" w:cs="Arial"/>
        </w:rPr>
        <w:t>este</w:t>
      </w:r>
      <w:r w:rsidRPr="00C95B51">
        <w:rPr>
          <w:rFonts w:ascii="Arial" w:hAnsi="Arial" w:cs="Arial"/>
          <w:spacing w:val="2"/>
        </w:rPr>
        <w:t xml:space="preserve"> </w:t>
      </w:r>
      <w:r w:rsidRPr="00C95B51">
        <w:rPr>
          <w:rFonts w:ascii="Arial" w:hAnsi="Arial" w:cs="Arial"/>
        </w:rPr>
        <w:t>capítulo, se</w:t>
      </w:r>
      <w:r w:rsidRPr="00C95B51">
        <w:rPr>
          <w:rFonts w:ascii="Arial" w:hAnsi="Arial" w:cs="Arial"/>
          <w:spacing w:val="2"/>
        </w:rPr>
        <w:t xml:space="preserve"> </w:t>
      </w:r>
      <w:r w:rsidRPr="00C95B51">
        <w:rPr>
          <w:rFonts w:ascii="Arial" w:hAnsi="Arial" w:cs="Arial"/>
        </w:rPr>
        <w:t>calculará</w:t>
      </w:r>
      <w:r w:rsidRPr="00C95B51">
        <w:rPr>
          <w:rFonts w:ascii="Arial" w:hAnsi="Arial" w:cs="Arial"/>
          <w:spacing w:val="2"/>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pagará</w:t>
      </w:r>
      <w:r w:rsidRPr="00C95B51">
        <w:rPr>
          <w:rFonts w:ascii="Arial" w:hAnsi="Arial" w:cs="Arial"/>
          <w:spacing w:val="1"/>
        </w:rPr>
        <w:t xml:space="preserve"> </w:t>
      </w:r>
      <w:r w:rsidRPr="00C95B51">
        <w:rPr>
          <w:rFonts w:ascii="Arial" w:hAnsi="Arial" w:cs="Arial"/>
        </w:rPr>
        <w:t>conforme a</w:t>
      </w:r>
      <w:r w:rsidRPr="00C95B51">
        <w:rPr>
          <w:rFonts w:ascii="Arial" w:hAnsi="Arial" w:cs="Arial"/>
          <w:spacing w:val="-52"/>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tarifas establecidas</w:t>
      </w:r>
      <w:r w:rsidRPr="00C95B51">
        <w:rPr>
          <w:rFonts w:ascii="Arial" w:hAnsi="Arial" w:cs="Arial"/>
          <w:spacing w:val="2"/>
        </w:rPr>
        <w:t xml:space="preserve"> </w:t>
      </w:r>
      <w:r w:rsidRPr="00C95B51">
        <w:rPr>
          <w:rFonts w:ascii="Arial" w:hAnsi="Arial" w:cs="Arial"/>
        </w:rPr>
        <w:t>en la</w:t>
      </w:r>
      <w:r w:rsidRPr="00C95B51">
        <w:rPr>
          <w:rFonts w:ascii="Arial" w:hAnsi="Arial" w:cs="Arial"/>
          <w:spacing w:val="-1"/>
        </w:rPr>
        <w:t xml:space="preserve"> </w:t>
      </w:r>
      <w:r w:rsidRPr="00C95B51">
        <w:rPr>
          <w:rFonts w:ascii="Arial" w:hAnsi="Arial" w:cs="Arial"/>
        </w:rPr>
        <w:t>Ley</w:t>
      </w:r>
      <w:r w:rsidRPr="00C95B51">
        <w:rPr>
          <w:rFonts w:ascii="Arial" w:hAnsi="Arial" w:cs="Arial"/>
          <w:spacing w:val="-4"/>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 xml:space="preserve">de </w:t>
      </w:r>
      <w:proofErr w:type="spellStart"/>
      <w:r w:rsidRPr="00C95B51">
        <w:rPr>
          <w:rFonts w:ascii="Arial" w:hAnsi="Arial" w:cs="Arial"/>
        </w:rPr>
        <w:t>Cuncunul</w:t>
      </w:r>
      <w:proofErr w:type="spellEnd"/>
      <w:r w:rsidRPr="00C95B51">
        <w:rPr>
          <w:rFonts w:ascii="Arial" w:hAnsi="Arial" w:cs="Arial"/>
        </w:rPr>
        <w:t>.</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86</w:t>
      </w:r>
      <w:r w:rsidRPr="00C95B51">
        <w:rPr>
          <w:rFonts w:ascii="Arial" w:hAnsi="Arial" w:cs="Arial"/>
          <w:b/>
        </w:rPr>
        <w:t xml:space="preserve">.- </w:t>
      </w:r>
      <w:r w:rsidRPr="00C95B51">
        <w:rPr>
          <w:rFonts w:ascii="Arial" w:hAnsi="Arial" w:cs="Arial"/>
        </w:rPr>
        <w:t>Quedará exenta de pago, la inspección para el otorgamiento de la licencia que se</w:t>
      </w:r>
      <w:r w:rsidRPr="00C95B51">
        <w:rPr>
          <w:rFonts w:ascii="Arial" w:hAnsi="Arial" w:cs="Arial"/>
          <w:spacing w:val="1"/>
        </w:rPr>
        <w:t xml:space="preserve"> </w:t>
      </w:r>
      <w:r w:rsidRPr="00C95B51">
        <w:rPr>
          <w:rFonts w:ascii="Arial" w:hAnsi="Arial" w:cs="Arial"/>
        </w:rPr>
        <w:t>requiera,</w:t>
      </w:r>
      <w:r w:rsidRPr="00C95B51">
        <w:rPr>
          <w:rFonts w:ascii="Arial" w:hAnsi="Arial" w:cs="Arial"/>
          <w:spacing w:val="-2"/>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los siguientes</w:t>
      </w:r>
      <w:r w:rsidRPr="00C95B51">
        <w:rPr>
          <w:rFonts w:ascii="Arial" w:hAnsi="Arial" w:cs="Arial"/>
          <w:spacing w:val="2"/>
        </w:rPr>
        <w:t xml:space="preserve"> </w:t>
      </w:r>
      <w:r w:rsidRPr="00C95B51">
        <w:rPr>
          <w:rFonts w:ascii="Arial" w:hAnsi="Arial" w:cs="Arial"/>
        </w:rPr>
        <w:t>conceptos:</w:t>
      </w:r>
    </w:p>
    <w:p w:rsidR="005F279D" w:rsidRPr="00C95B51" w:rsidRDefault="005F279D" w:rsidP="001C5B18">
      <w:pPr>
        <w:pStyle w:val="Textoindependiente"/>
        <w:rPr>
          <w:rFonts w:ascii="Arial" w:hAnsi="Arial" w:cs="Arial"/>
        </w:rPr>
      </w:pP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w:t>
      </w:r>
      <w:r w:rsidR="001C5B18">
        <w:rPr>
          <w:rFonts w:ascii="Arial" w:hAnsi="Arial" w:cs="Arial"/>
          <w:b/>
        </w:rPr>
        <w:t xml:space="preserve"> </w:t>
      </w:r>
      <w:r w:rsidRPr="00C95B51">
        <w:rPr>
          <w:rFonts w:ascii="Arial" w:hAnsi="Arial" w:cs="Arial"/>
        </w:rPr>
        <w:t>Las</w:t>
      </w:r>
      <w:r w:rsidRPr="00C95B51">
        <w:rPr>
          <w:rFonts w:ascii="Arial" w:hAnsi="Arial" w:cs="Arial"/>
          <w:spacing w:val="-2"/>
        </w:rPr>
        <w:t xml:space="preserve"> </w:t>
      </w:r>
      <w:r w:rsidRPr="00C95B51">
        <w:rPr>
          <w:rFonts w:ascii="Arial" w:hAnsi="Arial" w:cs="Arial"/>
        </w:rPr>
        <w:t>construcciones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sean</w:t>
      </w:r>
      <w:r w:rsidRPr="00C95B51">
        <w:rPr>
          <w:rFonts w:ascii="Arial" w:hAnsi="Arial" w:cs="Arial"/>
          <w:spacing w:val="-2"/>
        </w:rPr>
        <w:t xml:space="preserve"> </w:t>
      </w:r>
      <w:r w:rsidRPr="00C95B51">
        <w:rPr>
          <w:rFonts w:ascii="Arial" w:hAnsi="Arial" w:cs="Arial"/>
        </w:rPr>
        <w:t>edificadas</w:t>
      </w:r>
      <w:r w:rsidRPr="00C95B51">
        <w:rPr>
          <w:rFonts w:ascii="Arial" w:hAnsi="Arial" w:cs="Arial"/>
          <w:spacing w:val="-2"/>
        </w:rPr>
        <w:t xml:space="preserve"> </w:t>
      </w:r>
      <w:r w:rsidRPr="00C95B51">
        <w:rPr>
          <w:rFonts w:ascii="Arial" w:hAnsi="Arial" w:cs="Arial"/>
        </w:rPr>
        <w:t>físicamente</w:t>
      </w:r>
      <w:r w:rsidRPr="00C95B51">
        <w:rPr>
          <w:rFonts w:ascii="Arial" w:hAnsi="Arial" w:cs="Arial"/>
          <w:spacing w:val="-2"/>
        </w:rPr>
        <w:t xml:space="preserve"> </w:t>
      </w:r>
      <w:r w:rsidRPr="00C95B51">
        <w:rPr>
          <w:rFonts w:ascii="Arial" w:hAnsi="Arial" w:cs="Arial"/>
        </w:rPr>
        <w:t>por</w:t>
      </w:r>
      <w:r w:rsidRPr="00C95B51">
        <w:rPr>
          <w:rFonts w:ascii="Arial" w:hAnsi="Arial" w:cs="Arial"/>
          <w:spacing w:val="-2"/>
        </w:rPr>
        <w:t xml:space="preserve"> </w:t>
      </w:r>
      <w:r w:rsidRPr="00C95B51">
        <w:rPr>
          <w:rFonts w:ascii="Arial" w:hAnsi="Arial" w:cs="Arial"/>
        </w:rPr>
        <w:t>sus</w:t>
      </w:r>
      <w:r w:rsidRPr="00C95B51">
        <w:rPr>
          <w:rFonts w:ascii="Arial" w:hAnsi="Arial" w:cs="Arial"/>
          <w:spacing w:val="-2"/>
        </w:rPr>
        <w:t xml:space="preserve"> </w:t>
      </w:r>
      <w:r w:rsidRPr="00C95B51">
        <w:rPr>
          <w:rFonts w:ascii="Arial" w:hAnsi="Arial" w:cs="Arial"/>
        </w:rPr>
        <w:t>propietarios;</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001C5B18">
        <w:rPr>
          <w:rFonts w:ascii="Arial" w:hAnsi="Arial" w:cs="Arial"/>
          <w:b/>
        </w:rPr>
        <w:t xml:space="preserve"> </w:t>
      </w:r>
      <w:r w:rsidRPr="00C95B51">
        <w:rPr>
          <w:rFonts w:ascii="Arial" w:hAnsi="Arial" w:cs="Arial"/>
        </w:rPr>
        <w:t>Las</w:t>
      </w:r>
      <w:r w:rsidRPr="00C95B51">
        <w:rPr>
          <w:rFonts w:ascii="Arial" w:hAnsi="Arial" w:cs="Arial"/>
          <w:spacing w:val="3"/>
        </w:rPr>
        <w:t xml:space="preserve"> </w:t>
      </w:r>
      <w:r w:rsidRPr="00C95B51">
        <w:rPr>
          <w:rFonts w:ascii="Arial" w:hAnsi="Arial" w:cs="Arial"/>
        </w:rPr>
        <w:t>construcciones</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Centros</w:t>
      </w:r>
      <w:r w:rsidRPr="00C95B51">
        <w:rPr>
          <w:rFonts w:ascii="Arial" w:hAnsi="Arial" w:cs="Arial"/>
          <w:spacing w:val="5"/>
        </w:rPr>
        <w:t xml:space="preserve"> </w:t>
      </w:r>
      <w:r w:rsidRPr="00C95B51">
        <w:rPr>
          <w:rFonts w:ascii="Arial" w:hAnsi="Arial" w:cs="Arial"/>
        </w:rPr>
        <w:t>Asistenciales</w:t>
      </w:r>
      <w:r w:rsidRPr="00C95B51">
        <w:rPr>
          <w:rFonts w:ascii="Arial" w:hAnsi="Arial" w:cs="Arial"/>
          <w:spacing w:val="5"/>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Sociales,</w:t>
      </w:r>
      <w:r w:rsidRPr="00C95B51">
        <w:rPr>
          <w:rFonts w:ascii="Arial" w:hAnsi="Arial" w:cs="Arial"/>
          <w:spacing w:val="4"/>
        </w:rPr>
        <w:t xml:space="preserve"> </w:t>
      </w:r>
      <w:r w:rsidRPr="00C95B51">
        <w:rPr>
          <w:rFonts w:ascii="Arial" w:hAnsi="Arial" w:cs="Arial"/>
        </w:rPr>
        <w:t>propiedad</w:t>
      </w:r>
      <w:r w:rsidRPr="00C95B51">
        <w:rPr>
          <w:rFonts w:ascii="Arial" w:hAnsi="Arial" w:cs="Arial"/>
          <w:spacing w:val="4"/>
        </w:rPr>
        <w:t xml:space="preserve"> </w:t>
      </w:r>
      <w:r w:rsidRPr="00C95B51">
        <w:rPr>
          <w:rFonts w:ascii="Arial" w:hAnsi="Arial" w:cs="Arial"/>
        </w:rPr>
        <w:t>de</w:t>
      </w:r>
      <w:r w:rsidRPr="00C95B51">
        <w:rPr>
          <w:rFonts w:ascii="Arial" w:hAnsi="Arial" w:cs="Arial"/>
          <w:spacing w:val="4"/>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Federación,</w:t>
      </w:r>
      <w:r w:rsidRPr="00C95B51">
        <w:rPr>
          <w:rFonts w:ascii="Arial" w:hAnsi="Arial" w:cs="Arial"/>
          <w:spacing w:val="59"/>
        </w:rPr>
        <w:t xml:space="preserve"> </w:t>
      </w:r>
      <w:r w:rsidRPr="00C95B51">
        <w:rPr>
          <w:rFonts w:ascii="Arial" w:hAnsi="Arial" w:cs="Arial"/>
        </w:rPr>
        <w:t>el</w:t>
      </w:r>
      <w:r w:rsidRPr="00C95B51">
        <w:rPr>
          <w:rFonts w:ascii="Arial" w:hAnsi="Arial" w:cs="Arial"/>
          <w:spacing w:val="-53"/>
        </w:rPr>
        <w:t xml:space="preserve"> </w:t>
      </w:r>
      <w:r w:rsidRPr="00C95B51">
        <w:rPr>
          <w:rFonts w:ascii="Arial" w:hAnsi="Arial" w:cs="Arial"/>
        </w:rPr>
        <w:t>Estado o</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3"/>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001C5B18">
        <w:rPr>
          <w:rFonts w:ascii="Arial" w:hAnsi="Arial" w:cs="Arial"/>
          <w:b/>
        </w:rPr>
        <w:t xml:space="preserve"> </w:t>
      </w:r>
      <w:r w:rsidRPr="00C95B51">
        <w:rPr>
          <w:rFonts w:ascii="Arial" w:hAnsi="Arial" w:cs="Arial"/>
        </w:rPr>
        <w:t>La construcción de aceras, fosas sépticas, pozos de absorción, resanes, pintura de fachadas y</w:t>
      </w:r>
      <w:r w:rsidRPr="00C95B51">
        <w:rPr>
          <w:rFonts w:ascii="Arial" w:hAnsi="Arial" w:cs="Arial"/>
          <w:spacing w:val="-53"/>
        </w:rPr>
        <w:t xml:space="preserve"> </w:t>
      </w:r>
      <w:r w:rsidRPr="00C95B51">
        <w:rPr>
          <w:rFonts w:ascii="Arial" w:hAnsi="Arial" w:cs="Arial"/>
        </w:rPr>
        <w:t>obras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jardinería.</w:t>
      </w:r>
      <w:r w:rsidRPr="00C95B51">
        <w:rPr>
          <w:rFonts w:ascii="Arial" w:hAnsi="Arial" w:cs="Arial"/>
          <w:spacing w:val="-1"/>
        </w:rPr>
        <w:t xml:space="preserve"> </w:t>
      </w:r>
      <w:r w:rsidRPr="00C95B51">
        <w:rPr>
          <w:rFonts w:ascii="Arial" w:hAnsi="Arial" w:cs="Arial"/>
        </w:rPr>
        <w:t>Destinadas al</w:t>
      </w:r>
      <w:r w:rsidRPr="00C95B51">
        <w:rPr>
          <w:rFonts w:ascii="Arial" w:hAnsi="Arial" w:cs="Arial"/>
          <w:spacing w:val="-3"/>
        </w:rPr>
        <w:t xml:space="preserve"> </w:t>
      </w:r>
      <w:r w:rsidRPr="00C95B51">
        <w:rPr>
          <w:rFonts w:ascii="Arial" w:hAnsi="Arial" w:cs="Arial"/>
        </w:rPr>
        <w:t>mejoramiento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vivienda.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87</w:t>
      </w:r>
      <w:r w:rsidRPr="00C95B51">
        <w:rPr>
          <w:rFonts w:ascii="Arial" w:hAnsi="Arial" w:cs="Arial"/>
          <w:b/>
        </w:rPr>
        <w:t xml:space="preserve">.- </w:t>
      </w:r>
      <w:r w:rsidRPr="00C95B51">
        <w:rPr>
          <w:rFonts w:ascii="Arial" w:hAnsi="Arial" w:cs="Arial"/>
        </w:rPr>
        <w:t>El Tesorero</w:t>
      </w:r>
      <w:r w:rsidRPr="00C95B51">
        <w:rPr>
          <w:rFonts w:ascii="Arial" w:hAnsi="Arial" w:cs="Arial"/>
          <w:spacing w:val="1"/>
        </w:rPr>
        <w:t xml:space="preserve"> </w:t>
      </w:r>
      <w:r w:rsidRPr="00C95B51">
        <w:rPr>
          <w:rFonts w:ascii="Arial" w:hAnsi="Arial" w:cs="Arial"/>
        </w:rPr>
        <w:t>Municipal a solicitud escrita del Director de Desarrollo Urbano</w:t>
      </w:r>
      <w:r w:rsidRPr="00C95B51">
        <w:rPr>
          <w:rFonts w:ascii="Arial" w:hAnsi="Arial" w:cs="Arial"/>
          <w:spacing w:val="55"/>
        </w:rPr>
        <w:t xml:space="preserve"> </w:t>
      </w:r>
      <w:r w:rsidRPr="00C95B51">
        <w:rPr>
          <w:rFonts w:ascii="Arial" w:hAnsi="Arial" w:cs="Arial"/>
        </w:rPr>
        <w:t>o del Titular</w:t>
      </w:r>
      <w:r w:rsidRPr="00C95B51">
        <w:rPr>
          <w:rFonts w:ascii="Arial" w:hAnsi="Arial" w:cs="Arial"/>
          <w:spacing w:val="1"/>
        </w:rPr>
        <w:t xml:space="preserve"> </w:t>
      </w:r>
      <w:r w:rsidRPr="00C95B51">
        <w:rPr>
          <w:rFonts w:ascii="Arial" w:hAnsi="Arial" w:cs="Arial"/>
        </w:rPr>
        <w:t>de la Dependencia respectiva, podrá disminuir la tarifa a los contribuyentes de ostensible pobreza, que</w:t>
      </w:r>
      <w:r w:rsidRPr="00C95B51">
        <w:rPr>
          <w:rFonts w:ascii="Arial" w:hAnsi="Arial" w:cs="Arial"/>
          <w:spacing w:val="-53"/>
        </w:rPr>
        <w:t xml:space="preserve"> </w:t>
      </w:r>
      <w:r w:rsidRPr="00C95B51">
        <w:rPr>
          <w:rFonts w:ascii="Arial" w:hAnsi="Arial" w:cs="Arial"/>
        </w:rPr>
        <w:t>tengan</w:t>
      </w:r>
      <w:r w:rsidRPr="00C95B51">
        <w:rPr>
          <w:rFonts w:ascii="Arial" w:hAnsi="Arial" w:cs="Arial"/>
          <w:spacing w:val="-2"/>
        </w:rPr>
        <w:t xml:space="preserve"> </w:t>
      </w:r>
      <w:r w:rsidRPr="00C95B51">
        <w:rPr>
          <w:rFonts w:ascii="Arial" w:hAnsi="Arial" w:cs="Arial"/>
        </w:rPr>
        <w:t>dependientes económicos.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Se</w:t>
      </w:r>
      <w:r w:rsidRPr="00C95B51">
        <w:rPr>
          <w:rFonts w:ascii="Arial" w:hAnsi="Arial" w:cs="Arial"/>
          <w:spacing w:val="-4"/>
        </w:rPr>
        <w:t xml:space="preserve"> </w:t>
      </w:r>
      <w:r w:rsidRPr="00C95B51">
        <w:rPr>
          <w:rFonts w:ascii="Arial" w:hAnsi="Arial" w:cs="Arial"/>
        </w:rPr>
        <w:t>considera</w:t>
      </w:r>
      <w:r w:rsidRPr="00C95B51">
        <w:rPr>
          <w:rFonts w:ascii="Arial" w:hAnsi="Arial" w:cs="Arial"/>
          <w:spacing w:val="-1"/>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el</w:t>
      </w:r>
      <w:r w:rsidRPr="00C95B51">
        <w:rPr>
          <w:rFonts w:ascii="Arial" w:hAnsi="Arial" w:cs="Arial"/>
          <w:spacing w:val="-4"/>
        </w:rPr>
        <w:t xml:space="preserve"> </w:t>
      </w:r>
      <w:r w:rsidRPr="00C95B51">
        <w:rPr>
          <w:rFonts w:ascii="Arial" w:hAnsi="Arial" w:cs="Arial"/>
        </w:rPr>
        <w:t>contribuyente</w:t>
      </w:r>
      <w:r w:rsidRPr="00C95B51">
        <w:rPr>
          <w:rFonts w:ascii="Arial" w:hAnsi="Arial" w:cs="Arial"/>
          <w:spacing w:val="-1"/>
        </w:rPr>
        <w:t xml:space="preserve"> </w:t>
      </w:r>
      <w:r w:rsidRPr="00C95B51">
        <w:rPr>
          <w:rFonts w:ascii="Arial" w:hAnsi="Arial" w:cs="Arial"/>
        </w:rPr>
        <w:t>es</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ostensible</w:t>
      </w:r>
      <w:r w:rsidRPr="00C95B51">
        <w:rPr>
          <w:rFonts w:ascii="Arial" w:hAnsi="Arial" w:cs="Arial"/>
          <w:spacing w:val="-3"/>
        </w:rPr>
        <w:t xml:space="preserve"> </w:t>
      </w:r>
      <w:r w:rsidRPr="00C95B51">
        <w:rPr>
          <w:rFonts w:ascii="Arial" w:hAnsi="Arial" w:cs="Arial"/>
        </w:rPr>
        <w:t>pobreza,</w:t>
      </w:r>
      <w:r w:rsidRPr="00C95B51">
        <w:rPr>
          <w:rFonts w:ascii="Arial" w:hAnsi="Arial" w:cs="Arial"/>
          <w:spacing w:val="-3"/>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casos</w:t>
      </w:r>
      <w:r w:rsidRPr="00C95B51">
        <w:rPr>
          <w:rFonts w:ascii="Arial" w:hAnsi="Arial" w:cs="Arial"/>
          <w:spacing w:val="-2"/>
        </w:rPr>
        <w:t xml:space="preserve"> </w:t>
      </w:r>
      <w:r w:rsidRPr="00C95B51">
        <w:rPr>
          <w:rFonts w:ascii="Arial" w:hAnsi="Arial" w:cs="Arial"/>
        </w:rPr>
        <w:t>siguientes: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 </w:t>
      </w:r>
      <w:r w:rsidRPr="00C95B51">
        <w:rPr>
          <w:rFonts w:ascii="Arial" w:hAnsi="Arial" w:cs="Arial"/>
        </w:rPr>
        <w:t xml:space="preserve">Cuando el ingreso familiar del contribuyente es inferior a un </w:t>
      </w:r>
      <w:r w:rsidR="003426F7" w:rsidRPr="00C95B51">
        <w:rPr>
          <w:rFonts w:ascii="Arial" w:hAnsi="Arial" w:cs="Arial"/>
        </w:rPr>
        <w:t xml:space="preserve">UMA </w:t>
      </w:r>
      <w:r w:rsidRPr="00C95B51">
        <w:rPr>
          <w:rFonts w:ascii="Arial" w:hAnsi="Arial" w:cs="Arial"/>
        </w:rPr>
        <w:t>vigente en el</w:t>
      </w:r>
      <w:r w:rsidRPr="00C95B51">
        <w:rPr>
          <w:rFonts w:ascii="Arial" w:hAnsi="Arial" w:cs="Arial"/>
          <w:spacing w:val="1"/>
        </w:rPr>
        <w:t xml:space="preserve"> </w:t>
      </w:r>
      <w:r w:rsidRPr="00C95B51">
        <w:rPr>
          <w:rFonts w:ascii="Arial" w:hAnsi="Arial" w:cs="Arial"/>
        </w:rPr>
        <w:t>Estado de Yucatán y el solicitando (sic) de la disminución del monto del derecho, tenga algún</w:t>
      </w:r>
      <w:r w:rsidRPr="00C95B51">
        <w:rPr>
          <w:rFonts w:ascii="Arial" w:hAnsi="Arial" w:cs="Arial"/>
          <w:spacing w:val="1"/>
        </w:rPr>
        <w:t xml:space="preserve"> </w:t>
      </w:r>
      <w:r w:rsidRPr="00C95B51">
        <w:rPr>
          <w:rFonts w:ascii="Arial" w:hAnsi="Arial" w:cs="Arial"/>
        </w:rPr>
        <w:t>dependiente</w:t>
      </w:r>
      <w:r w:rsidRPr="00C95B51">
        <w:rPr>
          <w:rFonts w:ascii="Arial" w:hAnsi="Arial" w:cs="Arial"/>
          <w:spacing w:val="-2"/>
        </w:rPr>
        <w:t xml:space="preserve"> </w:t>
      </w:r>
      <w:r w:rsidRPr="00C95B51">
        <w:rPr>
          <w:rFonts w:ascii="Arial" w:hAnsi="Arial" w:cs="Arial"/>
        </w:rPr>
        <w:t>económico,</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 </w:t>
      </w:r>
      <w:r w:rsidRPr="00C95B51">
        <w:rPr>
          <w:rFonts w:ascii="Arial" w:hAnsi="Arial" w:cs="Arial"/>
        </w:rPr>
        <w:t>Cuando el ingreso familiar</w:t>
      </w:r>
      <w:r w:rsidRPr="00C95B51">
        <w:rPr>
          <w:rFonts w:ascii="Arial" w:hAnsi="Arial" w:cs="Arial"/>
          <w:spacing w:val="55"/>
        </w:rPr>
        <w:t xml:space="preserve"> </w:t>
      </w:r>
      <w:r w:rsidRPr="00C95B51">
        <w:rPr>
          <w:rFonts w:ascii="Arial" w:hAnsi="Arial" w:cs="Arial"/>
        </w:rPr>
        <w:t>del contribuyente</w:t>
      </w:r>
      <w:r w:rsidRPr="00C95B51">
        <w:rPr>
          <w:rFonts w:ascii="Arial" w:hAnsi="Arial" w:cs="Arial"/>
          <w:spacing w:val="56"/>
        </w:rPr>
        <w:t xml:space="preserve"> </w:t>
      </w:r>
      <w:r w:rsidRPr="00C95B51">
        <w:rPr>
          <w:rFonts w:ascii="Arial" w:hAnsi="Arial" w:cs="Arial"/>
        </w:rPr>
        <w:t xml:space="preserve">no exceda de 2 </w:t>
      </w:r>
      <w:r w:rsidR="003426F7" w:rsidRPr="00C95B51">
        <w:rPr>
          <w:rFonts w:ascii="Arial" w:hAnsi="Arial" w:cs="Arial"/>
        </w:rPr>
        <w:t>UMAS</w:t>
      </w:r>
      <w:r w:rsidRPr="00C95B51">
        <w:rPr>
          <w:rFonts w:ascii="Arial" w:hAnsi="Arial" w:cs="Arial"/>
        </w:rPr>
        <w:t xml:space="preserve"> vigente</w:t>
      </w:r>
      <w:r w:rsidR="003426F7" w:rsidRPr="00C95B51">
        <w:rPr>
          <w:rFonts w:ascii="Arial" w:hAnsi="Arial" w:cs="Arial"/>
        </w:rPr>
        <w:t>s</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w:t>
      </w:r>
      <w:r w:rsidRPr="00C95B51">
        <w:rPr>
          <w:rFonts w:ascii="Arial" w:hAnsi="Arial" w:cs="Arial"/>
          <w:spacing w:val="2"/>
        </w:rPr>
        <w:t xml:space="preserve"> </w:t>
      </w:r>
      <w:r w:rsidRPr="00C95B51">
        <w:rPr>
          <w:rFonts w:ascii="Arial" w:hAnsi="Arial" w:cs="Arial"/>
        </w:rPr>
        <w:t>y</w:t>
      </w:r>
      <w:r w:rsidRPr="00C95B51">
        <w:rPr>
          <w:rFonts w:ascii="Arial" w:hAnsi="Arial" w:cs="Arial"/>
          <w:spacing w:val="-2"/>
        </w:rPr>
        <w:t xml:space="preserve"> </w:t>
      </w:r>
      <w:r w:rsidRPr="00C95B51">
        <w:rPr>
          <w:rFonts w:ascii="Arial" w:hAnsi="Arial" w:cs="Arial"/>
        </w:rPr>
        <w:t>los dependientes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él</w:t>
      </w:r>
      <w:r w:rsidRPr="00C95B51">
        <w:rPr>
          <w:rFonts w:ascii="Arial" w:hAnsi="Arial" w:cs="Arial"/>
          <w:spacing w:val="-2"/>
        </w:rPr>
        <w:t xml:space="preserve"> </w:t>
      </w:r>
      <w:r w:rsidRPr="00C95B51">
        <w:rPr>
          <w:rFonts w:ascii="Arial" w:hAnsi="Arial" w:cs="Arial"/>
        </w:rPr>
        <w:t>sean</w:t>
      </w:r>
      <w:r w:rsidRPr="00C95B51">
        <w:rPr>
          <w:rFonts w:ascii="Arial" w:hAnsi="Arial" w:cs="Arial"/>
          <w:spacing w:val="1"/>
        </w:rPr>
        <w:t xml:space="preserve"> </w:t>
      </w:r>
      <w:r w:rsidRPr="00C95B51">
        <w:rPr>
          <w:rFonts w:ascii="Arial" w:hAnsi="Arial" w:cs="Arial"/>
        </w:rPr>
        <w:t>más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dos.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El solicitante de la disminución del monto del derecho deberá justificar a satisfacción de la autoridad,</w:t>
      </w:r>
      <w:r w:rsidRPr="00C95B51">
        <w:rPr>
          <w:rFonts w:ascii="Arial" w:hAnsi="Arial" w:cs="Arial"/>
          <w:spacing w:val="1"/>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encuentra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algunos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 supuestos mencionados.</w:t>
      </w:r>
    </w:p>
    <w:p w:rsidR="005F279D" w:rsidRPr="00C95B51" w:rsidRDefault="005F279D" w:rsidP="001C5B18">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 dependencia competente del Ayuntamiento realizará la investigación socio-económica de cada</w:t>
      </w:r>
      <w:r w:rsidRPr="00C95B51">
        <w:rPr>
          <w:rFonts w:ascii="Arial" w:hAnsi="Arial" w:cs="Arial"/>
          <w:spacing w:val="1"/>
        </w:rPr>
        <w:t xml:space="preserve"> </w:t>
      </w:r>
      <w:r w:rsidRPr="00C95B51">
        <w:rPr>
          <w:rFonts w:ascii="Arial" w:hAnsi="Arial" w:cs="Arial"/>
        </w:rPr>
        <w:t>solicitante y</w:t>
      </w:r>
      <w:r w:rsidRPr="00C95B51">
        <w:rPr>
          <w:rFonts w:ascii="Arial" w:hAnsi="Arial" w:cs="Arial"/>
          <w:spacing w:val="-4"/>
        </w:rPr>
        <w:t xml:space="preserve"> </w:t>
      </w:r>
      <w:r w:rsidRPr="00C95B51">
        <w:rPr>
          <w:rFonts w:ascii="Arial" w:hAnsi="Arial" w:cs="Arial"/>
        </w:rPr>
        <w:t>remitirá</w:t>
      </w:r>
      <w:r w:rsidRPr="00C95B51">
        <w:rPr>
          <w:rFonts w:ascii="Arial" w:hAnsi="Arial" w:cs="Arial"/>
          <w:spacing w:val="-1"/>
        </w:rPr>
        <w:t xml:space="preserve"> </w:t>
      </w:r>
      <w:r w:rsidRPr="00C95B51">
        <w:rPr>
          <w:rFonts w:ascii="Arial" w:hAnsi="Arial" w:cs="Arial"/>
        </w:rPr>
        <w:t>un</w:t>
      </w:r>
      <w:r w:rsidRPr="00C95B51">
        <w:rPr>
          <w:rFonts w:ascii="Arial" w:hAnsi="Arial" w:cs="Arial"/>
          <w:spacing w:val="1"/>
        </w:rPr>
        <w:t xml:space="preserve"> </w:t>
      </w:r>
      <w:r w:rsidRPr="00C95B51">
        <w:rPr>
          <w:rFonts w:ascii="Arial" w:hAnsi="Arial" w:cs="Arial"/>
        </w:rPr>
        <w:t>dictamen</w:t>
      </w:r>
      <w:r w:rsidRPr="00C95B51">
        <w:rPr>
          <w:rFonts w:ascii="Arial" w:hAnsi="Arial" w:cs="Arial"/>
          <w:spacing w:val="-2"/>
        </w:rPr>
        <w:t xml:space="preserve"> </w:t>
      </w:r>
      <w:r w:rsidRPr="00C95B51">
        <w:rPr>
          <w:rFonts w:ascii="Arial" w:hAnsi="Arial" w:cs="Arial"/>
        </w:rPr>
        <w:t>aprobando</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negando</w:t>
      </w:r>
      <w:r w:rsidRPr="00C95B51">
        <w:rPr>
          <w:rFonts w:ascii="Arial" w:hAnsi="Arial" w:cs="Arial"/>
          <w:spacing w:val="-1"/>
        </w:rPr>
        <w:t xml:space="preserve"> </w:t>
      </w:r>
      <w:r w:rsidRPr="00C95B51">
        <w:rPr>
          <w:rFonts w:ascii="Arial" w:hAnsi="Arial" w:cs="Arial"/>
        </w:rPr>
        <w:t>la reducción.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Un ejemplar del dictamen se anexará</w:t>
      </w:r>
      <w:r w:rsidRPr="00C95B51">
        <w:rPr>
          <w:rFonts w:ascii="Arial" w:hAnsi="Arial" w:cs="Arial"/>
          <w:spacing w:val="1"/>
        </w:rPr>
        <w:t xml:space="preserve"> </w:t>
      </w:r>
      <w:r w:rsidRPr="00C95B51">
        <w:rPr>
          <w:rFonts w:ascii="Arial" w:hAnsi="Arial" w:cs="Arial"/>
        </w:rPr>
        <w:t>al comprobante de ingresos</w:t>
      </w:r>
      <w:r w:rsidRPr="00C95B51">
        <w:rPr>
          <w:rFonts w:ascii="Arial" w:hAnsi="Arial" w:cs="Arial"/>
          <w:spacing w:val="55"/>
        </w:rPr>
        <w:t xml:space="preserve"> </w:t>
      </w:r>
      <w:r w:rsidRPr="00C95B51">
        <w:rPr>
          <w:rFonts w:ascii="Arial" w:hAnsi="Arial" w:cs="Arial"/>
        </w:rPr>
        <w:t>y ambos documentos formarán</w:t>
      </w:r>
      <w:r w:rsidRPr="00C95B51">
        <w:rPr>
          <w:rFonts w:ascii="Arial" w:hAnsi="Arial" w:cs="Arial"/>
          <w:spacing w:val="1"/>
        </w:rPr>
        <w:t xml:space="preserve"> </w:t>
      </w:r>
      <w:r w:rsidRPr="00C95B51">
        <w:rPr>
          <w:rFonts w:ascii="Arial" w:hAnsi="Arial" w:cs="Arial"/>
        </w:rPr>
        <w:t>parte</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cuenta</w:t>
      </w:r>
      <w:r w:rsidRPr="00C95B51">
        <w:rPr>
          <w:rFonts w:ascii="Arial" w:hAnsi="Arial" w:cs="Arial"/>
          <w:spacing w:val="1"/>
        </w:rPr>
        <w:t xml:space="preserve"> </w:t>
      </w:r>
      <w:r w:rsidRPr="00C95B51">
        <w:rPr>
          <w:rFonts w:ascii="Arial" w:hAnsi="Arial" w:cs="Arial"/>
        </w:rPr>
        <w:t>pública</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2"/>
        </w:rPr>
        <w:t xml:space="preserve"> </w:t>
      </w:r>
      <w:r w:rsidRPr="00C95B51">
        <w:rPr>
          <w:rFonts w:ascii="Arial" w:hAnsi="Arial" w:cs="Arial"/>
        </w:rPr>
        <w:t>rendirá</w:t>
      </w:r>
      <w:r w:rsidRPr="00C95B51">
        <w:rPr>
          <w:rFonts w:ascii="Arial" w:hAnsi="Arial" w:cs="Arial"/>
          <w:spacing w:val="-2"/>
        </w:rPr>
        <w:t xml:space="preserve"> </w:t>
      </w:r>
      <w:r w:rsidRPr="00C95B51">
        <w:rPr>
          <w:rFonts w:ascii="Arial" w:hAnsi="Arial" w:cs="Arial"/>
        </w:rPr>
        <w:t>al</w:t>
      </w:r>
      <w:r w:rsidRPr="00C95B51">
        <w:rPr>
          <w:rFonts w:ascii="Arial" w:hAnsi="Arial" w:cs="Arial"/>
          <w:spacing w:val="-2"/>
        </w:rPr>
        <w:t xml:space="preserve"> </w:t>
      </w:r>
      <w:r w:rsidRPr="00C95B51">
        <w:rPr>
          <w:rFonts w:ascii="Arial" w:hAnsi="Arial" w:cs="Arial"/>
        </w:rPr>
        <w:t>Congreso del</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 Yucatán.</w:t>
      </w:r>
    </w:p>
    <w:p w:rsidR="001C5B18" w:rsidRDefault="001C5B18"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En las oficinas recaudadoras se instalarán cartelones en lugares visibles, informando al público los</w:t>
      </w:r>
      <w:r w:rsidRPr="00C95B51">
        <w:rPr>
          <w:rFonts w:ascii="Arial" w:hAnsi="Arial" w:cs="Arial"/>
          <w:spacing w:val="1"/>
        </w:rPr>
        <w:t xml:space="preserve"> </w:t>
      </w:r>
      <w:r w:rsidRPr="00C95B51">
        <w:rPr>
          <w:rFonts w:ascii="Arial" w:hAnsi="Arial" w:cs="Arial"/>
        </w:rPr>
        <w:t>requisitos</w:t>
      </w:r>
      <w:r w:rsidRPr="00C95B51">
        <w:rPr>
          <w:rFonts w:ascii="Arial" w:hAnsi="Arial" w:cs="Arial"/>
          <w:spacing w:val="3"/>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procedimientos</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obtener una</w:t>
      </w:r>
      <w:r w:rsidRPr="00C95B51">
        <w:rPr>
          <w:rFonts w:ascii="Arial" w:hAnsi="Arial" w:cs="Arial"/>
          <w:spacing w:val="-2"/>
        </w:rPr>
        <w:t xml:space="preserve"> </w:t>
      </w:r>
      <w:r w:rsidRPr="00C95B51">
        <w:rPr>
          <w:rFonts w:ascii="Arial" w:hAnsi="Arial" w:cs="Arial"/>
        </w:rPr>
        <w:t>reducción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derechos.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 dispuesto en este artículo, no libera a los responsables de las obras o de los actos relacionados, de</w:t>
      </w:r>
      <w:r w:rsidRPr="00C95B51">
        <w:rPr>
          <w:rFonts w:ascii="Arial" w:hAnsi="Arial" w:cs="Arial"/>
          <w:spacing w:val="-53"/>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obligación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solicitar</w:t>
      </w:r>
      <w:r w:rsidRPr="00C95B51">
        <w:rPr>
          <w:rFonts w:ascii="Arial" w:hAnsi="Arial" w:cs="Arial"/>
          <w:spacing w:val="2"/>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permisos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autorizaciones correspondientes.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88</w:t>
      </w:r>
      <w:r w:rsidRPr="00C95B51">
        <w:rPr>
          <w:rFonts w:ascii="Arial" w:hAnsi="Arial" w:cs="Arial"/>
          <w:b/>
        </w:rPr>
        <w:t xml:space="preserve">.- </w:t>
      </w:r>
      <w:r w:rsidR="00722A33" w:rsidRPr="00C95B51">
        <w:rPr>
          <w:rFonts w:ascii="Arial" w:hAnsi="Arial" w:cs="Arial"/>
        </w:rPr>
        <w:t xml:space="preserve">Son obligados solidarios al pago de estos derechos, los propietarios, fideicomitentes, mientras el fiduciario no transmitiere la propiedad del inmueble; los fideicomisarios cuando estuvieren en posesión o uso del inmueble, los adquirentes de un inmueble por cualquier título, </w:t>
      </w:r>
      <w:proofErr w:type="spellStart"/>
      <w:r w:rsidR="00722A33" w:rsidRPr="00C95B51">
        <w:rPr>
          <w:rFonts w:ascii="Arial" w:hAnsi="Arial" w:cs="Arial"/>
        </w:rPr>
        <w:t>aún</w:t>
      </w:r>
      <w:proofErr w:type="spellEnd"/>
      <w:r w:rsidR="00722A33" w:rsidRPr="00C95B51">
        <w:rPr>
          <w:rFonts w:ascii="Arial" w:hAnsi="Arial" w:cs="Arial"/>
        </w:rPr>
        <w:t xml:space="preserve"> cuando no se hubiere otorgado a su favor la escritura definitiva de compraventa y los </w:t>
      </w:r>
      <w:r w:rsidRPr="00C95B51">
        <w:rPr>
          <w:rFonts w:ascii="Arial" w:hAnsi="Arial" w:cs="Arial"/>
        </w:rPr>
        <w:t>ingenieros, contratistas,</w:t>
      </w:r>
      <w:r w:rsidRPr="00C95B51">
        <w:rPr>
          <w:rFonts w:ascii="Arial" w:hAnsi="Arial" w:cs="Arial"/>
          <w:spacing w:val="1"/>
        </w:rPr>
        <w:t xml:space="preserve"> </w:t>
      </w:r>
      <w:r w:rsidRPr="00C95B51">
        <w:rPr>
          <w:rFonts w:ascii="Arial" w:hAnsi="Arial" w:cs="Arial"/>
        </w:rPr>
        <w:t>arquitectos</w:t>
      </w:r>
      <w:r w:rsidRPr="00C95B51">
        <w:rPr>
          <w:rFonts w:ascii="Arial" w:hAnsi="Arial" w:cs="Arial"/>
          <w:spacing w:val="1"/>
        </w:rPr>
        <w:t xml:space="preserve"> </w:t>
      </w:r>
      <w:r w:rsidRPr="00C95B51">
        <w:rPr>
          <w:rFonts w:ascii="Arial" w:hAnsi="Arial" w:cs="Arial"/>
        </w:rPr>
        <w:t>y/o</w:t>
      </w:r>
      <w:r w:rsidRPr="00C95B51">
        <w:rPr>
          <w:rFonts w:ascii="Arial" w:hAnsi="Arial" w:cs="Arial"/>
          <w:spacing w:val="-1"/>
        </w:rPr>
        <w:t xml:space="preserve"> </w:t>
      </w:r>
      <w:r w:rsidRPr="00C95B51">
        <w:rPr>
          <w:rFonts w:ascii="Arial" w:hAnsi="Arial" w:cs="Arial"/>
        </w:rPr>
        <w:t>encargados</w:t>
      </w:r>
      <w:r w:rsidRPr="00C95B51">
        <w:rPr>
          <w:rFonts w:ascii="Arial" w:hAnsi="Arial" w:cs="Arial"/>
          <w:spacing w:val="3"/>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realización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las obras.</w:t>
      </w:r>
    </w:p>
    <w:p w:rsidR="005F279D" w:rsidRPr="00C95B51" w:rsidRDefault="005F279D" w:rsidP="001C5B18">
      <w:pPr>
        <w:pStyle w:val="Textoindependiente"/>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003426F7" w:rsidRPr="00C95B51">
        <w:rPr>
          <w:rFonts w:ascii="Arial" w:hAnsi="Arial" w:cs="Arial"/>
          <w:b/>
          <w:sz w:val="20"/>
          <w:szCs w:val="20"/>
        </w:rPr>
        <w:t>Cuarta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3"/>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Servicios</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Vigilancia</w:t>
      </w:r>
    </w:p>
    <w:p w:rsidR="005F279D" w:rsidRPr="00C95B51" w:rsidRDefault="005F279D" w:rsidP="001C5B18">
      <w:pPr>
        <w:pStyle w:val="Textoindependiente"/>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89</w:t>
      </w:r>
      <w:r w:rsidRPr="00C95B51">
        <w:rPr>
          <w:rFonts w:ascii="Arial" w:hAnsi="Arial" w:cs="Arial"/>
          <w:b/>
        </w:rPr>
        <w:t xml:space="preserve">.- </w:t>
      </w:r>
      <w:r w:rsidR="003426F7" w:rsidRPr="00C95B51">
        <w:rPr>
          <w:rFonts w:ascii="Arial" w:hAnsi="Arial" w:cs="Arial"/>
        </w:rPr>
        <w:t>Son objeto de estos derechos, los servicios que presta el Municipio a través de la Dirección de Protección y Vialidad Municipal. Estos servicios comprenden las actividades de vigilancia que se preste a las personas físicas o morales que lo soliciten, para la atención de establecimientos que proporcionen servicios al público en general o de eventos o actividades públicas lícitas destinadas a la comercialización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90.</w:t>
      </w:r>
      <w:r w:rsidRPr="00C95B51">
        <w:rPr>
          <w:rFonts w:ascii="Arial" w:hAnsi="Arial" w:cs="Arial"/>
          <w:b/>
        </w:rPr>
        <w:t xml:space="preserve">- </w:t>
      </w:r>
      <w:r w:rsidRPr="00C95B51">
        <w:rPr>
          <w:rFonts w:ascii="Arial" w:hAnsi="Arial" w:cs="Arial"/>
        </w:rPr>
        <w:t>Son sujetos de estos derechos las personas físicas o morales, instituciones públicas o</w:t>
      </w:r>
      <w:r w:rsidRPr="00C95B51">
        <w:rPr>
          <w:rFonts w:ascii="Arial" w:hAnsi="Arial" w:cs="Arial"/>
          <w:spacing w:val="1"/>
        </w:rPr>
        <w:t xml:space="preserve"> </w:t>
      </w:r>
      <w:r w:rsidRPr="00C95B51">
        <w:rPr>
          <w:rFonts w:ascii="Arial" w:hAnsi="Arial" w:cs="Arial"/>
        </w:rPr>
        <w:t>privadas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soliciten al Ayuntamiento,</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servicio</w:t>
      </w:r>
      <w:r w:rsidRPr="00C95B51">
        <w:rPr>
          <w:rFonts w:ascii="Arial" w:hAnsi="Arial" w:cs="Arial"/>
          <w:spacing w:val="1"/>
        </w:rPr>
        <w:t xml:space="preserve"> </w:t>
      </w:r>
      <w:r w:rsidRPr="00C95B51">
        <w:rPr>
          <w:rFonts w:ascii="Arial" w:hAnsi="Arial" w:cs="Arial"/>
        </w:rPr>
        <w:t>especial</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vigilancia.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D5E05">
        <w:rPr>
          <w:rFonts w:ascii="Arial" w:hAnsi="Arial" w:cs="Arial"/>
          <w:b/>
        </w:rPr>
        <w:t>91</w:t>
      </w:r>
      <w:r w:rsidRPr="00C95B51">
        <w:rPr>
          <w:rFonts w:ascii="Arial" w:hAnsi="Arial" w:cs="Arial"/>
          <w:b/>
        </w:rPr>
        <w:t xml:space="preserve">.- </w:t>
      </w:r>
      <w:r w:rsidRPr="00C95B51">
        <w:rPr>
          <w:rFonts w:ascii="Arial" w:hAnsi="Arial" w:cs="Arial"/>
        </w:rPr>
        <w:t>Es base para el pago del derecho a que se refiere esta sección, el número de agentes</w:t>
      </w:r>
      <w:r w:rsidRPr="00C95B51">
        <w:rPr>
          <w:rFonts w:ascii="Arial" w:hAnsi="Arial" w:cs="Arial"/>
          <w:spacing w:val="1"/>
        </w:rPr>
        <w:t xml:space="preserve"> </w:t>
      </w:r>
      <w:r w:rsidRPr="00C95B51">
        <w:rPr>
          <w:rFonts w:ascii="Arial" w:hAnsi="Arial" w:cs="Arial"/>
        </w:rPr>
        <w:t>solicitados, así</w:t>
      </w:r>
      <w:r w:rsidRPr="00C95B51">
        <w:rPr>
          <w:rFonts w:ascii="Arial" w:hAnsi="Arial" w:cs="Arial"/>
          <w:spacing w:val="-1"/>
        </w:rPr>
        <w:t xml:space="preserve"> </w:t>
      </w:r>
      <w:r w:rsidRPr="00C95B51">
        <w:rPr>
          <w:rFonts w:ascii="Arial" w:hAnsi="Arial" w:cs="Arial"/>
        </w:rPr>
        <w:t>como</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número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horas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2"/>
        </w:rPr>
        <w:t xml:space="preserve"> </w:t>
      </w:r>
      <w:r w:rsidRPr="00C95B51">
        <w:rPr>
          <w:rFonts w:ascii="Arial" w:hAnsi="Arial" w:cs="Arial"/>
        </w:rPr>
        <w:t>destinen</w:t>
      </w:r>
      <w:r w:rsidRPr="00C95B51">
        <w:rPr>
          <w:rFonts w:ascii="Arial" w:hAnsi="Arial" w:cs="Arial"/>
          <w:spacing w:val="1"/>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prestación del</w:t>
      </w:r>
      <w:r w:rsidRPr="00C95B51">
        <w:rPr>
          <w:rFonts w:ascii="Arial" w:hAnsi="Arial" w:cs="Arial"/>
          <w:spacing w:val="-2"/>
        </w:rPr>
        <w:t xml:space="preserve"> </w:t>
      </w:r>
      <w:r w:rsidRPr="00C95B51">
        <w:rPr>
          <w:rFonts w:ascii="Arial" w:hAnsi="Arial" w:cs="Arial"/>
        </w:rPr>
        <w:t>servicio.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9"/>
        </w:rPr>
        <w:t xml:space="preserve"> </w:t>
      </w:r>
      <w:r w:rsidR="004D5E05">
        <w:rPr>
          <w:rFonts w:ascii="Arial" w:hAnsi="Arial" w:cs="Arial"/>
          <w:b/>
          <w:spacing w:val="9"/>
        </w:rPr>
        <w:t>92</w:t>
      </w:r>
      <w:r w:rsidRPr="00C95B51">
        <w:rPr>
          <w:rFonts w:ascii="Arial" w:hAnsi="Arial" w:cs="Arial"/>
          <w:b/>
        </w:rPr>
        <w:t>.-</w:t>
      </w:r>
      <w:r w:rsidRPr="00C95B51">
        <w:rPr>
          <w:rFonts w:ascii="Arial" w:hAnsi="Arial" w:cs="Arial"/>
          <w:b/>
          <w:spacing w:val="11"/>
        </w:rPr>
        <w:t xml:space="preserve"> </w:t>
      </w:r>
      <w:r w:rsidRPr="00C95B51">
        <w:rPr>
          <w:rFonts w:ascii="Arial" w:hAnsi="Arial" w:cs="Arial"/>
        </w:rPr>
        <w:t>El</w:t>
      </w:r>
      <w:r w:rsidRPr="00C95B51">
        <w:rPr>
          <w:rFonts w:ascii="Arial" w:hAnsi="Arial" w:cs="Arial"/>
          <w:spacing w:val="8"/>
        </w:rPr>
        <w:t xml:space="preserve"> </w:t>
      </w:r>
      <w:r w:rsidRPr="00C95B51">
        <w:rPr>
          <w:rFonts w:ascii="Arial" w:hAnsi="Arial" w:cs="Arial"/>
        </w:rPr>
        <w:t>pago</w:t>
      </w:r>
      <w:r w:rsidRPr="00C95B51">
        <w:rPr>
          <w:rFonts w:ascii="Arial" w:hAnsi="Arial" w:cs="Arial"/>
          <w:spacing w:val="9"/>
        </w:rPr>
        <w:t xml:space="preserve"> </w:t>
      </w:r>
      <w:r w:rsidRPr="00C95B51">
        <w:rPr>
          <w:rFonts w:ascii="Arial" w:hAnsi="Arial" w:cs="Arial"/>
        </w:rPr>
        <w:t>de</w:t>
      </w:r>
      <w:r w:rsidRPr="00C95B51">
        <w:rPr>
          <w:rFonts w:ascii="Arial" w:hAnsi="Arial" w:cs="Arial"/>
          <w:spacing w:val="11"/>
        </w:rPr>
        <w:t xml:space="preserve"> </w:t>
      </w:r>
      <w:r w:rsidRPr="00C95B51">
        <w:rPr>
          <w:rFonts w:ascii="Arial" w:hAnsi="Arial" w:cs="Arial"/>
        </w:rPr>
        <w:t>los</w:t>
      </w:r>
      <w:r w:rsidRPr="00C95B51">
        <w:rPr>
          <w:rFonts w:ascii="Arial" w:hAnsi="Arial" w:cs="Arial"/>
          <w:spacing w:val="7"/>
        </w:rPr>
        <w:t xml:space="preserve"> </w:t>
      </w:r>
      <w:r w:rsidRPr="00C95B51">
        <w:rPr>
          <w:rFonts w:ascii="Arial" w:hAnsi="Arial" w:cs="Arial"/>
        </w:rPr>
        <w:t>derechos</w:t>
      </w:r>
      <w:r w:rsidRPr="00C95B51">
        <w:rPr>
          <w:rFonts w:ascii="Arial" w:hAnsi="Arial" w:cs="Arial"/>
          <w:spacing w:val="8"/>
        </w:rPr>
        <w:t xml:space="preserve"> </w:t>
      </w:r>
      <w:r w:rsidRPr="00C95B51">
        <w:rPr>
          <w:rFonts w:ascii="Arial" w:hAnsi="Arial" w:cs="Arial"/>
        </w:rPr>
        <w:t>se</w:t>
      </w:r>
      <w:r w:rsidRPr="00C95B51">
        <w:rPr>
          <w:rFonts w:ascii="Arial" w:hAnsi="Arial" w:cs="Arial"/>
          <w:spacing w:val="8"/>
        </w:rPr>
        <w:t xml:space="preserve"> </w:t>
      </w:r>
      <w:r w:rsidRPr="00C95B51">
        <w:rPr>
          <w:rFonts w:ascii="Arial" w:hAnsi="Arial" w:cs="Arial"/>
        </w:rPr>
        <w:t>hará</w:t>
      </w:r>
      <w:r w:rsidRPr="00C95B51">
        <w:rPr>
          <w:rFonts w:ascii="Arial" w:hAnsi="Arial" w:cs="Arial"/>
          <w:spacing w:val="8"/>
        </w:rPr>
        <w:t xml:space="preserve"> </w:t>
      </w:r>
      <w:r w:rsidRPr="00C95B51">
        <w:rPr>
          <w:rFonts w:ascii="Arial" w:hAnsi="Arial" w:cs="Arial"/>
        </w:rPr>
        <w:t>por</w:t>
      </w:r>
      <w:r w:rsidRPr="00C95B51">
        <w:rPr>
          <w:rFonts w:ascii="Arial" w:hAnsi="Arial" w:cs="Arial"/>
          <w:spacing w:val="8"/>
        </w:rPr>
        <w:t xml:space="preserve"> </w:t>
      </w:r>
      <w:r w:rsidRPr="00C95B51">
        <w:rPr>
          <w:rFonts w:ascii="Arial" w:hAnsi="Arial" w:cs="Arial"/>
        </w:rPr>
        <w:t>anticipado</w:t>
      </w:r>
      <w:r w:rsidRPr="00C95B51">
        <w:rPr>
          <w:rFonts w:ascii="Arial" w:hAnsi="Arial" w:cs="Arial"/>
          <w:spacing w:val="8"/>
        </w:rPr>
        <w:t xml:space="preserve"> </w:t>
      </w:r>
      <w:r w:rsidRPr="00C95B51">
        <w:rPr>
          <w:rFonts w:ascii="Arial" w:hAnsi="Arial" w:cs="Arial"/>
        </w:rPr>
        <w:t>al</w:t>
      </w:r>
      <w:r w:rsidRPr="00C95B51">
        <w:rPr>
          <w:rFonts w:ascii="Arial" w:hAnsi="Arial" w:cs="Arial"/>
          <w:spacing w:val="8"/>
        </w:rPr>
        <w:t xml:space="preserve"> </w:t>
      </w:r>
      <w:r w:rsidRPr="00C95B51">
        <w:rPr>
          <w:rFonts w:ascii="Arial" w:hAnsi="Arial" w:cs="Arial"/>
        </w:rPr>
        <w:t>solicitar</w:t>
      </w:r>
      <w:r w:rsidRPr="00C95B51">
        <w:rPr>
          <w:rFonts w:ascii="Arial" w:hAnsi="Arial" w:cs="Arial"/>
          <w:spacing w:val="8"/>
        </w:rPr>
        <w:t xml:space="preserve"> </w:t>
      </w:r>
      <w:r w:rsidRPr="00C95B51">
        <w:rPr>
          <w:rFonts w:ascii="Arial" w:hAnsi="Arial" w:cs="Arial"/>
        </w:rPr>
        <w:t>el</w:t>
      </w:r>
      <w:r w:rsidRPr="00C95B51">
        <w:rPr>
          <w:rFonts w:ascii="Arial" w:hAnsi="Arial" w:cs="Arial"/>
          <w:spacing w:val="5"/>
        </w:rPr>
        <w:t xml:space="preserve"> </w:t>
      </w:r>
      <w:r w:rsidRPr="00C95B51">
        <w:rPr>
          <w:rFonts w:ascii="Arial" w:hAnsi="Arial" w:cs="Arial"/>
        </w:rPr>
        <w:t>servicio,</w:t>
      </w:r>
      <w:r w:rsidRPr="00C95B51">
        <w:rPr>
          <w:rFonts w:ascii="Arial" w:hAnsi="Arial" w:cs="Arial"/>
          <w:spacing w:val="7"/>
        </w:rPr>
        <w:t xml:space="preserve"> </w:t>
      </w:r>
      <w:r w:rsidRPr="00C95B51">
        <w:rPr>
          <w:rFonts w:ascii="Arial" w:hAnsi="Arial" w:cs="Arial"/>
        </w:rPr>
        <w:t>en</w:t>
      </w:r>
      <w:r w:rsidRPr="00C95B51">
        <w:rPr>
          <w:rFonts w:ascii="Arial" w:hAnsi="Arial" w:cs="Arial"/>
          <w:spacing w:val="10"/>
        </w:rPr>
        <w:t xml:space="preserve"> </w:t>
      </w:r>
      <w:r w:rsidRPr="00C95B51">
        <w:rPr>
          <w:rFonts w:ascii="Arial" w:hAnsi="Arial" w:cs="Arial"/>
        </w:rPr>
        <w:t>las</w:t>
      </w:r>
      <w:r w:rsidRPr="00C95B51">
        <w:rPr>
          <w:rFonts w:ascii="Arial" w:hAnsi="Arial" w:cs="Arial"/>
          <w:spacing w:val="7"/>
        </w:rPr>
        <w:t xml:space="preserve"> </w:t>
      </w:r>
      <w:r w:rsidRPr="00C95B51">
        <w:rPr>
          <w:rFonts w:ascii="Arial" w:hAnsi="Arial" w:cs="Arial"/>
        </w:rPr>
        <w:t>oficinas</w:t>
      </w:r>
      <w:r w:rsidRPr="00C95B51">
        <w:rPr>
          <w:rFonts w:ascii="Arial" w:hAnsi="Arial" w:cs="Arial"/>
          <w:spacing w:val="8"/>
        </w:rPr>
        <w:t xml:space="preserve"> </w:t>
      </w:r>
      <w:r w:rsidRPr="00C95B51">
        <w:rPr>
          <w:rFonts w:ascii="Arial" w:hAnsi="Arial" w:cs="Arial"/>
        </w:rPr>
        <w:t>de</w:t>
      </w:r>
      <w:r w:rsidRPr="00C95B51">
        <w:rPr>
          <w:rFonts w:ascii="Arial" w:hAnsi="Arial" w:cs="Arial"/>
          <w:spacing w:val="-53"/>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Tesorería</w:t>
      </w:r>
      <w:r w:rsidRPr="00C95B51">
        <w:rPr>
          <w:rFonts w:ascii="Arial" w:hAnsi="Arial" w:cs="Arial"/>
          <w:spacing w:val="-1"/>
        </w:rPr>
        <w:t xml:space="preserve"> </w:t>
      </w:r>
      <w:r w:rsidRPr="00C95B51">
        <w:rPr>
          <w:rFonts w:ascii="Arial" w:hAnsi="Arial" w:cs="Arial"/>
        </w:rPr>
        <w:t>Municipal</w:t>
      </w:r>
      <w:r w:rsidR="003426F7" w:rsidRPr="00C95B51">
        <w:rPr>
          <w:rFonts w:ascii="Arial" w:hAnsi="Arial" w:cs="Arial"/>
        </w:rPr>
        <w:t xml:space="preserve">, se calculará y efectuará conforme a las tarifas establecidas en la Ley de Ingresos del Municipio de </w:t>
      </w:r>
      <w:proofErr w:type="spellStart"/>
      <w:r w:rsidR="003426F7" w:rsidRPr="00C95B51">
        <w:rPr>
          <w:rFonts w:ascii="Arial" w:hAnsi="Arial" w:cs="Arial"/>
        </w:rPr>
        <w:t>Cuncunul</w:t>
      </w:r>
      <w:proofErr w:type="spellEnd"/>
      <w:r w:rsidR="003426F7" w:rsidRPr="00C95B51">
        <w:rPr>
          <w:rFonts w:ascii="Arial" w:hAnsi="Arial" w:cs="Arial"/>
        </w:rPr>
        <w:t xml:space="preserve">. </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002E5306" w:rsidRPr="00C95B51">
        <w:rPr>
          <w:rFonts w:ascii="Arial" w:hAnsi="Arial" w:cs="Arial"/>
          <w:b/>
          <w:sz w:val="20"/>
          <w:szCs w:val="20"/>
        </w:rPr>
        <w:t>Quinta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Servicios</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Certificaciones</w:t>
      </w:r>
      <w:r w:rsidRPr="00C95B51">
        <w:rPr>
          <w:rFonts w:ascii="Arial" w:hAnsi="Arial" w:cs="Arial"/>
          <w:b/>
          <w:spacing w:val="-2"/>
          <w:sz w:val="20"/>
          <w:szCs w:val="20"/>
        </w:rPr>
        <w:t xml:space="preserve"> </w:t>
      </w:r>
      <w:r w:rsidRPr="00C95B51">
        <w:rPr>
          <w:rFonts w:ascii="Arial" w:hAnsi="Arial" w:cs="Arial"/>
          <w:b/>
          <w:sz w:val="20"/>
          <w:szCs w:val="20"/>
        </w:rPr>
        <w:t>y</w:t>
      </w:r>
      <w:r w:rsidRPr="00C95B51">
        <w:rPr>
          <w:rFonts w:ascii="Arial" w:hAnsi="Arial" w:cs="Arial"/>
          <w:b/>
          <w:spacing w:val="-3"/>
          <w:sz w:val="20"/>
          <w:szCs w:val="20"/>
        </w:rPr>
        <w:t xml:space="preserve"> </w:t>
      </w:r>
      <w:r w:rsidRPr="00C95B51">
        <w:rPr>
          <w:rFonts w:ascii="Arial" w:hAnsi="Arial" w:cs="Arial"/>
          <w:b/>
          <w:sz w:val="20"/>
          <w:szCs w:val="20"/>
        </w:rPr>
        <w:t>Constancias</w:t>
      </w:r>
    </w:p>
    <w:p w:rsidR="005F279D" w:rsidRPr="00C95B51" w:rsidRDefault="005F279D" w:rsidP="00C95B51">
      <w:pPr>
        <w:pStyle w:val="Textoindependiente"/>
        <w:spacing w:line="360" w:lineRule="auto"/>
        <w:rPr>
          <w:rFonts w:ascii="Arial" w:hAnsi="Arial" w:cs="Arial"/>
          <w:b/>
        </w:rPr>
      </w:pPr>
    </w:p>
    <w:p w:rsidR="002E5306" w:rsidRPr="00C95B51" w:rsidRDefault="004D5E05" w:rsidP="00C95B51">
      <w:pPr>
        <w:pStyle w:val="Textoindependiente"/>
        <w:spacing w:line="360" w:lineRule="auto"/>
        <w:jc w:val="both"/>
        <w:rPr>
          <w:rFonts w:ascii="Arial" w:hAnsi="Arial" w:cs="Arial"/>
        </w:rPr>
      </w:pPr>
      <w:r>
        <w:rPr>
          <w:rFonts w:ascii="Arial" w:hAnsi="Arial" w:cs="Arial"/>
          <w:b/>
          <w:bCs/>
        </w:rPr>
        <w:t>Artículo 93</w:t>
      </w:r>
      <w:r w:rsidR="002E5306" w:rsidRPr="00C95B51">
        <w:rPr>
          <w:rFonts w:ascii="Arial" w:hAnsi="Arial" w:cs="Arial"/>
          <w:b/>
          <w:bCs/>
        </w:rPr>
        <w:t>.-</w:t>
      </w:r>
      <w:r w:rsidR="002E5306" w:rsidRPr="00C95B51">
        <w:rPr>
          <w:rFonts w:ascii="Arial" w:hAnsi="Arial" w:cs="Arial"/>
        </w:rPr>
        <w:t xml:space="preserve"> Son objeto de estos derechos los servicios prestados por las autoridades municipales, por concepto de la expedición de: </w:t>
      </w:r>
    </w:p>
    <w:p w:rsidR="002E5306" w:rsidRPr="00C95B51" w:rsidRDefault="002E5306" w:rsidP="00C95B51">
      <w:pPr>
        <w:pStyle w:val="Textoindependiente"/>
        <w:spacing w:line="360" w:lineRule="auto"/>
        <w:jc w:val="both"/>
        <w:rPr>
          <w:rFonts w:ascii="Arial" w:hAnsi="Arial" w:cs="Arial"/>
        </w:rPr>
      </w:pPr>
    </w:p>
    <w:p w:rsidR="002E5306" w:rsidRPr="00C95B51" w:rsidRDefault="002E5306" w:rsidP="00C95B51">
      <w:pPr>
        <w:pStyle w:val="Textoindependiente"/>
        <w:spacing w:line="360" w:lineRule="auto"/>
        <w:jc w:val="both"/>
        <w:rPr>
          <w:rFonts w:ascii="Arial" w:hAnsi="Arial" w:cs="Arial"/>
        </w:rPr>
      </w:pPr>
      <w:r w:rsidRPr="001C5B18">
        <w:rPr>
          <w:rFonts w:ascii="Arial" w:hAnsi="Arial" w:cs="Arial"/>
          <w:b/>
        </w:rPr>
        <w:t>I.-</w:t>
      </w:r>
      <w:r w:rsidRPr="00C95B51">
        <w:rPr>
          <w:rFonts w:ascii="Arial" w:hAnsi="Arial" w:cs="Arial"/>
        </w:rPr>
        <w:t xml:space="preserve"> Certificados de residencia. </w:t>
      </w:r>
    </w:p>
    <w:p w:rsidR="002E5306" w:rsidRPr="00C95B51" w:rsidRDefault="002E5306" w:rsidP="00C95B51">
      <w:pPr>
        <w:pStyle w:val="Textoindependiente"/>
        <w:spacing w:line="360" w:lineRule="auto"/>
        <w:jc w:val="both"/>
        <w:rPr>
          <w:rFonts w:ascii="Arial" w:hAnsi="Arial" w:cs="Arial"/>
        </w:rPr>
      </w:pPr>
      <w:r w:rsidRPr="001C5B18">
        <w:rPr>
          <w:rFonts w:ascii="Arial" w:hAnsi="Arial" w:cs="Arial"/>
          <w:b/>
        </w:rPr>
        <w:t>II.-</w:t>
      </w:r>
      <w:r w:rsidRPr="00C95B51">
        <w:rPr>
          <w:rFonts w:ascii="Arial" w:hAnsi="Arial" w:cs="Arial"/>
        </w:rPr>
        <w:t xml:space="preserve"> Constancias y copias certificadas. </w:t>
      </w:r>
    </w:p>
    <w:p w:rsidR="002E5306" w:rsidRPr="00C95B51" w:rsidRDefault="002E5306" w:rsidP="00C95B51">
      <w:pPr>
        <w:pStyle w:val="Textoindependiente"/>
        <w:spacing w:line="360" w:lineRule="auto"/>
        <w:jc w:val="both"/>
        <w:rPr>
          <w:rFonts w:ascii="Arial" w:hAnsi="Arial" w:cs="Arial"/>
        </w:rPr>
      </w:pPr>
    </w:p>
    <w:p w:rsidR="002E5306" w:rsidRPr="00C95B51" w:rsidRDefault="002E5306" w:rsidP="00C95B51">
      <w:pPr>
        <w:pStyle w:val="Textoindependiente"/>
        <w:spacing w:line="360" w:lineRule="auto"/>
        <w:jc w:val="both"/>
        <w:rPr>
          <w:rFonts w:ascii="Arial" w:hAnsi="Arial" w:cs="Arial"/>
        </w:rPr>
      </w:pPr>
      <w:r w:rsidRPr="00C95B51">
        <w:rPr>
          <w:rFonts w:ascii="Arial" w:hAnsi="Arial" w:cs="Arial"/>
          <w:b/>
          <w:bCs/>
        </w:rPr>
        <w:t xml:space="preserve">Artículo </w:t>
      </w:r>
      <w:r w:rsidR="004D5E05">
        <w:rPr>
          <w:rFonts w:ascii="Arial" w:hAnsi="Arial" w:cs="Arial"/>
          <w:b/>
          <w:bCs/>
        </w:rPr>
        <w:t>94</w:t>
      </w:r>
      <w:r w:rsidRPr="00C95B51">
        <w:rPr>
          <w:rFonts w:ascii="Arial" w:hAnsi="Arial" w:cs="Arial"/>
          <w:b/>
          <w:bCs/>
        </w:rPr>
        <w:t>.-</w:t>
      </w:r>
      <w:r w:rsidRPr="00C95B51">
        <w:rPr>
          <w:rFonts w:ascii="Arial" w:hAnsi="Arial" w:cs="Arial"/>
        </w:rPr>
        <w:t xml:space="preserve"> Son sujetos del pago de estos derechos las personas físicas o morales que soliciten los certificados y constancias a que se refiere el Artículo anterior. </w:t>
      </w:r>
    </w:p>
    <w:p w:rsidR="002E5306" w:rsidRPr="00C95B51" w:rsidRDefault="002E5306" w:rsidP="00C95B51">
      <w:pPr>
        <w:pStyle w:val="Textoindependiente"/>
        <w:spacing w:line="360" w:lineRule="auto"/>
        <w:jc w:val="both"/>
        <w:rPr>
          <w:rFonts w:ascii="Arial" w:hAnsi="Arial" w:cs="Arial"/>
        </w:rPr>
      </w:pPr>
    </w:p>
    <w:p w:rsidR="002E5306" w:rsidRPr="00C95B51" w:rsidRDefault="002E5306" w:rsidP="00C95B51">
      <w:pPr>
        <w:pStyle w:val="Textoindependiente"/>
        <w:spacing w:line="360" w:lineRule="auto"/>
        <w:jc w:val="both"/>
        <w:rPr>
          <w:rFonts w:ascii="Arial" w:hAnsi="Arial" w:cs="Arial"/>
        </w:rPr>
      </w:pPr>
      <w:r w:rsidRPr="00C95B51">
        <w:rPr>
          <w:rFonts w:ascii="Arial" w:hAnsi="Arial" w:cs="Arial"/>
          <w:b/>
          <w:bCs/>
        </w:rPr>
        <w:t xml:space="preserve">Artículo </w:t>
      </w:r>
      <w:r w:rsidR="004D5E05">
        <w:rPr>
          <w:rFonts w:ascii="Arial" w:hAnsi="Arial" w:cs="Arial"/>
          <w:b/>
          <w:bCs/>
        </w:rPr>
        <w:t>95</w:t>
      </w:r>
      <w:r w:rsidRPr="00C95B51">
        <w:rPr>
          <w:rFonts w:ascii="Arial" w:hAnsi="Arial" w:cs="Arial"/>
          <w:b/>
          <w:bCs/>
        </w:rPr>
        <w:t>.-</w:t>
      </w:r>
      <w:r w:rsidRPr="00C95B51">
        <w:rPr>
          <w:rFonts w:ascii="Arial" w:hAnsi="Arial" w:cs="Arial"/>
        </w:rPr>
        <w:t xml:space="preserve"> La base para el pago de estos derechos la constituirá cada uno de los documentos que se expidan. </w:t>
      </w:r>
    </w:p>
    <w:p w:rsidR="002E5306" w:rsidRPr="00C95B51" w:rsidRDefault="002E5306" w:rsidP="00C95B51">
      <w:pPr>
        <w:pStyle w:val="Textoindependiente"/>
        <w:spacing w:line="360" w:lineRule="auto"/>
        <w:jc w:val="both"/>
        <w:rPr>
          <w:rFonts w:ascii="Arial" w:hAnsi="Arial" w:cs="Arial"/>
        </w:rPr>
      </w:pPr>
    </w:p>
    <w:p w:rsidR="002E5306" w:rsidRPr="00C95B51" w:rsidRDefault="002E5306" w:rsidP="00C95B51">
      <w:pPr>
        <w:pStyle w:val="Textoindependiente"/>
        <w:spacing w:line="360" w:lineRule="auto"/>
        <w:jc w:val="both"/>
        <w:rPr>
          <w:rFonts w:ascii="Arial" w:hAnsi="Arial" w:cs="Arial"/>
          <w:b/>
        </w:rPr>
      </w:pPr>
      <w:r w:rsidRPr="00C95B51">
        <w:rPr>
          <w:rFonts w:ascii="Arial" w:hAnsi="Arial" w:cs="Arial"/>
          <w:b/>
          <w:bCs/>
        </w:rPr>
        <w:t xml:space="preserve">Artículo </w:t>
      </w:r>
      <w:r w:rsidR="004D5E05">
        <w:rPr>
          <w:rFonts w:ascii="Arial" w:hAnsi="Arial" w:cs="Arial"/>
          <w:b/>
          <w:bCs/>
        </w:rPr>
        <w:t>96</w:t>
      </w:r>
      <w:r w:rsidRPr="00C95B51">
        <w:rPr>
          <w:rFonts w:ascii="Arial" w:hAnsi="Arial" w:cs="Arial"/>
          <w:b/>
          <w:bCs/>
        </w:rPr>
        <w:t>.-</w:t>
      </w:r>
      <w:r w:rsidRPr="00C95B51">
        <w:rPr>
          <w:rFonts w:ascii="Arial" w:hAnsi="Arial" w:cs="Arial"/>
        </w:rPr>
        <w:t xml:space="preserve"> El pago de los derechos a que se refiere esta Sección, se calculará y efectuará conforme a las tarifas establecidas en la Ley de Ingresos del Municipio de </w:t>
      </w:r>
      <w:proofErr w:type="spellStart"/>
      <w:r w:rsidRPr="00C95B51">
        <w:rPr>
          <w:rFonts w:ascii="Arial" w:hAnsi="Arial" w:cs="Arial"/>
        </w:rPr>
        <w:t>Cuncunul</w:t>
      </w:r>
      <w:proofErr w:type="spellEnd"/>
      <w:r w:rsidRPr="00C95B51">
        <w:rPr>
          <w:rFonts w:ascii="Arial" w:hAnsi="Arial" w:cs="Arial"/>
        </w:rPr>
        <w:t>.</w:t>
      </w:r>
    </w:p>
    <w:p w:rsidR="005F279D" w:rsidRPr="00C95B51" w:rsidRDefault="005F279D" w:rsidP="00C95B51">
      <w:pPr>
        <w:pStyle w:val="Textoindependiente"/>
        <w:spacing w:line="360" w:lineRule="auto"/>
        <w:rPr>
          <w:rFonts w:ascii="Arial" w:hAnsi="Arial" w:cs="Arial"/>
        </w:rPr>
      </w:pPr>
    </w:p>
    <w:p w:rsidR="002E5306" w:rsidRPr="00C95B51" w:rsidRDefault="00AD2B7D" w:rsidP="00C95B51">
      <w:pPr>
        <w:spacing w:line="360" w:lineRule="auto"/>
        <w:jc w:val="center"/>
        <w:rPr>
          <w:rFonts w:ascii="Arial" w:hAnsi="Arial" w:cs="Arial"/>
          <w:b/>
          <w:spacing w:val="1"/>
          <w:sz w:val="20"/>
          <w:szCs w:val="20"/>
        </w:rPr>
      </w:pPr>
      <w:r w:rsidRPr="00C95B51">
        <w:rPr>
          <w:rFonts w:ascii="Arial" w:hAnsi="Arial" w:cs="Arial"/>
          <w:b/>
          <w:sz w:val="20"/>
          <w:szCs w:val="20"/>
        </w:rPr>
        <w:t xml:space="preserve">Sección </w:t>
      </w:r>
      <w:r w:rsidR="002E5306" w:rsidRPr="00C95B51">
        <w:rPr>
          <w:rFonts w:ascii="Arial" w:hAnsi="Arial" w:cs="Arial"/>
          <w:b/>
          <w:sz w:val="20"/>
          <w:szCs w:val="20"/>
        </w:rPr>
        <w:t>Sexta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7"/>
          <w:sz w:val="20"/>
          <w:szCs w:val="20"/>
        </w:rPr>
        <w:t xml:space="preserve"> </w:t>
      </w:r>
      <w:r w:rsidRPr="00C95B51">
        <w:rPr>
          <w:rFonts w:ascii="Arial" w:hAnsi="Arial" w:cs="Arial"/>
          <w:b/>
          <w:sz w:val="20"/>
          <w:szCs w:val="20"/>
        </w:rPr>
        <w:t>por</w:t>
      </w:r>
      <w:r w:rsidRPr="00C95B51">
        <w:rPr>
          <w:rFonts w:ascii="Arial" w:hAnsi="Arial" w:cs="Arial"/>
          <w:b/>
          <w:spacing w:val="-5"/>
          <w:sz w:val="20"/>
          <w:szCs w:val="20"/>
        </w:rPr>
        <w:t xml:space="preserve"> </w:t>
      </w:r>
      <w:r w:rsidRPr="00C95B51">
        <w:rPr>
          <w:rFonts w:ascii="Arial" w:hAnsi="Arial" w:cs="Arial"/>
          <w:b/>
          <w:sz w:val="20"/>
          <w:szCs w:val="20"/>
        </w:rPr>
        <w:t>Servicio</w:t>
      </w:r>
      <w:r w:rsidRPr="00C95B51">
        <w:rPr>
          <w:rFonts w:ascii="Arial" w:hAnsi="Arial" w:cs="Arial"/>
          <w:b/>
          <w:spacing w:val="-6"/>
          <w:sz w:val="20"/>
          <w:szCs w:val="20"/>
        </w:rPr>
        <w:t xml:space="preserve"> </w:t>
      </w:r>
      <w:r w:rsidRPr="00C95B51">
        <w:rPr>
          <w:rFonts w:ascii="Arial" w:hAnsi="Arial" w:cs="Arial"/>
          <w:b/>
          <w:sz w:val="20"/>
          <w:szCs w:val="20"/>
        </w:rPr>
        <w:t>de</w:t>
      </w:r>
      <w:r w:rsidRPr="00C95B51">
        <w:rPr>
          <w:rFonts w:ascii="Arial" w:hAnsi="Arial" w:cs="Arial"/>
          <w:b/>
          <w:spacing w:val="-4"/>
          <w:sz w:val="20"/>
          <w:szCs w:val="20"/>
        </w:rPr>
        <w:t xml:space="preserve"> </w:t>
      </w:r>
      <w:r w:rsidRPr="00C95B51">
        <w:rPr>
          <w:rFonts w:ascii="Arial" w:hAnsi="Arial" w:cs="Arial"/>
          <w:b/>
          <w:sz w:val="20"/>
          <w:szCs w:val="20"/>
        </w:rPr>
        <w:t>Rastro</w:t>
      </w:r>
    </w:p>
    <w:p w:rsidR="002E5306" w:rsidRPr="00C95B51" w:rsidRDefault="002E5306" w:rsidP="00C95B51">
      <w:pPr>
        <w:spacing w:line="360" w:lineRule="auto"/>
        <w:rPr>
          <w:rFonts w:ascii="Arial" w:hAnsi="Arial" w:cs="Arial"/>
          <w:b/>
          <w:bCs/>
          <w:sz w:val="20"/>
          <w:szCs w:val="20"/>
        </w:rPr>
      </w:pPr>
    </w:p>
    <w:p w:rsidR="002E5306" w:rsidRPr="00C95B51" w:rsidRDefault="002E5306" w:rsidP="00C95B51">
      <w:pPr>
        <w:spacing w:line="360" w:lineRule="auto"/>
        <w:jc w:val="both"/>
        <w:rPr>
          <w:rFonts w:ascii="Arial" w:hAnsi="Arial" w:cs="Arial"/>
          <w:sz w:val="20"/>
          <w:szCs w:val="20"/>
        </w:rPr>
      </w:pPr>
      <w:r w:rsidRPr="00C95B51">
        <w:rPr>
          <w:rFonts w:ascii="Arial" w:hAnsi="Arial" w:cs="Arial"/>
          <w:b/>
          <w:bCs/>
          <w:sz w:val="20"/>
          <w:szCs w:val="20"/>
        </w:rPr>
        <w:t xml:space="preserve">Artículo </w:t>
      </w:r>
      <w:r w:rsidR="004D5E05">
        <w:rPr>
          <w:rFonts w:ascii="Arial" w:hAnsi="Arial" w:cs="Arial"/>
          <w:b/>
          <w:bCs/>
          <w:sz w:val="20"/>
          <w:szCs w:val="20"/>
        </w:rPr>
        <w:t>97</w:t>
      </w:r>
      <w:r w:rsidRPr="00C95B51">
        <w:rPr>
          <w:rFonts w:ascii="Arial" w:hAnsi="Arial" w:cs="Arial"/>
          <w:b/>
          <w:bCs/>
          <w:sz w:val="20"/>
          <w:szCs w:val="20"/>
        </w:rPr>
        <w:t>.-</w:t>
      </w:r>
      <w:r w:rsidRPr="00C95B51">
        <w:rPr>
          <w:rFonts w:ascii="Arial" w:hAnsi="Arial" w:cs="Arial"/>
          <w:sz w:val="20"/>
          <w:szCs w:val="20"/>
        </w:rPr>
        <w:t xml:space="preserve"> Son objeto de este derecho, la matanza, guarda en corrales, transporte, peso en básculas e inspección de animales realizados en el rastro municipal </w:t>
      </w:r>
    </w:p>
    <w:p w:rsidR="002E5306" w:rsidRPr="00C95B51" w:rsidRDefault="002E5306" w:rsidP="00C95B51">
      <w:pPr>
        <w:spacing w:line="360" w:lineRule="auto"/>
        <w:jc w:val="both"/>
        <w:rPr>
          <w:rFonts w:ascii="Arial" w:hAnsi="Arial" w:cs="Arial"/>
          <w:b/>
          <w:bCs/>
          <w:sz w:val="20"/>
          <w:szCs w:val="20"/>
        </w:rPr>
      </w:pPr>
    </w:p>
    <w:p w:rsidR="002E5306" w:rsidRPr="00C95B51" w:rsidRDefault="002E5306" w:rsidP="00C95B51">
      <w:pPr>
        <w:spacing w:line="360" w:lineRule="auto"/>
        <w:jc w:val="both"/>
        <w:rPr>
          <w:rFonts w:ascii="Arial" w:hAnsi="Arial" w:cs="Arial"/>
          <w:sz w:val="20"/>
          <w:szCs w:val="20"/>
        </w:rPr>
      </w:pPr>
      <w:r w:rsidRPr="00C95B51">
        <w:rPr>
          <w:rFonts w:ascii="Arial" w:hAnsi="Arial" w:cs="Arial"/>
          <w:b/>
          <w:bCs/>
          <w:sz w:val="20"/>
          <w:szCs w:val="20"/>
        </w:rPr>
        <w:t xml:space="preserve">Artículo </w:t>
      </w:r>
      <w:r w:rsidR="004D5E05">
        <w:rPr>
          <w:rFonts w:ascii="Arial" w:hAnsi="Arial" w:cs="Arial"/>
          <w:b/>
          <w:bCs/>
          <w:sz w:val="20"/>
          <w:szCs w:val="20"/>
        </w:rPr>
        <w:t>98</w:t>
      </w:r>
      <w:r w:rsidRPr="00C95B51">
        <w:rPr>
          <w:rFonts w:ascii="Arial" w:hAnsi="Arial" w:cs="Arial"/>
          <w:b/>
          <w:bCs/>
          <w:sz w:val="20"/>
          <w:szCs w:val="20"/>
        </w:rPr>
        <w:t>.-</w:t>
      </w:r>
      <w:r w:rsidRPr="00C95B51">
        <w:rPr>
          <w:rFonts w:ascii="Arial" w:hAnsi="Arial" w:cs="Arial"/>
          <w:sz w:val="20"/>
          <w:szCs w:val="20"/>
        </w:rPr>
        <w:t xml:space="preserve"> Son sujetos de estos derechos, las personas físicas o morales que soliciten los servicios a que se refiere esta sección. </w:t>
      </w:r>
    </w:p>
    <w:p w:rsidR="002E5306" w:rsidRPr="00C95B51" w:rsidRDefault="002E5306" w:rsidP="00C95B51">
      <w:pPr>
        <w:spacing w:line="360" w:lineRule="auto"/>
        <w:jc w:val="both"/>
        <w:rPr>
          <w:rFonts w:ascii="Arial" w:hAnsi="Arial" w:cs="Arial"/>
          <w:sz w:val="20"/>
          <w:szCs w:val="20"/>
        </w:rPr>
      </w:pPr>
    </w:p>
    <w:p w:rsidR="002E5306" w:rsidRPr="00C95B51" w:rsidRDefault="002E5306" w:rsidP="00C95B51">
      <w:pPr>
        <w:spacing w:line="360" w:lineRule="auto"/>
        <w:jc w:val="both"/>
        <w:rPr>
          <w:rFonts w:ascii="Arial" w:hAnsi="Arial" w:cs="Arial"/>
          <w:sz w:val="20"/>
          <w:szCs w:val="20"/>
        </w:rPr>
      </w:pPr>
      <w:r w:rsidRPr="00C95B51">
        <w:rPr>
          <w:rFonts w:ascii="Arial" w:hAnsi="Arial" w:cs="Arial"/>
          <w:b/>
          <w:bCs/>
          <w:sz w:val="20"/>
          <w:szCs w:val="20"/>
        </w:rPr>
        <w:t xml:space="preserve">Artículo </w:t>
      </w:r>
      <w:r w:rsidR="004D5E05">
        <w:rPr>
          <w:rFonts w:ascii="Arial" w:hAnsi="Arial" w:cs="Arial"/>
          <w:b/>
          <w:bCs/>
          <w:sz w:val="20"/>
          <w:szCs w:val="20"/>
        </w:rPr>
        <w:t>99</w:t>
      </w:r>
      <w:r w:rsidRPr="00C95B51">
        <w:rPr>
          <w:rFonts w:ascii="Arial" w:hAnsi="Arial" w:cs="Arial"/>
          <w:b/>
          <w:bCs/>
          <w:sz w:val="20"/>
          <w:szCs w:val="20"/>
        </w:rPr>
        <w:t>.-</w:t>
      </w:r>
      <w:r w:rsidRPr="00C95B51">
        <w:rPr>
          <w:rFonts w:ascii="Arial" w:hAnsi="Arial" w:cs="Arial"/>
          <w:sz w:val="20"/>
          <w:szCs w:val="20"/>
        </w:rPr>
        <w:t xml:space="preserve"> La base del presente derecho, será la cabeza de ganado vacuno, porcino, ovino o caprino. </w:t>
      </w:r>
    </w:p>
    <w:p w:rsidR="002E5306" w:rsidRPr="00C95B51" w:rsidRDefault="002E5306" w:rsidP="00C95B51">
      <w:pPr>
        <w:spacing w:line="360" w:lineRule="auto"/>
        <w:jc w:val="both"/>
        <w:rPr>
          <w:rFonts w:ascii="Arial" w:hAnsi="Arial" w:cs="Arial"/>
          <w:sz w:val="20"/>
          <w:szCs w:val="20"/>
        </w:rPr>
      </w:pPr>
    </w:p>
    <w:p w:rsidR="002E5306" w:rsidRPr="00C95B51" w:rsidRDefault="002E5306" w:rsidP="00C95B51">
      <w:pPr>
        <w:spacing w:line="360" w:lineRule="auto"/>
        <w:jc w:val="both"/>
        <w:rPr>
          <w:rFonts w:ascii="Arial" w:hAnsi="Arial" w:cs="Arial"/>
          <w:sz w:val="20"/>
          <w:szCs w:val="20"/>
        </w:rPr>
      </w:pPr>
      <w:r w:rsidRPr="00C95B51">
        <w:rPr>
          <w:rFonts w:ascii="Arial" w:hAnsi="Arial" w:cs="Arial"/>
          <w:b/>
          <w:bCs/>
          <w:sz w:val="20"/>
          <w:szCs w:val="20"/>
        </w:rPr>
        <w:t xml:space="preserve">Artículo </w:t>
      </w:r>
      <w:r w:rsidR="004D5E05">
        <w:rPr>
          <w:rFonts w:ascii="Arial" w:hAnsi="Arial" w:cs="Arial"/>
          <w:b/>
          <w:bCs/>
          <w:sz w:val="20"/>
          <w:szCs w:val="20"/>
        </w:rPr>
        <w:t>100</w:t>
      </w:r>
      <w:r w:rsidRPr="00C95B51">
        <w:rPr>
          <w:rFonts w:ascii="Arial" w:hAnsi="Arial" w:cs="Arial"/>
          <w:b/>
          <w:bCs/>
          <w:sz w:val="20"/>
          <w:szCs w:val="20"/>
        </w:rPr>
        <w:t>.-</w:t>
      </w:r>
      <w:r w:rsidRPr="00C95B51">
        <w:rPr>
          <w:rFonts w:ascii="Arial" w:hAnsi="Arial" w:cs="Arial"/>
          <w:sz w:val="20"/>
          <w:szCs w:val="20"/>
        </w:rPr>
        <w:t xml:space="preserve"> El pago de los derechos a que se refiere esta Sección, se calculará y efectuará conforme a las tarifas establecidas en la Ley de Ingresos del Municipio de </w:t>
      </w:r>
      <w:proofErr w:type="spellStart"/>
      <w:r w:rsidR="00FC0D0E" w:rsidRPr="00C95B51">
        <w:rPr>
          <w:rFonts w:ascii="Arial" w:hAnsi="Arial" w:cs="Arial"/>
          <w:sz w:val="20"/>
          <w:szCs w:val="20"/>
        </w:rPr>
        <w:t>Cuncunul</w:t>
      </w:r>
      <w:proofErr w:type="spellEnd"/>
      <w:r w:rsidRPr="00C95B51">
        <w:rPr>
          <w:rFonts w:ascii="Arial" w:hAnsi="Arial" w:cs="Arial"/>
          <w:sz w:val="20"/>
          <w:szCs w:val="20"/>
        </w:rPr>
        <w:t xml:space="preserve">. </w:t>
      </w:r>
    </w:p>
    <w:p w:rsidR="002E5306" w:rsidRPr="00C95B51" w:rsidRDefault="002E5306" w:rsidP="00C95B51">
      <w:pPr>
        <w:spacing w:line="360" w:lineRule="auto"/>
        <w:jc w:val="both"/>
        <w:rPr>
          <w:rFonts w:ascii="Arial" w:hAnsi="Arial" w:cs="Arial"/>
          <w:sz w:val="20"/>
          <w:szCs w:val="20"/>
        </w:rPr>
      </w:pPr>
    </w:p>
    <w:p w:rsidR="002E5306" w:rsidRPr="00C95B51" w:rsidRDefault="002E5306" w:rsidP="00C95B51">
      <w:pPr>
        <w:spacing w:line="360" w:lineRule="auto"/>
        <w:jc w:val="both"/>
        <w:rPr>
          <w:rFonts w:ascii="Arial" w:hAnsi="Arial" w:cs="Arial"/>
          <w:sz w:val="20"/>
          <w:szCs w:val="20"/>
        </w:rPr>
      </w:pPr>
      <w:r w:rsidRPr="00C95B51">
        <w:rPr>
          <w:rFonts w:ascii="Arial" w:hAnsi="Arial" w:cs="Arial"/>
          <w:b/>
          <w:bCs/>
          <w:sz w:val="20"/>
          <w:szCs w:val="20"/>
        </w:rPr>
        <w:t xml:space="preserve">Artículo </w:t>
      </w:r>
      <w:r w:rsidR="00F0707B">
        <w:rPr>
          <w:rFonts w:ascii="Arial" w:hAnsi="Arial" w:cs="Arial"/>
          <w:b/>
          <w:bCs/>
          <w:sz w:val="20"/>
          <w:szCs w:val="20"/>
        </w:rPr>
        <w:t>101</w:t>
      </w:r>
      <w:r w:rsidRPr="00C95B51">
        <w:rPr>
          <w:rFonts w:ascii="Arial" w:hAnsi="Arial" w:cs="Arial"/>
          <w:b/>
          <w:bCs/>
          <w:sz w:val="20"/>
          <w:szCs w:val="20"/>
        </w:rPr>
        <w:t>.-</w:t>
      </w:r>
      <w:r w:rsidRPr="00C95B51">
        <w:rPr>
          <w:rFonts w:ascii="Arial" w:hAnsi="Arial" w:cs="Arial"/>
          <w:sz w:val="20"/>
          <w:szCs w:val="20"/>
        </w:rPr>
        <w:t xml:space="preserve"> El Ayuntamiento de </w:t>
      </w:r>
      <w:proofErr w:type="spellStart"/>
      <w:r w:rsidR="00FC0D0E" w:rsidRPr="00C95B51">
        <w:rPr>
          <w:rFonts w:ascii="Arial" w:hAnsi="Arial" w:cs="Arial"/>
          <w:sz w:val="20"/>
          <w:szCs w:val="20"/>
        </w:rPr>
        <w:t>Cuncunul</w:t>
      </w:r>
      <w:proofErr w:type="spellEnd"/>
      <w:r w:rsidRPr="00C95B51">
        <w:rPr>
          <w:rFonts w:ascii="Arial" w:hAnsi="Arial" w:cs="Arial"/>
          <w:sz w:val="20"/>
          <w:szCs w:val="20"/>
        </w:rPr>
        <w:t xml:space="preserve">, Yucatán, a través del Departamento de Rastro y Mercados podrá autorizar mediante la licencia respectiva y sin cobro alguno, la matanza de ganado fuera de los Rastros Públicos del Municipio, previo el cumplimiento de los requisitos que determinan la Ley de Salud del Estado de Yucatán y su Reglamento. En todo caso, se requerirá la licencia correspondiente. </w:t>
      </w:r>
    </w:p>
    <w:p w:rsidR="002E5306" w:rsidRPr="00C95B51" w:rsidRDefault="002E5306" w:rsidP="00C95B51">
      <w:pPr>
        <w:spacing w:line="360" w:lineRule="auto"/>
        <w:jc w:val="both"/>
        <w:rPr>
          <w:rFonts w:ascii="Arial" w:hAnsi="Arial" w:cs="Arial"/>
          <w:sz w:val="20"/>
          <w:szCs w:val="20"/>
        </w:rPr>
      </w:pPr>
    </w:p>
    <w:p w:rsidR="002E5306" w:rsidRPr="00C95B51" w:rsidRDefault="002E5306" w:rsidP="00C95B51">
      <w:pPr>
        <w:spacing w:line="360" w:lineRule="auto"/>
        <w:jc w:val="both"/>
        <w:rPr>
          <w:rFonts w:ascii="Arial" w:hAnsi="Arial" w:cs="Arial"/>
          <w:b/>
          <w:sz w:val="20"/>
          <w:szCs w:val="20"/>
        </w:rPr>
      </w:pPr>
      <w:r w:rsidRPr="00C95B51">
        <w:rPr>
          <w:rFonts w:ascii="Arial" w:hAnsi="Arial" w:cs="Arial"/>
          <w:b/>
          <w:bCs/>
          <w:sz w:val="20"/>
          <w:szCs w:val="20"/>
        </w:rPr>
        <w:t xml:space="preserve">Artículo </w:t>
      </w:r>
      <w:r w:rsidR="00F0707B">
        <w:rPr>
          <w:rFonts w:ascii="Arial" w:hAnsi="Arial" w:cs="Arial"/>
          <w:b/>
          <w:bCs/>
          <w:sz w:val="20"/>
          <w:szCs w:val="20"/>
        </w:rPr>
        <w:t>102</w:t>
      </w:r>
      <w:r w:rsidRPr="00C95B51">
        <w:rPr>
          <w:rFonts w:ascii="Arial" w:hAnsi="Arial" w:cs="Arial"/>
          <w:b/>
          <w:bCs/>
          <w:sz w:val="20"/>
          <w:szCs w:val="20"/>
        </w:rPr>
        <w:t>.-</w:t>
      </w:r>
      <w:r w:rsidRPr="00C95B51">
        <w:rPr>
          <w:rFonts w:ascii="Arial" w:hAnsi="Arial" w:cs="Arial"/>
          <w:sz w:val="20"/>
          <w:szCs w:val="20"/>
        </w:rPr>
        <w:t xml:space="preserve"> Cuando se introduzcan carnes frescas o refrigeradas al Municipio, no se pagará derecho alguno por la inspección que realice la dependencia municipal competente, pero en todo caso se requerirá pasar por dicha inspección.</w:t>
      </w:r>
    </w:p>
    <w:p w:rsidR="005F279D" w:rsidRPr="00C95B51" w:rsidRDefault="005F279D" w:rsidP="001C5B18">
      <w:pPr>
        <w:pStyle w:val="Textoindependiente"/>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00FC0D0E" w:rsidRPr="00C95B51">
        <w:rPr>
          <w:rFonts w:ascii="Arial" w:hAnsi="Arial" w:cs="Arial"/>
          <w:b/>
          <w:sz w:val="20"/>
          <w:szCs w:val="20"/>
        </w:rPr>
        <w:t>Séptima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w:t>
      </w:r>
      <w:r w:rsidRPr="00C95B51">
        <w:rPr>
          <w:rFonts w:ascii="Arial" w:hAnsi="Arial" w:cs="Arial"/>
          <w:b/>
          <w:spacing w:val="-2"/>
          <w:sz w:val="20"/>
          <w:szCs w:val="20"/>
        </w:rPr>
        <w:t xml:space="preserve"> </w:t>
      </w:r>
      <w:r w:rsidRPr="00C95B51">
        <w:rPr>
          <w:rFonts w:ascii="Arial" w:hAnsi="Arial" w:cs="Arial"/>
          <w:b/>
          <w:sz w:val="20"/>
          <w:szCs w:val="20"/>
        </w:rPr>
        <w:t>Servicios</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4"/>
          <w:sz w:val="20"/>
          <w:szCs w:val="20"/>
        </w:rPr>
        <w:t xml:space="preserve"> </w:t>
      </w:r>
      <w:r w:rsidRPr="00C95B51">
        <w:rPr>
          <w:rFonts w:ascii="Arial" w:hAnsi="Arial" w:cs="Arial"/>
          <w:b/>
          <w:sz w:val="20"/>
          <w:szCs w:val="20"/>
        </w:rPr>
        <w:t>Catastro</w:t>
      </w:r>
    </w:p>
    <w:p w:rsidR="005F279D" w:rsidRPr="00C95B51" w:rsidRDefault="005F279D" w:rsidP="001C5B18">
      <w:pPr>
        <w:pStyle w:val="Textoindependiente"/>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103</w:t>
      </w:r>
      <w:r w:rsidRPr="00C95B51">
        <w:rPr>
          <w:rFonts w:ascii="Arial" w:hAnsi="Arial" w:cs="Arial"/>
          <w:b/>
        </w:rPr>
        <w:t xml:space="preserve">.- </w:t>
      </w:r>
      <w:r w:rsidRPr="00C95B51">
        <w:rPr>
          <w:rFonts w:ascii="Arial" w:hAnsi="Arial" w:cs="Arial"/>
        </w:rPr>
        <w:t>El objeto de estos derechos está constituido por los servicios que presta el Catastro</w:t>
      </w:r>
      <w:r w:rsidRPr="00C95B51">
        <w:rPr>
          <w:rFonts w:ascii="Arial" w:hAnsi="Arial" w:cs="Arial"/>
          <w:spacing w:val="1"/>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104</w:t>
      </w:r>
      <w:r w:rsidRPr="00C95B51">
        <w:rPr>
          <w:rFonts w:ascii="Arial" w:hAnsi="Arial" w:cs="Arial"/>
          <w:b/>
        </w:rPr>
        <w:t xml:space="preserve">.- </w:t>
      </w:r>
      <w:r w:rsidRPr="00C95B51">
        <w:rPr>
          <w:rFonts w:ascii="Arial" w:hAnsi="Arial" w:cs="Arial"/>
        </w:rPr>
        <w:t>Son sujetos de estos derechos las personas físicas o morales que soliciten los servicios</w:t>
      </w:r>
      <w:r w:rsidRPr="00C95B51">
        <w:rPr>
          <w:rFonts w:ascii="Arial" w:hAnsi="Arial" w:cs="Arial"/>
          <w:spacing w:val="1"/>
        </w:rPr>
        <w:t xml:space="preserve"> </w:t>
      </w:r>
      <w:r w:rsidRPr="00C95B51">
        <w:rPr>
          <w:rFonts w:ascii="Arial" w:hAnsi="Arial" w:cs="Arial"/>
        </w:rPr>
        <w:t>que presta</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Catastro</w:t>
      </w:r>
      <w:r w:rsidRPr="00C95B51">
        <w:rPr>
          <w:rFonts w:ascii="Arial" w:hAnsi="Arial" w:cs="Arial"/>
          <w:spacing w:val="1"/>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105</w:t>
      </w:r>
      <w:r w:rsidRPr="00C95B51">
        <w:rPr>
          <w:rFonts w:ascii="Arial" w:hAnsi="Arial" w:cs="Arial"/>
          <w:b/>
        </w:rPr>
        <w:t xml:space="preserve">.- </w:t>
      </w:r>
      <w:r w:rsidRPr="00C95B51">
        <w:rPr>
          <w:rFonts w:ascii="Arial" w:hAnsi="Arial" w:cs="Arial"/>
        </w:rPr>
        <w:t>La cuota que se pagará por los servicios que presta el Catastro Municipal, causarán</w:t>
      </w:r>
      <w:r w:rsidRPr="00C95B51">
        <w:rPr>
          <w:rFonts w:ascii="Arial" w:hAnsi="Arial" w:cs="Arial"/>
          <w:spacing w:val="1"/>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conformidad</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lo</w:t>
      </w:r>
      <w:r w:rsidRPr="00C95B51">
        <w:rPr>
          <w:rFonts w:ascii="Arial" w:hAnsi="Arial" w:cs="Arial"/>
          <w:spacing w:val="1"/>
        </w:rPr>
        <w:t xml:space="preserve"> </w:t>
      </w:r>
      <w:r w:rsidRPr="00C95B51">
        <w:rPr>
          <w:rFonts w:ascii="Arial" w:hAnsi="Arial" w:cs="Arial"/>
        </w:rPr>
        <w:t>establecido</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Ley de</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de</w:t>
      </w:r>
      <w:r w:rsidRPr="00C95B51">
        <w:rPr>
          <w:rFonts w:ascii="Arial" w:hAnsi="Arial" w:cs="Arial"/>
          <w:spacing w:val="55"/>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106</w:t>
      </w:r>
      <w:r w:rsidRPr="00C95B51">
        <w:rPr>
          <w:rFonts w:ascii="Arial" w:hAnsi="Arial" w:cs="Arial"/>
          <w:b/>
        </w:rPr>
        <w:t xml:space="preserve">.- </w:t>
      </w:r>
      <w:r w:rsidRPr="00C95B51">
        <w:rPr>
          <w:rFonts w:ascii="Arial" w:hAnsi="Arial" w:cs="Arial"/>
        </w:rPr>
        <w:t>No causarán derecho alguno las divisiones o fracciones de terrenos en zonas rústicas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sean</w:t>
      </w:r>
      <w:r w:rsidRPr="00C95B51">
        <w:rPr>
          <w:rFonts w:ascii="Arial" w:hAnsi="Arial" w:cs="Arial"/>
          <w:spacing w:val="-1"/>
        </w:rPr>
        <w:t xml:space="preserve"> </w:t>
      </w:r>
      <w:r w:rsidRPr="00C95B51">
        <w:rPr>
          <w:rFonts w:ascii="Arial" w:hAnsi="Arial" w:cs="Arial"/>
        </w:rPr>
        <w:t>destinadas plenamente</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producción agrícola</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ganadera.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107</w:t>
      </w:r>
      <w:r w:rsidRPr="00C95B51">
        <w:rPr>
          <w:rFonts w:ascii="Arial" w:hAnsi="Arial" w:cs="Arial"/>
          <w:b/>
        </w:rPr>
        <w:t xml:space="preserve">.- </w:t>
      </w:r>
      <w:r w:rsidRPr="00C95B51">
        <w:rPr>
          <w:rFonts w:ascii="Arial" w:hAnsi="Arial" w:cs="Arial"/>
        </w:rPr>
        <w:t>Los fraccionamientos causarán derechos de deslindes, excepción hecha de lo dispuesto</w:t>
      </w:r>
      <w:r w:rsidRPr="00C95B51">
        <w:rPr>
          <w:rFonts w:ascii="Arial" w:hAnsi="Arial" w:cs="Arial"/>
          <w:spacing w:val="1"/>
        </w:rPr>
        <w:t xml:space="preserve"> </w:t>
      </w:r>
      <w:r w:rsidRPr="00C95B51">
        <w:rPr>
          <w:rFonts w:ascii="Arial" w:hAnsi="Arial" w:cs="Arial"/>
        </w:rPr>
        <w:t>en el artículo anterior, de conformidad con lo establecido en la Ley de Ingresos del 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 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108</w:t>
      </w:r>
      <w:r w:rsidRPr="00C95B51">
        <w:rPr>
          <w:rFonts w:ascii="Arial" w:hAnsi="Arial" w:cs="Arial"/>
          <w:b/>
        </w:rPr>
        <w:t xml:space="preserve">.- </w:t>
      </w:r>
      <w:r w:rsidRPr="00C95B51">
        <w:rPr>
          <w:rFonts w:ascii="Arial" w:hAnsi="Arial" w:cs="Arial"/>
        </w:rPr>
        <w:t>Por la revisión de la documentación de construcción</w:t>
      </w:r>
      <w:r w:rsidRPr="00C95B51">
        <w:rPr>
          <w:rFonts w:ascii="Arial" w:hAnsi="Arial" w:cs="Arial"/>
          <w:spacing w:val="1"/>
        </w:rPr>
        <w:t xml:space="preserve"> </w:t>
      </w:r>
      <w:r w:rsidRPr="00C95B51">
        <w:rPr>
          <w:rFonts w:ascii="Arial" w:hAnsi="Arial" w:cs="Arial"/>
        </w:rPr>
        <w:t>en régimen de propiedad</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condominio, se causarán derechos de conformidad con lo establecido en la Ley de Ingresos del</w:t>
      </w:r>
      <w:r w:rsidRPr="00C95B51">
        <w:rPr>
          <w:rFonts w:ascii="Arial" w:hAnsi="Arial" w:cs="Arial"/>
          <w:spacing w:val="1"/>
        </w:rPr>
        <w:t xml:space="preserve"> </w:t>
      </w:r>
      <w:r w:rsidRPr="00C95B51">
        <w:rPr>
          <w:rFonts w:ascii="Arial" w:hAnsi="Arial" w:cs="Arial"/>
        </w:rPr>
        <w:t>Municipio 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F0707B">
        <w:rPr>
          <w:rFonts w:ascii="Arial" w:hAnsi="Arial" w:cs="Arial"/>
          <w:b/>
        </w:rPr>
        <w:t>109</w:t>
      </w:r>
      <w:r w:rsidRPr="00C95B51">
        <w:rPr>
          <w:rFonts w:ascii="Arial" w:hAnsi="Arial" w:cs="Arial"/>
          <w:b/>
        </w:rPr>
        <w:t xml:space="preserve">.- </w:t>
      </w:r>
      <w:r w:rsidRPr="00C95B51">
        <w:rPr>
          <w:rFonts w:ascii="Arial" w:hAnsi="Arial" w:cs="Arial"/>
        </w:rPr>
        <w:t>Quedan exentas del pago de los derechos que establece esta sección, las Instituciones</w:t>
      </w:r>
      <w:r w:rsidRPr="00C95B51">
        <w:rPr>
          <w:rFonts w:ascii="Arial" w:hAnsi="Arial" w:cs="Arial"/>
          <w:spacing w:val="1"/>
        </w:rPr>
        <w:t xml:space="preserve"> </w:t>
      </w:r>
      <w:r w:rsidRPr="00C95B51">
        <w:rPr>
          <w:rFonts w:ascii="Arial" w:hAnsi="Arial" w:cs="Arial"/>
        </w:rPr>
        <w:t>Públicas.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2"/>
          <w:sz w:val="20"/>
          <w:szCs w:val="20"/>
        </w:rPr>
        <w:t xml:space="preserve"> </w:t>
      </w:r>
      <w:r w:rsidR="004678DD" w:rsidRPr="00C95B51">
        <w:rPr>
          <w:rFonts w:ascii="Arial" w:hAnsi="Arial" w:cs="Arial"/>
          <w:b/>
          <w:sz w:val="20"/>
          <w:szCs w:val="20"/>
        </w:rPr>
        <w:t>Octava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3"/>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el</w:t>
      </w:r>
      <w:r w:rsidRPr="00C95B51">
        <w:rPr>
          <w:rFonts w:ascii="Arial" w:hAnsi="Arial" w:cs="Arial"/>
          <w:b/>
          <w:spacing w:val="-2"/>
          <w:sz w:val="20"/>
          <w:szCs w:val="20"/>
        </w:rPr>
        <w:t xml:space="preserve"> </w:t>
      </w:r>
      <w:r w:rsidRPr="00C95B51">
        <w:rPr>
          <w:rFonts w:ascii="Arial" w:hAnsi="Arial" w:cs="Arial"/>
          <w:b/>
          <w:sz w:val="20"/>
          <w:szCs w:val="20"/>
        </w:rPr>
        <w:t>Uso y</w:t>
      </w:r>
      <w:r w:rsidRPr="00C95B51">
        <w:rPr>
          <w:rFonts w:ascii="Arial" w:hAnsi="Arial" w:cs="Arial"/>
          <w:b/>
          <w:spacing w:val="-1"/>
          <w:sz w:val="20"/>
          <w:szCs w:val="20"/>
        </w:rPr>
        <w:t xml:space="preserve"> </w:t>
      </w:r>
      <w:r w:rsidRPr="00C95B51">
        <w:rPr>
          <w:rFonts w:ascii="Arial" w:hAnsi="Arial" w:cs="Arial"/>
          <w:b/>
          <w:sz w:val="20"/>
          <w:szCs w:val="20"/>
        </w:rPr>
        <w:t>Aprovechamiento</w:t>
      </w:r>
      <w:r w:rsidRPr="00C95B51">
        <w:rPr>
          <w:rFonts w:ascii="Arial" w:hAnsi="Arial" w:cs="Arial"/>
          <w:b/>
          <w:spacing w:val="-1"/>
          <w:sz w:val="20"/>
          <w:szCs w:val="20"/>
        </w:rPr>
        <w:t xml:space="preserve"> </w:t>
      </w:r>
      <w:r w:rsidRPr="00C95B51">
        <w:rPr>
          <w:rFonts w:ascii="Arial" w:hAnsi="Arial" w:cs="Arial"/>
          <w:b/>
          <w:sz w:val="20"/>
          <w:szCs w:val="20"/>
        </w:rPr>
        <w:t>de los</w:t>
      </w:r>
      <w:r w:rsidRPr="00C95B51">
        <w:rPr>
          <w:rFonts w:ascii="Arial" w:hAnsi="Arial" w:cs="Arial"/>
          <w:b/>
          <w:spacing w:val="-3"/>
          <w:sz w:val="20"/>
          <w:szCs w:val="20"/>
        </w:rPr>
        <w:t xml:space="preserve"> </w:t>
      </w:r>
      <w:r w:rsidRPr="00C95B51">
        <w:rPr>
          <w:rFonts w:ascii="Arial" w:hAnsi="Arial" w:cs="Arial"/>
          <w:b/>
          <w:sz w:val="20"/>
          <w:szCs w:val="20"/>
        </w:rPr>
        <w:t>Bienes</w:t>
      </w:r>
      <w:r w:rsidRPr="00C95B51">
        <w:rPr>
          <w:rFonts w:ascii="Arial" w:hAnsi="Arial" w:cs="Arial"/>
          <w:b/>
          <w:spacing w:val="-2"/>
          <w:sz w:val="20"/>
          <w:szCs w:val="20"/>
        </w:rPr>
        <w:t xml:space="preserve"> </w:t>
      </w:r>
      <w:r w:rsidRPr="00C95B51">
        <w:rPr>
          <w:rFonts w:ascii="Arial" w:hAnsi="Arial" w:cs="Arial"/>
          <w:b/>
          <w:sz w:val="20"/>
          <w:szCs w:val="20"/>
        </w:rPr>
        <w:t>del</w:t>
      </w:r>
      <w:r w:rsidRPr="00C95B51">
        <w:rPr>
          <w:rFonts w:ascii="Arial" w:hAnsi="Arial" w:cs="Arial"/>
          <w:b/>
          <w:spacing w:val="-1"/>
          <w:sz w:val="20"/>
          <w:szCs w:val="20"/>
        </w:rPr>
        <w:t xml:space="preserve"> </w:t>
      </w:r>
      <w:r w:rsidRPr="00C95B51">
        <w:rPr>
          <w:rFonts w:ascii="Arial" w:hAnsi="Arial" w:cs="Arial"/>
          <w:b/>
          <w:sz w:val="20"/>
          <w:szCs w:val="20"/>
        </w:rPr>
        <w:t>Dominio</w:t>
      </w:r>
      <w:r w:rsidRPr="00C95B51">
        <w:rPr>
          <w:rFonts w:ascii="Arial" w:hAnsi="Arial" w:cs="Arial"/>
          <w:b/>
          <w:spacing w:val="-3"/>
          <w:sz w:val="20"/>
          <w:szCs w:val="20"/>
        </w:rPr>
        <w:t xml:space="preserve"> </w:t>
      </w:r>
      <w:r w:rsidRPr="00C95B51">
        <w:rPr>
          <w:rFonts w:ascii="Arial" w:hAnsi="Arial" w:cs="Arial"/>
          <w:b/>
          <w:sz w:val="20"/>
          <w:szCs w:val="20"/>
        </w:rPr>
        <w:t>Público</w:t>
      </w:r>
      <w:r w:rsidRPr="00C95B51">
        <w:rPr>
          <w:rFonts w:ascii="Arial" w:hAnsi="Arial" w:cs="Arial"/>
          <w:b/>
          <w:spacing w:val="1"/>
          <w:sz w:val="20"/>
          <w:szCs w:val="20"/>
        </w:rPr>
        <w:t xml:space="preserve"> </w:t>
      </w:r>
      <w:r w:rsidRPr="00C95B51">
        <w:rPr>
          <w:rFonts w:ascii="Arial" w:hAnsi="Arial" w:cs="Arial"/>
          <w:b/>
          <w:sz w:val="20"/>
          <w:szCs w:val="20"/>
        </w:rPr>
        <w:t>Municipal</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00F0707B">
        <w:rPr>
          <w:rFonts w:ascii="Arial" w:hAnsi="Arial" w:cs="Arial"/>
          <w:b/>
          <w:spacing w:val="1"/>
        </w:rPr>
        <w:t>110</w:t>
      </w:r>
      <w:r w:rsidRPr="00C95B51">
        <w:rPr>
          <w:rFonts w:ascii="Arial" w:hAnsi="Arial" w:cs="Arial"/>
          <w:b/>
        </w:rPr>
        <w:t>.-</w:t>
      </w:r>
      <w:r w:rsidRPr="00C95B51">
        <w:rPr>
          <w:rFonts w:ascii="Arial" w:hAnsi="Arial" w:cs="Arial"/>
          <w:b/>
          <w:spacing w:val="1"/>
        </w:rPr>
        <w:t xml:space="preserve"> </w:t>
      </w:r>
      <w:r w:rsidRPr="00C95B51">
        <w:rPr>
          <w:rFonts w:ascii="Arial" w:hAnsi="Arial" w:cs="Arial"/>
        </w:rPr>
        <w:t>Son</w:t>
      </w:r>
      <w:r w:rsidRPr="00C95B51">
        <w:rPr>
          <w:rFonts w:ascii="Arial" w:hAnsi="Arial" w:cs="Arial"/>
          <w:spacing w:val="1"/>
        </w:rPr>
        <w:t xml:space="preserve"> </w:t>
      </w:r>
      <w:r w:rsidRPr="00C95B51">
        <w:rPr>
          <w:rFonts w:ascii="Arial" w:hAnsi="Arial" w:cs="Arial"/>
        </w:rPr>
        <w:t>objeto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derecho, el uso</w:t>
      </w:r>
      <w:r w:rsidRPr="00C95B51">
        <w:rPr>
          <w:rFonts w:ascii="Arial" w:hAnsi="Arial" w:cs="Arial"/>
          <w:spacing w:val="1"/>
        </w:rPr>
        <w:t xml:space="preserve"> </w:t>
      </w:r>
      <w:r w:rsidRPr="00C95B51">
        <w:rPr>
          <w:rFonts w:ascii="Arial" w:hAnsi="Arial" w:cs="Arial"/>
        </w:rPr>
        <w:t>y aprovechamiento</w:t>
      </w:r>
      <w:r w:rsidRPr="00C95B51">
        <w:rPr>
          <w:rFonts w:ascii="Arial" w:hAnsi="Arial" w:cs="Arial"/>
          <w:spacing w:val="55"/>
        </w:rPr>
        <w:t xml:space="preserve"> </w:t>
      </w:r>
      <w:r w:rsidRPr="00C95B51">
        <w:rPr>
          <w:rFonts w:ascii="Arial" w:hAnsi="Arial" w:cs="Arial"/>
        </w:rPr>
        <w:t>de cualquiera de los bienes del</w:t>
      </w:r>
      <w:r w:rsidRPr="00C95B51">
        <w:rPr>
          <w:rFonts w:ascii="Arial" w:hAnsi="Arial" w:cs="Arial"/>
          <w:spacing w:val="1"/>
        </w:rPr>
        <w:t xml:space="preserve"> </w:t>
      </w:r>
      <w:r w:rsidRPr="00C95B51">
        <w:rPr>
          <w:rFonts w:ascii="Arial" w:hAnsi="Arial" w:cs="Arial"/>
        </w:rPr>
        <w:t>dominio público del patrimonio municipal, así como el uso y aprovechamiento de locales o piso en los</w:t>
      </w:r>
      <w:r w:rsidRPr="00C95B51">
        <w:rPr>
          <w:rFonts w:ascii="Arial" w:hAnsi="Arial" w:cs="Arial"/>
          <w:spacing w:val="1"/>
        </w:rPr>
        <w:t xml:space="preserve"> </w:t>
      </w:r>
      <w:r w:rsidRPr="00C95B51">
        <w:rPr>
          <w:rFonts w:ascii="Arial" w:hAnsi="Arial" w:cs="Arial"/>
        </w:rPr>
        <w:t>mercados</w:t>
      </w:r>
      <w:r w:rsidRPr="00C95B51">
        <w:rPr>
          <w:rFonts w:ascii="Arial" w:hAnsi="Arial" w:cs="Arial"/>
          <w:spacing w:val="1"/>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centrales</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abasto</w:t>
      </w:r>
      <w:r w:rsidRPr="00C95B51">
        <w:rPr>
          <w:rFonts w:ascii="Arial" w:hAnsi="Arial" w:cs="Arial"/>
          <w:spacing w:val="-1"/>
        </w:rPr>
        <w:t xml:space="preserve"> </w:t>
      </w:r>
      <w:r w:rsidRPr="00C95B51">
        <w:rPr>
          <w:rFonts w:ascii="Arial" w:hAnsi="Arial" w:cs="Arial"/>
        </w:rPr>
        <w:t>propiedad</w:t>
      </w:r>
      <w:r w:rsidRPr="00C95B51">
        <w:rPr>
          <w:rFonts w:ascii="Arial" w:hAnsi="Arial" w:cs="Arial"/>
          <w:spacing w:val="-2"/>
        </w:rPr>
        <w:t xml:space="preserve"> </w:t>
      </w:r>
      <w:r w:rsidRPr="00C95B51">
        <w:rPr>
          <w:rFonts w:ascii="Arial" w:hAnsi="Arial" w:cs="Arial"/>
        </w:rPr>
        <w:t>del Municipio.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Para los efectos de este artículo y sin perjuicio de lo dispuesto en los reglamentos municipales se</w:t>
      </w:r>
      <w:r w:rsidRPr="00C95B51">
        <w:rPr>
          <w:rFonts w:ascii="Arial" w:hAnsi="Arial" w:cs="Arial"/>
          <w:spacing w:val="1"/>
        </w:rPr>
        <w:t xml:space="preserve"> </w:t>
      </w:r>
      <w:r w:rsidRPr="00C95B51">
        <w:rPr>
          <w:rFonts w:ascii="Arial" w:hAnsi="Arial" w:cs="Arial"/>
        </w:rPr>
        <w:t>entenderá</w:t>
      </w:r>
      <w:r w:rsidRPr="00C95B51">
        <w:rPr>
          <w:rFonts w:ascii="Arial" w:hAnsi="Arial" w:cs="Arial"/>
          <w:spacing w:val="1"/>
        </w:rPr>
        <w:t xml:space="preserve"> </w:t>
      </w:r>
      <w:r w:rsidRPr="00C95B51">
        <w:rPr>
          <w:rFonts w:ascii="Arial" w:hAnsi="Arial" w:cs="Arial"/>
        </w:rPr>
        <w:t>por:</w:t>
      </w:r>
    </w:p>
    <w:p w:rsidR="005F279D" w:rsidRPr="00C95B51" w:rsidRDefault="005F279D" w:rsidP="00C95B51">
      <w:pPr>
        <w:pStyle w:val="Textoindependiente"/>
        <w:spacing w:line="360" w:lineRule="auto"/>
        <w:rPr>
          <w:rFonts w:ascii="Arial" w:hAnsi="Arial" w:cs="Arial"/>
        </w:rPr>
      </w:pPr>
    </w:p>
    <w:p w:rsidR="005F279D" w:rsidRPr="00C95B51" w:rsidRDefault="00AD2B7D" w:rsidP="001C5B18">
      <w:pPr>
        <w:pStyle w:val="Prrafodelista"/>
        <w:numPr>
          <w:ilvl w:val="0"/>
          <w:numId w:val="3"/>
        </w:numPr>
        <w:tabs>
          <w:tab w:val="left" w:pos="426"/>
        </w:tabs>
        <w:spacing w:line="360" w:lineRule="auto"/>
        <w:ind w:left="0" w:firstLine="0"/>
        <w:jc w:val="both"/>
        <w:rPr>
          <w:rFonts w:ascii="Arial" w:hAnsi="Arial" w:cs="Arial"/>
          <w:sz w:val="20"/>
          <w:szCs w:val="20"/>
        </w:rPr>
      </w:pPr>
      <w:r w:rsidRPr="00C95B51">
        <w:rPr>
          <w:rFonts w:ascii="Arial" w:hAnsi="Arial" w:cs="Arial"/>
          <w:b/>
          <w:sz w:val="20"/>
          <w:szCs w:val="20"/>
        </w:rPr>
        <w:t xml:space="preserve">Mercado.- </w:t>
      </w:r>
      <w:r w:rsidRPr="00C95B51">
        <w:rPr>
          <w:rFonts w:ascii="Arial" w:hAnsi="Arial" w:cs="Arial"/>
          <w:sz w:val="20"/>
          <w:szCs w:val="20"/>
        </w:rPr>
        <w:t>El inmueble edificado o no, donde concurran diversidad de personas físicas o</w:t>
      </w:r>
      <w:r w:rsidRPr="00C95B51">
        <w:rPr>
          <w:rFonts w:ascii="Arial" w:hAnsi="Arial" w:cs="Arial"/>
          <w:spacing w:val="1"/>
          <w:sz w:val="20"/>
          <w:szCs w:val="20"/>
        </w:rPr>
        <w:t xml:space="preserve"> </w:t>
      </w:r>
      <w:r w:rsidRPr="00C95B51">
        <w:rPr>
          <w:rFonts w:ascii="Arial" w:hAnsi="Arial" w:cs="Arial"/>
          <w:sz w:val="20"/>
          <w:szCs w:val="20"/>
        </w:rPr>
        <w:t>morales, oferentes de productos básicos y a los que accedan sin restricción los consumidores</w:t>
      </w:r>
      <w:r w:rsidRPr="00C95B51">
        <w:rPr>
          <w:rFonts w:ascii="Arial" w:hAnsi="Arial" w:cs="Arial"/>
          <w:spacing w:val="1"/>
          <w:sz w:val="20"/>
          <w:szCs w:val="20"/>
        </w:rPr>
        <w:t xml:space="preserve"> </w:t>
      </w:r>
      <w:r w:rsidRPr="00C95B51">
        <w:rPr>
          <w:rFonts w:ascii="Arial" w:hAnsi="Arial" w:cs="Arial"/>
          <w:sz w:val="20"/>
          <w:szCs w:val="20"/>
        </w:rPr>
        <w:t>en</w:t>
      </w:r>
      <w:r w:rsidRPr="00C95B51">
        <w:rPr>
          <w:rFonts w:ascii="Arial" w:hAnsi="Arial" w:cs="Arial"/>
          <w:spacing w:val="-2"/>
          <w:sz w:val="20"/>
          <w:szCs w:val="20"/>
        </w:rPr>
        <w:t xml:space="preserve"> </w:t>
      </w:r>
      <w:r w:rsidRPr="00C95B51">
        <w:rPr>
          <w:rFonts w:ascii="Arial" w:hAnsi="Arial" w:cs="Arial"/>
          <w:sz w:val="20"/>
          <w:szCs w:val="20"/>
        </w:rPr>
        <w:t>general,</w:t>
      </w:r>
      <w:r w:rsidRPr="00C95B51">
        <w:rPr>
          <w:rFonts w:ascii="Arial" w:hAnsi="Arial" w:cs="Arial"/>
          <w:spacing w:val="4"/>
          <w:sz w:val="20"/>
          <w:szCs w:val="20"/>
        </w:rPr>
        <w:t xml:space="preserve"> </w:t>
      </w:r>
      <w:r w:rsidRPr="00C95B51">
        <w:rPr>
          <w:rFonts w:ascii="Arial" w:hAnsi="Arial" w:cs="Arial"/>
          <w:sz w:val="20"/>
          <w:szCs w:val="20"/>
        </w:rPr>
        <w:t>y</w:t>
      </w:r>
    </w:p>
    <w:p w:rsidR="005F279D" w:rsidRPr="00C95B51" w:rsidRDefault="00AD2B7D" w:rsidP="001C5B18">
      <w:pPr>
        <w:pStyle w:val="Prrafodelista"/>
        <w:numPr>
          <w:ilvl w:val="0"/>
          <w:numId w:val="3"/>
        </w:numPr>
        <w:tabs>
          <w:tab w:val="left" w:pos="426"/>
        </w:tabs>
        <w:spacing w:line="360" w:lineRule="auto"/>
        <w:ind w:left="0" w:firstLine="0"/>
        <w:jc w:val="both"/>
        <w:rPr>
          <w:rFonts w:ascii="Arial" w:hAnsi="Arial" w:cs="Arial"/>
          <w:sz w:val="20"/>
          <w:szCs w:val="20"/>
        </w:rPr>
      </w:pPr>
      <w:r w:rsidRPr="00C95B51">
        <w:rPr>
          <w:rFonts w:ascii="Arial" w:hAnsi="Arial" w:cs="Arial"/>
          <w:b/>
          <w:sz w:val="20"/>
          <w:szCs w:val="20"/>
        </w:rPr>
        <w:t xml:space="preserve">Central de Abasto.- </w:t>
      </w:r>
      <w:r w:rsidRPr="00C95B51">
        <w:rPr>
          <w:rFonts w:ascii="Arial" w:hAnsi="Arial" w:cs="Arial"/>
          <w:sz w:val="20"/>
          <w:szCs w:val="20"/>
        </w:rPr>
        <w:t>El inmueble en que se distribuyan al mayoreo diversidad de productos y</w:t>
      </w:r>
      <w:r w:rsidRPr="00C95B51">
        <w:rPr>
          <w:rFonts w:ascii="Arial" w:hAnsi="Arial" w:cs="Arial"/>
          <w:spacing w:val="1"/>
          <w:sz w:val="20"/>
          <w:szCs w:val="20"/>
        </w:rPr>
        <w:t xml:space="preserve"> </w:t>
      </w:r>
      <w:r w:rsidRPr="00C95B51">
        <w:rPr>
          <w:rFonts w:ascii="Arial" w:hAnsi="Arial" w:cs="Arial"/>
          <w:sz w:val="20"/>
          <w:szCs w:val="20"/>
        </w:rPr>
        <w:t>cuyas actividades principales son la recepción, exhibición, almacenamiento especializado y</w:t>
      </w:r>
      <w:r w:rsidRPr="00C95B51">
        <w:rPr>
          <w:rFonts w:ascii="Arial" w:hAnsi="Arial" w:cs="Arial"/>
          <w:spacing w:val="1"/>
          <w:sz w:val="20"/>
          <w:szCs w:val="20"/>
        </w:rPr>
        <w:t xml:space="preserve"> </w:t>
      </w:r>
      <w:r w:rsidRPr="00C95B51">
        <w:rPr>
          <w:rFonts w:ascii="Arial" w:hAnsi="Arial" w:cs="Arial"/>
          <w:sz w:val="20"/>
          <w:szCs w:val="20"/>
        </w:rPr>
        <w:t>venta</w:t>
      </w:r>
      <w:r w:rsidRPr="00C95B51">
        <w:rPr>
          <w:rFonts w:ascii="Arial" w:hAnsi="Arial" w:cs="Arial"/>
          <w:spacing w:val="-2"/>
          <w:sz w:val="20"/>
          <w:szCs w:val="20"/>
        </w:rPr>
        <w:t xml:space="preserve"> </w:t>
      </w:r>
      <w:r w:rsidRPr="00C95B51">
        <w:rPr>
          <w:rFonts w:ascii="Arial" w:hAnsi="Arial" w:cs="Arial"/>
          <w:sz w:val="20"/>
          <w:szCs w:val="20"/>
        </w:rPr>
        <w:t>al</w:t>
      </w:r>
      <w:r w:rsidRPr="00C95B51">
        <w:rPr>
          <w:rFonts w:ascii="Arial" w:hAnsi="Arial" w:cs="Arial"/>
          <w:spacing w:val="-2"/>
          <w:sz w:val="20"/>
          <w:szCs w:val="20"/>
        </w:rPr>
        <w:t xml:space="preserve"> </w:t>
      </w:r>
      <w:r w:rsidRPr="00C95B51">
        <w:rPr>
          <w:rFonts w:ascii="Arial" w:hAnsi="Arial" w:cs="Arial"/>
          <w:sz w:val="20"/>
          <w:szCs w:val="20"/>
        </w:rPr>
        <w:t>mayoreo</w:t>
      </w:r>
      <w:r w:rsidRPr="00C95B51">
        <w:rPr>
          <w:rFonts w:ascii="Arial" w:hAnsi="Arial" w:cs="Arial"/>
          <w:spacing w:val="1"/>
          <w:sz w:val="20"/>
          <w:szCs w:val="20"/>
        </w:rPr>
        <w:t xml:space="preserve"> </w:t>
      </w:r>
      <w:r w:rsidRPr="00C95B51">
        <w:rPr>
          <w:rFonts w:ascii="Arial" w:hAnsi="Arial" w:cs="Arial"/>
          <w:sz w:val="20"/>
          <w:szCs w:val="20"/>
        </w:rPr>
        <w:t>de</w:t>
      </w:r>
      <w:r w:rsidRPr="00C95B51">
        <w:rPr>
          <w:rFonts w:ascii="Arial" w:hAnsi="Arial" w:cs="Arial"/>
          <w:spacing w:val="1"/>
          <w:sz w:val="20"/>
          <w:szCs w:val="20"/>
        </w:rPr>
        <w:t xml:space="preserve"> </w:t>
      </w:r>
      <w:r w:rsidRPr="00C95B51">
        <w:rPr>
          <w:rFonts w:ascii="Arial" w:hAnsi="Arial" w:cs="Arial"/>
          <w:sz w:val="20"/>
          <w:szCs w:val="20"/>
        </w:rPr>
        <w:t>productos.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6C2EDE">
        <w:rPr>
          <w:rFonts w:ascii="Arial" w:hAnsi="Arial" w:cs="Arial"/>
          <w:b/>
        </w:rPr>
        <w:t>111</w:t>
      </w:r>
      <w:r w:rsidRPr="00C95B51">
        <w:rPr>
          <w:rFonts w:ascii="Arial" w:hAnsi="Arial" w:cs="Arial"/>
          <w:b/>
        </w:rPr>
        <w:t xml:space="preserve">.- </w:t>
      </w:r>
      <w:r w:rsidRPr="00C95B51">
        <w:rPr>
          <w:rFonts w:ascii="Arial" w:hAnsi="Arial" w:cs="Arial"/>
        </w:rPr>
        <w:t>Están sujetos al pago de los derechos por el uso y aprovechamiento de bienes del</w:t>
      </w:r>
      <w:r w:rsidRPr="00C95B51">
        <w:rPr>
          <w:rFonts w:ascii="Arial" w:hAnsi="Arial" w:cs="Arial"/>
          <w:spacing w:val="1"/>
        </w:rPr>
        <w:t xml:space="preserve"> </w:t>
      </w:r>
      <w:r w:rsidRPr="00C95B51">
        <w:rPr>
          <w:rFonts w:ascii="Arial" w:hAnsi="Arial" w:cs="Arial"/>
        </w:rPr>
        <w:t>dominio público municipal, las personas físicas o morales a quienes se les hubiera otorgado en</w:t>
      </w:r>
      <w:r w:rsidRPr="00C95B51">
        <w:rPr>
          <w:rFonts w:ascii="Arial" w:hAnsi="Arial" w:cs="Arial"/>
          <w:spacing w:val="1"/>
        </w:rPr>
        <w:t xml:space="preserve"> </w:t>
      </w:r>
      <w:r w:rsidRPr="00C95B51">
        <w:rPr>
          <w:rFonts w:ascii="Arial" w:hAnsi="Arial" w:cs="Arial"/>
        </w:rPr>
        <w:t>concesión, o hayan obtenido la posesión por cualquier otro medio, así como aquéllas personas que</w:t>
      </w:r>
      <w:r w:rsidRPr="00C95B51">
        <w:rPr>
          <w:rFonts w:ascii="Arial" w:hAnsi="Arial" w:cs="Arial"/>
          <w:spacing w:val="1"/>
        </w:rPr>
        <w:t xml:space="preserve"> </w:t>
      </w:r>
      <w:r w:rsidRPr="00C95B51">
        <w:rPr>
          <w:rFonts w:ascii="Arial" w:hAnsi="Arial" w:cs="Arial"/>
        </w:rPr>
        <w:t>hagan uso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unidades</w:t>
      </w:r>
      <w:r w:rsidRPr="00C95B51">
        <w:rPr>
          <w:rFonts w:ascii="Arial" w:hAnsi="Arial" w:cs="Arial"/>
          <w:spacing w:val="1"/>
        </w:rPr>
        <w:t xml:space="preserve"> </w:t>
      </w:r>
      <w:r w:rsidRPr="00C95B51">
        <w:rPr>
          <w:rFonts w:ascii="Arial" w:hAnsi="Arial" w:cs="Arial"/>
        </w:rPr>
        <w:t>deportivas, parques</w:t>
      </w:r>
      <w:r w:rsidRPr="00C95B51">
        <w:rPr>
          <w:rFonts w:ascii="Arial" w:hAnsi="Arial" w:cs="Arial"/>
          <w:spacing w:val="1"/>
        </w:rPr>
        <w:t xml:space="preserve"> </w:t>
      </w:r>
      <w:r w:rsidRPr="00C95B51">
        <w:rPr>
          <w:rFonts w:ascii="Arial" w:hAnsi="Arial" w:cs="Arial"/>
        </w:rPr>
        <w:t>zoológicos, acuáticos, museos, bibliotecas</w:t>
      </w:r>
      <w:r w:rsidRPr="00C95B51">
        <w:rPr>
          <w:rFonts w:ascii="Arial" w:hAnsi="Arial" w:cs="Arial"/>
          <w:spacing w:val="55"/>
        </w:rPr>
        <w:t xml:space="preserve"> </w:t>
      </w:r>
      <w:r w:rsidRPr="00C95B51">
        <w:rPr>
          <w:rFonts w:ascii="Arial" w:hAnsi="Arial" w:cs="Arial"/>
        </w:rPr>
        <w:t>y en</w:t>
      </w:r>
      <w:r w:rsidRPr="00C95B51">
        <w:rPr>
          <w:rFonts w:ascii="Arial" w:hAnsi="Arial" w:cs="Arial"/>
          <w:spacing w:val="1"/>
        </w:rPr>
        <w:t xml:space="preserve"> </w:t>
      </w:r>
      <w:r w:rsidRPr="00C95B51">
        <w:rPr>
          <w:rFonts w:ascii="Arial" w:hAnsi="Arial" w:cs="Arial"/>
        </w:rPr>
        <w:t>general</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usen</w:t>
      </w:r>
      <w:r w:rsidRPr="00C95B51">
        <w:rPr>
          <w:rFonts w:ascii="Arial" w:hAnsi="Arial" w:cs="Arial"/>
          <w:spacing w:val="1"/>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aprovechen</w:t>
      </w:r>
      <w:r w:rsidRPr="00C95B51">
        <w:rPr>
          <w:rFonts w:ascii="Arial" w:hAnsi="Arial" w:cs="Arial"/>
          <w:spacing w:val="-1"/>
        </w:rPr>
        <w:t xml:space="preserve"> </w:t>
      </w:r>
      <w:r w:rsidRPr="00C95B51">
        <w:rPr>
          <w:rFonts w:ascii="Arial" w:hAnsi="Arial" w:cs="Arial"/>
        </w:rPr>
        <w:t>los bienes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domino</w:t>
      </w:r>
      <w:r w:rsidRPr="00C95B51">
        <w:rPr>
          <w:rFonts w:ascii="Arial" w:hAnsi="Arial" w:cs="Arial"/>
          <w:spacing w:val="1"/>
        </w:rPr>
        <w:t xml:space="preserve"> </w:t>
      </w:r>
      <w:r w:rsidRPr="00C95B51">
        <w:rPr>
          <w:rFonts w:ascii="Arial" w:hAnsi="Arial" w:cs="Arial"/>
        </w:rPr>
        <w:t>público</w:t>
      </w:r>
      <w:r w:rsidRPr="00C95B51">
        <w:rPr>
          <w:rFonts w:ascii="Arial" w:hAnsi="Arial" w:cs="Arial"/>
          <w:spacing w:val="-1"/>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4678D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53"/>
        </w:rPr>
        <w:t xml:space="preserve"> </w:t>
      </w:r>
      <w:r w:rsidR="004678DD" w:rsidRPr="00C95B51">
        <w:rPr>
          <w:rFonts w:ascii="Arial" w:hAnsi="Arial" w:cs="Arial"/>
          <w:b/>
        </w:rPr>
        <w:t>1</w:t>
      </w:r>
      <w:r w:rsidR="006C2EDE">
        <w:rPr>
          <w:rFonts w:ascii="Arial" w:hAnsi="Arial" w:cs="Arial"/>
          <w:b/>
        </w:rPr>
        <w:t>12</w:t>
      </w:r>
      <w:r w:rsidRPr="00C95B51">
        <w:rPr>
          <w:rFonts w:ascii="Arial" w:hAnsi="Arial" w:cs="Arial"/>
          <w:b/>
        </w:rPr>
        <w:t xml:space="preserve">.-  </w:t>
      </w:r>
      <w:r w:rsidR="004678DD" w:rsidRPr="00C95B51">
        <w:rPr>
          <w:rFonts w:ascii="Arial" w:hAnsi="Arial" w:cs="Arial"/>
        </w:rPr>
        <w:t xml:space="preserve">La base para determinar el monto de estos derechos, será la siguiente: </w:t>
      </w:r>
    </w:p>
    <w:p w:rsidR="004678DD" w:rsidRPr="00C95B51" w:rsidRDefault="004678DD" w:rsidP="00C95B51">
      <w:pPr>
        <w:pStyle w:val="Textoindependiente"/>
        <w:spacing w:line="360" w:lineRule="auto"/>
        <w:jc w:val="both"/>
        <w:rPr>
          <w:rFonts w:ascii="Arial" w:hAnsi="Arial" w:cs="Arial"/>
        </w:rPr>
      </w:pPr>
    </w:p>
    <w:p w:rsidR="004678DD" w:rsidRPr="00C95B51" w:rsidRDefault="004678DD" w:rsidP="001C5B18">
      <w:pPr>
        <w:pStyle w:val="Textoindependiente"/>
        <w:numPr>
          <w:ilvl w:val="0"/>
          <w:numId w:val="7"/>
        </w:numPr>
        <w:tabs>
          <w:tab w:val="left" w:pos="426"/>
        </w:tabs>
        <w:spacing w:line="360" w:lineRule="auto"/>
        <w:ind w:left="0" w:firstLine="0"/>
        <w:jc w:val="both"/>
        <w:rPr>
          <w:rFonts w:ascii="Arial" w:hAnsi="Arial" w:cs="Arial"/>
        </w:rPr>
      </w:pPr>
      <w:r w:rsidRPr="00C95B51">
        <w:rPr>
          <w:rFonts w:ascii="Arial" w:hAnsi="Arial" w:cs="Arial"/>
        </w:rPr>
        <w:t xml:space="preserve">El número de metros cuadrados concesionados o los que tenga en posesión por cualquier otro medio, la persona obligada al pago. </w:t>
      </w:r>
    </w:p>
    <w:p w:rsidR="005F279D" w:rsidRPr="00C95B51" w:rsidRDefault="004678DD" w:rsidP="001C5B18">
      <w:pPr>
        <w:pStyle w:val="Textoindependiente"/>
        <w:numPr>
          <w:ilvl w:val="0"/>
          <w:numId w:val="7"/>
        </w:numPr>
        <w:tabs>
          <w:tab w:val="left" w:pos="426"/>
        </w:tabs>
        <w:spacing w:line="360" w:lineRule="auto"/>
        <w:ind w:left="0" w:firstLine="0"/>
        <w:jc w:val="both"/>
        <w:rPr>
          <w:rFonts w:ascii="Arial" w:hAnsi="Arial" w:cs="Arial"/>
        </w:rPr>
      </w:pPr>
      <w:r w:rsidRPr="00C95B51">
        <w:rPr>
          <w:rFonts w:ascii="Arial" w:hAnsi="Arial" w:cs="Arial"/>
        </w:rPr>
        <w:t>Cuota fija para comerciantes semifijos.</w:t>
      </w:r>
    </w:p>
    <w:p w:rsidR="004678DD" w:rsidRPr="00C95B51" w:rsidRDefault="004678DD"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004678DD" w:rsidRPr="00C95B51">
        <w:rPr>
          <w:rFonts w:ascii="Arial" w:hAnsi="Arial" w:cs="Arial"/>
          <w:b/>
        </w:rPr>
        <w:t>11</w:t>
      </w:r>
      <w:r w:rsidR="006C2EDE">
        <w:rPr>
          <w:rFonts w:ascii="Arial" w:hAnsi="Arial" w:cs="Arial"/>
          <w:b/>
        </w:rPr>
        <w:t>3</w:t>
      </w:r>
      <w:r w:rsidRPr="00C95B51">
        <w:rPr>
          <w:rFonts w:ascii="Arial" w:hAnsi="Arial" w:cs="Arial"/>
          <w:b/>
        </w:rPr>
        <w:t>.-</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refiere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presente</w:t>
      </w:r>
      <w:r w:rsidRPr="00C95B51">
        <w:rPr>
          <w:rFonts w:ascii="Arial" w:hAnsi="Arial" w:cs="Arial"/>
          <w:spacing w:val="1"/>
        </w:rPr>
        <w:t xml:space="preserve"> </w:t>
      </w:r>
      <w:r w:rsidRPr="00C95B51">
        <w:rPr>
          <w:rFonts w:ascii="Arial" w:hAnsi="Arial" w:cs="Arial"/>
        </w:rPr>
        <w:t>sección,</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causarán</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pagarán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conformidad</w:t>
      </w:r>
      <w:r w:rsidRPr="00C95B51">
        <w:rPr>
          <w:rFonts w:ascii="Arial" w:hAnsi="Arial" w:cs="Arial"/>
          <w:spacing w:val="-2"/>
        </w:rPr>
        <w:t xml:space="preserve"> </w:t>
      </w:r>
      <w:r w:rsidRPr="00C95B51">
        <w:rPr>
          <w:rFonts w:ascii="Arial" w:hAnsi="Arial" w:cs="Arial"/>
        </w:rPr>
        <w:t>con la</w:t>
      </w:r>
      <w:r w:rsidRPr="00C95B51">
        <w:rPr>
          <w:rFonts w:ascii="Arial" w:hAnsi="Arial" w:cs="Arial"/>
          <w:spacing w:val="-2"/>
        </w:rPr>
        <w:t xml:space="preserve"> </w:t>
      </w:r>
      <w:r w:rsidRPr="00C95B51">
        <w:rPr>
          <w:rFonts w:ascii="Arial" w:hAnsi="Arial" w:cs="Arial"/>
        </w:rPr>
        <w:t>tarifa</w:t>
      </w:r>
      <w:r w:rsidRPr="00C95B51">
        <w:rPr>
          <w:rFonts w:ascii="Arial" w:hAnsi="Arial" w:cs="Arial"/>
          <w:spacing w:val="-1"/>
        </w:rPr>
        <w:t xml:space="preserve"> </w:t>
      </w:r>
      <w:r w:rsidRPr="00C95B51">
        <w:rPr>
          <w:rFonts w:ascii="Arial" w:hAnsi="Arial" w:cs="Arial"/>
        </w:rPr>
        <w:t>establecida en la</w:t>
      </w:r>
      <w:r w:rsidRPr="00C95B51">
        <w:rPr>
          <w:rFonts w:ascii="Arial" w:hAnsi="Arial" w:cs="Arial"/>
          <w:spacing w:val="1"/>
        </w:rPr>
        <w:t xml:space="preserve"> </w:t>
      </w:r>
      <w:r w:rsidRPr="00C95B51">
        <w:rPr>
          <w:rFonts w:ascii="Arial" w:hAnsi="Arial" w:cs="Arial"/>
        </w:rPr>
        <w:t>Ley</w:t>
      </w:r>
      <w:r w:rsidRPr="00C95B51">
        <w:rPr>
          <w:rFonts w:ascii="Arial" w:hAnsi="Arial" w:cs="Arial"/>
          <w:spacing w:val="-5"/>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Ingresos del Municipio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 Yucatán.</w:t>
      </w:r>
    </w:p>
    <w:p w:rsidR="004678DD" w:rsidRPr="00C95B51" w:rsidRDefault="004678DD" w:rsidP="00C95B51">
      <w:pPr>
        <w:pStyle w:val="Textoindependiente"/>
        <w:spacing w:line="360" w:lineRule="auto"/>
        <w:jc w:val="both"/>
        <w:rPr>
          <w:rFonts w:ascii="Arial" w:hAnsi="Arial" w:cs="Arial"/>
        </w:rPr>
      </w:pP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2"/>
          <w:sz w:val="20"/>
          <w:szCs w:val="20"/>
        </w:rPr>
        <w:t xml:space="preserve"> </w:t>
      </w:r>
      <w:r w:rsidR="004678DD" w:rsidRPr="00C95B51">
        <w:rPr>
          <w:rFonts w:ascii="Arial" w:hAnsi="Arial" w:cs="Arial"/>
          <w:b/>
          <w:sz w:val="20"/>
          <w:szCs w:val="20"/>
        </w:rPr>
        <w:t>Novena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Servicio</w:t>
      </w:r>
      <w:r w:rsidRPr="00C95B51">
        <w:rPr>
          <w:rFonts w:ascii="Arial" w:hAnsi="Arial" w:cs="Arial"/>
          <w:b/>
          <w:spacing w:val="-2"/>
          <w:sz w:val="20"/>
          <w:szCs w:val="20"/>
        </w:rPr>
        <w:t xml:space="preserve"> </w:t>
      </w:r>
      <w:r w:rsidRPr="00C95B51">
        <w:rPr>
          <w:rFonts w:ascii="Arial" w:hAnsi="Arial" w:cs="Arial"/>
          <w:b/>
          <w:sz w:val="20"/>
          <w:szCs w:val="20"/>
        </w:rPr>
        <w:t>de Limpia</w:t>
      </w:r>
      <w:r w:rsidRPr="00C95B51">
        <w:rPr>
          <w:rFonts w:ascii="Arial" w:hAnsi="Arial" w:cs="Arial"/>
          <w:b/>
          <w:spacing w:val="-1"/>
          <w:sz w:val="20"/>
          <w:szCs w:val="20"/>
        </w:rPr>
        <w:t xml:space="preserve"> </w:t>
      </w:r>
      <w:r w:rsidRPr="00C95B51">
        <w:rPr>
          <w:rFonts w:ascii="Arial" w:hAnsi="Arial" w:cs="Arial"/>
          <w:b/>
          <w:sz w:val="20"/>
          <w:szCs w:val="20"/>
        </w:rPr>
        <w:t>y</w:t>
      </w:r>
      <w:r w:rsidRPr="00C95B51">
        <w:rPr>
          <w:rFonts w:ascii="Arial" w:hAnsi="Arial" w:cs="Arial"/>
          <w:b/>
          <w:spacing w:val="-3"/>
          <w:sz w:val="20"/>
          <w:szCs w:val="20"/>
        </w:rPr>
        <w:t xml:space="preserve"> </w:t>
      </w:r>
      <w:r w:rsidRPr="00C95B51">
        <w:rPr>
          <w:rFonts w:ascii="Arial" w:hAnsi="Arial" w:cs="Arial"/>
          <w:b/>
          <w:sz w:val="20"/>
          <w:szCs w:val="20"/>
        </w:rPr>
        <w:t>Recolección</w:t>
      </w:r>
      <w:r w:rsidRPr="00C95B51">
        <w:rPr>
          <w:rFonts w:ascii="Arial" w:hAnsi="Arial" w:cs="Arial"/>
          <w:b/>
          <w:spacing w:val="-2"/>
          <w:sz w:val="20"/>
          <w:szCs w:val="20"/>
        </w:rPr>
        <w:t xml:space="preserve"> </w:t>
      </w:r>
      <w:r w:rsidRPr="00C95B51">
        <w:rPr>
          <w:rFonts w:ascii="Arial" w:hAnsi="Arial" w:cs="Arial"/>
          <w:b/>
          <w:sz w:val="20"/>
          <w:szCs w:val="20"/>
        </w:rPr>
        <w:t>de Basura</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Artículo </w:t>
      </w:r>
      <w:r w:rsidR="004678DD" w:rsidRPr="00C95B51">
        <w:rPr>
          <w:rFonts w:ascii="Arial" w:hAnsi="Arial" w:cs="Arial"/>
          <w:b/>
        </w:rPr>
        <w:t>1</w:t>
      </w:r>
      <w:r w:rsidR="006C2EDE">
        <w:rPr>
          <w:rFonts w:ascii="Arial" w:hAnsi="Arial" w:cs="Arial"/>
          <w:b/>
        </w:rPr>
        <w:t>14</w:t>
      </w:r>
      <w:r w:rsidRPr="00C95B51">
        <w:rPr>
          <w:rFonts w:ascii="Arial" w:hAnsi="Arial" w:cs="Arial"/>
          <w:b/>
        </w:rPr>
        <w:t xml:space="preserve">.- </w:t>
      </w:r>
      <w:r w:rsidRPr="00C95B51">
        <w:rPr>
          <w:rFonts w:ascii="Arial" w:hAnsi="Arial" w:cs="Arial"/>
        </w:rPr>
        <w:t>Es objeto del derecho de limpia y/o recolección de basura a domicilio o en los lugares</w:t>
      </w:r>
      <w:r w:rsidRPr="00C95B51">
        <w:rPr>
          <w:rFonts w:ascii="Arial" w:hAnsi="Arial" w:cs="Arial"/>
          <w:spacing w:val="1"/>
        </w:rPr>
        <w:t xml:space="preserve"> </w:t>
      </w:r>
      <w:r w:rsidRPr="00C95B51">
        <w:rPr>
          <w:rFonts w:ascii="Arial" w:hAnsi="Arial" w:cs="Arial"/>
        </w:rPr>
        <w:t>que al efecto se establezcan en los Reglamentos Municipales correspondientes, así como la limpieza</w:t>
      </w:r>
      <w:r w:rsidRPr="00C95B51">
        <w:rPr>
          <w:rFonts w:ascii="Arial" w:hAnsi="Arial" w:cs="Arial"/>
          <w:spacing w:val="1"/>
        </w:rPr>
        <w:t xml:space="preserve"> </w:t>
      </w:r>
      <w:r w:rsidRPr="00C95B51">
        <w:rPr>
          <w:rFonts w:ascii="Arial" w:hAnsi="Arial" w:cs="Arial"/>
        </w:rPr>
        <w:t>de predios baldíos que sean aseados por el Ayuntamiento a solicitud o no, del propietario de los</w:t>
      </w:r>
      <w:r w:rsidRPr="00C95B51">
        <w:rPr>
          <w:rFonts w:ascii="Arial" w:hAnsi="Arial" w:cs="Arial"/>
          <w:spacing w:val="1"/>
        </w:rPr>
        <w:t xml:space="preserve"> </w:t>
      </w:r>
      <w:r w:rsidRPr="00C95B51">
        <w:rPr>
          <w:rFonts w:ascii="Arial" w:hAnsi="Arial" w:cs="Arial"/>
        </w:rPr>
        <w:t>mismos,</w:t>
      </w:r>
      <w:r w:rsidRPr="00C95B51">
        <w:rPr>
          <w:rFonts w:ascii="Arial" w:hAnsi="Arial" w:cs="Arial"/>
          <w:spacing w:val="-3"/>
        </w:rPr>
        <w:t xml:space="preserve"> </w:t>
      </w:r>
      <w:r w:rsidRPr="00C95B51">
        <w:rPr>
          <w:rFonts w:ascii="Arial" w:hAnsi="Arial" w:cs="Arial"/>
        </w:rPr>
        <w:t>fuera</w:t>
      </w:r>
      <w:r w:rsidRPr="00C95B51">
        <w:rPr>
          <w:rFonts w:ascii="Arial" w:hAnsi="Arial" w:cs="Arial"/>
          <w:spacing w:val="-3"/>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este</w:t>
      </w:r>
      <w:r w:rsidRPr="00C95B51">
        <w:rPr>
          <w:rFonts w:ascii="Arial" w:hAnsi="Arial" w:cs="Arial"/>
          <w:spacing w:val="-2"/>
        </w:rPr>
        <w:t xml:space="preserve"> </w:t>
      </w:r>
      <w:r w:rsidRPr="00C95B51">
        <w:rPr>
          <w:rFonts w:ascii="Arial" w:hAnsi="Arial" w:cs="Arial"/>
        </w:rPr>
        <w:t>último</w:t>
      </w:r>
      <w:r w:rsidRPr="00C95B51">
        <w:rPr>
          <w:rFonts w:ascii="Arial" w:hAnsi="Arial" w:cs="Arial"/>
          <w:spacing w:val="-3"/>
        </w:rPr>
        <w:t xml:space="preserve"> </w:t>
      </w:r>
      <w:r w:rsidRPr="00C95B51">
        <w:rPr>
          <w:rFonts w:ascii="Arial" w:hAnsi="Arial" w:cs="Arial"/>
        </w:rPr>
        <w:t>caso,</w:t>
      </w:r>
      <w:r w:rsidRPr="00C95B51">
        <w:rPr>
          <w:rFonts w:ascii="Arial" w:hAnsi="Arial" w:cs="Arial"/>
          <w:spacing w:val="-3"/>
        </w:rPr>
        <w:t xml:space="preserve"> </w:t>
      </w:r>
      <w:r w:rsidRPr="00C95B51">
        <w:rPr>
          <w:rFonts w:ascii="Arial" w:hAnsi="Arial" w:cs="Arial"/>
        </w:rPr>
        <w:t>se</w:t>
      </w:r>
      <w:r w:rsidRPr="00C95B51">
        <w:rPr>
          <w:rFonts w:ascii="Arial" w:hAnsi="Arial" w:cs="Arial"/>
          <w:spacing w:val="-3"/>
        </w:rPr>
        <w:t xml:space="preserve"> </w:t>
      </w:r>
      <w:r w:rsidRPr="00C95B51">
        <w:rPr>
          <w:rFonts w:ascii="Arial" w:hAnsi="Arial" w:cs="Arial"/>
        </w:rPr>
        <w:t>estará</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lo</w:t>
      </w:r>
      <w:r w:rsidRPr="00C95B51">
        <w:rPr>
          <w:rFonts w:ascii="Arial" w:hAnsi="Arial" w:cs="Arial"/>
          <w:spacing w:val="-1"/>
        </w:rPr>
        <w:t xml:space="preserve"> </w:t>
      </w:r>
      <w:r w:rsidRPr="00C95B51">
        <w:rPr>
          <w:rFonts w:ascii="Arial" w:hAnsi="Arial" w:cs="Arial"/>
        </w:rPr>
        <w:t>dispuesto</w:t>
      </w:r>
      <w:r w:rsidRPr="00C95B51">
        <w:rPr>
          <w:rFonts w:ascii="Arial" w:hAnsi="Arial" w:cs="Arial"/>
          <w:spacing w:val="-2"/>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w:t>
      </w:r>
      <w:r w:rsidRPr="00C95B51">
        <w:rPr>
          <w:rFonts w:ascii="Arial" w:hAnsi="Arial" w:cs="Arial"/>
          <w:spacing w:val="5"/>
        </w:rPr>
        <w:t xml:space="preserve"> </w:t>
      </w:r>
      <w:r w:rsidRPr="00C95B51">
        <w:rPr>
          <w:rFonts w:ascii="Arial" w:hAnsi="Arial" w:cs="Arial"/>
        </w:rPr>
        <w:t>reglamentación</w:t>
      </w:r>
      <w:r w:rsidRPr="00C95B51">
        <w:rPr>
          <w:rFonts w:ascii="Arial" w:hAnsi="Arial" w:cs="Arial"/>
          <w:spacing w:val="3"/>
        </w:rPr>
        <w:t xml:space="preserve"> </w:t>
      </w:r>
      <w:r w:rsidRPr="00C95B51">
        <w:rPr>
          <w:rFonts w:ascii="Arial" w:hAnsi="Arial" w:cs="Arial"/>
        </w:rPr>
        <w:t>municipal</w:t>
      </w:r>
      <w:r w:rsidRPr="00C95B51">
        <w:rPr>
          <w:rFonts w:ascii="Arial" w:hAnsi="Arial" w:cs="Arial"/>
          <w:spacing w:val="-4"/>
        </w:rPr>
        <w:t xml:space="preserve"> </w:t>
      </w:r>
      <w:r w:rsidRPr="00C95B51">
        <w:rPr>
          <w:rFonts w:ascii="Arial" w:hAnsi="Arial" w:cs="Arial"/>
        </w:rPr>
        <w:t>respectiva.</w:t>
      </w:r>
    </w:p>
    <w:p w:rsidR="005F279D" w:rsidRPr="00C95B51" w:rsidRDefault="005F279D" w:rsidP="00C95B51">
      <w:pPr>
        <w:pStyle w:val="Textoindependiente"/>
        <w:spacing w:line="360" w:lineRule="auto"/>
        <w:rPr>
          <w:rFonts w:ascii="Arial" w:hAnsi="Arial" w:cs="Arial"/>
        </w:rPr>
      </w:pPr>
    </w:p>
    <w:p w:rsidR="004678D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6"/>
        </w:rPr>
        <w:t xml:space="preserve"> </w:t>
      </w:r>
      <w:r w:rsidR="004678DD" w:rsidRPr="00C95B51">
        <w:rPr>
          <w:rFonts w:ascii="Arial" w:hAnsi="Arial" w:cs="Arial"/>
          <w:b/>
        </w:rPr>
        <w:t>1</w:t>
      </w:r>
      <w:r w:rsidR="006C2EDE">
        <w:rPr>
          <w:rFonts w:ascii="Arial" w:hAnsi="Arial" w:cs="Arial"/>
          <w:b/>
        </w:rPr>
        <w:t>15</w:t>
      </w:r>
      <w:r w:rsidRPr="00C95B51">
        <w:rPr>
          <w:rFonts w:ascii="Arial" w:hAnsi="Arial" w:cs="Arial"/>
          <w:b/>
        </w:rPr>
        <w:t>.-</w:t>
      </w:r>
      <w:r w:rsidRPr="00C95B51">
        <w:rPr>
          <w:rFonts w:ascii="Arial" w:hAnsi="Arial" w:cs="Arial"/>
          <w:b/>
          <w:spacing w:val="17"/>
        </w:rPr>
        <w:t xml:space="preserve"> </w:t>
      </w:r>
      <w:r w:rsidR="004678DD" w:rsidRPr="00C95B51">
        <w:rPr>
          <w:rFonts w:ascii="Arial" w:hAnsi="Arial" w:cs="Arial"/>
        </w:rPr>
        <w:t xml:space="preserve">Son sujetos de este derecho los propietarios o poseedores de predios ubicados en el área territorial del Municipio que quede cubierta con el servicio de recolección de basura. Son también sujetos los propietarios de lotes baldíos que sean limpiados por el Ayuntamiento. </w:t>
      </w:r>
    </w:p>
    <w:p w:rsidR="004678DD" w:rsidRPr="00C95B51" w:rsidRDefault="004678DD" w:rsidP="00C95B51">
      <w:pPr>
        <w:pStyle w:val="Textoindependiente"/>
        <w:spacing w:line="360" w:lineRule="auto"/>
        <w:jc w:val="both"/>
        <w:rPr>
          <w:rFonts w:ascii="Arial" w:hAnsi="Arial" w:cs="Arial"/>
        </w:rPr>
      </w:pPr>
    </w:p>
    <w:p w:rsidR="005F279D" w:rsidRPr="00C95B51" w:rsidRDefault="004678DD" w:rsidP="00C95B51">
      <w:pPr>
        <w:pStyle w:val="Textoindependiente"/>
        <w:spacing w:line="360" w:lineRule="auto"/>
        <w:jc w:val="both"/>
        <w:rPr>
          <w:rFonts w:ascii="Arial" w:hAnsi="Arial" w:cs="Arial"/>
        </w:rPr>
      </w:pPr>
      <w:r w:rsidRPr="00C95B51">
        <w:rPr>
          <w:rFonts w:ascii="Arial" w:hAnsi="Arial" w:cs="Arial"/>
        </w:rPr>
        <w:t>Quedan también considerados como sujetos los ciudadanos que soliciten servicios especiales de limpia, debiendo para tal fin celebrar contrato especial con el Ayuntamiento, independientemente de que el servicio vaya a prestarse en forma eventual, periódica o permanente</w:t>
      </w:r>
    </w:p>
    <w:p w:rsidR="004678DD" w:rsidRPr="00C95B51" w:rsidRDefault="004678DD" w:rsidP="00C95B51">
      <w:pPr>
        <w:pStyle w:val="Textoindependiente"/>
        <w:spacing w:line="360" w:lineRule="auto"/>
        <w:jc w:val="both"/>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
        </w:rPr>
        <w:t xml:space="preserve"> </w:t>
      </w:r>
      <w:r w:rsidR="000E68AF" w:rsidRPr="00C95B51">
        <w:rPr>
          <w:rFonts w:ascii="Arial" w:hAnsi="Arial" w:cs="Arial"/>
          <w:b/>
        </w:rPr>
        <w:t>1</w:t>
      </w:r>
      <w:r w:rsidR="006C2EDE">
        <w:rPr>
          <w:rFonts w:ascii="Arial" w:hAnsi="Arial" w:cs="Arial"/>
          <w:b/>
        </w:rPr>
        <w:t>16</w:t>
      </w:r>
      <w:r w:rsidRPr="00C95B51">
        <w:rPr>
          <w:rFonts w:ascii="Arial" w:hAnsi="Arial" w:cs="Arial"/>
          <w:b/>
        </w:rPr>
        <w:t>.-</w:t>
      </w:r>
      <w:r w:rsidRPr="00C95B51">
        <w:rPr>
          <w:rFonts w:ascii="Arial" w:hAnsi="Arial" w:cs="Arial"/>
          <w:b/>
          <w:spacing w:val="-1"/>
        </w:rPr>
        <w:t xml:space="preserve"> </w:t>
      </w:r>
      <w:r w:rsidRPr="00C95B51">
        <w:rPr>
          <w:rFonts w:ascii="Arial" w:hAnsi="Arial" w:cs="Arial"/>
        </w:rPr>
        <w:t>Servirá</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base</w:t>
      </w:r>
      <w:r w:rsidRPr="00C95B51">
        <w:rPr>
          <w:rFonts w:ascii="Arial" w:hAnsi="Arial" w:cs="Arial"/>
          <w:spacing w:val="-2"/>
        </w:rPr>
        <w:t xml:space="preserve"> </w:t>
      </w:r>
      <w:r w:rsidRPr="00C95B51">
        <w:rPr>
          <w:rFonts w:ascii="Arial" w:hAnsi="Arial" w:cs="Arial"/>
        </w:rPr>
        <w:t>para</w:t>
      </w:r>
      <w:r w:rsidRPr="00C95B51">
        <w:rPr>
          <w:rFonts w:ascii="Arial" w:hAnsi="Arial" w:cs="Arial"/>
          <w:spacing w:val="-2"/>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cobro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derecho</w:t>
      </w:r>
      <w:r w:rsidRPr="00C95B51">
        <w:rPr>
          <w:rFonts w:ascii="Arial" w:hAnsi="Arial" w:cs="Arial"/>
          <w:spacing w:val="-2"/>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se</w:t>
      </w:r>
      <w:r w:rsidRPr="00C95B51">
        <w:rPr>
          <w:rFonts w:ascii="Arial" w:hAnsi="Arial" w:cs="Arial"/>
          <w:spacing w:val="-2"/>
        </w:rPr>
        <w:t xml:space="preserve"> </w:t>
      </w:r>
      <w:r w:rsidRPr="00C95B51">
        <w:rPr>
          <w:rFonts w:ascii="Arial" w:hAnsi="Arial" w:cs="Arial"/>
        </w:rPr>
        <w:t>refiere</w:t>
      </w:r>
      <w:r w:rsidRPr="00C95B51">
        <w:rPr>
          <w:rFonts w:ascii="Arial" w:hAnsi="Arial" w:cs="Arial"/>
          <w:spacing w:val="-2"/>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presente</w:t>
      </w:r>
      <w:r w:rsidRPr="00C95B51">
        <w:rPr>
          <w:rFonts w:ascii="Arial" w:hAnsi="Arial" w:cs="Arial"/>
          <w:spacing w:val="-2"/>
        </w:rPr>
        <w:t xml:space="preserve"> </w:t>
      </w:r>
      <w:r w:rsidRPr="00C95B51">
        <w:rPr>
          <w:rFonts w:ascii="Arial" w:hAnsi="Arial" w:cs="Arial"/>
        </w:rPr>
        <w:t>sección:</w:t>
      </w:r>
    </w:p>
    <w:p w:rsidR="005F279D" w:rsidRPr="00C95B51" w:rsidRDefault="005F279D" w:rsidP="00C95B51">
      <w:pPr>
        <w:pStyle w:val="Textoindependiente"/>
        <w:spacing w:line="360" w:lineRule="auto"/>
        <w:jc w:val="both"/>
        <w:rPr>
          <w:rFonts w:ascii="Arial" w:hAnsi="Arial" w:cs="Arial"/>
        </w:rPr>
      </w:pPr>
    </w:p>
    <w:p w:rsidR="004678DD" w:rsidRPr="00C95B51" w:rsidRDefault="004678DD" w:rsidP="001C5B18">
      <w:pPr>
        <w:pStyle w:val="Textoindependiente"/>
        <w:numPr>
          <w:ilvl w:val="0"/>
          <w:numId w:val="8"/>
        </w:numPr>
        <w:tabs>
          <w:tab w:val="left" w:pos="426"/>
        </w:tabs>
        <w:spacing w:line="360" w:lineRule="auto"/>
        <w:ind w:left="0" w:firstLine="0"/>
        <w:jc w:val="both"/>
        <w:rPr>
          <w:rFonts w:ascii="Arial" w:hAnsi="Arial" w:cs="Arial"/>
        </w:rPr>
      </w:pPr>
      <w:r w:rsidRPr="00C95B51">
        <w:rPr>
          <w:rFonts w:ascii="Arial" w:hAnsi="Arial" w:cs="Arial"/>
        </w:rPr>
        <w:t xml:space="preserve">Tratándose de servicio de recolección de basura ordinaria, la frecuencia de periodicidad y forma en que el servicio deba prestarse; </w:t>
      </w:r>
    </w:p>
    <w:p w:rsidR="004678DD" w:rsidRPr="00C95B51" w:rsidRDefault="004678DD" w:rsidP="001C5B18">
      <w:pPr>
        <w:pStyle w:val="Textoindependiente"/>
        <w:numPr>
          <w:ilvl w:val="0"/>
          <w:numId w:val="8"/>
        </w:numPr>
        <w:tabs>
          <w:tab w:val="left" w:pos="426"/>
        </w:tabs>
        <w:spacing w:line="360" w:lineRule="auto"/>
        <w:ind w:left="0" w:firstLine="0"/>
        <w:jc w:val="both"/>
        <w:rPr>
          <w:rFonts w:ascii="Arial" w:hAnsi="Arial" w:cs="Arial"/>
        </w:rPr>
      </w:pPr>
      <w:r w:rsidRPr="00C95B51">
        <w:rPr>
          <w:rFonts w:ascii="Arial" w:hAnsi="Arial" w:cs="Arial"/>
        </w:rPr>
        <w:t xml:space="preserve">La superficie total del predio que sea objeto de limpia por parte del personal de Limpia del Municipio, y </w:t>
      </w:r>
    </w:p>
    <w:p w:rsidR="005F279D" w:rsidRPr="00C95B51" w:rsidRDefault="004678DD" w:rsidP="001C5B18">
      <w:pPr>
        <w:pStyle w:val="Textoindependiente"/>
        <w:numPr>
          <w:ilvl w:val="0"/>
          <w:numId w:val="8"/>
        </w:numPr>
        <w:tabs>
          <w:tab w:val="left" w:pos="426"/>
        </w:tabs>
        <w:spacing w:line="360" w:lineRule="auto"/>
        <w:ind w:left="0" w:firstLine="0"/>
        <w:jc w:val="both"/>
        <w:rPr>
          <w:rFonts w:ascii="Arial" w:hAnsi="Arial" w:cs="Arial"/>
        </w:rPr>
      </w:pPr>
      <w:r w:rsidRPr="00C95B51">
        <w:rPr>
          <w:rFonts w:ascii="Arial" w:hAnsi="Arial" w:cs="Arial"/>
        </w:rPr>
        <w:t>Tratándose de servicio contratado, la frecuencia de periodicidad y forma en que el servicio deba prestarse de acuerdo a lo estipulado en el contrato, tomando además en consideración los volúmenes y peso de la basura y residuos sólidos que habrán de retirarse</w:t>
      </w:r>
      <w:r w:rsidR="000E68AF" w:rsidRPr="00C95B51">
        <w:rPr>
          <w:rFonts w:ascii="Arial" w:hAnsi="Arial" w:cs="Arial"/>
        </w:rPr>
        <w:t>.</w:t>
      </w:r>
    </w:p>
    <w:p w:rsidR="000E68AF" w:rsidRPr="00C95B51" w:rsidRDefault="000E68AF" w:rsidP="00C95B51">
      <w:pPr>
        <w:pStyle w:val="Textoindependiente"/>
        <w:spacing w:line="360" w:lineRule="auto"/>
        <w:jc w:val="both"/>
        <w:rPr>
          <w:rFonts w:ascii="Arial" w:hAnsi="Arial" w:cs="Arial"/>
        </w:rPr>
      </w:pPr>
    </w:p>
    <w:p w:rsidR="000E68AF" w:rsidRPr="00C95B51" w:rsidRDefault="000E68AF" w:rsidP="00C95B51">
      <w:pPr>
        <w:pStyle w:val="Textoindependiente"/>
        <w:spacing w:line="360" w:lineRule="auto"/>
        <w:jc w:val="both"/>
        <w:rPr>
          <w:rFonts w:ascii="Arial" w:hAnsi="Arial" w:cs="Arial"/>
        </w:rPr>
      </w:pPr>
      <w:r w:rsidRPr="00C95B51">
        <w:rPr>
          <w:rFonts w:ascii="Arial" w:hAnsi="Arial" w:cs="Arial"/>
          <w:b/>
          <w:bCs/>
        </w:rPr>
        <w:t>Artículo 1</w:t>
      </w:r>
      <w:r w:rsidR="006C2EDE">
        <w:rPr>
          <w:rFonts w:ascii="Arial" w:hAnsi="Arial" w:cs="Arial"/>
          <w:b/>
          <w:bCs/>
        </w:rPr>
        <w:t>17</w:t>
      </w:r>
      <w:r w:rsidRPr="00C95B51">
        <w:rPr>
          <w:rFonts w:ascii="Arial" w:hAnsi="Arial" w:cs="Arial"/>
          <w:b/>
          <w:bCs/>
        </w:rPr>
        <w:t>.-</w:t>
      </w:r>
      <w:r w:rsidRPr="00C95B51">
        <w:rPr>
          <w:rFonts w:ascii="Arial" w:hAnsi="Arial" w:cs="Arial"/>
        </w:rPr>
        <w:t xml:space="preserve"> El pago de los derechos a que se refiere esta Sección, se calculará y efectuará conforme a las cuotas establecidas en la Ley de Ingresos del Municipio de </w:t>
      </w:r>
      <w:proofErr w:type="spellStart"/>
      <w:r w:rsidRPr="00C95B51">
        <w:rPr>
          <w:rFonts w:ascii="Arial" w:hAnsi="Arial" w:cs="Arial"/>
        </w:rPr>
        <w:t>Cuncunul</w:t>
      </w:r>
      <w:proofErr w:type="spellEnd"/>
      <w:r w:rsidRPr="00C95B51">
        <w:rPr>
          <w:rFonts w:ascii="Arial" w:hAnsi="Arial" w:cs="Arial"/>
        </w:rPr>
        <w:t xml:space="preserve">. </w:t>
      </w:r>
    </w:p>
    <w:p w:rsidR="000E68AF" w:rsidRPr="00C95B51" w:rsidRDefault="000E68AF" w:rsidP="00C95B51">
      <w:pPr>
        <w:pStyle w:val="Textoindependiente"/>
        <w:spacing w:line="360" w:lineRule="auto"/>
        <w:jc w:val="both"/>
        <w:rPr>
          <w:rFonts w:ascii="Arial" w:hAnsi="Arial" w:cs="Arial"/>
        </w:rPr>
      </w:pPr>
    </w:p>
    <w:p w:rsidR="000E68AF" w:rsidRPr="00C95B51" w:rsidRDefault="000E68AF" w:rsidP="00C95B51">
      <w:pPr>
        <w:pStyle w:val="Textoindependiente"/>
        <w:spacing w:line="360" w:lineRule="auto"/>
        <w:jc w:val="both"/>
        <w:rPr>
          <w:rFonts w:ascii="Arial" w:hAnsi="Arial" w:cs="Arial"/>
        </w:rPr>
      </w:pPr>
      <w:r w:rsidRPr="00C95B51">
        <w:rPr>
          <w:rFonts w:ascii="Arial" w:hAnsi="Arial" w:cs="Arial"/>
          <w:b/>
          <w:bCs/>
        </w:rPr>
        <w:t>Artículo 1</w:t>
      </w:r>
      <w:r w:rsidR="006C2EDE">
        <w:rPr>
          <w:rFonts w:ascii="Arial" w:hAnsi="Arial" w:cs="Arial"/>
          <w:b/>
          <w:bCs/>
        </w:rPr>
        <w:t>18</w:t>
      </w:r>
      <w:r w:rsidRPr="00C95B51">
        <w:rPr>
          <w:rFonts w:ascii="Arial" w:hAnsi="Arial" w:cs="Arial"/>
          <w:b/>
          <w:bCs/>
        </w:rPr>
        <w:t>.-</w:t>
      </w:r>
      <w:r w:rsidRPr="00C95B51">
        <w:rPr>
          <w:rFonts w:ascii="Arial" w:hAnsi="Arial" w:cs="Arial"/>
        </w:rPr>
        <w:t xml:space="preserve"> El pago de este derecho por recolección periódica deberá efectuarse en forma mensual durante los primeros cinco días del mes, aplicando la cuota que establezca la Ley de Ingresos del Municipio. Para el caso de limpia de predios, dentro de los cinco días siguientes a la fecha en que concluye el Ayuntamiento la limpieza. </w:t>
      </w:r>
    </w:p>
    <w:p w:rsidR="000E68AF" w:rsidRPr="00C95B51" w:rsidRDefault="000E68AF" w:rsidP="00C95B51">
      <w:pPr>
        <w:pStyle w:val="Textoindependiente"/>
        <w:spacing w:line="360" w:lineRule="auto"/>
        <w:jc w:val="both"/>
        <w:rPr>
          <w:rFonts w:ascii="Arial" w:hAnsi="Arial" w:cs="Arial"/>
        </w:rPr>
      </w:pPr>
    </w:p>
    <w:p w:rsidR="000E68AF" w:rsidRPr="00C95B51" w:rsidRDefault="000E68AF" w:rsidP="00C95B51">
      <w:pPr>
        <w:pStyle w:val="Textoindependiente"/>
        <w:spacing w:line="360" w:lineRule="auto"/>
        <w:jc w:val="both"/>
        <w:rPr>
          <w:rFonts w:ascii="Arial" w:hAnsi="Arial" w:cs="Arial"/>
        </w:rPr>
      </w:pPr>
      <w:r w:rsidRPr="00C95B51">
        <w:rPr>
          <w:rFonts w:ascii="Arial" w:hAnsi="Arial" w:cs="Arial"/>
          <w:b/>
          <w:bCs/>
        </w:rPr>
        <w:t>Artículo 1</w:t>
      </w:r>
      <w:r w:rsidR="006C2EDE">
        <w:rPr>
          <w:rFonts w:ascii="Arial" w:hAnsi="Arial" w:cs="Arial"/>
          <w:b/>
          <w:bCs/>
        </w:rPr>
        <w:t>19</w:t>
      </w:r>
      <w:r w:rsidRPr="00C95B51">
        <w:rPr>
          <w:rFonts w:ascii="Arial" w:hAnsi="Arial" w:cs="Arial"/>
          <w:b/>
          <w:bCs/>
        </w:rPr>
        <w:t>.-</w:t>
      </w:r>
      <w:r w:rsidRPr="00C95B51">
        <w:rPr>
          <w:rFonts w:ascii="Arial" w:hAnsi="Arial" w:cs="Arial"/>
        </w:rPr>
        <w:t xml:space="preserve"> Los predios relacionados con la prestación del servicio de limpia en cualquiera de las modalidades señaladas en esta Sección, responden de manera objetiva por el pago de créditos fiscales que se generen con motivo de la prestación de dichos servicios.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
        </w:rPr>
        <w:t xml:space="preserve"> </w:t>
      </w:r>
      <w:r w:rsidRPr="00C95B51">
        <w:rPr>
          <w:rFonts w:ascii="Arial" w:hAnsi="Arial" w:cs="Arial"/>
          <w:b/>
        </w:rPr>
        <w:t>1</w:t>
      </w:r>
      <w:r w:rsidR="006C2EDE">
        <w:rPr>
          <w:rFonts w:ascii="Arial" w:hAnsi="Arial" w:cs="Arial"/>
          <w:b/>
        </w:rPr>
        <w:t>20</w:t>
      </w:r>
      <w:r w:rsidRPr="00C95B51">
        <w:rPr>
          <w:rFonts w:ascii="Arial" w:hAnsi="Arial" w:cs="Arial"/>
          <w:b/>
        </w:rPr>
        <w:t>.-</w:t>
      </w:r>
      <w:r w:rsidRPr="00C95B51">
        <w:rPr>
          <w:rFonts w:ascii="Arial" w:hAnsi="Arial" w:cs="Arial"/>
          <w:b/>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pago</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los</w:t>
      </w:r>
      <w:r w:rsidRPr="00C95B51">
        <w:rPr>
          <w:rFonts w:ascii="Arial" w:hAnsi="Arial" w:cs="Arial"/>
          <w:spacing w:val="-3"/>
        </w:rPr>
        <w:t xml:space="preserve"> </w:t>
      </w:r>
      <w:r w:rsidRPr="00C95B51">
        <w:rPr>
          <w:rFonts w:ascii="Arial" w:hAnsi="Arial" w:cs="Arial"/>
        </w:rPr>
        <w:t>derechos</w:t>
      </w:r>
      <w:r w:rsidRPr="00C95B51">
        <w:rPr>
          <w:rFonts w:ascii="Arial" w:hAnsi="Arial" w:cs="Arial"/>
          <w:spacing w:val="-2"/>
        </w:rPr>
        <w:t xml:space="preserve"> </w:t>
      </w:r>
      <w:r w:rsidRPr="00C95B51">
        <w:rPr>
          <w:rFonts w:ascii="Arial" w:hAnsi="Arial" w:cs="Arial"/>
        </w:rPr>
        <w:t>se</w:t>
      </w:r>
      <w:r w:rsidRPr="00C95B51">
        <w:rPr>
          <w:rFonts w:ascii="Arial" w:hAnsi="Arial" w:cs="Arial"/>
          <w:spacing w:val="-2"/>
        </w:rPr>
        <w:t xml:space="preserve"> </w:t>
      </w:r>
      <w:r w:rsidRPr="00C95B51">
        <w:rPr>
          <w:rFonts w:ascii="Arial" w:hAnsi="Arial" w:cs="Arial"/>
        </w:rPr>
        <w:t>realizará</w:t>
      </w:r>
      <w:r w:rsidRPr="00C95B51">
        <w:rPr>
          <w:rFonts w:ascii="Arial" w:hAnsi="Arial" w:cs="Arial"/>
          <w:spacing w:val="-3"/>
        </w:rPr>
        <w:t xml:space="preserve"> </w:t>
      </w:r>
      <w:r w:rsidRPr="00C95B51">
        <w:rPr>
          <w:rFonts w:ascii="Arial" w:hAnsi="Arial" w:cs="Arial"/>
        </w:rPr>
        <w:t>en</w:t>
      </w:r>
      <w:r w:rsidRPr="00C95B51">
        <w:rPr>
          <w:rFonts w:ascii="Arial" w:hAnsi="Arial" w:cs="Arial"/>
          <w:spacing w:val="-3"/>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caja</w:t>
      </w:r>
      <w:r w:rsidRPr="00C95B51">
        <w:rPr>
          <w:rFonts w:ascii="Arial" w:hAnsi="Arial" w:cs="Arial"/>
          <w:spacing w:val="-3"/>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Tesorería</w:t>
      </w:r>
      <w:r w:rsidRPr="00C95B51">
        <w:rPr>
          <w:rFonts w:ascii="Arial" w:hAnsi="Arial" w:cs="Arial"/>
          <w:spacing w:val="-1"/>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000E68AF" w:rsidRPr="00C95B51">
        <w:rPr>
          <w:rFonts w:ascii="Arial" w:hAnsi="Arial" w:cs="Arial"/>
          <w:b/>
          <w:sz w:val="20"/>
          <w:szCs w:val="20"/>
        </w:rPr>
        <w:t>Décima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Servicios</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Panteones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6C2EDE">
        <w:rPr>
          <w:rFonts w:ascii="Arial" w:hAnsi="Arial" w:cs="Arial"/>
          <w:b/>
        </w:rPr>
        <w:t>21</w:t>
      </w:r>
      <w:r w:rsidRPr="00C95B51">
        <w:rPr>
          <w:rFonts w:ascii="Arial" w:hAnsi="Arial" w:cs="Arial"/>
          <w:b/>
        </w:rPr>
        <w:t xml:space="preserve">.- </w:t>
      </w:r>
      <w:r w:rsidRPr="00C95B51">
        <w:rPr>
          <w:rFonts w:ascii="Arial" w:hAnsi="Arial" w:cs="Arial"/>
        </w:rPr>
        <w:t>Son objeto del Derecho por Servicios de Panteones, aquellos que sean solicitados y</w:t>
      </w:r>
      <w:r w:rsidRPr="00C95B51">
        <w:rPr>
          <w:rFonts w:ascii="Arial" w:hAnsi="Arial" w:cs="Arial"/>
          <w:spacing w:val="1"/>
        </w:rPr>
        <w:t xml:space="preserve"> </w:t>
      </w:r>
      <w:r w:rsidRPr="00C95B51">
        <w:rPr>
          <w:rFonts w:ascii="Arial" w:hAnsi="Arial" w:cs="Arial"/>
        </w:rPr>
        <w:t>prestados</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Ayuntamiento.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6C2EDE">
        <w:rPr>
          <w:rFonts w:ascii="Arial" w:hAnsi="Arial" w:cs="Arial"/>
          <w:b/>
        </w:rPr>
        <w:t>22</w:t>
      </w:r>
      <w:r w:rsidRPr="00C95B51">
        <w:rPr>
          <w:rFonts w:ascii="Arial" w:hAnsi="Arial" w:cs="Arial"/>
          <w:b/>
        </w:rPr>
        <w:t xml:space="preserve">.- </w:t>
      </w:r>
      <w:r w:rsidRPr="00C95B51">
        <w:rPr>
          <w:rFonts w:ascii="Arial" w:hAnsi="Arial" w:cs="Arial"/>
        </w:rPr>
        <w:t>Son sujetos del derecho a que se refiere la presente sección, las personas físicas o</w:t>
      </w:r>
      <w:r w:rsidRPr="00C95B51">
        <w:rPr>
          <w:rFonts w:ascii="Arial" w:hAnsi="Arial" w:cs="Arial"/>
          <w:spacing w:val="1"/>
        </w:rPr>
        <w:t xml:space="preserve"> </w:t>
      </w:r>
      <w:r w:rsidRPr="00C95B51">
        <w:rPr>
          <w:rFonts w:ascii="Arial" w:hAnsi="Arial" w:cs="Arial"/>
        </w:rPr>
        <w:t>morales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soliciten los servicios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panteones</w:t>
      </w:r>
      <w:r w:rsidRPr="00C95B51">
        <w:rPr>
          <w:rFonts w:ascii="Arial" w:hAnsi="Arial" w:cs="Arial"/>
          <w:spacing w:val="-1"/>
        </w:rPr>
        <w:t xml:space="preserve"> </w:t>
      </w:r>
      <w:r w:rsidRPr="00C95B51">
        <w:rPr>
          <w:rFonts w:ascii="Arial" w:hAnsi="Arial" w:cs="Arial"/>
        </w:rPr>
        <w:t>prestados por</w:t>
      </w:r>
      <w:r w:rsidRPr="00C95B51">
        <w:rPr>
          <w:rFonts w:ascii="Arial" w:hAnsi="Arial" w:cs="Arial"/>
          <w:spacing w:val="-2"/>
        </w:rPr>
        <w:t xml:space="preserve"> </w:t>
      </w:r>
      <w:r w:rsidRPr="00C95B51">
        <w:rPr>
          <w:rFonts w:ascii="Arial" w:hAnsi="Arial" w:cs="Arial"/>
        </w:rPr>
        <w:t>el Ayuntamiento.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
        </w:rPr>
        <w:t xml:space="preserve"> </w:t>
      </w:r>
      <w:r w:rsidRPr="00C95B51">
        <w:rPr>
          <w:rFonts w:ascii="Arial" w:hAnsi="Arial" w:cs="Arial"/>
          <w:b/>
        </w:rPr>
        <w:t>1</w:t>
      </w:r>
      <w:r w:rsidR="006C2EDE">
        <w:rPr>
          <w:rFonts w:ascii="Arial" w:hAnsi="Arial" w:cs="Arial"/>
          <w:b/>
        </w:rPr>
        <w:t>23</w:t>
      </w:r>
      <w:r w:rsidRPr="00C95B51">
        <w:rPr>
          <w:rFonts w:ascii="Arial" w:hAnsi="Arial" w:cs="Arial"/>
          <w:b/>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pago</w:t>
      </w:r>
      <w:r w:rsidRPr="00C95B51">
        <w:rPr>
          <w:rFonts w:ascii="Arial" w:hAnsi="Arial" w:cs="Arial"/>
          <w:spacing w:val="-2"/>
        </w:rPr>
        <w:t xml:space="preserve"> </w:t>
      </w:r>
      <w:r w:rsidRPr="00C95B51">
        <w:rPr>
          <w:rFonts w:ascii="Arial" w:hAnsi="Arial" w:cs="Arial"/>
        </w:rPr>
        <w:t>por</w:t>
      </w:r>
      <w:r w:rsidRPr="00C95B51">
        <w:rPr>
          <w:rFonts w:ascii="Arial" w:hAnsi="Arial" w:cs="Arial"/>
          <w:spacing w:val="-3"/>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servicios</w:t>
      </w:r>
      <w:r w:rsidRPr="00C95B51">
        <w:rPr>
          <w:rFonts w:ascii="Arial" w:hAnsi="Arial" w:cs="Arial"/>
          <w:spacing w:val="-2"/>
        </w:rPr>
        <w:t xml:space="preserve"> </w:t>
      </w:r>
      <w:r w:rsidRPr="00C95B51">
        <w:rPr>
          <w:rFonts w:ascii="Arial" w:hAnsi="Arial" w:cs="Arial"/>
        </w:rPr>
        <w:t>de panteones se</w:t>
      </w:r>
      <w:r w:rsidRPr="00C95B51">
        <w:rPr>
          <w:rFonts w:ascii="Arial" w:hAnsi="Arial" w:cs="Arial"/>
          <w:spacing w:val="-3"/>
        </w:rPr>
        <w:t xml:space="preserve"> </w:t>
      </w:r>
      <w:r w:rsidRPr="00C95B51">
        <w:rPr>
          <w:rFonts w:ascii="Arial" w:hAnsi="Arial" w:cs="Arial"/>
        </w:rPr>
        <w:t>realizará</w:t>
      </w:r>
      <w:r w:rsidRPr="00C95B51">
        <w:rPr>
          <w:rFonts w:ascii="Arial" w:hAnsi="Arial" w:cs="Arial"/>
          <w:spacing w:val="-3"/>
        </w:rPr>
        <w:t xml:space="preserve"> </w:t>
      </w:r>
      <w:r w:rsidRPr="00C95B51">
        <w:rPr>
          <w:rFonts w:ascii="Arial" w:hAnsi="Arial" w:cs="Arial"/>
        </w:rPr>
        <w:t>al</w:t>
      </w:r>
      <w:r w:rsidRPr="00C95B51">
        <w:rPr>
          <w:rFonts w:ascii="Arial" w:hAnsi="Arial" w:cs="Arial"/>
          <w:spacing w:val="-3"/>
        </w:rPr>
        <w:t xml:space="preserve"> </w:t>
      </w:r>
      <w:r w:rsidRPr="00C95B51">
        <w:rPr>
          <w:rFonts w:ascii="Arial" w:hAnsi="Arial" w:cs="Arial"/>
        </w:rPr>
        <w:t>momento de</w:t>
      </w:r>
      <w:r w:rsidRPr="00C95B51">
        <w:rPr>
          <w:rFonts w:ascii="Arial" w:hAnsi="Arial" w:cs="Arial"/>
          <w:spacing w:val="-1"/>
        </w:rPr>
        <w:t xml:space="preserve"> </w:t>
      </w:r>
      <w:r w:rsidRPr="00C95B51">
        <w:rPr>
          <w:rFonts w:ascii="Arial" w:hAnsi="Arial" w:cs="Arial"/>
        </w:rPr>
        <w:t>solicitarlos.</w:t>
      </w:r>
    </w:p>
    <w:p w:rsidR="005F279D" w:rsidRPr="00C95B51" w:rsidRDefault="005F279D" w:rsidP="00C95B51">
      <w:pPr>
        <w:pStyle w:val="Textoindependiente"/>
        <w:spacing w:line="360" w:lineRule="auto"/>
        <w:rPr>
          <w:rFonts w:ascii="Arial" w:hAnsi="Arial" w:cs="Arial"/>
        </w:rPr>
      </w:pPr>
    </w:p>
    <w:p w:rsidR="000E68AF" w:rsidRPr="00C95B51" w:rsidRDefault="000E68AF" w:rsidP="00C95B51">
      <w:pPr>
        <w:spacing w:line="360" w:lineRule="auto"/>
        <w:jc w:val="both"/>
        <w:rPr>
          <w:rFonts w:ascii="Arial" w:hAnsi="Arial" w:cs="Arial"/>
          <w:sz w:val="20"/>
          <w:szCs w:val="20"/>
        </w:rPr>
      </w:pPr>
      <w:r w:rsidRPr="00C95B51">
        <w:rPr>
          <w:rFonts w:ascii="Arial" w:hAnsi="Arial" w:cs="Arial"/>
          <w:b/>
          <w:bCs/>
          <w:sz w:val="20"/>
          <w:szCs w:val="20"/>
        </w:rPr>
        <w:t>Artículo 1</w:t>
      </w:r>
      <w:r w:rsidR="006C2EDE">
        <w:rPr>
          <w:rFonts w:ascii="Arial" w:hAnsi="Arial" w:cs="Arial"/>
          <w:b/>
          <w:bCs/>
          <w:sz w:val="20"/>
          <w:szCs w:val="20"/>
        </w:rPr>
        <w:t>24</w:t>
      </w:r>
      <w:r w:rsidRPr="00C95B51">
        <w:rPr>
          <w:rFonts w:ascii="Arial" w:hAnsi="Arial" w:cs="Arial"/>
          <w:b/>
          <w:bCs/>
          <w:sz w:val="20"/>
          <w:szCs w:val="20"/>
        </w:rPr>
        <w:t>.-</w:t>
      </w:r>
      <w:r w:rsidRPr="00C95B51">
        <w:rPr>
          <w:rFonts w:ascii="Arial" w:hAnsi="Arial" w:cs="Arial"/>
          <w:sz w:val="20"/>
          <w:szCs w:val="20"/>
        </w:rPr>
        <w:t xml:space="preserve"> Será base para el cálculo del pago del presente derecho, las dimensiones de las fosas arrendadas o concesionadas; el tiempo por el que sean solicitadas, y las dimensiones de los osarios o criptas. </w:t>
      </w:r>
    </w:p>
    <w:p w:rsidR="000E68AF" w:rsidRPr="00C95B51" w:rsidRDefault="000E68AF" w:rsidP="00C95B51">
      <w:pPr>
        <w:spacing w:line="360" w:lineRule="auto"/>
        <w:jc w:val="both"/>
        <w:rPr>
          <w:rFonts w:ascii="Arial" w:hAnsi="Arial" w:cs="Arial"/>
          <w:sz w:val="20"/>
          <w:szCs w:val="20"/>
        </w:rPr>
      </w:pPr>
    </w:p>
    <w:p w:rsidR="000E68AF" w:rsidRPr="00C95B51" w:rsidRDefault="000E68AF" w:rsidP="00C95B51">
      <w:pPr>
        <w:spacing w:line="360" w:lineRule="auto"/>
        <w:jc w:val="both"/>
        <w:rPr>
          <w:rFonts w:ascii="Arial" w:hAnsi="Arial" w:cs="Arial"/>
          <w:sz w:val="20"/>
          <w:szCs w:val="20"/>
        </w:rPr>
      </w:pPr>
      <w:r w:rsidRPr="00C95B51">
        <w:rPr>
          <w:rFonts w:ascii="Arial" w:hAnsi="Arial" w:cs="Arial"/>
          <w:b/>
          <w:bCs/>
          <w:sz w:val="20"/>
          <w:szCs w:val="20"/>
        </w:rPr>
        <w:t>Artículo 1</w:t>
      </w:r>
      <w:r w:rsidR="006C2EDE">
        <w:rPr>
          <w:rFonts w:ascii="Arial" w:hAnsi="Arial" w:cs="Arial"/>
          <w:b/>
          <w:bCs/>
          <w:sz w:val="20"/>
          <w:szCs w:val="20"/>
        </w:rPr>
        <w:t>25</w:t>
      </w:r>
      <w:r w:rsidRPr="00C95B51">
        <w:rPr>
          <w:rFonts w:ascii="Arial" w:hAnsi="Arial" w:cs="Arial"/>
          <w:b/>
          <w:bCs/>
          <w:sz w:val="20"/>
          <w:szCs w:val="20"/>
        </w:rPr>
        <w:t>.-</w:t>
      </w:r>
      <w:r w:rsidRPr="00C95B51">
        <w:rPr>
          <w:rFonts w:ascii="Arial" w:hAnsi="Arial" w:cs="Arial"/>
          <w:sz w:val="20"/>
          <w:szCs w:val="20"/>
        </w:rPr>
        <w:t xml:space="preserve"> El pago de los derechos a que se refiere esta Sección, se calculará y efectuará conforme a las tarifas establecidas en la Ley de Ingresos del Municipio de </w:t>
      </w:r>
      <w:proofErr w:type="spellStart"/>
      <w:r w:rsidRPr="00C95B51">
        <w:rPr>
          <w:rFonts w:ascii="Arial" w:hAnsi="Arial" w:cs="Arial"/>
          <w:sz w:val="20"/>
          <w:szCs w:val="20"/>
        </w:rPr>
        <w:t>Cuncunul</w:t>
      </w:r>
      <w:proofErr w:type="spellEnd"/>
      <w:r w:rsidRPr="00C95B51">
        <w:rPr>
          <w:rFonts w:ascii="Arial" w:hAnsi="Arial" w:cs="Arial"/>
          <w:sz w:val="20"/>
          <w:szCs w:val="20"/>
        </w:rPr>
        <w:t>.</w:t>
      </w:r>
    </w:p>
    <w:p w:rsidR="000E68AF" w:rsidRPr="00C95B51" w:rsidRDefault="000E68AF" w:rsidP="001C5B18">
      <w:pPr>
        <w:jc w:val="center"/>
        <w:rPr>
          <w:rFonts w:ascii="Arial" w:hAnsi="Arial" w:cs="Arial"/>
          <w:sz w:val="20"/>
          <w:szCs w:val="20"/>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000E68AF" w:rsidRPr="00C95B51">
        <w:rPr>
          <w:rFonts w:ascii="Arial" w:hAnsi="Arial" w:cs="Arial"/>
          <w:b/>
          <w:sz w:val="20"/>
          <w:szCs w:val="20"/>
        </w:rPr>
        <w:t>Décima Primera</w:t>
      </w:r>
    </w:p>
    <w:p w:rsidR="00D20D47" w:rsidRPr="00B62B86" w:rsidRDefault="00D20D47" w:rsidP="00D20D47">
      <w:pPr>
        <w:spacing w:line="360" w:lineRule="auto"/>
        <w:jc w:val="center"/>
        <w:rPr>
          <w:rFonts w:ascii="Arial" w:hAnsi="Arial" w:cs="Arial"/>
          <w:sz w:val="20"/>
          <w:szCs w:val="20"/>
        </w:rPr>
      </w:pPr>
      <w:r w:rsidRPr="00B62B86">
        <w:rPr>
          <w:rFonts w:ascii="Arial" w:eastAsia="Arial" w:hAnsi="Arial" w:cs="Arial"/>
          <w:b/>
          <w:sz w:val="20"/>
          <w:szCs w:val="20"/>
        </w:rPr>
        <w:t>Derechos por Servicios de la Unidad de Transparencia</w:t>
      </w:r>
    </w:p>
    <w:p w:rsidR="00D20D47" w:rsidRDefault="00D20D47" w:rsidP="00D20D47">
      <w:pPr>
        <w:spacing w:line="360" w:lineRule="auto"/>
        <w:jc w:val="both"/>
        <w:rPr>
          <w:rFonts w:ascii="Arial" w:eastAsia="Arial" w:hAnsi="Arial" w:cs="Arial"/>
          <w:b/>
          <w:sz w:val="20"/>
          <w:szCs w:val="20"/>
        </w:rPr>
      </w:pP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b/>
          <w:sz w:val="20"/>
          <w:szCs w:val="20"/>
        </w:rPr>
        <w:t xml:space="preserve">Artículo </w:t>
      </w:r>
      <w:r>
        <w:rPr>
          <w:rFonts w:ascii="Arial" w:eastAsia="Arial" w:hAnsi="Arial" w:cs="Arial"/>
          <w:b/>
          <w:sz w:val="20"/>
          <w:szCs w:val="20"/>
        </w:rPr>
        <w:t>126</w:t>
      </w:r>
      <w:r w:rsidRPr="00B62B86">
        <w:rPr>
          <w:rFonts w:ascii="Arial" w:eastAsia="Arial" w:hAnsi="Arial" w:cs="Arial"/>
          <w:b/>
          <w:sz w:val="20"/>
          <w:szCs w:val="20"/>
        </w:rPr>
        <w:t xml:space="preserve">.- </w:t>
      </w:r>
      <w:r w:rsidRPr="00B62B86">
        <w:rPr>
          <w:rFonts w:ascii="Arial" w:eastAsia="Arial" w:hAnsi="Arial" w:cs="Arial"/>
          <w:sz w:val="20"/>
          <w:szCs w:val="20"/>
        </w:rPr>
        <w:t xml:space="preserve">El derecho por acceso a la información pública que proporciona la Unidad de Transparencia municipal será gratuita.  </w:t>
      </w:r>
    </w:p>
    <w:p w:rsidR="00D20D47" w:rsidRDefault="00D20D47" w:rsidP="00D20D47">
      <w:pPr>
        <w:spacing w:line="360" w:lineRule="auto"/>
        <w:ind w:firstLine="708"/>
        <w:jc w:val="both"/>
        <w:rPr>
          <w:rFonts w:ascii="Arial" w:eastAsia="Arial" w:hAnsi="Arial" w:cs="Arial"/>
          <w:sz w:val="20"/>
          <w:szCs w:val="20"/>
        </w:rPr>
      </w:pP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b/>
          <w:sz w:val="20"/>
          <w:szCs w:val="20"/>
        </w:rPr>
        <w:t xml:space="preserve">Artículo </w:t>
      </w:r>
      <w:r>
        <w:rPr>
          <w:rFonts w:ascii="Arial" w:eastAsia="Arial" w:hAnsi="Arial" w:cs="Arial"/>
          <w:b/>
          <w:sz w:val="20"/>
          <w:szCs w:val="20"/>
        </w:rPr>
        <w:t>127</w:t>
      </w:r>
      <w:r w:rsidRPr="00B62B86">
        <w:rPr>
          <w:rFonts w:ascii="Arial" w:eastAsia="Arial" w:hAnsi="Arial" w:cs="Arial"/>
          <w:b/>
          <w:sz w:val="20"/>
          <w:szCs w:val="20"/>
        </w:rPr>
        <w:t xml:space="preserve">.- </w:t>
      </w:r>
      <w:r w:rsidRPr="00B62B86">
        <w:rPr>
          <w:rFonts w:ascii="Arial" w:eastAsia="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sz w:val="20"/>
          <w:szCs w:val="20"/>
        </w:rPr>
        <w:t xml:space="preserve"> </w:t>
      </w: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b/>
          <w:sz w:val="20"/>
          <w:szCs w:val="20"/>
        </w:rPr>
        <w:t>Artículo 1</w:t>
      </w:r>
      <w:r>
        <w:rPr>
          <w:rFonts w:ascii="Arial" w:eastAsia="Arial" w:hAnsi="Arial" w:cs="Arial"/>
          <w:b/>
          <w:sz w:val="20"/>
          <w:szCs w:val="20"/>
        </w:rPr>
        <w:t>28</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pago por concepto de costos de recuperación, a que se refiere la presente Sección, las personas que soliciten el ejercicio del derecho señalado en el artículo anterior. </w:t>
      </w: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sz w:val="20"/>
          <w:szCs w:val="20"/>
        </w:rPr>
        <w:t xml:space="preserve"> </w:t>
      </w: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b/>
          <w:sz w:val="20"/>
          <w:szCs w:val="20"/>
        </w:rPr>
        <w:t>Artículo 1</w:t>
      </w:r>
      <w:r>
        <w:rPr>
          <w:rFonts w:ascii="Arial" w:eastAsia="Arial" w:hAnsi="Arial" w:cs="Arial"/>
          <w:b/>
          <w:sz w:val="20"/>
          <w:szCs w:val="20"/>
        </w:rPr>
        <w:t>29</w:t>
      </w:r>
      <w:r w:rsidRPr="00B62B86">
        <w:rPr>
          <w:rFonts w:ascii="Arial" w:eastAsia="Arial" w:hAnsi="Arial" w:cs="Arial"/>
          <w:b/>
          <w:sz w:val="20"/>
          <w:szCs w:val="20"/>
        </w:rPr>
        <w:t xml:space="preserve">.- </w:t>
      </w:r>
      <w:r w:rsidRPr="00B62B86">
        <w:rPr>
          <w:rFonts w:ascii="Arial" w:eastAsia="Arial" w:hAnsi="Arial" w:cs="Arial"/>
          <w:sz w:val="20"/>
          <w:szCs w:val="20"/>
        </w:rPr>
        <w:t>El costo de recuperación que deberá cubrir el solicitante por la modalidad de entrega de reproducción de la i</w:t>
      </w:r>
      <w:r w:rsidR="00C706BC">
        <w:rPr>
          <w:rFonts w:ascii="Arial" w:eastAsia="Arial" w:hAnsi="Arial" w:cs="Arial"/>
          <w:sz w:val="20"/>
          <w:szCs w:val="20"/>
        </w:rPr>
        <w:t>nformación que se refiere esta s</w:t>
      </w:r>
      <w:r w:rsidRPr="00B62B86">
        <w:rPr>
          <w:rFonts w:ascii="Arial" w:eastAsia="Arial" w:hAnsi="Arial" w:cs="Arial"/>
          <w:sz w:val="20"/>
          <w:szCs w:val="20"/>
        </w:rPr>
        <w:t xml:space="preserve">ección no podrá ser superior a la suma del precio total del medio utilizado, el cual será determinado en la Ley de Ingresos del Municipio de </w:t>
      </w:r>
      <w:proofErr w:type="spellStart"/>
      <w:r w:rsidR="0077332B">
        <w:rPr>
          <w:rFonts w:ascii="Arial" w:eastAsia="Arial" w:hAnsi="Arial" w:cs="Arial"/>
          <w:sz w:val="20"/>
          <w:szCs w:val="20"/>
        </w:rPr>
        <w:t>Cuncunul</w:t>
      </w:r>
      <w:proofErr w:type="spellEnd"/>
      <w:r w:rsidRPr="00B62B86">
        <w:rPr>
          <w:rFonts w:ascii="Arial" w:eastAsia="Arial" w:hAnsi="Arial" w:cs="Arial"/>
          <w:sz w:val="20"/>
          <w:szCs w:val="20"/>
        </w:rPr>
        <w:t xml:space="preserve">, Yucatán y deberá cubrirse de manera previa a la entrega. </w:t>
      </w:r>
    </w:p>
    <w:p w:rsidR="00D20D47" w:rsidRDefault="00D20D47" w:rsidP="00D20D47">
      <w:pPr>
        <w:spacing w:line="360" w:lineRule="auto"/>
        <w:jc w:val="both"/>
        <w:rPr>
          <w:rFonts w:ascii="Arial" w:eastAsia="Arial" w:hAnsi="Arial" w:cs="Arial"/>
          <w:b/>
          <w:sz w:val="20"/>
          <w:szCs w:val="20"/>
        </w:rPr>
      </w:pP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b/>
          <w:sz w:val="20"/>
          <w:szCs w:val="20"/>
        </w:rPr>
        <w:t>Artículo 1</w:t>
      </w:r>
      <w:r>
        <w:rPr>
          <w:rFonts w:ascii="Arial" w:eastAsia="Arial" w:hAnsi="Arial" w:cs="Arial"/>
          <w:b/>
          <w:sz w:val="20"/>
          <w:szCs w:val="20"/>
        </w:rPr>
        <w:t>30</w:t>
      </w:r>
      <w:r w:rsidRPr="00B62B86">
        <w:rPr>
          <w:rFonts w:ascii="Arial" w:eastAsia="Arial" w:hAnsi="Arial" w:cs="Arial"/>
          <w:b/>
          <w:sz w:val="20"/>
          <w:szCs w:val="20"/>
        </w:rPr>
        <w:t xml:space="preserve">.- </w:t>
      </w:r>
      <w:r w:rsidRPr="00B62B86">
        <w:rPr>
          <w:rFonts w:ascii="Arial" w:eastAsia="Arial" w:hAnsi="Arial" w:cs="Arial"/>
          <w:sz w:val="20"/>
          <w:szCs w:val="20"/>
        </w:rPr>
        <w:t xml:space="preserve">Las unidades de transparencia podrán exceptuar el pago de reproducción y envío atendiendo a las circunstancias socioeconómicas del solicitante y cuando los solicitantes sea personas con discapacidad. </w:t>
      </w:r>
    </w:p>
    <w:p w:rsidR="00D20D47" w:rsidRPr="00B62B86" w:rsidRDefault="00D20D47" w:rsidP="00D20D47">
      <w:pPr>
        <w:spacing w:line="360" w:lineRule="auto"/>
        <w:jc w:val="both"/>
        <w:rPr>
          <w:rFonts w:ascii="Arial" w:hAnsi="Arial" w:cs="Arial"/>
          <w:sz w:val="20"/>
          <w:szCs w:val="20"/>
        </w:rPr>
      </w:pPr>
      <w:r w:rsidRPr="00B62B86">
        <w:rPr>
          <w:rFonts w:ascii="Arial" w:eastAsia="Arial" w:hAnsi="Arial" w:cs="Arial"/>
          <w:sz w:val="20"/>
          <w:szCs w:val="20"/>
        </w:rPr>
        <w:t xml:space="preserve"> </w:t>
      </w:r>
    </w:p>
    <w:p w:rsidR="00E125AA"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1"/>
          <w:sz w:val="20"/>
          <w:szCs w:val="20"/>
        </w:rPr>
        <w:t xml:space="preserve"> </w:t>
      </w:r>
      <w:r w:rsidRPr="00C95B51">
        <w:rPr>
          <w:rFonts w:ascii="Arial" w:hAnsi="Arial" w:cs="Arial"/>
          <w:b/>
          <w:sz w:val="20"/>
          <w:szCs w:val="20"/>
        </w:rPr>
        <w:t>Décima</w:t>
      </w:r>
      <w:r w:rsidRPr="00C95B51">
        <w:rPr>
          <w:rFonts w:ascii="Arial" w:hAnsi="Arial" w:cs="Arial"/>
          <w:b/>
          <w:spacing w:val="1"/>
          <w:sz w:val="20"/>
          <w:szCs w:val="20"/>
        </w:rPr>
        <w:t xml:space="preserve"> </w:t>
      </w:r>
      <w:r w:rsidR="000E68AF" w:rsidRPr="00C95B51">
        <w:rPr>
          <w:rFonts w:ascii="Arial" w:hAnsi="Arial" w:cs="Arial"/>
          <w:b/>
          <w:sz w:val="20"/>
          <w:szCs w:val="20"/>
        </w:rPr>
        <w:t>Segunda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5"/>
          <w:sz w:val="20"/>
          <w:szCs w:val="20"/>
        </w:rPr>
        <w:t xml:space="preserve"> </w:t>
      </w:r>
      <w:r w:rsidRPr="00C95B51">
        <w:rPr>
          <w:rFonts w:ascii="Arial" w:hAnsi="Arial" w:cs="Arial"/>
          <w:b/>
          <w:sz w:val="20"/>
          <w:szCs w:val="20"/>
        </w:rPr>
        <w:t>por</w:t>
      </w:r>
      <w:r w:rsidRPr="00C95B51">
        <w:rPr>
          <w:rFonts w:ascii="Arial" w:hAnsi="Arial" w:cs="Arial"/>
          <w:b/>
          <w:spacing w:val="-3"/>
          <w:sz w:val="20"/>
          <w:szCs w:val="20"/>
        </w:rPr>
        <w:t xml:space="preserve"> </w:t>
      </w:r>
      <w:r w:rsidRPr="00C95B51">
        <w:rPr>
          <w:rFonts w:ascii="Arial" w:hAnsi="Arial" w:cs="Arial"/>
          <w:b/>
          <w:sz w:val="20"/>
          <w:szCs w:val="20"/>
        </w:rPr>
        <w:t>Servicios</w:t>
      </w:r>
      <w:r w:rsidRPr="00C95B51">
        <w:rPr>
          <w:rFonts w:ascii="Arial" w:hAnsi="Arial" w:cs="Arial"/>
          <w:b/>
          <w:spacing w:val="-4"/>
          <w:sz w:val="20"/>
          <w:szCs w:val="20"/>
        </w:rPr>
        <w:t xml:space="preserve"> </w:t>
      </w:r>
      <w:r w:rsidRPr="00C95B51">
        <w:rPr>
          <w:rFonts w:ascii="Arial" w:hAnsi="Arial" w:cs="Arial"/>
          <w:b/>
          <w:sz w:val="20"/>
          <w:szCs w:val="20"/>
        </w:rPr>
        <w:t>de</w:t>
      </w:r>
      <w:r w:rsidRPr="00C95B51">
        <w:rPr>
          <w:rFonts w:ascii="Arial" w:hAnsi="Arial" w:cs="Arial"/>
          <w:b/>
          <w:spacing w:val="-1"/>
          <w:sz w:val="20"/>
          <w:szCs w:val="20"/>
        </w:rPr>
        <w:t xml:space="preserve"> </w:t>
      </w:r>
      <w:r w:rsidRPr="00C95B51">
        <w:rPr>
          <w:rFonts w:ascii="Arial" w:hAnsi="Arial" w:cs="Arial"/>
          <w:b/>
          <w:sz w:val="20"/>
          <w:szCs w:val="20"/>
        </w:rPr>
        <w:t>Agua</w:t>
      </w:r>
      <w:r w:rsidRPr="00C95B51">
        <w:rPr>
          <w:rFonts w:ascii="Arial" w:hAnsi="Arial" w:cs="Arial"/>
          <w:b/>
          <w:spacing w:val="-3"/>
          <w:sz w:val="20"/>
          <w:szCs w:val="20"/>
        </w:rPr>
        <w:t xml:space="preserve"> </w:t>
      </w:r>
      <w:r w:rsidRPr="00C95B51">
        <w:rPr>
          <w:rFonts w:ascii="Arial" w:hAnsi="Arial" w:cs="Arial"/>
          <w:b/>
          <w:sz w:val="20"/>
          <w:szCs w:val="20"/>
        </w:rPr>
        <w:t>Potable</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096BC5">
        <w:rPr>
          <w:rFonts w:ascii="Arial" w:hAnsi="Arial" w:cs="Arial"/>
          <w:b/>
        </w:rPr>
        <w:t>31</w:t>
      </w:r>
      <w:r w:rsidRPr="00C95B51">
        <w:rPr>
          <w:rFonts w:ascii="Arial" w:hAnsi="Arial" w:cs="Arial"/>
          <w:b/>
        </w:rPr>
        <w:t>.-</w:t>
      </w:r>
      <w:r w:rsidRPr="00C95B51">
        <w:rPr>
          <w:rFonts w:ascii="Arial" w:hAnsi="Arial" w:cs="Arial"/>
          <w:b/>
          <w:spacing w:val="1"/>
        </w:rPr>
        <w:t xml:space="preserve"> </w:t>
      </w:r>
      <w:r w:rsidRPr="00C95B51">
        <w:rPr>
          <w:rFonts w:ascii="Arial" w:hAnsi="Arial" w:cs="Arial"/>
        </w:rPr>
        <w:t>Es</w:t>
      </w:r>
      <w:r w:rsidRPr="00C95B51">
        <w:rPr>
          <w:rFonts w:ascii="Arial" w:hAnsi="Arial" w:cs="Arial"/>
          <w:spacing w:val="1"/>
        </w:rPr>
        <w:t xml:space="preserve"> </w:t>
      </w:r>
      <w:r w:rsidRPr="00C95B51">
        <w:rPr>
          <w:rFonts w:ascii="Arial" w:hAnsi="Arial" w:cs="Arial"/>
        </w:rPr>
        <w:t>objeto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1"/>
        </w:rPr>
        <w:t xml:space="preserve"> </w:t>
      </w:r>
      <w:r w:rsidRPr="00C95B51">
        <w:rPr>
          <w:rFonts w:ascii="Arial" w:hAnsi="Arial" w:cs="Arial"/>
        </w:rPr>
        <w:t>derecho</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prestación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servicios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agua</w:t>
      </w:r>
      <w:r w:rsidRPr="00C95B51">
        <w:rPr>
          <w:rFonts w:ascii="Arial" w:hAnsi="Arial" w:cs="Arial"/>
          <w:spacing w:val="1"/>
        </w:rPr>
        <w:t xml:space="preserve"> </w:t>
      </w:r>
      <w:r w:rsidRPr="00C95B51">
        <w:rPr>
          <w:rFonts w:ascii="Arial" w:hAnsi="Arial" w:cs="Arial"/>
        </w:rPr>
        <w:t>potable</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los</w:t>
      </w:r>
      <w:r w:rsidRPr="00C95B51">
        <w:rPr>
          <w:rFonts w:ascii="Arial" w:hAnsi="Arial" w:cs="Arial"/>
          <w:spacing w:val="-53"/>
        </w:rPr>
        <w:t xml:space="preserve"> </w:t>
      </w:r>
      <w:r w:rsidRPr="00C95B51">
        <w:rPr>
          <w:rFonts w:ascii="Arial" w:hAnsi="Arial" w:cs="Arial"/>
        </w:rPr>
        <w:t>habitantes</w:t>
      </w:r>
      <w:r w:rsidRPr="00C95B51">
        <w:rPr>
          <w:rFonts w:ascii="Arial" w:hAnsi="Arial" w:cs="Arial"/>
          <w:spacing w:val="-1"/>
        </w:rPr>
        <w:t xml:space="preserve"> </w:t>
      </w:r>
      <w:r w:rsidRPr="00C95B51">
        <w:rPr>
          <w:rFonts w:ascii="Arial" w:hAnsi="Arial" w:cs="Arial"/>
        </w:rPr>
        <w:t>del Municipio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3"/>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32</w:t>
      </w:r>
      <w:r w:rsidRPr="00C95B51">
        <w:rPr>
          <w:rFonts w:ascii="Arial" w:hAnsi="Arial" w:cs="Arial"/>
          <w:b/>
        </w:rPr>
        <w:t xml:space="preserve">.- </w:t>
      </w:r>
      <w:r w:rsidRPr="00C95B51">
        <w:rPr>
          <w:rFonts w:ascii="Arial" w:hAnsi="Arial" w:cs="Arial"/>
        </w:rPr>
        <w:t>Son sujetos del pago de estos derechos, las personas físicas o morales, propietarios,</w:t>
      </w:r>
      <w:r w:rsidRPr="00C95B51">
        <w:rPr>
          <w:rFonts w:ascii="Arial" w:hAnsi="Arial" w:cs="Arial"/>
          <w:spacing w:val="1"/>
        </w:rPr>
        <w:t xml:space="preserve"> </w:t>
      </w:r>
      <w:r w:rsidRPr="00C95B51">
        <w:rPr>
          <w:rFonts w:ascii="Arial" w:hAnsi="Arial" w:cs="Arial"/>
        </w:rPr>
        <w:t>poseedores por cualquier título, del predio o la construcción objeto de la prestación del servicio,</w:t>
      </w:r>
      <w:r w:rsidRPr="00C95B51">
        <w:rPr>
          <w:rFonts w:ascii="Arial" w:hAnsi="Arial" w:cs="Arial"/>
          <w:spacing w:val="1"/>
        </w:rPr>
        <w:t xml:space="preserve"> </w:t>
      </w:r>
      <w:r w:rsidRPr="00C95B51">
        <w:rPr>
          <w:rFonts w:ascii="Arial" w:hAnsi="Arial" w:cs="Arial"/>
        </w:rPr>
        <w:t>considerándose que el servicio se presta, con la sola existencia de éste en el frente del predio,</w:t>
      </w:r>
      <w:r w:rsidRPr="00C95B51">
        <w:rPr>
          <w:rFonts w:ascii="Arial" w:hAnsi="Arial" w:cs="Arial"/>
          <w:spacing w:val="1"/>
        </w:rPr>
        <w:t xml:space="preserve"> </w:t>
      </w:r>
      <w:r w:rsidRPr="00C95B51">
        <w:rPr>
          <w:rFonts w:ascii="Arial" w:hAnsi="Arial" w:cs="Arial"/>
        </w:rPr>
        <w:t>independientemente</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hagan</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no</w:t>
      </w:r>
      <w:r w:rsidRPr="00C95B51">
        <w:rPr>
          <w:rFonts w:ascii="Arial" w:hAnsi="Arial" w:cs="Arial"/>
          <w:spacing w:val="-2"/>
        </w:rPr>
        <w:t xml:space="preserve"> </w:t>
      </w:r>
      <w:r w:rsidRPr="00C95B51">
        <w:rPr>
          <w:rFonts w:ascii="Arial" w:hAnsi="Arial" w:cs="Arial"/>
        </w:rPr>
        <w:t>las conexiones al</w:t>
      </w:r>
      <w:r w:rsidRPr="00C95B51">
        <w:rPr>
          <w:rFonts w:ascii="Arial" w:hAnsi="Arial" w:cs="Arial"/>
          <w:spacing w:val="-2"/>
        </w:rPr>
        <w:t xml:space="preserve"> </w:t>
      </w:r>
      <w:r w:rsidRPr="00C95B51">
        <w:rPr>
          <w:rFonts w:ascii="Arial" w:hAnsi="Arial" w:cs="Arial"/>
        </w:rPr>
        <w:t>mismo.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33</w:t>
      </w:r>
      <w:r w:rsidRPr="00C95B51">
        <w:rPr>
          <w:rFonts w:ascii="Arial" w:hAnsi="Arial" w:cs="Arial"/>
          <w:b/>
        </w:rPr>
        <w:t xml:space="preserve">.- </w:t>
      </w:r>
      <w:r w:rsidRPr="00C95B51">
        <w:rPr>
          <w:rFonts w:ascii="Arial" w:hAnsi="Arial" w:cs="Arial"/>
        </w:rPr>
        <w:t>Son responsables solidarios del pago de estos derechos los Notarios Públicos y demás</w:t>
      </w:r>
      <w:r w:rsidRPr="00C95B51">
        <w:rPr>
          <w:rFonts w:ascii="Arial" w:hAnsi="Arial" w:cs="Arial"/>
          <w:spacing w:val="1"/>
        </w:rPr>
        <w:t xml:space="preserve"> </w:t>
      </w:r>
      <w:r w:rsidRPr="00C95B51">
        <w:rPr>
          <w:rFonts w:ascii="Arial" w:hAnsi="Arial" w:cs="Arial"/>
        </w:rPr>
        <w:t>encargados de llevar la fe pública, que autoricen instrumentos en los que se consigne la enajenación</w:t>
      </w:r>
      <w:r w:rsidRPr="00C95B51">
        <w:rPr>
          <w:rFonts w:ascii="Arial" w:hAnsi="Arial" w:cs="Arial"/>
          <w:spacing w:val="1"/>
        </w:rPr>
        <w:t xml:space="preserve"> </w:t>
      </w:r>
      <w:r w:rsidRPr="00C95B51">
        <w:rPr>
          <w:rFonts w:ascii="Arial" w:hAnsi="Arial" w:cs="Arial"/>
        </w:rPr>
        <w:t>de predios o giros sin que previamente se compruebe con las constancias oficiales correspondientes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está</w:t>
      </w:r>
      <w:r w:rsidRPr="00C95B51">
        <w:rPr>
          <w:rFonts w:ascii="Arial" w:hAnsi="Arial" w:cs="Arial"/>
          <w:spacing w:val="-1"/>
        </w:rPr>
        <w:t xml:space="preserve"> </w:t>
      </w:r>
      <w:r w:rsidRPr="00C95B51">
        <w:rPr>
          <w:rFonts w:ascii="Arial" w:hAnsi="Arial" w:cs="Arial"/>
        </w:rPr>
        <w:t>al</w:t>
      </w:r>
      <w:r w:rsidRPr="00C95B51">
        <w:rPr>
          <w:rFonts w:ascii="Arial" w:hAnsi="Arial" w:cs="Arial"/>
          <w:spacing w:val="-3"/>
        </w:rPr>
        <w:t xml:space="preserve"> </w:t>
      </w:r>
      <w:r w:rsidRPr="00C95B51">
        <w:rPr>
          <w:rFonts w:ascii="Arial" w:hAnsi="Arial" w:cs="Arial"/>
        </w:rPr>
        <w:t>corriente</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agua</w:t>
      </w:r>
      <w:r w:rsidRPr="00C95B51">
        <w:rPr>
          <w:rFonts w:ascii="Arial" w:hAnsi="Arial" w:cs="Arial"/>
          <w:spacing w:val="1"/>
        </w:rPr>
        <w:t xml:space="preserve"> </w:t>
      </w:r>
      <w:r w:rsidRPr="00C95B51">
        <w:rPr>
          <w:rFonts w:ascii="Arial" w:hAnsi="Arial" w:cs="Arial"/>
        </w:rPr>
        <w:t>potable.</w:t>
      </w:r>
    </w:p>
    <w:p w:rsidR="005F279D" w:rsidRPr="00C95B51" w:rsidRDefault="005F279D" w:rsidP="00C95B51">
      <w:pPr>
        <w:pStyle w:val="Textoindependiente"/>
        <w:spacing w:line="360" w:lineRule="auto"/>
        <w:rPr>
          <w:rFonts w:ascii="Arial" w:hAnsi="Arial" w:cs="Arial"/>
        </w:rPr>
      </w:pPr>
    </w:p>
    <w:p w:rsidR="00E125AA"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34</w:t>
      </w:r>
      <w:r w:rsidRPr="00C95B51">
        <w:rPr>
          <w:rFonts w:ascii="Arial" w:hAnsi="Arial" w:cs="Arial"/>
          <w:b/>
        </w:rPr>
        <w:t xml:space="preserve">.- </w:t>
      </w:r>
      <w:r w:rsidR="00E125AA" w:rsidRPr="00C95B51">
        <w:rPr>
          <w:rFonts w:ascii="Arial" w:hAnsi="Arial" w:cs="Arial"/>
        </w:rPr>
        <w:t xml:space="preserve">Serán las bases para el cobro de este derecho las siguientes: </w:t>
      </w:r>
    </w:p>
    <w:p w:rsidR="00E125AA" w:rsidRPr="00C95B51" w:rsidRDefault="00E125AA" w:rsidP="00C95B51">
      <w:pPr>
        <w:pStyle w:val="Textoindependiente"/>
        <w:spacing w:line="360" w:lineRule="auto"/>
        <w:jc w:val="both"/>
        <w:rPr>
          <w:rFonts w:ascii="Arial" w:hAnsi="Arial" w:cs="Arial"/>
        </w:rPr>
      </w:pPr>
    </w:p>
    <w:p w:rsidR="00E125AA" w:rsidRPr="00C95B51" w:rsidRDefault="00E125AA" w:rsidP="00934B1C">
      <w:pPr>
        <w:pStyle w:val="Textoindependiente"/>
        <w:numPr>
          <w:ilvl w:val="0"/>
          <w:numId w:val="9"/>
        </w:numPr>
        <w:tabs>
          <w:tab w:val="left" w:pos="426"/>
        </w:tabs>
        <w:spacing w:line="360" w:lineRule="auto"/>
        <w:ind w:left="0" w:firstLine="0"/>
        <w:jc w:val="both"/>
        <w:rPr>
          <w:rFonts w:ascii="Arial" w:hAnsi="Arial" w:cs="Arial"/>
        </w:rPr>
      </w:pPr>
      <w:r w:rsidRPr="00C95B51">
        <w:rPr>
          <w:rFonts w:ascii="Arial" w:hAnsi="Arial" w:cs="Arial"/>
        </w:rPr>
        <w:t>Para los predios que cuentan con medidor en su toma de agua: el consumo en metros cúbicos.</w:t>
      </w:r>
    </w:p>
    <w:p w:rsidR="00E125AA" w:rsidRPr="00C95B51" w:rsidRDefault="00E125AA" w:rsidP="00934B1C">
      <w:pPr>
        <w:pStyle w:val="Textoindependiente"/>
        <w:numPr>
          <w:ilvl w:val="0"/>
          <w:numId w:val="9"/>
        </w:numPr>
        <w:tabs>
          <w:tab w:val="left" w:pos="426"/>
        </w:tabs>
        <w:spacing w:line="360" w:lineRule="auto"/>
        <w:ind w:left="0" w:firstLine="0"/>
        <w:jc w:val="both"/>
        <w:rPr>
          <w:rFonts w:ascii="Arial" w:hAnsi="Arial" w:cs="Arial"/>
        </w:rPr>
      </w:pPr>
      <w:r w:rsidRPr="00C95B51">
        <w:rPr>
          <w:rFonts w:ascii="Arial" w:hAnsi="Arial" w:cs="Arial"/>
        </w:rPr>
        <w:t>Para los predios que no cuentan con medidor en su toma de agua: El consumo con cuota única.</w:t>
      </w:r>
    </w:p>
    <w:p w:rsidR="005F279D" w:rsidRPr="00C95B51" w:rsidRDefault="00E125AA" w:rsidP="00934B1C">
      <w:pPr>
        <w:pStyle w:val="Textoindependiente"/>
        <w:numPr>
          <w:ilvl w:val="0"/>
          <w:numId w:val="9"/>
        </w:numPr>
        <w:tabs>
          <w:tab w:val="left" w:pos="426"/>
        </w:tabs>
        <w:spacing w:line="360" w:lineRule="auto"/>
        <w:ind w:left="0" w:firstLine="0"/>
        <w:jc w:val="both"/>
        <w:rPr>
          <w:rFonts w:ascii="Arial" w:hAnsi="Arial" w:cs="Arial"/>
        </w:rPr>
      </w:pPr>
      <w:r w:rsidRPr="00C95B51">
        <w:rPr>
          <w:rFonts w:ascii="Arial" w:hAnsi="Arial" w:cs="Arial"/>
        </w:rPr>
        <w:t>Por la contratación para la conexión de un predio a la Red de Agua potable: Toma de agua domiciliaria o comercial.</w:t>
      </w:r>
    </w:p>
    <w:p w:rsidR="00E125AA" w:rsidRPr="00C95B51" w:rsidRDefault="00E125AA"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35.-</w:t>
      </w:r>
      <w:r w:rsidR="00E125AA" w:rsidRPr="00C95B51">
        <w:rPr>
          <w:rFonts w:ascii="Arial" w:hAnsi="Arial" w:cs="Arial"/>
        </w:rPr>
        <w:t xml:space="preserve"> El pago de los derechos a que se refiere esta Sección, se calculará y efectuará conforme a las tarifas establecidas en la Ley de Ingresos del Municipio </w:t>
      </w:r>
      <w:r w:rsidRPr="00C95B51">
        <w:rPr>
          <w:rFonts w:ascii="Arial" w:hAnsi="Arial" w:cs="Arial"/>
        </w:rPr>
        <w:t>de</w:t>
      </w:r>
      <w:r w:rsidRPr="00C95B51">
        <w:rPr>
          <w:rFonts w:ascii="Arial" w:hAnsi="Arial" w:cs="Arial"/>
          <w:spacing w:val="-1"/>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36</w:t>
      </w:r>
      <w:r w:rsidRPr="00C95B51">
        <w:rPr>
          <w:rFonts w:ascii="Arial" w:hAnsi="Arial" w:cs="Arial"/>
          <w:b/>
        </w:rPr>
        <w:t xml:space="preserve">.- </w:t>
      </w:r>
      <w:r w:rsidRPr="00C95B51">
        <w:rPr>
          <w:rFonts w:ascii="Arial" w:hAnsi="Arial" w:cs="Arial"/>
        </w:rPr>
        <w:t>Este derecho se causará bimestralmente y se pagará durante los primeros quince días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período</w:t>
      </w:r>
      <w:r w:rsidRPr="00C95B51">
        <w:rPr>
          <w:rFonts w:ascii="Arial" w:hAnsi="Arial" w:cs="Arial"/>
          <w:spacing w:val="-1"/>
        </w:rPr>
        <w:t xml:space="preserve"> </w:t>
      </w:r>
      <w:r w:rsidRPr="00C95B51">
        <w:rPr>
          <w:rFonts w:ascii="Arial" w:hAnsi="Arial" w:cs="Arial"/>
        </w:rPr>
        <w:t>siguiente.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37</w:t>
      </w:r>
      <w:r w:rsidRPr="00C95B51">
        <w:rPr>
          <w:rFonts w:ascii="Arial" w:hAnsi="Arial" w:cs="Arial"/>
          <w:b/>
        </w:rPr>
        <w:t xml:space="preserve">.- </w:t>
      </w:r>
      <w:r w:rsidRPr="00C95B51">
        <w:rPr>
          <w:rFonts w:ascii="Arial" w:hAnsi="Arial" w:cs="Arial"/>
        </w:rPr>
        <w:t>Solamente quedarán exentos del pago de este derecho los bienes de dominio público</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Federación,</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y Municipios.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38</w:t>
      </w:r>
      <w:r w:rsidRPr="00C95B51">
        <w:rPr>
          <w:rFonts w:ascii="Arial" w:hAnsi="Arial" w:cs="Arial"/>
          <w:b/>
        </w:rPr>
        <w:t xml:space="preserve">.- </w:t>
      </w:r>
      <w:r w:rsidRPr="00C95B51">
        <w:rPr>
          <w:rFonts w:ascii="Arial" w:hAnsi="Arial" w:cs="Arial"/>
        </w:rPr>
        <w:t>Los usuarios de este servicio están obligados a permitir que las autoridades fiscales</w:t>
      </w:r>
      <w:r w:rsidRPr="00C95B51">
        <w:rPr>
          <w:rFonts w:ascii="Arial" w:hAnsi="Arial" w:cs="Arial"/>
          <w:spacing w:val="1"/>
        </w:rPr>
        <w:t xml:space="preserve"> </w:t>
      </w:r>
      <w:r w:rsidRPr="00C95B51">
        <w:rPr>
          <w:rFonts w:ascii="Arial" w:hAnsi="Arial" w:cs="Arial"/>
        </w:rPr>
        <w:t>verifiquen</w:t>
      </w:r>
      <w:r w:rsidRPr="00C95B51">
        <w:rPr>
          <w:rFonts w:ascii="Arial" w:hAnsi="Arial" w:cs="Arial"/>
          <w:spacing w:val="46"/>
        </w:rPr>
        <w:t xml:space="preserve"> </w:t>
      </w:r>
      <w:r w:rsidRPr="00C95B51">
        <w:rPr>
          <w:rFonts w:ascii="Arial" w:hAnsi="Arial" w:cs="Arial"/>
        </w:rPr>
        <w:t>la</w:t>
      </w:r>
      <w:r w:rsidRPr="00C95B51">
        <w:rPr>
          <w:rFonts w:ascii="Arial" w:hAnsi="Arial" w:cs="Arial"/>
          <w:spacing w:val="46"/>
        </w:rPr>
        <w:t xml:space="preserve"> </w:t>
      </w:r>
      <w:r w:rsidRPr="00C95B51">
        <w:rPr>
          <w:rFonts w:ascii="Arial" w:hAnsi="Arial" w:cs="Arial"/>
        </w:rPr>
        <w:t>información</w:t>
      </w:r>
      <w:r w:rsidRPr="00C95B51">
        <w:rPr>
          <w:rFonts w:ascii="Arial" w:hAnsi="Arial" w:cs="Arial"/>
          <w:spacing w:val="45"/>
        </w:rPr>
        <w:t xml:space="preserve"> </w:t>
      </w:r>
      <w:r w:rsidRPr="00C95B51">
        <w:rPr>
          <w:rFonts w:ascii="Arial" w:hAnsi="Arial" w:cs="Arial"/>
        </w:rPr>
        <w:t>proporcionada</w:t>
      </w:r>
      <w:r w:rsidRPr="00C95B51">
        <w:rPr>
          <w:rFonts w:ascii="Arial" w:hAnsi="Arial" w:cs="Arial"/>
          <w:spacing w:val="44"/>
        </w:rPr>
        <w:t xml:space="preserve"> </w:t>
      </w:r>
      <w:r w:rsidRPr="00C95B51">
        <w:rPr>
          <w:rFonts w:ascii="Arial" w:hAnsi="Arial" w:cs="Arial"/>
        </w:rPr>
        <w:t>con</w:t>
      </w:r>
      <w:r w:rsidRPr="00C95B51">
        <w:rPr>
          <w:rFonts w:ascii="Arial" w:hAnsi="Arial" w:cs="Arial"/>
          <w:spacing w:val="45"/>
        </w:rPr>
        <w:t xml:space="preserve"> </w:t>
      </w:r>
      <w:r w:rsidRPr="00C95B51">
        <w:rPr>
          <w:rFonts w:ascii="Arial" w:hAnsi="Arial" w:cs="Arial"/>
        </w:rPr>
        <w:t>motivo</w:t>
      </w:r>
      <w:r w:rsidRPr="00C95B51">
        <w:rPr>
          <w:rFonts w:ascii="Arial" w:hAnsi="Arial" w:cs="Arial"/>
          <w:spacing w:val="46"/>
        </w:rPr>
        <w:t xml:space="preserve"> </w:t>
      </w:r>
      <w:r w:rsidRPr="00C95B51">
        <w:rPr>
          <w:rFonts w:ascii="Arial" w:hAnsi="Arial" w:cs="Arial"/>
        </w:rPr>
        <w:t>de</w:t>
      </w:r>
      <w:r w:rsidRPr="00C95B51">
        <w:rPr>
          <w:rFonts w:ascii="Arial" w:hAnsi="Arial" w:cs="Arial"/>
          <w:spacing w:val="45"/>
        </w:rPr>
        <w:t xml:space="preserve"> </w:t>
      </w:r>
      <w:r w:rsidRPr="00C95B51">
        <w:rPr>
          <w:rFonts w:ascii="Arial" w:hAnsi="Arial" w:cs="Arial"/>
        </w:rPr>
        <w:t>este</w:t>
      </w:r>
      <w:r w:rsidRPr="00C95B51">
        <w:rPr>
          <w:rFonts w:ascii="Arial" w:hAnsi="Arial" w:cs="Arial"/>
          <w:spacing w:val="44"/>
        </w:rPr>
        <w:t xml:space="preserve"> </w:t>
      </w:r>
      <w:r w:rsidRPr="00C95B51">
        <w:rPr>
          <w:rFonts w:ascii="Arial" w:hAnsi="Arial" w:cs="Arial"/>
        </w:rPr>
        <w:t>servicio,</w:t>
      </w:r>
      <w:r w:rsidRPr="00C95B51">
        <w:rPr>
          <w:rFonts w:ascii="Arial" w:hAnsi="Arial" w:cs="Arial"/>
          <w:spacing w:val="47"/>
        </w:rPr>
        <w:t xml:space="preserve"> </w:t>
      </w:r>
      <w:r w:rsidRPr="00C95B51">
        <w:rPr>
          <w:rFonts w:ascii="Arial" w:hAnsi="Arial" w:cs="Arial"/>
        </w:rPr>
        <w:t>pudiendo</w:t>
      </w:r>
      <w:r w:rsidRPr="00C95B51">
        <w:rPr>
          <w:rFonts w:ascii="Arial" w:hAnsi="Arial" w:cs="Arial"/>
          <w:spacing w:val="44"/>
        </w:rPr>
        <w:t xml:space="preserve"> </w:t>
      </w:r>
      <w:r w:rsidRPr="00C95B51">
        <w:rPr>
          <w:rFonts w:ascii="Arial" w:hAnsi="Arial" w:cs="Arial"/>
        </w:rPr>
        <w:t>para</w:t>
      </w:r>
      <w:r w:rsidRPr="00C95B51">
        <w:rPr>
          <w:rFonts w:ascii="Arial" w:hAnsi="Arial" w:cs="Arial"/>
          <w:spacing w:val="45"/>
        </w:rPr>
        <w:t xml:space="preserve"> </w:t>
      </w:r>
      <w:r w:rsidRPr="00C95B51">
        <w:rPr>
          <w:rFonts w:ascii="Arial" w:hAnsi="Arial" w:cs="Arial"/>
        </w:rPr>
        <w:t>ello</w:t>
      </w:r>
      <w:r w:rsidRPr="00C95B51">
        <w:rPr>
          <w:rFonts w:ascii="Arial" w:hAnsi="Arial" w:cs="Arial"/>
          <w:spacing w:val="46"/>
        </w:rPr>
        <w:t xml:space="preserve"> </w:t>
      </w:r>
      <w:r w:rsidRPr="00C95B51">
        <w:rPr>
          <w:rFonts w:ascii="Arial" w:hAnsi="Arial" w:cs="Arial"/>
        </w:rPr>
        <w:t>practicar</w:t>
      </w:r>
      <w:r w:rsidRPr="00C95B51">
        <w:rPr>
          <w:rFonts w:ascii="Arial" w:hAnsi="Arial" w:cs="Arial"/>
          <w:spacing w:val="-53"/>
        </w:rPr>
        <w:t xml:space="preserve"> </w:t>
      </w:r>
      <w:r w:rsidRPr="00C95B51">
        <w:rPr>
          <w:rFonts w:ascii="Arial" w:hAnsi="Arial" w:cs="Arial"/>
        </w:rPr>
        <w:t>visitas domiciliarias o valerse de medios técnicos que permitan determinar con mayor precisión los</w:t>
      </w:r>
      <w:r w:rsidRPr="00C95B51">
        <w:rPr>
          <w:rFonts w:ascii="Arial" w:hAnsi="Arial" w:cs="Arial"/>
          <w:spacing w:val="1"/>
        </w:rPr>
        <w:t xml:space="preserve"> </w:t>
      </w:r>
      <w:r w:rsidRPr="00C95B51">
        <w:rPr>
          <w:rFonts w:ascii="Arial" w:hAnsi="Arial" w:cs="Arial"/>
        </w:rPr>
        <w:t>consumos</w:t>
      </w:r>
      <w:r w:rsidRPr="00C95B51">
        <w:rPr>
          <w:rFonts w:ascii="Arial" w:hAnsi="Arial" w:cs="Arial"/>
          <w:spacing w:val="-1"/>
        </w:rPr>
        <w:t xml:space="preserve"> </w:t>
      </w:r>
      <w:r w:rsidRPr="00C95B51">
        <w:rPr>
          <w:rFonts w:ascii="Arial" w:hAnsi="Arial" w:cs="Arial"/>
        </w:rPr>
        <w:t>realizados.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Pr="00C95B51">
        <w:rPr>
          <w:rFonts w:ascii="Arial" w:hAnsi="Arial" w:cs="Arial"/>
          <w:b/>
          <w:sz w:val="20"/>
          <w:szCs w:val="20"/>
        </w:rPr>
        <w:t>Décimo</w:t>
      </w:r>
      <w:r w:rsidRPr="00C95B51">
        <w:rPr>
          <w:rFonts w:ascii="Arial" w:hAnsi="Arial" w:cs="Arial"/>
          <w:b/>
          <w:spacing w:val="-2"/>
          <w:sz w:val="20"/>
          <w:szCs w:val="20"/>
        </w:rPr>
        <w:t xml:space="preserve"> </w:t>
      </w:r>
      <w:r w:rsidR="006B5E18" w:rsidRPr="00C95B51">
        <w:rPr>
          <w:rFonts w:ascii="Arial" w:hAnsi="Arial" w:cs="Arial"/>
          <w:b/>
          <w:sz w:val="20"/>
          <w:szCs w:val="20"/>
        </w:rPr>
        <w:t>Tercera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el</w:t>
      </w:r>
      <w:r w:rsidRPr="00C95B51">
        <w:rPr>
          <w:rFonts w:ascii="Arial" w:hAnsi="Arial" w:cs="Arial"/>
          <w:b/>
          <w:spacing w:val="-2"/>
          <w:sz w:val="20"/>
          <w:szCs w:val="20"/>
        </w:rPr>
        <w:t xml:space="preserve"> </w:t>
      </w:r>
      <w:r w:rsidRPr="00C95B51">
        <w:rPr>
          <w:rFonts w:ascii="Arial" w:hAnsi="Arial" w:cs="Arial"/>
          <w:b/>
          <w:sz w:val="20"/>
          <w:szCs w:val="20"/>
        </w:rPr>
        <w:t>Servicio</w:t>
      </w:r>
      <w:r w:rsidRPr="00C95B51">
        <w:rPr>
          <w:rFonts w:ascii="Arial" w:hAnsi="Arial" w:cs="Arial"/>
          <w:b/>
          <w:spacing w:val="-1"/>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Supervisión</w:t>
      </w:r>
      <w:r w:rsidRPr="00C95B51">
        <w:rPr>
          <w:rFonts w:ascii="Arial" w:hAnsi="Arial" w:cs="Arial"/>
          <w:b/>
          <w:spacing w:val="-2"/>
          <w:sz w:val="20"/>
          <w:szCs w:val="20"/>
        </w:rPr>
        <w:t xml:space="preserve"> </w:t>
      </w:r>
      <w:r w:rsidRPr="00C95B51">
        <w:rPr>
          <w:rFonts w:ascii="Arial" w:hAnsi="Arial" w:cs="Arial"/>
          <w:b/>
          <w:sz w:val="20"/>
          <w:szCs w:val="20"/>
        </w:rPr>
        <w:t>Sanitaria</w:t>
      </w:r>
      <w:r w:rsidRPr="00C95B51">
        <w:rPr>
          <w:rFonts w:ascii="Arial" w:hAnsi="Arial" w:cs="Arial"/>
          <w:b/>
          <w:spacing w:val="-2"/>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Matanza</w:t>
      </w:r>
      <w:r w:rsidRPr="00C95B51">
        <w:rPr>
          <w:rFonts w:ascii="Arial" w:hAnsi="Arial" w:cs="Arial"/>
          <w:b/>
          <w:spacing w:val="-4"/>
          <w:sz w:val="20"/>
          <w:szCs w:val="20"/>
        </w:rPr>
        <w:t xml:space="preserve"> </w:t>
      </w:r>
      <w:r w:rsidRPr="00C95B51">
        <w:rPr>
          <w:rFonts w:ascii="Arial" w:hAnsi="Arial" w:cs="Arial"/>
          <w:b/>
          <w:sz w:val="20"/>
          <w:szCs w:val="20"/>
        </w:rPr>
        <w:t>de</w:t>
      </w:r>
      <w:r w:rsidRPr="00C95B51">
        <w:rPr>
          <w:rFonts w:ascii="Arial" w:hAnsi="Arial" w:cs="Arial"/>
          <w:b/>
          <w:spacing w:val="-1"/>
          <w:sz w:val="20"/>
          <w:szCs w:val="20"/>
        </w:rPr>
        <w:t xml:space="preserve"> </w:t>
      </w:r>
      <w:r w:rsidRPr="00C95B51">
        <w:rPr>
          <w:rFonts w:ascii="Arial" w:hAnsi="Arial" w:cs="Arial"/>
          <w:b/>
          <w:sz w:val="20"/>
          <w:szCs w:val="20"/>
        </w:rPr>
        <w:t>Animales</w:t>
      </w:r>
      <w:r w:rsidRPr="00C95B51">
        <w:rPr>
          <w:rFonts w:ascii="Arial" w:hAnsi="Arial" w:cs="Arial"/>
          <w:b/>
          <w:spacing w:val="-2"/>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Consumo</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096BC5">
        <w:rPr>
          <w:rFonts w:ascii="Arial" w:hAnsi="Arial" w:cs="Arial"/>
          <w:b/>
        </w:rPr>
        <w:t>39</w:t>
      </w:r>
      <w:r w:rsidRPr="00C95B51">
        <w:rPr>
          <w:rFonts w:ascii="Arial" w:hAnsi="Arial" w:cs="Arial"/>
          <w:b/>
        </w:rPr>
        <w:t>.-</w:t>
      </w:r>
      <w:r w:rsidRPr="00C95B51">
        <w:rPr>
          <w:rFonts w:ascii="Arial" w:hAnsi="Arial" w:cs="Arial"/>
          <w:b/>
          <w:spacing w:val="1"/>
        </w:rPr>
        <w:t xml:space="preserve"> </w:t>
      </w:r>
      <w:r w:rsidRPr="00C95B51">
        <w:rPr>
          <w:rFonts w:ascii="Arial" w:hAnsi="Arial" w:cs="Arial"/>
        </w:rPr>
        <w:t>Es</w:t>
      </w:r>
      <w:r w:rsidRPr="00C95B51">
        <w:rPr>
          <w:rFonts w:ascii="Arial" w:hAnsi="Arial" w:cs="Arial"/>
          <w:spacing w:val="1"/>
        </w:rPr>
        <w:t xml:space="preserve"> </w:t>
      </w:r>
      <w:r w:rsidRPr="00C95B51">
        <w:rPr>
          <w:rFonts w:ascii="Arial" w:hAnsi="Arial" w:cs="Arial"/>
        </w:rPr>
        <w:t>objeto</w:t>
      </w:r>
      <w:r w:rsidRPr="00C95B51">
        <w:rPr>
          <w:rFonts w:ascii="Arial" w:hAnsi="Arial" w:cs="Arial"/>
          <w:spacing w:val="1"/>
        </w:rPr>
        <w:t xml:space="preserve"> </w:t>
      </w:r>
      <w:r w:rsidRPr="00C95B51">
        <w:rPr>
          <w:rFonts w:ascii="Arial" w:hAnsi="Arial" w:cs="Arial"/>
        </w:rPr>
        <w:t>de este</w:t>
      </w:r>
      <w:r w:rsidRPr="00C95B51">
        <w:rPr>
          <w:rFonts w:ascii="Arial" w:hAnsi="Arial" w:cs="Arial"/>
          <w:spacing w:val="1"/>
        </w:rPr>
        <w:t xml:space="preserve"> </w:t>
      </w:r>
      <w:r w:rsidRPr="00C95B51">
        <w:rPr>
          <w:rFonts w:ascii="Arial" w:hAnsi="Arial" w:cs="Arial"/>
        </w:rPr>
        <w:t>derecho,</w:t>
      </w:r>
      <w:r w:rsidRPr="00C95B51">
        <w:rPr>
          <w:rFonts w:ascii="Arial" w:hAnsi="Arial" w:cs="Arial"/>
          <w:spacing w:val="1"/>
        </w:rPr>
        <w:t xml:space="preserve"> </w:t>
      </w:r>
      <w:r w:rsidRPr="00C95B51">
        <w:rPr>
          <w:rFonts w:ascii="Arial" w:hAnsi="Arial" w:cs="Arial"/>
        </w:rPr>
        <w:t>la supervisión realizada</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Ayuntamiento</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autorización de</w:t>
      </w:r>
      <w:r w:rsidRPr="00C95B51">
        <w:rPr>
          <w:rFonts w:ascii="Arial" w:hAnsi="Arial" w:cs="Arial"/>
          <w:spacing w:val="-1"/>
        </w:rPr>
        <w:t xml:space="preserve"> </w:t>
      </w:r>
      <w:r w:rsidRPr="00C95B51">
        <w:rPr>
          <w:rFonts w:ascii="Arial" w:hAnsi="Arial" w:cs="Arial"/>
        </w:rPr>
        <w:t>matanza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animales</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consumo.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40</w:t>
      </w:r>
      <w:r w:rsidRPr="00C95B51">
        <w:rPr>
          <w:rFonts w:ascii="Arial" w:hAnsi="Arial" w:cs="Arial"/>
          <w:b/>
        </w:rPr>
        <w:t xml:space="preserve">.- </w:t>
      </w:r>
      <w:r w:rsidRPr="00C95B51">
        <w:rPr>
          <w:rFonts w:ascii="Arial" w:hAnsi="Arial" w:cs="Arial"/>
        </w:rPr>
        <w:t>Son sujetos de estos derechos, las personas que soliciten la autorización para matanza</w:t>
      </w:r>
      <w:r w:rsidRPr="00C95B51">
        <w:rPr>
          <w:rFonts w:ascii="Arial" w:hAnsi="Arial" w:cs="Arial"/>
          <w:spacing w:val="-5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animales de</w:t>
      </w:r>
      <w:r w:rsidRPr="00C95B51">
        <w:rPr>
          <w:rFonts w:ascii="Arial" w:hAnsi="Arial" w:cs="Arial"/>
          <w:spacing w:val="-1"/>
        </w:rPr>
        <w:t xml:space="preserve"> </w:t>
      </w:r>
      <w:r w:rsidRPr="00C95B51">
        <w:rPr>
          <w:rFonts w:ascii="Arial" w:hAnsi="Arial" w:cs="Arial"/>
        </w:rPr>
        <w:t>consumo,</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domicilio</w:t>
      </w:r>
      <w:r w:rsidRPr="00C95B51">
        <w:rPr>
          <w:rFonts w:ascii="Arial" w:hAnsi="Arial" w:cs="Arial"/>
          <w:spacing w:val="-1"/>
        </w:rPr>
        <w:t xml:space="preserve"> </w:t>
      </w:r>
      <w:r w:rsidRPr="00C95B51">
        <w:rPr>
          <w:rFonts w:ascii="Arial" w:hAnsi="Arial" w:cs="Arial"/>
        </w:rPr>
        <w:t>particular.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2"/>
        </w:rPr>
        <w:t xml:space="preserve"> </w:t>
      </w:r>
      <w:r w:rsidRPr="00C95B51">
        <w:rPr>
          <w:rFonts w:ascii="Arial" w:hAnsi="Arial" w:cs="Arial"/>
          <w:b/>
        </w:rPr>
        <w:t>1</w:t>
      </w:r>
      <w:r w:rsidR="00096BC5">
        <w:rPr>
          <w:rFonts w:ascii="Arial" w:hAnsi="Arial" w:cs="Arial"/>
          <w:b/>
        </w:rPr>
        <w:t>41</w:t>
      </w:r>
      <w:r w:rsidRPr="00C95B51">
        <w:rPr>
          <w:rFonts w:ascii="Arial" w:hAnsi="Arial" w:cs="Arial"/>
          <w:b/>
        </w:rPr>
        <w:t xml:space="preserve">.- </w:t>
      </w:r>
      <w:r w:rsidRPr="00C95B51">
        <w:rPr>
          <w:rFonts w:ascii="Arial" w:hAnsi="Arial" w:cs="Arial"/>
        </w:rPr>
        <w:t>Será base de</w:t>
      </w:r>
      <w:r w:rsidRPr="00C95B51">
        <w:rPr>
          <w:rFonts w:ascii="Arial" w:hAnsi="Arial" w:cs="Arial"/>
          <w:spacing w:val="-3"/>
        </w:rPr>
        <w:t xml:space="preserve"> </w:t>
      </w:r>
      <w:r w:rsidRPr="00C95B51">
        <w:rPr>
          <w:rFonts w:ascii="Arial" w:hAnsi="Arial" w:cs="Arial"/>
        </w:rPr>
        <w:t>este</w:t>
      </w:r>
      <w:r w:rsidRPr="00C95B51">
        <w:rPr>
          <w:rFonts w:ascii="Arial" w:hAnsi="Arial" w:cs="Arial"/>
          <w:spacing w:val="-1"/>
        </w:rPr>
        <w:t xml:space="preserve"> </w:t>
      </w:r>
      <w:r w:rsidRPr="00C95B51">
        <w:rPr>
          <w:rFonts w:ascii="Arial" w:hAnsi="Arial" w:cs="Arial"/>
        </w:rPr>
        <w:t>derecho el</w:t>
      </w:r>
      <w:r w:rsidRPr="00C95B51">
        <w:rPr>
          <w:rFonts w:ascii="Arial" w:hAnsi="Arial" w:cs="Arial"/>
          <w:spacing w:val="-2"/>
        </w:rPr>
        <w:t xml:space="preserve"> </w:t>
      </w:r>
      <w:r w:rsidRPr="00C95B51">
        <w:rPr>
          <w:rFonts w:ascii="Arial" w:hAnsi="Arial" w:cs="Arial"/>
        </w:rPr>
        <w:t>número</w:t>
      </w:r>
      <w:r w:rsidRPr="00C95B51">
        <w:rPr>
          <w:rFonts w:ascii="Arial" w:hAnsi="Arial" w:cs="Arial"/>
          <w:spacing w:val="-3"/>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animales</w:t>
      </w:r>
      <w:r w:rsidRPr="00C95B51">
        <w:rPr>
          <w:rFonts w:ascii="Arial" w:hAnsi="Arial" w:cs="Arial"/>
          <w:spacing w:val="-2"/>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sacrificar.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42</w:t>
      </w:r>
      <w:r w:rsidRPr="00C95B51">
        <w:rPr>
          <w:rFonts w:ascii="Arial" w:hAnsi="Arial" w:cs="Arial"/>
          <w:b/>
        </w:rPr>
        <w:t xml:space="preserve">.- </w:t>
      </w:r>
      <w:r w:rsidRPr="00C95B51">
        <w:rPr>
          <w:rFonts w:ascii="Arial" w:hAnsi="Arial" w:cs="Arial"/>
        </w:rPr>
        <w:t>El pago se realizará al recibir la autorización,</w:t>
      </w:r>
      <w:r w:rsidRPr="00C95B51">
        <w:rPr>
          <w:rFonts w:ascii="Arial" w:hAnsi="Arial" w:cs="Arial"/>
          <w:spacing w:val="55"/>
        </w:rPr>
        <w:t xml:space="preserve"> </w:t>
      </w:r>
      <w:r w:rsidRPr="00C95B51">
        <w:rPr>
          <w:rFonts w:ascii="Arial" w:hAnsi="Arial" w:cs="Arial"/>
        </w:rPr>
        <w:t>y de conformidad con las cuotas fijadas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Ley</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Ingresos del Municipi</w:t>
      </w:r>
      <w:r w:rsidR="006B5E18" w:rsidRPr="00C95B51">
        <w:rPr>
          <w:rFonts w:ascii="Arial" w:hAnsi="Arial" w:cs="Arial"/>
        </w:rPr>
        <w:t xml:space="preserve">o de </w:t>
      </w:r>
      <w:proofErr w:type="spellStart"/>
      <w:r w:rsidR="006B5E18" w:rsidRPr="00C95B51">
        <w:rPr>
          <w:rFonts w:ascii="Arial" w:hAnsi="Arial" w:cs="Arial"/>
        </w:rPr>
        <w:t>Cuncunul</w:t>
      </w:r>
      <w:proofErr w:type="spellEnd"/>
      <w:r w:rsidR="006B5E18" w:rsidRPr="00C95B51">
        <w:rPr>
          <w:rFonts w:ascii="Arial" w:hAnsi="Arial" w:cs="Arial"/>
        </w:rPr>
        <w:t xml:space="preserve">. </w:t>
      </w:r>
    </w:p>
    <w:p w:rsidR="005F279D" w:rsidRPr="00C95B51" w:rsidRDefault="005F279D" w:rsidP="00C95B51">
      <w:pPr>
        <w:pStyle w:val="Textoindependiente"/>
        <w:spacing w:line="360" w:lineRule="auto"/>
        <w:jc w:val="center"/>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Pr="00C95B51">
        <w:rPr>
          <w:rFonts w:ascii="Arial" w:hAnsi="Arial" w:cs="Arial"/>
          <w:b/>
          <w:sz w:val="20"/>
          <w:szCs w:val="20"/>
        </w:rPr>
        <w:t>Décimo</w:t>
      </w:r>
      <w:r w:rsidRPr="00C95B51">
        <w:rPr>
          <w:rFonts w:ascii="Arial" w:hAnsi="Arial" w:cs="Arial"/>
          <w:b/>
          <w:spacing w:val="-2"/>
          <w:sz w:val="20"/>
          <w:szCs w:val="20"/>
        </w:rPr>
        <w:t xml:space="preserve"> </w:t>
      </w:r>
      <w:r w:rsidR="006B5E18" w:rsidRPr="00C95B51">
        <w:rPr>
          <w:rFonts w:ascii="Arial" w:hAnsi="Arial" w:cs="Arial"/>
          <w:b/>
          <w:sz w:val="20"/>
          <w:szCs w:val="20"/>
        </w:rPr>
        <w:t>Cuarta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4"/>
          <w:sz w:val="20"/>
          <w:szCs w:val="20"/>
        </w:rPr>
        <w:t xml:space="preserve"> </w:t>
      </w:r>
      <w:r w:rsidRPr="00C95B51">
        <w:rPr>
          <w:rFonts w:ascii="Arial" w:hAnsi="Arial" w:cs="Arial"/>
          <w:b/>
          <w:sz w:val="20"/>
          <w:szCs w:val="20"/>
        </w:rPr>
        <w:t>por</w:t>
      </w:r>
      <w:r w:rsidRPr="00C95B51">
        <w:rPr>
          <w:rFonts w:ascii="Arial" w:hAnsi="Arial" w:cs="Arial"/>
          <w:b/>
          <w:spacing w:val="-1"/>
          <w:sz w:val="20"/>
          <w:szCs w:val="20"/>
        </w:rPr>
        <w:t xml:space="preserve"> </w:t>
      </w:r>
      <w:r w:rsidRPr="00C95B51">
        <w:rPr>
          <w:rFonts w:ascii="Arial" w:hAnsi="Arial" w:cs="Arial"/>
          <w:b/>
          <w:sz w:val="20"/>
          <w:szCs w:val="20"/>
        </w:rPr>
        <w:t>Servicio</w:t>
      </w:r>
      <w:r w:rsidRPr="00C95B51">
        <w:rPr>
          <w:rFonts w:ascii="Arial" w:hAnsi="Arial" w:cs="Arial"/>
          <w:b/>
          <w:spacing w:val="-3"/>
          <w:sz w:val="20"/>
          <w:szCs w:val="20"/>
        </w:rPr>
        <w:t xml:space="preserve"> </w:t>
      </w:r>
      <w:r w:rsidRPr="00C95B51">
        <w:rPr>
          <w:rFonts w:ascii="Arial" w:hAnsi="Arial" w:cs="Arial"/>
          <w:b/>
          <w:sz w:val="20"/>
          <w:szCs w:val="20"/>
        </w:rPr>
        <w:t>de Depósito</w:t>
      </w:r>
      <w:r w:rsidRPr="00C95B51">
        <w:rPr>
          <w:rFonts w:ascii="Arial" w:hAnsi="Arial" w:cs="Arial"/>
          <w:b/>
          <w:spacing w:val="-2"/>
          <w:sz w:val="20"/>
          <w:szCs w:val="20"/>
        </w:rPr>
        <w:t xml:space="preserve"> </w:t>
      </w:r>
      <w:r w:rsidRPr="00C95B51">
        <w:rPr>
          <w:rFonts w:ascii="Arial" w:hAnsi="Arial" w:cs="Arial"/>
          <w:b/>
          <w:sz w:val="20"/>
          <w:szCs w:val="20"/>
        </w:rPr>
        <w:t>Municipal</w:t>
      </w:r>
      <w:r w:rsidRPr="00C95B51">
        <w:rPr>
          <w:rFonts w:ascii="Arial" w:hAnsi="Arial" w:cs="Arial"/>
          <w:b/>
          <w:spacing w:val="-4"/>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Vehículos</w:t>
      </w:r>
      <w:r w:rsidR="00941CDC" w:rsidRPr="00C95B51">
        <w:rPr>
          <w:rFonts w:ascii="Arial" w:hAnsi="Arial" w:cs="Arial"/>
          <w:b/>
          <w:sz w:val="20"/>
          <w:szCs w:val="20"/>
        </w:rPr>
        <w:t xml:space="preserve"> y Grúa</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43</w:t>
      </w:r>
      <w:r w:rsidRPr="00C95B51">
        <w:rPr>
          <w:rFonts w:ascii="Arial" w:hAnsi="Arial" w:cs="Arial"/>
          <w:b/>
        </w:rPr>
        <w:t xml:space="preserve">.- </w:t>
      </w:r>
      <w:r w:rsidR="00941CDC" w:rsidRPr="00C95B51">
        <w:rPr>
          <w:rFonts w:ascii="Arial" w:hAnsi="Arial" w:cs="Arial"/>
        </w:rPr>
        <w:t>Son objeto de estos derechos los servicios de arrastre de vehículos y el depósito de los mismos en corralones u otros lugares autorizados, que deban ser almacenados, a petición del interesado, por disposición legal o normativa o que la autoridad municipal correspondiente lo juzgue necesario o conveniente.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52"/>
        </w:rPr>
        <w:t xml:space="preserve"> </w:t>
      </w:r>
      <w:r w:rsidRPr="00C95B51">
        <w:rPr>
          <w:rFonts w:ascii="Arial" w:hAnsi="Arial" w:cs="Arial"/>
          <w:b/>
        </w:rPr>
        <w:t>1</w:t>
      </w:r>
      <w:r w:rsidR="00096BC5">
        <w:rPr>
          <w:rFonts w:ascii="Arial" w:hAnsi="Arial" w:cs="Arial"/>
          <w:b/>
        </w:rPr>
        <w:t>44</w:t>
      </w:r>
      <w:r w:rsidRPr="00C95B51">
        <w:rPr>
          <w:rFonts w:ascii="Arial" w:hAnsi="Arial" w:cs="Arial"/>
          <w:b/>
        </w:rPr>
        <w:t>.-</w:t>
      </w:r>
      <w:r w:rsidRPr="00C95B51">
        <w:rPr>
          <w:rFonts w:ascii="Arial" w:hAnsi="Arial" w:cs="Arial"/>
          <w:b/>
          <w:spacing w:val="1"/>
        </w:rPr>
        <w:t xml:space="preserve"> </w:t>
      </w:r>
      <w:r w:rsidR="00941CDC" w:rsidRPr="00C95B51">
        <w:rPr>
          <w:rFonts w:ascii="Arial" w:hAnsi="Arial" w:cs="Arial"/>
        </w:rPr>
        <w:t>Son sujetos de estos derechos las personas físicas o morales e instituciones públicas o privadas que lo soliciten voluntariamente o cuando la autoridad municipal competente lo determine de conformidad con las disposiciones legales y normativas aplicables.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45</w:t>
      </w:r>
      <w:r w:rsidRPr="00C95B51">
        <w:rPr>
          <w:rFonts w:ascii="Arial" w:hAnsi="Arial" w:cs="Arial"/>
          <w:b/>
        </w:rPr>
        <w:t xml:space="preserve">.- </w:t>
      </w:r>
      <w:r w:rsidRPr="00C95B51">
        <w:rPr>
          <w:rFonts w:ascii="Arial" w:hAnsi="Arial" w:cs="Arial"/>
        </w:rPr>
        <w:t>Será base</w:t>
      </w:r>
      <w:r w:rsidRPr="00C95B51">
        <w:rPr>
          <w:rFonts w:ascii="Arial" w:hAnsi="Arial" w:cs="Arial"/>
          <w:spacing w:val="1"/>
        </w:rPr>
        <w:t xml:space="preserve"> </w:t>
      </w:r>
      <w:r w:rsidRPr="00C95B51">
        <w:rPr>
          <w:rFonts w:ascii="Arial" w:hAnsi="Arial" w:cs="Arial"/>
        </w:rPr>
        <w:t>para el cobro</w:t>
      </w:r>
      <w:r w:rsidRPr="00C95B51">
        <w:rPr>
          <w:rFonts w:ascii="Arial" w:hAnsi="Arial" w:cs="Arial"/>
          <w:spacing w:val="1"/>
        </w:rPr>
        <w:t xml:space="preserve"> </w:t>
      </w:r>
      <w:r w:rsidRPr="00C95B51">
        <w:rPr>
          <w:rFonts w:ascii="Arial" w:hAnsi="Arial" w:cs="Arial"/>
        </w:rPr>
        <w:t>de este derecho el número de días que cada vehículo</w:t>
      </w:r>
      <w:r w:rsidRPr="00C95B51">
        <w:rPr>
          <w:rFonts w:ascii="Arial" w:hAnsi="Arial" w:cs="Arial"/>
          <w:spacing w:val="1"/>
        </w:rPr>
        <w:t xml:space="preserve"> </w:t>
      </w:r>
      <w:r w:rsidRPr="00C95B51">
        <w:rPr>
          <w:rFonts w:ascii="Arial" w:hAnsi="Arial" w:cs="Arial"/>
        </w:rPr>
        <w:t>permanezca</w:t>
      </w:r>
      <w:r w:rsidRPr="00C95B51">
        <w:rPr>
          <w:rFonts w:ascii="Arial" w:hAnsi="Arial" w:cs="Arial"/>
          <w:spacing w:val="-2"/>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guarda.</w:t>
      </w:r>
    </w:p>
    <w:p w:rsidR="005F279D" w:rsidRPr="00C95B51" w:rsidRDefault="005F279D" w:rsidP="00C95B51">
      <w:pPr>
        <w:pStyle w:val="Textoindependiente"/>
        <w:spacing w:line="360" w:lineRule="auto"/>
        <w:rPr>
          <w:rFonts w:ascii="Arial" w:hAnsi="Arial" w:cs="Arial"/>
        </w:rPr>
      </w:pPr>
    </w:p>
    <w:p w:rsidR="00941CDC" w:rsidRPr="00C95B51" w:rsidRDefault="00941CDC" w:rsidP="00934B1C">
      <w:pPr>
        <w:pStyle w:val="Textoindependiente"/>
        <w:spacing w:line="360" w:lineRule="auto"/>
        <w:jc w:val="both"/>
        <w:rPr>
          <w:rFonts w:ascii="Arial" w:hAnsi="Arial" w:cs="Arial"/>
        </w:rPr>
      </w:pPr>
      <w:r w:rsidRPr="00C95B51">
        <w:rPr>
          <w:rFonts w:ascii="Arial" w:hAnsi="Arial" w:cs="Arial"/>
          <w:b/>
          <w:bCs/>
        </w:rPr>
        <w:t>Artículo 1</w:t>
      </w:r>
      <w:r w:rsidR="00096BC5">
        <w:rPr>
          <w:rFonts w:ascii="Arial" w:hAnsi="Arial" w:cs="Arial"/>
          <w:b/>
          <w:bCs/>
        </w:rPr>
        <w:t>46</w:t>
      </w:r>
      <w:r w:rsidRPr="00C95B51">
        <w:rPr>
          <w:rFonts w:ascii="Arial" w:hAnsi="Arial" w:cs="Arial"/>
          <w:b/>
          <w:bCs/>
        </w:rPr>
        <w:t>.-</w:t>
      </w:r>
      <w:r w:rsidRPr="00C95B51">
        <w:rPr>
          <w:rFonts w:ascii="Arial" w:hAnsi="Arial" w:cs="Arial"/>
        </w:rPr>
        <w:t xml:space="preserve"> El pago de los derechos a que se refiere esta sección, se calculará y efectuará conforme a las tarifas establecidas en la Ley de Ingresos del Municipio de </w:t>
      </w:r>
      <w:proofErr w:type="spellStart"/>
      <w:r w:rsidRPr="00C95B51">
        <w:rPr>
          <w:rFonts w:ascii="Arial" w:hAnsi="Arial" w:cs="Arial"/>
        </w:rPr>
        <w:t>Cuncunul</w:t>
      </w:r>
      <w:proofErr w:type="spellEnd"/>
      <w:r w:rsidRPr="00C95B51">
        <w:rPr>
          <w:rFonts w:ascii="Arial" w:hAnsi="Arial" w:cs="Arial"/>
        </w:rPr>
        <w:t xml:space="preserve">.  </w:t>
      </w:r>
    </w:p>
    <w:p w:rsidR="00941CDC" w:rsidRPr="00C95B51" w:rsidRDefault="00941CDC" w:rsidP="00C95B51">
      <w:pPr>
        <w:pStyle w:val="Textoindependiente"/>
        <w:spacing w:line="360" w:lineRule="auto"/>
        <w:rPr>
          <w:rFonts w:ascii="Arial" w:hAnsi="Arial" w:cs="Arial"/>
        </w:rPr>
      </w:pPr>
    </w:p>
    <w:p w:rsidR="005F279D" w:rsidRPr="00C95B51" w:rsidRDefault="00941CDC" w:rsidP="00C95B51">
      <w:pPr>
        <w:pStyle w:val="Textoindependiente"/>
        <w:tabs>
          <w:tab w:val="left" w:pos="6804"/>
        </w:tabs>
        <w:spacing w:line="360" w:lineRule="auto"/>
        <w:rPr>
          <w:rFonts w:ascii="Arial" w:hAnsi="Arial" w:cs="Arial"/>
        </w:rPr>
      </w:pPr>
      <w:r w:rsidRPr="00C95B51">
        <w:rPr>
          <w:rFonts w:ascii="Arial" w:hAnsi="Arial" w:cs="Arial"/>
          <w:b/>
          <w:bCs/>
        </w:rPr>
        <w:t>Artículo 1</w:t>
      </w:r>
      <w:r w:rsidR="00096BC5">
        <w:rPr>
          <w:rFonts w:ascii="Arial" w:hAnsi="Arial" w:cs="Arial"/>
          <w:b/>
          <w:bCs/>
        </w:rPr>
        <w:t>47</w:t>
      </w:r>
      <w:r w:rsidRPr="00C95B51">
        <w:rPr>
          <w:rFonts w:ascii="Arial" w:hAnsi="Arial" w:cs="Arial"/>
          <w:b/>
          <w:bCs/>
        </w:rPr>
        <w:t>.-</w:t>
      </w:r>
      <w:r w:rsidRPr="00C95B51">
        <w:rPr>
          <w:rFonts w:ascii="Arial" w:hAnsi="Arial" w:cs="Arial"/>
        </w:rPr>
        <w:t xml:space="preserve"> El pago de los derechos por servicio de corralón y grúa se hará una vez proporcionado el servicio, de acuerdo a las cuotas establecidas en la ley y en los lugares autorizados por la Tesorería Municipal.</w:t>
      </w:r>
    </w:p>
    <w:p w:rsidR="006B5E18" w:rsidRPr="00C95B51" w:rsidRDefault="006B5E18"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Sección</w:t>
      </w:r>
      <w:r w:rsidRPr="00C95B51">
        <w:rPr>
          <w:rFonts w:ascii="Arial" w:hAnsi="Arial" w:cs="Arial"/>
          <w:b/>
          <w:spacing w:val="-3"/>
          <w:sz w:val="20"/>
          <w:szCs w:val="20"/>
        </w:rPr>
        <w:t xml:space="preserve"> </w:t>
      </w:r>
      <w:r w:rsidRPr="00C95B51">
        <w:rPr>
          <w:rFonts w:ascii="Arial" w:hAnsi="Arial" w:cs="Arial"/>
          <w:b/>
          <w:sz w:val="20"/>
          <w:szCs w:val="20"/>
        </w:rPr>
        <w:t>Décimo</w:t>
      </w:r>
      <w:r w:rsidRPr="00C95B51">
        <w:rPr>
          <w:rFonts w:ascii="Arial" w:hAnsi="Arial" w:cs="Arial"/>
          <w:b/>
          <w:spacing w:val="-2"/>
          <w:sz w:val="20"/>
          <w:szCs w:val="20"/>
        </w:rPr>
        <w:t xml:space="preserve"> </w:t>
      </w:r>
      <w:r w:rsidR="00941CDC" w:rsidRPr="00C95B51">
        <w:rPr>
          <w:rFonts w:ascii="Arial" w:hAnsi="Arial" w:cs="Arial"/>
          <w:b/>
          <w:sz w:val="20"/>
          <w:szCs w:val="20"/>
        </w:rPr>
        <w:t>Quinta</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Derechos</w:t>
      </w:r>
      <w:r w:rsidRPr="00C95B51">
        <w:rPr>
          <w:rFonts w:ascii="Arial" w:hAnsi="Arial" w:cs="Arial"/>
          <w:b/>
          <w:spacing w:val="-5"/>
          <w:sz w:val="20"/>
          <w:szCs w:val="20"/>
        </w:rPr>
        <w:t xml:space="preserve"> </w:t>
      </w:r>
      <w:r w:rsidRPr="00C95B51">
        <w:rPr>
          <w:rFonts w:ascii="Arial" w:hAnsi="Arial" w:cs="Arial"/>
          <w:b/>
          <w:sz w:val="20"/>
          <w:szCs w:val="20"/>
        </w:rPr>
        <w:t>por</w:t>
      </w:r>
      <w:r w:rsidRPr="00C95B51">
        <w:rPr>
          <w:rFonts w:ascii="Arial" w:hAnsi="Arial" w:cs="Arial"/>
          <w:b/>
          <w:spacing w:val="-3"/>
          <w:sz w:val="20"/>
          <w:szCs w:val="20"/>
        </w:rPr>
        <w:t xml:space="preserve"> </w:t>
      </w:r>
      <w:r w:rsidRPr="00C95B51">
        <w:rPr>
          <w:rFonts w:ascii="Arial" w:hAnsi="Arial" w:cs="Arial"/>
          <w:b/>
          <w:sz w:val="20"/>
          <w:szCs w:val="20"/>
        </w:rPr>
        <w:t>Servicio</w:t>
      </w:r>
      <w:r w:rsidRPr="00C95B51">
        <w:rPr>
          <w:rFonts w:ascii="Arial" w:hAnsi="Arial" w:cs="Arial"/>
          <w:b/>
          <w:spacing w:val="-3"/>
          <w:sz w:val="20"/>
          <w:szCs w:val="20"/>
        </w:rPr>
        <w:t xml:space="preserve"> </w:t>
      </w:r>
      <w:r w:rsidRPr="00C95B51">
        <w:rPr>
          <w:rFonts w:ascii="Arial" w:hAnsi="Arial" w:cs="Arial"/>
          <w:b/>
          <w:sz w:val="20"/>
          <w:szCs w:val="20"/>
        </w:rPr>
        <w:t>de Alumbrado</w:t>
      </w:r>
      <w:r w:rsidRPr="00C95B51">
        <w:rPr>
          <w:rFonts w:ascii="Arial" w:hAnsi="Arial" w:cs="Arial"/>
          <w:b/>
          <w:spacing w:val="-2"/>
          <w:sz w:val="20"/>
          <w:szCs w:val="20"/>
        </w:rPr>
        <w:t xml:space="preserve"> </w:t>
      </w:r>
      <w:r w:rsidRPr="00C95B51">
        <w:rPr>
          <w:rFonts w:ascii="Arial" w:hAnsi="Arial" w:cs="Arial"/>
          <w:b/>
          <w:sz w:val="20"/>
          <w:szCs w:val="20"/>
        </w:rPr>
        <w:t>Público</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48</w:t>
      </w:r>
      <w:r w:rsidRPr="00C95B51">
        <w:rPr>
          <w:rFonts w:ascii="Arial" w:hAnsi="Arial" w:cs="Arial"/>
          <w:b/>
        </w:rPr>
        <w:t xml:space="preserve">.- </w:t>
      </w:r>
      <w:r w:rsidRPr="00C95B51">
        <w:rPr>
          <w:rFonts w:ascii="Arial" w:hAnsi="Arial" w:cs="Arial"/>
        </w:rPr>
        <w:t>Son sujetos del Derecho de Alumbrado Público los propietarios o poseedores de</w:t>
      </w:r>
      <w:r w:rsidRPr="00C95B51">
        <w:rPr>
          <w:rFonts w:ascii="Arial" w:hAnsi="Arial" w:cs="Arial"/>
          <w:spacing w:val="1"/>
        </w:rPr>
        <w:t xml:space="preserve"> </w:t>
      </w:r>
      <w:r w:rsidRPr="00C95B51">
        <w:rPr>
          <w:rFonts w:ascii="Arial" w:hAnsi="Arial" w:cs="Arial"/>
        </w:rPr>
        <w:t>predios</w:t>
      </w:r>
      <w:r w:rsidRPr="00C95B51">
        <w:rPr>
          <w:rFonts w:ascii="Arial" w:hAnsi="Arial" w:cs="Arial"/>
          <w:spacing w:val="-1"/>
        </w:rPr>
        <w:t xml:space="preserve"> </w:t>
      </w:r>
      <w:r w:rsidRPr="00C95B51">
        <w:rPr>
          <w:rFonts w:ascii="Arial" w:hAnsi="Arial" w:cs="Arial"/>
        </w:rPr>
        <w:t>urbanos o</w:t>
      </w:r>
      <w:r w:rsidRPr="00C95B51">
        <w:rPr>
          <w:rFonts w:ascii="Arial" w:hAnsi="Arial" w:cs="Arial"/>
          <w:spacing w:val="-2"/>
        </w:rPr>
        <w:t xml:space="preserve"> </w:t>
      </w:r>
      <w:r w:rsidRPr="00C95B51">
        <w:rPr>
          <w:rFonts w:ascii="Arial" w:hAnsi="Arial" w:cs="Arial"/>
        </w:rPr>
        <w:t>rústicos</w:t>
      </w:r>
      <w:r w:rsidRPr="00C95B51">
        <w:rPr>
          <w:rFonts w:ascii="Arial" w:hAnsi="Arial" w:cs="Arial"/>
          <w:spacing w:val="2"/>
        </w:rPr>
        <w:t xml:space="preserve"> </w:t>
      </w:r>
      <w:r w:rsidRPr="00C95B51">
        <w:rPr>
          <w:rFonts w:ascii="Arial" w:hAnsi="Arial" w:cs="Arial"/>
        </w:rPr>
        <w:t>ubicados en el Municipio</w:t>
      </w:r>
      <w:r w:rsidRPr="00C95B51">
        <w:rPr>
          <w:rFonts w:ascii="Arial" w:hAnsi="Arial" w:cs="Arial"/>
          <w:spacing w:val="-2"/>
        </w:rPr>
        <w:t xml:space="preserve"> </w:t>
      </w:r>
      <w:r w:rsidRPr="00C95B51">
        <w:rPr>
          <w:rFonts w:ascii="Arial" w:hAnsi="Arial" w:cs="Arial"/>
        </w:rPr>
        <w:t>de</w:t>
      </w:r>
      <w:r w:rsidRPr="00C95B51">
        <w:rPr>
          <w:rFonts w:ascii="Arial" w:hAnsi="Arial" w:cs="Arial"/>
          <w:spacing w:val="4"/>
        </w:rPr>
        <w:t xml:space="preserv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49</w:t>
      </w:r>
      <w:r w:rsidRPr="00C95B51">
        <w:rPr>
          <w:rFonts w:ascii="Arial" w:hAnsi="Arial" w:cs="Arial"/>
          <w:b/>
        </w:rPr>
        <w:t xml:space="preserve">.- </w:t>
      </w:r>
      <w:r w:rsidRPr="00C95B51">
        <w:rPr>
          <w:rFonts w:ascii="Arial" w:hAnsi="Arial" w:cs="Arial"/>
        </w:rPr>
        <w:t>Es objeto de este derecho la prestación del servicio de alumbrado público para los</w:t>
      </w:r>
      <w:r w:rsidRPr="00C95B51">
        <w:rPr>
          <w:rFonts w:ascii="Arial" w:hAnsi="Arial" w:cs="Arial"/>
          <w:spacing w:val="1"/>
        </w:rPr>
        <w:t xml:space="preserve"> </w:t>
      </w:r>
      <w:r w:rsidRPr="00C95B51">
        <w:rPr>
          <w:rFonts w:ascii="Arial" w:hAnsi="Arial" w:cs="Arial"/>
        </w:rPr>
        <w:t xml:space="preserve">habitantes del Municipio de </w:t>
      </w:r>
      <w:proofErr w:type="spellStart"/>
      <w:r w:rsidRPr="00C95B51">
        <w:rPr>
          <w:rFonts w:ascii="Arial" w:hAnsi="Arial" w:cs="Arial"/>
        </w:rPr>
        <w:t>Cuncunul</w:t>
      </w:r>
      <w:proofErr w:type="spellEnd"/>
      <w:r w:rsidRPr="00C95B51">
        <w:rPr>
          <w:rFonts w:ascii="Arial" w:hAnsi="Arial" w:cs="Arial"/>
        </w:rPr>
        <w:t>, Yucatán. Se entiende por servicio de alumbrado público, el que</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Municipio otorga</w:t>
      </w:r>
      <w:r w:rsidRPr="00C95B51">
        <w:rPr>
          <w:rFonts w:ascii="Arial" w:hAnsi="Arial" w:cs="Arial"/>
          <w:spacing w:val="-2"/>
        </w:rPr>
        <w:t xml:space="preserve"> </w:t>
      </w:r>
      <w:r w:rsidRPr="00C95B51">
        <w:rPr>
          <w:rFonts w:ascii="Arial" w:hAnsi="Arial" w:cs="Arial"/>
        </w:rPr>
        <w:t>a la</w:t>
      </w:r>
      <w:r w:rsidRPr="00C95B51">
        <w:rPr>
          <w:rFonts w:ascii="Arial" w:hAnsi="Arial" w:cs="Arial"/>
          <w:spacing w:val="-2"/>
        </w:rPr>
        <w:t xml:space="preserve"> </w:t>
      </w:r>
      <w:r w:rsidRPr="00C95B51">
        <w:rPr>
          <w:rFonts w:ascii="Arial" w:hAnsi="Arial" w:cs="Arial"/>
        </w:rPr>
        <w:t>comunidad,</w:t>
      </w:r>
      <w:r w:rsidRPr="00C95B51">
        <w:rPr>
          <w:rFonts w:ascii="Arial" w:hAnsi="Arial" w:cs="Arial"/>
          <w:spacing w:val="-2"/>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calles, plazas, jardines</w:t>
      </w:r>
      <w:r w:rsidRPr="00C95B51">
        <w:rPr>
          <w:rFonts w:ascii="Arial" w:hAnsi="Arial" w:cs="Arial"/>
          <w:spacing w:val="4"/>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otros</w:t>
      </w:r>
      <w:r w:rsidRPr="00C95B51">
        <w:rPr>
          <w:rFonts w:ascii="Arial" w:hAnsi="Arial" w:cs="Arial"/>
          <w:spacing w:val="-1"/>
        </w:rPr>
        <w:t xml:space="preserve"> </w:t>
      </w:r>
      <w:r w:rsidRPr="00C95B51">
        <w:rPr>
          <w:rFonts w:ascii="Arial" w:hAnsi="Arial" w:cs="Arial"/>
        </w:rPr>
        <w:t>lugares</w:t>
      </w:r>
      <w:r w:rsidRPr="00C95B51">
        <w:rPr>
          <w:rFonts w:ascii="Arial" w:hAnsi="Arial" w:cs="Arial"/>
          <w:spacing w:val="-1"/>
        </w:rPr>
        <w:t xml:space="preserve"> </w:t>
      </w:r>
      <w:r w:rsidRPr="00C95B51">
        <w:rPr>
          <w:rFonts w:ascii="Arial" w:hAnsi="Arial" w:cs="Arial"/>
        </w:rPr>
        <w:t>de uso</w:t>
      </w:r>
      <w:r w:rsidRPr="00C95B51">
        <w:rPr>
          <w:rFonts w:ascii="Arial" w:hAnsi="Arial" w:cs="Arial"/>
          <w:spacing w:val="-2"/>
        </w:rPr>
        <w:t xml:space="preserve"> </w:t>
      </w:r>
      <w:r w:rsidRPr="00C95B51">
        <w:rPr>
          <w:rFonts w:ascii="Arial" w:hAnsi="Arial" w:cs="Arial"/>
        </w:rPr>
        <w:t>común.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50</w:t>
      </w:r>
      <w:r w:rsidRPr="00C95B51">
        <w:rPr>
          <w:rFonts w:ascii="Arial" w:hAnsi="Arial" w:cs="Arial"/>
          <w:b/>
        </w:rPr>
        <w:t xml:space="preserve">.- </w:t>
      </w:r>
      <w:r w:rsidRPr="00C95B51">
        <w:rPr>
          <w:rFonts w:ascii="Arial" w:hAnsi="Arial" w:cs="Arial"/>
        </w:rPr>
        <w:t>La tarifa mensual correspondiente al derecho de alumbrado público, será la obtenida</w:t>
      </w:r>
      <w:r w:rsidRPr="00C95B51">
        <w:rPr>
          <w:rFonts w:ascii="Arial" w:hAnsi="Arial" w:cs="Arial"/>
          <w:spacing w:val="1"/>
        </w:rPr>
        <w:t xml:space="preserve"> </w:t>
      </w:r>
      <w:r w:rsidRPr="00C95B51">
        <w:rPr>
          <w:rFonts w:ascii="Arial" w:hAnsi="Arial" w:cs="Arial"/>
        </w:rPr>
        <w:t>como resultado de dividir el costo anual global general actualizado erogado por el municipio en la</w:t>
      </w:r>
      <w:r w:rsidRPr="00C95B51">
        <w:rPr>
          <w:rFonts w:ascii="Arial" w:hAnsi="Arial" w:cs="Arial"/>
          <w:spacing w:val="1"/>
        </w:rPr>
        <w:t xml:space="preserve"> </w:t>
      </w:r>
      <w:r w:rsidRPr="00C95B51">
        <w:rPr>
          <w:rFonts w:ascii="Arial" w:hAnsi="Arial" w:cs="Arial"/>
        </w:rPr>
        <w:t>prestación de este servicio, entre el número de usuarios registrados en la</w:t>
      </w:r>
      <w:r w:rsidRPr="00C95B51">
        <w:rPr>
          <w:rFonts w:ascii="Arial" w:hAnsi="Arial" w:cs="Arial"/>
          <w:spacing w:val="1"/>
        </w:rPr>
        <w:t xml:space="preserve"> </w:t>
      </w:r>
      <w:r w:rsidRPr="00C95B51">
        <w:rPr>
          <w:rFonts w:ascii="Arial" w:hAnsi="Arial" w:cs="Arial"/>
        </w:rPr>
        <w:t>Comisión Federal de</w:t>
      </w:r>
      <w:r w:rsidRPr="00C95B51">
        <w:rPr>
          <w:rFonts w:ascii="Arial" w:hAnsi="Arial" w:cs="Arial"/>
          <w:spacing w:val="1"/>
        </w:rPr>
        <w:t xml:space="preserve"> </w:t>
      </w:r>
      <w:r w:rsidRPr="00C95B51">
        <w:rPr>
          <w:rFonts w:ascii="Arial" w:hAnsi="Arial" w:cs="Arial"/>
        </w:rPr>
        <w:t>Electricidad y el número de predios rústicos o urbanos detectados que no están registrados en la</w:t>
      </w:r>
      <w:r w:rsidRPr="00C95B51">
        <w:rPr>
          <w:rFonts w:ascii="Arial" w:hAnsi="Arial" w:cs="Arial"/>
          <w:spacing w:val="1"/>
        </w:rPr>
        <w:t xml:space="preserve"> </w:t>
      </w:r>
      <w:r w:rsidRPr="00C95B51">
        <w:rPr>
          <w:rFonts w:ascii="Arial" w:hAnsi="Arial" w:cs="Arial"/>
        </w:rPr>
        <w:t xml:space="preserve">Comisión Federal de Electricidad. El resultado será dividido entre 12. Y lo que </w:t>
      </w:r>
      <w:r w:rsidR="00D54C2B" w:rsidRPr="00C95B51">
        <w:rPr>
          <w:rFonts w:ascii="Arial" w:hAnsi="Arial" w:cs="Arial"/>
        </w:rPr>
        <w:t>dé</w:t>
      </w:r>
      <w:r w:rsidRPr="00C95B51">
        <w:rPr>
          <w:rFonts w:ascii="Arial" w:hAnsi="Arial" w:cs="Arial"/>
        </w:rPr>
        <w:t xml:space="preserve"> como resultado de</w:t>
      </w:r>
      <w:r w:rsidRPr="00C95B51">
        <w:rPr>
          <w:rFonts w:ascii="Arial" w:hAnsi="Arial" w:cs="Arial"/>
          <w:spacing w:val="1"/>
        </w:rPr>
        <w:t xml:space="preserve"> </w:t>
      </w:r>
      <w:r w:rsidRPr="00C95B51">
        <w:rPr>
          <w:rFonts w:ascii="Arial" w:hAnsi="Arial" w:cs="Arial"/>
        </w:rPr>
        <w:t>esta operación se cobrará en cada recibo que la Comisión Federal de Electricidad expida, y su monto</w:t>
      </w:r>
      <w:r w:rsidRPr="00C95B51">
        <w:rPr>
          <w:rFonts w:ascii="Arial" w:hAnsi="Arial" w:cs="Arial"/>
          <w:spacing w:val="1"/>
        </w:rPr>
        <w:t xml:space="preserve"> </w:t>
      </w:r>
      <w:r w:rsidRPr="00C95B51">
        <w:rPr>
          <w:rFonts w:ascii="Arial" w:hAnsi="Arial" w:cs="Arial"/>
        </w:rPr>
        <w:t>no podrá ser superior al 5% de las cantidades que deban pagar los contribuyentes en forma particular,</w:t>
      </w:r>
      <w:r w:rsidRPr="00C95B51">
        <w:rPr>
          <w:rFonts w:ascii="Arial" w:hAnsi="Arial" w:cs="Arial"/>
          <w:spacing w:val="-53"/>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el consumo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energía</w:t>
      </w:r>
      <w:r w:rsidRPr="00C95B51">
        <w:rPr>
          <w:rFonts w:ascii="Arial" w:hAnsi="Arial" w:cs="Arial"/>
          <w:spacing w:val="3"/>
        </w:rPr>
        <w:t xml:space="preserve"> </w:t>
      </w:r>
      <w:r w:rsidRPr="00C95B51">
        <w:rPr>
          <w:rFonts w:ascii="Arial" w:hAnsi="Arial" w:cs="Arial"/>
        </w:rPr>
        <w:t>eléctrica.</w:t>
      </w:r>
    </w:p>
    <w:p w:rsidR="005F279D" w:rsidRPr="00C95B51" w:rsidRDefault="005F279D" w:rsidP="00E7323D">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Los propietarios o poseedores de predios rústicos o urbanos que no estén registrados en la Comisión</w:t>
      </w:r>
      <w:r w:rsidRPr="00C95B51">
        <w:rPr>
          <w:rFonts w:ascii="Arial" w:hAnsi="Arial" w:cs="Arial"/>
          <w:spacing w:val="1"/>
        </w:rPr>
        <w:t xml:space="preserve"> </w:t>
      </w:r>
      <w:r w:rsidRPr="00C95B51">
        <w:rPr>
          <w:rFonts w:ascii="Arial" w:hAnsi="Arial" w:cs="Arial"/>
        </w:rPr>
        <w:t>Federal de Electricidad, pagarán la tarifa resultante mencionada en el párrafo anterior, mediante el</w:t>
      </w:r>
      <w:r w:rsidRPr="00C95B51">
        <w:rPr>
          <w:rFonts w:ascii="Arial" w:hAnsi="Arial" w:cs="Arial"/>
          <w:spacing w:val="1"/>
        </w:rPr>
        <w:t xml:space="preserve"> </w:t>
      </w:r>
      <w:r w:rsidRPr="00C95B51">
        <w:rPr>
          <w:rFonts w:ascii="Arial" w:hAnsi="Arial" w:cs="Arial"/>
        </w:rPr>
        <w:t>recibo que para tal efecto expida la Tesorería Municipal. Se entiende para los efectos de esta Ley por</w:t>
      </w:r>
      <w:r w:rsidRPr="00C95B51">
        <w:rPr>
          <w:rFonts w:ascii="Arial" w:hAnsi="Arial" w:cs="Arial"/>
          <w:spacing w:val="1"/>
        </w:rPr>
        <w:t xml:space="preserve"> </w:t>
      </w:r>
      <w:r w:rsidRPr="00C95B51">
        <w:rPr>
          <w:rFonts w:ascii="Arial" w:hAnsi="Arial" w:cs="Arial"/>
        </w:rPr>
        <w:t>“costo anual global general actualizado erogado”, la suma que resulte del total de las erogaciones</w:t>
      </w:r>
      <w:r w:rsidRPr="00C95B51">
        <w:rPr>
          <w:rFonts w:ascii="Arial" w:hAnsi="Arial" w:cs="Arial"/>
          <w:spacing w:val="1"/>
        </w:rPr>
        <w:t xml:space="preserve"> </w:t>
      </w:r>
      <w:r w:rsidRPr="00C95B51">
        <w:rPr>
          <w:rFonts w:ascii="Arial" w:hAnsi="Arial" w:cs="Arial"/>
        </w:rPr>
        <w:t>efectuadas,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período</w:t>
      </w:r>
      <w:r w:rsidRPr="00C95B51">
        <w:rPr>
          <w:rFonts w:ascii="Arial" w:hAnsi="Arial" w:cs="Arial"/>
          <w:spacing w:val="1"/>
        </w:rPr>
        <w:t xml:space="preserve"> </w:t>
      </w:r>
      <w:r w:rsidRPr="00C95B51">
        <w:rPr>
          <w:rFonts w:ascii="Arial" w:hAnsi="Arial" w:cs="Arial"/>
        </w:rPr>
        <w:t>comprendido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noviembre</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penúltimo</w:t>
      </w:r>
      <w:r w:rsidRPr="00C95B51">
        <w:rPr>
          <w:rFonts w:ascii="Arial" w:hAnsi="Arial" w:cs="Arial"/>
          <w:spacing w:val="1"/>
        </w:rPr>
        <w:t xml:space="preserve"> </w:t>
      </w:r>
      <w:r w:rsidRPr="00C95B51">
        <w:rPr>
          <w:rFonts w:ascii="Arial" w:hAnsi="Arial" w:cs="Arial"/>
        </w:rPr>
        <w:t>ejercicio</w:t>
      </w:r>
      <w:r w:rsidRPr="00C95B51">
        <w:rPr>
          <w:rFonts w:ascii="Arial" w:hAnsi="Arial" w:cs="Arial"/>
          <w:spacing w:val="55"/>
        </w:rPr>
        <w:t xml:space="preserve"> </w:t>
      </w:r>
      <w:r w:rsidRPr="00C95B51">
        <w:rPr>
          <w:rFonts w:ascii="Arial" w:hAnsi="Arial" w:cs="Arial"/>
        </w:rPr>
        <w:t>inmediato</w:t>
      </w:r>
      <w:r w:rsidRPr="00C95B51">
        <w:rPr>
          <w:rFonts w:ascii="Arial" w:hAnsi="Arial" w:cs="Arial"/>
          <w:spacing w:val="-53"/>
        </w:rPr>
        <w:t xml:space="preserve"> </w:t>
      </w:r>
      <w:r w:rsidRPr="00C95B51">
        <w:rPr>
          <w:rFonts w:ascii="Arial" w:hAnsi="Arial" w:cs="Arial"/>
        </w:rPr>
        <w:t>anterior hasta el mes de octubre del ejercicio inmediato anterior, por gasto directamente involucrado</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prestación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1"/>
        </w:rPr>
        <w:t xml:space="preserve"> </w:t>
      </w:r>
      <w:r w:rsidRPr="00C95B51">
        <w:rPr>
          <w:rFonts w:ascii="Arial" w:hAnsi="Arial" w:cs="Arial"/>
        </w:rPr>
        <w:t>servicio</w:t>
      </w:r>
      <w:r w:rsidRPr="00C95B51">
        <w:rPr>
          <w:rFonts w:ascii="Arial" w:hAnsi="Arial" w:cs="Arial"/>
          <w:spacing w:val="1"/>
        </w:rPr>
        <w:t xml:space="preserve"> </w:t>
      </w:r>
      <w:r w:rsidRPr="00C95B51">
        <w:rPr>
          <w:rFonts w:ascii="Arial" w:hAnsi="Arial" w:cs="Arial"/>
        </w:rPr>
        <w:t>traídos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valor</w:t>
      </w:r>
      <w:r w:rsidRPr="00C95B51">
        <w:rPr>
          <w:rFonts w:ascii="Arial" w:hAnsi="Arial" w:cs="Arial"/>
          <w:spacing w:val="1"/>
        </w:rPr>
        <w:t xml:space="preserve"> </w:t>
      </w:r>
      <w:r w:rsidRPr="00C95B51">
        <w:rPr>
          <w:rFonts w:ascii="Arial" w:hAnsi="Arial" w:cs="Arial"/>
        </w:rPr>
        <w:t>presente</w:t>
      </w:r>
      <w:r w:rsidRPr="00C95B51">
        <w:rPr>
          <w:rFonts w:ascii="Arial" w:hAnsi="Arial" w:cs="Arial"/>
          <w:spacing w:val="1"/>
        </w:rPr>
        <w:t xml:space="preserve"> </w:t>
      </w:r>
      <w:r w:rsidRPr="00C95B51">
        <w:rPr>
          <w:rFonts w:ascii="Arial" w:hAnsi="Arial" w:cs="Arial"/>
        </w:rPr>
        <w:t>tras</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aplicación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un</w:t>
      </w:r>
      <w:r w:rsidRPr="00C95B51">
        <w:rPr>
          <w:rFonts w:ascii="Arial" w:hAnsi="Arial" w:cs="Arial"/>
          <w:spacing w:val="1"/>
        </w:rPr>
        <w:t xml:space="preserve"> </w:t>
      </w:r>
      <w:r w:rsidRPr="00C95B51">
        <w:rPr>
          <w:rFonts w:ascii="Arial" w:hAnsi="Arial" w:cs="Arial"/>
        </w:rPr>
        <w:t>factor</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actualización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obtendrá</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cada</w:t>
      </w:r>
      <w:r w:rsidRPr="00C95B51">
        <w:rPr>
          <w:rFonts w:ascii="Arial" w:hAnsi="Arial" w:cs="Arial"/>
          <w:spacing w:val="1"/>
        </w:rPr>
        <w:t xml:space="preserve"> </w:t>
      </w:r>
      <w:r w:rsidRPr="00C95B51">
        <w:rPr>
          <w:rFonts w:ascii="Arial" w:hAnsi="Arial" w:cs="Arial"/>
        </w:rPr>
        <w:t>ejercicio</w:t>
      </w:r>
      <w:r w:rsidRPr="00C95B51">
        <w:rPr>
          <w:rFonts w:ascii="Arial" w:hAnsi="Arial" w:cs="Arial"/>
          <w:spacing w:val="1"/>
        </w:rPr>
        <w:t xml:space="preserve"> </w:t>
      </w:r>
      <w:r w:rsidRPr="00C95B51">
        <w:rPr>
          <w:rFonts w:ascii="Arial" w:hAnsi="Arial" w:cs="Arial"/>
        </w:rPr>
        <w:t>dividiendo</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Índice</w:t>
      </w:r>
      <w:r w:rsidRPr="00C95B51">
        <w:rPr>
          <w:rFonts w:ascii="Arial" w:hAnsi="Arial" w:cs="Arial"/>
          <w:spacing w:val="1"/>
        </w:rPr>
        <w:t xml:space="preserve"> </w:t>
      </w:r>
      <w:r w:rsidRPr="00C95B51">
        <w:rPr>
          <w:rFonts w:ascii="Arial" w:hAnsi="Arial" w:cs="Arial"/>
        </w:rPr>
        <w:t>Nacional</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Precios</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Consumidor del mes de Noviembre del ejercicio inmediato anterior entre el Índice Nacional de Precios</w:t>
      </w:r>
      <w:r w:rsidRPr="00C95B51">
        <w:rPr>
          <w:rFonts w:ascii="Arial" w:hAnsi="Arial" w:cs="Arial"/>
          <w:spacing w:val="1"/>
        </w:rPr>
        <w:t xml:space="preserve"> </w:t>
      </w:r>
      <w:r w:rsidRPr="00C95B51">
        <w:rPr>
          <w:rFonts w:ascii="Arial" w:hAnsi="Arial" w:cs="Arial"/>
        </w:rPr>
        <w:t>al</w:t>
      </w:r>
      <w:r w:rsidRPr="00C95B51">
        <w:rPr>
          <w:rFonts w:ascii="Arial" w:hAnsi="Arial" w:cs="Arial"/>
          <w:spacing w:val="-3"/>
        </w:rPr>
        <w:t xml:space="preserve"> </w:t>
      </w:r>
      <w:r w:rsidRPr="00C95B51">
        <w:rPr>
          <w:rFonts w:ascii="Arial" w:hAnsi="Arial" w:cs="Arial"/>
        </w:rPr>
        <w:t>Consumidor</w:t>
      </w:r>
      <w:r w:rsidRPr="00C95B51">
        <w:rPr>
          <w:rFonts w:ascii="Arial" w:hAnsi="Arial" w:cs="Arial"/>
          <w:spacing w:val="-1"/>
        </w:rPr>
        <w:t xml:space="preserve"> </w:t>
      </w:r>
      <w:r w:rsidRPr="00C95B51">
        <w:rPr>
          <w:rFonts w:ascii="Arial" w:hAnsi="Arial" w:cs="Arial"/>
        </w:rPr>
        <w:t>correspondiente</w:t>
      </w:r>
      <w:r w:rsidRPr="00C95B51">
        <w:rPr>
          <w:rFonts w:ascii="Arial" w:hAnsi="Arial" w:cs="Arial"/>
          <w:spacing w:val="1"/>
        </w:rPr>
        <w:t xml:space="preserve"> </w:t>
      </w:r>
      <w:r w:rsidRPr="00C95B51">
        <w:rPr>
          <w:rFonts w:ascii="Arial" w:hAnsi="Arial" w:cs="Arial"/>
        </w:rPr>
        <w:t>al</w:t>
      </w:r>
      <w:r w:rsidRPr="00C95B51">
        <w:rPr>
          <w:rFonts w:ascii="Arial" w:hAnsi="Arial" w:cs="Arial"/>
          <w:spacing w:val="-3"/>
        </w:rPr>
        <w:t xml:space="preserve"> </w:t>
      </w:r>
      <w:r w:rsidRPr="00C95B51">
        <w:rPr>
          <w:rFonts w:ascii="Arial" w:hAnsi="Arial" w:cs="Arial"/>
        </w:rPr>
        <w:t>mes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Octubre del penúltimo</w:t>
      </w:r>
      <w:r w:rsidRPr="00C95B51">
        <w:rPr>
          <w:rFonts w:ascii="Arial" w:hAnsi="Arial" w:cs="Arial"/>
          <w:spacing w:val="-1"/>
        </w:rPr>
        <w:t xml:space="preserve"> </w:t>
      </w:r>
      <w:r w:rsidRPr="00C95B51">
        <w:rPr>
          <w:rFonts w:ascii="Arial" w:hAnsi="Arial" w:cs="Arial"/>
        </w:rPr>
        <w:t>ejercicio</w:t>
      </w:r>
      <w:r w:rsidRPr="00C95B51">
        <w:rPr>
          <w:rFonts w:ascii="Arial" w:hAnsi="Arial" w:cs="Arial"/>
          <w:spacing w:val="-2"/>
        </w:rPr>
        <w:t xml:space="preserve"> </w:t>
      </w:r>
      <w:r w:rsidRPr="00C95B51">
        <w:rPr>
          <w:rFonts w:ascii="Arial" w:hAnsi="Arial" w:cs="Arial"/>
        </w:rPr>
        <w:t>inmediato</w:t>
      </w:r>
      <w:r w:rsidRPr="00C95B51">
        <w:rPr>
          <w:rFonts w:ascii="Arial" w:hAnsi="Arial" w:cs="Arial"/>
          <w:spacing w:val="-1"/>
        </w:rPr>
        <w:t xml:space="preserve"> </w:t>
      </w:r>
      <w:r w:rsidRPr="00C95B51">
        <w:rPr>
          <w:rFonts w:ascii="Arial" w:hAnsi="Arial" w:cs="Arial"/>
        </w:rPr>
        <w:t>anterior.</w:t>
      </w:r>
    </w:p>
    <w:p w:rsidR="005F279D" w:rsidRPr="00C95B51" w:rsidRDefault="005F279D" w:rsidP="00E7323D">
      <w:pPr>
        <w:pStyle w:val="Textoindependiente"/>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51</w:t>
      </w:r>
      <w:r w:rsidRPr="00C95B51">
        <w:rPr>
          <w:rFonts w:ascii="Arial" w:hAnsi="Arial" w:cs="Arial"/>
          <w:b/>
        </w:rPr>
        <w:t xml:space="preserve">.- </w:t>
      </w:r>
      <w:r w:rsidRPr="00C95B51">
        <w:rPr>
          <w:rFonts w:ascii="Arial" w:hAnsi="Arial" w:cs="Arial"/>
        </w:rPr>
        <w:t>El derecho de alumbrado público se causará mensualmente. El pago se hará dentro de</w:t>
      </w:r>
      <w:r w:rsidRPr="00C95B51">
        <w:rPr>
          <w:rFonts w:ascii="Arial" w:hAnsi="Arial" w:cs="Arial"/>
          <w:spacing w:val="1"/>
        </w:rPr>
        <w:t xml:space="preserve"> </w:t>
      </w:r>
      <w:r w:rsidRPr="00C95B51">
        <w:rPr>
          <w:rFonts w:ascii="Arial" w:hAnsi="Arial" w:cs="Arial"/>
        </w:rPr>
        <w:t>los primeros 15 días siguientes al mes en que se cause, dicho pago deberá realizarse en las oficinas</w:t>
      </w:r>
      <w:r w:rsidRPr="00C95B51">
        <w:rPr>
          <w:rFonts w:ascii="Arial" w:hAnsi="Arial" w:cs="Arial"/>
          <w:spacing w:val="1"/>
        </w:rPr>
        <w:t xml:space="preserve"> </w:t>
      </w:r>
      <w:r w:rsidRPr="00C95B51">
        <w:rPr>
          <w:rFonts w:ascii="Arial" w:hAnsi="Arial" w:cs="Arial"/>
        </w:rPr>
        <w:t>de la Tesorería Municipal o en las instituciones autorizadas para tal efecto. El plazo de pago a que se</w:t>
      </w:r>
      <w:r w:rsidRPr="00C95B51">
        <w:rPr>
          <w:rFonts w:ascii="Arial" w:hAnsi="Arial" w:cs="Arial"/>
          <w:spacing w:val="1"/>
        </w:rPr>
        <w:t xml:space="preserve"> </w:t>
      </w:r>
      <w:r w:rsidRPr="00C95B51">
        <w:rPr>
          <w:rFonts w:ascii="Arial" w:hAnsi="Arial" w:cs="Arial"/>
        </w:rPr>
        <w:t>refiere el presente artículo podrá ser diferente, incluso podrá ser bimestral, en el caso a que se refiere</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artículo</w:t>
      </w:r>
      <w:r w:rsidRPr="00C95B51">
        <w:rPr>
          <w:rFonts w:ascii="Arial" w:hAnsi="Arial" w:cs="Arial"/>
          <w:spacing w:val="2"/>
        </w:rPr>
        <w:t xml:space="preserve"> </w:t>
      </w:r>
      <w:r w:rsidRPr="00C95B51">
        <w:rPr>
          <w:rFonts w:ascii="Arial" w:hAnsi="Arial" w:cs="Arial"/>
        </w:rPr>
        <w:t>1</w:t>
      </w:r>
      <w:r w:rsidR="002442A7" w:rsidRPr="00C95B51">
        <w:rPr>
          <w:rFonts w:ascii="Arial" w:hAnsi="Arial" w:cs="Arial"/>
        </w:rPr>
        <w:t>38</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primer</w:t>
      </w:r>
      <w:r w:rsidRPr="00C95B51">
        <w:rPr>
          <w:rFonts w:ascii="Arial" w:hAnsi="Arial" w:cs="Arial"/>
          <w:spacing w:val="-1"/>
        </w:rPr>
        <w:t xml:space="preserve"> </w:t>
      </w:r>
      <w:r w:rsidRPr="00C95B51">
        <w:rPr>
          <w:rFonts w:ascii="Arial" w:hAnsi="Arial" w:cs="Arial"/>
        </w:rPr>
        <w:t>párrafo.</w:t>
      </w:r>
    </w:p>
    <w:p w:rsidR="005F279D" w:rsidRPr="00C95B51" w:rsidRDefault="005F279D" w:rsidP="00E7323D">
      <w:pPr>
        <w:pStyle w:val="Textoindependiente"/>
        <w:rPr>
          <w:rFonts w:ascii="Arial" w:hAnsi="Arial" w:cs="Arial"/>
        </w:rPr>
      </w:pPr>
    </w:p>
    <w:p w:rsidR="00941CDC"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52</w:t>
      </w:r>
      <w:r w:rsidRPr="00C95B51">
        <w:rPr>
          <w:rFonts w:ascii="Arial" w:hAnsi="Arial" w:cs="Arial"/>
          <w:b/>
        </w:rPr>
        <w:t xml:space="preserve">.- </w:t>
      </w:r>
      <w:r w:rsidRPr="00C95B51">
        <w:rPr>
          <w:rFonts w:ascii="Arial" w:hAnsi="Arial" w:cs="Arial"/>
        </w:rPr>
        <w:t>Para efectos del cobro de este derecho el Ayuntamiento podrá celebrar convenios con</w:t>
      </w:r>
      <w:r w:rsidRPr="00C95B51">
        <w:rPr>
          <w:rFonts w:ascii="Arial" w:hAnsi="Arial" w:cs="Arial"/>
          <w:spacing w:val="1"/>
        </w:rPr>
        <w:t xml:space="preserve"> </w:t>
      </w:r>
      <w:r w:rsidRPr="00C95B51">
        <w:rPr>
          <w:rFonts w:ascii="Arial" w:hAnsi="Arial" w:cs="Arial"/>
        </w:rPr>
        <w:t>la compañía o empresa suministradora del servicio de energía eléctrica en el municipio. En estos</w:t>
      </w:r>
      <w:r w:rsidRPr="00C95B51">
        <w:rPr>
          <w:rFonts w:ascii="Arial" w:hAnsi="Arial" w:cs="Arial"/>
          <w:spacing w:val="1"/>
        </w:rPr>
        <w:t xml:space="preserve"> </w:t>
      </w:r>
      <w:r w:rsidRPr="00C95B51">
        <w:rPr>
          <w:rFonts w:ascii="Arial" w:hAnsi="Arial" w:cs="Arial"/>
        </w:rPr>
        <w:t>casos, se deberá incluir el importe de este derecho en el documento que para tal efecto expida la</w:t>
      </w:r>
      <w:r w:rsidRPr="00C95B51">
        <w:rPr>
          <w:rFonts w:ascii="Arial" w:hAnsi="Arial" w:cs="Arial"/>
          <w:spacing w:val="1"/>
        </w:rPr>
        <w:t xml:space="preserve"> </w:t>
      </w:r>
      <w:r w:rsidRPr="00C95B51">
        <w:rPr>
          <w:rFonts w:ascii="Arial" w:hAnsi="Arial" w:cs="Arial"/>
        </w:rPr>
        <w:t>compañía o la empresa, debiéndose pagar junto con el consumo de energía eléctrica, en el plazo y en</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oficinas autorizadas por</w:t>
      </w:r>
      <w:r w:rsidRPr="00C95B51">
        <w:rPr>
          <w:rFonts w:ascii="Arial" w:hAnsi="Arial" w:cs="Arial"/>
          <w:spacing w:val="2"/>
        </w:rPr>
        <w:t xml:space="preserve"> </w:t>
      </w:r>
      <w:r w:rsidRPr="00C95B51">
        <w:rPr>
          <w:rFonts w:ascii="Arial" w:hAnsi="Arial" w:cs="Arial"/>
        </w:rPr>
        <w:t>esta</w:t>
      </w:r>
      <w:r w:rsidRPr="00C95B51">
        <w:rPr>
          <w:rFonts w:ascii="Arial" w:hAnsi="Arial" w:cs="Arial"/>
          <w:spacing w:val="-1"/>
        </w:rPr>
        <w:t xml:space="preserve"> </w:t>
      </w:r>
      <w:r w:rsidRPr="00C95B51">
        <w:rPr>
          <w:rFonts w:ascii="Arial" w:hAnsi="Arial" w:cs="Arial"/>
        </w:rPr>
        <w:t>última.</w:t>
      </w:r>
    </w:p>
    <w:p w:rsidR="00941CDC" w:rsidRPr="00C95B51" w:rsidRDefault="00941CDC" w:rsidP="00E7323D">
      <w:pPr>
        <w:pStyle w:val="Textoindependiente"/>
        <w:jc w:val="both"/>
        <w:rPr>
          <w:rFonts w:ascii="Arial" w:hAnsi="Arial" w:cs="Arial"/>
        </w:rPr>
      </w:pPr>
    </w:p>
    <w:p w:rsidR="002442A7" w:rsidRPr="00C95B51" w:rsidRDefault="00AD2B7D" w:rsidP="00D54C2B">
      <w:pPr>
        <w:pStyle w:val="Textoindependiente"/>
        <w:spacing w:line="360" w:lineRule="auto"/>
        <w:jc w:val="both"/>
        <w:rPr>
          <w:rFonts w:ascii="Arial" w:hAnsi="Arial" w:cs="Arial"/>
        </w:rPr>
      </w:pPr>
      <w:r w:rsidRPr="00C95B51">
        <w:rPr>
          <w:rFonts w:ascii="Arial" w:hAnsi="Arial" w:cs="Arial"/>
          <w:b/>
        </w:rPr>
        <w:t>Artículo 1</w:t>
      </w:r>
      <w:r w:rsidR="00096BC5">
        <w:rPr>
          <w:rFonts w:ascii="Arial" w:hAnsi="Arial" w:cs="Arial"/>
          <w:b/>
        </w:rPr>
        <w:t>53</w:t>
      </w:r>
      <w:r w:rsidRPr="00C95B51">
        <w:rPr>
          <w:rFonts w:ascii="Arial" w:hAnsi="Arial" w:cs="Arial"/>
          <w:b/>
        </w:rPr>
        <w:t xml:space="preserve">.- </w:t>
      </w:r>
      <w:r w:rsidRPr="00C95B51">
        <w:rPr>
          <w:rFonts w:ascii="Arial" w:hAnsi="Arial" w:cs="Arial"/>
        </w:rPr>
        <w:t>Los ingresos que se perciban por el derecho a que se refiere la presente sección se</w:t>
      </w:r>
      <w:r w:rsidRPr="00C95B51">
        <w:rPr>
          <w:rFonts w:ascii="Arial" w:hAnsi="Arial" w:cs="Arial"/>
          <w:spacing w:val="1"/>
        </w:rPr>
        <w:t xml:space="preserve"> </w:t>
      </w:r>
      <w:r w:rsidRPr="00C95B51">
        <w:rPr>
          <w:rFonts w:ascii="Arial" w:hAnsi="Arial" w:cs="Arial"/>
        </w:rPr>
        <w:t>destinarán al pago, mantenimiento y mejoramiento del servicio de alumbrado público que proporcione</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Ayuntamiento.</w:t>
      </w:r>
    </w:p>
    <w:p w:rsidR="002442A7" w:rsidRPr="00C95B51" w:rsidRDefault="002442A7" w:rsidP="00C95B51">
      <w:pPr>
        <w:pStyle w:val="Textoindependiente"/>
        <w:spacing w:line="360" w:lineRule="auto"/>
        <w:jc w:val="center"/>
        <w:rPr>
          <w:rFonts w:ascii="Arial" w:hAnsi="Arial" w:cs="Arial"/>
          <w:b/>
          <w:bCs/>
        </w:rPr>
      </w:pPr>
      <w:r w:rsidRPr="00C95B51">
        <w:rPr>
          <w:rFonts w:ascii="Arial" w:hAnsi="Arial" w:cs="Arial"/>
          <w:b/>
          <w:bCs/>
        </w:rPr>
        <w:t>Sección Décimo Sexta</w:t>
      </w:r>
    </w:p>
    <w:p w:rsidR="002442A7" w:rsidRPr="00C95B51" w:rsidRDefault="00D54C2B" w:rsidP="00D54C2B">
      <w:pPr>
        <w:pStyle w:val="Textoindependiente"/>
        <w:spacing w:line="360" w:lineRule="auto"/>
        <w:jc w:val="center"/>
        <w:rPr>
          <w:rFonts w:ascii="Arial" w:hAnsi="Arial" w:cs="Arial"/>
          <w:b/>
          <w:bCs/>
        </w:rPr>
      </w:pPr>
      <w:r>
        <w:rPr>
          <w:rFonts w:ascii="Arial" w:hAnsi="Arial" w:cs="Arial"/>
          <w:b/>
          <w:bCs/>
        </w:rPr>
        <w:t>Derechos p</w:t>
      </w:r>
      <w:r w:rsidR="002442A7" w:rsidRPr="00C95B51">
        <w:rPr>
          <w:rFonts w:ascii="Arial" w:hAnsi="Arial" w:cs="Arial"/>
          <w:b/>
          <w:bCs/>
        </w:rPr>
        <w:t>or Anuncios</w:t>
      </w:r>
    </w:p>
    <w:p w:rsidR="002442A7" w:rsidRPr="00C95B51" w:rsidRDefault="002442A7" w:rsidP="00C95B51">
      <w:pPr>
        <w:pStyle w:val="Textoindependiente"/>
        <w:spacing w:line="360" w:lineRule="auto"/>
        <w:jc w:val="both"/>
        <w:rPr>
          <w:rFonts w:ascii="Arial" w:hAnsi="Arial" w:cs="Arial"/>
          <w:b/>
          <w:bCs/>
        </w:rPr>
      </w:pPr>
    </w:p>
    <w:p w:rsidR="002442A7" w:rsidRPr="00C95B51" w:rsidRDefault="002442A7" w:rsidP="00C95B51">
      <w:pPr>
        <w:pStyle w:val="Textoindependiente"/>
        <w:spacing w:line="360" w:lineRule="auto"/>
        <w:jc w:val="both"/>
        <w:rPr>
          <w:rFonts w:ascii="Arial" w:hAnsi="Arial" w:cs="Arial"/>
        </w:rPr>
      </w:pPr>
      <w:r w:rsidRPr="00C95B51">
        <w:rPr>
          <w:rFonts w:ascii="Arial" w:hAnsi="Arial" w:cs="Arial"/>
          <w:b/>
          <w:bCs/>
        </w:rPr>
        <w:t>Artículo 1</w:t>
      </w:r>
      <w:r w:rsidR="00096BC5">
        <w:rPr>
          <w:rFonts w:ascii="Arial" w:hAnsi="Arial" w:cs="Arial"/>
          <w:b/>
          <w:bCs/>
        </w:rPr>
        <w:t>54</w:t>
      </w:r>
      <w:r w:rsidRPr="00C95B51">
        <w:rPr>
          <w:rFonts w:ascii="Arial" w:hAnsi="Arial" w:cs="Arial"/>
          <w:b/>
          <w:bCs/>
        </w:rPr>
        <w:t>.-</w:t>
      </w:r>
      <w:r w:rsidRPr="00C95B51">
        <w:rPr>
          <w:rFonts w:ascii="Arial" w:hAnsi="Arial" w:cs="Arial"/>
        </w:rPr>
        <w:t xml:space="preserve"> Son objeto de estos derechos la expedición de permisos para anuncios y publicidad que otorgue el municipio, para la colocación de anuncios publicitarios visibles desde la vía pública, en forma temporal o permanente, o para la difusión de publicidad a través de una transmisión móvil en la vía pública. </w:t>
      </w:r>
    </w:p>
    <w:p w:rsidR="002442A7" w:rsidRPr="00C95B51" w:rsidRDefault="002442A7" w:rsidP="00C95B51">
      <w:pPr>
        <w:pStyle w:val="Textoindependiente"/>
        <w:spacing w:line="360" w:lineRule="auto"/>
        <w:jc w:val="both"/>
        <w:rPr>
          <w:rFonts w:ascii="Arial" w:hAnsi="Arial" w:cs="Arial"/>
        </w:rPr>
      </w:pPr>
    </w:p>
    <w:p w:rsidR="002442A7" w:rsidRPr="00C95B51" w:rsidRDefault="002442A7" w:rsidP="00C95B51">
      <w:pPr>
        <w:pStyle w:val="Textoindependiente"/>
        <w:spacing w:line="360" w:lineRule="auto"/>
        <w:jc w:val="both"/>
        <w:rPr>
          <w:rFonts w:ascii="Arial" w:hAnsi="Arial" w:cs="Arial"/>
        </w:rPr>
      </w:pPr>
      <w:r w:rsidRPr="00C95B51">
        <w:rPr>
          <w:rFonts w:ascii="Arial" w:hAnsi="Arial" w:cs="Arial"/>
          <w:b/>
          <w:bCs/>
        </w:rPr>
        <w:t>Artículo 1</w:t>
      </w:r>
      <w:r w:rsidR="00096BC5">
        <w:rPr>
          <w:rFonts w:ascii="Arial" w:hAnsi="Arial" w:cs="Arial"/>
          <w:b/>
          <w:bCs/>
        </w:rPr>
        <w:t>55</w:t>
      </w:r>
      <w:r w:rsidRPr="00C95B51">
        <w:rPr>
          <w:rFonts w:ascii="Arial" w:hAnsi="Arial" w:cs="Arial"/>
          <w:b/>
          <w:bCs/>
        </w:rPr>
        <w:t>.-</w:t>
      </w:r>
      <w:r w:rsidRPr="00C95B51">
        <w:rPr>
          <w:rFonts w:ascii="Arial" w:hAnsi="Arial" w:cs="Arial"/>
        </w:rPr>
        <w:t xml:space="preserve"> Son sujetos de los derechos a que se refiere esta sección, las personas físicas o morales que soliciten y obtengan los permisos para instalar los anuncios. </w:t>
      </w:r>
    </w:p>
    <w:p w:rsidR="002442A7" w:rsidRPr="00C95B51" w:rsidRDefault="002442A7" w:rsidP="00C95B51">
      <w:pPr>
        <w:pStyle w:val="Textoindependiente"/>
        <w:spacing w:line="360" w:lineRule="auto"/>
        <w:jc w:val="both"/>
        <w:rPr>
          <w:rFonts w:ascii="Arial" w:hAnsi="Arial" w:cs="Arial"/>
          <w:b/>
          <w:bCs/>
        </w:rPr>
      </w:pPr>
    </w:p>
    <w:p w:rsidR="002442A7" w:rsidRPr="00C95B51" w:rsidRDefault="002442A7" w:rsidP="00C95B51">
      <w:pPr>
        <w:pStyle w:val="Textoindependiente"/>
        <w:spacing w:line="360" w:lineRule="auto"/>
        <w:jc w:val="both"/>
        <w:rPr>
          <w:rFonts w:ascii="Arial" w:hAnsi="Arial" w:cs="Arial"/>
        </w:rPr>
      </w:pPr>
      <w:r w:rsidRPr="00C95B51">
        <w:rPr>
          <w:rFonts w:ascii="Arial" w:hAnsi="Arial" w:cs="Arial"/>
          <w:b/>
          <w:bCs/>
        </w:rPr>
        <w:t>Artículo 1</w:t>
      </w:r>
      <w:r w:rsidR="00096BC5">
        <w:rPr>
          <w:rFonts w:ascii="Arial" w:hAnsi="Arial" w:cs="Arial"/>
          <w:b/>
          <w:bCs/>
        </w:rPr>
        <w:t>56</w:t>
      </w:r>
      <w:r w:rsidRPr="00C95B51">
        <w:rPr>
          <w:rFonts w:ascii="Arial" w:hAnsi="Arial" w:cs="Arial"/>
          <w:b/>
          <w:bCs/>
        </w:rPr>
        <w:t>.-</w:t>
      </w:r>
      <w:r w:rsidRPr="00C95B51">
        <w:rPr>
          <w:rFonts w:ascii="Arial" w:hAnsi="Arial" w:cs="Arial"/>
        </w:rPr>
        <w:t xml:space="preserve"> Son responsables solidarios del pago de los derechos a que se refiera esta sección, los propietarios de los bienes inmuebles o muebles donde se instalen los anuncios</w:t>
      </w:r>
    </w:p>
    <w:p w:rsidR="002442A7" w:rsidRPr="00C95B51" w:rsidRDefault="002442A7" w:rsidP="00C95B51">
      <w:pPr>
        <w:pStyle w:val="Textoindependiente"/>
        <w:spacing w:line="360" w:lineRule="auto"/>
        <w:jc w:val="both"/>
        <w:rPr>
          <w:rFonts w:ascii="Arial" w:hAnsi="Arial" w:cs="Arial"/>
        </w:rPr>
      </w:pPr>
    </w:p>
    <w:p w:rsidR="002442A7" w:rsidRPr="00C95B51" w:rsidRDefault="002442A7" w:rsidP="00C95B51">
      <w:pPr>
        <w:pStyle w:val="Textoindependiente"/>
        <w:spacing w:line="360" w:lineRule="auto"/>
        <w:jc w:val="both"/>
        <w:rPr>
          <w:rFonts w:ascii="Arial" w:hAnsi="Arial" w:cs="Arial"/>
        </w:rPr>
      </w:pPr>
      <w:r w:rsidRPr="00C95B51">
        <w:rPr>
          <w:rFonts w:ascii="Arial" w:hAnsi="Arial" w:cs="Arial"/>
          <w:b/>
          <w:bCs/>
        </w:rPr>
        <w:t xml:space="preserve">Artículo </w:t>
      </w:r>
      <w:r w:rsidR="00096BC5">
        <w:rPr>
          <w:rFonts w:ascii="Arial" w:hAnsi="Arial" w:cs="Arial"/>
          <w:b/>
          <w:bCs/>
        </w:rPr>
        <w:t>157</w:t>
      </w:r>
      <w:r w:rsidRPr="00C95B51">
        <w:rPr>
          <w:rFonts w:ascii="Arial" w:hAnsi="Arial" w:cs="Arial"/>
          <w:b/>
          <w:bCs/>
        </w:rPr>
        <w:t>.-</w:t>
      </w:r>
      <w:r w:rsidRPr="00C95B51">
        <w:rPr>
          <w:rFonts w:ascii="Arial" w:hAnsi="Arial" w:cs="Arial"/>
        </w:rPr>
        <w:t xml:space="preserve"> El pago de los derechos a que se refiere esta sección, se calculará y efectuará conforme a las tarifas establecidas en la Ley de Ingresos del Municipio de </w:t>
      </w:r>
      <w:proofErr w:type="spellStart"/>
      <w:r w:rsidRPr="00C95B51">
        <w:rPr>
          <w:rFonts w:ascii="Arial" w:hAnsi="Arial" w:cs="Arial"/>
        </w:rPr>
        <w:t>Cuncunul</w:t>
      </w:r>
      <w:proofErr w:type="spellEnd"/>
      <w:r w:rsidRPr="00C95B51">
        <w:rPr>
          <w:rFonts w:ascii="Arial" w:hAnsi="Arial" w:cs="Arial"/>
        </w:rPr>
        <w:t>.</w:t>
      </w:r>
    </w:p>
    <w:p w:rsidR="002442A7" w:rsidRPr="00C95B51" w:rsidRDefault="002442A7" w:rsidP="00C95B51">
      <w:pPr>
        <w:pStyle w:val="Textoindependiente"/>
        <w:spacing w:line="360" w:lineRule="auto"/>
        <w:jc w:val="both"/>
        <w:rPr>
          <w:rFonts w:ascii="Arial" w:hAnsi="Arial" w:cs="Arial"/>
        </w:rPr>
      </w:pPr>
    </w:p>
    <w:p w:rsidR="002442A7" w:rsidRPr="00C95B51" w:rsidRDefault="002442A7" w:rsidP="00C95B51">
      <w:pPr>
        <w:pStyle w:val="Textoindependiente"/>
        <w:spacing w:line="360" w:lineRule="auto"/>
        <w:jc w:val="both"/>
        <w:rPr>
          <w:rFonts w:ascii="Arial" w:hAnsi="Arial" w:cs="Arial"/>
        </w:rPr>
      </w:pPr>
      <w:r w:rsidRPr="00C95B51">
        <w:rPr>
          <w:rFonts w:ascii="Arial" w:hAnsi="Arial" w:cs="Arial"/>
          <w:b/>
          <w:bCs/>
        </w:rPr>
        <w:t xml:space="preserve">Artículo </w:t>
      </w:r>
      <w:r w:rsidR="00096BC5">
        <w:rPr>
          <w:rFonts w:ascii="Arial" w:hAnsi="Arial" w:cs="Arial"/>
          <w:b/>
          <w:bCs/>
        </w:rPr>
        <w:t>158.</w:t>
      </w:r>
      <w:r w:rsidR="00AF5F4C" w:rsidRPr="00C95B51">
        <w:rPr>
          <w:rFonts w:ascii="Arial" w:hAnsi="Arial" w:cs="Arial"/>
          <w:b/>
          <w:bCs/>
        </w:rPr>
        <w:t>-</w:t>
      </w:r>
      <w:r w:rsidRPr="00C95B51">
        <w:rPr>
          <w:rFonts w:ascii="Arial" w:hAnsi="Arial" w:cs="Arial"/>
        </w:rPr>
        <w:t xml:space="preserve"> No se pagarán los derechos por los servicios previstos en esta sección, en los siguientes casos:</w:t>
      </w:r>
    </w:p>
    <w:p w:rsidR="00AF5F4C" w:rsidRPr="00C95B51" w:rsidRDefault="00AF5F4C" w:rsidP="00C95B51">
      <w:pPr>
        <w:pStyle w:val="Textoindependiente"/>
        <w:spacing w:line="360" w:lineRule="auto"/>
        <w:jc w:val="both"/>
        <w:rPr>
          <w:rFonts w:ascii="Arial" w:hAnsi="Arial" w:cs="Arial"/>
        </w:rPr>
      </w:pPr>
    </w:p>
    <w:p w:rsidR="002442A7" w:rsidRPr="00C95B51" w:rsidRDefault="002442A7" w:rsidP="00C95B51">
      <w:pPr>
        <w:pStyle w:val="Textoindependiente"/>
        <w:spacing w:line="360" w:lineRule="auto"/>
        <w:jc w:val="both"/>
        <w:rPr>
          <w:rFonts w:ascii="Arial" w:hAnsi="Arial" w:cs="Arial"/>
        </w:rPr>
      </w:pPr>
      <w:r w:rsidRPr="00934B1C">
        <w:rPr>
          <w:rFonts w:ascii="Arial" w:hAnsi="Arial" w:cs="Arial"/>
          <w:b/>
        </w:rPr>
        <w:t xml:space="preserve">I.- </w:t>
      </w:r>
      <w:r w:rsidRPr="00C95B51">
        <w:rPr>
          <w:rFonts w:ascii="Arial" w:hAnsi="Arial" w:cs="Arial"/>
        </w:rPr>
        <w:t>Anuncios y propaganda de carácter político, los cuales se regirán conforme a la legislación general y estatal en materia electoral; y los convenios correspondientes.</w:t>
      </w:r>
    </w:p>
    <w:p w:rsidR="00AF5F4C" w:rsidRPr="00C95B51" w:rsidRDefault="002442A7" w:rsidP="00C95B51">
      <w:pPr>
        <w:pStyle w:val="Textoindependiente"/>
        <w:spacing w:line="360" w:lineRule="auto"/>
        <w:jc w:val="both"/>
        <w:rPr>
          <w:rFonts w:ascii="Arial" w:hAnsi="Arial" w:cs="Arial"/>
        </w:rPr>
      </w:pPr>
      <w:r w:rsidRPr="00934B1C">
        <w:rPr>
          <w:rFonts w:ascii="Arial" w:hAnsi="Arial" w:cs="Arial"/>
          <w:b/>
        </w:rPr>
        <w:t>II.-</w:t>
      </w:r>
      <w:r w:rsidRPr="00C95B51">
        <w:rPr>
          <w:rFonts w:ascii="Arial" w:hAnsi="Arial" w:cs="Arial"/>
        </w:rPr>
        <w:t xml:space="preserve"> Periódicos en tableros sobre edificios que estén ocupados por su misma casa editora.</w:t>
      </w:r>
    </w:p>
    <w:p w:rsidR="00AF5F4C" w:rsidRPr="00C95B51" w:rsidRDefault="002442A7" w:rsidP="00C95B51">
      <w:pPr>
        <w:pStyle w:val="Textoindependiente"/>
        <w:spacing w:line="360" w:lineRule="auto"/>
        <w:jc w:val="both"/>
        <w:rPr>
          <w:rFonts w:ascii="Arial" w:hAnsi="Arial" w:cs="Arial"/>
        </w:rPr>
      </w:pPr>
      <w:r w:rsidRPr="00934B1C">
        <w:rPr>
          <w:rFonts w:ascii="Arial" w:hAnsi="Arial" w:cs="Arial"/>
          <w:b/>
        </w:rPr>
        <w:t>III.-</w:t>
      </w:r>
      <w:r w:rsidRPr="00C95B51">
        <w:rPr>
          <w:rFonts w:ascii="Arial" w:hAnsi="Arial" w:cs="Arial"/>
        </w:rPr>
        <w:t xml:space="preserve"> Programas o anuncios de espectáculos o diversiones públicas fijadas en tableros, cuya superficie en conjunto no exceda de dos metros cuadrados, adosados precisamente en los edificios, en que se presente el espectáculo.</w:t>
      </w:r>
    </w:p>
    <w:p w:rsidR="00AF5F4C" w:rsidRPr="00C95B51" w:rsidRDefault="002442A7" w:rsidP="00C95B51">
      <w:pPr>
        <w:pStyle w:val="Textoindependiente"/>
        <w:spacing w:line="360" w:lineRule="auto"/>
        <w:jc w:val="both"/>
        <w:rPr>
          <w:rFonts w:ascii="Arial" w:hAnsi="Arial" w:cs="Arial"/>
        </w:rPr>
      </w:pPr>
      <w:r w:rsidRPr="00934B1C">
        <w:rPr>
          <w:rFonts w:ascii="Arial" w:hAnsi="Arial" w:cs="Arial"/>
          <w:b/>
        </w:rPr>
        <w:t>IV.-</w:t>
      </w:r>
      <w:r w:rsidRPr="00C95B51">
        <w:rPr>
          <w:rFonts w:ascii="Arial" w:hAnsi="Arial" w:cs="Arial"/>
        </w:rPr>
        <w:t xml:space="preserve"> Anuncios referentes a cultos religiosos, cuando estén sobre tableros en las puertas de los templos o en lugares específicamente diseñados para este efecto.</w:t>
      </w:r>
    </w:p>
    <w:p w:rsidR="00AF5F4C" w:rsidRPr="00C95B51" w:rsidRDefault="002442A7" w:rsidP="00C95B51">
      <w:pPr>
        <w:pStyle w:val="Textoindependiente"/>
        <w:spacing w:line="360" w:lineRule="auto"/>
        <w:jc w:val="both"/>
        <w:rPr>
          <w:rFonts w:ascii="Arial" w:hAnsi="Arial" w:cs="Arial"/>
        </w:rPr>
      </w:pPr>
      <w:r w:rsidRPr="00934B1C">
        <w:rPr>
          <w:rFonts w:ascii="Arial" w:hAnsi="Arial" w:cs="Arial"/>
          <w:b/>
        </w:rPr>
        <w:t>V.-</w:t>
      </w:r>
      <w:r w:rsidRPr="00C95B51">
        <w:rPr>
          <w:rFonts w:ascii="Arial" w:hAnsi="Arial" w:cs="Arial"/>
        </w:rPr>
        <w:t xml:space="preserve"> Adornos navideños, anuncios y adornos para fiestas cívicas nacionales o para eventos oficiales.</w:t>
      </w:r>
    </w:p>
    <w:p w:rsidR="002442A7" w:rsidRPr="00C95B51" w:rsidRDefault="002442A7" w:rsidP="00C95B51">
      <w:pPr>
        <w:pStyle w:val="Textoindependiente"/>
        <w:spacing w:line="360" w:lineRule="auto"/>
        <w:jc w:val="both"/>
        <w:rPr>
          <w:rFonts w:ascii="Arial" w:hAnsi="Arial" w:cs="Arial"/>
        </w:rPr>
      </w:pPr>
      <w:r w:rsidRPr="00934B1C">
        <w:rPr>
          <w:rFonts w:ascii="Arial" w:hAnsi="Arial" w:cs="Arial"/>
          <w:b/>
        </w:rPr>
        <w:t>VI.-</w:t>
      </w:r>
      <w:r w:rsidRPr="00C95B51">
        <w:rPr>
          <w:rFonts w:ascii="Arial" w:hAnsi="Arial" w:cs="Arial"/>
        </w:rPr>
        <w:t xml:space="preserve"> Anuncios de eventos culturales o educativos organizados por instituciones que no persigan propósitos de lucro.</w:t>
      </w:r>
    </w:p>
    <w:p w:rsidR="002442A7" w:rsidRPr="00C95B51" w:rsidRDefault="002442A7" w:rsidP="00C95B51">
      <w:pPr>
        <w:pStyle w:val="Textoindependiente"/>
        <w:spacing w:line="360" w:lineRule="auto"/>
        <w:jc w:val="both"/>
        <w:rPr>
          <w:rFonts w:ascii="Arial" w:hAnsi="Arial" w:cs="Arial"/>
        </w:rPr>
      </w:pPr>
    </w:p>
    <w:p w:rsidR="00AF5F4C" w:rsidRPr="00C95B51" w:rsidRDefault="00AF5F4C" w:rsidP="00C95B51">
      <w:pPr>
        <w:pStyle w:val="Textoindependiente"/>
        <w:spacing w:line="360" w:lineRule="auto"/>
        <w:jc w:val="center"/>
        <w:rPr>
          <w:rFonts w:ascii="Arial" w:hAnsi="Arial" w:cs="Arial"/>
          <w:b/>
          <w:bCs/>
        </w:rPr>
      </w:pPr>
      <w:r w:rsidRPr="00C95B51">
        <w:rPr>
          <w:rFonts w:ascii="Arial" w:hAnsi="Arial" w:cs="Arial"/>
          <w:b/>
          <w:bCs/>
        </w:rPr>
        <w:t>Sección Décim</w:t>
      </w:r>
      <w:r w:rsidR="00934B1C">
        <w:rPr>
          <w:rFonts w:ascii="Arial" w:hAnsi="Arial" w:cs="Arial"/>
          <w:b/>
          <w:bCs/>
        </w:rPr>
        <w:t>o</w:t>
      </w:r>
      <w:r w:rsidRPr="00C95B51">
        <w:rPr>
          <w:rFonts w:ascii="Arial" w:hAnsi="Arial" w:cs="Arial"/>
          <w:b/>
          <w:bCs/>
        </w:rPr>
        <w:t xml:space="preserve"> Séptima </w:t>
      </w:r>
    </w:p>
    <w:p w:rsidR="00AF5F4C" w:rsidRPr="00C95B51" w:rsidRDefault="00AF5F4C" w:rsidP="00C95B51">
      <w:pPr>
        <w:pStyle w:val="Textoindependiente"/>
        <w:spacing w:line="360" w:lineRule="auto"/>
        <w:jc w:val="center"/>
        <w:rPr>
          <w:rFonts w:ascii="Arial" w:hAnsi="Arial" w:cs="Arial"/>
          <w:b/>
          <w:bCs/>
        </w:rPr>
      </w:pPr>
      <w:r w:rsidRPr="00C95B51">
        <w:rPr>
          <w:rFonts w:ascii="Arial" w:hAnsi="Arial" w:cs="Arial"/>
          <w:b/>
          <w:bCs/>
        </w:rPr>
        <w:t>Derechos por protección civil</w:t>
      </w:r>
    </w:p>
    <w:p w:rsidR="002442A7" w:rsidRPr="00C95B51" w:rsidRDefault="002442A7" w:rsidP="00E7323D">
      <w:pPr>
        <w:pStyle w:val="Textoindependiente"/>
        <w:jc w:val="both"/>
        <w:rPr>
          <w:rFonts w:ascii="Arial" w:hAnsi="Arial" w:cs="Arial"/>
          <w:b/>
          <w:bCs/>
        </w:rPr>
      </w:pPr>
    </w:p>
    <w:p w:rsidR="00AF5F4C" w:rsidRPr="00C95B51" w:rsidRDefault="00AF5F4C" w:rsidP="00C95B51">
      <w:pPr>
        <w:pStyle w:val="Textoindependiente"/>
        <w:spacing w:line="360" w:lineRule="auto"/>
        <w:jc w:val="both"/>
        <w:rPr>
          <w:rFonts w:ascii="Arial" w:hAnsi="Arial" w:cs="Arial"/>
        </w:rPr>
      </w:pPr>
      <w:r w:rsidRPr="00C95B51">
        <w:rPr>
          <w:rFonts w:ascii="Arial" w:hAnsi="Arial" w:cs="Arial"/>
          <w:b/>
          <w:bCs/>
        </w:rPr>
        <w:t xml:space="preserve">Artículo </w:t>
      </w:r>
      <w:r w:rsidR="005C429D">
        <w:rPr>
          <w:rFonts w:ascii="Arial" w:hAnsi="Arial" w:cs="Arial"/>
          <w:b/>
          <w:bCs/>
        </w:rPr>
        <w:t>159</w:t>
      </w:r>
      <w:r w:rsidR="00096BC5">
        <w:rPr>
          <w:rFonts w:ascii="Arial" w:hAnsi="Arial" w:cs="Arial"/>
          <w:b/>
          <w:bCs/>
        </w:rPr>
        <w:t xml:space="preserve">.- </w:t>
      </w:r>
      <w:r w:rsidRPr="00C95B51">
        <w:rPr>
          <w:rFonts w:ascii="Arial" w:hAnsi="Arial" w:cs="Arial"/>
        </w:rPr>
        <w:t xml:space="preserve">Son objeto de estos derechos los servicios que presta la Dirección de Protección Civil por conceptos de autorizaciones, registros de programas, asesorías en la elaboración de programas o emisión de los análisis de riesgos, en los términos de la Ley de Protección Civil del Estado de Yucatán. </w:t>
      </w:r>
    </w:p>
    <w:p w:rsidR="00AF5F4C" w:rsidRPr="00C95B51" w:rsidRDefault="00AF5F4C" w:rsidP="00C95B51">
      <w:pPr>
        <w:pStyle w:val="Textoindependiente"/>
        <w:spacing w:line="360" w:lineRule="auto"/>
        <w:jc w:val="both"/>
        <w:rPr>
          <w:rFonts w:ascii="Arial" w:hAnsi="Arial" w:cs="Arial"/>
        </w:rPr>
      </w:pPr>
    </w:p>
    <w:p w:rsidR="00AF5F4C" w:rsidRPr="00C95B51" w:rsidRDefault="00AF5F4C" w:rsidP="00C95B51">
      <w:pPr>
        <w:pStyle w:val="Textoindependiente"/>
        <w:spacing w:line="360" w:lineRule="auto"/>
        <w:jc w:val="both"/>
        <w:rPr>
          <w:rFonts w:ascii="Arial" w:hAnsi="Arial" w:cs="Arial"/>
        </w:rPr>
      </w:pPr>
      <w:r w:rsidRPr="00C95B51">
        <w:rPr>
          <w:rFonts w:ascii="Arial" w:hAnsi="Arial" w:cs="Arial"/>
          <w:b/>
          <w:bCs/>
        </w:rPr>
        <w:t xml:space="preserve">Artículo </w:t>
      </w:r>
      <w:r w:rsidR="005C429D">
        <w:rPr>
          <w:rFonts w:ascii="Arial" w:hAnsi="Arial" w:cs="Arial"/>
          <w:b/>
          <w:bCs/>
        </w:rPr>
        <w:t>160</w:t>
      </w:r>
      <w:r w:rsidRPr="005C429D">
        <w:rPr>
          <w:rFonts w:ascii="Arial" w:hAnsi="Arial" w:cs="Arial"/>
          <w:b/>
          <w:bCs/>
        </w:rPr>
        <w:t>.-</w:t>
      </w:r>
      <w:r w:rsidRPr="00C95B51">
        <w:rPr>
          <w:rFonts w:ascii="Arial" w:hAnsi="Arial" w:cs="Arial"/>
        </w:rPr>
        <w:t xml:space="preserve"> Son sujetos de los derechos establecidos en esta sección las personas físicas o morales que soliciten, cualquiera de los servicios a que se refiere esta sección. </w:t>
      </w:r>
    </w:p>
    <w:p w:rsidR="00AF5F4C" w:rsidRPr="00C95B51" w:rsidRDefault="00AF5F4C" w:rsidP="00C95B51">
      <w:pPr>
        <w:pStyle w:val="Textoindependiente"/>
        <w:spacing w:line="360" w:lineRule="auto"/>
        <w:jc w:val="both"/>
        <w:rPr>
          <w:rFonts w:ascii="Arial" w:hAnsi="Arial" w:cs="Arial"/>
        </w:rPr>
      </w:pPr>
    </w:p>
    <w:p w:rsidR="00AF5F4C" w:rsidRPr="00C95B51" w:rsidRDefault="00AF5F4C" w:rsidP="00C95B51">
      <w:pPr>
        <w:pStyle w:val="Textoindependiente"/>
        <w:spacing w:line="360" w:lineRule="auto"/>
        <w:jc w:val="both"/>
        <w:rPr>
          <w:rFonts w:ascii="Arial" w:hAnsi="Arial" w:cs="Arial"/>
        </w:rPr>
      </w:pPr>
      <w:r w:rsidRPr="00C95B51">
        <w:rPr>
          <w:rFonts w:ascii="Arial" w:hAnsi="Arial" w:cs="Arial"/>
          <w:b/>
          <w:bCs/>
        </w:rPr>
        <w:t>Artículo 1</w:t>
      </w:r>
      <w:r w:rsidR="005C429D">
        <w:rPr>
          <w:rFonts w:ascii="Arial" w:hAnsi="Arial" w:cs="Arial"/>
          <w:b/>
          <w:bCs/>
        </w:rPr>
        <w:t>6</w:t>
      </w:r>
      <w:r w:rsidRPr="00C95B51">
        <w:rPr>
          <w:rFonts w:ascii="Arial" w:hAnsi="Arial" w:cs="Arial"/>
          <w:b/>
          <w:bCs/>
        </w:rPr>
        <w:t>1</w:t>
      </w:r>
      <w:r w:rsidR="005C429D">
        <w:rPr>
          <w:rFonts w:ascii="Arial" w:hAnsi="Arial" w:cs="Arial"/>
          <w:b/>
          <w:bCs/>
        </w:rPr>
        <w:t xml:space="preserve">.- </w:t>
      </w:r>
      <w:r w:rsidRPr="00C95B51">
        <w:rPr>
          <w:rFonts w:ascii="Arial" w:hAnsi="Arial" w:cs="Arial"/>
        </w:rPr>
        <w:t xml:space="preserve">El pago de los derechos a que se refiere esta sección, se calculará y efectuará conforme a las tarifas establecidas en la Ley de Ingresos del Municipio de </w:t>
      </w:r>
      <w:proofErr w:type="spellStart"/>
      <w:r w:rsidRPr="00C95B51">
        <w:rPr>
          <w:rFonts w:ascii="Arial" w:hAnsi="Arial" w:cs="Arial"/>
        </w:rPr>
        <w:t>Cuncunul</w:t>
      </w:r>
      <w:proofErr w:type="spellEnd"/>
      <w:r w:rsidRPr="00C95B51">
        <w:rPr>
          <w:rFonts w:ascii="Arial" w:hAnsi="Arial" w:cs="Arial"/>
        </w:rPr>
        <w:t xml:space="preserve">. </w:t>
      </w:r>
    </w:p>
    <w:p w:rsidR="00AF5F4C" w:rsidRPr="00C95B51" w:rsidRDefault="00AF5F4C" w:rsidP="00C95B51">
      <w:pPr>
        <w:pStyle w:val="Textoindependiente"/>
        <w:spacing w:line="360" w:lineRule="auto"/>
        <w:jc w:val="both"/>
        <w:rPr>
          <w:rFonts w:ascii="Arial" w:hAnsi="Arial" w:cs="Arial"/>
          <w:b/>
          <w:bCs/>
        </w:rPr>
      </w:pPr>
    </w:p>
    <w:p w:rsidR="002442A7" w:rsidRPr="00C95B51" w:rsidRDefault="00AF5F4C" w:rsidP="00C95B51">
      <w:pPr>
        <w:pStyle w:val="Textoindependiente"/>
        <w:spacing w:line="360" w:lineRule="auto"/>
        <w:jc w:val="both"/>
        <w:rPr>
          <w:rFonts w:ascii="Arial" w:hAnsi="Arial" w:cs="Arial"/>
        </w:rPr>
      </w:pPr>
      <w:r w:rsidRPr="00C95B51">
        <w:rPr>
          <w:rFonts w:ascii="Arial" w:hAnsi="Arial" w:cs="Arial"/>
          <w:b/>
          <w:bCs/>
        </w:rPr>
        <w:t>Artículo 1</w:t>
      </w:r>
      <w:r w:rsidR="005C429D">
        <w:rPr>
          <w:rFonts w:ascii="Arial" w:hAnsi="Arial" w:cs="Arial"/>
          <w:b/>
          <w:bCs/>
        </w:rPr>
        <w:t xml:space="preserve">62.- </w:t>
      </w:r>
      <w:r w:rsidRPr="00C95B51">
        <w:rPr>
          <w:rFonts w:ascii="Arial" w:hAnsi="Arial" w:cs="Arial"/>
        </w:rPr>
        <w:t>El pago de los derechos se hará al momento de solicitar el servicio de protección civil en las oficinas de la Tesorería municipal.</w:t>
      </w:r>
    </w:p>
    <w:p w:rsidR="005F279D" w:rsidRPr="00C95B51" w:rsidRDefault="005F279D" w:rsidP="00E7323D">
      <w:pPr>
        <w:pStyle w:val="Textoindependiente"/>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Contribuciones</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Mejoras</w:t>
      </w:r>
    </w:p>
    <w:p w:rsidR="005F279D" w:rsidRPr="00C95B51" w:rsidRDefault="005F279D" w:rsidP="00E7323D">
      <w:pPr>
        <w:pStyle w:val="Textoindependiente"/>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63</w:t>
      </w:r>
      <w:r w:rsidRPr="00C95B51">
        <w:rPr>
          <w:rFonts w:ascii="Arial" w:hAnsi="Arial" w:cs="Arial"/>
          <w:b/>
        </w:rPr>
        <w:t xml:space="preserve">.- </w:t>
      </w:r>
      <w:r w:rsidRPr="00C95B51">
        <w:rPr>
          <w:rFonts w:ascii="Arial" w:hAnsi="Arial" w:cs="Arial"/>
        </w:rPr>
        <w:t>Es objeto de las Contribuciones de Mejoras, el beneficio directo que obtengan los</w:t>
      </w:r>
      <w:r w:rsidRPr="00C95B51">
        <w:rPr>
          <w:rFonts w:ascii="Arial" w:hAnsi="Arial" w:cs="Arial"/>
          <w:spacing w:val="1"/>
        </w:rPr>
        <w:t xml:space="preserve"> </w:t>
      </w:r>
      <w:r w:rsidRPr="00C95B51">
        <w:rPr>
          <w:rFonts w:ascii="Arial" w:hAnsi="Arial" w:cs="Arial"/>
        </w:rPr>
        <w:t>bienes inmuebles por la realización de obras y servicios de urbanización llevados a cabo por el</w:t>
      </w:r>
      <w:r w:rsidRPr="00C95B51">
        <w:rPr>
          <w:rFonts w:ascii="Arial" w:hAnsi="Arial" w:cs="Arial"/>
          <w:spacing w:val="1"/>
        </w:rPr>
        <w:t xml:space="preserve"> </w:t>
      </w:r>
      <w:r w:rsidRPr="00C95B51">
        <w:rPr>
          <w:rFonts w:ascii="Arial" w:hAnsi="Arial" w:cs="Arial"/>
        </w:rPr>
        <w:t>Ayuntamiento.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64</w:t>
      </w:r>
      <w:r w:rsidRPr="00C95B51">
        <w:rPr>
          <w:rFonts w:ascii="Arial" w:hAnsi="Arial" w:cs="Arial"/>
          <w:b/>
        </w:rPr>
        <w:t xml:space="preserve">.- </w:t>
      </w:r>
      <w:r w:rsidRPr="00C95B51">
        <w:rPr>
          <w:rFonts w:ascii="Arial" w:hAnsi="Arial" w:cs="Arial"/>
        </w:rPr>
        <w:t>Las contribuciones de mejoras se pagarán por la realización de obras públicas de</w:t>
      </w:r>
      <w:r w:rsidRPr="00C95B51">
        <w:rPr>
          <w:rFonts w:ascii="Arial" w:hAnsi="Arial" w:cs="Arial"/>
          <w:spacing w:val="1"/>
        </w:rPr>
        <w:t xml:space="preserve"> </w:t>
      </w:r>
      <w:r w:rsidRPr="00C95B51">
        <w:rPr>
          <w:rFonts w:ascii="Arial" w:hAnsi="Arial" w:cs="Arial"/>
        </w:rPr>
        <w:t>urbanización</w:t>
      </w:r>
      <w:r w:rsidRPr="00C95B51">
        <w:rPr>
          <w:rFonts w:ascii="Arial" w:hAnsi="Arial" w:cs="Arial"/>
          <w:spacing w:val="-2"/>
        </w:rPr>
        <w:t xml:space="preserve"> </w:t>
      </w:r>
      <w:r w:rsidRPr="00C95B51">
        <w:rPr>
          <w:rFonts w:ascii="Arial" w:hAnsi="Arial" w:cs="Arial"/>
        </w:rPr>
        <w:t>consistentes</w:t>
      </w:r>
      <w:r w:rsidRPr="00C95B51">
        <w:rPr>
          <w:rFonts w:ascii="Arial" w:hAnsi="Arial" w:cs="Arial"/>
          <w:spacing w:val="2"/>
        </w:rPr>
        <w:t xml:space="preserve"> </w:t>
      </w:r>
      <w:r w:rsidRPr="00C95B51">
        <w:rPr>
          <w:rFonts w:ascii="Arial" w:hAnsi="Arial" w:cs="Arial"/>
        </w:rPr>
        <w:t>en: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tabs>
          <w:tab w:val="left" w:pos="973"/>
        </w:tabs>
        <w:spacing w:line="360" w:lineRule="auto"/>
        <w:rPr>
          <w:rFonts w:ascii="Arial" w:hAnsi="Arial" w:cs="Arial"/>
          <w:sz w:val="20"/>
          <w:szCs w:val="20"/>
        </w:rPr>
      </w:pPr>
      <w:r w:rsidRPr="00C95B51">
        <w:rPr>
          <w:rFonts w:ascii="Arial" w:hAnsi="Arial" w:cs="Arial"/>
          <w:b/>
          <w:sz w:val="20"/>
          <w:szCs w:val="20"/>
        </w:rPr>
        <w:t>I.-</w:t>
      </w:r>
      <w:r w:rsidR="00934B1C">
        <w:rPr>
          <w:rFonts w:ascii="Arial" w:hAnsi="Arial" w:cs="Arial"/>
          <w:b/>
          <w:sz w:val="20"/>
          <w:szCs w:val="20"/>
        </w:rPr>
        <w:t xml:space="preserve"> </w:t>
      </w:r>
      <w:r w:rsidRPr="00C95B51">
        <w:rPr>
          <w:rFonts w:ascii="Arial" w:hAnsi="Arial" w:cs="Arial"/>
          <w:sz w:val="20"/>
          <w:szCs w:val="20"/>
        </w:rPr>
        <w:t>Pavimentación;</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00934B1C">
        <w:rPr>
          <w:rFonts w:ascii="Arial" w:hAnsi="Arial" w:cs="Arial"/>
          <w:b/>
        </w:rPr>
        <w:t xml:space="preserve"> </w:t>
      </w:r>
      <w:r w:rsidRPr="00C95B51">
        <w:rPr>
          <w:rFonts w:ascii="Arial" w:hAnsi="Arial" w:cs="Arial"/>
        </w:rPr>
        <w:t>Construcción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banquetas;</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00934B1C">
        <w:rPr>
          <w:rFonts w:ascii="Arial" w:hAnsi="Arial" w:cs="Arial"/>
          <w:b/>
        </w:rPr>
        <w:t xml:space="preserve"> </w:t>
      </w:r>
      <w:r w:rsidRPr="00C95B51">
        <w:rPr>
          <w:rFonts w:ascii="Arial" w:hAnsi="Arial" w:cs="Arial"/>
        </w:rPr>
        <w:t>Introducción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agua</w:t>
      </w:r>
      <w:r w:rsidRPr="00C95B51">
        <w:rPr>
          <w:rFonts w:ascii="Arial" w:hAnsi="Arial" w:cs="Arial"/>
          <w:spacing w:val="-1"/>
        </w:rPr>
        <w:t xml:space="preserve"> </w:t>
      </w:r>
      <w:r w:rsidRPr="00C95B51">
        <w:rPr>
          <w:rFonts w:ascii="Arial" w:hAnsi="Arial" w:cs="Arial"/>
        </w:rPr>
        <w:t>potable;</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IV.- </w:t>
      </w:r>
      <w:r w:rsidRPr="00C95B51">
        <w:rPr>
          <w:rFonts w:ascii="Arial" w:hAnsi="Arial" w:cs="Arial"/>
        </w:rPr>
        <w:t>Construcción</w:t>
      </w:r>
      <w:r w:rsidRPr="00C95B51">
        <w:rPr>
          <w:rFonts w:ascii="Arial" w:hAnsi="Arial" w:cs="Arial"/>
          <w:spacing w:val="-1"/>
        </w:rPr>
        <w:t xml:space="preserve"> </w:t>
      </w:r>
      <w:r w:rsidRPr="00C95B51">
        <w:rPr>
          <w:rFonts w:ascii="Arial" w:hAnsi="Arial" w:cs="Arial"/>
        </w:rPr>
        <w:t>de drenaje</w:t>
      </w:r>
      <w:r w:rsidRPr="00C95B51">
        <w:rPr>
          <w:rFonts w:ascii="Arial" w:hAnsi="Arial" w:cs="Arial"/>
          <w:spacing w:val="-1"/>
        </w:rPr>
        <w:t xml:space="preserve"> </w:t>
      </w:r>
      <w:r w:rsidRPr="00C95B51">
        <w:rPr>
          <w:rFonts w:ascii="Arial" w:hAnsi="Arial" w:cs="Arial"/>
        </w:rPr>
        <w:t>y</w:t>
      </w:r>
      <w:r w:rsidRPr="00C95B51">
        <w:rPr>
          <w:rFonts w:ascii="Arial" w:hAnsi="Arial" w:cs="Arial"/>
          <w:spacing w:val="-3"/>
        </w:rPr>
        <w:t xml:space="preserve"> </w:t>
      </w:r>
      <w:r w:rsidRPr="00C95B51">
        <w:rPr>
          <w:rFonts w:ascii="Arial" w:hAnsi="Arial" w:cs="Arial"/>
        </w:rPr>
        <w:t>alcantarillado</w:t>
      </w:r>
      <w:r w:rsidRPr="00C95B51">
        <w:rPr>
          <w:rFonts w:ascii="Arial" w:hAnsi="Arial" w:cs="Arial"/>
          <w:spacing w:val="-1"/>
        </w:rPr>
        <w:t xml:space="preserve"> </w:t>
      </w:r>
      <w:r w:rsidRPr="00C95B51">
        <w:rPr>
          <w:rFonts w:ascii="Arial" w:hAnsi="Arial" w:cs="Arial"/>
        </w:rPr>
        <w:t>públicos,</w:t>
      </w:r>
      <w:r w:rsidRPr="00C95B51">
        <w:rPr>
          <w:rFonts w:ascii="Arial" w:hAnsi="Arial" w:cs="Arial"/>
          <w:spacing w:val="3"/>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w:t>
      </w:r>
      <w:r w:rsidR="00934B1C">
        <w:rPr>
          <w:rFonts w:ascii="Arial" w:hAnsi="Arial" w:cs="Arial"/>
          <w:b/>
        </w:rPr>
        <w:t xml:space="preserve"> </w:t>
      </w:r>
      <w:r w:rsidRPr="00C95B51">
        <w:rPr>
          <w:rFonts w:ascii="Arial" w:hAnsi="Arial" w:cs="Arial"/>
        </w:rPr>
        <w:t>Cualesquiera</w:t>
      </w:r>
      <w:r w:rsidRPr="00C95B51">
        <w:rPr>
          <w:rFonts w:ascii="Arial" w:hAnsi="Arial" w:cs="Arial"/>
          <w:spacing w:val="44"/>
        </w:rPr>
        <w:t xml:space="preserve"> </w:t>
      </w:r>
      <w:r w:rsidRPr="00C95B51">
        <w:rPr>
          <w:rFonts w:ascii="Arial" w:hAnsi="Arial" w:cs="Arial"/>
        </w:rPr>
        <w:t>otras</w:t>
      </w:r>
      <w:r w:rsidRPr="00C95B51">
        <w:rPr>
          <w:rFonts w:ascii="Arial" w:hAnsi="Arial" w:cs="Arial"/>
          <w:spacing w:val="44"/>
        </w:rPr>
        <w:t xml:space="preserve"> </w:t>
      </w:r>
      <w:r w:rsidRPr="00C95B51">
        <w:rPr>
          <w:rFonts w:ascii="Arial" w:hAnsi="Arial" w:cs="Arial"/>
        </w:rPr>
        <w:t>obras</w:t>
      </w:r>
      <w:r w:rsidRPr="00C95B51">
        <w:rPr>
          <w:rFonts w:ascii="Arial" w:hAnsi="Arial" w:cs="Arial"/>
          <w:spacing w:val="44"/>
        </w:rPr>
        <w:t xml:space="preserve"> </w:t>
      </w:r>
      <w:r w:rsidRPr="00C95B51">
        <w:rPr>
          <w:rFonts w:ascii="Arial" w:hAnsi="Arial" w:cs="Arial"/>
        </w:rPr>
        <w:t>distintas</w:t>
      </w:r>
      <w:r w:rsidRPr="00C95B51">
        <w:rPr>
          <w:rFonts w:ascii="Arial" w:hAnsi="Arial" w:cs="Arial"/>
          <w:spacing w:val="44"/>
        </w:rPr>
        <w:t xml:space="preserve"> </w:t>
      </w:r>
      <w:r w:rsidRPr="00C95B51">
        <w:rPr>
          <w:rFonts w:ascii="Arial" w:hAnsi="Arial" w:cs="Arial"/>
        </w:rPr>
        <w:t>de</w:t>
      </w:r>
      <w:r w:rsidRPr="00C95B51">
        <w:rPr>
          <w:rFonts w:ascii="Arial" w:hAnsi="Arial" w:cs="Arial"/>
          <w:spacing w:val="43"/>
        </w:rPr>
        <w:t xml:space="preserve"> </w:t>
      </w:r>
      <w:r w:rsidRPr="00C95B51">
        <w:rPr>
          <w:rFonts w:ascii="Arial" w:hAnsi="Arial" w:cs="Arial"/>
        </w:rPr>
        <w:t>las</w:t>
      </w:r>
      <w:r w:rsidRPr="00C95B51">
        <w:rPr>
          <w:rFonts w:ascii="Arial" w:hAnsi="Arial" w:cs="Arial"/>
          <w:spacing w:val="44"/>
        </w:rPr>
        <w:t xml:space="preserve"> </w:t>
      </w:r>
      <w:r w:rsidRPr="00C95B51">
        <w:rPr>
          <w:rFonts w:ascii="Arial" w:hAnsi="Arial" w:cs="Arial"/>
        </w:rPr>
        <w:t>anteriores</w:t>
      </w:r>
      <w:r w:rsidRPr="00C95B51">
        <w:rPr>
          <w:rFonts w:ascii="Arial" w:hAnsi="Arial" w:cs="Arial"/>
          <w:spacing w:val="44"/>
        </w:rPr>
        <w:t xml:space="preserve"> </w:t>
      </w:r>
      <w:r w:rsidRPr="00C95B51">
        <w:rPr>
          <w:rFonts w:ascii="Arial" w:hAnsi="Arial" w:cs="Arial"/>
        </w:rPr>
        <w:t>que</w:t>
      </w:r>
      <w:r w:rsidRPr="00C95B51">
        <w:rPr>
          <w:rFonts w:ascii="Arial" w:hAnsi="Arial" w:cs="Arial"/>
          <w:spacing w:val="43"/>
        </w:rPr>
        <w:t xml:space="preserve"> </w:t>
      </w:r>
      <w:r w:rsidRPr="00C95B51">
        <w:rPr>
          <w:rFonts w:ascii="Arial" w:hAnsi="Arial" w:cs="Arial"/>
        </w:rPr>
        <w:t>se</w:t>
      </w:r>
      <w:r w:rsidRPr="00C95B51">
        <w:rPr>
          <w:rFonts w:ascii="Arial" w:hAnsi="Arial" w:cs="Arial"/>
          <w:spacing w:val="43"/>
        </w:rPr>
        <w:t xml:space="preserve"> </w:t>
      </w:r>
      <w:r w:rsidRPr="00C95B51">
        <w:rPr>
          <w:rFonts w:ascii="Arial" w:hAnsi="Arial" w:cs="Arial"/>
        </w:rPr>
        <w:t>lleven</w:t>
      </w:r>
      <w:r w:rsidRPr="00C95B51">
        <w:rPr>
          <w:rFonts w:ascii="Arial" w:hAnsi="Arial" w:cs="Arial"/>
          <w:spacing w:val="43"/>
        </w:rPr>
        <w:t xml:space="preserve"> </w:t>
      </w:r>
      <w:r w:rsidRPr="00C95B51">
        <w:rPr>
          <w:rFonts w:ascii="Arial" w:hAnsi="Arial" w:cs="Arial"/>
        </w:rPr>
        <w:t>a</w:t>
      </w:r>
      <w:r w:rsidRPr="00C95B51">
        <w:rPr>
          <w:rFonts w:ascii="Arial" w:hAnsi="Arial" w:cs="Arial"/>
          <w:spacing w:val="43"/>
        </w:rPr>
        <w:t xml:space="preserve"> </w:t>
      </w:r>
      <w:r w:rsidRPr="00C95B51">
        <w:rPr>
          <w:rFonts w:ascii="Arial" w:hAnsi="Arial" w:cs="Arial"/>
        </w:rPr>
        <w:t>cabo</w:t>
      </w:r>
      <w:r w:rsidRPr="00C95B51">
        <w:rPr>
          <w:rFonts w:ascii="Arial" w:hAnsi="Arial" w:cs="Arial"/>
          <w:spacing w:val="43"/>
        </w:rPr>
        <w:t xml:space="preserve"> </w:t>
      </w:r>
      <w:r w:rsidRPr="00C95B51">
        <w:rPr>
          <w:rFonts w:ascii="Arial" w:hAnsi="Arial" w:cs="Arial"/>
        </w:rPr>
        <w:t>para</w:t>
      </w:r>
      <w:r w:rsidRPr="00C95B51">
        <w:rPr>
          <w:rFonts w:ascii="Arial" w:hAnsi="Arial" w:cs="Arial"/>
          <w:spacing w:val="43"/>
        </w:rPr>
        <w:t xml:space="preserve"> </w:t>
      </w:r>
      <w:r w:rsidRPr="00C95B51">
        <w:rPr>
          <w:rFonts w:ascii="Arial" w:hAnsi="Arial" w:cs="Arial"/>
        </w:rPr>
        <w:t>el</w:t>
      </w:r>
      <w:r w:rsidRPr="00C95B51">
        <w:rPr>
          <w:rFonts w:ascii="Arial" w:hAnsi="Arial" w:cs="Arial"/>
          <w:spacing w:val="-53"/>
        </w:rPr>
        <w:t xml:space="preserve"> </w:t>
      </w:r>
      <w:r w:rsidRPr="00C95B51">
        <w:rPr>
          <w:rFonts w:ascii="Arial" w:hAnsi="Arial" w:cs="Arial"/>
        </w:rPr>
        <w:t>fortalecimiento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2"/>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mejoramiento</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infraestructura</w:t>
      </w:r>
      <w:r w:rsidRPr="00C95B51">
        <w:rPr>
          <w:rFonts w:ascii="Arial" w:hAnsi="Arial" w:cs="Arial"/>
          <w:spacing w:val="-2"/>
        </w:rPr>
        <w:t xml:space="preserve"> </w:t>
      </w:r>
      <w:r w:rsidRPr="00C95B51">
        <w:rPr>
          <w:rFonts w:ascii="Arial" w:hAnsi="Arial" w:cs="Arial"/>
        </w:rPr>
        <w:t>social</w:t>
      </w:r>
      <w:r w:rsidRPr="00C95B51">
        <w:rPr>
          <w:rFonts w:ascii="Arial" w:hAnsi="Arial" w:cs="Arial"/>
          <w:spacing w:val="-1"/>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65</w:t>
      </w:r>
      <w:r w:rsidRPr="00C95B51">
        <w:rPr>
          <w:rFonts w:ascii="Arial" w:hAnsi="Arial" w:cs="Arial"/>
          <w:b/>
        </w:rPr>
        <w:t xml:space="preserve">.- </w:t>
      </w:r>
      <w:r w:rsidRPr="00C95B51">
        <w:rPr>
          <w:rFonts w:ascii="Arial" w:hAnsi="Arial" w:cs="Arial"/>
        </w:rPr>
        <w:t>Son sujetos obligados al pago de las contribuciones de mejoras las personas físicas o</w:t>
      </w:r>
      <w:r w:rsidRPr="00C95B51">
        <w:rPr>
          <w:rFonts w:ascii="Arial" w:hAnsi="Arial" w:cs="Arial"/>
          <w:spacing w:val="1"/>
        </w:rPr>
        <w:t xml:space="preserve"> </w:t>
      </w:r>
      <w:r w:rsidRPr="00C95B51">
        <w:rPr>
          <w:rFonts w:ascii="Arial" w:hAnsi="Arial" w:cs="Arial"/>
        </w:rPr>
        <w:t>morales que sean propietarios, fideicomisarios, fideicomitentes, fiduciarios o poseedores por cualquier</w:t>
      </w:r>
      <w:r w:rsidRPr="00C95B51">
        <w:rPr>
          <w:rFonts w:ascii="Arial" w:hAnsi="Arial" w:cs="Arial"/>
          <w:spacing w:val="1"/>
        </w:rPr>
        <w:t xml:space="preserve"> </w:t>
      </w:r>
      <w:r w:rsidRPr="00C95B51">
        <w:rPr>
          <w:rFonts w:ascii="Arial" w:hAnsi="Arial" w:cs="Arial"/>
        </w:rPr>
        <w:t>título de los predios beneficiados con obras realizadas por el Ayuntamiento, sin importar si están</w:t>
      </w:r>
      <w:r w:rsidRPr="00C95B51">
        <w:rPr>
          <w:rFonts w:ascii="Arial" w:hAnsi="Arial" w:cs="Arial"/>
          <w:spacing w:val="1"/>
        </w:rPr>
        <w:t xml:space="preserve"> </w:t>
      </w:r>
      <w:r w:rsidRPr="00C95B51">
        <w:rPr>
          <w:rFonts w:ascii="Arial" w:hAnsi="Arial" w:cs="Arial"/>
        </w:rPr>
        <w:t>destinados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casa-habitación,</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trate</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establecimientos</w:t>
      </w:r>
      <w:r w:rsidRPr="00C95B51">
        <w:rPr>
          <w:rFonts w:ascii="Arial" w:hAnsi="Arial" w:cs="Arial"/>
          <w:spacing w:val="1"/>
        </w:rPr>
        <w:t xml:space="preserve"> </w:t>
      </w:r>
      <w:r w:rsidRPr="00C95B51">
        <w:rPr>
          <w:rFonts w:ascii="Arial" w:hAnsi="Arial" w:cs="Arial"/>
        </w:rPr>
        <w:t>comerciales,</w:t>
      </w:r>
      <w:r w:rsidRPr="00C95B51">
        <w:rPr>
          <w:rFonts w:ascii="Arial" w:hAnsi="Arial" w:cs="Arial"/>
          <w:spacing w:val="1"/>
        </w:rPr>
        <w:t xml:space="preserve"> </w:t>
      </w:r>
      <w:r w:rsidRPr="00C95B51">
        <w:rPr>
          <w:rFonts w:ascii="Arial" w:hAnsi="Arial" w:cs="Arial"/>
        </w:rPr>
        <w:t>industriales</w:t>
      </w:r>
      <w:r w:rsidRPr="00C95B51">
        <w:rPr>
          <w:rFonts w:ascii="Arial" w:hAnsi="Arial" w:cs="Arial"/>
          <w:spacing w:val="1"/>
        </w:rPr>
        <w:t xml:space="preserve"> </w:t>
      </w:r>
      <w:r w:rsidRPr="00C95B51">
        <w:rPr>
          <w:rFonts w:ascii="Arial" w:hAnsi="Arial" w:cs="Arial"/>
        </w:rPr>
        <w:t>y/o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prestación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servicios.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Para</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efectos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1"/>
        </w:rPr>
        <w:t xml:space="preserve"> </w:t>
      </w:r>
      <w:r w:rsidRPr="00C95B51">
        <w:rPr>
          <w:rFonts w:ascii="Arial" w:hAnsi="Arial" w:cs="Arial"/>
        </w:rPr>
        <w:t>artículo</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consideran</w:t>
      </w:r>
      <w:r w:rsidRPr="00C95B51">
        <w:rPr>
          <w:rFonts w:ascii="Arial" w:hAnsi="Arial" w:cs="Arial"/>
          <w:spacing w:val="1"/>
        </w:rPr>
        <w:t xml:space="preserve"> </w:t>
      </w:r>
      <w:r w:rsidRPr="00C95B51">
        <w:rPr>
          <w:rFonts w:ascii="Arial" w:hAnsi="Arial" w:cs="Arial"/>
        </w:rPr>
        <w:t>beneficiados</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obras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efectúe</w:t>
      </w:r>
      <w:r w:rsidRPr="00C95B51">
        <w:rPr>
          <w:rFonts w:ascii="Arial" w:hAnsi="Arial" w:cs="Arial"/>
          <w:spacing w:val="55"/>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Ayuntamiento</w:t>
      </w:r>
      <w:r w:rsidRPr="00C95B51">
        <w:rPr>
          <w:rFonts w:ascii="Arial" w:hAnsi="Arial" w:cs="Arial"/>
          <w:spacing w:val="-2"/>
        </w:rPr>
        <w:t xml:space="preserve"> </w:t>
      </w:r>
      <w:r w:rsidRPr="00C95B51">
        <w:rPr>
          <w:rFonts w:ascii="Arial" w:hAnsi="Arial" w:cs="Arial"/>
        </w:rPr>
        <w:t>los siguientes: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w:t>
      </w:r>
      <w:r w:rsidR="00934B1C">
        <w:rPr>
          <w:rFonts w:ascii="Arial" w:hAnsi="Arial" w:cs="Arial"/>
          <w:b/>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predios</w:t>
      </w:r>
      <w:r w:rsidRPr="00C95B51">
        <w:rPr>
          <w:rFonts w:ascii="Arial" w:hAnsi="Arial" w:cs="Arial"/>
          <w:spacing w:val="-2"/>
        </w:rPr>
        <w:t xml:space="preserve"> </w:t>
      </w:r>
      <w:r w:rsidRPr="00C95B51">
        <w:rPr>
          <w:rFonts w:ascii="Arial" w:hAnsi="Arial" w:cs="Arial"/>
        </w:rPr>
        <w:t>exteriores,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colinden</w:t>
      </w:r>
      <w:r w:rsidRPr="00C95B51">
        <w:rPr>
          <w:rFonts w:ascii="Arial" w:hAnsi="Arial" w:cs="Arial"/>
          <w:spacing w:val="-3"/>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calle</w:t>
      </w:r>
      <w:r w:rsidRPr="00C95B51">
        <w:rPr>
          <w:rFonts w:ascii="Arial" w:hAnsi="Arial" w:cs="Arial"/>
          <w:spacing w:val="-3"/>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hubiese</w:t>
      </w:r>
      <w:r w:rsidRPr="00C95B51">
        <w:rPr>
          <w:rFonts w:ascii="Arial" w:hAnsi="Arial" w:cs="Arial"/>
          <w:spacing w:val="-1"/>
        </w:rPr>
        <w:t xml:space="preserve"> </w:t>
      </w:r>
      <w:r w:rsidRPr="00C95B51">
        <w:rPr>
          <w:rFonts w:ascii="Arial" w:hAnsi="Arial" w:cs="Arial"/>
        </w:rPr>
        <w:t>ejecutado</w:t>
      </w:r>
      <w:r w:rsidRPr="00C95B51">
        <w:rPr>
          <w:rFonts w:ascii="Arial" w:hAnsi="Arial" w:cs="Arial"/>
          <w:spacing w:val="-1"/>
        </w:rPr>
        <w:t xml:space="preserve"> </w:t>
      </w:r>
      <w:r w:rsidRPr="00C95B51">
        <w:rPr>
          <w:rFonts w:ascii="Arial" w:hAnsi="Arial" w:cs="Arial"/>
        </w:rPr>
        <w:t>las</w:t>
      </w:r>
      <w:r w:rsidRPr="00C95B51">
        <w:rPr>
          <w:rFonts w:ascii="Arial" w:hAnsi="Arial" w:cs="Arial"/>
          <w:spacing w:val="-2"/>
        </w:rPr>
        <w:t xml:space="preserve"> </w:t>
      </w:r>
      <w:r w:rsidRPr="00C95B51">
        <w:rPr>
          <w:rFonts w:ascii="Arial" w:hAnsi="Arial" w:cs="Arial"/>
        </w:rPr>
        <w:t>obras,</w:t>
      </w:r>
      <w:r w:rsidRPr="00C95B51">
        <w:rPr>
          <w:rFonts w:ascii="Arial" w:hAnsi="Arial" w:cs="Arial"/>
          <w:spacing w:val="2"/>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00934B1C">
        <w:rPr>
          <w:rFonts w:ascii="Arial" w:hAnsi="Arial" w:cs="Arial"/>
          <w:b/>
        </w:rPr>
        <w:t xml:space="preserve"> </w:t>
      </w:r>
      <w:r w:rsidRPr="00C95B51">
        <w:rPr>
          <w:rFonts w:ascii="Arial" w:hAnsi="Arial" w:cs="Arial"/>
        </w:rPr>
        <w:t>Los</w:t>
      </w:r>
      <w:r w:rsidRPr="00C95B51">
        <w:rPr>
          <w:rFonts w:ascii="Arial" w:hAnsi="Arial" w:cs="Arial"/>
          <w:spacing w:val="51"/>
        </w:rPr>
        <w:t xml:space="preserve"> </w:t>
      </w:r>
      <w:r w:rsidRPr="00C95B51">
        <w:rPr>
          <w:rFonts w:ascii="Arial" w:hAnsi="Arial" w:cs="Arial"/>
        </w:rPr>
        <w:t>predios</w:t>
      </w:r>
      <w:r w:rsidRPr="00C95B51">
        <w:rPr>
          <w:rFonts w:ascii="Arial" w:hAnsi="Arial" w:cs="Arial"/>
          <w:spacing w:val="51"/>
        </w:rPr>
        <w:t xml:space="preserve"> </w:t>
      </w:r>
      <w:r w:rsidRPr="00C95B51">
        <w:rPr>
          <w:rFonts w:ascii="Arial" w:hAnsi="Arial" w:cs="Arial"/>
        </w:rPr>
        <w:t>interiores,</w:t>
      </w:r>
      <w:r w:rsidRPr="00C95B51">
        <w:rPr>
          <w:rFonts w:ascii="Arial" w:hAnsi="Arial" w:cs="Arial"/>
          <w:spacing w:val="50"/>
        </w:rPr>
        <w:t xml:space="preserve"> </w:t>
      </w:r>
      <w:r w:rsidRPr="00C95B51">
        <w:rPr>
          <w:rFonts w:ascii="Arial" w:hAnsi="Arial" w:cs="Arial"/>
        </w:rPr>
        <w:t>cuyo</w:t>
      </w:r>
      <w:r w:rsidRPr="00C95B51">
        <w:rPr>
          <w:rFonts w:ascii="Arial" w:hAnsi="Arial" w:cs="Arial"/>
          <w:spacing w:val="52"/>
        </w:rPr>
        <w:t xml:space="preserve"> </w:t>
      </w:r>
      <w:r w:rsidRPr="00C95B51">
        <w:rPr>
          <w:rFonts w:ascii="Arial" w:hAnsi="Arial" w:cs="Arial"/>
        </w:rPr>
        <w:t>acceso</w:t>
      </w:r>
      <w:r w:rsidRPr="00C95B51">
        <w:rPr>
          <w:rFonts w:ascii="Arial" w:hAnsi="Arial" w:cs="Arial"/>
          <w:spacing w:val="50"/>
        </w:rPr>
        <w:t xml:space="preserve"> </w:t>
      </w:r>
      <w:r w:rsidRPr="00C95B51">
        <w:rPr>
          <w:rFonts w:ascii="Arial" w:hAnsi="Arial" w:cs="Arial"/>
        </w:rPr>
        <w:t>al</w:t>
      </w:r>
      <w:r w:rsidRPr="00C95B51">
        <w:rPr>
          <w:rFonts w:ascii="Arial" w:hAnsi="Arial" w:cs="Arial"/>
          <w:spacing w:val="49"/>
        </w:rPr>
        <w:t xml:space="preserve"> </w:t>
      </w:r>
      <w:r w:rsidRPr="00C95B51">
        <w:rPr>
          <w:rFonts w:ascii="Arial" w:hAnsi="Arial" w:cs="Arial"/>
        </w:rPr>
        <w:t>exterior,</w:t>
      </w:r>
      <w:r w:rsidRPr="00C95B51">
        <w:rPr>
          <w:rFonts w:ascii="Arial" w:hAnsi="Arial" w:cs="Arial"/>
          <w:spacing w:val="51"/>
        </w:rPr>
        <w:t xml:space="preserve"> </w:t>
      </w:r>
      <w:r w:rsidRPr="00C95B51">
        <w:rPr>
          <w:rFonts w:ascii="Arial" w:hAnsi="Arial" w:cs="Arial"/>
        </w:rPr>
        <w:t>fuera</w:t>
      </w:r>
      <w:r w:rsidRPr="00C95B51">
        <w:rPr>
          <w:rFonts w:ascii="Arial" w:hAnsi="Arial" w:cs="Arial"/>
          <w:spacing w:val="50"/>
        </w:rPr>
        <w:t xml:space="preserve"> </w:t>
      </w:r>
      <w:r w:rsidRPr="00C95B51">
        <w:rPr>
          <w:rFonts w:ascii="Arial" w:hAnsi="Arial" w:cs="Arial"/>
        </w:rPr>
        <w:t>por</w:t>
      </w:r>
      <w:r w:rsidRPr="00C95B51">
        <w:rPr>
          <w:rFonts w:ascii="Arial" w:hAnsi="Arial" w:cs="Arial"/>
          <w:spacing w:val="51"/>
        </w:rPr>
        <w:t xml:space="preserve"> </w:t>
      </w:r>
      <w:r w:rsidRPr="00C95B51">
        <w:rPr>
          <w:rFonts w:ascii="Arial" w:hAnsi="Arial" w:cs="Arial"/>
        </w:rPr>
        <w:t>la</w:t>
      </w:r>
      <w:r w:rsidRPr="00C95B51">
        <w:rPr>
          <w:rFonts w:ascii="Arial" w:hAnsi="Arial" w:cs="Arial"/>
          <w:spacing w:val="50"/>
        </w:rPr>
        <w:t xml:space="preserve"> </w:t>
      </w:r>
      <w:r w:rsidRPr="00C95B51">
        <w:rPr>
          <w:rFonts w:ascii="Arial" w:hAnsi="Arial" w:cs="Arial"/>
        </w:rPr>
        <w:t>calle</w:t>
      </w:r>
      <w:r w:rsidRPr="00C95B51">
        <w:rPr>
          <w:rFonts w:ascii="Arial" w:hAnsi="Arial" w:cs="Arial"/>
          <w:spacing w:val="51"/>
        </w:rPr>
        <w:t xml:space="preserve"> </w:t>
      </w:r>
      <w:r w:rsidRPr="00C95B51">
        <w:rPr>
          <w:rFonts w:ascii="Arial" w:hAnsi="Arial" w:cs="Arial"/>
        </w:rPr>
        <w:t>en</w:t>
      </w:r>
      <w:r w:rsidRPr="00C95B51">
        <w:rPr>
          <w:rFonts w:ascii="Arial" w:hAnsi="Arial" w:cs="Arial"/>
          <w:spacing w:val="52"/>
        </w:rPr>
        <w:t xml:space="preserve"> </w:t>
      </w:r>
      <w:r w:rsidRPr="00C95B51">
        <w:rPr>
          <w:rFonts w:ascii="Arial" w:hAnsi="Arial" w:cs="Arial"/>
        </w:rPr>
        <w:t>donde</w:t>
      </w:r>
      <w:r w:rsidRPr="00C95B51">
        <w:rPr>
          <w:rFonts w:ascii="Arial" w:hAnsi="Arial" w:cs="Arial"/>
          <w:spacing w:val="52"/>
        </w:rPr>
        <w:t xml:space="preserve"> </w:t>
      </w:r>
      <w:r w:rsidRPr="00C95B51">
        <w:rPr>
          <w:rFonts w:ascii="Arial" w:hAnsi="Arial" w:cs="Arial"/>
        </w:rPr>
        <w:t>se</w:t>
      </w:r>
      <w:r w:rsidRPr="00C95B51">
        <w:rPr>
          <w:rFonts w:ascii="Arial" w:hAnsi="Arial" w:cs="Arial"/>
          <w:spacing w:val="50"/>
        </w:rPr>
        <w:t xml:space="preserve"> </w:t>
      </w:r>
      <w:r w:rsidRPr="00C95B51">
        <w:rPr>
          <w:rFonts w:ascii="Arial" w:hAnsi="Arial" w:cs="Arial"/>
        </w:rPr>
        <w:t>hubiesen</w:t>
      </w:r>
      <w:r w:rsidRPr="00C95B51">
        <w:rPr>
          <w:rFonts w:ascii="Arial" w:hAnsi="Arial" w:cs="Arial"/>
          <w:spacing w:val="-53"/>
        </w:rPr>
        <w:t xml:space="preserve"> </w:t>
      </w:r>
      <w:r w:rsidRPr="00C95B51">
        <w:rPr>
          <w:rFonts w:ascii="Arial" w:hAnsi="Arial" w:cs="Arial"/>
        </w:rPr>
        <w:t>ejecutado las</w:t>
      </w:r>
      <w:r w:rsidRPr="00C95B51">
        <w:rPr>
          <w:rFonts w:ascii="Arial" w:hAnsi="Arial" w:cs="Arial"/>
          <w:spacing w:val="2"/>
        </w:rPr>
        <w:t xml:space="preserve"> </w:t>
      </w:r>
      <w:r w:rsidRPr="00C95B51">
        <w:rPr>
          <w:rFonts w:ascii="Arial" w:hAnsi="Arial" w:cs="Arial"/>
        </w:rPr>
        <w:t>obras.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rPr>
          <w:rFonts w:ascii="Arial" w:hAnsi="Arial" w:cs="Arial"/>
        </w:rPr>
      </w:pPr>
      <w:r w:rsidRPr="00C95B51">
        <w:rPr>
          <w:rFonts w:ascii="Arial" w:hAnsi="Arial" w:cs="Arial"/>
        </w:rPr>
        <w:t>En</w:t>
      </w:r>
      <w:r w:rsidRPr="00C95B51">
        <w:rPr>
          <w:rFonts w:ascii="Arial" w:hAnsi="Arial" w:cs="Arial"/>
          <w:spacing w:val="16"/>
        </w:rPr>
        <w:t xml:space="preserve"> </w:t>
      </w:r>
      <w:r w:rsidRPr="00C95B51">
        <w:rPr>
          <w:rFonts w:ascii="Arial" w:hAnsi="Arial" w:cs="Arial"/>
        </w:rPr>
        <w:t>el</w:t>
      </w:r>
      <w:r w:rsidRPr="00C95B51">
        <w:rPr>
          <w:rFonts w:ascii="Arial" w:hAnsi="Arial" w:cs="Arial"/>
          <w:spacing w:val="16"/>
        </w:rPr>
        <w:t xml:space="preserve"> </w:t>
      </w:r>
      <w:r w:rsidRPr="00C95B51">
        <w:rPr>
          <w:rFonts w:ascii="Arial" w:hAnsi="Arial" w:cs="Arial"/>
        </w:rPr>
        <w:t>caso</w:t>
      </w:r>
      <w:r w:rsidRPr="00C95B51">
        <w:rPr>
          <w:rFonts w:ascii="Arial" w:hAnsi="Arial" w:cs="Arial"/>
          <w:spacing w:val="19"/>
        </w:rPr>
        <w:t xml:space="preserve"> </w:t>
      </w:r>
      <w:r w:rsidRPr="00C95B51">
        <w:rPr>
          <w:rFonts w:ascii="Arial" w:hAnsi="Arial" w:cs="Arial"/>
        </w:rPr>
        <w:t>de</w:t>
      </w:r>
      <w:r w:rsidRPr="00C95B51">
        <w:rPr>
          <w:rFonts w:ascii="Arial" w:hAnsi="Arial" w:cs="Arial"/>
          <w:spacing w:val="16"/>
        </w:rPr>
        <w:t xml:space="preserve"> </w:t>
      </w:r>
      <w:r w:rsidRPr="00C95B51">
        <w:rPr>
          <w:rFonts w:ascii="Arial" w:hAnsi="Arial" w:cs="Arial"/>
        </w:rPr>
        <w:t>edificios</w:t>
      </w:r>
      <w:r w:rsidRPr="00C95B51">
        <w:rPr>
          <w:rFonts w:ascii="Arial" w:hAnsi="Arial" w:cs="Arial"/>
          <w:spacing w:val="17"/>
        </w:rPr>
        <w:t xml:space="preserve"> </w:t>
      </w:r>
      <w:r w:rsidRPr="00C95B51">
        <w:rPr>
          <w:rFonts w:ascii="Arial" w:hAnsi="Arial" w:cs="Arial"/>
        </w:rPr>
        <w:t>sujetos</w:t>
      </w:r>
      <w:r w:rsidRPr="00C95B51">
        <w:rPr>
          <w:rFonts w:ascii="Arial" w:hAnsi="Arial" w:cs="Arial"/>
          <w:spacing w:val="18"/>
        </w:rPr>
        <w:t xml:space="preserve"> </w:t>
      </w:r>
      <w:r w:rsidRPr="00C95B51">
        <w:rPr>
          <w:rFonts w:ascii="Arial" w:hAnsi="Arial" w:cs="Arial"/>
        </w:rPr>
        <w:t>a</w:t>
      </w:r>
      <w:r w:rsidRPr="00C95B51">
        <w:rPr>
          <w:rFonts w:ascii="Arial" w:hAnsi="Arial" w:cs="Arial"/>
          <w:spacing w:val="17"/>
        </w:rPr>
        <w:t xml:space="preserve"> </w:t>
      </w:r>
      <w:r w:rsidRPr="00C95B51">
        <w:rPr>
          <w:rFonts w:ascii="Arial" w:hAnsi="Arial" w:cs="Arial"/>
        </w:rPr>
        <w:t>régimen</w:t>
      </w:r>
      <w:r w:rsidRPr="00C95B51">
        <w:rPr>
          <w:rFonts w:ascii="Arial" w:hAnsi="Arial" w:cs="Arial"/>
          <w:spacing w:val="16"/>
        </w:rPr>
        <w:t xml:space="preserve"> </w:t>
      </w:r>
      <w:r w:rsidRPr="00C95B51">
        <w:rPr>
          <w:rFonts w:ascii="Arial" w:hAnsi="Arial" w:cs="Arial"/>
        </w:rPr>
        <w:t>de</w:t>
      </w:r>
      <w:r w:rsidRPr="00C95B51">
        <w:rPr>
          <w:rFonts w:ascii="Arial" w:hAnsi="Arial" w:cs="Arial"/>
          <w:spacing w:val="18"/>
        </w:rPr>
        <w:t xml:space="preserve"> </w:t>
      </w:r>
      <w:r w:rsidRPr="00C95B51">
        <w:rPr>
          <w:rFonts w:ascii="Arial" w:hAnsi="Arial" w:cs="Arial"/>
        </w:rPr>
        <w:t>propiedad</w:t>
      </w:r>
      <w:r w:rsidRPr="00C95B51">
        <w:rPr>
          <w:rFonts w:ascii="Arial" w:hAnsi="Arial" w:cs="Arial"/>
          <w:spacing w:val="16"/>
        </w:rPr>
        <w:t xml:space="preserve"> </w:t>
      </w:r>
      <w:r w:rsidRPr="00C95B51">
        <w:rPr>
          <w:rFonts w:ascii="Arial" w:hAnsi="Arial" w:cs="Arial"/>
        </w:rPr>
        <w:t>en</w:t>
      </w:r>
      <w:r w:rsidRPr="00C95B51">
        <w:rPr>
          <w:rFonts w:ascii="Arial" w:hAnsi="Arial" w:cs="Arial"/>
          <w:spacing w:val="17"/>
        </w:rPr>
        <w:t xml:space="preserve"> </w:t>
      </w:r>
      <w:r w:rsidRPr="00C95B51">
        <w:rPr>
          <w:rFonts w:ascii="Arial" w:hAnsi="Arial" w:cs="Arial"/>
        </w:rPr>
        <w:t>condominio,</w:t>
      </w:r>
      <w:r w:rsidRPr="00C95B51">
        <w:rPr>
          <w:rFonts w:ascii="Arial" w:hAnsi="Arial" w:cs="Arial"/>
          <w:spacing w:val="19"/>
        </w:rPr>
        <w:t xml:space="preserve"> </w:t>
      </w:r>
      <w:r w:rsidRPr="00C95B51">
        <w:rPr>
          <w:rFonts w:ascii="Arial" w:hAnsi="Arial" w:cs="Arial"/>
        </w:rPr>
        <w:t>el</w:t>
      </w:r>
      <w:r w:rsidRPr="00C95B51">
        <w:rPr>
          <w:rFonts w:ascii="Arial" w:hAnsi="Arial" w:cs="Arial"/>
          <w:spacing w:val="17"/>
        </w:rPr>
        <w:t xml:space="preserve"> </w:t>
      </w:r>
      <w:r w:rsidRPr="00C95B51">
        <w:rPr>
          <w:rFonts w:ascii="Arial" w:hAnsi="Arial" w:cs="Arial"/>
        </w:rPr>
        <w:t>importe</w:t>
      </w:r>
      <w:r w:rsidRPr="00C95B51">
        <w:rPr>
          <w:rFonts w:ascii="Arial" w:hAnsi="Arial" w:cs="Arial"/>
          <w:spacing w:val="17"/>
        </w:rPr>
        <w:t xml:space="preserve"> </w:t>
      </w:r>
      <w:r w:rsidRPr="00C95B51">
        <w:rPr>
          <w:rFonts w:ascii="Arial" w:hAnsi="Arial" w:cs="Arial"/>
        </w:rPr>
        <w:t>de</w:t>
      </w:r>
      <w:r w:rsidRPr="00C95B51">
        <w:rPr>
          <w:rFonts w:ascii="Arial" w:hAnsi="Arial" w:cs="Arial"/>
          <w:spacing w:val="19"/>
        </w:rPr>
        <w:t xml:space="preserve"> </w:t>
      </w:r>
      <w:r w:rsidRPr="00C95B51">
        <w:rPr>
          <w:rFonts w:ascii="Arial" w:hAnsi="Arial" w:cs="Arial"/>
        </w:rPr>
        <w:t>la</w:t>
      </w:r>
      <w:r w:rsidRPr="00C95B51">
        <w:rPr>
          <w:rFonts w:ascii="Arial" w:hAnsi="Arial" w:cs="Arial"/>
          <w:spacing w:val="17"/>
        </w:rPr>
        <w:t xml:space="preserve"> </w:t>
      </w:r>
      <w:r w:rsidRPr="00C95B51">
        <w:rPr>
          <w:rFonts w:ascii="Arial" w:hAnsi="Arial" w:cs="Arial"/>
        </w:rPr>
        <w:t>contribución</w:t>
      </w:r>
      <w:r w:rsidRPr="00C95B51">
        <w:rPr>
          <w:rFonts w:ascii="Arial" w:hAnsi="Arial" w:cs="Arial"/>
          <w:spacing w:val="-53"/>
        </w:rPr>
        <w:t xml:space="preserve"> </w:t>
      </w:r>
      <w:r w:rsidRPr="00C95B51">
        <w:rPr>
          <w:rFonts w:ascii="Arial" w:hAnsi="Arial" w:cs="Arial"/>
        </w:rPr>
        <w:t>calculado en</w:t>
      </w:r>
      <w:r w:rsidRPr="00C95B51">
        <w:rPr>
          <w:rFonts w:ascii="Arial" w:hAnsi="Arial" w:cs="Arial"/>
          <w:spacing w:val="-1"/>
        </w:rPr>
        <w:t xml:space="preserve"> </w:t>
      </w:r>
      <w:r w:rsidRPr="00C95B51">
        <w:rPr>
          <w:rFonts w:ascii="Arial" w:hAnsi="Arial" w:cs="Arial"/>
        </w:rPr>
        <w:t>términos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este</w:t>
      </w:r>
      <w:r w:rsidRPr="00C95B51">
        <w:rPr>
          <w:rFonts w:ascii="Arial" w:hAnsi="Arial" w:cs="Arial"/>
          <w:spacing w:val="-1"/>
        </w:rPr>
        <w:t xml:space="preserve"> </w:t>
      </w:r>
      <w:r w:rsidRPr="00C95B51">
        <w:rPr>
          <w:rFonts w:ascii="Arial" w:hAnsi="Arial" w:cs="Arial"/>
        </w:rPr>
        <w:t>capítulo, se</w:t>
      </w:r>
      <w:r w:rsidRPr="00C95B51">
        <w:rPr>
          <w:rFonts w:ascii="Arial" w:hAnsi="Arial" w:cs="Arial"/>
          <w:spacing w:val="-1"/>
        </w:rPr>
        <w:t xml:space="preserve"> </w:t>
      </w:r>
      <w:r w:rsidRPr="00C95B51">
        <w:rPr>
          <w:rFonts w:ascii="Arial" w:hAnsi="Arial" w:cs="Arial"/>
        </w:rPr>
        <w:t>dividirá</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prorrata</w:t>
      </w:r>
      <w:r w:rsidRPr="00C95B51">
        <w:rPr>
          <w:rFonts w:ascii="Arial" w:hAnsi="Arial" w:cs="Arial"/>
          <w:spacing w:val="-1"/>
        </w:rPr>
        <w:t xml:space="preserve"> </w:t>
      </w:r>
      <w:r w:rsidRPr="00C95B51">
        <w:rPr>
          <w:rFonts w:ascii="Arial" w:hAnsi="Arial" w:cs="Arial"/>
        </w:rPr>
        <w:t>entre</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número</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locales.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rPr>
          <w:rFonts w:ascii="Arial" w:hAnsi="Arial" w:cs="Arial"/>
        </w:rPr>
      </w:pPr>
      <w:r w:rsidRPr="00C95B51">
        <w:rPr>
          <w:rFonts w:ascii="Arial" w:hAnsi="Arial" w:cs="Arial"/>
          <w:b/>
        </w:rPr>
        <w:t>Artículo</w:t>
      </w:r>
      <w:r w:rsidRPr="00C95B51">
        <w:rPr>
          <w:rFonts w:ascii="Arial" w:hAnsi="Arial" w:cs="Arial"/>
          <w:b/>
          <w:spacing w:val="21"/>
        </w:rPr>
        <w:t xml:space="preserve"> </w:t>
      </w:r>
      <w:r w:rsidRPr="00C95B51">
        <w:rPr>
          <w:rFonts w:ascii="Arial" w:hAnsi="Arial" w:cs="Arial"/>
          <w:b/>
        </w:rPr>
        <w:t>1</w:t>
      </w:r>
      <w:r w:rsidR="00CD21D7">
        <w:rPr>
          <w:rFonts w:ascii="Arial" w:hAnsi="Arial" w:cs="Arial"/>
          <w:b/>
        </w:rPr>
        <w:t>66</w:t>
      </w:r>
      <w:r w:rsidRPr="00C95B51">
        <w:rPr>
          <w:rFonts w:ascii="Arial" w:hAnsi="Arial" w:cs="Arial"/>
          <w:b/>
        </w:rPr>
        <w:t>.-</w:t>
      </w:r>
      <w:r w:rsidRPr="00C95B51">
        <w:rPr>
          <w:rFonts w:ascii="Arial" w:hAnsi="Arial" w:cs="Arial"/>
          <w:b/>
          <w:spacing w:val="24"/>
        </w:rPr>
        <w:t xml:space="preserve"> </w:t>
      </w:r>
      <w:r w:rsidRPr="00C95B51">
        <w:rPr>
          <w:rFonts w:ascii="Arial" w:hAnsi="Arial" w:cs="Arial"/>
        </w:rPr>
        <w:t>Será</w:t>
      </w:r>
      <w:r w:rsidRPr="00C95B51">
        <w:rPr>
          <w:rFonts w:ascii="Arial" w:hAnsi="Arial" w:cs="Arial"/>
          <w:spacing w:val="24"/>
        </w:rPr>
        <w:t xml:space="preserve"> </w:t>
      </w:r>
      <w:r w:rsidRPr="00C95B51">
        <w:rPr>
          <w:rFonts w:ascii="Arial" w:hAnsi="Arial" w:cs="Arial"/>
        </w:rPr>
        <w:t>base</w:t>
      </w:r>
      <w:r w:rsidRPr="00C95B51">
        <w:rPr>
          <w:rFonts w:ascii="Arial" w:hAnsi="Arial" w:cs="Arial"/>
          <w:spacing w:val="23"/>
        </w:rPr>
        <w:t xml:space="preserve"> </w:t>
      </w:r>
      <w:r w:rsidRPr="00C95B51">
        <w:rPr>
          <w:rFonts w:ascii="Arial" w:hAnsi="Arial" w:cs="Arial"/>
        </w:rPr>
        <w:t>para</w:t>
      </w:r>
      <w:r w:rsidRPr="00C95B51">
        <w:rPr>
          <w:rFonts w:ascii="Arial" w:hAnsi="Arial" w:cs="Arial"/>
          <w:spacing w:val="22"/>
        </w:rPr>
        <w:t xml:space="preserve"> </w:t>
      </w:r>
      <w:r w:rsidRPr="00C95B51">
        <w:rPr>
          <w:rFonts w:ascii="Arial" w:hAnsi="Arial" w:cs="Arial"/>
        </w:rPr>
        <w:t>calcular</w:t>
      </w:r>
      <w:r w:rsidRPr="00C95B51">
        <w:rPr>
          <w:rFonts w:ascii="Arial" w:hAnsi="Arial" w:cs="Arial"/>
          <w:spacing w:val="24"/>
        </w:rPr>
        <w:t xml:space="preserve"> </w:t>
      </w:r>
      <w:r w:rsidRPr="00C95B51">
        <w:rPr>
          <w:rFonts w:ascii="Arial" w:hAnsi="Arial" w:cs="Arial"/>
        </w:rPr>
        <w:t>el</w:t>
      </w:r>
      <w:r w:rsidRPr="00C95B51">
        <w:rPr>
          <w:rFonts w:ascii="Arial" w:hAnsi="Arial" w:cs="Arial"/>
          <w:spacing w:val="23"/>
        </w:rPr>
        <w:t xml:space="preserve"> </w:t>
      </w:r>
      <w:r w:rsidRPr="00C95B51">
        <w:rPr>
          <w:rFonts w:ascii="Arial" w:hAnsi="Arial" w:cs="Arial"/>
        </w:rPr>
        <w:t>importe</w:t>
      </w:r>
      <w:r w:rsidRPr="00C95B51">
        <w:rPr>
          <w:rFonts w:ascii="Arial" w:hAnsi="Arial" w:cs="Arial"/>
          <w:spacing w:val="20"/>
        </w:rPr>
        <w:t xml:space="preserve"> </w:t>
      </w:r>
      <w:r w:rsidRPr="00C95B51">
        <w:rPr>
          <w:rFonts w:ascii="Arial" w:hAnsi="Arial" w:cs="Arial"/>
        </w:rPr>
        <w:t>de</w:t>
      </w:r>
      <w:r w:rsidRPr="00C95B51">
        <w:rPr>
          <w:rFonts w:ascii="Arial" w:hAnsi="Arial" w:cs="Arial"/>
          <w:spacing w:val="23"/>
        </w:rPr>
        <w:t xml:space="preserve"> </w:t>
      </w:r>
      <w:r w:rsidRPr="00C95B51">
        <w:rPr>
          <w:rFonts w:ascii="Arial" w:hAnsi="Arial" w:cs="Arial"/>
        </w:rPr>
        <w:t>las</w:t>
      </w:r>
      <w:r w:rsidRPr="00C95B51">
        <w:rPr>
          <w:rFonts w:ascii="Arial" w:hAnsi="Arial" w:cs="Arial"/>
          <w:spacing w:val="22"/>
        </w:rPr>
        <w:t xml:space="preserve"> </w:t>
      </w:r>
      <w:r w:rsidRPr="00C95B51">
        <w:rPr>
          <w:rFonts w:ascii="Arial" w:hAnsi="Arial" w:cs="Arial"/>
        </w:rPr>
        <w:t>contribuciones</w:t>
      </w:r>
      <w:r w:rsidRPr="00C95B51">
        <w:rPr>
          <w:rFonts w:ascii="Arial" w:hAnsi="Arial" w:cs="Arial"/>
          <w:spacing w:val="23"/>
        </w:rPr>
        <w:t xml:space="preserve"> </w:t>
      </w:r>
      <w:r w:rsidRPr="00C95B51">
        <w:rPr>
          <w:rFonts w:ascii="Arial" w:hAnsi="Arial" w:cs="Arial"/>
        </w:rPr>
        <w:t>de</w:t>
      </w:r>
      <w:r w:rsidRPr="00C95B51">
        <w:rPr>
          <w:rFonts w:ascii="Arial" w:hAnsi="Arial" w:cs="Arial"/>
          <w:spacing w:val="20"/>
        </w:rPr>
        <w:t xml:space="preserve"> </w:t>
      </w:r>
      <w:r w:rsidRPr="00C95B51">
        <w:rPr>
          <w:rFonts w:ascii="Arial" w:hAnsi="Arial" w:cs="Arial"/>
        </w:rPr>
        <w:t>mejoras,</w:t>
      </w:r>
      <w:r w:rsidRPr="00C95B51">
        <w:rPr>
          <w:rFonts w:ascii="Arial" w:hAnsi="Arial" w:cs="Arial"/>
          <w:spacing w:val="22"/>
        </w:rPr>
        <w:t xml:space="preserve"> </w:t>
      </w:r>
      <w:r w:rsidRPr="00C95B51">
        <w:rPr>
          <w:rFonts w:ascii="Arial" w:hAnsi="Arial" w:cs="Arial"/>
        </w:rPr>
        <w:t>el</w:t>
      </w:r>
      <w:r w:rsidRPr="00C95B51">
        <w:rPr>
          <w:rFonts w:ascii="Arial" w:hAnsi="Arial" w:cs="Arial"/>
          <w:spacing w:val="22"/>
        </w:rPr>
        <w:t xml:space="preserve"> </w:t>
      </w:r>
      <w:r w:rsidRPr="00C95B51">
        <w:rPr>
          <w:rFonts w:ascii="Arial" w:hAnsi="Arial" w:cs="Arial"/>
        </w:rPr>
        <w:t>costo</w:t>
      </w:r>
      <w:r w:rsidRPr="00C95B51">
        <w:rPr>
          <w:rFonts w:ascii="Arial" w:hAnsi="Arial" w:cs="Arial"/>
          <w:spacing w:val="21"/>
        </w:rPr>
        <w:t xml:space="preserve"> </w:t>
      </w:r>
      <w:r w:rsidRPr="00C95B51">
        <w:rPr>
          <w:rFonts w:ascii="Arial" w:hAnsi="Arial" w:cs="Arial"/>
        </w:rPr>
        <w:t>de</w:t>
      </w:r>
      <w:r w:rsidRPr="00C95B51">
        <w:rPr>
          <w:rFonts w:ascii="Arial" w:hAnsi="Arial" w:cs="Arial"/>
          <w:spacing w:val="21"/>
        </w:rPr>
        <w:t xml:space="preserve"> </w:t>
      </w:r>
      <w:r w:rsidRPr="00C95B51">
        <w:rPr>
          <w:rFonts w:ascii="Arial" w:hAnsi="Arial" w:cs="Arial"/>
        </w:rPr>
        <w:t>las</w:t>
      </w:r>
      <w:r w:rsidRPr="00C95B51">
        <w:rPr>
          <w:rFonts w:ascii="Arial" w:hAnsi="Arial" w:cs="Arial"/>
          <w:spacing w:val="-52"/>
        </w:rPr>
        <w:t xml:space="preserve"> </w:t>
      </w:r>
      <w:r w:rsidRPr="00C95B51">
        <w:rPr>
          <w:rFonts w:ascii="Arial" w:hAnsi="Arial" w:cs="Arial"/>
        </w:rPr>
        <w:t>obras,</w:t>
      </w:r>
      <w:r w:rsidRPr="00C95B51">
        <w:rPr>
          <w:rFonts w:ascii="Arial" w:hAnsi="Arial" w:cs="Arial"/>
          <w:spacing w:val="-2"/>
        </w:rPr>
        <w:t xml:space="preserve"> </w:t>
      </w:r>
      <w:r w:rsidRPr="00C95B51">
        <w:rPr>
          <w:rFonts w:ascii="Arial" w:hAnsi="Arial" w:cs="Arial"/>
        </w:rPr>
        <w:t>las que</w:t>
      </w:r>
      <w:r w:rsidRPr="00C95B51">
        <w:rPr>
          <w:rFonts w:ascii="Arial" w:hAnsi="Arial" w:cs="Arial"/>
          <w:spacing w:val="-1"/>
        </w:rPr>
        <w:t xml:space="preserve"> </w:t>
      </w:r>
      <w:r w:rsidRPr="00C95B51">
        <w:rPr>
          <w:rFonts w:ascii="Arial" w:hAnsi="Arial" w:cs="Arial"/>
        </w:rPr>
        <w:t>comprenderán</w:t>
      </w:r>
      <w:r w:rsidRPr="00C95B51">
        <w:rPr>
          <w:rFonts w:ascii="Arial" w:hAnsi="Arial" w:cs="Arial"/>
          <w:spacing w:val="-1"/>
        </w:rPr>
        <w:t xml:space="preserve"> </w:t>
      </w:r>
      <w:r w:rsidRPr="00C95B51">
        <w:rPr>
          <w:rFonts w:ascii="Arial" w:hAnsi="Arial" w:cs="Arial"/>
        </w:rPr>
        <w:t>los siguientes</w:t>
      </w:r>
      <w:r w:rsidRPr="00C95B51">
        <w:rPr>
          <w:rFonts w:ascii="Arial" w:hAnsi="Arial" w:cs="Arial"/>
          <w:spacing w:val="-1"/>
        </w:rPr>
        <w:t xml:space="preserve"> </w:t>
      </w:r>
      <w:r w:rsidRPr="00C95B51">
        <w:rPr>
          <w:rFonts w:ascii="Arial" w:hAnsi="Arial" w:cs="Arial"/>
        </w:rPr>
        <w:t>conceptos: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w:t>
      </w:r>
      <w:r w:rsidR="00934B1C">
        <w:rPr>
          <w:rFonts w:ascii="Arial" w:hAnsi="Arial" w:cs="Arial"/>
          <w:b/>
        </w:rPr>
        <w:t xml:space="preserve"> </w:t>
      </w:r>
      <w:r w:rsidRPr="00C95B51">
        <w:rPr>
          <w:rFonts w:ascii="Arial" w:hAnsi="Arial" w:cs="Arial"/>
        </w:rPr>
        <w:t>El</w:t>
      </w:r>
      <w:r w:rsidRPr="00C95B51">
        <w:rPr>
          <w:rFonts w:ascii="Arial" w:hAnsi="Arial" w:cs="Arial"/>
          <w:spacing w:val="-5"/>
        </w:rPr>
        <w:t xml:space="preserve"> </w:t>
      </w:r>
      <w:r w:rsidRPr="00C95B51">
        <w:rPr>
          <w:rFonts w:ascii="Arial" w:hAnsi="Arial" w:cs="Arial"/>
        </w:rPr>
        <w:t>costo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4"/>
        </w:rPr>
        <w:t xml:space="preserve"> </w:t>
      </w:r>
      <w:r w:rsidRPr="00C95B51">
        <w:rPr>
          <w:rFonts w:ascii="Arial" w:hAnsi="Arial" w:cs="Arial"/>
        </w:rPr>
        <w:t>proyecto</w:t>
      </w:r>
      <w:r w:rsidRPr="00C95B51">
        <w:rPr>
          <w:rFonts w:ascii="Arial" w:hAnsi="Arial" w:cs="Arial"/>
          <w:spacing w:val="-3"/>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obra;</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w:t>
      </w:r>
      <w:r w:rsidR="00934B1C">
        <w:rPr>
          <w:rFonts w:ascii="Arial" w:hAnsi="Arial" w:cs="Arial"/>
          <w:b/>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ejecución</w:t>
      </w:r>
      <w:r w:rsidRPr="00C95B51">
        <w:rPr>
          <w:rFonts w:ascii="Arial" w:hAnsi="Arial" w:cs="Arial"/>
          <w:spacing w:val="-3"/>
        </w:rPr>
        <w:t xml:space="preserve"> </w:t>
      </w:r>
      <w:r w:rsidRPr="00C95B51">
        <w:rPr>
          <w:rFonts w:ascii="Arial" w:hAnsi="Arial" w:cs="Arial"/>
        </w:rPr>
        <w:t>material</w:t>
      </w:r>
      <w:r w:rsidRPr="00C95B51">
        <w:rPr>
          <w:rFonts w:ascii="Arial" w:hAnsi="Arial" w:cs="Arial"/>
          <w:spacing w:val="-4"/>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 obra;</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00934B1C">
        <w:rPr>
          <w:rFonts w:ascii="Arial" w:hAnsi="Arial" w:cs="Arial"/>
          <w:b/>
        </w:rPr>
        <w:t xml:space="preserve"> </w:t>
      </w:r>
      <w:r w:rsidRPr="00C95B51">
        <w:rPr>
          <w:rFonts w:ascii="Arial" w:hAnsi="Arial" w:cs="Arial"/>
        </w:rPr>
        <w:t>El</w:t>
      </w:r>
      <w:r w:rsidRPr="00C95B51">
        <w:rPr>
          <w:rFonts w:ascii="Arial" w:hAnsi="Arial" w:cs="Arial"/>
          <w:spacing w:val="-4"/>
        </w:rPr>
        <w:t xml:space="preserve"> </w:t>
      </w:r>
      <w:r w:rsidRPr="00C95B51">
        <w:rPr>
          <w:rFonts w:ascii="Arial" w:hAnsi="Arial" w:cs="Arial"/>
        </w:rPr>
        <w:t>costo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materiales</w:t>
      </w:r>
      <w:r w:rsidRPr="00C95B51">
        <w:rPr>
          <w:rFonts w:ascii="Arial" w:hAnsi="Arial" w:cs="Arial"/>
          <w:spacing w:val="-2"/>
        </w:rPr>
        <w:t xml:space="preserve"> </w:t>
      </w:r>
      <w:r w:rsidRPr="00C95B51">
        <w:rPr>
          <w:rFonts w:ascii="Arial" w:hAnsi="Arial" w:cs="Arial"/>
        </w:rPr>
        <w:t>empleados</w:t>
      </w:r>
      <w:r w:rsidRPr="00C95B51">
        <w:rPr>
          <w:rFonts w:ascii="Arial" w:hAnsi="Arial" w:cs="Arial"/>
          <w:spacing w:val="-2"/>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 obra;</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IV.-</w:t>
      </w:r>
      <w:r w:rsidR="00934B1C">
        <w:rPr>
          <w:rFonts w:ascii="Arial" w:hAnsi="Arial" w:cs="Arial"/>
          <w:b/>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gastos de</w:t>
      </w:r>
      <w:r w:rsidRPr="00C95B51">
        <w:rPr>
          <w:rFonts w:ascii="Arial" w:hAnsi="Arial" w:cs="Arial"/>
          <w:spacing w:val="-3"/>
        </w:rPr>
        <w:t xml:space="preserve"> </w:t>
      </w:r>
      <w:r w:rsidRPr="00C95B51">
        <w:rPr>
          <w:rFonts w:ascii="Arial" w:hAnsi="Arial" w:cs="Arial"/>
        </w:rPr>
        <w:t>financiamiento</w:t>
      </w:r>
      <w:r w:rsidRPr="00C95B51">
        <w:rPr>
          <w:rFonts w:ascii="Arial" w:hAnsi="Arial" w:cs="Arial"/>
          <w:spacing w:val="-3"/>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ejecución</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la</w:t>
      </w:r>
      <w:r w:rsidRPr="00C95B51">
        <w:rPr>
          <w:rFonts w:ascii="Arial" w:hAnsi="Arial" w:cs="Arial"/>
          <w:spacing w:val="-3"/>
        </w:rPr>
        <w:t xml:space="preserve"> </w:t>
      </w:r>
      <w:r w:rsidRPr="00C95B51">
        <w:rPr>
          <w:rFonts w:ascii="Arial" w:hAnsi="Arial" w:cs="Arial"/>
        </w:rPr>
        <w:t>obra;</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w:t>
      </w:r>
      <w:r w:rsidR="00934B1C">
        <w:rPr>
          <w:rFonts w:ascii="Arial" w:hAnsi="Arial" w:cs="Arial"/>
          <w:b/>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gastos de</w:t>
      </w:r>
      <w:r w:rsidRPr="00C95B51">
        <w:rPr>
          <w:rFonts w:ascii="Arial" w:hAnsi="Arial" w:cs="Arial"/>
          <w:spacing w:val="-3"/>
        </w:rPr>
        <w:t xml:space="preserve"> </w:t>
      </w:r>
      <w:r w:rsidRPr="00C95B51">
        <w:rPr>
          <w:rFonts w:ascii="Arial" w:hAnsi="Arial" w:cs="Arial"/>
        </w:rPr>
        <w:t>administración</w:t>
      </w:r>
      <w:r w:rsidRPr="00C95B51">
        <w:rPr>
          <w:rFonts w:ascii="Arial" w:hAnsi="Arial" w:cs="Arial"/>
          <w:spacing w:val="-3"/>
        </w:rPr>
        <w:t xml:space="preserve"> </w:t>
      </w:r>
      <w:r w:rsidRPr="00C95B51">
        <w:rPr>
          <w:rFonts w:ascii="Arial" w:hAnsi="Arial" w:cs="Arial"/>
        </w:rPr>
        <w:t>del</w:t>
      </w:r>
      <w:r w:rsidRPr="00C95B51">
        <w:rPr>
          <w:rFonts w:ascii="Arial" w:hAnsi="Arial" w:cs="Arial"/>
          <w:spacing w:val="-4"/>
        </w:rPr>
        <w:t xml:space="preserve"> </w:t>
      </w:r>
      <w:r w:rsidRPr="00C95B51">
        <w:rPr>
          <w:rFonts w:ascii="Arial" w:hAnsi="Arial" w:cs="Arial"/>
        </w:rPr>
        <w:t>financiamiento</w:t>
      </w:r>
      <w:r w:rsidRPr="00C95B51">
        <w:rPr>
          <w:rFonts w:ascii="Arial" w:hAnsi="Arial" w:cs="Arial"/>
          <w:spacing w:val="-2"/>
        </w:rPr>
        <w:t xml:space="preserve"> </w:t>
      </w:r>
      <w:r w:rsidRPr="00C95B51">
        <w:rPr>
          <w:rFonts w:ascii="Arial" w:hAnsi="Arial" w:cs="Arial"/>
        </w:rPr>
        <w:t>respectivo,</w:t>
      </w:r>
      <w:r w:rsidRPr="00C95B51">
        <w:rPr>
          <w:rFonts w:ascii="Arial" w:hAnsi="Arial" w:cs="Arial"/>
          <w:spacing w:val="-1"/>
        </w:rPr>
        <w:t xml:space="preserve"> </w:t>
      </w:r>
      <w:r w:rsidRPr="00C95B51">
        <w:rPr>
          <w:rFonts w:ascii="Arial" w:hAnsi="Arial" w:cs="Arial"/>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VI.-</w:t>
      </w:r>
      <w:r w:rsidR="00934B1C">
        <w:rPr>
          <w:rFonts w:ascii="Arial" w:hAnsi="Arial" w:cs="Arial"/>
          <w:b/>
        </w:rPr>
        <w:t xml:space="preserve"> </w:t>
      </w:r>
      <w:r w:rsidRPr="00C95B51">
        <w:rPr>
          <w:rFonts w:ascii="Arial" w:hAnsi="Arial" w:cs="Arial"/>
        </w:rPr>
        <w:t>Los</w:t>
      </w:r>
      <w:r w:rsidRPr="00C95B51">
        <w:rPr>
          <w:rFonts w:ascii="Arial" w:hAnsi="Arial" w:cs="Arial"/>
          <w:spacing w:val="-3"/>
        </w:rPr>
        <w:t xml:space="preserve"> </w:t>
      </w:r>
      <w:r w:rsidRPr="00C95B51">
        <w:rPr>
          <w:rFonts w:ascii="Arial" w:hAnsi="Arial" w:cs="Arial"/>
        </w:rPr>
        <w:t>gastos</w:t>
      </w:r>
      <w:r w:rsidRPr="00C95B51">
        <w:rPr>
          <w:rFonts w:ascii="Arial" w:hAnsi="Arial" w:cs="Arial"/>
          <w:spacing w:val="-1"/>
        </w:rPr>
        <w:t xml:space="preserve"> </w:t>
      </w:r>
      <w:r w:rsidRPr="00C95B51">
        <w:rPr>
          <w:rFonts w:ascii="Arial" w:hAnsi="Arial" w:cs="Arial"/>
        </w:rPr>
        <w:t>indirectos.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rPr>
          <w:rFonts w:ascii="Arial" w:hAnsi="Arial" w:cs="Arial"/>
        </w:rPr>
      </w:pPr>
      <w:r w:rsidRPr="00C95B51">
        <w:rPr>
          <w:rFonts w:ascii="Arial" w:hAnsi="Arial" w:cs="Arial"/>
          <w:b/>
        </w:rPr>
        <w:t>Artículo</w:t>
      </w:r>
      <w:r w:rsidRPr="00C95B51">
        <w:rPr>
          <w:rFonts w:ascii="Arial" w:hAnsi="Arial" w:cs="Arial"/>
          <w:b/>
          <w:spacing w:val="15"/>
        </w:rPr>
        <w:t xml:space="preserve"> </w:t>
      </w:r>
      <w:r w:rsidRPr="00C95B51">
        <w:rPr>
          <w:rFonts w:ascii="Arial" w:hAnsi="Arial" w:cs="Arial"/>
          <w:b/>
        </w:rPr>
        <w:t>1</w:t>
      </w:r>
      <w:r w:rsidR="00CD21D7">
        <w:rPr>
          <w:rFonts w:ascii="Arial" w:hAnsi="Arial" w:cs="Arial"/>
          <w:b/>
        </w:rPr>
        <w:t>67</w:t>
      </w:r>
      <w:r w:rsidRPr="00C95B51">
        <w:rPr>
          <w:rFonts w:ascii="Arial" w:hAnsi="Arial" w:cs="Arial"/>
          <w:b/>
        </w:rPr>
        <w:t>.-</w:t>
      </w:r>
      <w:r w:rsidRPr="00C95B51">
        <w:rPr>
          <w:rFonts w:ascii="Arial" w:hAnsi="Arial" w:cs="Arial"/>
          <w:b/>
          <w:spacing w:val="13"/>
        </w:rPr>
        <w:t xml:space="preserve"> </w:t>
      </w:r>
      <w:r w:rsidRPr="00C95B51">
        <w:rPr>
          <w:rFonts w:ascii="Arial" w:hAnsi="Arial" w:cs="Arial"/>
        </w:rPr>
        <w:t>La</w:t>
      </w:r>
      <w:r w:rsidRPr="00C95B51">
        <w:rPr>
          <w:rFonts w:ascii="Arial" w:hAnsi="Arial" w:cs="Arial"/>
          <w:spacing w:val="12"/>
        </w:rPr>
        <w:t xml:space="preserve"> </w:t>
      </w:r>
      <w:r w:rsidRPr="00C95B51">
        <w:rPr>
          <w:rFonts w:ascii="Arial" w:hAnsi="Arial" w:cs="Arial"/>
        </w:rPr>
        <w:t>determinación</w:t>
      </w:r>
      <w:r w:rsidRPr="00C95B51">
        <w:rPr>
          <w:rFonts w:ascii="Arial" w:hAnsi="Arial" w:cs="Arial"/>
          <w:spacing w:val="14"/>
        </w:rPr>
        <w:t xml:space="preserve"> </w:t>
      </w:r>
      <w:r w:rsidRPr="00C95B51">
        <w:rPr>
          <w:rFonts w:ascii="Arial" w:hAnsi="Arial" w:cs="Arial"/>
        </w:rPr>
        <w:t>del</w:t>
      </w:r>
      <w:r w:rsidRPr="00C95B51">
        <w:rPr>
          <w:rFonts w:ascii="Arial" w:hAnsi="Arial" w:cs="Arial"/>
          <w:spacing w:val="14"/>
        </w:rPr>
        <w:t xml:space="preserve"> </w:t>
      </w:r>
      <w:r w:rsidRPr="00C95B51">
        <w:rPr>
          <w:rFonts w:ascii="Arial" w:hAnsi="Arial" w:cs="Arial"/>
        </w:rPr>
        <w:t>importe</w:t>
      </w:r>
      <w:r w:rsidRPr="00C95B51">
        <w:rPr>
          <w:rFonts w:ascii="Arial" w:hAnsi="Arial" w:cs="Arial"/>
          <w:spacing w:val="12"/>
        </w:rPr>
        <w:t xml:space="preserve"> </w:t>
      </w:r>
      <w:r w:rsidRPr="00C95B51">
        <w:rPr>
          <w:rFonts w:ascii="Arial" w:hAnsi="Arial" w:cs="Arial"/>
        </w:rPr>
        <w:t>de</w:t>
      </w:r>
      <w:r w:rsidRPr="00C95B51">
        <w:rPr>
          <w:rFonts w:ascii="Arial" w:hAnsi="Arial" w:cs="Arial"/>
          <w:spacing w:val="14"/>
        </w:rPr>
        <w:t xml:space="preserve"> </w:t>
      </w:r>
      <w:r w:rsidRPr="00C95B51">
        <w:rPr>
          <w:rFonts w:ascii="Arial" w:hAnsi="Arial" w:cs="Arial"/>
        </w:rPr>
        <w:t>la</w:t>
      </w:r>
      <w:r w:rsidRPr="00C95B51">
        <w:rPr>
          <w:rFonts w:ascii="Arial" w:hAnsi="Arial" w:cs="Arial"/>
          <w:spacing w:val="14"/>
        </w:rPr>
        <w:t xml:space="preserve"> </w:t>
      </w:r>
      <w:r w:rsidRPr="00C95B51">
        <w:rPr>
          <w:rFonts w:ascii="Arial" w:hAnsi="Arial" w:cs="Arial"/>
        </w:rPr>
        <w:t>contribución,</w:t>
      </w:r>
      <w:r w:rsidRPr="00C95B51">
        <w:rPr>
          <w:rFonts w:ascii="Arial" w:hAnsi="Arial" w:cs="Arial"/>
          <w:spacing w:val="13"/>
        </w:rPr>
        <w:t xml:space="preserve"> </w:t>
      </w:r>
      <w:r w:rsidRPr="00C95B51">
        <w:rPr>
          <w:rFonts w:ascii="Arial" w:hAnsi="Arial" w:cs="Arial"/>
        </w:rPr>
        <w:t>en</w:t>
      </w:r>
      <w:r w:rsidRPr="00C95B51">
        <w:rPr>
          <w:rFonts w:ascii="Arial" w:hAnsi="Arial" w:cs="Arial"/>
          <w:spacing w:val="12"/>
        </w:rPr>
        <w:t xml:space="preserve"> </w:t>
      </w:r>
      <w:r w:rsidRPr="00C95B51">
        <w:rPr>
          <w:rFonts w:ascii="Arial" w:hAnsi="Arial" w:cs="Arial"/>
        </w:rPr>
        <w:t>caso</w:t>
      </w:r>
      <w:r w:rsidRPr="00C95B51">
        <w:rPr>
          <w:rFonts w:ascii="Arial" w:hAnsi="Arial" w:cs="Arial"/>
          <w:spacing w:val="14"/>
        </w:rPr>
        <w:t xml:space="preserve"> </w:t>
      </w:r>
      <w:r w:rsidRPr="00C95B51">
        <w:rPr>
          <w:rFonts w:ascii="Arial" w:hAnsi="Arial" w:cs="Arial"/>
        </w:rPr>
        <w:t>de</w:t>
      </w:r>
      <w:r w:rsidRPr="00C95B51">
        <w:rPr>
          <w:rFonts w:ascii="Arial" w:hAnsi="Arial" w:cs="Arial"/>
          <w:spacing w:val="12"/>
        </w:rPr>
        <w:t xml:space="preserve"> </w:t>
      </w:r>
      <w:r w:rsidRPr="00C95B51">
        <w:rPr>
          <w:rFonts w:ascii="Arial" w:hAnsi="Arial" w:cs="Arial"/>
        </w:rPr>
        <w:t>obras</w:t>
      </w:r>
      <w:r w:rsidRPr="00C95B51">
        <w:rPr>
          <w:rFonts w:ascii="Arial" w:hAnsi="Arial" w:cs="Arial"/>
          <w:spacing w:val="16"/>
        </w:rPr>
        <w:t xml:space="preserve"> </w:t>
      </w:r>
      <w:r w:rsidRPr="00C95B51">
        <w:rPr>
          <w:rFonts w:ascii="Arial" w:hAnsi="Arial" w:cs="Arial"/>
        </w:rPr>
        <w:t>y</w:t>
      </w:r>
      <w:r w:rsidRPr="00C95B51">
        <w:rPr>
          <w:rFonts w:ascii="Arial" w:hAnsi="Arial" w:cs="Arial"/>
          <w:spacing w:val="11"/>
        </w:rPr>
        <w:t xml:space="preserve"> </w:t>
      </w:r>
      <w:r w:rsidRPr="00C95B51">
        <w:rPr>
          <w:rFonts w:ascii="Arial" w:hAnsi="Arial" w:cs="Arial"/>
        </w:rPr>
        <w:t>pavimentación,</w:t>
      </w:r>
      <w:r w:rsidRPr="00C95B51">
        <w:rPr>
          <w:rFonts w:ascii="Arial" w:hAnsi="Arial" w:cs="Arial"/>
          <w:spacing w:val="14"/>
        </w:rPr>
        <w:t xml:space="preserve"> </w:t>
      </w:r>
      <w:r w:rsidRPr="00C95B51">
        <w:rPr>
          <w:rFonts w:ascii="Arial" w:hAnsi="Arial" w:cs="Arial"/>
        </w:rPr>
        <w:t>o</w:t>
      </w:r>
      <w:r w:rsidRPr="00C95B51">
        <w:rPr>
          <w:rFonts w:ascii="Arial" w:hAnsi="Arial" w:cs="Arial"/>
          <w:spacing w:val="-52"/>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construcción de banquetas,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términos de</w:t>
      </w:r>
      <w:r w:rsidRPr="00C95B51">
        <w:rPr>
          <w:rFonts w:ascii="Arial" w:hAnsi="Arial" w:cs="Arial"/>
          <w:spacing w:val="-2"/>
        </w:rPr>
        <w:t xml:space="preserve"> </w:t>
      </w:r>
      <w:r w:rsidRPr="00C95B51">
        <w:rPr>
          <w:rFonts w:ascii="Arial" w:hAnsi="Arial" w:cs="Arial"/>
        </w:rPr>
        <w:t>esta</w:t>
      </w:r>
      <w:r w:rsidRPr="00C95B51">
        <w:rPr>
          <w:rFonts w:ascii="Arial" w:hAnsi="Arial" w:cs="Arial"/>
          <w:spacing w:val="-2"/>
        </w:rPr>
        <w:t xml:space="preserve"> </w:t>
      </w:r>
      <w:r w:rsidRPr="00C95B51">
        <w:rPr>
          <w:rFonts w:ascii="Arial" w:hAnsi="Arial" w:cs="Arial"/>
        </w:rPr>
        <w:t>sección,</w:t>
      </w:r>
      <w:r w:rsidRPr="00C95B51">
        <w:rPr>
          <w:rFonts w:ascii="Arial" w:hAnsi="Arial" w:cs="Arial"/>
          <w:spacing w:val="-1"/>
        </w:rPr>
        <w:t xml:space="preserve"> </w:t>
      </w:r>
      <w:r w:rsidRPr="00C95B51">
        <w:rPr>
          <w:rFonts w:ascii="Arial" w:hAnsi="Arial" w:cs="Arial"/>
        </w:rPr>
        <w:t>se estará a</w:t>
      </w:r>
      <w:r w:rsidRPr="00C95B51">
        <w:rPr>
          <w:rFonts w:ascii="Arial" w:hAnsi="Arial" w:cs="Arial"/>
          <w:spacing w:val="-1"/>
        </w:rPr>
        <w:t xml:space="preserve"> </w:t>
      </w:r>
      <w:r w:rsidRPr="00C95B51">
        <w:rPr>
          <w:rFonts w:ascii="Arial" w:hAnsi="Arial" w:cs="Arial"/>
        </w:rPr>
        <w:t>lo</w:t>
      </w:r>
      <w:r w:rsidRPr="00C95B51">
        <w:rPr>
          <w:rFonts w:ascii="Arial" w:hAnsi="Arial" w:cs="Arial"/>
          <w:spacing w:val="-2"/>
        </w:rPr>
        <w:t xml:space="preserve"> </w:t>
      </w:r>
      <w:r w:rsidRPr="00C95B51">
        <w:rPr>
          <w:rFonts w:ascii="Arial" w:hAnsi="Arial" w:cs="Arial"/>
        </w:rPr>
        <w:t>siguiente: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I.-</w:t>
      </w:r>
      <w:r w:rsidRPr="00C95B51">
        <w:rPr>
          <w:rFonts w:ascii="Arial" w:hAnsi="Arial" w:cs="Arial"/>
          <w:b/>
          <w:spacing w:val="1"/>
        </w:rPr>
        <w:t xml:space="preserve"> </w:t>
      </w:r>
      <w:r w:rsidRPr="00C95B51">
        <w:rPr>
          <w:rFonts w:ascii="Arial" w:hAnsi="Arial" w:cs="Arial"/>
        </w:rPr>
        <w:t>En los casos de construcción, total o parcial de banquetas la contribución se cobrará a los</w:t>
      </w:r>
      <w:r w:rsidRPr="00C95B51">
        <w:rPr>
          <w:rFonts w:ascii="Arial" w:hAnsi="Arial" w:cs="Arial"/>
          <w:spacing w:val="1"/>
        </w:rPr>
        <w:t xml:space="preserve"> </w:t>
      </w:r>
      <w:r w:rsidRPr="00C95B51">
        <w:rPr>
          <w:rFonts w:ascii="Arial" w:hAnsi="Arial" w:cs="Arial"/>
        </w:rPr>
        <w:t>sujetos obligados independientemente de la clase de propiedad, de los predios ubicados en la</w:t>
      </w:r>
      <w:r w:rsidRPr="00C95B51">
        <w:rPr>
          <w:rFonts w:ascii="Arial" w:hAnsi="Arial" w:cs="Arial"/>
          <w:spacing w:val="1"/>
        </w:rPr>
        <w:t xml:space="preserve"> </w:t>
      </w:r>
      <w:r w:rsidRPr="00C95B51">
        <w:rPr>
          <w:rFonts w:ascii="Arial" w:hAnsi="Arial" w:cs="Arial"/>
        </w:rPr>
        <w:t>acera</w:t>
      </w:r>
      <w:r w:rsidRPr="00C95B51">
        <w:rPr>
          <w:rFonts w:ascii="Arial" w:hAnsi="Arial" w:cs="Arial"/>
          <w:spacing w:val="-2"/>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hubiesen</w:t>
      </w:r>
      <w:r w:rsidRPr="00C95B51">
        <w:rPr>
          <w:rFonts w:ascii="Arial" w:hAnsi="Arial" w:cs="Arial"/>
          <w:spacing w:val="-1"/>
        </w:rPr>
        <w:t xml:space="preserve"> </w:t>
      </w:r>
      <w:r w:rsidRPr="00C95B51">
        <w:rPr>
          <w:rFonts w:ascii="Arial" w:hAnsi="Arial" w:cs="Arial"/>
        </w:rPr>
        <w:t>ejecutado las obras.</w:t>
      </w:r>
    </w:p>
    <w:p w:rsidR="00934B1C" w:rsidRDefault="00934B1C"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rPr>
          <w:rFonts w:ascii="Arial" w:hAnsi="Arial" w:cs="Arial"/>
        </w:rPr>
      </w:pPr>
      <w:r w:rsidRPr="00C95B51">
        <w:rPr>
          <w:rFonts w:ascii="Arial" w:hAnsi="Arial" w:cs="Arial"/>
        </w:rPr>
        <w:t>El monto de la contribución se</w:t>
      </w:r>
      <w:r w:rsidRPr="00C95B51">
        <w:rPr>
          <w:rFonts w:ascii="Arial" w:hAnsi="Arial" w:cs="Arial"/>
          <w:spacing w:val="1"/>
        </w:rPr>
        <w:t xml:space="preserve"> </w:t>
      </w:r>
      <w:r w:rsidRPr="00C95B51">
        <w:rPr>
          <w:rFonts w:ascii="Arial" w:hAnsi="Arial" w:cs="Arial"/>
        </w:rPr>
        <w:t>determinará, multiplicando la cuota</w:t>
      </w:r>
      <w:r w:rsidRPr="00C95B51">
        <w:rPr>
          <w:rFonts w:ascii="Arial" w:hAnsi="Arial" w:cs="Arial"/>
          <w:spacing w:val="1"/>
        </w:rPr>
        <w:t xml:space="preserve"> </w:t>
      </w:r>
      <w:r w:rsidRPr="00C95B51">
        <w:rPr>
          <w:rFonts w:ascii="Arial" w:hAnsi="Arial" w:cs="Arial"/>
        </w:rPr>
        <w:t>unitaria,</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el número de</w:t>
      </w:r>
      <w:r w:rsidRPr="00C95B51">
        <w:rPr>
          <w:rFonts w:ascii="Arial" w:hAnsi="Arial" w:cs="Arial"/>
          <w:spacing w:val="-53"/>
        </w:rPr>
        <w:t xml:space="preserve"> </w:t>
      </w:r>
      <w:r w:rsidRPr="00C95B51">
        <w:rPr>
          <w:rFonts w:ascii="Arial" w:hAnsi="Arial" w:cs="Arial"/>
        </w:rPr>
        <w:t>metros</w:t>
      </w:r>
      <w:r w:rsidRPr="00C95B51">
        <w:rPr>
          <w:rFonts w:ascii="Arial" w:hAnsi="Arial" w:cs="Arial"/>
          <w:spacing w:val="-1"/>
        </w:rPr>
        <w:t xml:space="preserve"> </w:t>
      </w:r>
      <w:r w:rsidRPr="00C95B51">
        <w:rPr>
          <w:rFonts w:ascii="Arial" w:hAnsi="Arial" w:cs="Arial"/>
        </w:rPr>
        <w:t>lineales</w:t>
      </w:r>
      <w:r w:rsidRPr="00C95B51">
        <w:rPr>
          <w:rFonts w:ascii="Arial" w:hAnsi="Arial" w:cs="Arial"/>
          <w:spacing w:val="-1"/>
        </w:rPr>
        <w:t xml:space="preserve"> </w:t>
      </w:r>
      <w:r w:rsidRPr="00C95B51">
        <w:rPr>
          <w:rFonts w:ascii="Arial" w:hAnsi="Arial" w:cs="Arial"/>
        </w:rPr>
        <w:t>de lindero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 obra, que</w:t>
      </w:r>
      <w:r w:rsidRPr="00C95B51">
        <w:rPr>
          <w:rFonts w:ascii="Arial" w:hAnsi="Arial" w:cs="Arial"/>
          <w:spacing w:val="-2"/>
        </w:rPr>
        <w:t xml:space="preserve"> </w:t>
      </w:r>
      <w:r w:rsidRPr="00C95B51">
        <w:rPr>
          <w:rFonts w:ascii="Arial" w:hAnsi="Arial" w:cs="Arial"/>
        </w:rPr>
        <w:t>corresponda</w:t>
      </w:r>
      <w:r w:rsidRPr="00C95B51">
        <w:rPr>
          <w:rFonts w:ascii="Arial" w:hAnsi="Arial" w:cs="Arial"/>
          <w:spacing w:val="1"/>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cada</w:t>
      </w:r>
      <w:r w:rsidRPr="00C95B51">
        <w:rPr>
          <w:rFonts w:ascii="Arial" w:hAnsi="Arial" w:cs="Arial"/>
          <w:spacing w:val="6"/>
        </w:rPr>
        <w:t xml:space="preserve"> </w:t>
      </w:r>
      <w:r w:rsidRPr="00C95B51">
        <w:rPr>
          <w:rFonts w:ascii="Arial" w:hAnsi="Arial" w:cs="Arial"/>
        </w:rPr>
        <w:t>predio beneficiado;</w:t>
      </w:r>
    </w:p>
    <w:p w:rsidR="005F279D" w:rsidRPr="00C95B51" w:rsidRDefault="00934B1C" w:rsidP="00C95B51">
      <w:pPr>
        <w:pStyle w:val="Textoindependiente"/>
        <w:tabs>
          <w:tab w:val="left" w:pos="973"/>
        </w:tabs>
        <w:spacing w:line="360" w:lineRule="auto"/>
        <w:rPr>
          <w:rFonts w:ascii="Arial" w:hAnsi="Arial" w:cs="Arial"/>
        </w:rPr>
      </w:pPr>
      <w:r>
        <w:rPr>
          <w:rFonts w:ascii="Arial" w:hAnsi="Arial" w:cs="Arial"/>
          <w:b/>
        </w:rPr>
        <w:t xml:space="preserve">II.- </w:t>
      </w:r>
      <w:r w:rsidR="00AD2B7D" w:rsidRPr="00C95B51">
        <w:rPr>
          <w:rFonts w:ascii="Arial" w:hAnsi="Arial" w:cs="Arial"/>
        </w:rPr>
        <w:t>Cuando</w:t>
      </w:r>
      <w:r w:rsidR="00AD2B7D" w:rsidRPr="00C95B51">
        <w:rPr>
          <w:rFonts w:ascii="Arial" w:hAnsi="Arial" w:cs="Arial"/>
          <w:spacing w:val="-3"/>
        </w:rPr>
        <w:t xml:space="preserve"> </w:t>
      </w:r>
      <w:r w:rsidR="00AD2B7D" w:rsidRPr="00C95B51">
        <w:rPr>
          <w:rFonts w:ascii="Arial" w:hAnsi="Arial" w:cs="Arial"/>
        </w:rPr>
        <w:t>se</w:t>
      </w:r>
      <w:r w:rsidR="00AD2B7D" w:rsidRPr="00C95B51">
        <w:rPr>
          <w:rFonts w:ascii="Arial" w:hAnsi="Arial" w:cs="Arial"/>
          <w:spacing w:val="-3"/>
        </w:rPr>
        <w:t xml:space="preserve"> </w:t>
      </w:r>
      <w:r w:rsidR="00AD2B7D" w:rsidRPr="00C95B51">
        <w:rPr>
          <w:rFonts w:ascii="Arial" w:hAnsi="Arial" w:cs="Arial"/>
        </w:rPr>
        <w:t>trate de</w:t>
      </w:r>
      <w:r w:rsidR="00AD2B7D" w:rsidRPr="00C95B51">
        <w:rPr>
          <w:rFonts w:ascii="Arial" w:hAnsi="Arial" w:cs="Arial"/>
          <w:spacing w:val="-3"/>
        </w:rPr>
        <w:t xml:space="preserve"> </w:t>
      </w:r>
      <w:r w:rsidR="00AD2B7D" w:rsidRPr="00C95B51">
        <w:rPr>
          <w:rFonts w:ascii="Arial" w:hAnsi="Arial" w:cs="Arial"/>
        </w:rPr>
        <w:t>pavimentación,</w:t>
      </w:r>
      <w:r w:rsidR="00AD2B7D" w:rsidRPr="00C95B51">
        <w:rPr>
          <w:rFonts w:ascii="Arial" w:hAnsi="Arial" w:cs="Arial"/>
          <w:spacing w:val="-2"/>
        </w:rPr>
        <w:t xml:space="preserve"> </w:t>
      </w:r>
      <w:r w:rsidR="00AD2B7D" w:rsidRPr="00C95B51">
        <w:rPr>
          <w:rFonts w:ascii="Arial" w:hAnsi="Arial" w:cs="Arial"/>
        </w:rPr>
        <w:t>se</w:t>
      </w:r>
      <w:r w:rsidR="00AD2B7D" w:rsidRPr="00C95B51">
        <w:rPr>
          <w:rFonts w:ascii="Arial" w:hAnsi="Arial" w:cs="Arial"/>
          <w:spacing w:val="-1"/>
        </w:rPr>
        <w:t xml:space="preserve"> </w:t>
      </w:r>
      <w:r w:rsidR="00AD2B7D" w:rsidRPr="00C95B51">
        <w:rPr>
          <w:rFonts w:ascii="Arial" w:hAnsi="Arial" w:cs="Arial"/>
        </w:rPr>
        <w:t>estará</w:t>
      </w:r>
      <w:r w:rsidR="00AD2B7D" w:rsidRPr="00C95B51">
        <w:rPr>
          <w:rFonts w:ascii="Arial" w:hAnsi="Arial" w:cs="Arial"/>
          <w:spacing w:val="-2"/>
        </w:rPr>
        <w:t xml:space="preserve"> </w:t>
      </w:r>
      <w:r w:rsidR="00AD2B7D" w:rsidRPr="00C95B51">
        <w:rPr>
          <w:rFonts w:ascii="Arial" w:hAnsi="Arial" w:cs="Arial"/>
        </w:rPr>
        <w:t>a</w:t>
      </w:r>
      <w:r w:rsidR="00AD2B7D" w:rsidRPr="00C95B51">
        <w:rPr>
          <w:rFonts w:ascii="Arial" w:hAnsi="Arial" w:cs="Arial"/>
          <w:spacing w:val="-1"/>
        </w:rPr>
        <w:t xml:space="preserve"> </w:t>
      </w:r>
      <w:r w:rsidR="00AD2B7D" w:rsidRPr="00C95B51">
        <w:rPr>
          <w:rFonts w:ascii="Arial" w:hAnsi="Arial" w:cs="Arial"/>
        </w:rPr>
        <w:t>lo</w:t>
      </w:r>
      <w:r w:rsidR="00AD2B7D" w:rsidRPr="00C95B51">
        <w:rPr>
          <w:rFonts w:ascii="Arial" w:hAnsi="Arial" w:cs="Arial"/>
          <w:spacing w:val="-1"/>
        </w:rPr>
        <w:t xml:space="preserve"> </w:t>
      </w:r>
      <w:r w:rsidR="00AD2B7D" w:rsidRPr="00C95B51">
        <w:rPr>
          <w:rFonts w:ascii="Arial" w:hAnsi="Arial" w:cs="Arial"/>
        </w:rPr>
        <w:t>siguiente:</w:t>
      </w:r>
    </w:p>
    <w:p w:rsidR="005F279D" w:rsidRPr="00C95B51" w:rsidRDefault="00AD2B7D" w:rsidP="00934B1C">
      <w:pPr>
        <w:pStyle w:val="Prrafodelista"/>
        <w:numPr>
          <w:ilvl w:val="0"/>
          <w:numId w:val="2"/>
        </w:numPr>
        <w:tabs>
          <w:tab w:val="left" w:pos="567"/>
        </w:tabs>
        <w:spacing w:line="360" w:lineRule="auto"/>
        <w:ind w:left="142" w:firstLine="0"/>
        <w:rPr>
          <w:rFonts w:ascii="Arial" w:hAnsi="Arial" w:cs="Arial"/>
          <w:sz w:val="20"/>
          <w:szCs w:val="20"/>
        </w:rPr>
      </w:pPr>
      <w:r w:rsidRPr="00C95B51">
        <w:rPr>
          <w:rFonts w:ascii="Arial" w:hAnsi="Arial" w:cs="Arial"/>
          <w:sz w:val="20"/>
          <w:szCs w:val="20"/>
        </w:rPr>
        <w:t>Si</w:t>
      </w:r>
      <w:r w:rsidRPr="00C95B51">
        <w:rPr>
          <w:rFonts w:ascii="Arial" w:hAnsi="Arial" w:cs="Arial"/>
          <w:spacing w:val="34"/>
          <w:sz w:val="20"/>
          <w:szCs w:val="20"/>
        </w:rPr>
        <w:t xml:space="preserve"> </w:t>
      </w:r>
      <w:r w:rsidRPr="00C95B51">
        <w:rPr>
          <w:rFonts w:ascii="Arial" w:hAnsi="Arial" w:cs="Arial"/>
          <w:sz w:val="20"/>
          <w:szCs w:val="20"/>
        </w:rPr>
        <w:t>la</w:t>
      </w:r>
      <w:r w:rsidRPr="00C95B51">
        <w:rPr>
          <w:rFonts w:ascii="Arial" w:hAnsi="Arial" w:cs="Arial"/>
          <w:spacing w:val="33"/>
          <w:sz w:val="20"/>
          <w:szCs w:val="20"/>
        </w:rPr>
        <w:t xml:space="preserve"> </w:t>
      </w:r>
      <w:r w:rsidRPr="00C95B51">
        <w:rPr>
          <w:rFonts w:ascii="Arial" w:hAnsi="Arial" w:cs="Arial"/>
          <w:sz w:val="20"/>
          <w:szCs w:val="20"/>
        </w:rPr>
        <w:t>pavimentación</w:t>
      </w:r>
      <w:r w:rsidRPr="00C95B51">
        <w:rPr>
          <w:rFonts w:ascii="Arial" w:hAnsi="Arial" w:cs="Arial"/>
          <w:spacing w:val="35"/>
          <w:sz w:val="20"/>
          <w:szCs w:val="20"/>
        </w:rPr>
        <w:t xml:space="preserve"> </w:t>
      </w:r>
      <w:r w:rsidRPr="00C95B51">
        <w:rPr>
          <w:rFonts w:ascii="Arial" w:hAnsi="Arial" w:cs="Arial"/>
          <w:sz w:val="20"/>
          <w:szCs w:val="20"/>
        </w:rPr>
        <w:t>cubre</w:t>
      </w:r>
      <w:r w:rsidRPr="00C95B51">
        <w:rPr>
          <w:rFonts w:ascii="Arial" w:hAnsi="Arial" w:cs="Arial"/>
          <w:spacing w:val="34"/>
          <w:sz w:val="20"/>
          <w:szCs w:val="20"/>
        </w:rPr>
        <w:t xml:space="preserve"> </w:t>
      </w:r>
      <w:r w:rsidRPr="00C95B51">
        <w:rPr>
          <w:rFonts w:ascii="Arial" w:hAnsi="Arial" w:cs="Arial"/>
          <w:sz w:val="20"/>
          <w:szCs w:val="20"/>
        </w:rPr>
        <w:t>la</w:t>
      </w:r>
      <w:r w:rsidRPr="00C95B51">
        <w:rPr>
          <w:rFonts w:ascii="Arial" w:hAnsi="Arial" w:cs="Arial"/>
          <w:spacing w:val="35"/>
          <w:sz w:val="20"/>
          <w:szCs w:val="20"/>
        </w:rPr>
        <w:t xml:space="preserve"> </w:t>
      </w:r>
      <w:r w:rsidRPr="00C95B51">
        <w:rPr>
          <w:rFonts w:ascii="Arial" w:hAnsi="Arial" w:cs="Arial"/>
          <w:sz w:val="20"/>
          <w:szCs w:val="20"/>
        </w:rPr>
        <w:t>totalidad</w:t>
      </w:r>
      <w:r w:rsidRPr="00C95B51">
        <w:rPr>
          <w:rFonts w:ascii="Arial" w:hAnsi="Arial" w:cs="Arial"/>
          <w:spacing w:val="35"/>
          <w:sz w:val="20"/>
          <w:szCs w:val="20"/>
        </w:rPr>
        <w:t xml:space="preserve"> </w:t>
      </w:r>
      <w:r w:rsidRPr="00C95B51">
        <w:rPr>
          <w:rFonts w:ascii="Arial" w:hAnsi="Arial" w:cs="Arial"/>
          <w:sz w:val="20"/>
          <w:szCs w:val="20"/>
        </w:rPr>
        <w:t>del</w:t>
      </w:r>
      <w:r w:rsidRPr="00C95B51">
        <w:rPr>
          <w:rFonts w:ascii="Arial" w:hAnsi="Arial" w:cs="Arial"/>
          <w:spacing w:val="34"/>
          <w:sz w:val="20"/>
          <w:szCs w:val="20"/>
        </w:rPr>
        <w:t xml:space="preserve"> </w:t>
      </w:r>
      <w:r w:rsidRPr="00C95B51">
        <w:rPr>
          <w:rFonts w:ascii="Arial" w:hAnsi="Arial" w:cs="Arial"/>
          <w:sz w:val="20"/>
          <w:szCs w:val="20"/>
        </w:rPr>
        <w:t>ancho,</w:t>
      </w:r>
      <w:r w:rsidRPr="00C95B51">
        <w:rPr>
          <w:rFonts w:ascii="Arial" w:hAnsi="Arial" w:cs="Arial"/>
          <w:spacing w:val="33"/>
          <w:sz w:val="20"/>
          <w:szCs w:val="20"/>
        </w:rPr>
        <w:t xml:space="preserve"> </w:t>
      </w:r>
      <w:r w:rsidRPr="00C95B51">
        <w:rPr>
          <w:rFonts w:ascii="Arial" w:hAnsi="Arial" w:cs="Arial"/>
          <w:sz w:val="20"/>
          <w:szCs w:val="20"/>
        </w:rPr>
        <w:t>se</w:t>
      </w:r>
      <w:r w:rsidRPr="00C95B51">
        <w:rPr>
          <w:rFonts w:ascii="Arial" w:hAnsi="Arial" w:cs="Arial"/>
          <w:spacing w:val="35"/>
          <w:sz w:val="20"/>
          <w:szCs w:val="20"/>
        </w:rPr>
        <w:t xml:space="preserve"> </w:t>
      </w:r>
      <w:r w:rsidRPr="00C95B51">
        <w:rPr>
          <w:rFonts w:ascii="Arial" w:hAnsi="Arial" w:cs="Arial"/>
          <w:sz w:val="20"/>
          <w:szCs w:val="20"/>
        </w:rPr>
        <w:t>considerarán</w:t>
      </w:r>
      <w:r w:rsidRPr="00C95B51">
        <w:rPr>
          <w:rFonts w:ascii="Arial" w:hAnsi="Arial" w:cs="Arial"/>
          <w:spacing w:val="35"/>
          <w:sz w:val="20"/>
          <w:szCs w:val="20"/>
        </w:rPr>
        <w:t xml:space="preserve"> </w:t>
      </w:r>
      <w:r w:rsidRPr="00C95B51">
        <w:rPr>
          <w:rFonts w:ascii="Arial" w:hAnsi="Arial" w:cs="Arial"/>
          <w:sz w:val="20"/>
          <w:szCs w:val="20"/>
        </w:rPr>
        <w:t>beneficiados</w:t>
      </w:r>
      <w:r w:rsidRPr="00C95B51">
        <w:rPr>
          <w:rFonts w:ascii="Arial" w:hAnsi="Arial" w:cs="Arial"/>
          <w:spacing w:val="33"/>
          <w:sz w:val="20"/>
          <w:szCs w:val="20"/>
        </w:rPr>
        <w:t xml:space="preserve"> </w:t>
      </w:r>
      <w:r w:rsidRPr="00C95B51">
        <w:rPr>
          <w:rFonts w:ascii="Arial" w:hAnsi="Arial" w:cs="Arial"/>
          <w:sz w:val="20"/>
          <w:szCs w:val="20"/>
        </w:rPr>
        <w:t>los</w:t>
      </w:r>
      <w:r w:rsidRPr="00C95B51">
        <w:rPr>
          <w:rFonts w:ascii="Arial" w:hAnsi="Arial" w:cs="Arial"/>
          <w:spacing w:val="36"/>
          <w:sz w:val="20"/>
          <w:szCs w:val="20"/>
        </w:rPr>
        <w:t xml:space="preserve"> </w:t>
      </w:r>
      <w:r w:rsidRPr="00C95B51">
        <w:rPr>
          <w:rFonts w:ascii="Arial" w:hAnsi="Arial" w:cs="Arial"/>
          <w:sz w:val="20"/>
          <w:szCs w:val="20"/>
        </w:rPr>
        <w:t>predios</w:t>
      </w:r>
      <w:r w:rsidRPr="00C95B51">
        <w:rPr>
          <w:rFonts w:ascii="Arial" w:hAnsi="Arial" w:cs="Arial"/>
          <w:spacing w:val="-53"/>
          <w:sz w:val="20"/>
          <w:szCs w:val="20"/>
        </w:rPr>
        <w:t xml:space="preserve"> </w:t>
      </w:r>
      <w:r w:rsidRPr="00C95B51">
        <w:rPr>
          <w:rFonts w:ascii="Arial" w:hAnsi="Arial" w:cs="Arial"/>
          <w:sz w:val="20"/>
          <w:szCs w:val="20"/>
        </w:rPr>
        <w:t>ubicados</w:t>
      </w:r>
      <w:r w:rsidRPr="00C95B51">
        <w:rPr>
          <w:rFonts w:ascii="Arial" w:hAnsi="Arial" w:cs="Arial"/>
          <w:spacing w:val="-1"/>
          <w:sz w:val="20"/>
          <w:szCs w:val="20"/>
        </w:rPr>
        <w:t xml:space="preserve"> </w:t>
      </w:r>
      <w:r w:rsidRPr="00C95B51">
        <w:rPr>
          <w:rFonts w:ascii="Arial" w:hAnsi="Arial" w:cs="Arial"/>
          <w:sz w:val="20"/>
          <w:szCs w:val="20"/>
        </w:rPr>
        <w:t>en</w:t>
      </w:r>
      <w:r w:rsidRPr="00C95B51">
        <w:rPr>
          <w:rFonts w:ascii="Arial" w:hAnsi="Arial" w:cs="Arial"/>
          <w:spacing w:val="1"/>
          <w:sz w:val="20"/>
          <w:szCs w:val="20"/>
        </w:rPr>
        <w:t xml:space="preserve"> </w:t>
      </w:r>
      <w:r w:rsidRPr="00C95B51">
        <w:rPr>
          <w:rFonts w:ascii="Arial" w:hAnsi="Arial" w:cs="Arial"/>
          <w:sz w:val="20"/>
          <w:szCs w:val="20"/>
        </w:rPr>
        <w:t>ambos costados de la</w:t>
      </w:r>
      <w:r w:rsidRPr="00C95B51">
        <w:rPr>
          <w:rFonts w:ascii="Arial" w:hAnsi="Arial" w:cs="Arial"/>
          <w:spacing w:val="1"/>
          <w:sz w:val="20"/>
          <w:szCs w:val="20"/>
        </w:rPr>
        <w:t xml:space="preserve"> </w:t>
      </w:r>
      <w:r w:rsidRPr="00C95B51">
        <w:rPr>
          <w:rFonts w:ascii="Arial" w:hAnsi="Arial" w:cs="Arial"/>
          <w:sz w:val="20"/>
          <w:szCs w:val="20"/>
        </w:rPr>
        <w:t>vía</w:t>
      </w:r>
      <w:r w:rsidRPr="00C95B51">
        <w:rPr>
          <w:rFonts w:ascii="Arial" w:hAnsi="Arial" w:cs="Arial"/>
          <w:spacing w:val="1"/>
          <w:sz w:val="20"/>
          <w:szCs w:val="20"/>
        </w:rPr>
        <w:t xml:space="preserve"> </w:t>
      </w:r>
      <w:r w:rsidRPr="00C95B51">
        <w:rPr>
          <w:rFonts w:ascii="Arial" w:hAnsi="Arial" w:cs="Arial"/>
          <w:sz w:val="20"/>
          <w:szCs w:val="20"/>
        </w:rPr>
        <w:t>pública;</w:t>
      </w:r>
    </w:p>
    <w:p w:rsidR="005F279D" w:rsidRPr="00C95B51" w:rsidRDefault="00AD2B7D" w:rsidP="00934B1C">
      <w:pPr>
        <w:pStyle w:val="Prrafodelista"/>
        <w:numPr>
          <w:ilvl w:val="0"/>
          <w:numId w:val="2"/>
        </w:numPr>
        <w:tabs>
          <w:tab w:val="left" w:pos="567"/>
        </w:tabs>
        <w:spacing w:line="360" w:lineRule="auto"/>
        <w:ind w:left="142" w:firstLine="0"/>
        <w:rPr>
          <w:rFonts w:ascii="Arial" w:hAnsi="Arial" w:cs="Arial"/>
          <w:sz w:val="20"/>
          <w:szCs w:val="20"/>
        </w:rPr>
      </w:pPr>
      <w:r w:rsidRPr="00C95B51">
        <w:rPr>
          <w:rFonts w:ascii="Arial" w:hAnsi="Arial" w:cs="Arial"/>
          <w:sz w:val="20"/>
          <w:szCs w:val="20"/>
        </w:rPr>
        <w:t>Si</w:t>
      </w:r>
      <w:r w:rsidRPr="00C95B51">
        <w:rPr>
          <w:rFonts w:ascii="Arial" w:hAnsi="Arial" w:cs="Arial"/>
          <w:spacing w:val="1"/>
          <w:sz w:val="20"/>
          <w:szCs w:val="20"/>
        </w:rPr>
        <w:t xml:space="preserve"> </w:t>
      </w:r>
      <w:r w:rsidRPr="00C95B51">
        <w:rPr>
          <w:rFonts w:ascii="Arial" w:hAnsi="Arial" w:cs="Arial"/>
          <w:sz w:val="20"/>
          <w:szCs w:val="20"/>
        </w:rPr>
        <w:t>la</w:t>
      </w:r>
      <w:r w:rsidRPr="00C95B51">
        <w:rPr>
          <w:rFonts w:ascii="Arial" w:hAnsi="Arial" w:cs="Arial"/>
          <w:spacing w:val="2"/>
          <w:sz w:val="20"/>
          <w:szCs w:val="20"/>
        </w:rPr>
        <w:t xml:space="preserve"> </w:t>
      </w:r>
      <w:r w:rsidRPr="00C95B51">
        <w:rPr>
          <w:rFonts w:ascii="Arial" w:hAnsi="Arial" w:cs="Arial"/>
          <w:sz w:val="20"/>
          <w:szCs w:val="20"/>
        </w:rPr>
        <w:t>pavimentación</w:t>
      </w:r>
      <w:r w:rsidRPr="00C95B51">
        <w:rPr>
          <w:rFonts w:ascii="Arial" w:hAnsi="Arial" w:cs="Arial"/>
          <w:spacing w:val="2"/>
          <w:sz w:val="20"/>
          <w:szCs w:val="20"/>
        </w:rPr>
        <w:t xml:space="preserve"> </w:t>
      </w:r>
      <w:r w:rsidRPr="00C95B51">
        <w:rPr>
          <w:rFonts w:ascii="Arial" w:hAnsi="Arial" w:cs="Arial"/>
          <w:sz w:val="20"/>
          <w:szCs w:val="20"/>
        </w:rPr>
        <w:t>cubre</w:t>
      </w:r>
      <w:r w:rsidRPr="00C95B51">
        <w:rPr>
          <w:rFonts w:ascii="Arial" w:hAnsi="Arial" w:cs="Arial"/>
          <w:spacing w:val="2"/>
          <w:sz w:val="20"/>
          <w:szCs w:val="20"/>
        </w:rPr>
        <w:t xml:space="preserve"> </w:t>
      </w:r>
      <w:r w:rsidRPr="00C95B51">
        <w:rPr>
          <w:rFonts w:ascii="Arial" w:hAnsi="Arial" w:cs="Arial"/>
          <w:sz w:val="20"/>
          <w:szCs w:val="20"/>
        </w:rPr>
        <w:t>la</w:t>
      </w:r>
      <w:r w:rsidRPr="00C95B51">
        <w:rPr>
          <w:rFonts w:ascii="Arial" w:hAnsi="Arial" w:cs="Arial"/>
          <w:spacing w:val="2"/>
          <w:sz w:val="20"/>
          <w:szCs w:val="20"/>
        </w:rPr>
        <w:t xml:space="preserve"> </w:t>
      </w:r>
      <w:r w:rsidRPr="00C95B51">
        <w:rPr>
          <w:rFonts w:ascii="Arial" w:hAnsi="Arial" w:cs="Arial"/>
          <w:sz w:val="20"/>
          <w:szCs w:val="20"/>
        </w:rPr>
        <w:t>mitad</w:t>
      </w:r>
      <w:r w:rsidRPr="00C95B51">
        <w:rPr>
          <w:rFonts w:ascii="Arial" w:hAnsi="Arial" w:cs="Arial"/>
          <w:spacing w:val="2"/>
          <w:sz w:val="20"/>
          <w:szCs w:val="20"/>
        </w:rPr>
        <w:t xml:space="preserve"> </w:t>
      </w:r>
      <w:r w:rsidRPr="00C95B51">
        <w:rPr>
          <w:rFonts w:ascii="Arial" w:hAnsi="Arial" w:cs="Arial"/>
          <w:sz w:val="20"/>
          <w:szCs w:val="20"/>
        </w:rPr>
        <w:t>del</w:t>
      </w:r>
      <w:r w:rsidRPr="00C95B51">
        <w:rPr>
          <w:rFonts w:ascii="Arial" w:hAnsi="Arial" w:cs="Arial"/>
          <w:spacing w:val="6"/>
          <w:sz w:val="20"/>
          <w:szCs w:val="20"/>
        </w:rPr>
        <w:t xml:space="preserve"> </w:t>
      </w:r>
      <w:r w:rsidRPr="00C95B51">
        <w:rPr>
          <w:rFonts w:ascii="Arial" w:hAnsi="Arial" w:cs="Arial"/>
          <w:sz w:val="20"/>
          <w:szCs w:val="20"/>
        </w:rPr>
        <w:t>ancho,</w:t>
      </w:r>
      <w:r w:rsidRPr="00C95B51">
        <w:rPr>
          <w:rFonts w:ascii="Arial" w:hAnsi="Arial" w:cs="Arial"/>
          <w:spacing w:val="2"/>
          <w:sz w:val="20"/>
          <w:szCs w:val="20"/>
        </w:rPr>
        <w:t xml:space="preserve"> </w:t>
      </w:r>
      <w:r w:rsidRPr="00C95B51">
        <w:rPr>
          <w:rFonts w:ascii="Arial" w:hAnsi="Arial" w:cs="Arial"/>
          <w:sz w:val="20"/>
          <w:szCs w:val="20"/>
        </w:rPr>
        <w:t>se</w:t>
      </w:r>
      <w:r w:rsidRPr="00C95B51">
        <w:rPr>
          <w:rFonts w:ascii="Arial" w:hAnsi="Arial" w:cs="Arial"/>
          <w:spacing w:val="4"/>
          <w:sz w:val="20"/>
          <w:szCs w:val="20"/>
        </w:rPr>
        <w:t xml:space="preserve"> </w:t>
      </w:r>
      <w:r w:rsidRPr="00C95B51">
        <w:rPr>
          <w:rFonts w:ascii="Arial" w:hAnsi="Arial" w:cs="Arial"/>
          <w:sz w:val="20"/>
          <w:szCs w:val="20"/>
        </w:rPr>
        <w:t>considerarán</w:t>
      </w:r>
      <w:r w:rsidRPr="00C95B51">
        <w:rPr>
          <w:rFonts w:ascii="Arial" w:hAnsi="Arial" w:cs="Arial"/>
          <w:spacing w:val="2"/>
          <w:sz w:val="20"/>
          <w:szCs w:val="20"/>
        </w:rPr>
        <w:t xml:space="preserve"> </w:t>
      </w:r>
      <w:r w:rsidRPr="00C95B51">
        <w:rPr>
          <w:rFonts w:ascii="Arial" w:hAnsi="Arial" w:cs="Arial"/>
          <w:sz w:val="20"/>
          <w:szCs w:val="20"/>
        </w:rPr>
        <w:t>beneficiados</w:t>
      </w:r>
      <w:r w:rsidRPr="00C95B51">
        <w:rPr>
          <w:rFonts w:ascii="Arial" w:hAnsi="Arial" w:cs="Arial"/>
          <w:spacing w:val="3"/>
          <w:sz w:val="20"/>
          <w:szCs w:val="20"/>
        </w:rPr>
        <w:t xml:space="preserve"> </w:t>
      </w:r>
      <w:r w:rsidRPr="00C95B51">
        <w:rPr>
          <w:rFonts w:ascii="Arial" w:hAnsi="Arial" w:cs="Arial"/>
          <w:sz w:val="20"/>
          <w:szCs w:val="20"/>
        </w:rPr>
        <w:t>los</w:t>
      </w:r>
      <w:r w:rsidRPr="00C95B51">
        <w:rPr>
          <w:rFonts w:ascii="Arial" w:hAnsi="Arial" w:cs="Arial"/>
          <w:spacing w:val="3"/>
          <w:sz w:val="20"/>
          <w:szCs w:val="20"/>
        </w:rPr>
        <w:t xml:space="preserve"> </w:t>
      </w:r>
      <w:r w:rsidRPr="00C95B51">
        <w:rPr>
          <w:rFonts w:ascii="Arial" w:hAnsi="Arial" w:cs="Arial"/>
          <w:sz w:val="20"/>
          <w:szCs w:val="20"/>
        </w:rPr>
        <w:t>predios</w:t>
      </w:r>
      <w:r w:rsidRPr="00C95B51">
        <w:rPr>
          <w:rFonts w:ascii="Arial" w:hAnsi="Arial" w:cs="Arial"/>
          <w:spacing w:val="-53"/>
          <w:sz w:val="20"/>
          <w:szCs w:val="20"/>
        </w:rPr>
        <w:t xml:space="preserve"> </w:t>
      </w:r>
      <w:r w:rsidRPr="00C95B51">
        <w:rPr>
          <w:rFonts w:ascii="Arial" w:hAnsi="Arial" w:cs="Arial"/>
          <w:sz w:val="20"/>
          <w:szCs w:val="20"/>
        </w:rPr>
        <w:t>ubicados</w:t>
      </w:r>
      <w:r w:rsidRPr="00C95B51">
        <w:rPr>
          <w:rFonts w:ascii="Arial" w:hAnsi="Arial" w:cs="Arial"/>
          <w:spacing w:val="-1"/>
          <w:sz w:val="20"/>
          <w:szCs w:val="20"/>
        </w:rPr>
        <w:t xml:space="preserve"> </w:t>
      </w:r>
      <w:r w:rsidRPr="00C95B51">
        <w:rPr>
          <w:rFonts w:ascii="Arial" w:hAnsi="Arial" w:cs="Arial"/>
          <w:sz w:val="20"/>
          <w:szCs w:val="20"/>
        </w:rPr>
        <w:t>en</w:t>
      </w:r>
      <w:r w:rsidRPr="00C95B51">
        <w:rPr>
          <w:rFonts w:ascii="Arial" w:hAnsi="Arial" w:cs="Arial"/>
          <w:spacing w:val="1"/>
          <w:sz w:val="20"/>
          <w:szCs w:val="20"/>
        </w:rPr>
        <w:t xml:space="preserve"> </w:t>
      </w:r>
      <w:r w:rsidRPr="00C95B51">
        <w:rPr>
          <w:rFonts w:ascii="Arial" w:hAnsi="Arial" w:cs="Arial"/>
          <w:sz w:val="20"/>
          <w:szCs w:val="20"/>
        </w:rPr>
        <w:t>el</w:t>
      </w:r>
      <w:r w:rsidRPr="00C95B51">
        <w:rPr>
          <w:rFonts w:ascii="Arial" w:hAnsi="Arial" w:cs="Arial"/>
          <w:spacing w:val="-1"/>
          <w:sz w:val="20"/>
          <w:szCs w:val="20"/>
        </w:rPr>
        <w:t xml:space="preserve"> </w:t>
      </w:r>
      <w:r w:rsidRPr="00C95B51">
        <w:rPr>
          <w:rFonts w:ascii="Arial" w:hAnsi="Arial" w:cs="Arial"/>
          <w:sz w:val="20"/>
          <w:szCs w:val="20"/>
        </w:rPr>
        <w:t>costado,</w:t>
      </w:r>
      <w:r w:rsidRPr="00C95B51">
        <w:rPr>
          <w:rFonts w:ascii="Arial" w:hAnsi="Arial" w:cs="Arial"/>
          <w:spacing w:val="-1"/>
          <w:sz w:val="20"/>
          <w:szCs w:val="20"/>
        </w:rPr>
        <w:t xml:space="preserve"> </w:t>
      </w:r>
      <w:r w:rsidRPr="00C95B51">
        <w:rPr>
          <w:rFonts w:ascii="Arial" w:hAnsi="Arial" w:cs="Arial"/>
          <w:sz w:val="20"/>
          <w:szCs w:val="20"/>
        </w:rPr>
        <w:t>de</w:t>
      </w:r>
      <w:r w:rsidRPr="00C95B51">
        <w:rPr>
          <w:rFonts w:ascii="Arial" w:hAnsi="Arial" w:cs="Arial"/>
          <w:spacing w:val="1"/>
          <w:sz w:val="20"/>
          <w:szCs w:val="20"/>
        </w:rPr>
        <w:t xml:space="preserve"> </w:t>
      </w:r>
      <w:r w:rsidRPr="00C95B51">
        <w:rPr>
          <w:rFonts w:ascii="Arial" w:hAnsi="Arial" w:cs="Arial"/>
          <w:sz w:val="20"/>
          <w:szCs w:val="20"/>
        </w:rPr>
        <w:t>la vía</w:t>
      </w:r>
      <w:r w:rsidRPr="00C95B51">
        <w:rPr>
          <w:rFonts w:ascii="Arial" w:hAnsi="Arial" w:cs="Arial"/>
          <w:spacing w:val="1"/>
          <w:sz w:val="20"/>
          <w:szCs w:val="20"/>
        </w:rPr>
        <w:t xml:space="preserve"> </w:t>
      </w:r>
      <w:r w:rsidRPr="00C95B51">
        <w:rPr>
          <w:rFonts w:ascii="Arial" w:hAnsi="Arial" w:cs="Arial"/>
          <w:sz w:val="20"/>
          <w:szCs w:val="20"/>
        </w:rPr>
        <w:t>pública</w:t>
      </w:r>
      <w:r w:rsidRPr="00C95B51">
        <w:rPr>
          <w:rFonts w:ascii="Arial" w:hAnsi="Arial" w:cs="Arial"/>
          <w:spacing w:val="1"/>
          <w:sz w:val="20"/>
          <w:szCs w:val="20"/>
        </w:rPr>
        <w:t xml:space="preserve"> </w:t>
      </w:r>
      <w:r w:rsidRPr="00C95B51">
        <w:rPr>
          <w:rFonts w:ascii="Arial" w:hAnsi="Arial" w:cs="Arial"/>
          <w:sz w:val="20"/>
          <w:szCs w:val="20"/>
        </w:rPr>
        <w:t>que</w:t>
      </w:r>
      <w:r w:rsidRPr="00C95B51">
        <w:rPr>
          <w:rFonts w:ascii="Arial" w:hAnsi="Arial" w:cs="Arial"/>
          <w:spacing w:val="-2"/>
          <w:sz w:val="20"/>
          <w:szCs w:val="20"/>
        </w:rPr>
        <w:t xml:space="preserve"> </w:t>
      </w:r>
      <w:r w:rsidRPr="00C95B51">
        <w:rPr>
          <w:rFonts w:ascii="Arial" w:hAnsi="Arial" w:cs="Arial"/>
          <w:sz w:val="20"/>
          <w:szCs w:val="20"/>
        </w:rPr>
        <w:t>se</w:t>
      </w:r>
      <w:r w:rsidRPr="00C95B51">
        <w:rPr>
          <w:rFonts w:ascii="Arial" w:hAnsi="Arial" w:cs="Arial"/>
          <w:spacing w:val="-1"/>
          <w:sz w:val="20"/>
          <w:szCs w:val="20"/>
        </w:rPr>
        <w:t xml:space="preserve"> </w:t>
      </w:r>
      <w:r w:rsidRPr="00C95B51">
        <w:rPr>
          <w:rFonts w:ascii="Arial" w:hAnsi="Arial" w:cs="Arial"/>
          <w:sz w:val="20"/>
          <w:szCs w:val="20"/>
        </w:rPr>
        <w:t>pavimente,</w:t>
      </w:r>
      <w:r w:rsidRPr="00C95B51">
        <w:rPr>
          <w:rFonts w:ascii="Arial" w:hAnsi="Arial" w:cs="Arial"/>
          <w:spacing w:val="3"/>
          <w:sz w:val="20"/>
          <w:szCs w:val="20"/>
        </w:rPr>
        <w:t xml:space="preserve"> </w:t>
      </w:r>
      <w:r w:rsidRPr="00C95B51">
        <w:rPr>
          <w:rFonts w:ascii="Arial" w:hAnsi="Arial" w:cs="Arial"/>
          <w:sz w:val="20"/>
          <w:szCs w:val="20"/>
        </w:rPr>
        <w:t>y</w:t>
      </w:r>
    </w:p>
    <w:p w:rsidR="005F279D" w:rsidRPr="00C95B51" w:rsidRDefault="00AD2B7D" w:rsidP="00934B1C">
      <w:pPr>
        <w:pStyle w:val="Prrafodelista"/>
        <w:numPr>
          <w:ilvl w:val="0"/>
          <w:numId w:val="2"/>
        </w:numPr>
        <w:tabs>
          <w:tab w:val="left" w:pos="567"/>
        </w:tabs>
        <w:spacing w:line="360" w:lineRule="auto"/>
        <w:ind w:left="142" w:firstLine="0"/>
        <w:rPr>
          <w:rFonts w:ascii="Arial" w:hAnsi="Arial" w:cs="Arial"/>
          <w:sz w:val="20"/>
          <w:szCs w:val="20"/>
        </w:rPr>
      </w:pPr>
      <w:r w:rsidRPr="00C95B51">
        <w:rPr>
          <w:rFonts w:ascii="Arial" w:hAnsi="Arial" w:cs="Arial"/>
          <w:sz w:val="20"/>
          <w:szCs w:val="20"/>
        </w:rPr>
        <w:t>En</w:t>
      </w:r>
      <w:r w:rsidRPr="00C95B51">
        <w:rPr>
          <w:rFonts w:ascii="Arial" w:hAnsi="Arial" w:cs="Arial"/>
          <w:spacing w:val="21"/>
          <w:sz w:val="20"/>
          <w:szCs w:val="20"/>
        </w:rPr>
        <w:t xml:space="preserve"> </w:t>
      </w:r>
      <w:r w:rsidRPr="00C95B51">
        <w:rPr>
          <w:rFonts w:ascii="Arial" w:hAnsi="Arial" w:cs="Arial"/>
          <w:sz w:val="20"/>
          <w:szCs w:val="20"/>
        </w:rPr>
        <w:t>ambos</w:t>
      </w:r>
      <w:r w:rsidRPr="00C95B51">
        <w:rPr>
          <w:rFonts w:ascii="Arial" w:hAnsi="Arial" w:cs="Arial"/>
          <w:spacing w:val="22"/>
          <w:sz w:val="20"/>
          <w:szCs w:val="20"/>
        </w:rPr>
        <w:t xml:space="preserve"> </w:t>
      </w:r>
      <w:r w:rsidRPr="00C95B51">
        <w:rPr>
          <w:rFonts w:ascii="Arial" w:hAnsi="Arial" w:cs="Arial"/>
          <w:sz w:val="20"/>
          <w:szCs w:val="20"/>
        </w:rPr>
        <w:t>casos,</w:t>
      </w:r>
      <w:r w:rsidRPr="00C95B51">
        <w:rPr>
          <w:rFonts w:ascii="Arial" w:hAnsi="Arial" w:cs="Arial"/>
          <w:spacing w:val="22"/>
          <w:sz w:val="20"/>
          <w:szCs w:val="20"/>
        </w:rPr>
        <w:t xml:space="preserve"> </w:t>
      </w:r>
      <w:r w:rsidRPr="00C95B51">
        <w:rPr>
          <w:rFonts w:ascii="Arial" w:hAnsi="Arial" w:cs="Arial"/>
          <w:sz w:val="20"/>
          <w:szCs w:val="20"/>
        </w:rPr>
        <w:t>el</w:t>
      </w:r>
      <w:r w:rsidRPr="00C95B51">
        <w:rPr>
          <w:rFonts w:ascii="Arial" w:hAnsi="Arial" w:cs="Arial"/>
          <w:spacing w:val="18"/>
          <w:sz w:val="20"/>
          <w:szCs w:val="20"/>
        </w:rPr>
        <w:t xml:space="preserve"> </w:t>
      </w:r>
      <w:r w:rsidRPr="00C95B51">
        <w:rPr>
          <w:rFonts w:ascii="Arial" w:hAnsi="Arial" w:cs="Arial"/>
          <w:sz w:val="20"/>
          <w:szCs w:val="20"/>
        </w:rPr>
        <w:t>monto</w:t>
      </w:r>
      <w:r w:rsidRPr="00C95B51">
        <w:rPr>
          <w:rFonts w:ascii="Arial" w:hAnsi="Arial" w:cs="Arial"/>
          <w:spacing w:val="20"/>
          <w:sz w:val="20"/>
          <w:szCs w:val="20"/>
        </w:rPr>
        <w:t xml:space="preserve"> </w:t>
      </w:r>
      <w:r w:rsidRPr="00C95B51">
        <w:rPr>
          <w:rFonts w:ascii="Arial" w:hAnsi="Arial" w:cs="Arial"/>
          <w:sz w:val="20"/>
          <w:szCs w:val="20"/>
        </w:rPr>
        <w:t>de</w:t>
      </w:r>
      <w:r w:rsidRPr="00C95B51">
        <w:rPr>
          <w:rFonts w:ascii="Arial" w:hAnsi="Arial" w:cs="Arial"/>
          <w:spacing w:val="21"/>
          <w:sz w:val="20"/>
          <w:szCs w:val="20"/>
        </w:rPr>
        <w:t xml:space="preserve"> </w:t>
      </w:r>
      <w:r w:rsidRPr="00C95B51">
        <w:rPr>
          <w:rFonts w:ascii="Arial" w:hAnsi="Arial" w:cs="Arial"/>
          <w:sz w:val="20"/>
          <w:szCs w:val="20"/>
        </w:rPr>
        <w:t>la</w:t>
      </w:r>
      <w:r w:rsidRPr="00C95B51">
        <w:rPr>
          <w:rFonts w:ascii="Arial" w:hAnsi="Arial" w:cs="Arial"/>
          <w:spacing w:val="21"/>
          <w:sz w:val="20"/>
          <w:szCs w:val="20"/>
        </w:rPr>
        <w:t xml:space="preserve"> </w:t>
      </w:r>
      <w:r w:rsidRPr="00C95B51">
        <w:rPr>
          <w:rFonts w:ascii="Arial" w:hAnsi="Arial" w:cs="Arial"/>
          <w:sz w:val="20"/>
          <w:szCs w:val="20"/>
        </w:rPr>
        <w:t>contribución</w:t>
      </w:r>
      <w:r w:rsidRPr="00C95B51">
        <w:rPr>
          <w:rFonts w:ascii="Arial" w:hAnsi="Arial" w:cs="Arial"/>
          <w:spacing w:val="21"/>
          <w:sz w:val="20"/>
          <w:szCs w:val="20"/>
        </w:rPr>
        <w:t xml:space="preserve"> </w:t>
      </w:r>
      <w:r w:rsidRPr="00C95B51">
        <w:rPr>
          <w:rFonts w:ascii="Arial" w:hAnsi="Arial" w:cs="Arial"/>
          <w:sz w:val="20"/>
          <w:szCs w:val="20"/>
        </w:rPr>
        <w:t>se</w:t>
      </w:r>
      <w:r w:rsidRPr="00C95B51">
        <w:rPr>
          <w:rFonts w:ascii="Arial" w:hAnsi="Arial" w:cs="Arial"/>
          <w:spacing w:val="21"/>
          <w:sz w:val="20"/>
          <w:szCs w:val="20"/>
        </w:rPr>
        <w:t xml:space="preserve"> </w:t>
      </w:r>
      <w:r w:rsidRPr="00C95B51">
        <w:rPr>
          <w:rFonts w:ascii="Arial" w:hAnsi="Arial" w:cs="Arial"/>
          <w:sz w:val="20"/>
          <w:szCs w:val="20"/>
        </w:rPr>
        <w:t>determinará,</w:t>
      </w:r>
      <w:r w:rsidRPr="00C95B51">
        <w:rPr>
          <w:rFonts w:ascii="Arial" w:hAnsi="Arial" w:cs="Arial"/>
          <w:spacing w:val="21"/>
          <w:sz w:val="20"/>
          <w:szCs w:val="20"/>
        </w:rPr>
        <w:t xml:space="preserve"> </w:t>
      </w:r>
      <w:r w:rsidRPr="00C95B51">
        <w:rPr>
          <w:rFonts w:ascii="Arial" w:hAnsi="Arial" w:cs="Arial"/>
          <w:sz w:val="20"/>
          <w:szCs w:val="20"/>
        </w:rPr>
        <w:t>multiplicando</w:t>
      </w:r>
      <w:r w:rsidRPr="00C95B51">
        <w:rPr>
          <w:rFonts w:ascii="Arial" w:hAnsi="Arial" w:cs="Arial"/>
          <w:spacing w:val="21"/>
          <w:sz w:val="20"/>
          <w:szCs w:val="20"/>
        </w:rPr>
        <w:t xml:space="preserve"> </w:t>
      </w:r>
      <w:r w:rsidRPr="00C95B51">
        <w:rPr>
          <w:rFonts w:ascii="Arial" w:hAnsi="Arial" w:cs="Arial"/>
          <w:sz w:val="20"/>
          <w:szCs w:val="20"/>
        </w:rPr>
        <w:t>la</w:t>
      </w:r>
      <w:r w:rsidRPr="00C95B51">
        <w:rPr>
          <w:rFonts w:ascii="Arial" w:hAnsi="Arial" w:cs="Arial"/>
          <w:spacing w:val="22"/>
          <w:sz w:val="20"/>
          <w:szCs w:val="20"/>
        </w:rPr>
        <w:t xml:space="preserve"> </w:t>
      </w:r>
      <w:r w:rsidRPr="00C95B51">
        <w:rPr>
          <w:rFonts w:ascii="Arial" w:hAnsi="Arial" w:cs="Arial"/>
          <w:sz w:val="20"/>
          <w:szCs w:val="20"/>
        </w:rPr>
        <w:t>cuota</w:t>
      </w:r>
      <w:r w:rsidRPr="00C95B51">
        <w:rPr>
          <w:rFonts w:ascii="Arial" w:hAnsi="Arial" w:cs="Arial"/>
          <w:spacing w:val="20"/>
          <w:sz w:val="20"/>
          <w:szCs w:val="20"/>
        </w:rPr>
        <w:t xml:space="preserve"> </w:t>
      </w:r>
      <w:r w:rsidRPr="00C95B51">
        <w:rPr>
          <w:rFonts w:ascii="Arial" w:hAnsi="Arial" w:cs="Arial"/>
          <w:sz w:val="20"/>
          <w:szCs w:val="20"/>
        </w:rPr>
        <w:t>unitaria</w:t>
      </w:r>
      <w:r w:rsidRPr="00C95B51">
        <w:rPr>
          <w:rFonts w:ascii="Arial" w:hAnsi="Arial" w:cs="Arial"/>
          <w:spacing w:val="-52"/>
          <w:sz w:val="20"/>
          <w:szCs w:val="20"/>
        </w:rPr>
        <w:t xml:space="preserve"> </w:t>
      </w:r>
      <w:r w:rsidRPr="00C95B51">
        <w:rPr>
          <w:rFonts w:ascii="Arial" w:hAnsi="Arial" w:cs="Arial"/>
          <w:sz w:val="20"/>
          <w:szCs w:val="20"/>
        </w:rPr>
        <w:t>que</w:t>
      </w:r>
      <w:r w:rsidRPr="00C95B51">
        <w:rPr>
          <w:rFonts w:ascii="Arial" w:hAnsi="Arial" w:cs="Arial"/>
          <w:spacing w:val="-2"/>
          <w:sz w:val="20"/>
          <w:szCs w:val="20"/>
        </w:rPr>
        <w:t xml:space="preserve"> </w:t>
      </w:r>
      <w:r w:rsidRPr="00C95B51">
        <w:rPr>
          <w:rFonts w:ascii="Arial" w:hAnsi="Arial" w:cs="Arial"/>
          <w:sz w:val="20"/>
          <w:szCs w:val="20"/>
        </w:rPr>
        <w:t>corresponda,</w:t>
      </w:r>
      <w:r w:rsidRPr="00C95B51">
        <w:rPr>
          <w:rFonts w:ascii="Arial" w:hAnsi="Arial" w:cs="Arial"/>
          <w:spacing w:val="-1"/>
          <w:sz w:val="20"/>
          <w:szCs w:val="20"/>
        </w:rPr>
        <w:t xml:space="preserve"> </w:t>
      </w:r>
      <w:r w:rsidRPr="00C95B51">
        <w:rPr>
          <w:rFonts w:ascii="Arial" w:hAnsi="Arial" w:cs="Arial"/>
          <w:sz w:val="20"/>
          <w:szCs w:val="20"/>
        </w:rPr>
        <w:t>por</w:t>
      </w:r>
      <w:r w:rsidRPr="00C95B51">
        <w:rPr>
          <w:rFonts w:ascii="Arial" w:hAnsi="Arial" w:cs="Arial"/>
          <w:spacing w:val="-2"/>
          <w:sz w:val="20"/>
          <w:szCs w:val="20"/>
        </w:rPr>
        <w:t xml:space="preserve"> </w:t>
      </w:r>
      <w:r w:rsidRPr="00C95B51">
        <w:rPr>
          <w:rFonts w:ascii="Arial" w:hAnsi="Arial" w:cs="Arial"/>
          <w:sz w:val="20"/>
          <w:szCs w:val="20"/>
        </w:rPr>
        <w:t>el número</w:t>
      </w:r>
      <w:r w:rsidRPr="00C95B51">
        <w:rPr>
          <w:rFonts w:ascii="Arial" w:hAnsi="Arial" w:cs="Arial"/>
          <w:spacing w:val="-2"/>
          <w:sz w:val="20"/>
          <w:szCs w:val="20"/>
        </w:rPr>
        <w:t xml:space="preserve"> </w:t>
      </w:r>
      <w:r w:rsidRPr="00C95B51">
        <w:rPr>
          <w:rFonts w:ascii="Arial" w:hAnsi="Arial" w:cs="Arial"/>
          <w:sz w:val="20"/>
          <w:szCs w:val="20"/>
        </w:rPr>
        <w:t>de</w:t>
      </w:r>
      <w:r w:rsidRPr="00C95B51">
        <w:rPr>
          <w:rFonts w:ascii="Arial" w:hAnsi="Arial" w:cs="Arial"/>
          <w:spacing w:val="-4"/>
          <w:sz w:val="20"/>
          <w:szCs w:val="20"/>
        </w:rPr>
        <w:t xml:space="preserve"> </w:t>
      </w:r>
      <w:r w:rsidRPr="00C95B51">
        <w:rPr>
          <w:rFonts w:ascii="Arial" w:hAnsi="Arial" w:cs="Arial"/>
          <w:sz w:val="20"/>
          <w:szCs w:val="20"/>
        </w:rPr>
        <w:t>metros lineales,</w:t>
      </w:r>
      <w:r w:rsidRPr="00C95B51">
        <w:rPr>
          <w:rFonts w:ascii="Arial" w:hAnsi="Arial" w:cs="Arial"/>
          <w:spacing w:val="-2"/>
          <w:sz w:val="20"/>
          <w:szCs w:val="20"/>
        </w:rPr>
        <w:t xml:space="preserve"> </w:t>
      </w:r>
      <w:r w:rsidRPr="00C95B51">
        <w:rPr>
          <w:rFonts w:ascii="Arial" w:hAnsi="Arial" w:cs="Arial"/>
          <w:sz w:val="20"/>
          <w:szCs w:val="20"/>
        </w:rPr>
        <w:t>de</w:t>
      </w:r>
      <w:r w:rsidRPr="00C95B51">
        <w:rPr>
          <w:rFonts w:ascii="Arial" w:hAnsi="Arial" w:cs="Arial"/>
          <w:spacing w:val="4"/>
          <w:sz w:val="20"/>
          <w:szCs w:val="20"/>
        </w:rPr>
        <w:t xml:space="preserve"> </w:t>
      </w:r>
      <w:r w:rsidRPr="00C95B51">
        <w:rPr>
          <w:rFonts w:ascii="Arial" w:hAnsi="Arial" w:cs="Arial"/>
          <w:sz w:val="20"/>
          <w:szCs w:val="20"/>
        </w:rPr>
        <w:t>cada predio</w:t>
      </w:r>
      <w:r w:rsidRPr="00C95B51">
        <w:rPr>
          <w:rFonts w:ascii="Arial" w:hAnsi="Arial" w:cs="Arial"/>
          <w:spacing w:val="1"/>
          <w:sz w:val="20"/>
          <w:szCs w:val="20"/>
        </w:rPr>
        <w:t xml:space="preserve"> </w:t>
      </w:r>
      <w:r w:rsidRPr="00C95B51">
        <w:rPr>
          <w:rFonts w:ascii="Arial" w:hAnsi="Arial" w:cs="Arial"/>
          <w:sz w:val="20"/>
          <w:szCs w:val="20"/>
        </w:rPr>
        <w:t>beneficiado.</w:t>
      </w: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 xml:space="preserve">III.- </w:t>
      </w:r>
      <w:r w:rsidRPr="00C95B51">
        <w:rPr>
          <w:rFonts w:ascii="Arial" w:hAnsi="Arial" w:cs="Arial"/>
        </w:rPr>
        <w:t>Si</w:t>
      </w:r>
      <w:r w:rsidRPr="00C95B51">
        <w:rPr>
          <w:rFonts w:ascii="Arial" w:hAnsi="Arial" w:cs="Arial"/>
          <w:spacing w:val="12"/>
        </w:rPr>
        <w:t xml:space="preserve"> </w:t>
      </w:r>
      <w:r w:rsidRPr="00C95B51">
        <w:rPr>
          <w:rFonts w:ascii="Arial" w:hAnsi="Arial" w:cs="Arial"/>
        </w:rPr>
        <w:t>la</w:t>
      </w:r>
      <w:r w:rsidRPr="00C95B51">
        <w:rPr>
          <w:rFonts w:ascii="Arial" w:hAnsi="Arial" w:cs="Arial"/>
          <w:spacing w:val="14"/>
        </w:rPr>
        <w:t xml:space="preserve"> </w:t>
      </w:r>
      <w:r w:rsidRPr="00C95B51">
        <w:rPr>
          <w:rFonts w:ascii="Arial" w:hAnsi="Arial" w:cs="Arial"/>
        </w:rPr>
        <w:t>pavimentación</w:t>
      </w:r>
      <w:r w:rsidRPr="00C95B51">
        <w:rPr>
          <w:rFonts w:ascii="Arial" w:hAnsi="Arial" w:cs="Arial"/>
          <w:spacing w:val="14"/>
        </w:rPr>
        <w:t xml:space="preserve"> </w:t>
      </w:r>
      <w:r w:rsidRPr="00C95B51">
        <w:rPr>
          <w:rFonts w:ascii="Arial" w:hAnsi="Arial" w:cs="Arial"/>
        </w:rPr>
        <w:t>cubre</w:t>
      </w:r>
      <w:r w:rsidRPr="00C95B51">
        <w:rPr>
          <w:rFonts w:ascii="Arial" w:hAnsi="Arial" w:cs="Arial"/>
          <w:spacing w:val="13"/>
        </w:rPr>
        <w:t xml:space="preserve"> </w:t>
      </w:r>
      <w:r w:rsidRPr="00C95B51">
        <w:rPr>
          <w:rFonts w:ascii="Arial" w:hAnsi="Arial" w:cs="Arial"/>
        </w:rPr>
        <w:t>una</w:t>
      </w:r>
      <w:r w:rsidRPr="00C95B51">
        <w:rPr>
          <w:rFonts w:ascii="Arial" w:hAnsi="Arial" w:cs="Arial"/>
          <w:spacing w:val="12"/>
        </w:rPr>
        <w:t xml:space="preserve"> </w:t>
      </w:r>
      <w:r w:rsidRPr="00C95B51">
        <w:rPr>
          <w:rFonts w:ascii="Arial" w:hAnsi="Arial" w:cs="Arial"/>
        </w:rPr>
        <w:t>franja</w:t>
      </w:r>
      <w:r w:rsidRPr="00C95B51">
        <w:rPr>
          <w:rFonts w:ascii="Arial" w:hAnsi="Arial" w:cs="Arial"/>
          <w:spacing w:val="14"/>
        </w:rPr>
        <w:t xml:space="preserve"> </w:t>
      </w:r>
      <w:r w:rsidRPr="00C95B51">
        <w:rPr>
          <w:rFonts w:ascii="Arial" w:hAnsi="Arial" w:cs="Arial"/>
        </w:rPr>
        <w:t>que</w:t>
      </w:r>
      <w:r w:rsidRPr="00C95B51">
        <w:rPr>
          <w:rFonts w:ascii="Arial" w:hAnsi="Arial" w:cs="Arial"/>
          <w:spacing w:val="13"/>
        </w:rPr>
        <w:t xml:space="preserve"> </w:t>
      </w:r>
      <w:r w:rsidRPr="00C95B51">
        <w:rPr>
          <w:rFonts w:ascii="Arial" w:hAnsi="Arial" w:cs="Arial"/>
        </w:rPr>
        <w:t>comprenda</w:t>
      </w:r>
      <w:r w:rsidRPr="00C95B51">
        <w:rPr>
          <w:rFonts w:ascii="Arial" w:hAnsi="Arial" w:cs="Arial"/>
          <w:spacing w:val="14"/>
        </w:rPr>
        <w:t xml:space="preserve"> </w:t>
      </w:r>
      <w:r w:rsidRPr="00C95B51">
        <w:rPr>
          <w:rFonts w:ascii="Arial" w:hAnsi="Arial" w:cs="Arial"/>
        </w:rPr>
        <w:t>ambos</w:t>
      </w:r>
      <w:r w:rsidRPr="00C95B51">
        <w:rPr>
          <w:rFonts w:ascii="Arial" w:hAnsi="Arial" w:cs="Arial"/>
          <w:spacing w:val="13"/>
        </w:rPr>
        <w:t xml:space="preserve"> </w:t>
      </w:r>
      <w:r w:rsidRPr="00C95B51">
        <w:rPr>
          <w:rFonts w:ascii="Arial" w:hAnsi="Arial" w:cs="Arial"/>
        </w:rPr>
        <w:t>lados,</w:t>
      </w:r>
      <w:r w:rsidRPr="00C95B51">
        <w:rPr>
          <w:rFonts w:ascii="Arial" w:hAnsi="Arial" w:cs="Arial"/>
          <w:spacing w:val="12"/>
        </w:rPr>
        <w:t xml:space="preserve"> </w:t>
      </w:r>
      <w:r w:rsidRPr="00C95B51">
        <w:rPr>
          <w:rFonts w:ascii="Arial" w:hAnsi="Arial" w:cs="Arial"/>
        </w:rPr>
        <w:t>sin</w:t>
      </w:r>
      <w:r w:rsidRPr="00C95B51">
        <w:rPr>
          <w:rFonts w:ascii="Arial" w:hAnsi="Arial" w:cs="Arial"/>
          <w:spacing w:val="13"/>
        </w:rPr>
        <w:t xml:space="preserve"> </w:t>
      </w:r>
      <w:r w:rsidRPr="00C95B51">
        <w:rPr>
          <w:rFonts w:ascii="Arial" w:hAnsi="Arial" w:cs="Arial"/>
        </w:rPr>
        <w:t>que</w:t>
      </w:r>
      <w:r w:rsidRPr="00C95B51">
        <w:rPr>
          <w:rFonts w:ascii="Arial" w:hAnsi="Arial" w:cs="Arial"/>
          <w:spacing w:val="14"/>
        </w:rPr>
        <w:t xml:space="preserve"> </w:t>
      </w:r>
      <w:r w:rsidRPr="00C95B51">
        <w:rPr>
          <w:rFonts w:ascii="Arial" w:hAnsi="Arial" w:cs="Arial"/>
        </w:rPr>
        <w:t>cubra</w:t>
      </w:r>
      <w:r w:rsidRPr="00C95B51">
        <w:rPr>
          <w:rFonts w:ascii="Arial" w:hAnsi="Arial" w:cs="Arial"/>
          <w:spacing w:val="12"/>
        </w:rPr>
        <w:t xml:space="preserve"> </w:t>
      </w:r>
      <w:r w:rsidRPr="00C95B51">
        <w:rPr>
          <w:rFonts w:ascii="Arial" w:hAnsi="Arial" w:cs="Arial"/>
        </w:rPr>
        <w:t>la</w:t>
      </w:r>
      <w:r w:rsidRPr="00C95B51">
        <w:rPr>
          <w:rFonts w:ascii="Arial" w:hAnsi="Arial" w:cs="Arial"/>
          <w:spacing w:val="11"/>
        </w:rPr>
        <w:t xml:space="preserve"> </w:t>
      </w:r>
      <w:r w:rsidRPr="00C95B51">
        <w:rPr>
          <w:rFonts w:ascii="Arial" w:hAnsi="Arial" w:cs="Arial"/>
        </w:rPr>
        <w:t>totalidad</w:t>
      </w:r>
      <w:r w:rsidRPr="00C95B51">
        <w:rPr>
          <w:rFonts w:ascii="Arial" w:hAnsi="Arial" w:cs="Arial"/>
          <w:spacing w:val="-54"/>
        </w:rPr>
        <w:t xml:space="preserve"> </w:t>
      </w:r>
      <w:r w:rsidRPr="00C95B51">
        <w:rPr>
          <w:rFonts w:ascii="Arial" w:hAnsi="Arial" w:cs="Arial"/>
        </w:rPr>
        <w:t>de éste, los sujetos obligados pagarán, independientemente de la clase de propiedad de los</w:t>
      </w:r>
      <w:r w:rsidRPr="00C95B51">
        <w:rPr>
          <w:rFonts w:ascii="Arial" w:hAnsi="Arial" w:cs="Arial"/>
          <w:spacing w:val="1"/>
        </w:rPr>
        <w:t xml:space="preserve"> </w:t>
      </w:r>
      <w:r w:rsidRPr="00C95B51">
        <w:rPr>
          <w:rFonts w:ascii="Arial" w:hAnsi="Arial" w:cs="Arial"/>
        </w:rPr>
        <w:t>predios ubicados, en ambos costados, en forma proporcional al ancho de la franja de la vía</w:t>
      </w:r>
      <w:r w:rsidRPr="00C95B51">
        <w:rPr>
          <w:rFonts w:ascii="Arial" w:hAnsi="Arial" w:cs="Arial"/>
          <w:spacing w:val="1"/>
        </w:rPr>
        <w:t xml:space="preserve"> </w:t>
      </w:r>
      <w:r w:rsidRPr="00C95B51">
        <w:rPr>
          <w:rFonts w:ascii="Arial" w:hAnsi="Arial" w:cs="Arial"/>
        </w:rPr>
        <w:t>pública 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pavimente.</w:t>
      </w:r>
    </w:p>
    <w:p w:rsidR="00934B1C" w:rsidRDefault="00934B1C"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El monto de la contribución, se determinará, multiplicando la cuota unitaria que corresponda, por el</w:t>
      </w:r>
      <w:r w:rsidRPr="00C95B51">
        <w:rPr>
          <w:rFonts w:ascii="Arial" w:hAnsi="Arial" w:cs="Arial"/>
          <w:spacing w:val="1"/>
        </w:rPr>
        <w:t xml:space="preserve"> </w:t>
      </w:r>
      <w:r w:rsidRPr="00C95B51">
        <w:rPr>
          <w:rFonts w:ascii="Arial" w:hAnsi="Arial" w:cs="Arial"/>
        </w:rPr>
        <w:t>número de metros lineales que existan, desde el límite de la pavimentación, hasta el eje y el producto</w:t>
      </w:r>
      <w:r w:rsidRPr="00C95B51">
        <w:rPr>
          <w:rFonts w:ascii="Arial" w:hAnsi="Arial" w:cs="Arial"/>
          <w:spacing w:val="1"/>
        </w:rPr>
        <w:t xml:space="preserve"> </w:t>
      </w:r>
      <w:r w:rsidRPr="00C95B51">
        <w:rPr>
          <w:rFonts w:ascii="Arial" w:hAnsi="Arial" w:cs="Arial"/>
        </w:rPr>
        <w:t>así obtenido, se multiplicará por el número de metros lineales de lindero con la obra, por cada predio</w:t>
      </w:r>
      <w:r w:rsidRPr="00C95B51">
        <w:rPr>
          <w:rFonts w:ascii="Arial" w:hAnsi="Arial" w:cs="Arial"/>
          <w:spacing w:val="1"/>
        </w:rPr>
        <w:t xml:space="preserve"> </w:t>
      </w:r>
      <w:r w:rsidRPr="00C95B51">
        <w:rPr>
          <w:rFonts w:ascii="Arial" w:hAnsi="Arial" w:cs="Arial"/>
        </w:rPr>
        <w:t>beneficiado.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68</w:t>
      </w:r>
      <w:r w:rsidRPr="00C95B51">
        <w:rPr>
          <w:rFonts w:ascii="Arial" w:hAnsi="Arial" w:cs="Arial"/>
          <w:b/>
        </w:rPr>
        <w:t xml:space="preserve">.- </w:t>
      </w:r>
      <w:r w:rsidRPr="00C95B51">
        <w:rPr>
          <w:rFonts w:ascii="Arial" w:hAnsi="Arial" w:cs="Arial"/>
        </w:rPr>
        <w:t>El pago de las contribuciones de mejoras se realizará a más tardar dentro de los treinta</w:t>
      </w:r>
      <w:r w:rsidRPr="00C95B51">
        <w:rPr>
          <w:rFonts w:ascii="Arial" w:hAnsi="Arial" w:cs="Arial"/>
          <w:spacing w:val="-53"/>
        </w:rPr>
        <w:t xml:space="preserve"> </w:t>
      </w:r>
      <w:r w:rsidRPr="00C95B51">
        <w:rPr>
          <w:rFonts w:ascii="Arial" w:hAnsi="Arial" w:cs="Arial"/>
        </w:rPr>
        <w:t>días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fecha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el Ayuntamiento</w:t>
      </w:r>
      <w:r w:rsidRPr="00C95B51">
        <w:rPr>
          <w:rFonts w:ascii="Arial" w:hAnsi="Arial" w:cs="Arial"/>
          <w:spacing w:val="1"/>
        </w:rPr>
        <w:t xml:space="preserve"> </w:t>
      </w:r>
      <w:r w:rsidRPr="00C95B51">
        <w:rPr>
          <w:rFonts w:ascii="Arial" w:hAnsi="Arial" w:cs="Arial"/>
        </w:rPr>
        <w:t>inicie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obra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trate.</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ello,</w:t>
      </w:r>
      <w:r w:rsidRPr="00C95B51">
        <w:rPr>
          <w:rFonts w:ascii="Arial" w:hAnsi="Arial" w:cs="Arial"/>
          <w:spacing w:val="1"/>
        </w:rPr>
        <w:t xml:space="preserve"> </w:t>
      </w:r>
      <w:r w:rsidRPr="00C95B51">
        <w:rPr>
          <w:rFonts w:ascii="Arial" w:hAnsi="Arial" w:cs="Arial"/>
        </w:rPr>
        <w:t>el</w:t>
      </w:r>
      <w:r w:rsidRPr="00C95B51">
        <w:rPr>
          <w:rFonts w:ascii="Arial" w:hAnsi="Arial" w:cs="Arial"/>
          <w:spacing w:val="-53"/>
        </w:rPr>
        <w:t xml:space="preserve"> </w:t>
      </w:r>
      <w:r w:rsidRPr="00C95B51">
        <w:rPr>
          <w:rFonts w:ascii="Arial" w:hAnsi="Arial" w:cs="Arial"/>
        </w:rPr>
        <w:t>Ayuntamiento,</w:t>
      </w:r>
      <w:r w:rsidRPr="00C95B51">
        <w:rPr>
          <w:rFonts w:ascii="Arial" w:hAnsi="Arial" w:cs="Arial"/>
          <w:spacing w:val="-2"/>
        </w:rPr>
        <w:t xml:space="preserve"> </w:t>
      </w:r>
      <w:r w:rsidRPr="00C95B51">
        <w:rPr>
          <w:rFonts w:ascii="Arial" w:hAnsi="Arial" w:cs="Arial"/>
        </w:rPr>
        <w:t>publicará</w:t>
      </w:r>
      <w:r w:rsidRPr="00C95B51">
        <w:rPr>
          <w:rFonts w:ascii="Arial" w:hAnsi="Arial" w:cs="Arial"/>
          <w:spacing w:val="1"/>
        </w:rPr>
        <w:t xml:space="preserve"> </w:t>
      </w:r>
      <w:r w:rsidRPr="00C95B51">
        <w:rPr>
          <w:rFonts w:ascii="Arial" w:hAnsi="Arial" w:cs="Arial"/>
        </w:rPr>
        <w:t>en la</w:t>
      </w:r>
      <w:r w:rsidRPr="00C95B51">
        <w:rPr>
          <w:rFonts w:ascii="Arial" w:hAnsi="Arial" w:cs="Arial"/>
          <w:spacing w:val="-2"/>
        </w:rPr>
        <w:t xml:space="preserve"> </w:t>
      </w:r>
      <w:r w:rsidRPr="00C95B51">
        <w:rPr>
          <w:rFonts w:ascii="Arial" w:hAnsi="Arial" w:cs="Arial"/>
        </w:rPr>
        <w:t>Gaceta</w:t>
      </w:r>
      <w:r w:rsidRPr="00C95B51">
        <w:rPr>
          <w:rFonts w:ascii="Arial" w:hAnsi="Arial" w:cs="Arial"/>
          <w:spacing w:val="-2"/>
        </w:rPr>
        <w:t xml:space="preserve"> </w:t>
      </w:r>
      <w:r w:rsidRPr="00C95B51">
        <w:rPr>
          <w:rFonts w:ascii="Arial" w:hAnsi="Arial" w:cs="Arial"/>
        </w:rPr>
        <w:t>Municipal, la</w:t>
      </w:r>
      <w:r w:rsidRPr="00C95B51">
        <w:rPr>
          <w:rFonts w:ascii="Arial" w:hAnsi="Arial" w:cs="Arial"/>
          <w:spacing w:val="-2"/>
        </w:rPr>
        <w:t xml:space="preserve"> </w:t>
      </w:r>
      <w:r w:rsidRPr="00C95B51">
        <w:rPr>
          <w:rFonts w:ascii="Arial" w:hAnsi="Arial" w:cs="Arial"/>
        </w:rPr>
        <w:t>fecha</w:t>
      </w:r>
      <w:r w:rsidRPr="00C95B51">
        <w:rPr>
          <w:rFonts w:ascii="Arial" w:hAnsi="Arial" w:cs="Arial"/>
          <w:spacing w:val="-2"/>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que</w:t>
      </w:r>
      <w:r w:rsidRPr="00C95B51">
        <w:rPr>
          <w:rFonts w:ascii="Arial" w:hAnsi="Arial" w:cs="Arial"/>
          <w:spacing w:val="-2"/>
        </w:rPr>
        <w:t xml:space="preserve"> </w:t>
      </w:r>
      <w:r w:rsidRPr="00C95B51">
        <w:rPr>
          <w:rFonts w:ascii="Arial" w:hAnsi="Arial" w:cs="Arial"/>
        </w:rPr>
        <w:t>se iniciará</w:t>
      </w:r>
      <w:r w:rsidRPr="00C95B51">
        <w:rPr>
          <w:rFonts w:ascii="Arial" w:hAnsi="Arial" w:cs="Arial"/>
          <w:spacing w:val="1"/>
        </w:rPr>
        <w:t xml:space="preserve"> </w:t>
      </w:r>
      <w:r w:rsidRPr="00C95B51">
        <w:rPr>
          <w:rFonts w:ascii="Arial" w:hAnsi="Arial" w:cs="Arial"/>
        </w:rPr>
        <w:t>la obra</w:t>
      </w:r>
      <w:r w:rsidRPr="00C95B51">
        <w:rPr>
          <w:rFonts w:ascii="Arial" w:hAnsi="Arial" w:cs="Arial"/>
          <w:spacing w:val="-2"/>
        </w:rPr>
        <w:t xml:space="preserve"> </w:t>
      </w:r>
      <w:r w:rsidRPr="00C95B51">
        <w:rPr>
          <w:rFonts w:ascii="Arial" w:hAnsi="Arial" w:cs="Arial"/>
        </w:rPr>
        <w:t>respectiva.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Transcurrido el plazo mencionado en el párrafo anterior, sin que se hubiere efectuado el pago, el</w:t>
      </w:r>
      <w:r w:rsidRPr="00C95B51">
        <w:rPr>
          <w:rFonts w:ascii="Arial" w:hAnsi="Arial" w:cs="Arial"/>
          <w:spacing w:val="1"/>
        </w:rPr>
        <w:t xml:space="preserve"> </w:t>
      </w:r>
      <w:r w:rsidRPr="00C95B51">
        <w:rPr>
          <w:rFonts w:ascii="Arial" w:hAnsi="Arial" w:cs="Arial"/>
        </w:rPr>
        <w:t>Ayuntamiento</w:t>
      </w:r>
      <w:r w:rsidRPr="00C95B51">
        <w:rPr>
          <w:rFonts w:ascii="Arial" w:hAnsi="Arial" w:cs="Arial"/>
          <w:spacing w:val="-2"/>
        </w:rPr>
        <w:t xml:space="preserve"> </w:t>
      </w:r>
      <w:r w:rsidRPr="00C95B51">
        <w:rPr>
          <w:rFonts w:ascii="Arial" w:hAnsi="Arial" w:cs="Arial"/>
        </w:rPr>
        <w:t>por</w:t>
      </w:r>
      <w:r w:rsidRPr="00C95B51">
        <w:rPr>
          <w:rFonts w:ascii="Arial" w:hAnsi="Arial" w:cs="Arial"/>
          <w:spacing w:val="-2"/>
        </w:rPr>
        <w:t xml:space="preserve"> </w:t>
      </w:r>
      <w:r w:rsidRPr="00C95B51">
        <w:rPr>
          <w:rFonts w:ascii="Arial" w:hAnsi="Arial" w:cs="Arial"/>
        </w:rPr>
        <w:t>conducto de la</w:t>
      </w:r>
      <w:r w:rsidRPr="00C95B51">
        <w:rPr>
          <w:rFonts w:ascii="Arial" w:hAnsi="Arial" w:cs="Arial"/>
          <w:spacing w:val="-2"/>
        </w:rPr>
        <w:t xml:space="preserve"> </w:t>
      </w:r>
      <w:r w:rsidRPr="00C95B51">
        <w:rPr>
          <w:rFonts w:ascii="Arial" w:hAnsi="Arial" w:cs="Arial"/>
        </w:rPr>
        <w:t>Tesorería</w:t>
      </w:r>
      <w:r w:rsidRPr="00C95B51">
        <w:rPr>
          <w:rFonts w:ascii="Arial" w:hAnsi="Arial" w:cs="Arial"/>
          <w:spacing w:val="-2"/>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procederá</w:t>
      </w:r>
      <w:r w:rsidRPr="00C95B51">
        <w:rPr>
          <w:rFonts w:ascii="Arial" w:hAnsi="Arial" w:cs="Arial"/>
          <w:spacing w:val="1"/>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cobro</w:t>
      </w:r>
      <w:r w:rsidRPr="00C95B51">
        <w:rPr>
          <w:rFonts w:ascii="Arial" w:hAnsi="Arial" w:cs="Arial"/>
          <w:spacing w:val="-2"/>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la vía</w:t>
      </w:r>
      <w:r w:rsidRPr="00C95B51">
        <w:rPr>
          <w:rFonts w:ascii="Arial" w:hAnsi="Arial" w:cs="Arial"/>
          <w:spacing w:val="-2"/>
        </w:rPr>
        <w:t xml:space="preserve"> </w:t>
      </w:r>
      <w:r w:rsidRPr="00C95B51">
        <w:rPr>
          <w:rFonts w:ascii="Arial" w:hAnsi="Arial" w:cs="Arial"/>
        </w:rPr>
        <w:t>coactiva.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69</w:t>
      </w:r>
      <w:r w:rsidRPr="00C95B51">
        <w:rPr>
          <w:rFonts w:ascii="Arial" w:hAnsi="Arial" w:cs="Arial"/>
          <w:b/>
        </w:rPr>
        <w:t xml:space="preserve">.- </w:t>
      </w:r>
      <w:r w:rsidRPr="00C95B51">
        <w:rPr>
          <w:rFonts w:ascii="Arial" w:hAnsi="Arial" w:cs="Arial"/>
        </w:rPr>
        <w:t>El Tesorero Municipal previa solicitud por escrito del interesado y una vez realizado el</w:t>
      </w:r>
      <w:r w:rsidRPr="00C95B51">
        <w:rPr>
          <w:rFonts w:ascii="Arial" w:hAnsi="Arial" w:cs="Arial"/>
          <w:spacing w:val="1"/>
        </w:rPr>
        <w:t xml:space="preserve"> </w:t>
      </w:r>
      <w:r w:rsidRPr="00C95B51">
        <w:rPr>
          <w:rFonts w:ascii="Arial" w:hAnsi="Arial" w:cs="Arial"/>
        </w:rPr>
        <w:t>estudio socioeconómico del contribuyente;</w:t>
      </w:r>
      <w:r w:rsidRPr="00C95B51">
        <w:rPr>
          <w:rFonts w:ascii="Arial" w:hAnsi="Arial" w:cs="Arial"/>
          <w:spacing w:val="1"/>
        </w:rPr>
        <w:t xml:space="preserve"> </w:t>
      </w:r>
      <w:r w:rsidRPr="00C95B51">
        <w:rPr>
          <w:rFonts w:ascii="Arial" w:hAnsi="Arial" w:cs="Arial"/>
        </w:rPr>
        <w:t>podrá disminuir la contribución</w:t>
      </w:r>
      <w:r w:rsidRPr="00C95B51">
        <w:rPr>
          <w:rFonts w:ascii="Arial" w:hAnsi="Arial" w:cs="Arial"/>
          <w:spacing w:val="55"/>
        </w:rPr>
        <w:t xml:space="preserve"> </w:t>
      </w:r>
      <w:r w:rsidRPr="00C95B51">
        <w:rPr>
          <w:rFonts w:ascii="Arial" w:hAnsi="Arial" w:cs="Arial"/>
        </w:rPr>
        <w:t>a aquellos contribuyentes</w:t>
      </w:r>
      <w:r w:rsidRPr="00C95B51">
        <w:rPr>
          <w:rFonts w:ascii="Arial" w:hAnsi="Arial" w:cs="Arial"/>
          <w:spacing w:val="1"/>
        </w:rPr>
        <w:t xml:space="preserve"> </w:t>
      </w:r>
      <w:r w:rsidRPr="00C95B51">
        <w:rPr>
          <w:rFonts w:ascii="Arial" w:hAnsi="Arial" w:cs="Arial"/>
        </w:rPr>
        <w:t>de ostensible pobreza, que dependan de él más de tres personas, y devengue un ingreso no mayor a</w:t>
      </w:r>
      <w:r w:rsidRPr="00C95B51">
        <w:rPr>
          <w:rFonts w:ascii="Arial" w:hAnsi="Arial" w:cs="Arial"/>
          <w:spacing w:val="1"/>
        </w:rPr>
        <w:t xml:space="preserve"> </w:t>
      </w:r>
      <w:r w:rsidRPr="00C95B51">
        <w:rPr>
          <w:rFonts w:ascii="Arial" w:hAnsi="Arial" w:cs="Arial"/>
        </w:rPr>
        <w:t>dos</w:t>
      </w:r>
      <w:r w:rsidRPr="00C95B51">
        <w:rPr>
          <w:rFonts w:ascii="Arial" w:hAnsi="Arial" w:cs="Arial"/>
          <w:spacing w:val="-1"/>
        </w:rPr>
        <w:t xml:space="preserve"> </w:t>
      </w:r>
      <w:r w:rsidR="00E96DEB" w:rsidRPr="00C95B51">
        <w:rPr>
          <w:rFonts w:ascii="Arial" w:hAnsi="Arial" w:cs="Arial"/>
        </w:rPr>
        <w:t>UMAS</w:t>
      </w:r>
      <w:r w:rsidRPr="00C95B51">
        <w:rPr>
          <w:rFonts w:ascii="Arial" w:hAnsi="Arial" w:cs="Arial"/>
        </w:rPr>
        <w:t xml:space="preserve"> vigente</w:t>
      </w:r>
      <w:r w:rsidR="00E96DEB" w:rsidRPr="00C95B51">
        <w:rPr>
          <w:rFonts w:ascii="Arial" w:hAnsi="Arial" w:cs="Arial"/>
        </w:rPr>
        <w:t>s</w:t>
      </w:r>
      <w:r w:rsidRPr="00C95B51">
        <w:rPr>
          <w:rFonts w:ascii="Arial" w:hAnsi="Arial" w:cs="Arial"/>
          <w:spacing w:val="-1"/>
        </w:rPr>
        <w:t xml:space="preserve"> </w:t>
      </w:r>
      <w:r w:rsidRPr="00C95B51">
        <w:rPr>
          <w:rFonts w:ascii="Arial" w:hAnsi="Arial" w:cs="Arial"/>
        </w:rPr>
        <w:t>en el 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w:t>
      </w:r>
      <w:r w:rsidR="00E96DEB" w:rsidRPr="00C95B51">
        <w:rPr>
          <w:rFonts w:ascii="Arial" w:hAnsi="Arial" w:cs="Arial"/>
        </w:rPr>
        <w:t>.</w:t>
      </w:r>
    </w:p>
    <w:p w:rsidR="005F279D" w:rsidRPr="00C95B51" w:rsidRDefault="00934B1C" w:rsidP="00C95B51">
      <w:pPr>
        <w:pStyle w:val="Textoindependiente"/>
        <w:spacing w:line="360" w:lineRule="auto"/>
        <w:rPr>
          <w:rFonts w:ascii="Arial" w:hAnsi="Arial" w:cs="Arial"/>
        </w:rPr>
      </w:pPr>
      <w:r>
        <w:rPr>
          <w:rFonts w:ascii="Arial" w:hAnsi="Arial" w:cs="Arial"/>
        </w:rPr>
        <w:br w:type="column"/>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IV</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Productos</w:t>
      </w:r>
    </w:p>
    <w:p w:rsidR="005F279D" w:rsidRPr="00C95B51" w:rsidRDefault="005F279D" w:rsidP="00C95B51">
      <w:pPr>
        <w:pStyle w:val="Textoindependiente"/>
        <w:spacing w:line="360" w:lineRule="auto"/>
        <w:jc w:val="center"/>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70</w:t>
      </w:r>
      <w:r w:rsidRPr="00C95B51">
        <w:rPr>
          <w:rFonts w:ascii="Arial" w:hAnsi="Arial" w:cs="Arial"/>
          <w:b/>
        </w:rPr>
        <w:t xml:space="preserve">.- </w:t>
      </w:r>
      <w:r w:rsidRPr="00C95B51">
        <w:rPr>
          <w:rFonts w:ascii="Arial" w:hAnsi="Arial" w:cs="Arial"/>
        </w:rPr>
        <w:t>Productos son las contraprestaciones por los servicios que preste el Municipio en sus</w:t>
      </w:r>
      <w:r w:rsidRPr="00C95B51">
        <w:rPr>
          <w:rFonts w:ascii="Arial" w:hAnsi="Arial" w:cs="Arial"/>
          <w:spacing w:val="1"/>
        </w:rPr>
        <w:t xml:space="preserve"> </w:t>
      </w:r>
      <w:r w:rsidRPr="00C95B51">
        <w:rPr>
          <w:rFonts w:ascii="Arial" w:hAnsi="Arial" w:cs="Arial"/>
        </w:rPr>
        <w:t>funciones de derecho privado, así como por el uso, aprovechamiento o enajenación de bienes del</w:t>
      </w:r>
      <w:r w:rsidRPr="00C95B51">
        <w:rPr>
          <w:rFonts w:ascii="Arial" w:hAnsi="Arial" w:cs="Arial"/>
          <w:spacing w:val="1"/>
        </w:rPr>
        <w:t xml:space="preserve"> </w:t>
      </w:r>
      <w:r w:rsidRPr="00C95B51">
        <w:rPr>
          <w:rFonts w:ascii="Arial" w:hAnsi="Arial" w:cs="Arial"/>
        </w:rPr>
        <w:t>dominio privado, que deben pagar las personas físicas y morales de acuerdo con lo previsto en los</w:t>
      </w:r>
      <w:r w:rsidRPr="00C95B51">
        <w:rPr>
          <w:rFonts w:ascii="Arial" w:hAnsi="Arial" w:cs="Arial"/>
          <w:spacing w:val="1"/>
        </w:rPr>
        <w:t xml:space="preserve"> </w:t>
      </w:r>
      <w:r w:rsidRPr="00C95B51">
        <w:rPr>
          <w:rFonts w:ascii="Arial" w:hAnsi="Arial" w:cs="Arial"/>
        </w:rPr>
        <w:t>contratos,</w:t>
      </w:r>
      <w:r w:rsidRPr="00C95B51">
        <w:rPr>
          <w:rFonts w:ascii="Arial" w:hAnsi="Arial" w:cs="Arial"/>
          <w:spacing w:val="-2"/>
        </w:rPr>
        <w:t xml:space="preserve"> </w:t>
      </w:r>
      <w:r w:rsidRPr="00C95B51">
        <w:rPr>
          <w:rFonts w:ascii="Arial" w:hAnsi="Arial" w:cs="Arial"/>
        </w:rPr>
        <w:t>convenios o</w:t>
      </w:r>
      <w:r w:rsidRPr="00C95B51">
        <w:rPr>
          <w:rFonts w:ascii="Arial" w:hAnsi="Arial" w:cs="Arial"/>
          <w:spacing w:val="-1"/>
        </w:rPr>
        <w:t xml:space="preserve"> </w:t>
      </w:r>
      <w:r w:rsidRPr="00C95B51">
        <w:rPr>
          <w:rFonts w:ascii="Arial" w:hAnsi="Arial" w:cs="Arial"/>
        </w:rPr>
        <w:t>concesiones correspondientes.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CD21D7">
        <w:rPr>
          <w:rFonts w:ascii="Arial" w:hAnsi="Arial" w:cs="Arial"/>
          <w:b/>
        </w:rPr>
        <w:t>71</w:t>
      </w:r>
      <w:r w:rsidRPr="00C95B51">
        <w:rPr>
          <w:rFonts w:ascii="Arial" w:hAnsi="Arial" w:cs="Arial"/>
          <w:b/>
        </w:rPr>
        <w:t xml:space="preserve">.- </w:t>
      </w:r>
      <w:r w:rsidRPr="00C95B51">
        <w:rPr>
          <w:rFonts w:ascii="Arial" w:hAnsi="Arial" w:cs="Arial"/>
        </w:rPr>
        <w:t xml:space="preserve">La Hacienda Pública del Municipio de </w:t>
      </w:r>
      <w:proofErr w:type="spellStart"/>
      <w:r w:rsidRPr="00C95B51">
        <w:rPr>
          <w:rFonts w:ascii="Arial" w:hAnsi="Arial" w:cs="Arial"/>
        </w:rPr>
        <w:t>Cuncunul</w:t>
      </w:r>
      <w:proofErr w:type="spellEnd"/>
      <w:r w:rsidRPr="00C95B51">
        <w:rPr>
          <w:rFonts w:ascii="Arial" w:hAnsi="Arial" w:cs="Arial"/>
        </w:rPr>
        <w:t>, Yucatán podrá percibir Productos por</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siguientes conceptos:</w:t>
      </w:r>
    </w:p>
    <w:p w:rsidR="005F279D" w:rsidRPr="00C95B51" w:rsidRDefault="005F279D" w:rsidP="00C95B51">
      <w:pPr>
        <w:pStyle w:val="Textoindependiente"/>
        <w:spacing w:line="360" w:lineRule="auto"/>
        <w:rPr>
          <w:rFonts w:ascii="Arial" w:hAnsi="Arial" w:cs="Arial"/>
        </w:rPr>
      </w:pPr>
    </w:p>
    <w:p w:rsidR="00E96DEB" w:rsidRPr="00C95B51" w:rsidRDefault="00E96DEB" w:rsidP="00C95B51">
      <w:pPr>
        <w:pStyle w:val="Textoindependiente"/>
        <w:spacing w:line="360" w:lineRule="auto"/>
        <w:jc w:val="both"/>
        <w:rPr>
          <w:rFonts w:ascii="Arial" w:hAnsi="Arial" w:cs="Arial"/>
        </w:rPr>
      </w:pPr>
      <w:r w:rsidRPr="00934B1C">
        <w:rPr>
          <w:rFonts w:ascii="Arial" w:hAnsi="Arial" w:cs="Arial"/>
          <w:b/>
        </w:rPr>
        <w:t>I.-</w:t>
      </w:r>
      <w:r w:rsidRPr="00C95B51">
        <w:rPr>
          <w:rFonts w:ascii="Arial" w:hAnsi="Arial" w:cs="Arial"/>
        </w:rPr>
        <w:t xml:space="preserve"> Por arrendamiento, enajenación y explotación de bienes muebles e inmuebles, del dominio privado del patrimonio municipal.</w:t>
      </w:r>
    </w:p>
    <w:p w:rsidR="00E96DEB" w:rsidRPr="00C95B51" w:rsidRDefault="00E96DEB" w:rsidP="00C95B51">
      <w:pPr>
        <w:pStyle w:val="Textoindependiente"/>
        <w:spacing w:line="360" w:lineRule="auto"/>
        <w:jc w:val="both"/>
        <w:rPr>
          <w:rFonts w:ascii="Arial" w:hAnsi="Arial" w:cs="Arial"/>
        </w:rPr>
      </w:pPr>
      <w:r w:rsidRPr="00934B1C">
        <w:rPr>
          <w:rFonts w:ascii="Arial" w:hAnsi="Arial" w:cs="Arial"/>
          <w:b/>
        </w:rPr>
        <w:t>II.-</w:t>
      </w:r>
      <w:r w:rsidRPr="00C95B51">
        <w:rPr>
          <w:rFonts w:ascii="Arial" w:hAnsi="Arial" w:cs="Arial"/>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rsidR="00E96DEB" w:rsidRPr="00C95B51" w:rsidRDefault="00E96DEB" w:rsidP="00C95B51">
      <w:pPr>
        <w:pStyle w:val="Textoindependiente"/>
        <w:spacing w:line="360" w:lineRule="auto"/>
        <w:jc w:val="both"/>
        <w:rPr>
          <w:rFonts w:ascii="Arial" w:hAnsi="Arial" w:cs="Arial"/>
        </w:rPr>
      </w:pPr>
      <w:r w:rsidRPr="00934B1C">
        <w:rPr>
          <w:rFonts w:ascii="Arial" w:hAnsi="Arial" w:cs="Arial"/>
          <w:b/>
        </w:rPr>
        <w:t>III.-</w:t>
      </w:r>
      <w:r w:rsidRPr="00C95B51">
        <w:rPr>
          <w:rFonts w:ascii="Arial" w:hAnsi="Arial" w:cs="Arial"/>
        </w:rPr>
        <w:t xml:space="preserve"> Por los remates de bienes mostrencos.</w:t>
      </w:r>
    </w:p>
    <w:p w:rsidR="00C10681" w:rsidRPr="00C95B51" w:rsidRDefault="00E96DEB" w:rsidP="00C95B51">
      <w:pPr>
        <w:pStyle w:val="Textoindependiente"/>
        <w:spacing w:line="360" w:lineRule="auto"/>
        <w:jc w:val="both"/>
        <w:rPr>
          <w:rFonts w:ascii="Arial" w:hAnsi="Arial" w:cs="Arial"/>
        </w:rPr>
      </w:pPr>
      <w:r w:rsidRPr="00934B1C">
        <w:rPr>
          <w:rFonts w:ascii="Arial" w:hAnsi="Arial" w:cs="Arial"/>
          <w:b/>
        </w:rPr>
        <w:t>IV.-</w:t>
      </w:r>
      <w:r w:rsidRPr="00C95B51">
        <w:rPr>
          <w:rFonts w:ascii="Arial" w:hAnsi="Arial" w:cs="Arial"/>
        </w:rPr>
        <w:t xml:space="preserve"> Por inversiones financieras.</w:t>
      </w:r>
    </w:p>
    <w:p w:rsidR="00C10681" w:rsidRPr="00C95B51" w:rsidRDefault="00E96DEB" w:rsidP="00C95B51">
      <w:pPr>
        <w:pStyle w:val="Textoindependiente"/>
        <w:spacing w:line="360" w:lineRule="auto"/>
        <w:jc w:val="both"/>
        <w:rPr>
          <w:rFonts w:ascii="Arial" w:hAnsi="Arial" w:cs="Arial"/>
        </w:rPr>
      </w:pPr>
      <w:r w:rsidRPr="00934B1C">
        <w:rPr>
          <w:rFonts w:ascii="Arial" w:hAnsi="Arial" w:cs="Arial"/>
          <w:b/>
        </w:rPr>
        <w:t>V.-</w:t>
      </w:r>
      <w:r w:rsidRPr="00C95B51">
        <w:rPr>
          <w:rFonts w:ascii="Arial" w:hAnsi="Arial" w:cs="Arial"/>
        </w:rPr>
        <w:t xml:space="preserve"> Por los daños que sufrieren las vías públicas o los bienes del patrimonio municipal afectados a la prestación de un servicio público, causados por cualquier persona.</w:t>
      </w:r>
    </w:p>
    <w:p w:rsidR="00C10681" w:rsidRPr="00C95B51" w:rsidRDefault="00E96DEB" w:rsidP="00C95B51">
      <w:pPr>
        <w:pStyle w:val="Textoindependiente"/>
        <w:spacing w:line="360" w:lineRule="auto"/>
        <w:jc w:val="both"/>
        <w:rPr>
          <w:rFonts w:ascii="Arial" w:hAnsi="Arial" w:cs="Arial"/>
        </w:rPr>
      </w:pPr>
      <w:r w:rsidRPr="00934B1C">
        <w:rPr>
          <w:rFonts w:ascii="Arial" w:hAnsi="Arial" w:cs="Arial"/>
          <w:b/>
        </w:rPr>
        <w:t>VI.-</w:t>
      </w:r>
      <w:r w:rsidRPr="00C95B51">
        <w:rPr>
          <w:rFonts w:ascii="Arial" w:hAnsi="Arial" w:cs="Arial"/>
        </w:rPr>
        <w:t xml:space="preserve"> Por copias simples o impresas de documentos diversos o en medios magnéticos de información, por los cuales no se causen derechos conforme a lo establecido en esta ley.</w:t>
      </w:r>
    </w:p>
    <w:p w:rsidR="00C10681" w:rsidRPr="00C95B51" w:rsidRDefault="00E96DEB" w:rsidP="00C95B51">
      <w:pPr>
        <w:pStyle w:val="Textoindependiente"/>
        <w:spacing w:line="360" w:lineRule="auto"/>
        <w:jc w:val="both"/>
        <w:rPr>
          <w:rFonts w:ascii="Arial" w:hAnsi="Arial" w:cs="Arial"/>
        </w:rPr>
      </w:pPr>
      <w:r w:rsidRPr="00934B1C">
        <w:rPr>
          <w:rFonts w:ascii="Arial" w:hAnsi="Arial" w:cs="Arial"/>
          <w:b/>
        </w:rPr>
        <w:t>VII.-</w:t>
      </w:r>
      <w:r w:rsidRPr="00C95B51">
        <w:rPr>
          <w:rFonts w:ascii="Arial" w:hAnsi="Arial" w:cs="Arial"/>
        </w:rPr>
        <w:t xml:space="preserve"> Por la enajenación de productos o subproductos que resulten del proceso de composta llevado a cabo por parte del municipio.</w:t>
      </w:r>
    </w:p>
    <w:p w:rsidR="00C10681" w:rsidRPr="00C95B51" w:rsidRDefault="00E96DEB" w:rsidP="00C95B51">
      <w:pPr>
        <w:pStyle w:val="Textoindependiente"/>
        <w:spacing w:line="360" w:lineRule="auto"/>
        <w:jc w:val="both"/>
        <w:rPr>
          <w:rFonts w:ascii="Arial" w:hAnsi="Arial" w:cs="Arial"/>
        </w:rPr>
      </w:pPr>
      <w:r w:rsidRPr="00934B1C">
        <w:rPr>
          <w:rFonts w:ascii="Arial" w:hAnsi="Arial" w:cs="Arial"/>
          <w:b/>
        </w:rPr>
        <w:t>VIII.-</w:t>
      </w:r>
      <w:r w:rsidRPr="00C95B51">
        <w:rPr>
          <w:rFonts w:ascii="Arial" w:hAnsi="Arial" w:cs="Arial"/>
        </w:rPr>
        <w:t xml:space="preserve"> Por la enajenación y venta de bases para participar en procedimientos de licitación pública o de invitación.</w:t>
      </w:r>
    </w:p>
    <w:p w:rsidR="005F279D" w:rsidRPr="00C95B51" w:rsidRDefault="00E96DEB" w:rsidP="00C95B51">
      <w:pPr>
        <w:pStyle w:val="Textoindependiente"/>
        <w:spacing w:line="360" w:lineRule="auto"/>
        <w:jc w:val="both"/>
        <w:rPr>
          <w:rFonts w:ascii="Arial" w:hAnsi="Arial" w:cs="Arial"/>
        </w:rPr>
      </w:pPr>
      <w:r w:rsidRPr="00934B1C">
        <w:rPr>
          <w:rFonts w:ascii="Arial" w:hAnsi="Arial" w:cs="Arial"/>
          <w:b/>
        </w:rPr>
        <w:t>IX.-</w:t>
      </w:r>
      <w:r w:rsidRPr="00C95B51">
        <w:rPr>
          <w:rFonts w:ascii="Arial" w:hAnsi="Arial" w:cs="Arial"/>
        </w:rPr>
        <w:t xml:space="preserve"> Por otros productos no especificados en las fracciones anteriores</w:t>
      </w:r>
    </w:p>
    <w:p w:rsidR="00E96DEB" w:rsidRPr="00C95B51" w:rsidRDefault="00E96DEB" w:rsidP="00C95B51">
      <w:pPr>
        <w:pStyle w:val="Textoindependiente"/>
        <w:spacing w:line="360" w:lineRule="auto"/>
        <w:jc w:val="both"/>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481697">
        <w:rPr>
          <w:rFonts w:ascii="Arial" w:hAnsi="Arial" w:cs="Arial"/>
          <w:b/>
        </w:rPr>
        <w:t>72</w:t>
      </w:r>
      <w:r w:rsidRPr="00C95B51">
        <w:rPr>
          <w:rFonts w:ascii="Arial" w:hAnsi="Arial" w:cs="Arial"/>
          <w:b/>
        </w:rPr>
        <w:t>.-</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arrendamientos</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ventas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bienes</w:t>
      </w:r>
      <w:r w:rsidRPr="00C95B51">
        <w:rPr>
          <w:rFonts w:ascii="Arial" w:hAnsi="Arial" w:cs="Arial"/>
          <w:spacing w:val="1"/>
        </w:rPr>
        <w:t xml:space="preserve"> </w:t>
      </w:r>
      <w:r w:rsidRPr="00C95B51">
        <w:rPr>
          <w:rFonts w:ascii="Arial" w:hAnsi="Arial" w:cs="Arial"/>
        </w:rPr>
        <w:t>muebles</w:t>
      </w:r>
      <w:r w:rsidRPr="00C95B51">
        <w:rPr>
          <w:rFonts w:ascii="Arial" w:hAnsi="Arial" w:cs="Arial"/>
          <w:spacing w:val="1"/>
        </w:rPr>
        <w:t xml:space="preserve"> </w:t>
      </w:r>
      <w:r w:rsidRPr="00C95B51">
        <w:rPr>
          <w:rFonts w:ascii="Arial" w:hAnsi="Arial" w:cs="Arial"/>
        </w:rPr>
        <w:t>e</w:t>
      </w:r>
      <w:r w:rsidRPr="00C95B51">
        <w:rPr>
          <w:rFonts w:ascii="Arial" w:hAnsi="Arial" w:cs="Arial"/>
          <w:spacing w:val="1"/>
        </w:rPr>
        <w:t xml:space="preserve"> </w:t>
      </w:r>
      <w:r w:rsidRPr="00C95B51">
        <w:rPr>
          <w:rFonts w:ascii="Arial" w:hAnsi="Arial" w:cs="Arial"/>
        </w:rPr>
        <w:t>inmuebles</w:t>
      </w:r>
      <w:r w:rsidRPr="00C95B51">
        <w:rPr>
          <w:rFonts w:ascii="Arial" w:hAnsi="Arial" w:cs="Arial"/>
          <w:spacing w:val="1"/>
        </w:rPr>
        <w:t xml:space="preserve"> </w:t>
      </w:r>
      <w:r w:rsidRPr="00C95B51">
        <w:rPr>
          <w:rFonts w:ascii="Arial" w:hAnsi="Arial" w:cs="Arial"/>
        </w:rPr>
        <w:t>propiedad</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 se llevarán a cabo conforme a lo establecido en la Ley de Gobierno de los Municipios del</w:t>
      </w:r>
      <w:r w:rsidRPr="00C95B51">
        <w:rPr>
          <w:rFonts w:ascii="Arial" w:hAnsi="Arial" w:cs="Arial"/>
          <w:spacing w:val="1"/>
        </w:rPr>
        <w:t xml:space="preserve"> </w:t>
      </w:r>
      <w:r w:rsidRPr="00C95B51">
        <w:rPr>
          <w:rFonts w:ascii="Arial" w:hAnsi="Arial" w:cs="Arial"/>
        </w:rPr>
        <w:t>Estado de</w:t>
      </w:r>
      <w:r w:rsidRPr="00C95B51">
        <w:rPr>
          <w:rFonts w:ascii="Arial" w:hAnsi="Arial" w:cs="Arial"/>
          <w:spacing w:val="1"/>
        </w:rPr>
        <w:t xml:space="preserve"> </w:t>
      </w:r>
      <w:r w:rsidRPr="00C95B51">
        <w:rPr>
          <w:rFonts w:ascii="Arial" w:hAnsi="Arial" w:cs="Arial"/>
        </w:rPr>
        <w:t>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El arrendamiento de bienes a que se refiere la fracción II del artículo anterior, podrá realizarse cuando</w:t>
      </w:r>
      <w:r w:rsidRPr="00C95B51">
        <w:rPr>
          <w:rFonts w:ascii="Arial" w:hAnsi="Arial" w:cs="Arial"/>
          <w:spacing w:val="1"/>
        </w:rPr>
        <w:t xml:space="preserve"> </w:t>
      </w:r>
      <w:r w:rsidRPr="00C95B51">
        <w:rPr>
          <w:rFonts w:ascii="Arial" w:hAnsi="Arial" w:cs="Arial"/>
        </w:rPr>
        <w:t>dichos inmuebles no sean destinados a la administración o prestación de un servicio público, mediante</w:t>
      </w:r>
      <w:r w:rsidRPr="00C95B51">
        <w:rPr>
          <w:rFonts w:ascii="Arial" w:hAnsi="Arial" w:cs="Arial"/>
          <w:spacing w:val="-53"/>
        </w:rPr>
        <w:t xml:space="preserve"> </w:t>
      </w:r>
      <w:r w:rsidRPr="00C95B51">
        <w:rPr>
          <w:rFonts w:ascii="Arial" w:hAnsi="Arial" w:cs="Arial"/>
        </w:rPr>
        <w:t>la celebración de contrato que firmarán el Presidente Municipal y el Síndico previa la aprobación del</w:t>
      </w:r>
      <w:r w:rsidRPr="00C95B51">
        <w:rPr>
          <w:rFonts w:ascii="Arial" w:hAnsi="Arial" w:cs="Arial"/>
          <w:spacing w:val="1"/>
        </w:rPr>
        <w:t xml:space="preserve"> </w:t>
      </w:r>
      <w:r w:rsidRPr="00C95B51">
        <w:rPr>
          <w:rFonts w:ascii="Arial" w:hAnsi="Arial" w:cs="Arial"/>
        </w:rPr>
        <w:t>Cabildo y serán las partes que intervengan en el contrato respectivo las que determinen de común</w:t>
      </w:r>
      <w:r w:rsidRPr="00C95B51">
        <w:rPr>
          <w:rFonts w:ascii="Arial" w:hAnsi="Arial" w:cs="Arial"/>
          <w:spacing w:val="1"/>
        </w:rPr>
        <w:t xml:space="preserve"> </w:t>
      </w:r>
      <w:r w:rsidRPr="00C95B51">
        <w:rPr>
          <w:rFonts w:ascii="Arial" w:hAnsi="Arial" w:cs="Arial"/>
        </w:rPr>
        <w:t>acuerdo el precio o</w:t>
      </w:r>
      <w:r w:rsidRPr="00C95B51">
        <w:rPr>
          <w:rFonts w:ascii="Arial" w:hAnsi="Arial" w:cs="Arial"/>
          <w:spacing w:val="-1"/>
        </w:rPr>
        <w:t xml:space="preserve"> </w:t>
      </w:r>
      <w:r w:rsidRPr="00C95B51">
        <w:rPr>
          <w:rFonts w:ascii="Arial" w:hAnsi="Arial" w:cs="Arial"/>
        </w:rPr>
        <w:t>renta,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2"/>
        </w:rPr>
        <w:t xml:space="preserve"> </w:t>
      </w:r>
      <w:r w:rsidRPr="00C95B51">
        <w:rPr>
          <w:rFonts w:ascii="Arial" w:hAnsi="Arial" w:cs="Arial"/>
        </w:rPr>
        <w:t>duración</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contrato</w:t>
      </w:r>
      <w:r w:rsidRPr="00C95B51">
        <w:rPr>
          <w:rFonts w:ascii="Arial" w:hAnsi="Arial" w:cs="Arial"/>
          <w:spacing w:val="2"/>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época</w:t>
      </w:r>
      <w:r w:rsidRPr="00C95B51">
        <w:rPr>
          <w:rFonts w:ascii="Arial" w:hAnsi="Arial" w:cs="Arial"/>
          <w:spacing w:val="3"/>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lugar</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pago.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Queda</w:t>
      </w:r>
      <w:r w:rsidRPr="00C95B51">
        <w:rPr>
          <w:rFonts w:ascii="Arial" w:hAnsi="Arial" w:cs="Arial"/>
          <w:spacing w:val="-1"/>
        </w:rPr>
        <w:t xml:space="preserve"> </w:t>
      </w:r>
      <w:r w:rsidRPr="00C95B51">
        <w:rPr>
          <w:rFonts w:ascii="Arial" w:hAnsi="Arial" w:cs="Arial"/>
        </w:rPr>
        <w:t>prohibido</w:t>
      </w:r>
      <w:r w:rsidRPr="00C95B51">
        <w:rPr>
          <w:rFonts w:ascii="Arial" w:hAnsi="Arial" w:cs="Arial"/>
          <w:spacing w:val="-1"/>
        </w:rPr>
        <w:t xml:space="preserve"> </w:t>
      </w:r>
      <w:r w:rsidRPr="00C95B51">
        <w:rPr>
          <w:rFonts w:ascii="Arial" w:hAnsi="Arial" w:cs="Arial"/>
        </w:rPr>
        <w:t>el</w:t>
      </w:r>
      <w:r w:rsidRPr="00C95B51">
        <w:rPr>
          <w:rFonts w:ascii="Arial" w:hAnsi="Arial" w:cs="Arial"/>
          <w:spacing w:val="-4"/>
        </w:rPr>
        <w:t xml:space="preserve"> </w:t>
      </w:r>
      <w:r w:rsidRPr="00C95B51">
        <w:rPr>
          <w:rFonts w:ascii="Arial" w:hAnsi="Arial" w:cs="Arial"/>
        </w:rPr>
        <w:t>subarrendamiento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inmuebles</w:t>
      </w:r>
      <w:r w:rsidRPr="00C95B51">
        <w:rPr>
          <w:rFonts w:ascii="Arial" w:hAnsi="Arial" w:cs="Arial"/>
          <w:spacing w:val="-1"/>
        </w:rPr>
        <w:t xml:space="preserve"> </w:t>
      </w:r>
      <w:r w:rsidRPr="00C95B51">
        <w:rPr>
          <w:rFonts w:ascii="Arial" w:hAnsi="Arial" w:cs="Arial"/>
        </w:rPr>
        <w:t>a</w:t>
      </w:r>
      <w:r w:rsidRPr="00C95B51">
        <w:rPr>
          <w:rFonts w:ascii="Arial" w:hAnsi="Arial" w:cs="Arial"/>
          <w:spacing w:val="-3"/>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3"/>
        </w:rPr>
        <w:t xml:space="preserve"> </w:t>
      </w:r>
      <w:r w:rsidRPr="00C95B51">
        <w:rPr>
          <w:rFonts w:ascii="Arial" w:hAnsi="Arial" w:cs="Arial"/>
        </w:rPr>
        <w:t>refiere</w:t>
      </w:r>
      <w:r w:rsidRPr="00C95B51">
        <w:rPr>
          <w:rFonts w:ascii="Arial" w:hAnsi="Arial" w:cs="Arial"/>
          <w:spacing w:val="-3"/>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párrafo</w:t>
      </w:r>
      <w:r w:rsidRPr="00C95B51">
        <w:rPr>
          <w:rFonts w:ascii="Arial" w:hAnsi="Arial" w:cs="Arial"/>
          <w:spacing w:val="-3"/>
        </w:rPr>
        <w:t xml:space="preserve"> </w:t>
      </w:r>
      <w:r w:rsidRPr="00C95B51">
        <w:rPr>
          <w:rFonts w:ascii="Arial" w:hAnsi="Arial" w:cs="Arial"/>
        </w:rPr>
        <w:t>anterior.</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481697">
        <w:rPr>
          <w:rFonts w:ascii="Arial" w:hAnsi="Arial" w:cs="Arial"/>
          <w:b/>
        </w:rPr>
        <w:t>73</w:t>
      </w:r>
      <w:r w:rsidRPr="00C95B51">
        <w:rPr>
          <w:rFonts w:ascii="Arial" w:hAnsi="Arial" w:cs="Arial"/>
          <w:b/>
        </w:rPr>
        <w:t>.-</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bienes</w:t>
      </w:r>
      <w:r w:rsidRPr="00C95B51">
        <w:rPr>
          <w:rFonts w:ascii="Arial" w:hAnsi="Arial" w:cs="Arial"/>
          <w:spacing w:val="1"/>
        </w:rPr>
        <w:t xml:space="preserve"> </w:t>
      </w:r>
      <w:r w:rsidRPr="00C95B51">
        <w:rPr>
          <w:rFonts w:ascii="Arial" w:hAnsi="Arial" w:cs="Arial"/>
        </w:rPr>
        <w:t>muebles</w:t>
      </w:r>
      <w:r w:rsidRPr="00C95B51">
        <w:rPr>
          <w:rFonts w:ascii="Arial" w:hAnsi="Arial" w:cs="Arial"/>
          <w:spacing w:val="1"/>
        </w:rPr>
        <w:t xml:space="preserve"> </w:t>
      </w:r>
      <w:r w:rsidRPr="00C95B51">
        <w:rPr>
          <w:rFonts w:ascii="Arial" w:hAnsi="Arial" w:cs="Arial"/>
        </w:rPr>
        <w:t>e</w:t>
      </w:r>
      <w:r w:rsidRPr="00C95B51">
        <w:rPr>
          <w:rFonts w:ascii="Arial" w:hAnsi="Arial" w:cs="Arial"/>
          <w:spacing w:val="1"/>
        </w:rPr>
        <w:t xml:space="preserve"> </w:t>
      </w:r>
      <w:r w:rsidRPr="00C95B51">
        <w:rPr>
          <w:rFonts w:ascii="Arial" w:hAnsi="Arial" w:cs="Arial"/>
        </w:rPr>
        <w:t>inmuebles</w:t>
      </w:r>
      <w:r w:rsidRPr="00C95B51">
        <w:rPr>
          <w:rFonts w:ascii="Arial" w:hAnsi="Arial" w:cs="Arial"/>
          <w:spacing w:val="1"/>
        </w:rPr>
        <w:t xml:space="preserve"> </w:t>
      </w:r>
      <w:r w:rsidRPr="00C95B51">
        <w:rPr>
          <w:rFonts w:ascii="Arial" w:hAnsi="Arial" w:cs="Arial"/>
        </w:rPr>
        <w:t>propiedad</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 solamente</w:t>
      </w:r>
      <w:r w:rsidRPr="00C95B51">
        <w:rPr>
          <w:rFonts w:ascii="Arial" w:hAnsi="Arial" w:cs="Arial"/>
          <w:spacing w:val="1"/>
        </w:rPr>
        <w:t xml:space="preserve"> </w:t>
      </w:r>
      <w:r w:rsidRPr="00C95B51">
        <w:rPr>
          <w:rFonts w:ascii="Arial" w:hAnsi="Arial" w:cs="Arial"/>
        </w:rPr>
        <w:t>podrán ser</w:t>
      </w:r>
      <w:r w:rsidRPr="00C95B51">
        <w:rPr>
          <w:rFonts w:ascii="Arial" w:hAnsi="Arial" w:cs="Arial"/>
          <w:spacing w:val="1"/>
        </w:rPr>
        <w:t xml:space="preserve"> </w:t>
      </w:r>
      <w:r w:rsidRPr="00C95B51">
        <w:rPr>
          <w:rFonts w:ascii="Arial" w:hAnsi="Arial" w:cs="Arial"/>
        </w:rPr>
        <w:t>explotados, mediante concesión o contrato legalmente otorgado o celebrado, en los términos de lo</w:t>
      </w:r>
      <w:r w:rsidRPr="00C95B51">
        <w:rPr>
          <w:rFonts w:ascii="Arial" w:hAnsi="Arial" w:cs="Arial"/>
          <w:spacing w:val="1"/>
        </w:rPr>
        <w:t xml:space="preserve"> </w:t>
      </w:r>
      <w:r w:rsidRPr="00C95B51">
        <w:rPr>
          <w:rFonts w:ascii="Arial" w:hAnsi="Arial" w:cs="Arial"/>
        </w:rPr>
        <w:t>establecido</w:t>
      </w:r>
      <w:r w:rsidRPr="00C95B51">
        <w:rPr>
          <w:rFonts w:ascii="Arial" w:hAnsi="Arial" w:cs="Arial"/>
          <w:spacing w:val="-2"/>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la Ley</w:t>
      </w:r>
      <w:r w:rsidRPr="00C95B51">
        <w:rPr>
          <w:rFonts w:ascii="Arial" w:hAnsi="Arial" w:cs="Arial"/>
          <w:spacing w:val="-2"/>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Gobierno</w:t>
      </w:r>
      <w:r w:rsidRPr="00C95B51">
        <w:rPr>
          <w:rFonts w:ascii="Arial" w:hAnsi="Arial" w:cs="Arial"/>
          <w:spacing w:val="1"/>
        </w:rPr>
        <w:t xml:space="preserve"> </w:t>
      </w:r>
      <w:r w:rsidRPr="00C95B51">
        <w:rPr>
          <w:rFonts w:ascii="Arial" w:hAnsi="Arial" w:cs="Arial"/>
        </w:rPr>
        <w:t>de los Municipios del</w:t>
      </w:r>
      <w:r w:rsidRPr="00C95B51">
        <w:rPr>
          <w:rFonts w:ascii="Arial" w:hAnsi="Arial" w:cs="Arial"/>
          <w:spacing w:val="-1"/>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 Yucatán.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481697">
        <w:rPr>
          <w:rFonts w:ascii="Arial" w:hAnsi="Arial" w:cs="Arial"/>
          <w:b/>
        </w:rPr>
        <w:t>74</w:t>
      </w:r>
      <w:r w:rsidRPr="00C95B51">
        <w:rPr>
          <w:rFonts w:ascii="Arial" w:hAnsi="Arial" w:cs="Arial"/>
          <w:b/>
        </w:rPr>
        <w:t xml:space="preserve">.- </w:t>
      </w:r>
      <w:r w:rsidRPr="00C95B51">
        <w:rPr>
          <w:rFonts w:ascii="Arial" w:hAnsi="Arial" w:cs="Arial"/>
        </w:rPr>
        <w:t>Corresponderá al Municipio, el 75% del producto obtenido, por la venta en pública</w:t>
      </w:r>
      <w:r w:rsidRPr="00C95B51">
        <w:rPr>
          <w:rFonts w:ascii="Arial" w:hAnsi="Arial" w:cs="Arial"/>
          <w:spacing w:val="1"/>
        </w:rPr>
        <w:t xml:space="preserve"> </w:t>
      </w:r>
      <w:r w:rsidRPr="00C95B51">
        <w:rPr>
          <w:rFonts w:ascii="Arial" w:hAnsi="Arial" w:cs="Arial"/>
        </w:rPr>
        <w:t>subasta,</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bienes mostrencos o</w:t>
      </w:r>
      <w:r w:rsidRPr="00C95B51">
        <w:rPr>
          <w:rFonts w:ascii="Arial" w:hAnsi="Arial" w:cs="Arial"/>
          <w:spacing w:val="1"/>
        </w:rPr>
        <w:t xml:space="preserve"> </w:t>
      </w:r>
      <w:r w:rsidRPr="00C95B51">
        <w:rPr>
          <w:rFonts w:ascii="Arial" w:hAnsi="Arial" w:cs="Arial"/>
        </w:rPr>
        <w:t>abandonados, denunciados ante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autoridad municipal 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términos del Código Civil del Estado de Yucatán. Corresponderá al denunciante el 25% del producto</w:t>
      </w:r>
      <w:r w:rsidRPr="00C95B51">
        <w:rPr>
          <w:rFonts w:ascii="Arial" w:hAnsi="Arial" w:cs="Arial"/>
          <w:spacing w:val="1"/>
        </w:rPr>
        <w:t xml:space="preserve"> </w:t>
      </w:r>
      <w:r w:rsidRPr="00C95B51">
        <w:rPr>
          <w:rFonts w:ascii="Arial" w:hAnsi="Arial" w:cs="Arial"/>
        </w:rPr>
        <w:t>obtenido,</w:t>
      </w:r>
      <w:r w:rsidRPr="00C95B51">
        <w:rPr>
          <w:rFonts w:ascii="Arial" w:hAnsi="Arial" w:cs="Arial"/>
          <w:spacing w:val="-2"/>
        </w:rPr>
        <w:t xml:space="preserve"> </w:t>
      </w:r>
      <w:r w:rsidRPr="00C95B51">
        <w:rPr>
          <w:rFonts w:ascii="Arial" w:hAnsi="Arial" w:cs="Arial"/>
        </w:rPr>
        <w:t>siendo</w:t>
      </w:r>
      <w:r w:rsidRPr="00C95B51">
        <w:rPr>
          <w:rFonts w:ascii="Arial" w:hAnsi="Arial" w:cs="Arial"/>
          <w:spacing w:val="-2"/>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costa</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avalúo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inmueble</w:t>
      </w:r>
      <w:r w:rsidRPr="00C95B51">
        <w:rPr>
          <w:rFonts w:ascii="Arial" w:hAnsi="Arial" w:cs="Arial"/>
          <w:spacing w:val="2"/>
        </w:rPr>
        <w:t xml:space="preserve"> </w:t>
      </w:r>
      <w:r w:rsidRPr="00C95B51">
        <w:rPr>
          <w:rFonts w:ascii="Arial" w:hAnsi="Arial" w:cs="Arial"/>
        </w:rPr>
        <w:t>y</w:t>
      </w:r>
      <w:r w:rsidRPr="00C95B51">
        <w:rPr>
          <w:rFonts w:ascii="Arial" w:hAnsi="Arial" w:cs="Arial"/>
          <w:spacing w:val="-2"/>
        </w:rPr>
        <w:t xml:space="preserve"> </w:t>
      </w:r>
      <w:r w:rsidRPr="00C95B51">
        <w:rPr>
          <w:rFonts w:ascii="Arial" w:hAnsi="Arial" w:cs="Arial"/>
        </w:rPr>
        <w:t>la publicación</w:t>
      </w:r>
      <w:r w:rsidRPr="00C95B51">
        <w:rPr>
          <w:rFonts w:ascii="Arial" w:hAnsi="Arial" w:cs="Arial"/>
          <w:spacing w:val="1"/>
        </w:rPr>
        <w:t xml:space="preserve"> </w:t>
      </w:r>
      <w:r w:rsidRPr="00C95B51">
        <w:rPr>
          <w:rFonts w:ascii="Arial" w:hAnsi="Arial" w:cs="Arial"/>
        </w:rPr>
        <w:t>de los avisos.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481697">
        <w:rPr>
          <w:rFonts w:ascii="Arial" w:hAnsi="Arial" w:cs="Arial"/>
          <w:b/>
        </w:rPr>
        <w:t>75</w:t>
      </w:r>
      <w:r w:rsidRPr="00C95B51">
        <w:rPr>
          <w:rFonts w:ascii="Arial" w:hAnsi="Arial" w:cs="Arial"/>
          <w:b/>
        </w:rPr>
        <w:t xml:space="preserve">.- </w:t>
      </w:r>
      <w:r w:rsidRPr="00C95B51">
        <w:rPr>
          <w:rFonts w:ascii="Arial" w:hAnsi="Arial" w:cs="Arial"/>
        </w:rPr>
        <w:t>El Municipio percibirá productos derivados de las inversiones financieras que realice</w:t>
      </w:r>
      <w:r w:rsidRPr="00C95B51">
        <w:rPr>
          <w:rFonts w:ascii="Arial" w:hAnsi="Arial" w:cs="Arial"/>
          <w:spacing w:val="1"/>
        </w:rPr>
        <w:t xml:space="preserve"> </w:t>
      </w:r>
      <w:r w:rsidRPr="00C95B51">
        <w:rPr>
          <w:rFonts w:ascii="Arial" w:hAnsi="Arial" w:cs="Arial"/>
        </w:rPr>
        <w:t>transitoriamente</w:t>
      </w:r>
      <w:r w:rsidRPr="00C95B51">
        <w:rPr>
          <w:rFonts w:ascii="Arial" w:hAnsi="Arial" w:cs="Arial"/>
          <w:spacing w:val="1"/>
        </w:rPr>
        <w:t xml:space="preserve"> </w:t>
      </w:r>
      <w:r w:rsidRPr="00C95B51">
        <w:rPr>
          <w:rFonts w:ascii="Arial" w:hAnsi="Arial" w:cs="Arial"/>
        </w:rPr>
        <w:t>con</w:t>
      </w:r>
      <w:r w:rsidRPr="00C95B51">
        <w:rPr>
          <w:rFonts w:ascii="Arial" w:hAnsi="Arial" w:cs="Arial"/>
          <w:spacing w:val="1"/>
        </w:rPr>
        <w:t xml:space="preserve"> </w:t>
      </w:r>
      <w:r w:rsidRPr="00C95B51">
        <w:rPr>
          <w:rFonts w:ascii="Arial" w:hAnsi="Arial" w:cs="Arial"/>
        </w:rPr>
        <w:t>motivo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percepción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extraordinarios</w:t>
      </w:r>
      <w:r w:rsidRPr="00C95B51">
        <w:rPr>
          <w:rFonts w:ascii="Arial" w:hAnsi="Arial" w:cs="Arial"/>
          <w:spacing w:val="1"/>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períodos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alta</w:t>
      </w:r>
      <w:r w:rsidRPr="00C95B51">
        <w:rPr>
          <w:rFonts w:ascii="Arial" w:hAnsi="Arial" w:cs="Arial"/>
          <w:spacing w:val="1"/>
        </w:rPr>
        <w:t xml:space="preserve"> </w:t>
      </w:r>
      <w:r w:rsidRPr="00C95B51">
        <w:rPr>
          <w:rFonts w:ascii="Arial" w:hAnsi="Arial" w:cs="Arial"/>
        </w:rPr>
        <w:t>recaudación. Dichos depósitos deberán hacerse eligiendo la alternativa que sin poner en riesgo los</w:t>
      </w:r>
      <w:r w:rsidRPr="00C95B51">
        <w:rPr>
          <w:rFonts w:ascii="Arial" w:hAnsi="Arial" w:cs="Arial"/>
          <w:spacing w:val="1"/>
        </w:rPr>
        <w:t xml:space="preserve"> </w:t>
      </w:r>
      <w:r w:rsidRPr="00C95B51">
        <w:rPr>
          <w:rFonts w:ascii="Arial" w:hAnsi="Arial" w:cs="Arial"/>
        </w:rPr>
        <w:t>recursos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represente</w:t>
      </w:r>
      <w:r w:rsidRPr="00C95B51">
        <w:rPr>
          <w:rFonts w:ascii="Arial" w:hAnsi="Arial" w:cs="Arial"/>
          <w:spacing w:val="1"/>
        </w:rPr>
        <w:t xml:space="preserve"> </w:t>
      </w:r>
      <w:r w:rsidRPr="00C95B51">
        <w:rPr>
          <w:rFonts w:ascii="Arial" w:hAnsi="Arial" w:cs="Arial"/>
        </w:rPr>
        <w:t>mayor</w:t>
      </w:r>
      <w:r w:rsidRPr="00C95B51">
        <w:rPr>
          <w:rFonts w:ascii="Arial" w:hAnsi="Arial" w:cs="Arial"/>
          <w:spacing w:val="1"/>
        </w:rPr>
        <w:t xml:space="preserve"> </w:t>
      </w:r>
      <w:r w:rsidRPr="00C95B51">
        <w:rPr>
          <w:rFonts w:ascii="Arial" w:hAnsi="Arial" w:cs="Arial"/>
        </w:rPr>
        <w:t>rendimiento</w:t>
      </w:r>
      <w:r w:rsidRPr="00C95B51">
        <w:rPr>
          <w:rFonts w:ascii="Arial" w:hAnsi="Arial" w:cs="Arial"/>
          <w:spacing w:val="1"/>
        </w:rPr>
        <w:t xml:space="preserve"> </w:t>
      </w:r>
      <w:r w:rsidRPr="00C95B51">
        <w:rPr>
          <w:rFonts w:ascii="Arial" w:hAnsi="Arial" w:cs="Arial"/>
        </w:rPr>
        <w:t>financiero</w:t>
      </w:r>
      <w:r w:rsidRPr="00C95B51">
        <w:rPr>
          <w:rFonts w:ascii="Arial" w:hAnsi="Arial" w:cs="Arial"/>
          <w:spacing w:val="1"/>
        </w:rPr>
        <w:t xml:space="preserve"> </w:t>
      </w:r>
      <w:r w:rsidRPr="00C95B51">
        <w:rPr>
          <w:rFonts w:ascii="Arial" w:hAnsi="Arial" w:cs="Arial"/>
        </w:rPr>
        <w:t>y</w:t>
      </w:r>
      <w:r w:rsidRPr="00C95B51">
        <w:rPr>
          <w:rFonts w:ascii="Arial" w:hAnsi="Arial" w:cs="Arial"/>
          <w:spacing w:val="1"/>
        </w:rPr>
        <w:t xml:space="preserve"> </w:t>
      </w:r>
      <w:r w:rsidRPr="00C95B51">
        <w:rPr>
          <w:rFonts w:ascii="Arial" w:hAnsi="Arial" w:cs="Arial"/>
        </w:rPr>
        <w:t>permita</w:t>
      </w:r>
      <w:r w:rsidRPr="00C95B51">
        <w:rPr>
          <w:rFonts w:ascii="Arial" w:hAnsi="Arial" w:cs="Arial"/>
          <w:spacing w:val="1"/>
        </w:rPr>
        <w:t xml:space="preserve"> </w:t>
      </w:r>
      <w:r w:rsidRPr="00C95B51">
        <w:rPr>
          <w:rFonts w:ascii="Arial" w:hAnsi="Arial" w:cs="Arial"/>
        </w:rPr>
        <w:t>disponibilidad</w:t>
      </w:r>
      <w:r w:rsidRPr="00C95B51">
        <w:rPr>
          <w:rFonts w:ascii="Arial" w:hAnsi="Arial" w:cs="Arial"/>
          <w:spacing w:val="1"/>
        </w:rPr>
        <w:t xml:space="preserve"> </w:t>
      </w:r>
      <w:r w:rsidRPr="00C95B51">
        <w:rPr>
          <w:rFonts w:ascii="Arial" w:hAnsi="Arial" w:cs="Arial"/>
        </w:rPr>
        <w:t>de</w:t>
      </w:r>
      <w:r w:rsidRPr="00C95B51">
        <w:rPr>
          <w:rFonts w:ascii="Arial" w:hAnsi="Arial" w:cs="Arial"/>
          <w:spacing w:val="55"/>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mismos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caso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urgencia.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481697">
        <w:rPr>
          <w:rFonts w:ascii="Arial" w:hAnsi="Arial" w:cs="Arial"/>
          <w:b/>
        </w:rPr>
        <w:t>76</w:t>
      </w:r>
      <w:r w:rsidRPr="00C95B51">
        <w:rPr>
          <w:rFonts w:ascii="Arial" w:hAnsi="Arial" w:cs="Arial"/>
          <w:b/>
        </w:rPr>
        <w:t>.-</w:t>
      </w:r>
      <w:r w:rsidRPr="00C95B51">
        <w:rPr>
          <w:rFonts w:ascii="Arial" w:hAnsi="Arial" w:cs="Arial"/>
          <w:b/>
          <w:spacing w:val="1"/>
        </w:rPr>
        <w:t xml:space="preserve"> </w:t>
      </w:r>
      <w:r w:rsidRPr="00C95B51">
        <w:rPr>
          <w:rFonts w:ascii="Arial" w:hAnsi="Arial" w:cs="Arial"/>
        </w:rPr>
        <w:t>Corresponde</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Tesorero</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realizar</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inversiones</w:t>
      </w:r>
      <w:r w:rsidRPr="00C95B51">
        <w:rPr>
          <w:rFonts w:ascii="Arial" w:hAnsi="Arial" w:cs="Arial"/>
          <w:spacing w:val="1"/>
        </w:rPr>
        <w:t xml:space="preserve"> </w:t>
      </w:r>
      <w:r w:rsidRPr="00C95B51">
        <w:rPr>
          <w:rFonts w:ascii="Arial" w:hAnsi="Arial" w:cs="Arial"/>
        </w:rPr>
        <w:t>financieras</w:t>
      </w:r>
      <w:r w:rsidRPr="00C95B51">
        <w:rPr>
          <w:rFonts w:ascii="Arial" w:hAnsi="Arial" w:cs="Arial"/>
          <w:spacing w:val="1"/>
        </w:rPr>
        <w:t xml:space="preserve"> </w:t>
      </w:r>
      <w:r w:rsidRPr="00C95B51">
        <w:rPr>
          <w:rFonts w:ascii="Arial" w:hAnsi="Arial" w:cs="Arial"/>
        </w:rPr>
        <w:t>previa</w:t>
      </w:r>
      <w:r w:rsidRPr="00C95B51">
        <w:rPr>
          <w:rFonts w:ascii="Arial" w:hAnsi="Arial" w:cs="Arial"/>
          <w:spacing w:val="1"/>
        </w:rPr>
        <w:t xml:space="preserve"> </w:t>
      </w:r>
      <w:r w:rsidRPr="00C95B51">
        <w:rPr>
          <w:rFonts w:ascii="Arial" w:hAnsi="Arial" w:cs="Arial"/>
        </w:rPr>
        <w:t>aprobación del Presidente Municipal, en aquellos casos en que los depósitos se hagan por plazos</w:t>
      </w:r>
      <w:r w:rsidRPr="00C95B51">
        <w:rPr>
          <w:rFonts w:ascii="Arial" w:hAnsi="Arial" w:cs="Arial"/>
          <w:spacing w:val="1"/>
        </w:rPr>
        <w:t xml:space="preserve"> </w:t>
      </w:r>
      <w:r w:rsidRPr="00C95B51">
        <w:rPr>
          <w:rFonts w:ascii="Arial" w:hAnsi="Arial" w:cs="Arial"/>
        </w:rPr>
        <w:t>mayores de</w:t>
      </w:r>
      <w:r w:rsidRPr="00C95B51">
        <w:rPr>
          <w:rFonts w:ascii="Arial" w:hAnsi="Arial" w:cs="Arial"/>
          <w:spacing w:val="1"/>
        </w:rPr>
        <w:t xml:space="preserve"> </w:t>
      </w:r>
      <w:r w:rsidRPr="00C95B51">
        <w:rPr>
          <w:rFonts w:ascii="Arial" w:hAnsi="Arial" w:cs="Arial"/>
        </w:rPr>
        <w:t>tres</w:t>
      </w:r>
      <w:r w:rsidRPr="00C95B51">
        <w:rPr>
          <w:rFonts w:ascii="Arial" w:hAnsi="Arial" w:cs="Arial"/>
          <w:spacing w:val="1"/>
        </w:rPr>
        <w:t xml:space="preserve"> </w:t>
      </w:r>
      <w:r w:rsidRPr="00C95B51">
        <w:rPr>
          <w:rFonts w:ascii="Arial" w:hAnsi="Arial" w:cs="Arial"/>
        </w:rPr>
        <w:t>meses.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481697">
        <w:rPr>
          <w:rFonts w:ascii="Arial" w:hAnsi="Arial" w:cs="Arial"/>
          <w:b/>
        </w:rPr>
        <w:t>77</w:t>
      </w:r>
      <w:r w:rsidRPr="00C95B51">
        <w:rPr>
          <w:rFonts w:ascii="Arial" w:hAnsi="Arial" w:cs="Arial"/>
          <w:b/>
        </w:rPr>
        <w:t>.-</w:t>
      </w:r>
      <w:r w:rsidRPr="00C95B51">
        <w:rPr>
          <w:rFonts w:ascii="Arial" w:hAnsi="Arial" w:cs="Arial"/>
          <w:b/>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recursos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obtengan</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rendimiento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inversiones</w:t>
      </w:r>
      <w:r w:rsidRPr="00C95B51">
        <w:rPr>
          <w:rFonts w:ascii="Arial" w:hAnsi="Arial" w:cs="Arial"/>
          <w:spacing w:val="1"/>
        </w:rPr>
        <w:t xml:space="preserve"> </w:t>
      </w:r>
      <w:r w:rsidRPr="00C95B51">
        <w:rPr>
          <w:rFonts w:ascii="Arial" w:hAnsi="Arial" w:cs="Arial"/>
        </w:rPr>
        <w:t>financieras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instituciones de crédito, por compra de acciones o título de empresas o por cualquier otra forma,</w:t>
      </w:r>
      <w:r w:rsidRPr="00C95B51">
        <w:rPr>
          <w:rFonts w:ascii="Arial" w:hAnsi="Arial" w:cs="Arial"/>
          <w:spacing w:val="1"/>
        </w:rPr>
        <w:t xml:space="preserve"> </w:t>
      </w:r>
      <w:r w:rsidRPr="00C95B51">
        <w:rPr>
          <w:rFonts w:ascii="Arial" w:hAnsi="Arial" w:cs="Arial"/>
        </w:rPr>
        <w:t>invariablemente</w:t>
      </w:r>
      <w:r w:rsidRPr="00C95B51">
        <w:rPr>
          <w:rFonts w:ascii="Arial" w:hAnsi="Arial" w:cs="Arial"/>
          <w:spacing w:val="-2"/>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ingresarán</w:t>
      </w:r>
      <w:r w:rsidRPr="00C95B51">
        <w:rPr>
          <w:rFonts w:ascii="Arial" w:hAnsi="Arial" w:cs="Arial"/>
          <w:spacing w:val="-2"/>
        </w:rPr>
        <w:t xml:space="preserve"> </w:t>
      </w:r>
      <w:r w:rsidRPr="00C95B51">
        <w:rPr>
          <w:rFonts w:ascii="Arial" w:hAnsi="Arial" w:cs="Arial"/>
        </w:rPr>
        <w:t>al erario</w:t>
      </w:r>
      <w:r w:rsidRPr="00C95B51">
        <w:rPr>
          <w:rFonts w:ascii="Arial" w:hAnsi="Arial" w:cs="Arial"/>
          <w:spacing w:val="-2"/>
        </w:rPr>
        <w:t xml:space="preserve"> </w:t>
      </w:r>
      <w:r w:rsidRPr="00C95B51">
        <w:rPr>
          <w:rFonts w:ascii="Arial" w:hAnsi="Arial" w:cs="Arial"/>
        </w:rPr>
        <w:t>municipal</w:t>
      </w:r>
      <w:r w:rsidRPr="00C95B51">
        <w:rPr>
          <w:rFonts w:ascii="Arial" w:hAnsi="Arial" w:cs="Arial"/>
          <w:spacing w:val="-2"/>
        </w:rPr>
        <w:t xml:space="preserve"> </w:t>
      </w:r>
      <w:r w:rsidRPr="00C95B51">
        <w:rPr>
          <w:rFonts w:ascii="Arial" w:hAnsi="Arial" w:cs="Arial"/>
        </w:rPr>
        <w:t>como</w:t>
      </w:r>
      <w:r w:rsidRPr="00C95B51">
        <w:rPr>
          <w:rFonts w:ascii="Arial" w:hAnsi="Arial" w:cs="Arial"/>
          <w:spacing w:val="-1"/>
        </w:rPr>
        <w:t xml:space="preserve"> </w:t>
      </w:r>
      <w:r w:rsidRPr="00C95B51">
        <w:rPr>
          <w:rFonts w:ascii="Arial" w:hAnsi="Arial" w:cs="Arial"/>
        </w:rPr>
        <w:t>productos</w:t>
      </w:r>
      <w:r w:rsidRPr="00C95B51">
        <w:rPr>
          <w:rFonts w:ascii="Arial" w:hAnsi="Arial" w:cs="Arial"/>
          <w:spacing w:val="-1"/>
        </w:rPr>
        <w:t xml:space="preserve"> </w:t>
      </w:r>
      <w:r w:rsidRPr="00C95B51">
        <w:rPr>
          <w:rFonts w:ascii="Arial" w:hAnsi="Arial" w:cs="Arial"/>
        </w:rPr>
        <w:t>financieros.</w:t>
      </w:r>
    </w:p>
    <w:p w:rsidR="005F279D" w:rsidRDefault="005F279D" w:rsidP="00C95B51">
      <w:pPr>
        <w:pStyle w:val="Textoindependiente"/>
        <w:spacing w:line="360" w:lineRule="auto"/>
        <w:rPr>
          <w:rFonts w:ascii="Arial" w:hAnsi="Arial" w:cs="Arial"/>
        </w:rPr>
      </w:pPr>
    </w:p>
    <w:p w:rsidR="00934B1C" w:rsidRPr="00C95B51" w:rsidRDefault="00934B1C"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481697">
        <w:rPr>
          <w:rFonts w:ascii="Arial" w:hAnsi="Arial" w:cs="Arial"/>
          <w:b/>
        </w:rPr>
        <w:t>78</w:t>
      </w:r>
      <w:r w:rsidRPr="00C95B51">
        <w:rPr>
          <w:rFonts w:ascii="Arial" w:hAnsi="Arial" w:cs="Arial"/>
          <w:b/>
        </w:rPr>
        <w:t xml:space="preserve">.- </w:t>
      </w:r>
      <w:r w:rsidRPr="00C95B51">
        <w:rPr>
          <w:rFonts w:ascii="Arial" w:hAnsi="Arial" w:cs="Arial"/>
        </w:rPr>
        <w:t>Los productos que percibirá el Municipio por los daños que sufrieren las vías públicas o</w:t>
      </w:r>
      <w:r w:rsidRPr="00C95B51">
        <w:rPr>
          <w:rFonts w:ascii="Arial" w:hAnsi="Arial" w:cs="Arial"/>
          <w:spacing w:val="1"/>
        </w:rPr>
        <w:t xml:space="preserve"> </w:t>
      </w:r>
      <w:r w:rsidRPr="00C95B51">
        <w:rPr>
          <w:rFonts w:ascii="Arial" w:hAnsi="Arial" w:cs="Arial"/>
        </w:rPr>
        <w:t>los bienes de su propiedad, serán cuantificados de acuerdo al peritaje que se elabore al efecto, sobre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daños sufridos. El perito</w:t>
      </w:r>
      <w:r w:rsidRPr="00C95B51">
        <w:rPr>
          <w:rFonts w:ascii="Arial" w:hAnsi="Arial" w:cs="Arial"/>
          <w:spacing w:val="-2"/>
        </w:rPr>
        <w:t xml:space="preserve"> </w:t>
      </w:r>
      <w:r w:rsidRPr="00C95B51">
        <w:rPr>
          <w:rFonts w:ascii="Arial" w:hAnsi="Arial" w:cs="Arial"/>
        </w:rPr>
        <w:t>será</w:t>
      </w:r>
      <w:r w:rsidRPr="00C95B51">
        <w:rPr>
          <w:rFonts w:ascii="Arial" w:hAnsi="Arial" w:cs="Arial"/>
          <w:spacing w:val="-1"/>
        </w:rPr>
        <w:t xml:space="preserve"> </w:t>
      </w:r>
      <w:r w:rsidRPr="00C95B51">
        <w:rPr>
          <w:rFonts w:ascii="Arial" w:hAnsi="Arial" w:cs="Arial"/>
        </w:rPr>
        <w:t>designado por</w:t>
      </w:r>
      <w:r w:rsidRPr="00C95B51">
        <w:rPr>
          <w:rFonts w:ascii="Arial" w:hAnsi="Arial" w:cs="Arial"/>
          <w:spacing w:val="2"/>
        </w:rPr>
        <w:t xml:space="preserve"> </w:t>
      </w:r>
      <w:r w:rsidRPr="00C95B51">
        <w:rPr>
          <w:rFonts w:ascii="Arial" w:hAnsi="Arial" w:cs="Arial"/>
        </w:rPr>
        <w:t>la autoridad</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2"/>
        </w:rPr>
        <w:t xml:space="preserve"> </w:t>
      </w:r>
      <w:r w:rsidRPr="00C95B51">
        <w:rPr>
          <w:rFonts w:ascii="Arial" w:hAnsi="Arial" w:cs="Arial"/>
        </w:rPr>
        <w:t>municipal.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V</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Aprovechamientos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8554A9">
        <w:rPr>
          <w:rFonts w:ascii="Arial" w:hAnsi="Arial" w:cs="Arial"/>
          <w:b/>
        </w:rPr>
        <w:t>79</w:t>
      </w:r>
      <w:r w:rsidRPr="00C95B51">
        <w:rPr>
          <w:rFonts w:ascii="Arial" w:hAnsi="Arial" w:cs="Arial"/>
          <w:b/>
        </w:rPr>
        <w:t xml:space="preserve">.- </w:t>
      </w:r>
      <w:r w:rsidRPr="00C95B51">
        <w:rPr>
          <w:rFonts w:ascii="Arial" w:hAnsi="Arial" w:cs="Arial"/>
        </w:rPr>
        <w:t xml:space="preserve">La Hacienda Pública del Municipio de </w:t>
      </w:r>
      <w:proofErr w:type="spellStart"/>
      <w:r w:rsidRPr="00C95B51">
        <w:rPr>
          <w:rFonts w:ascii="Arial" w:hAnsi="Arial" w:cs="Arial"/>
        </w:rPr>
        <w:t>Cuncunul</w:t>
      </w:r>
      <w:proofErr w:type="spellEnd"/>
      <w:r w:rsidRPr="00C95B51">
        <w:rPr>
          <w:rFonts w:ascii="Arial" w:hAnsi="Arial" w:cs="Arial"/>
        </w:rPr>
        <w:t>,</w:t>
      </w:r>
      <w:r w:rsidRPr="00C95B51">
        <w:rPr>
          <w:rFonts w:ascii="Arial" w:hAnsi="Arial" w:cs="Arial"/>
          <w:spacing w:val="1"/>
        </w:rPr>
        <w:t xml:space="preserve"> </w:t>
      </w:r>
      <w:r w:rsidRPr="00C95B51">
        <w:rPr>
          <w:rFonts w:ascii="Arial" w:hAnsi="Arial" w:cs="Arial"/>
        </w:rPr>
        <w:t>Yucatán</w:t>
      </w:r>
      <w:r w:rsidRPr="00C95B51">
        <w:rPr>
          <w:rFonts w:ascii="Arial" w:hAnsi="Arial" w:cs="Arial"/>
          <w:spacing w:val="1"/>
        </w:rPr>
        <w:t xml:space="preserve"> </w:t>
      </w:r>
      <w:r w:rsidRPr="00C95B51">
        <w:rPr>
          <w:rFonts w:ascii="Arial" w:hAnsi="Arial" w:cs="Arial"/>
        </w:rPr>
        <w:t>de conformidad con lo</w:t>
      </w:r>
      <w:r w:rsidRPr="00C95B51">
        <w:rPr>
          <w:rFonts w:ascii="Arial" w:hAnsi="Arial" w:cs="Arial"/>
          <w:spacing w:val="1"/>
        </w:rPr>
        <w:t xml:space="preserve"> </w:t>
      </w:r>
      <w:r w:rsidRPr="00C95B51">
        <w:rPr>
          <w:rFonts w:ascii="Arial" w:hAnsi="Arial" w:cs="Arial"/>
        </w:rPr>
        <w:t>establecido en la Ley de Coordinación Fiscal y en los convenios de Colaboración Administrativa en</w:t>
      </w:r>
      <w:r w:rsidRPr="00C95B51">
        <w:rPr>
          <w:rFonts w:ascii="Arial" w:hAnsi="Arial" w:cs="Arial"/>
          <w:spacing w:val="1"/>
        </w:rPr>
        <w:t xml:space="preserve"> </w:t>
      </w:r>
      <w:r w:rsidRPr="00C95B51">
        <w:rPr>
          <w:rFonts w:ascii="Arial" w:hAnsi="Arial" w:cs="Arial"/>
        </w:rPr>
        <w:t>Materia</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1"/>
        </w:rPr>
        <w:t xml:space="preserve"> </w:t>
      </w:r>
      <w:r w:rsidRPr="00C95B51">
        <w:rPr>
          <w:rFonts w:ascii="Arial" w:hAnsi="Arial" w:cs="Arial"/>
        </w:rPr>
        <w:t>Federal,</w:t>
      </w:r>
      <w:r w:rsidRPr="00C95B51">
        <w:rPr>
          <w:rFonts w:ascii="Arial" w:hAnsi="Arial" w:cs="Arial"/>
          <w:spacing w:val="1"/>
        </w:rPr>
        <w:t xml:space="preserve"> </w:t>
      </w:r>
      <w:r w:rsidRPr="00C95B51">
        <w:rPr>
          <w:rFonts w:ascii="Arial" w:hAnsi="Arial" w:cs="Arial"/>
        </w:rPr>
        <w:t>tendrá</w:t>
      </w:r>
      <w:r w:rsidRPr="00C95B51">
        <w:rPr>
          <w:rFonts w:ascii="Arial" w:hAnsi="Arial" w:cs="Arial"/>
          <w:spacing w:val="1"/>
        </w:rPr>
        <w:t xml:space="preserve"> </w:t>
      </w:r>
      <w:r w:rsidRPr="00C95B51">
        <w:rPr>
          <w:rFonts w:ascii="Arial" w:hAnsi="Arial" w:cs="Arial"/>
        </w:rPr>
        <w:t>derecho</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percibir</w:t>
      </w:r>
      <w:r w:rsidRPr="00C95B51">
        <w:rPr>
          <w:rFonts w:ascii="Arial" w:hAnsi="Arial" w:cs="Arial"/>
          <w:spacing w:val="1"/>
        </w:rPr>
        <w:t xml:space="preserve"> </w:t>
      </w:r>
      <w:r w:rsidRPr="00C95B51">
        <w:rPr>
          <w:rFonts w:ascii="Arial" w:hAnsi="Arial" w:cs="Arial"/>
        </w:rPr>
        <w:t>ingresos</w:t>
      </w:r>
      <w:r w:rsidRPr="00C95B51">
        <w:rPr>
          <w:rFonts w:ascii="Arial" w:hAnsi="Arial" w:cs="Arial"/>
          <w:spacing w:val="1"/>
        </w:rPr>
        <w:t xml:space="preserve"> </w:t>
      </w:r>
      <w:r w:rsidRPr="00C95B51">
        <w:rPr>
          <w:rFonts w:ascii="Arial" w:hAnsi="Arial" w:cs="Arial"/>
        </w:rPr>
        <w:t>derivados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cobro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multas</w:t>
      </w:r>
      <w:r w:rsidRPr="00C95B51">
        <w:rPr>
          <w:rFonts w:ascii="Arial" w:hAnsi="Arial" w:cs="Arial"/>
          <w:spacing w:val="1"/>
        </w:rPr>
        <w:t xml:space="preserve"> </w:t>
      </w:r>
      <w:r w:rsidRPr="00C95B51">
        <w:rPr>
          <w:rFonts w:ascii="Arial" w:hAnsi="Arial" w:cs="Arial"/>
        </w:rPr>
        <w:t>administrativas, impuestas por autoridades federales no fiscales. Estas multas tendrán el carácter de</w:t>
      </w:r>
      <w:r w:rsidRPr="00C95B51">
        <w:rPr>
          <w:rFonts w:ascii="Arial" w:hAnsi="Arial" w:cs="Arial"/>
          <w:spacing w:val="1"/>
        </w:rPr>
        <w:t xml:space="preserve"> </w:t>
      </w:r>
      <w:r w:rsidRPr="00C95B51">
        <w:rPr>
          <w:rFonts w:ascii="Arial" w:hAnsi="Arial" w:cs="Arial"/>
        </w:rPr>
        <w:t>aprovechamientos</w:t>
      </w:r>
      <w:r w:rsidRPr="00C95B51">
        <w:rPr>
          <w:rFonts w:ascii="Arial" w:hAnsi="Arial" w:cs="Arial"/>
          <w:spacing w:val="3"/>
        </w:rPr>
        <w:t xml:space="preserve"> </w:t>
      </w:r>
      <w:r w:rsidRPr="00C95B51">
        <w:rPr>
          <w:rFonts w:ascii="Arial" w:hAnsi="Arial" w:cs="Arial"/>
        </w:rPr>
        <w:t>y</w:t>
      </w:r>
      <w:r w:rsidRPr="00C95B51">
        <w:rPr>
          <w:rFonts w:ascii="Arial" w:hAnsi="Arial" w:cs="Arial"/>
          <w:spacing w:val="-5"/>
        </w:rPr>
        <w:t xml:space="preserve"> </w:t>
      </w:r>
      <w:r w:rsidRPr="00C95B51">
        <w:rPr>
          <w:rFonts w:ascii="Arial" w:hAnsi="Arial" w:cs="Arial"/>
        </w:rPr>
        <w:t>se actualizarán en los términos</w:t>
      </w:r>
      <w:r w:rsidRPr="00C95B51">
        <w:rPr>
          <w:rFonts w:ascii="Arial" w:hAnsi="Arial" w:cs="Arial"/>
          <w:spacing w:val="-1"/>
        </w:rPr>
        <w:t xml:space="preserve"> </w:t>
      </w:r>
      <w:r w:rsidRPr="00C95B51">
        <w:rPr>
          <w:rFonts w:ascii="Arial" w:hAnsi="Arial" w:cs="Arial"/>
        </w:rPr>
        <w:t>de</w:t>
      </w:r>
      <w:r w:rsidRPr="00C95B51">
        <w:rPr>
          <w:rFonts w:ascii="Arial" w:hAnsi="Arial" w:cs="Arial"/>
          <w:spacing w:val="-2"/>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disposiciones</w:t>
      </w:r>
      <w:r w:rsidRPr="00C95B51">
        <w:rPr>
          <w:rFonts w:ascii="Arial" w:hAnsi="Arial" w:cs="Arial"/>
          <w:spacing w:val="-1"/>
        </w:rPr>
        <w:t xml:space="preserve"> </w:t>
      </w:r>
      <w:r w:rsidRPr="00C95B51">
        <w:rPr>
          <w:rFonts w:ascii="Arial" w:hAnsi="Arial" w:cs="Arial"/>
        </w:rPr>
        <w:t>respectivas.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8554A9">
        <w:rPr>
          <w:rFonts w:ascii="Arial" w:hAnsi="Arial" w:cs="Arial"/>
          <w:b/>
        </w:rPr>
        <w:t>80</w:t>
      </w:r>
      <w:r w:rsidRPr="00C95B51">
        <w:rPr>
          <w:rFonts w:ascii="Arial" w:hAnsi="Arial" w:cs="Arial"/>
          <w:b/>
        </w:rPr>
        <w:t>.-</w:t>
      </w:r>
      <w:r w:rsidRPr="00C95B51">
        <w:rPr>
          <w:rFonts w:ascii="Arial" w:hAnsi="Arial" w:cs="Arial"/>
          <w:b/>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multas</w:t>
      </w:r>
      <w:r w:rsidRPr="00C95B51">
        <w:rPr>
          <w:rFonts w:ascii="Arial" w:hAnsi="Arial" w:cs="Arial"/>
          <w:spacing w:val="1"/>
        </w:rPr>
        <w:t xml:space="preserve"> </w:t>
      </w:r>
      <w:r w:rsidRPr="00C95B51">
        <w:rPr>
          <w:rFonts w:ascii="Arial" w:hAnsi="Arial" w:cs="Arial"/>
        </w:rPr>
        <w:t>impuestas</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Ayuntamiento</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infracciones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reglamentos</w:t>
      </w:r>
      <w:r w:rsidRPr="00C95B51">
        <w:rPr>
          <w:rFonts w:ascii="Arial" w:hAnsi="Arial" w:cs="Arial"/>
          <w:spacing w:val="1"/>
        </w:rPr>
        <w:t xml:space="preserve"> </w:t>
      </w:r>
      <w:r w:rsidRPr="00C95B51">
        <w:rPr>
          <w:rFonts w:ascii="Arial" w:hAnsi="Arial" w:cs="Arial"/>
        </w:rPr>
        <w:t>administrativos, tendrán el carácter de aprovechamientos y se turnarán a la Tesorería Municipal para</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cobro.</w:t>
      </w:r>
      <w:r w:rsidRPr="00C95B51">
        <w:rPr>
          <w:rFonts w:ascii="Arial" w:hAnsi="Arial" w:cs="Arial"/>
          <w:spacing w:val="1"/>
        </w:rPr>
        <w:t xml:space="preserve"> </w:t>
      </w:r>
      <w:r w:rsidRPr="00C95B51">
        <w:rPr>
          <w:rFonts w:ascii="Arial" w:hAnsi="Arial" w:cs="Arial"/>
        </w:rPr>
        <w:t>Cuando</w:t>
      </w:r>
      <w:r w:rsidRPr="00C95B51">
        <w:rPr>
          <w:rFonts w:ascii="Arial" w:hAnsi="Arial" w:cs="Arial"/>
          <w:spacing w:val="1"/>
        </w:rPr>
        <w:t xml:space="preserve"> </w:t>
      </w:r>
      <w:r w:rsidRPr="00C95B51">
        <w:rPr>
          <w:rFonts w:ascii="Arial" w:hAnsi="Arial" w:cs="Arial"/>
        </w:rPr>
        <w:t>estas</w:t>
      </w:r>
      <w:r w:rsidRPr="00C95B51">
        <w:rPr>
          <w:rFonts w:ascii="Arial" w:hAnsi="Arial" w:cs="Arial"/>
          <w:spacing w:val="1"/>
        </w:rPr>
        <w:t xml:space="preserve"> </w:t>
      </w:r>
      <w:r w:rsidRPr="00C95B51">
        <w:rPr>
          <w:rFonts w:ascii="Arial" w:hAnsi="Arial" w:cs="Arial"/>
        </w:rPr>
        <w:t>multas</w:t>
      </w:r>
      <w:r w:rsidRPr="00C95B51">
        <w:rPr>
          <w:rFonts w:ascii="Arial" w:hAnsi="Arial" w:cs="Arial"/>
          <w:spacing w:val="1"/>
        </w:rPr>
        <w:t xml:space="preserve"> </w:t>
      </w:r>
      <w:r w:rsidRPr="00C95B51">
        <w:rPr>
          <w:rFonts w:ascii="Arial" w:hAnsi="Arial" w:cs="Arial"/>
        </w:rPr>
        <w:t>no</w:t>
      </w:r>
      <w:r w:rsidRPr="00C95B51">
        <w:rPr>
          <w:rFonts w:ascii="Arial" w:hAnsi="Arial" w:cs="Arial"/>
          <w:spacing w:val="1"/>
        </w:rPr>
        <w:t xml:space="preserve"> </w:t>
      </w:r>
      <w:r w:rsidRPr="00C95B51">
        <w:rPr>
          <w:rFonts w:ascii="Arial" w:hAnsi="Arial" w:cs="Arial"/>
        </w:rPr>
        <w:t>fueren</w:t>
      </w:r>
      <w:r w:rsidRPr="00C95B51">
        <w:rPr>
          <w:rFonts w:ascii="Arial" w:hAnsi="Arial" w:cs="Arial"/>
          <w:spacing w:val="1"/>
        </w:rPr>
        <w:t xml:space="preserve"> </w:t>
      </w:r>
      <w:r w:rsidRPr="00C95B51">
        <w:rPr>
          <w:rFonts w:ascii="Arial" w:hAnsi="Arial" w:cs="Arial"/>
        </w:rPr>
        <w:t>cubiertas</w:t>
      </w:r>
      <w:r w:rsidRPr="00C95B51">
        <w:rPr>
          <w:rFonts w:ascii="Arial" w:hAnsi="Arial" w:cs="Arial"/>
          <w:spacing w:val="1"/>
        </w:rPr>
        <w:t xml:space="preserve"> </w:t>
      </w:r>
      <w:r w:rsidRPr="00C95B51">
        <w:rPr>
          <w:rFonts w:ascii="Arial" w:hAnsi="Arial" w:cs="Arial"/>
        </w:rPr>
        <w:t>dentro</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plazo</w:t>
      </w:r>
      <w:r w:rsidRPr="00C95B51">
        <w:rPr>
          <w:rFonts w:ascii="Arial" w:hAnsi="Arial" w:cs="Arial"/>
          <w:spacing w:val="1"/>
        </w:rPr>
        <w:t xml:space="preserve"> </w:t>
      </w:r>
      <w:r w:rsidRPr="00C95B51">
        <w:rPr>
          <w:rFonts w:ascii="Arial" w:hAnsi="Arial" w:cs="Arial"/>
        </w:rPr>
        <w:t>señalado</w:t>
      </w:r>
      <w:r w:rsidRPr="00C95B51">
        <w:rPr>
          <w:rFonts w:ascii="Arial" w:hAnsi="Arial" w:cs="Arial"/>
          <w:spacing w:val="1"/>
        </w:rPr>
        <w:t xml:space="preserve"> </w:t>
      </w:r>
      <w:r w:rsidRPr="00C95B51">
        <w:rPr>
          <w:rFonts w:ascii="Arial" w:hAnsi="Arial" w:cs="Arial"/>
        </w:rPr>
        <w:t>serán</w:t>
      </w:r>
      <w:r w:rsidRPr="00C95B51">
        <w:rPr>
          <w:rFonts w:ascii="Arial" w:hAnsi="Arial" w:cs="Arial"/>
          <w:spacing w:val="55"/>
        </w:rPr>
        <w:t xml:space="preserve"> </w:t>
      </w:r>
      <w:r w:rsidRPr="00C95B51">
        <w:rPr>
          <w:rFonts w:ascii="Arial" w:hAnsi="Arial" w:cs="Arial"/>
        </w:rPr>
        <w:t>cobradas</w:t>
      </w:r>
      <w:r w:rsidRPr="00C95B51">
        <w:rPr>
          <w:rFonts w:ascii="Arial" w:hAnsi="Arial" w:cs="Arial"/>
          <w:spacing w:val="1"/>
        </w:rPr>
        <w:t xml:space="preserve"> </w:t>
      </w:r>
      <w:r w:rsidRPr="00C95B51">
        <w:rPr>
          <w:rFonts w:ascii="Arial" w:hAnsi="Arial" w:cs="Arial"/>
        </w:rPr>
        <w:t>mediante</w:t>
      </w:r>
      <w:r w:rsidRPr="00C95B51">
        <w:rPr>
          <w:rFonts w:ascii="Arial" w:hAnsi="Arial" w:cs="Arial"/>
          <w:spacing w:val="-2"/>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procedimiento</w:t>
      </w:r>
      <w:r w:rsidRPr="00C95B51">
        <w:rPr>
          <w:rFonts w:ascii="Arial" w:hAnsi="Arial" w:cs="Arial"/>
          <w:spacing w:val="3"/>
        </w:rPr>
        <w:t xml:space="preserve"> </w:t>
      </w:r>
      <w:r w:rsidRPr="00C95B51">
        <w:rPr>
          <w:rFonts w:ascii="Arial" w:hAnsi="Arial" w:cs="Arial"/>
        </w:rPr>
        <w:t>administrativo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ejecución.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8554A9">
        <w:rPr>
          <w:rFonts w:ascii="Arial" w:hAnsi="Arial" w:cs="Arial"/>
          <w:b/>
        </w:rPr>
        <w:t>81</w:t>
      </w:r>
      <w:r w:rsidRPr="00C95B51">
        <w:rPr>
          <w:rFonts w:ascii="Arial" w:hAnsi="Arial" w:cs="Arial"/>
          <w:b/>
        </w:rPr>
        <w:t xml:space="preserve">.- </w:t>
      </w:r>
      <w:r w:rsidRPr="00C95B51">
        <w:rPr>
          <w:rFonts w:ascii="Arial" w:hAnsi="Arial" w:cs="Arial"/>
        </w:rPr>
        <w:t>Son aprovechamientos derivados de recursos transferidos al Municipio los que perciba</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Municipio</w:t>
      </w:r>
      <w:r w:rsidRPr="00C95B51">
        <w:rPr>
          <w:rFonts w:ascii="Arial" w:hAnsi="Arial" w:cs="Arial"/>
          <w:spacing w:val="1"/>
        </w:rPr>
        <w:t xml:space="preserve"> </w:t>
      </w:r>
      <w:r w:rsidRPr="00C95B51">
        <w:rPr>
          <w:rFonts w:ascii="Arial" w:hAnsi="Arial" w:cs="Arial"/>
        </w:rPr>
        <w:t>por cuenta</w:t>
      </w:r>
      <w:r w:rsidRPr="00C95B51">
        <w:rPr>
          <w:rFonts w:ascii="Arial" w:hAnsi="Arial" w:cs="Arial"/>
          <w:spacing w:val="1"/>
        </w:rPr>
        <w:t xml:space="preserve"> </w:t>
      </w:r>
      <w:r w:rsidRPr="00C95B51">
        <w:rPr>
          <w:rFonts w:ascii="Arial" w:hAnsi="Arial" w:cs="Arial"/>
        </w:rPr>
        <w:t>de:</w:t>
      </w:r>
    </w:p>
    <w:p w:rsidR="005F279D" w:rsidRPr="00C95B51" w:rsidRDefault="005F279D" w:rsidP="00C95B51">
      <w:pPr>
        <w:pStyle w:val="Textoindependiente"/>
        <w:spacing w:line="360" w:lineRule="auto"/>
        <w:rPr>
          <w:rFonts w:ascii="Arial" w:hAnsi="Arial" w:cs="Arial"/>
        </w:rPr>
      </w:pPr>
    </w:p>
    <w:p w:rsidR="00FD62D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I.-</w:t>
      </w:r>
      <w:r w:rsidRPr="00C95B51">
        <w:rPr>
          <w:rFonts w:ascii="Arial" w:hAnsi="Arial" w:cs="Arial"/>
          <w:sz w:val="20"/>
          <w:szCs w:val="20"/>
        </w:rPr>
        <w:t xml:space="preserve"> Recargos.</w:t>
      </w:r>
    </w:p>
    <w:p w:rsidR="00FD62D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II.-</w:t>
      </w:r>
      <w:r w:rsidRPr="00C95B51">
        <w:rPr>
          <w:rFonts w:ascii="Arial" w:hAnsi="Arial" w:cs="Arial"/>
          <w:sz w:val="20"/>
          <w:szCs w:val="20"/>
        </w:rPr>
        <w:t xml:space="preserve"> Gastos de ejecución e indemnizaciones</w:t>
      </w:r>
    </w:p>
    <w:p w:rsidR="00FD62D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III.-</w:t>
      </w:r>
      <w:r w:rsidRPr="00C95B51">
        <w:rPr>
          <w:rFonts w:ascii="Arial" w:hAnsi="Arial" w:cs="Arial"/>
          <w:sz w:val="20"/>
          <w:szCs w:val="20"/>
        </w:rPr>
        <w:t xml:space="preserve"> Multas por infracciones a las leyes y reglamentos municipales y otros ordenamientos aplicables</w:t>
      </w:r>
    </w:p>
    <w:p w:rsidR="00FD62D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IV.-</w:t>
      </w:r>
      <w:r w:rsidRPr="00C95B51">
        <w:rPr>
          <w:rFonts w:ascii="Arial" w:hAnsi="Arial" w:cs="Arial"/>
          <w:sz w:val="20"/>
          <w:szCs w:val="20"/>
        </w:rPr>
        <w:t xml:space="preserve"> Multas federales no fiscales</w:t>
      </w:r>
    </w:p>
    <w:p w:rsidR="00FD62D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V.-</w:t>
      </w:r>
      <w:r w:rsidRPr="00C95B51">
        <w:rPr>
          <w:rFonts w:ascii="Arial" w:hAnsi="Arial" w:cs="Arial"/>
          <w:sz w:val="20"/>
          <w:szCs w:val="20"/>
        </w:rPr>
        <w:t xml:space="preserve"> Multas por infracciones previstas en el Reglamento de la Ley de Transporte del Estado de Yucatán.</w:t>
      </w:r>
    </w:p>
    <w:p w:rsidR="00FD62D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VI.-</w:t>
      </w:r>
      <w:r w:rsidRPr="00C95B51">
        <w:rPr>
          <w:rFonts w:ascii="Arial" w:hAnsi="Arial" w:cs="Arial"/>
          <w:sz w:val="20"/>
          <w:szCs w:val="20"/>
        </w:rPr>
        <w:t xml:space="preserve"> Honorarios por notificación.</w:t>
      </w:r>
    </w:p>
    <w:p w:rsidR="005F279D" w:rsidRPr="00C95B51" w:rsidRDefault="00FD62DD" w:rsidP="00C95B51">
      <w:pPr>
        <w:spacing w:line="360" w:lineRule="auto"/>
        <w:jc w:val="both"/>
        <w:rPr>
          <w:rFonts w:ascii="Arial" w:hAnsi="Arial" w:cs="Arial"/>
          <w:sz w:val="20"/>
          <w:szCs w:val="20"/>
        </w:rPr>
      </w:pPr>
      <w:r w:rsidRPr="00934B1C">
        <w:rPr>
          <w:rFonts w:ascii="Arial" w:hAnsi="Arial" w:cs="Arial"/>
          <w:b/>
          <w:sz w:val="20"/>
          <w:szCs w:val="20"/>
        </w:rPr>
        <w:t>VII.-</w:t>
      </w:r>
      <w:r w:rsidRPr="00C95B51">
        <w:rPr>
          <w:rFonts w:ascii="Arial" w:hAnsi="Arial" w:cs="Arial"/>
          <w:sz w:val="20"/>
          <w:szCs w:val="20"/>
        </w:rPr>
        <w:t xml:space="preserve"> Aprovechamientos diversos.</w:t>
      </w:r>
    </w:p>
    <w:p w:rsidR="00FD62DD" w:rsidRPr="00C95B51" w:rsidRDefault="00FD62DD" w:rsidP="009306CD">
      <w:pPr>
        <w:jc w:val="center"/>
        <w:rPr>
          <w:rFonts w:ascii="Arial" w:hAnsi="Arial" w:cs="Arial"/>
          <w:b/>
          <w:sz w:val="20"/>
          <w:szCs w:val="20"/>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VI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Participaciones</w:t>
      </w:r>
      <w:r w:rsidRPr="00C95B51">
        <w:rPr>
          <w:rFonts w:ascii="Arial" w:hAnsi="Arial" w:cs="Arial"/>
          <w:b/>
          <w:spacing w:val="-4"/>
          <w:sz w:val="20"/>
          <w:szCs w:val="20"/>
        </w:rPr>
        <w:t xml:space="preserve"> </w:t>
      </w:r>
      <w:r w:rsidRPr="00C95B51">
        <w:rPr>
          <w:rFonts w:ascii="Arial" w:hAnsi="Arial" w:cs="Arial"/>
          <w:b/>
          <w:sz w:val="20"/>
          <w:szCs w:val="20"/>
        </w:rPr>
        <w:t>y</w:t>
      </w:r>
      <w:r w:rsidRPr="00C95B51">
        <w:rPr>
          <w:rFonts w:ascii="Arial" w:hAnsi="Arial" w:cs="Arial"/>
          <w:b/>
          <w:spacing w:val="-2"/>
          <w:sz w:val="20"/>
          <w:szCs w:val="20"/>
        </w:rPr>
        <w:t xml:space="preserve"> </w:t>
      </w:r>
      <w:r w:rsidRPr="00C95B51">
        <w:rPr>
          <w:rFonts w:ascii="Arial" w:hAnsi="Arial" w:cs="Arial"/>
          <w:b/>
          <w:sz w:val="20"/>
          <w:szCs w:val="20"/>
        </w:rPr>
        <w:t>Aportaciones</w:t>
      </w:r>
    </w:p>
    <w:p w:rsidR="005F279D" w:rsidRPr="00C95B51" w:rsidRDefault="005F279D" w:rsidP="009306CD">
      <w:pPr>
        <w:pStyle w:val="Textoindependiente"/>
        <w:rPr>
          <w:rFonts w:ascii="Arial" w:hAnsi="Arial" w:cs="Arial"/>
          <w:b/>
        </w:rPr>
      </w:pPr>
    </w:p>
    <w:p w:rsidR="00C10681"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8554A9">
        <w:rPr>
          <w:rFonts w:ascii="Arial" w:hAnsi="Arial" w:cs="Arial"/>
          <w:b/>
        </w:rPr>
        <w:t>82</w:t>
      </w:r>
      <w:r w:rsidRPr="00C95B51">
        <w:rPr>
          <w:rFonts w:ascii="Arial" w:hAnsi="Arial" w:cs="Arial"/>
          <w:b/>
        </w:rPr>
        <w:t>.</w:t>
      </w:r>
      <w:r w:rsidR="00C10681" w:rsidRPr="00C95B51">
        <w:rPr>
          <w:rFonts w:ascii="Arial" w:hAnsi="Arial" w:cs="Arial"/>
          <w:b/>
        </w:rPr>
        <w:t xml:space="preserve">- </w:t>
      </w:r>
      <w:r w:rsidR="00C10681" w:rsidRPr="00C95B51">
        <w:rPr>
          <w:rFonts w:ascii="Arial" w:hAnsi="Arial" w:cs="Arial"/>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rsidR="00C10681" w:rsidRPr="00C95B51" w:rsidRDefault="00C10681" w:rsidP="00C95B51">
      <w:pPr>
        <w:pStyle w:val="Textoindependiente"/>
        <w:spacing w:line="360" w:lineRule="auto"/>
        <w:jc w:val="both"/>
        <w:rPr>
          <w:rFonts w:ascii="Arial" w:hAnsi="Arial" w:cs="Arial"/>
        </w:rPr>
      </w:pPr>
    </w:p>
    <w:p w:rsidR="005F279D" w:rsidRPr="00C95B51" w:rsidRDefault="00C10681" w:rsidP="00C95B51">
      <w:pPr>
        <w:pStyle w:val="Textoindependiente"/>
        <w:spacing w:line="360" w:lineRule="auto"/>
        <w:jc w:val="both"/>
        <w:rPr>
          <w:rFonts w:ascii="Arial" w:hAnsi="Arial" w:cs="Arial"/>
        </w:rPr>
      </w:pPr>
      <w:r w:rsidRPr="00C95B51">
        <w:rPr>
          <w:rFonts w:ascii="Arial" w:hAnsi="Arial" w:cs="Arial"/>
          <w:b/>
          <w:bCs/>
        </w:rPr>
        <w:t>Artículo 1</w:t>
      </w:r>
      <w:r w:rsidR="008554A9">
        <w:rPr>
          <w:rFonts w:ascii="Arial" w:hAnsi="Arial" w:cs="Arial"/>
          <w:b/>
          <w:bCs/>
        </w:rPr>
        <w:t>83</w:t>
      </w:r>
      <w:r w:rsidRPr="00C95B51">
        <w:rPr>
          <w:rFonts w:ascii="Arial" w:hAnsi="Arial" w:cs="Arial"/>
          <w:b/>
          <w:bCs/>
        </w:rPr>
        <w:t>.-</w:t>
      </w:r>
      <w:r w:rsidRPr="00C95B51">
        <w:rPr>
          <w:rFonts w:ascii="Arial" w:hAnsi="Arial" w:cs="Arial"/>
        </w:rPr>
        <w:t xml:space="preserve"> 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VII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Ingresos</w:t>
      </w:r>
      <w:r w:rsidRPr="00C95B51">
        <w:rPr>
          <w:rFonts w:ascii="Arial" w:hAnsi="Arial" w:cs="Arial"/>
          <w:b/>
          <w:spacing w:val="-4"/>
          <w:sz w:val="20"/>
          <w:szCs w:val="20"/>
        </w:rPr>
        <w:t xml:space="preserve"> </w:t>
      </w:r>
      <w:r w:rsidRPr="00C95B51">
        <w:rPr>
          <w:rFonts w:ascii="Arial" w:hAnsi="Arial" w:cs="Arial"/>
          <w:b/>
          <w:sz w:val="20"/>
          <w:szCs w:val="20"/>
        </w:rPr>
        <w:t>Extraordinarios</w:t>
      </w:r>
    </w:p>
    <w:p w:rsidR="005F279D" w:rsidRPr="00C95B51" w:rsidRDefault="005F279D" w:rsidP="00C95B51">
      <w:pPr>
        <w:pStyle w:val="Textoindependiente"/>
        <w:spacing w:line="360" w:lineRule="auto"/>
        <w:rPr>
          <w:rFonts w:ascii="Arial" w:hAnsi="Arial" w:cs="Arial"/>
          <w:b/>
        </w:rPr>
      </w:pPr>
    </w:p>
    <w:p w:rsidR="00FD62D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8554A9">
        <w:rPr>
          <w:rFonts w:ascii="Arial" w:hAnsi="Arial" w:cs="Arial"/>
          <w:b/>
        </w:rPr>
        <w:t>84</w:t>
      </w:r>
      <w:r w:rsidRPr="00C95B51">
        <w:rPr>
          <w:rFonts w:ascii="Arial" w:hAnsi="Arial" w:cs="Arial"/>
          <w:b/>
        </w:rPr>
        <w:t xml:space="preserve">.- </w:t>
      </w:r>
      <w:r w:rsidR="00FD62DD" w:rsidRPr="00C95B51">
        <w:rPr>
          <w:rFonts w:ascii="Arial" w:hAnsi="Arial" w:cs="Arial"/>
        </w:rPr>
        <w:t xml:space="preserve">Los ingresos extraordinarios son los recursos que percibe la hacienda pública municipal, distintos de los referidos en los capítulos anteriores. En todo caso, se considerarán ingresos extraordinarios, los recursos obtenidos por: </w:t>
      </w:r>
    </w:p>
    <w:p w:rsidR="00FD62DD" w:rsidRPr="00C95B51" w:rsidRDefault="00FD62DD" w:rsidP="00C95B51">
      <w:pPr>
        <w:pStyle w:val="Textoindependiente"/>
        <w:spacing w:line="360" w:lineRule="auto"/>
        <w:jc w:val="both"/>
        <w:rPr>
          <w:rFonts w:ascii="Arial" w:hAnsi="Arial" w:cs="Arial"/>
        </w:rPr>
      </w:pP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 xml:space="preserve">I.- </w:t>
      </w:r>
      <w:r w:rsidRPr="00C95B51">
        <w:rPr>
          <w:rFonts w:ascii="Arial" w:hAnsi="Arial" w:cs="Arial"/>
        </w:rPr>
        <w:t xml:space="preserve">Financiamientos o empréstitos que se obtengan de acuerdo con lo establecido en la Constitución Política del Estado de Yucatán y las leyes en materia de presupuesto, contabilidad gubernamental, responsabilidad hacendaria y la demás legislación y normativa aplicable.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II.-</w:t>
      </w:r>
      <w:r w:rsidRPr="00C95B51">
        <w:rPr>
          <w:rFonts w:ascii="Arial" w:hAnsi="Arial" w:cs="Arial"/>
        </w:rPr>
        <w:t xml:space="preserve"> Conceptos diferentes a participaciones, aportaciones, y a aquellos derivados de convenios de colaboración administrativa catalogados como aprovechamientos, que sean recibidos del estado y la federación.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III.-</w:t>
      </w:r>
      <w:r w:rsidRPr="00C95B51">
        <w:rPr>
          <w:rFonts w:ascii="Arial" w:hAnsi="Arial" w:cs="Arial"/>
        </w:rPr>
        <w:t xml:space="preserve"> Donativos.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IV.-</w:t>
      </w:r>
      <w:r w:rsidRPr="00C95B51">
        <w:rPr>
          <w:rFonts w:ascii="Arial" w:hAnsi="Arial" w:cs="Arial"/>
        </w:rPr>
        <w:t xml:space="preserve"> Cesiones.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V.-</w:t>
      </w:r>
      <w:r w:rsidRPr="00C95B51">
        <w:rPr>
          <w:rFonts w:ascii="Arial" w:hAnsi="Arial" w:cs="Arial"/>
        </w:rPr>
        <w:t xml:space="preserve"> Herencias.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VI.-</w:t>
      </w:r>
      <w:r w:rsidRPr="00C95B51">
        <w:rPr>
          <w:rFonts w:ascii="Arial" w:hAnsi="Arial" w:cs="Arial"/>
        </w:rPr>
        <w:t xml:space="preserve"> Legados. </w:t>
      </w:r>
    </w:p>
    <w:p w:rsidR="005F279D" w:rsidRPr="00C95B51" w:rsidRDefault="00FD62DD" w:rsidP="00C95B51">
      <w:pPr>
        <w:pStyle w:val="Textoindependiente"/>
        <w:spacing w:line="360" w:lineRule="auto"/>
        <w:jc w:val="both"/>
        <w:rPr>
          <w:rFonts w:ascii="Arial" w:hAnsi="Arial" w:cs="Arial"/>
        </w:rPr>
      </w:pPr>
      <w:r w:rsidRPr="009306CD">
        <w:rPr>
          <w:rFonts w:ascii="Arial" w:hAnsi="Arial" w:cs="Arial"/>
          <w:b/>
        </w:rPr>
        <w:t>VII.-</w:t>
      </w:r>
      <w:r w:rsidRPr="00C95B51">
        <w:rPr>
          <w:rFonts w:ascii="Arial" w:hAnsi="Arial" w:cs="Arial"/>
        </w:rPr>
        <w:t xml:space="preserve"> Adjudicaciones judiciales</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VIII.-</w:t>
      </w:r>
      <w:r w:rsidRPr="00C95B51">
        <w:rPr>
          <w:rFonts w:ascii="Arial" w:hAnsi="Arial" w:cs="Arial"/>
        </w:rPr>
        <w:t xml:space="preserve"> Adjudicaciones administrativas.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IX.-</w:t>
      </w:r>
      <w:r w:rsidRPr="00C95B51">
        <w:rPr>
          <w:rFonts w:ascii="Arial" w:hAnsi="Arial" w:cs="Arial"/>
        </w:rPr>
        <w:t xml:space="preserve"> Subsidios de organismos públicos y privados. </w:t>
      </w:r>
    </w:p>
    <w:p w:rsidR="00FD62DD" w:rsidRPr="00C95B51" w:rsidRDefault="00FD62DD" w:rsidP="00C95B51">
      <w:pPr>
        <w:pStyle w:val="Textoindependiente"/>
        <w:spacing w:line="360" w:lineRule="auto"/>
        <w:jc w:val="both"/>
        <w:rPr>
          <w:rFonts w:ascii="Arial" w:hAnsi="Arial" w:cs="Arial"/>
        </w:rPr>
      </w:pPr>
      <w:r w:rsidRPr="009306CD">
        <w:rPr>
          <w:rFonts w:ascii="Arial" w:hAnsi="Arial" w:cs="Arial"/>
          <w:b/>
        </w:rPr>
        <w:t>X.-</w:t>
      </w:r>
      <w:r w:rsidRPr="00C95B51">
        <w:rPr>
          <w:rFonts w:ascii="Arial" w:hAnsi="Arial" w:cs="Arial"/>
        </w:rPr>
        <w:t xml:space="preserve"> La recuperación de créditos otorgados o pagos realizados en ejercicios anteriores</w:t>
      </w:r>
    </w:p>
    <w:p w:rsidR="00FD62DD" w:rsidRPr="00C95B51" w:rsidRDefault="00FD62DD" w:rsidP="00C95B51">
      <w:pPr>
        <w:spacing w:line="360" w:lineRule="auto"/>
        <w:jc w:val="center"/>
        <w:rPr>
          <w:rFonts w:ascii="Arial" w:hAnsi="Arial" w:cs="Arial"/>
          <w:b/>
          <w:sz w:val="20"/>
          <w:szCs w:val="20"/>
        </w:rPr>
      </w:pPr>
    </w:p>
    <w:p w:rsidR="00FD62DD" w:rsidRPr="00C95B51" w:rsidRDefault="009306CD" w:rsidP="00C95B51">
      <w:pPr>
        <w:spacing w:line="360" w:lineRule="auto"/>
        <w:rPr>
          <w:rFonts w:ascii="Arial" w:hAnsi="Arial" w:cs="Arial"/>
          <w:b/>
          <w:sz w:val="20"/>
          <w:szCs w:val="20"/>
        </w:rPr>
      </w:pPr>
      <w:r>
        <w:rPr>
          <w:rFonts w:ascii="Arial" w:hAnsi="Arial" w:cs="Arial"/>
          <w:b/>
          <w:sz w:val="20"/>
          <w:szCs w:val="20"/>
        </w:rPr>
        <w:br w:type="column"/>
      </w:r>
    </w:p>
    <w:p w:rsidR="009306CD" w:rsidRDefault="00AD2B7D" w:rsidP="00C95B51">
      <w:pPr>
        <w:spacing w:line="360" w:lineRule="auto"/>
        <w:jc w:val="center"/>
        <w:rPr>
          <w:rFonts w:ascii="Arial" w:hAnsi="Arial" w:cs="Arial"/>
          <w:b/>
          <w:spacing w:val="1"/>
          <w:sz w:val="20"/>
          <w:szCs w:val="20"/>
        </w:rPr>
      </w:pPr>
      <w:r w:rsidRPr="00C95B51">
        <w:rPr>
          <w:rFonts w:ascii="Arial" w:hAnsi="Arial" w:cs="Arial"/>
          <w:b/>
          <w:sz w:val="20"/>
          <w:szCs w:val="20"/>
        </w:rPr>
        <w:t>TÍTULO TERCERO</w:t>
      </w:r>
      <w:r w:rsidRPr="00C95B51">
        <w:rPr>
          <w:rFonts w:ascii="Arial" w:hAnsi="Arial" w:cs="Arial"/>
          <w:b/>
          <w:spacing w:val="1"/>
          <w:sz w:val="20"/>
          <w:szCs w:val="20"/>
        </w:rPr>
        <w:t xml:space="preserve"> </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INFRACCIONES</w:t>
      </w:r>
      <w:r w:rsidRPr="00C95B51">
        <w:rPr>
          <w:rFonts w:ascii="Arial" w:hAnsi="Arial" w:cs="Arial"/>
          <w:b/>
          <w:spacing w:val="-10"/>
          <w:sz w:val="20"/>
          <w:szCs w:val="20"/>
        </w:rPr>
        <w:t xml:space="preserve"> </w:t>
      </w:r>
      <w:r w:rsidRPr="00C95B51">
        <w:rPr>
          <w:rFonts w:ascii="Arial" w:hAnsi="Arial" w:cs="Arial"/>
          <w:b/>
          <w:sz w:val="20"/>
          <w:szCs w:val="20"/>
        </w:rPr>
        <w:t>Y</w:t>
      </w:r>
      <w:r w:rsidRPr="00C95B51">
        <w:rPr>
          <w:rFonts w:ascii="Arial" w:hAnsi="Arial" w:cs="Arial"/>
          <w:b/>
          <w:spacing w:val="-7"/>
          <w:sz w:val="20"/>
          <w:szCs w:val="20"/>
        </w:rPr>
        <w:t xml:space="preserve"> </w:t>
      </w:r>
      <w:r w:rsidRPr="00C95B51">
        <w:rPr>
          <w:rFonts w:ascii="Arial" w:hAnsi="Arial" w:cs="Arial"/>
          <w:b/>
          <w:sz w:val="20"/>
          <w:szCs w:val="20"/>
        </w:rPr>
        <w:t>MULTAS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2"/>
          <w:sz w:val="20"/>
          <w:szCs w:val="20"/>
        </w:rPr>
        <w:t xml:space="preserve"> </w:t>
      </w:r>
      <w:r w:rsidRPr="00C95B51">
        <w:rPr>
          <w:rFonts w:ascii="Arial" w:hAnsi="Arial" w:cs="Arial"/>
          <w:b/>
          <w:sz w:val="20"/>
          <w:szCs w:val="20"/>
        </w:rPr>
        <w:t>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Generalidades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8554A9">
        <w:rPr>
          <w:rFonts w:ascii="Arial" w:hAnsi="Arial" w:cs="Arial"/>
          <w:b/>
        </w:rPr>
        <w:t>85</w:t>
      </w:r>
      <w:r w:rsidRPr="00C95B51">
        <w:rPr>
          <w:rFonts w:ascii="Arial" w:hAnsi="Arial" w:cs="Arial"/>
          <w:b/>
        </w:rPr>
        <w:t xml:space="preserve">.- </w:t>
      </w:r>
      <w:r w:rsidRPr="00C95B51">
        <w:rPr>
          <w:rFonts w:ascii="Arial" w:hAnsi="Arial" w:cs="Arial"/>
        </w:rPr>
        <w:t>La aplicación de las multas por infracciones a las disposiciones municipales y a la</w:t>
      </w:r>
      <w:r w:rsidRPr="00C95B51">
        <w:rPr>
          <w:rFonts w:ascii="Arial" w:hAnsi="Arial" w:cs="Arial"/>
          <w:spacing w:val="1"/>
        </w:rPr>
        <w:t xml:space="preserve"> </w:t>
      </w:r>
      <w:r w:rsidRPr="00C95B51">
        <w:rPr>
          <w:rFonts w:ascii="Arial" w:hAnsi="Arial" w:cs="Arial"/>
        </w:rPr>
        <w:t>presente</w:t>
      </w:r>
      <w:r w:rsidRPr="00C95B51">
        <w:rPr>
          <w:rFonts w:ascii="Arial" w:hAnsi="Arial" w:cs="Arial"/>
          <w:spacing w:val="1"/>
        </w:rPr>
        <w:t xml:space="preserve"> </w:t>
      </w:r>
      <w:r w:rsidRPr="00C95B51">
        <w:rPr>
          <w:rFonts w:ascii="Arial" w:hAnsi="Arial" w:cs="Arial"/>
        </w:rPr>
        <w:t>Ley</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efectuará</w:t>
      </w:r>
      <w:r w:rsidRPr="00C95B51">
        <w:rPr>
          <w:rFonts w:ascii="Arial" w:hAnsi="Arial" w:cs="Arial"/>
          <w:spacing w:val="1"/>
        </w:rPr>
        <w:t xml:space="preserve"> </w:t>
      </w:r>
      <w:r w:rsidRPr="00C95B51">
        <w:rPr>
          <w:rFonts w:ascii="Arial" w:hAnsi="Arial" w:cs="Arial"/>
        </w:rPr>
        <w:t>independientemente</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exija</w:t>
      </w:r>
      <w:r w:rsidRPr="00C95B51">
        <w:rPr>
          <w:rFonts w:ascii="Arial" w:hAnsi="Arial" w:cs="Arial"/>
          <w:spacing w:val="1"/>
        </w:rPr>
        <w:t xml:space="preserve"> </w:t>
      </w:r>
      <w:r w:rsidRPr="00C95B51">
        <w:rPr>
          <w:rFonts w:ascii="Arial" w:hAnsi="Arial" w:cs="Arial"/>
        </w:rPr>
        <w:t>el</w:t>
      </w:r>
      <w:r w:rsidRPr="00C95B51">
        <w:rPr>
          <w:rFonts w:ascii="Arial" w:hAnsi="Arial" w:cs="Arial"/>
          <w:spacing w:val="1"/>
        </w:rPr>
        <w:t xml:space="preserve"> </w:t>
      </w:r>
      <w:r w:rsidRPr="00C95B51">
        <w:rPr>
          <w:rFonts w:ascii="Arial" w:hAnsi="Arial" w:cs="Arial"/>
        </w:rPr>
        <w:t>pago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contribuciones</w:t>
      </w:r>
      <w:r w:rsidRPr="00C95B51">
        <w:rPr>
          <w:rFonts w:ascii="Arial" w:hAnsi="Arial" w:cs="Arial"/>
          <w:spacing w:val="1"/>
        </w:rPr>
        <w:t xml:space="preserve"> </w:t>
      </w:r>
      <w:r w:rsidRPr="00C95B51">
        <w:rPr>
          <w:rFonts w:ascii="Arial" w:hAnsi="Arial" w:cs="Arial"/>
        </w:rPr>
        <w:t>respectivas y sus demás accesorios, así como de las penas que impongan las autoridades judiciales</w:t>
      </w:r>
      <w:r w:rsidRPr="00C95B51">
        <w:rPr>
          <w:rFonts w:ascii="Arial" w:hAnsi="Arial" w:cs="Arial"/>
          <w:spacing w:val="1"/>
        </w:rPr>
        <w:t xml:space="preserve"> </w:t>
      </w:r>
      <w:r w:rsidRPr="00C95B51">
        <w:rPr>
          <w:rFonts w:ascii="Arial" w:hAnsi="Arial" w:cs="Arial"/>
        </w:rPr>
        <w:t>cuando se</w:t>
      </w:r>
      <w:r w:rsidRPr="00C95B51">
        <w:rPr>
          <w:rFonts w:ascii="Arial" w:hAnsi="Arial" w:cs="Arial"/>
          <w:spacing w:val="-1"/>
        </w:rPr>
        <w:t xml:space="preserve"> </w:t>
      </w:r>
      <w:r w:rsidRPr="00C95B51">
        <w:rPr>
          <w:rFonts w:ascii="Arial" w:hAnsi="Arial" w:cs="Arial"/>
        </w:rPr>
        <w:t>incurra</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responsabilidad</w:t>
      </w:r>
      <w:r w:rsidRPr="00C95B51">
        <w:rPr>
          <w:rFonts w:ascii="Arial" w:hAnsi="Arial" w:cs="Arial"/>
          <w:spacing w:val="1"/>
        </w:rPr>
        <w:t xml:space="preserve"> </w:t>
      </w:r>
      <w:r w:rsidRPr="00C95B51">
        <w:rPr>
          <w:rFonts w:ascii="Arial" w:hAnsi="Arial" w:cs="Arial"/>
        </w:rPr>
        <w:t>penal.</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8554A9">
        <w:rPr>
          <w:rFonts w:ascii="Arial" w:hAnsi="Arial" w:cs="Arial"/>
          <w:b/>
        </w:rPr>
        <w:t>86</w:t>
      </w:r>
      <w:r w:rsidRPr="00C95B51">
        <w:rPr>
          <w:rFonts w:ascii="Arial" w:hAnsi="Arial" w:cs="Arial"/>
          <w:b/>
        </w:rPr>
        <w:t xml:space="preserve">.- </w:t>
      </w:r>
      <w:r w:rsidRPr="00C95B51">
        <w:rPr>
          <w:rFonts w:ascii="Arial" w:hAnsi="Arial" w:cs="Arial"/>
        </w:rPr>
        <w:t>Las multas por infracciones a las disposiciones municipales sean éstas de carácter</w:t>
      </w:r>
      <w:r w:rsidRPr="00C95B51">
        <w:rPr>
          <w:rFonts w:ascii="Arial" w:hAnsi="Arial" w:cs="Arial"/>
          <w:spacing w:val="1"/>
        </w:rPr>
        <w:t xml:space="preserve"> </w:t>
      </w:r>
      <w:r w:rsidRPr="00C95B51">
        <w:rPr>
          <w:rFonts w:ascii="Arial" w:hAnsi="Arial" w:cs="Arial"/>
        </w:rPr>
        <w:t>administrativo</w:t>
      </w:r>
      <w:r w:rsidRPr="00C95B51">
        <w:rPr>
          <w:rFonts w:ascii="Arial" w:hAnsi="Arial" w:cs="Arial"/>
          <w:spacing w:val="-1"/>
        </w:rPr>
        <w:t xml:space="preserve"> </w:t>
      </w:r>
      <w:r w:rsidRPr="00C95B51">
        <w:rPr>
          <w:rFonts w:ascii="Arial" w:hAnsi="Arial" w:cs="Arial"/>
        </w:rPr>
        <w:t>o</w:t>
      </w:r>
      <w:r w:rsidRPr="00C95B51">
        <w:rPr>
          <w:rFonts w:ascii="Arial" w:hAnsi="Arial" w:cs="Arial"/>
          <w:spacing w:val="-2"/>
        </w:rPr>
        <w:t xml:space="preserve"> </w:t>
      </w:r>
      <w:r w:rsidRPr="00C95B51">
        <w:rPr>
          <w:rFonts w:ascii="Arial" w:hAnsi="Arial" w:cs="Arial"/>
        </w:rPr>
        <w:t>fiscal,</w:t>
      </w:r>
      <w:r w:rsidRPr="00C95B51">
        <w:rPr>
          <w:rFonts w:ascii="Arial" w:hAnsi="Arial" w:cs="Arial"/>
          <w:spacing w:val="-2"/>
        </w:rPr>
        <w:t xml:space="preserve"> </w:t>
      </w:r>
      <w:r w:rsidRPr="00C95B51">
        <w:rPr>
          <w:rFonts w:ascii="Arial" w:hAnsi="Arial" w:cs="Arial"/>
        </w:rPr>
        <w:t>serán</w:t>
      </w:r>
      <w:r w:rsidRPr="00C95B51">
        <w:rPr>
          <w:rFonts w:ascii="Arial" w:hAnsi="Arial" w:cs="Arial"/>
          <w:spacing w:val="-2"/>
        </w:rPr>
        <w:t xml:space="preserve"> </w:t>
      </w:r>
      <w:r w:rsidRPr="00C95B51">
        <w:rPr>
          <w:rFonts w:ascii="Arial" w:hAnsi="Arial" w:cs="Arial"/>
        </w:rPr>
        <w:t>cobradas</w:t>
      </w:r>
      <w:r w:rsidRPr="00C95B51">
        <w:rPr>
          <w:rFonts w:ascii="Arial" w:hAnsi="Arial" w:cs="Arial"/>
          <w:spacing w:val="-1"/>
        </w:rPr>
        <w:t xml:space="preserve"> </w:t>
      </w:r>
      <w:r w:rsidRPr="00C95B51">
        <w:rPr>
          <w:rFonts w:ascii="Arial" w:hAnsi="Arial" w:cs="Arial"/>
        </w:rPr>
        <w:t>mediante el</w:t>
      </w:r>
      <w:r w:rsidRPr="00C95B51">
        <w:rPr>
          <w:rFonts w:ascii="Arial" w:hAnsi="Arial" w:cs="Arial"/>
          <w:spacing w:val="-1"/>
        </w:rPr>
        <w:t xml:space="preserve"> </w:t>
      </w:r>
      <w:r w:rsidRPr="00C95B51">
        <w:rPr>
          <w:rFonts w:ascii="Arial" w:hAnsi="Arial" w:cs="Arial"/>
        </w:rPr>
        <w:t>procedimiento administrativo de</w:t>
      </w:r>
      <w:r w:rsidRPr="00C95B51">
        <w:rPr>
          <w:rFonts w:ascii="Arial" w:hAnsi="Arial" w:cs="Arial"/>
          <w:spacing w:val="-3"/>
        </w:rPr>
        <w:t xml:space="preserve"> </w:t>
      </w:r>
      <w:r w:rsidRPr="00C95B51">
        <w:rPr>
          <w:rFonts w:ascii="Arial" w:hAnsi="Arial" w:cs="Arial"/>
        </w:rPr>
        <w:t>ejecución.</w:t>
      </w:r>
    </w:p>
    <w:p w:rsidR="00FD62DD" w:rsidRPr="00C95B51" w:rsidRDefault="00FD62DD" w:rsidP="00C95B51">
      <w:pPr>
        <w:pStyle w:val="Textoindependiente"/>
        <w:spacing w:line="360" w:lineRule="auto"/>
        <w:jc w:val="both"/>
        <w:rPr>
          <w:rFonts w:ascii="Arial" w:hAnsi="Arial" w:cs="Arial"/>
          <w:b/>
          <w:bCs/>
        </w:rPr>
      </w:pPr>
    </w:p>
    <w:p w:rsidR="00FD62DD" w:rsidRPr="00C95B51" w:rsidRDefault="00FD62DD" w:rsidP="00C95B51">
      <w:pPr>
        <w:pStyle w:val="Textoindependiente"/>
        <w:spacing w:line="360" w:lineRule="auto"/>
        <w:jc w:val="both"/>
        <w:rPr>
          <w:rFonts w:ascii="Arial" w:hAnsi="Arial" w:cs="Arial"/>
        </w:rPr>
      </w:pPr>
      <w:r w:rsidRPr="00C95B51">
        <w:rPr>
          <w:rFonts w:ascii="Arial" w:hAnsi="Arial" w:cs="Arial"/>
          <w:b/>
          <w:bCs/>
        </w:rPr>
        <w:t>Artículo 1</w:t>
      </w:r>
      <w:r w:rsidR="008554A9">
        <w:rPr>
          <w:rFonts w:ascii="Arial" w:hAnsi="Arial" w:cs="Arial"/>
          <w:b/>
          <w:bCs/>
        </w:rPr>
        <w:t>87.</w:t>
      </w:r>
      <w:r w:rsidRPr="00C95B51">
        <w:rPr>
          <w:rFonts w:ascii="Arial" w:hAnsi="Arial" w:cs="Arial"/>
          <w:b/>
          <w:bCs/>
        </w:rPr>
        <w:t>-</w:t>
      </w:r>
      <w:r w:rsidRPr="00C95B51">
        <w:rPr>
          <w:rFonts w:ascii="Arial" w:hAnsi="Arial" w:cs="Arial"/>
        </w:rPr>
        <w:t xml:space="preserve"> Las autoridades fiscales municipales para hacer cumplir sus determinaciones podrán aplicar, sin perjuicio de las sanciones que se señalan en las distintas disposiciones de esta ley y sus disposiciones reglamentarias municipales, los siguientes medios de apremio: </w:t>
      </w:r>
    </w:p>
    <w:p w:rsidR="00FD62DD" w:rsidRPr="00C95B51" w:rsidRDefault="00FD62DD" w:rsidP="00C95B51">
      <w:pPr>
        <w:pStyle w:val="Textoindependiente"/>
        <w:spacing w:line="360" w:lineRule="auto"/>
        <w:jc w:val="both"/>
        <w:rPr>
          <w:rFonts w:ascii="Arial" w:hAnsi="Arial" w:cs="Arial"/>
        </w:rPr>
      </w:pPr>
    </w:p>
    <w:p w:rsidR="00FD62DD" w:rsidRPr="00C95B51" w:rsidRDefault="00FD62DD" w:rsidP="00C95B51">
      <w:pPr>
        <w:pStyle w:val="Textoindependiente"/>
        <w:spacing w:line="360" w:lineRule="auto"/>
        <w:jc w:val="both"/>
        <w:rPr>
          <w:rFonts w:ascii="Arial" w:hAnsi="Arial" w:cs="Arial"/>
        </w:rPr>
      </w:pPr>
      <w:r w:rsidRPr="001372B5">
        <w:rPr>
          <w:rFonts w:ascii="Arial" w:hAnsi="Arial" w:cs="Arial"/>
          <w:b/>
        </w:rPr>
        <w:t>I.-</w:t>
      </w:r>
      <w:r w:rsidRPr="00C95B51">
        <w:rPr>
          <w:rFonts w:ascii="Arial" w:hAnsi="Arial" w:cs="Arial"/>
        </w:rPr>
        <w:t xml:space="preserve"> Apercibimiento. </w:t>
      </w:r>
    </w:p>
    <w:p w:rsidR="00FD62DD" w:rsidRPr="00C95B51" w:rsidRDefault="00FD62DD" w:rsidP="00C95B51">
      <w:pPr>
        <w:pStyle w:val="Textoindependiente"/>
        <w:spacing w:line="360" w:lineRule="auto"/>
        <w:jc w:val="both"/>
        <w:rPr>
          <w:rFonts w:ascii="Arial" w:hAnsi="Arial" w:cs="Arial"/>
        </w:rPr>
      </w:pPr>
      <w:r w:rsidRPr="001372B5">
        <w:rPr>
          <w:rFonts w:ascii="Arial" w:hAnsi="Arial" w:cs="Arial"/>
          <w:b/>
        </w:rPr>
        <w:t xml:space="preserve">II.- </w:t>
      </w:r>
      <w:r w:rsidRPr="00C95B51">
        <w:rPr>
          <w:rFonts w:ascii="Arial" w:hAnsi="Arial" w:cs="Arial"/>
        </w:rPr>
        <w:t>Multa de una a diez veces la unidad de medida y actualización, excepto cuando las disposiciones de esta ley señalen otra cantidad.</w:t>
      </w:r>
    </w:p>
    <w:p w:rsidR="00FD62DD" w:rsidRPr="00C95B51" w:rsidRDefault="00FD62DD" w:rsidP="00C95B51">
      <w:pPr>
        <w:pStyle w:val="Textoindependiente"/>
        <w:spacing w:line="360" w:lineRule="auto"/>
        <w:jc w:val="both"/>
        <w:rPr>
          <w:rFonts w:ascii="Arial" w:hAnsi="Arial" w:cs="Arial"/>
        </w:rPr>
      </w:pPr>
      <w:r w:rsidRPr="001372B5">
        <w:rPr>
          <w:rFonts w:ascii="Arial" w:hAnsi="Arial" w:cs="Arial"/>
          <w:b/>
        </w:rPr>
        <w:t>III.-</w:t>
      </w:r>
      <w:r w:rsidRPr="00C95B51">
        <w:rPr>
          <w:rFonts w:ascii="Arial" w:hAnsi="Arial" w:cs="Arial"/>
        </w:rPr>
        <w:t xml:space="preserve"> Clausura. </w:t>
      </w:r>
    </w:p>
    <w:p w:rsidR="00FD62DD" w:rsidRPr="00C95B51" w:rsidRDefault="00FD62DD" w:rsidP="00C95B51">
      <w:pPr>
        <w:pStyle w:val="Textoindependiente"/>
        <w:spacing w:line="360" w:lineRule="auto"/>
        <w:jc w:val="both"/>
        <w:rPr>
          <w:rFonts w:ascii="Arial" w:hAnsi="Arial" w:cs="Arial"/>
        </w:rPr>
      </w:pPr>
      <w:r w:rsidRPr="001372B5">
        <w:rPr>
          <w:rFonts w:ascii="Arial" w:hAnsi="Arial" w:cs="Arial"/>
          <w:b/>
        </w:rPr>
        <w:t>IV.-</w:t>
      </w:r>
      <w:r w:rsidRPr="00C95B51">
        <w:rPr>
          <w:rFonts w:ascii="Arial" w:hAnsi="Arial" w:cs="Arial"/>
        </w:rPr>
        <w:t xml:space="preserve"> Auxilio de la fuerza pública.</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6"/>
          <w:sz w:val="20"/>
          <w:szCs w:val="20"/>
        </w:rPr>
        <w:t xml:space="preserve"> </w:t>
      </w:r>
      <w:r w:rsidRPr="00C95B51">
        <w:rPr>
          <w:rFonts w:ascii="Arial" w:hAnsi="Arial" w:cs="Arial"/>
          <w:b/>
          <w:sz w:val="20"/>
          <w:szCs w:val="20"/>
        </w:rPr>
        <w:t>II</w:t>
      </w:r>
    </w:p>
    <w:p w:rsidR="00FD62D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Infracciones</w:t>
      </w:r>
    </w:p>
    <w:p w:rsidR="00C50E74" w:rsidRPr="00C95B51" w:rsidRDefault="00C50E74" w:rsidP="00C95B51">
      <w:pPr>
        <w:spacing w:line="360" w:lineRule="auto"/>
        <w:rPr>
          <w:rFonts w:ascii="Arial" w:hAnsi="Arial" w:cs="Arial"/>
          <w:b/>
          <w:sz w:val="20"/>
          <w:szCs w:val="20"/>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w:t>
      </w:r>
      <w:r w:rsidRPr="00C95B51">
        <w:rPr>
          <w:rFonts w:ascii="Arial" w:hAnsi="Arial" w:cs="Arial"/>
          <w:b/>
          <w:spacing w:val="1"/>
        </w:rPr>
        <w:t xml:space="preserve"> </w:t>
      </w:r>
      <w:r w:rsidRPr="00C95B51">
        <w:rPr>
          <w:rFonts w:ascii="Arial" w:hAnsi="Arial" w:cs="Arial"/>
          <w:b/>
        </w:rPr>
        <w:t>1</w:t>
      </w:r>
      <w:r w:rsidR="008554A9">
        <w:rPr>
          <w:rFonts w:ascii="Arial" w:hAnsi="Arial" w:cs="Arial"/>
          <w:b/>
        </w:rPr>
        <w:t>88</w:t>
      </w:r>
      <w:r w:rsidRPr="00C95B51">
        <w:rPr>
          <w:rFonts w:ascii="Arial" w:hAnsi="Arial" w:cs="Arial"/>
          <w:b/>
        </w:rPr>
        <w:t>.-</w:t>
      </w:r>
      <w:r w:rsidRPr="00C95B51">
        <w:rPr>
          <w:rFonts w:ascii="Arial" w:hAnsi="Arial" w:cs="Arial"/>
          <w:b/>
          <w:spacing w:val="1"/>
        </w:rPr>
        <w:t xml:space="preserve"> </w:t>
      </w:r>
      <w:r w:rsidRPr="00C95B51">
        <w:rPr>
          <w:rFonts w:ascii="Arial" w:hAnsi="Arial" w:cs="Arial"/>
        </w:rPr>
        <w:t>Son</w:t>
      </w:r>
      <w:r w:rsidRPr="00C95B51">
        <w:rPr>
          <w:rFonts w:ascii="Arial" w:hAnsi="Arial" w:cs="Arial"/>
          <w:spacing w:val="1"/>
        </w:rPr>
        <w:t xml:space="preserve"> </w:t>
      </w:r>
      <w:r w:rsidRPr="00C95B51">
        <w:rPr>
          <w:rFonts w:ascii="Arial" w:hAnsi="Arial" w:cs="Arial"/>
        </w:rPr>
        <w:t>responsables</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comisión</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infracciones</w:t>
      </w:r>
      <w:r w:rsidRPr="00C95B51">
        <w:rPr>
          <w:rFonts w:ascii="Arial" w:hAnsi="Arial" w:cs="Arial"/>
          <w:spacing w:val="1"/>
        </w:rPr>
        <w:t xml:space="preserve"> </w:t>
      </w:r>
      <w:r w:rsidRPr="00C95B51">
        <w:rPr>
          <w:rFonts w:ascii="Arial" w:hAnsi="Arial" w:cs="Arial"/>
        </w:rPr>
        <w:t>previstas</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esta</w:t>
      </w:r>
      <w:r w:rsidRPr="00C95B51">
        <w:rPr>
          <w:rFonts w:ascii="Arial" w:hAnsi="Arial" w:cs="Arial"/>
          <w:spacing w:val="1"/>
        </w:rPr>
        <w:t xml:space="preserve"> </w:t>
      </w:r>
      <w:r w:rsidRPr="00C95B51">
        <w:rPr>
          <w:rFonts w:ascii="Arial" w:hAnsi="Arial" w:cs="Arial"/>
        </w:rPr>
        <w:t>Ley,</w:t>
      </w:r>
      <w:r w:rsidRPr="00C95B51">
        <w:rPr>
          <w:rFonts w:ascii="Arial" w:hAnsi="Arial" w:cs="Arial"/>
          <w:spacing w:val="55"/>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personas que realicen cualesquiera de los supuestos que en este capítulo se consideran como tales,</w:t>
      </w:r>
      <w:r w:rsidRPr="00C95B51">
        <w:rPr>
          <w:rFonts w:ascii="Arial" w:hAnsi="Arial" w:cs="Arial"/>
          <w:spacing w:val="1"/>
        </w:rPr>
        <w:t xml:space="preserve"> </w:t>
      </w:r>
      <w:r w:rsidRPr="00C95B51">
        <w:rPr>
          <w:rFonts w:ascii="Arial" w:hAnsi="Arial" w:cs="Arial"/>
        </w:rPr>
        <w:t>así</w:t>
      </w:r>
      <w:r w:rsidRPr="00C95B51">
        <w:rPr>
          <w:rFonts w:ascii="Arial" w:hAnsi="Arial" w:cs="Arial"/>
          <w:spacing w:val="6"/>
        </w:rPr>
        <w:t xml:space="preserve"> </w:t>
      </w:r>
      <w:r w:rsidRPr="00C95B51">
        <w:rPr>
          <w:rFonts w:ascii="Arial" w:hAnsi="Arial" w:cs="Arial"/>
        </w:rPr>
        <w:t>como</w:t>
      </w:r>
      <w:r w:rsidRPr="00C95B51">
        <w:rPr>
          <w:rFonts w:ascii="Arial" w:hAnsi="Arial" w:cs="Arial"/>
          <w:spacing w:val="6"/>
        </w:rPr>
        <w:t xml:space="preserve"> </w:t>
      </w:r>
      <w:r w:rsidRPr="00C95B51">
        <w:rPr>
          <w:rFonts w:ascii="Arial" w:hAnsi="Arial" w:cs="Arial"/>
        </w:rPr>
        <w:t>las</w:t>
      </w:r>
      <w:r w:rsidRPr="00C95B51">
        <w:rPr>
          <w:rFonts w:ascii="Arial" w:hAnsi="Arial" w:cs="Arial"/>
          <w:spacing w:val="7"/>
        </w:rPr>
        <w:t xml:space="preserve"> </w:t>
      </w:r>
      <w:r w:rsidRPr="00C95B51">
        <w:rPr>
          <w:rFonts w:ascii="Arial" w:hAnsi="Arial" w:cs="Arial"/>
        </w:rPr>
        <w:t>que</w:t>
      </w:r>
      <w:r w:rsidRPr="00C95B51">
        <w:rPr>
          <w:rFonts w:ascii="Arial" w:hAnsi="Arial" w:cs="Arial"/>
          <w:spacing w:val="7"/>
        </w:rPr>
        <w:t xml:space="preserve"> </w:t>
      </w:r>
      <w:r w:rsidRPr="00C95B51">
        <w:rPr>
          <w:rFonts w:ascii="Arial" w:hAnsi="Arial" w:cs="Arial"/>
        </w:rPr>
        <w:t>omitan</w:t>
      </w:r>
      <w:r w:rsidRPr="00C95B51">
        <w:rPr>
          <w:rFonts w:ascii="Arial" w:hAnsi="Arial" w:cs="Arial"/>
          <w:spacing w:val="6"/>
        </w:rPr>
        <w:t xml:space="preserve"> </w:t>
      </w:r>
      <w:r w:rsidRPr="00C95B51">
        <w:rPr>
          <w:rFonts w:ascii="Arial" w:hAnsi="Arial" w:cs="Arial"/>
        </w:rPr>
        <w:t>el</w:t>
      </w:r>
      <w:r w:rsidRPr="00C95B51">
        <w:rPr>
          <w:rFonts w:ascii="Arial" w:hAnsi="Arial" w:cs="Arial"/>
          <w:spacing w:val="7"/>
        </w:rPr>
        <w:t xml:space="preserve"> </w:t>
      </w:r>
      <w:r w:rsidRPr="00C95B51">
        <w:rPr>
          <w:rFonts w:ascii="Arial" w:hAnsi="Arial" w:cs="Arial"/>
        </w:rPr>
        <w:t>cumplimiento</w:t>
      </w:r>
      <w:r w:rsidRPr="00C95B51">
        <w:rPr>
          <w:rFonts w:ascii="Arial" w:hAnsi="Arial" w:cs="Arial"/>
          <w:spacing w:val="6"/>
        </w:rPr>
        <w:t xml:space="preserve"> </w:t>
      </w:r>
      <w:r w:rsidRPr="00C95B51">
        <w:rPr>
          <w:rFonts w:ascii="Arial" w:hAnsi="Arial" w:cs="Arial"/>
        </w:rPr>
        <w:t>de</w:t>
      </w:r>
      <w:r w:rsidRPr="00C95B51">
        <w:rPr>
          <w:rFonts w:ascii="Arial" w:hAnsi="Arial" w:cs="Arial"/>
          <w:spacing w:val="7"/>
        </w:rPr>
        <w:t xml:space="preserve"> </w:t>
      </w:r>
      <w:r w:rsidRPr="00C95B51">
        <w:rPr>
          <w:rFonts w:ascii="Arial" w:hAnsi="Arial" w:cs="Arial"/>
        </w:rPr>
        <w:t>las</w:t>
      </w:r>
      <w:r w:rsidRPr="00C95B51">
        <w:rPr>
          <w:rFonts w:ascii="Arial" w:hAnsi="Arial" w:cs="Arial"/>
          <w:spacing w:val="13"/>
        </w:rPr>
        <w:t xml:space="preserve"> </w:t>
      </w:r>
      <w:r w:rsidRPr="00C95B51">
        <w:rPr>
          <w:rFonts w:ascii="Arial" w:hAnsi="Arial" w:cs="Arial"/>
        </w:rPr>
        <w:t>obligaciones</w:t>
      </w:r>
      <w:r w:rsidRPr="00C95B51">
        <w:rPr>
          <w:rFonts w:ascii="Arial" w:hAnsi="Arial" w:cs="Arial"/>
          <w:spacing w:val="7"/>
        </w:rPr>
        <w:t xml:space="preserve"> </w:t>
      </w:r>
      <w:r w:rsidRPr="00C95B51">
        <w:rPr>
          <w:rFonts w:ascii="Arial" w:hAnsi="Arial" w:cs="Arial"/>
        </w:rPr>
        <w:t>previstas</w:t>
      </w:r>
      <w:r w:rsidRPr="00C95B51">
        <w:rPr>
          <w:rFonts w:ascii="Arial" w:hAnsi="Arial" w:cs="Arial"/>
          <w:spacing w:val="7"/>
        </w:rPr>
        <w:t xml:space="preserve"> </w:t>
      </w:r>
      <w:r w:rsidRPr="00C95B51">
        <w:rPr>
          <w:rFonts w:ascii="Arial" w:hAnsi="Arial" w:cs="Arial"/>
        </w:rPr>
        <w:t>en</w:t>
      </w:r>
      <w:r w:rsidRPr="00C95B51">
        <w:rPr>
          <w:rFonts w:ascii="Arial" w:hAnsi="Arial" w:cs="Arial"/>
          <w:spacing w:val="6"/>
        </w:rPr>
        <w:t xml:space="preserve"> </w:t>
      </w:r>
      <w:r w:rsidRPr="00C95B51">
        <w:rPr>
          <w:rFonts w:ascii="Arial" w:hAnsi="Arial" w:cs="Arial"/>
        </w:rPr>
        <w:t>esta</w:t>
      </w:r>
      <w:r w:rsidRPr="00C95B51">
        <w:rPr>
          <w:rFonts w:ascii="Arial" w:hAnsi="Arial" w:cs="Arial"/>
          <w:spacing w:val="7"/>
        </w:rPr>
        <w:t xml:space="preserve"> </w:t>
      </w:r>
      <w:r w:rsidRPr="00C95B51">
        <w:rPr>
          <w:rFonts w:ascii="Arial" w:hAnsi="Arial" w:cs="Arial"/>
        </w:rPr>
        <w:t>propia</w:t>
      </w:r>
      <w:r w:rsidRPr="00C95B51">
        <w:rPr>
          <w:rFonts w:ascii="Arial" w:hAnsi="Arial" w:cs="Arial"/>
          <w:spacing w:val="6"/>
        </w:rPr>
        <w:t xml:space="preserve"> </w:t>
      </w:r>
      <w:r w:rsidRPr="00C95B51">
        <w:rPr>
          <w:rFonts w:ascii="Arial" w:hAnsi="Arial" w:cs="Arial"/>
        </w:rPr>
        <w:t>Ley,</w:t>
      </w:r>
      <w:r w:rsidRPr="00C95B51">
        <w:rPr>
          <w:rFonts w:ascii="Arial" w:hAnsi="Arial" w:cs="Arial"/>
          <w:spacing w:val="6"/>
        </w:rPr>
        <w:t xml:space="preserve"> </w:t>
      </w:r>
      <w:r w:rsidRPr="00C95B51">
        <w:rPr>
          <w:rFonts w:ascii="Arial" w:hAnsi="Arial" w:cs="Arial"/>
        </w:rPr>
        <w:t>incluyendo</w:t>
      </w:r>
      <w:r w:rsidRPr="00C95B51">
        <w:rPr>
          <w:rFonts w:ascii="Arial" w:hAnsi="Arial" w:cs="Arial"/>
          <w:spacing w:val="-53"/>
        </w:rPr>
        <w:t xml:space="preserve"> </w:t>
      </w:r>
      <w:r w:rsidRPr="00C95B51">
        <w:rPr>
          <w:rFonts w:ascii="Arial" w:hAnsi="Arial" w:cs="Arial"/>
        </w:rPr>
        <w:t>a</w:t>
      </w:r>
      <w:r w:rsidRPr="00C95B51">
        <w:rPr>
          <w:rFonts w:ascii="Arial" w:hAnsi="Arial" w:cs="Arial"/>
          <w:spacing w:val="-2"/>
        </w:rPr>
        <w:t xml:space="preserve"> </w:t>
      </w:r>
      <w:r w:rsidRPr="00C95B51">
        <w:rPr>
          <w:rFonts w:ascii="Arial" w:hAnsi="Arial" w:cs="Arial"/>
        </w:rPr>
        <w:t>aquellas, que</w:t>
      </w:r>
      <w:r w:rsidRPr="00C95B51">
        <w:rPr>
          <w:rFonts w:ascii="Arial" w:hAnsi="Arial" w:cs="Arial"/>
          <w:spacing w:val="-2"/>
        </w:rPr>
        <w:t xml:space="preserve"> </w:t>
      </w:r>
      <w:r w:rsidRPr="00C95B51">
        <w:rPr>
          <w:rFonts w:ascii="Arial" w:hAnsi="Arial" w:cs="Arial"/>
        </w:rPr>
        <w:t>cumplan sus</w:t>
      </w:r>
      <w:r w:rsidRPr="00C95B51">
        <w:rPr>
          <w:rFonts w:ascii="Arial" w:hAnsi="Arial" w:cs="Arial"/>
          <w:spacing w:val="-1"/>
        </w:rPr>
        <w:t xml:space="preserve"> </w:t>
      </w:r>
      <w:r w:rsidRPr="00C95B51">
        <w:rPr>
          <w:rFonts w:ascii="Arial" w:hAnsi="Arial" w:cs="Arial"/>
        </w:rPr>
        <w:t>obligaciones</w:t>
      </w:r>
      <w:r w:rsidRPr="00C95B51">
        <w:rPr>
          <w:rFonts w:ascii="Arial" w:hAnsi="Arial" w:cs="Arial"/>
          <w:spacing w:val="-1"/>
        </w:rPr>
        <w:t xml:space="preserve"> </w:t>
      </w:r>
      <w:r w:rsidRPr="00C95B51">
        <w:rPr>
          <w:rFonts w:ascii="Arial" w:hAnsi="Arial" w:cs="Arial"/>
        </w:rPr>
        <w:t>fuera de las fechas o</w:t>
      </w:r>
      <w:r w:rsidRPr="00C95B51">
        <w:rPr>
          <w:rFonts w:ascii="Arial" w:hAnsi="Arial" w:cs="Arial"/>
          <w:spacing w:val="-2"/>
        </w:rPr>
        <w:t xml:space="preserve"> </w:t>
      </w:r>
      <w:r w:rsidRPr="00C95B51">
        <w:rPr>
          <w:rFonts w:ascii="Arial" w:hAnsi="Arial" w:cs="Arial"/>
        </w:rPr>
        <w:t>de los</w:t>
      </w:r>
      <w:r w:rsidRPr="00C95B51">
        <w:rPr>
          <w:rFonts w:ascii="Arial" w:hAnsi="Arial" w:cs="Arial"/>
          <w:spacing w:val="-1"/>
        </w:rPr>
        <w:t xml:space="preserve"> </w:t>
      </w:r>
      <w:r w:rsidRPr="00C95B51">
        <w:rPr>
          <w:rFonts w:ascii="Arial" w:hAnsi="Arial" w:cs="Arial"/>
        </w:rPr>
        <w:t>plazos</w:t>
      </w:r>
      <w:r w:rsidRPr="00C95B51">
        <w:rPr>
          <w:rFonts w:ascii="Arial" w:hAnsi="Arial" w:cs="Arial"/>
          <w:spacing w:val="-1"/>
        </w:rPr>
        <w:t xml:space="preserve"> </w:t>
      </w:r>
      <w:r w:rsidRPr="00C95B51">
        <w:rPr>
          <w:rFonts w:ascii="Arial" w:hAnsi="Arial" w:cs="Arial"/>
        </w:rPr>
        <w:t>establecidos.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8554A9">
        <w:rPr>
          <w:rFonts w:ascii="Arial" w:hAnsi="Arial" w:cs="Arial"/>
          <w:b/>
        </w:rPr>
        <w:t>89.</w:t>
      </w:r>
      <w:r w:rsidRPr="00C95B51">
        <w:rPr>
          <w:rFonts w:ascii="Arial" w:hAnsi="Arial" w:cs="Arial"/>
          <w:b/>
        </w:rPr>
        <w:t xml:space="preserve">- </w:t>
      </w:r>
      <w:r w:rsidRPr="00C95B51">
        <w:rPr>
          <w:rFonts w:ascii="Arial" w:hAnsi="Arial" w:cs="Arial"/>
        </w:rPr>
        <w:t xml:space="preserve">Los funcionarios y empleados públicos, </w:t>
      </w:r>
      <w:r w:rsidR="00E4379F" w:rsidRPr="00C95B51">
        <w:rPr>
          <w:rFonts w:ascii="Arial" w:hAnsi="Arial" w:cs="Arial"/>
        </w:rPr>
        <w:t>que,</w:t>
      </w:r>
      <w:r w:rsidRPr="00C95B51">
        <w:rPr>
          <w:rFonts w:ascii="Arial" w:hAnsi="Arial" w:cs="Arial"/>
        </w:rPr>
        <w:t xml:space="preserve"> en ejercicio de sus funciones, conozcan</w:t>
      </w:r>
      <w:r w:rsidRPr="00C95B51">
        <w:rPr>
          <w:rFonts w:ascii="Arial" w:hAnsi="Arial" w:cs="Arial"/>
          <w:spacing w:val="1"/>
        </w:rPr>
        <w:t xml:space="preserve"> </w:t>
      </w:r>
      <w:r w:rsidRPr="00C95B51">
        <w:rPr>
          <w:rFonts w:ascii="Arial" w:hAnsi="Arial" w:cs="Arial"/>
        </w:rPr>
        <w:t>hechos u omisiones que entrañen o puedan entrañar infracciones a la presente Ley, lo comunicarán</w:t>
      </w:r>
      <w:r w:rsidRPr="00C95B51">
        <w:rPr>
          <w:rFonts w:ascii="Arial" w:hAnsi="Arial" w:cs="Arial"/>
          <w:spacing w:val="1"/>
        </w:rPr>
        <w:t xml:space="preserve"> </w:t>
      </w:r>
      <w:r w:rsidRPr="00C95B51">
        <w:rPr>
          <w:rFonts w:ascii="Arial" w:hAnsi="Arial" w:cs="Arial"/>
        </w:rPr>
        <w:t>por</w:t>
      </w:r>
      <w:r w:rsidRPr="00C95B51">
        <w:rPr>
          <w:rFonts w:ascii="Arial" w:hAnsi="Arial" w:cs="Arial"/>
          <w:spacing w:val="1"/>
        </w:rPr>
        <w:t xml:space="preserve"> </w:t>
      </w:r>
      <w:r w:rsidRPr="00C95B51">
        <w:rPr>
          <w:rFonts w:ascii="Arial" w:hAnsi="Arial" w:cs="Arial"/>
        </w:rPr>
        <w:t>escrito</w:t>
      </w:r>
      <w:r w:rsidRPr="00C95B51">
        <w:rPr>
          <w:rFonts w:ascii="Arial" w:hAnsi="Arial" w:cs="Arial"/>
          <w:spacing w:val="1"/>
        </w:rPr>
        <w:t xml:space="preserve"> </w:t>
      </w:r>
      <w:r w:rsidRPr="00C95B51">
        <w:rPr>
          <w:rFonts w:ascii="Arial" w:hAnsi="Arial" w:cs="Arial"/>
        </w:rPr>
        <w:t>al</w:t>
      </w:r>
      <w:r w:rsidRPr="00C95B51">
        <w:rPr>
          <w:rFonts w:ascii="Arial" w:hAnsi="Arial" w:cs="Arial"/>
          <w:spacing w:val="1"/>
        </w:rPr>
        <w:t xml:space="preserve"> </w:t>
      </w:r>
      <w:r w:rsidRPr="00C95B51">
        <w:rPr>
          <w:rFonts w:ascii="Arial" w:hAnsi="Arial" w:cs="Arial"/>
        </w:rPr>
        <w:t>Tesorero</w:t>
      </w:r>
      <w:r w:rsidRPr="00C95B51">
        <w:rPr>
          <w:rFonts w:ascii="Arial" w:hAnsi="Arial" w:cs="Arial"/>
          <w:spacing w:val="1"/>
        </w:rPr>
        <w:t xml:space="preserve"> </w:t>
      </w:r>
      <w:r w:rsidRPr="00C95B51">
        <w:rPr>
          <w:rFonts w:ascii="Arial" w:hAnsi="Arial" w:cs="Arial"/>
        </w:rPr>
        <w:t>Municipal,</w:t>
      </w:r>
      <w:r w:rsidRPr="00C95B51">
        <w:rPr>
          <w:rFonts w:ascii="Arial" w:hAnsi="Arial" w:cs="Arial"/>
          <w:spacing w:val="1"/>
        </w:rPr>
        <w:t xml:space="preserve"> </w:t>
      </w:r>
      <w:r w:rsidRPr="00C95B51">
        <w:rPr>
          <w:rFonts w:ascii="Arial" w:hAnsi="Arial" w:cs="Arial"/>
        </w:rPr>
        <w:t>para</w:t>
      </w:r>
      <w:r w:rsidRPr="00C95B51">
        <w:rPr>
          <w:rFonts w:ascii="Arial" w:hAnsi="Arial" w:cs="Arial"/>
          <w:spacing w:val="1"/>
        </w:rPr>
        <w:t xml:space="preserve"> </w:t>
      </w:r>
      <w:r w:rsidRPr="00C95B51">
        <w:rPr>
          <w:rFonts w:ascii="Arial" w:hAnsi="Arial" w:cs="Arial"/>
        </w:rPr>
        <w:t>no</w:t>
      </w:r>
      <w:r w:rsidRPr="00C95B51">
        <w:rPr>
          <w:rFonts w:ascii="Arial" w:hAnsi="Arial" w:cs="Arial"/>
          <w:spacing w:val="1"/>
        </w:rPr>
        <w:t xml:space="preserve"> </w:t>
      </w:r>
      <w:r w:rsidRPr="00C95B51">
        <w:rPr>
          <w:rFonts w:ascii="Arial" w:hAnsi="Arial" w:cs="Arial"/>
        </w:rPr>
        <w:t>incurrir</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responsabilidad,</w:t>
      </w:r>
      <w:r w:rsidRPr="00C95B51">
        <w:rPr>
          <w:rFonts w:ascii="Arial" w:hAnsi="Arial" w:cs="Arial"/>
          <w:spacing w:val="1"/>
        </w:rPr>
        <w:t xml:space="preserve"> </w:t>
      </w:r>
      <w:r w:rsidRPr="00C95B51">
        <w:rPr>
          <w:rFonts w:ascii="Arial" w:hAnsi="Arial" w:cs="Arial"/>
        </w:rPr>
        <w:t>dentro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tres</w:t>
      </w:r>
      <w:r w:rsidRPr="00C95B51">
        <w:rPr>
          <w:rFonts w:ascii="Arial" w:hAnsi="Arial" w:cs="Arial"/>
          <w:spacing w:val="55"/>
        </w:rPr>
        <w:t xml:space="preserve"> </w:t>
      </w:r>
      <w:r w:rsidRPr="00C95B51">
        <w:rPr>
          <w:rFonts w:ascii="Arial" w:hAnsi="Arial" w:cs="Arial"/>
        </w:rPr>
        <w:t>días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a</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fecha</w:t>
      </w:r>
      <w:r w:rsidRPr="00C95B51">
        <w:rPr>
          <w:rFonts w:ascii="Arial" w:hAnsi="Arial" w:cs="Arial"/>
          <w:spacing w:val="-1"/>
        </w:rPr>
        <w:t xml:space="preserve"> </w:t>
      </w:r>
      <w:r w:rsidRPr="00C95B51">
        <w:rPr>
          <w:rFonts w:ascii="Arial" w:hAnsi="Arial" w:cs="Arial"/>
        </w:rPr>
        <w:t>en</w:t>
      </w:r>
      <w:r w:rsidRPr="00C95B51">
        <w:rPr>
          <w:rFonts w:ascii="Arial" w:hAnsi="Arial" w:cs="Arial"/>
          <w:spacing w:val="-2"/>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tengan</w:t>
      </w:r>
      <w:r w:rsidRPr="00C95B51">
        <w:rPr>
          <w:rFonts w:ascii="Arial" w:hAnsi="Arial" w:cs="Arial"/>
          <w:spacing w:val="1"/>
        </w:rPr>
        <w:t xml:space="preserve"> </w:t>
      </w:r>
      <w:r w:rsidRPr="00C95B51">
        <w:rPr>
          <w:rFonts w:ascii="Arial" w:hAnsi="Arial" w:cs="Arial"/>
        </w:rPr>
        <w:t>conocimiento</w:t>
      </w:r>
      <w:r w:rsidRPr="00C95B51">
        <w:rPr>
          <w:rFonts w:ascii="Arial" w:hAnsi="Arial" w:cs="Arial"/>
          <w:spacing w:val="-1"/>
        </w:rPr>
        <w:t xml:space="preserve"> </w:t>
      </w:r>
      <w:r w:rsidRPr="00C95B51">
        <w:rPr>
          <w:rFonts w:ascii="Arial" w:hAnsi="Arial" w:cs="Arial"/>
        </w:rPr>
        <w:t>de tales hechos u omisiones.</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spacing w:line="360" w:lineRule="auto"/>
        <w:jc w:val="both"/>
        <w:rPr>
          <w:rFonts w:ascii="Arial" w:hAnsi="Arial" w:cs="Arial"/>
          <w:sz w:val="20"/>
          <w:szCs w:val="20"/>
        </w:rPr>
      </w:pPr>
      <w:r w:rsidRPr="00C95B51">
        <w:rPr>
          <w:rFonts w:ascii="Arial" w:hAnsi="Arial" w:cs="Arial"/>
          <w:b/>
          <w:sz w:val="20"/>
          <w:szCs w:val="20"/>
        </w:rPr>
        <w:t>Artículo</w:t>
      </w:r>
      <w:r w:rsidRPr="00C95B51">
        <w:rPr>
          <w:rFonts w:ascii="Arial" w:hAnsi="Arial" w:cs="Arial"/>
          <w:b/>
          <w:spacing w:val="-4"/>
          <w:sz w:val="20"/>
          <w:szCs w:val="20"/>
        </w:rPr>
        <w:t xml:space="preserve"> </w:t>
      </w:r>
      <w:r w:rsidRPr="00C95B51">
        <w:rPr>
          <w:rFonts w:ascii="Arial" w:hAnsi="Arial" w:cs="Arial"/>
          <w:b/>
          <w:sz w:val="20"/>
          <w:szCs w:val="20"/>
        </w:rPr>
        <w:t>1</w:t>
      </w:r>
      <w:r w:rsidR="008554A9">
        <w:rPr>
          <w:rFonts w:ascii="Arial" w:hAnsi="Arial" w:cs="Arial"/>
          <w:b/>
          <w:sz w:val="20"/>
          <w:szCs w:val="20"/>
        </w:rPr>
        <w:t>90</w:t>
      </w:r>
      <w:r w:rsidRPr="00C95B51">
        <w:rPr>
          <w:rFonts w:ascii="Arial" w:hAnsi="Arial" w:cs="Arial"/>
          <w:b/>
          <w:sz w:val="20"/>
          <w:szCs w:val="20"/>
        </w:rPr>
        <w:t>.-</w:t>
      </w:r>
      <w:r w:rsidRPr="00C95B51">
        <w:rPr>
          <w:rFonts w:ascii="Arial" w:hAnsi="Arial" w:cs="Arial"/>
          <w:b/>
          <w:spacing w:val="-1"/>
          <w:sz w:val="20"/>
          <w:szCs w:val="20"/>
        </w:rPr>
        <w:t xml:space="preserve"> </w:t>
      </w:r>
      <w:r w:rsidRPr="00C95B51">
        <w:rPr>
          <w:rFonts w:ascii="Arial" w:hAnsi="Arial" w:cs="Arial"/>
          <w:sz w:val="20"/>
          <w:szCs w:val="20"/>
        </w:rPr>
        <w:t>Son</w:t>
      </w:r>
      <w:r w:rsidRPr="00C95B51">
        <w:rPr>
          <w:rFonts w:ascii="Arial" w:hAnsi="Arial" w:cs="Arial"/>
          <w:spacing w:val="-3"/>
          <w:sz w:val="20"/>
          <w:szCs w:val="20"/>
        </w:rPr>
        <w:t xml:space="preserve"> </w:t>
      </w:r>
      <w:r w:rsidRPr="00C95B51">
        <w:rPr>
          <w:rFonts w:ascii="Arial" w:hAnsi="Arial" w:cs="Arial"/>
          <w:sz w:val="20"/>
          <w:szCs w:val="20"/>
        </w:rPr>
        <w:t>infracciones:</w:t>
      </w:r>
    </w:p>
    <w:p w:rsidR="005F279D" w:rsidRPr="00C95B51" w:rsidRDefault="005F279D" w:rsidP="00C95B51">
      <w:pPr>
        <w:pStyle w:val="Textoindependiente"/>
        <w:spacing w:line="360" w:lineRule="auto"/>
        <w:jc w:val="both"/>
        <w:rPr>
          <w:rFonts w:ascii="Arial" w:hAnsi="Arial" w:cs="Arial"/>
        </w:rPr>
      </w:pP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 xml:space="preserve">I.- </w:t>
      </w:r>
      <w:r w:rsidRPr="00C95B51">
        <w:rPr>
          <w:rFonts w:ascii="Arial" w:hAnsi="Arial" w:cs="Arial"/>
        </w:rPr>
        <w:t xml:space="preserve">La falta de presentación de los avisos, declaraciones o manifestaciones que exigen las disposiciones fiscales; o la falta de cumplimiento de los requerimientos que realicen las autoridades fiscales para presentar alguno de los documentos a que se refiere esta fracción o cumplir fuera de los plazos señalados. </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II.-</w:t>
      </w:r>
      <w:r w:rsidRPr="00C95B51">
        <w:rPr>
          <w:rFonts w:ascii="Arial" w:hAnsi="Arial" w:cs="Arial"/>
        </w:rPr>
        <w:t xml:space="preserve"> La falta de cumplimiento de las obligaciones establecidas en esta ley, a los fedatarios públicos, las personas que tengan funciones notariales, los empleados y funcionarios del Registro Público de la Propiedad y del Comercio del Estado de Yucatán, a los que por cualquier medio evadan o pretendan evadir, dicho cumplimiento.</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III.-</w:t>
      </w:r>
      <w:r w:rsidRPr="00C95B51">
        <w:rPr>
          <w:rFonts w:ascii="Arial" w:hAnsi="Arial" w:cs="Arial"/>
        </w:rPr>
        <w:t xml:space="preserve"> La falta de empadronamiento de los obligados a ello, en la Tesorería Municipal;</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IV.-</w:t>
      </w:r>
      <w:r w:rsidRPr="00C95B51">
        <w:rPr>
          <w:rFonts w:ascii="Arial" w:hAnsi="Arial" w:cs="Arial"/>
        </w:rPr>
        <w:t xml:space="preserve"> La falta de revalidación de la licencia municipal de funcionamiento.</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V.-</w:t>
      </w:r>
      <w:r w:rsidRPr="00C95B51">
        <w:rPr>
          <w:rFonts w:ascii="Arial" w:hAnsi="Arial" w:cs="Arial"/>
        </w:rPr>
        <w:t xml:space="preserve"> La falta de presentación de los documentos que conforme a esta ley, se requieran para acreditar el pago de las contribuciones municipales.</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VI.-</w:t>
      </w:r>
      <w:r w:rsidRPr="00C95B51">
        <w:rPr>
          <w:rFonts w:ascii="Arial" w:hAnsi="Arial" w:cs="Arial"/>
        </w:rPr>
        <w:t xml:space="preserve"> La ocupación de la vía pública, con el objeto de realizar alguna actividad comercial, si no cuentan con el permiso de las autoridades correspondientes.</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VII.-</w:t>
      </w:r>
      <w:r w:rsidRPr="00C95B51">
        <w:rPr>
          <w:rFonts w:ascii="Arial" w:hAnsi="Arial" w:cs="Arial"/>
        </w:rPr>
        <w:t xml:space="preserve"> La matanza de ganado fuera de los rastros públicos municipales, sin obtener la licencia o la autorización respectiva.</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VIII.-</w:t>
      </w:r>
      <w:r w:rsidRPr="00C95B51">
        <w:rPr>
          <w:rFonts w:ascii="Arial" w:hAnsi="Arial" w:cs="Arial"/>
        </w:rPr>
        <w:t xml:space="preserve"> Mantener predios con maleza y sin cercar o con construcción, pero deshabitados y con maleza.</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IX.-</w:t>
      </w:r>
      <w:r w:rsidRPr="00C95B51">
        <w:rPr>
          <w:rFonts w:ascii="Arial" w:hAnsi="Arial" w:cs="Arial"/>
        </w:rPr>
        <w:t xml:space="preserve"> La resistencia, por cualquier medio, a las visitas de inspección, a las intervenciones, al suministro los datos e informes que legalmente puedan exigir las autoridades fiscales y, en general, negarse proporcionar los elementos que se requieran para el desarrollo de las visitas domiciliarias. </w:t>
      </w:r>
    </w:p>
    <w:p w:rsidR="00C50E74" w:rsidRPr="00C95B51" w:rsidRDefault="00C50E74" w:rsidP="00C95B51">
      <w:pPr>
        <w:pStyle w:val="Textoindependiente"/>
        <w:spacing w:line="360" w:lineRule="auto"/>
        <w:jc w:val="both"/>
        <w:rPr>
          <w:rFonts w:ascii="Arial" w:hAnsi="Arial" w:cs="Arial"/>
        </w:rPr>
      </w:pPr>
      <w:r w:rsidRPr="001372B5">
        <w:rPr>
          <w:rFonts w:ascii="Arial" w:hAnsi="Arial" w:cs="Arial"/>
          <w:b/>
        </w:rPr>
        <w:t>X.-</w:t>
      </w:r>
      <w:r w:rsidRPr="00C95B51">
        <w:rPr>
          <w:rFonts w:ascii="Arial" w:hAnsi="Arial" w:cs="Arial"/>
        </w:rPr>
        <w:t xml:space="preserve"> La entrega o manifestación de datos falsos a la autoridad fiscal, de conformidad con lo establecido en esta ley.</w:t>
      </w:r>
    </w:p>
    <w:p w:rsidR="005F279D" w:rsidRPr="00C95B51" w:rsidRDefault="001372B5" w:rsidP="00C95B51">
      <w:pPr>
        <w:pStyle w:val="Textoindependiente"/>
        <w:spacing w:line="360" w:lineRule="auto"/>
        <w:rPr>
          <w:rFonts w:ascii="Arial" w:hAnsi="Arial" w:cs="Arial"/>
        </w:rPr>
      </w:pPr>
      <w:r>
        <w:rPr>
          <w:rFonts w:ascii="Arial" w:hAnsi="Arial" w:cs="Arial"/>
        </w:rPr>
        <w:br w:type="column"/>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Multas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91</w:t>
      </w:r>
      <w:r w:rsidRPr="00C95B51">
        <w:rPr>
          <w:rFonts w:ascii="Arial" w:hAnsi="Arial" w:cs="Arial"/>
          <w:b/>
        </w:rPr>
        <w:t xml:space="preserve">.- </w:t>
      </w:r>
      <w:r w:rsidRPr="00C95B51">
        <w:rPr>
          <w:rFonts w:ascii="Arial" w:hAnsi="Arial" w:cs="Arial"/>
        </w:rPr>
        <w:t>Las personas físicas o morales que cometan alguna de las infracciones señaladas en el</w:t>
      </w:r>
      <w:r w:rsidRPr="00C95B51">
        <w:rPr>
          <w:rFonts w:ascii="Arial" w:hAnsi="Arial" w:cs="Arial"/>
          <w:spacing w:val="-53"/>
        </w:rPr>
        <w:t xml:space="preserve"> </w:t>
      </w:r>
      <w:r w:rsidRPr="00C95B51">
        <w:rPr>
          <w:rFonts w:ascii="Arial" w:hAnsi="Arial" w:cs="Arial"/>
        </w:rPr>
        <w:t>artículo anterior, se harán acreedoras a las multas establecidas en la Ley de Ingresos del Municipio de</w:t>
      </w:r>
      <w:r w:rsidRPr="00C95B51">
        <w:rPr>
          <w:rFonts w:ascii="Arial" w:hAnsi="Arial" w:cs="Arial"/>
          <w:spacing w:val="-53"/>
        </w:rPr>
        <w:t xml:space="preserve"> </w:t>
      </w:r>
      <w:proofErr w:type="spellStart"/>
      <w:r w:rsidRPr="00C95B51">
        <w:rPr>
          <w:rFonts w:ascii="Arial" w:hAnsi="Arial" w:cs="Arial"/>
        </w:rPr>
        <w:t>Cuncunul</w:t>
      </w:r>
      <w:proofErr w:type="spellEnd"/>
      <w:r w:rsidRPr="00C95B51">
        <w:rPr>
          <w:rFonts w:ascii="Arial" w:hAnsi="Arial" w:cs="Arial"/>
        </w:rPr>
        <w:t>, Yucatán.</w:t>
      </w:r>
    </w:p>
    <w:p w:rsidR="005F279D" w:rsidRPr="00C95B51" w:rsidRDefault="005F279D" w:rsidP="00C95B51">
      <w:pPr>
        <w:pStyle w:val="Textoindependiente"/>
        <w:spacing w:line="360" w:lineRule="auto"/>
        <w:rPr>
          <w:rFonts w:ascii="Arial" w:hAnsi="Arial" w:cs="Arial"/>
        </w:rPr>
      </w:pPr>
    </w:p>
    <w:p w:rsidR="001372B5" w:rsidRDefault="00AD2B7D" w:rsidP="001372B5">
      <w:pPr>
        <w:spacing w:line="360" w:lineRule="auto"/>
        <w:jc w:val="center"/>
        <w:rPr>
          <w:rFonts w:ascii="Arial" w:hAnsi="Arial" w:cs="Arial"/>
          <w:b/>
          <w:spacing w:val="1"/>
          <w:sz w:val="20"/>
          <w:szCs w:val="20"/>
        </w:rPr>
      </w:pPr>
      <w:r w:rsidRPr="00C95B51">
        <w:rPr>
          <w:rFonts w:ascii="Arial" w:hAnsi="Arial" w:cs="Arial"/>
          <w:b/>
          <w:sz w:val="20"/>
          <w:szCs w:val="20"/>
        </w:rPr>
        <w:t>TÍTULO</w:t>
      </w:r>
      <w:r w:rsidRPr="00C95B51">
        <w:rPr>
          <w:rFonts w:ascii="Arial" w:hAnsi="Arial" w:cs="Arial"/>
          <w:b/>
          <w:spacing w:val="12"/>
          <w:sz w:val="20"/>
          <w:szCs w:val="20"/>
        </w:rPr>
        <w:t xml:space="preserve"> </w:t>
      </w:r>
      <w:r w:rsidRPr="00C95B51">
        <w:rPr>
          <w:rFonts w:ascii="Arial" w:hAnsi="Arial" w:cs="Arial"/>
          <w:b/>
          <w:sz w:val="20"/>
          <w:szCs w:val="20"/>
        </w:rPr>
        <w:t>CUARTO</w:t>
      </w:r>
      <w:r w:rsidRPr="00C95B51">
        <w:rPr>
          <w:rFonts w:ascii="Arial" w:hAnsi="Arial" w:cs="Arial"/>
          <w:b/>
          <w:spacing w:val="1"/>
          <w:sz w:val="20"/>
          <w:szCs w:val="20"/>
        </w:rPr>
        <w:t xml:space="preserve"> </w:t>
      </w:r>
    </w:p>
    <w:p w:rsidR="005F279D" w:rsidRPr="00C95B51" w:rsidRDefault="00AD2B7D" w:rsidP="001372B5">
      <w:pPr>
        <w:spacing w:line="360" w:lineRule="auto"/>
        <w:jc w:val="center"/>
        <w:rPr>
          <w:rFonts w:ascii="Arial" w:hAnsi="Arial" w:cs="Arial"/>
          <w:b/>
          <w:sz w:val="20"/>
          <w:szCs w:val="20"/>
        </w:rPr>
      </w:pPr>
      <w:r w:rsidRPr="00C95B51">
        <w:rPr>
          <w:rFonts w:ascii="Arial" w:hAnsi="Arial" w:cs="Arial"/>
          <w:b/>
          <w:sz w:val="20"/>
          <w:szCs w:val="20"/>
        </w:rPr>
        <w:t>PROCEDIMIENTO</w:t>
      </w:r>
      <w:r w:rsidRPr="00C95B51">
        <w:rPr>
          <w:rFonts w:ascii="Arial" w:hAnsi="Arial" w:cs="Arial"/>
          <w:b/>
          <w:spacing w:val="-3"/>
          <w:sz w:val="20"/>
          <w:szCs w:val="20"/>
        </w:rPr>
        <w:t xml:space="preserve"> </w:t>
      </w:r>
      <w:r w:rsidRPr="00C95B51">
        <w:rPr>
          <w:rFonts w:ascii="Arial" w:hAnsi="Arial" w:cs="Arial"/>
          <w:b/>
          <w:sz w:val="20"/>
          <w:szCs w:val="20"/>
        </w:rPr>
        <w:t>ADMINISTRATIVO</w:t>
      </w:r>
      <w:r w:rsidRPr="00C95B51">
        <w:rPr>
          <w:rFonts w:ascii="Arial" w:hAnsi="Arial" w:cs="Arial"/>
          <w:b/>
          <w:spacing w:val="-4"/>
          <w:sz w:val="20"/>
          <w:szCs w:val="20"/>
        </w:rPr>
        <w:t xml:space="preserve"> </w:t>
      </w:r>
      <w:r w:rsidRPr="00C95B51">
        <w:rPr>
          <w:rFonts w:ascii="Arial" w:hAnsi="Arial" w:cs="Arial"/>
          <w:b/>
          <w:sz w:val="20"/>
          <w:szCs w:val="20"/>
        </w:rPr>
        <w:t>DE</w:t>
      </w:r>
      <w:r w:rsidRPr="00C95B51">
        <w:rPr>
          <w:rFonts w:ascii="Arial" w:hAnsi="Arial" w:cs="Arial"/>
          <w:b/>
          <w:spacing w:val="-4"/>
          <w:sz w:val="20"/>
          <w:szCs w:val="20"/>
        </w:rPr>
        <w:t xml:space="preserve"> </w:t>
      </w:r>
      <w:r w:rsidRPr="00C95B51">
        <w:rPr>
          <w:rFonts w:ascii="Arial" w:hAnsi="Arial" w:cs="Arial"/>
          <w:b/>
          <w:sz w:val="20"/>
          <w:szCs w:val="20"/>
        </w:rPr>
        <w:t>EJECUCIÓN</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2"/>
          <w:sz w:val="20"/>
          <w:szCs w:val="20"/>
        </w:rPr>
        <w:t xml:space="preserve"> </w:t>
      </w:r>
      <w:r w:rsidRPr="00C95B51">
        <w:rPr>
          <w:rFonts w:ascii="Arial" w:hAnsi="Arial" w:cs="Arial"/>
          <w:b/>
          <w:sz w:val="20"/>
          <w:szCs w:val="20"/>
        </w:rPr>
        <w:t>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Generalidades</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92</w:t>
      </w:r>
      <w:r w:rsidRPr="00C95B51">
        <w:rPr>
          <w:rFonts w:ascii="Arial" w:hAnsi="Arial" w:cs="Arial"/>
          <w:b/>
        </w:rPr>
        <w:t xml:space="preserve">.- </w:t>
      </w:r>
      <w:r w:rsidRPr="00C95B51">
        <w:rPr>
          <w:rFonts w:ascii="Arial" w:hAnsi="Arial" w:cs="Arial"/>
        </w:rPr>
        <w:t>La autoridad fiscal municipal exigirá el pago de las contribuciones y de los créditos</w:t>
      </w:r>
      <w:r w:rsidRPr="00C95B51">
        <w:rPr>
          <w:rFonts w:ascii="Arial" w:hAnsi="Arial" w:cs="Arial"/>
          <w:spacing w:val="1"/>
        </w:rPr>
        <w:t xml:space="preserve"> </w:t>
      </w:r>
      <w:r w:rsidRPr="00C95B51">
        <w:rPr>
          <w:rFonts w:ascii="Arial" w:hAnsi="Arial" w:cs="Arial"/>
        </w:rPr>
        <w:t>fiscales que no hubiesen sido cubiertos o garantizados en las fechas</w:t>
      </w:r>
      <w:r w:rsidRPr="00C95B51">
        <w:rPr>
          <w:rFonts w:ascii="Arial" w:hAnsi="Arial" w:cs="Arial"/>
          <w:spacing w:val="55"/>
        </w:rPr>
        <w:t xml:space="preserve"> </w:t>
      </w:r>
      <w:r w:rsidRPr="00C95B51">
        <w:rPr>
          <w:rFonts w:ascii="Arial" w:hAnsi="Arial" w:cs="Arial"/>
        </w:rPr>
        <w:t>y plazos señalados en la</w:t>
      </w:r>
      <w:r w:rsidRPr="00C95B51">
        <w:rPr>
          <w:rFonts w:ascii="Arial" w:hAnsi="Arial" w:cs="Arial"/>
          <w:spacing w:val="1"/>
        </w:rPr>
        <w:t xml:space="preserve"> </w:t>
      </w:r>
      <w:r w:rsidRPr="00C95B51">
        <w:rPr>
          <w:rFonts w:ascii="Arial" w:hAnsi="Arial" w:cs="Arial"/>
        </w:rPr>
        <w:t>presente Ley, mediante el procedimiento administrativo de ejecución, sujetándose en todo caso, a lo</w:t>
      </w:r>
      <w:r w:rsidRPr="00C95B51">
        <w:rPr>
          <w:rFonts w:ascii="Arial" w:hAnsi="Arial" w:cs="Arial"/>
          <w:spacing w:val="1"/>
        </w:rPr>
        <w:t xml:space="preserve"> </w:t>
      </w:r>
      <w:r w:rsidRPr="00C95B51">
        <w:rPr>
          <w:rFonts w:ascii="Arial" w:hAnsi="Arial" w:cs="Arial"/>
        </w:rPr>
        <w:t>dispuesto en el Código Fiscal del Estado de Yucatán, y a falta de disposición expresa en este último, a</w:t>
      </w:r>
      <w:r w:rsidRPr="00C95B51">
        <w:rPr>
          <w:rFonts w:ascii="Arial" w:hAnsi="Arial" w:cs="Arial"/>
          <w:spacing w:val="-53"/>
        </w:rPr>
        <w:t xml:space="preserve"> </w:t>
      </w:r>
      <w:r w:rsidRPr="00C95B51">
        <w:rPr>
          <w:rFonts w:ascii="Arial" w:hAnsi="Arial" w:cs="Arial"/>
        </w:rPr>
        <w:t>lo</w:t>
      </w:r>
      <w:r w:rsidRPr="00C95B51">
        <w:rPr>
          <w:rFonts w:ascii="Arial" w:hAnsi="Arial" w:cs="Arial"/>
          <w:spacing w:val="-2"/>
        </w:rPr>
        <w:t xml:space="preserve"> </w:t>
      </w:r>
      <w:r w:rsidRPr="00C95B51">
        <w:rPr>
          <w:rFonts w:ascii="Arial" w:hAnsi="Arial" w:cs="Arial"/>
        </w:rPr>
        <w:t>dispuesto</w:t>
      </w:r>
      <w:r w:rsidRPr="00C95B51">
        <w:rPr>
          <w:rFonts w:ascii="Arial" w:hAnsi="Arial" w:cs="Arial"/>
          <w:spacing w:val="-1"/>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Código</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Federación.</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93</w:t>
      </w:r>
      <w:r w:rsidRPr="00C95B51">
        <w:rPr>
          <w:rFonts w:ascii="Arial" w:hAnsi="Arial" w:cs="Arial"/>
          <w:b/>
        </w:rPr>
        <w:t xml:space="preserve">.- </w:t>
      </w:r>
      <w:r w:rsidRPr="00C95B51">
        <w:rPr>
          <w:rFonts w:ascii="Arial" w:hAnsi="Arial" w:cs="Arial"/>
        </w:rPr>
        <w:t>Cuando la autoridad fiscal utilice el procedimiento administrativo de ejecución, para el</w:t>
      </w:r>
      <w:r w:rsidRPr="00C95B51">
        <w:rPr>
          <w:rFonts w:ascii="Arial" w:hAnsi="Arial" w:cs="Arial"/>
          <w:spacing w:val="1"/>
        </w:rPr>
        <w:t xml:space="preserve"> </w:t>
      </w:r>
      <w:r w:rsidRPr="00C95B51">
        <w:rPr>
          <w:rFonts w:ascii="Arial" w:hAnsi="Arial" w:cs="Arial"/>
        </w:rPr>
        <w:t>cobro de una contribución o de un crédito fiscal, el contribuyente estará obligado a pagar el 3% de la</w:t>
      </w:r>
      <w:r w:rsidRPr="00C95B51">
        <w:rPr>
          <w:rFonts w:ascii="Arial" w:hAnsi="Arial" w:cs="Arial"/>
          <w:spacing w:val="1"/>
        </w:rPr>
        <w:t xml:space="preserve"> </w:t>
      </w:r>
      <w:r w:rsidRPr="00C95B51">
        <w:rPr>
          <w:rFonts w:ascii="Arial" w:hAnsi="Arial" w:cs="Arial"/>
        </w:rPr>
        <w:t>contribución o del crédito fiscal correspondiente, por concepto de gastos de ejecución, y, además,</w:t>
      </w:r>
      <w:r w:rsidRPr="00C95B51">
        <w:rPr>
          <w:rFonts w:ascii="Arial" w:hAnsi="Arial" w:cs="Arial"/>
          <w:spacing w:val="1"/>
        </w:rPr>
        <w:t xml:space="preserve"> </w:t>
      </w:r>
      <w:r w:rsidRPr="00C95B51">
        <w:rPr>
          <w:rFonts w:ascii="Arial" w:hAnsi="Arial" w:cs="Arial"/>
        </w:rPr>
        <w:t>pagará</w:t>
      </w:r>
      <w:r w:rsidRPr="00C95B51">
        <w:rPr>
          <w:rFonts w:ascii="Arial" w:hAnsi="Arial" w:cs="Arial"/>
          <w:spacing w:val="-3"/>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gastos</w:t>
      </w:r>
      <w:r w:rsidRPr="00C95B51">
        <w:rPr>
          <w:rFonts w:ascii="Arial" w:hAnsi="Arial" w:cs="Arial"/>
          <w:spacing w:val="-1"/>
        </w:rPr>
        <w:t xml:space="preserve"> </w:t>
      </w:r>
      <w:r w:rsidRPr="00C95B51">
        <w:rPr>
          <w:rFonts w:ascii="Arial" w:hAnsi="Arial" w:cs="Arial"/>
        </w:rPr>
        <w:t>erogados,</w:t>
      </w:r>
      <w:r w:rsidRPr="00C95B51">
        <w:rPr>
          <w:rFonts w:ascii="Arial" w:hAnsi="Arial" w:cs="Arial"/>
          <w:spacing w:val="-2"/>
        </w:rPr>
        <w:t xml:space="preserve"> </w:t>
      </w:r>
      <w:r w:rsidRPr="00C95B51">
        <w:rPr>
          <w:rFonts w:ascii="Arial" w:hAnsi="Arial" w:cs="Arial"/>
        </w:rPr>
        <w:t>por</w:t>
      </w:r>
      <w:r w:rsidRPr="00C95B51">
        <w:rPr>
          <w:rFonts w:ascii="Arial" w:hAnsi="Arial" w:cs="Arial"/>
          <w:spacing w:val="-2"/>
        </w:rPr>
        <w:t xml:space="preserve"> </w:t>
      </w:r>
      <w:r w:rsidRPr="00C95B51">
        <w:rPr>
          <w:rFonts w:ascii="Arial" w:hAnsi="Arial" w:cs="Arial"/>
        </w:rPr>
        <w:t>cada una</w:t>
      </w:r>
      <w:r w:rsidRPr="00C95B51">
        <w:rPr>
          <w:rFonts w:ascii="Arial" w:hAnsi="Arial" w:cs="Arial"/>
          <w:spacing w:val="-2"/>
        </w:rPr>
        <w:t xml:space="preserve"> </w:t>
      </w:r>
      <w:r w:rsidRPr="00C95B51">
        <w:rPr>
          <w:rFonts w:ascii="Arial" w:hAnsi="Arial" w:cs="Arial"/>
        </w:rPr>
        <w:t>de las</w:t>
      </w:r>
      <w:r w:rsidRPr="00C95B51">
        <w:rPr>
          <w:rFonts w:ascii="Arial" w:hAnsi="Arial" w:cs="Arial"/>
          <w:spacing w:val="1"/>
        </w:rPr>
        <w:t xml:space="preserve"> </w:t>
      </w:r>
      <w:r w:rsidRPr="00C95B51">
        <w:rPr>
          <w:rFonts w:ascii="Arial" w:hAnsi="Arial" w:cs="Arial"/>
        </w:rPr>
        <w:t>diligencias</w:t>
      </w:r>
      <w:r w:rsidRPr="00C95B51">
        <w:rPr>
          <w:rFonts w:ascii="Arial" w:hAnsi="Arial" w:cs="Arial"/>
          <w:spacing w:val="-1"/>
        </w:rPr>
        <w:t xml:space="preserve"> </w:t>
      </w:r>
      <w:r w:rsidRPr="00C95B51">
        <w:rPr>
          <w:rFonts w:ascii="Arial" w:hAnsi="Arial" w:cs="Arial"/>
        </w:rPr>
        <w:t>que a</w:t>
      </w:r>
      <w:r w:rsidRPr="00C95B51">
        <w:rPr>
          <w:rFonts w:ascii="Arial" w:hAnsi="Arial" w:cs="Arial"/>
          <w:spacing w:val="-2"/>
        </w:rPr>
        <w:t xml:space="preserve"> </w:t>
      </w:r>
      <w:r w:rsidRPr="00C95B51">
        <w:rPr>
          <w:rFonts w:ascii="Arial" w:hAnsi="Arial" w:cs="Arial"/>
        </w:rPr>
        <w:t>continuación, se</w:t>
      </w:r>
      <w:r w:rsidRPr="00C95B51">
        <w:rPr>
          <w:rFonts w:ascii="Arial" w:hAnsi="Arial" w:cs="Arial"/>
          <w:spacing w:val="-2"/>
        </w:rPr>
        <w:t xml:space="preserve"> </w:t>
      </w:r>
      <w:r w:rsidRPr="00C95B51">
        <w:rPr>
          <w:rFonts w:ascii="Arial" w:hAnsi="Arial" w:cs="Arial"/>
        </w:rPr>
        <w:t>relacionan:</w:t>
      </w:r>
    </w:p>
    <w:p w:rsidR="005F279D" w:rsidRPr="00C95B51" w:rsidRDefault="005F279D" w:rsidP="00C95B51">
      <w:pPr>
        <w:pStyle w:val="Textoindependiente"/>
        <w:spacing w:line="360" w:lineRule="auto"/>
        <w:rPr>
          <w:rFonts w:ascii="Arial" w:hAnsi="Arial" w:cs="Arial"/>
        </w:rPr>
      </w:pPr>
    </w:p>
    <w:p w:rsidR="005F279D" w:rsidRPr="00C95B51" w:rsidRDefault="001372B5" w:rsidP="00C95B51">
      <w:pPr>
        <w:tabs>
          <w:tab w:val="left" w:pos="973"/>
        </w:tabs>
        <w:spacing w:line="360" w:lineRule="auto"/>
        <w:rPr>
          <w:rFonts w:ascii="Arial" w:hAnsi="Arial" w:cs="Arial"/>
          <w:sz w:val="20"/>
          <w:szCs w:val="20"/>
        </w:rPr>
      </w:pPr>
      <w:r>
        <w:rPr>
          <w:rFonts w:ascii="Arial" w:hAnsi="Arial" w:cs="Arial"/>
          <w:b/>
          <w:sz w:val="20"/>
          <w:szCs w:val="20"/>
        </w:rPr>
        <w:t xml:space="preserve">I.- </w:t>
      </w:r>
      <w:r w:rsidR="00AD2B7D" w:rsidRPr="00C95B51">
        <w:rPr>
          <w:rFonts w:ascii="Arial" w:hAnsi="Arial" w:cs="Arial"/>
          <w:sz w:val="20"/>
          <w:szCs w:val="20"/>
        </w:rPr>
        <w:t>Requerimiento;</w:t>
      </w:r>
    </w:p>
    <w:p w:rsidR="005F279D" w:rsidRPr="00C95B51" w:rsidRDefault="00AD2B7D" w:rsidP="00C95B51">
      <w:pPr>
        <w:tabs>
          <w:tab w:val="left" w:pos="973"/>
        </w:tabs>
        <w:spacing w:line="360" w:lineRule="auto"/>
        <w:rPr>
          <w:rFonts w:ascii="Arial" w:hAnsi="Arial" w:cs="Arial"/>
          <w:sz w:val="20"/>
          <w:szCs w:val="20"/>
        </w:rPr>
      </w:pPr>
      <w:r w:rsidRPr="00C95B51">
        <w:rPr>
          <w:rFonts w:ascii="Arial" w:hAnsi="Arial" w:cs="Arial"/>
          <w:b/>
          <w:sz w:val="20"/>
          <w:szCs w:val="20"/>
        </w:rPr>
        <w:t>II.-</w:t>
      </w:r>
      <w:r w:rsidR="001372B5">
        <w:rPr>
          <w:rFonts w:ascii="Arial" w:hAnsi="Arial" w:cs="Arial"/>
          <w:b/>
          <w:sz w:val="20"/>
          <w:szCs w:val="20"/>
        </w:rPr>
        <w:t xml:space="preserve"> </w:t>
      </w:r>
      <w:r w:rsidRPr="00C95B51">
        <w:rPr>
          <w:rFonts w:ascii="Arial" w:hAnsi="Arial" w:cs="Arial"/>
          <w:sz w:val="20"/>
          <w:szCs w:val="20"/>
        </w:rPr>
        <w:t>Embargo,</w:t>
      </w:r>
      <w:r w:rsidRPr="00C95B51">
        <w:rPr>
          <w:rFonts w:ascii="Arial" w:hAnsi="Arial" w:cs="Arial"/>
          <w:spacing w:val="-1"/>
          <w:sz w:val="20"/>
          <w:szCs w:val="20"/>
        </w:rPr>
        <w:t xml:space="preserve"> </w:t>
      </w:r>
      <w:r w:rsidRPr="00C95B51">
        <w:rPr>
          <w:rFonts w:ascii="Arial" w:hAnsi="Arial" w:cs="Arial"/>
          <w:sz w:val="20"/>
          <w:szCs w:val="20"/>
        </w:rPr>
        <w:t>y</w:t>
      </w:r>
    </w:p>
    <w:p w:rsidR="005F279D" w:rsidRPr="00C95B51" w:rsidRDefault="00AD2B7D" w:rsidP="00C95B51">
      <w:pPr>
        <w:pStyle w:val="Textoindependiente"/>
        <w:tabs>
          <w:tab w:val="left" w:pos="973"/>
        </w:tabs>
        <w:spacing w:line="360" w:lineRule="auto"/>
        <w:rPr>
          <w:rFonts w:ascii="Arial" w:hAnsi="Arial" w:cs="Arial"/>
        </w:rPr>
      </w:pPr>
      <w:r w:rsidRPr="00C95B51">
        <w:rPr>
          <w:rFonts w:ascii="Arial" w:hAnsi="Arial" w:cs="Arial"/>
          <w:b/>
        </w:rPr>
        <w:t>III.-</w:t>
      </w:r>
      <w:r w:rsidR="001372B5">
        <w:rPr>
          <w:rFonts w:ascii="Arial" w:hAnsi="Arial" w:cs="Arial"/>
          <w:b/>
        </w:rPr>
        <w:t xml:space="preserve"> </w:t>
      </w:r>
      <w:r w:rsidRPr="00C95B51">
        <w:rPr>
          <w:rFonts w:ascii="Arial" w:hAnsi="Arial" w:cs="Arial"/>
        </w:rPr>
        <w:t>Honorarios</w:t>
      </w:r>
      <w:r w:rsidRPr="00C95B51">
        <w:rPr>
          <w:rFonts w:ascii="Arial" w:hAnsi="Arial" w:cs="Arial"/>
          <w:spacing w:val="-2"/>
        </w:rPr>
        <w:t xml:space="preserve"> </w:t>
      </w:r>
      <w:r w:rsidRPr="00C95B51">
        <w:rPr>
          <w:rFonts w:ascii="Arial" w:hAnsi="Arial" w:cs="Arial"/>
        </w:rPr>
        <w:t>o</w:t>
      </w:r>
      <w:r w:rsidRPr="00C95B51">
        <w:rPr>
          <w:rFonts w:ascii="Arial" w:hAnsi="Arial" w:cs="Arial"/>
          <w:spacing w:val="-1"/>
        </w:rPr>
        <w:t xml:space="preserve"> </w:t>
      </w:r>
      <w:r w:rsidRPr="00C95B51">
        <w:rPr>
          <w:rFonts w:ascii="Arial" w:hAnsi="Arial" w:cs="Arial"/>
        </w:rPr>
        <w:t>enajenación</w:t>
      </w:r>
      <w:r w:rsidRPr="00C95B51">
        <w:rPr>
          <w:rFonts w:ascii="Arial" w:hAnsi="Arial" w:cs="Arial"/>
          <w:spacing w:val="-3"/>
        </w:rPr>
        <w:t xml:space="preserve"> </w:t>
      </w:r>
      <w:r w:rsidRPr="00C95B51">
        <w:rPr>
          <w:rFonts w:ascii="Arial" w:hAnsi="Arial" w:cs="Arial"/>
        </w:rPr>
        <w:t>fuera</w:t>
      </w:r>
      <w:r w:rsidRPr="00C95B51">
        <w:rPr>
          <w:rFonts w:ascii="Arial" w:hAnsi="Arial" w:cs="Arial"/>
          <w:spacing w:val="-2"/>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remate.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 xml:space="preserve">Cuando el 3% del importe del crédito omitido, fuere inferior al importe de un </w:t>
      </w:r>
      <w:r w:rsidR="00C50E74" w:rsidRPr="00C95B51">
        <w:rPr>
          <w:rFonts w:ascii="Arial" w:hAnsi="Arial" w:cs="Arial"/>
        </w:rPr>
        <w:t>UMA</w:t>
      </w:r>
      <w:r w:rsidRPr="00C95B51">
        <w:rPr>
          <w:rFonts w:ascii="Arial" w:hAnsi="Arial" w:cs="Arial"/>
        </w:rPr>
        <w:t xml:space="preserve"> vigente en</w:t>
      </w:r>
      <w:r w:rsidRPr="00C95B51">
        <w:rPr>
          <w:rFonts w:ascii="Arial" w:hAnsi="Arial" w:cs="Arial"/>
          <w:spacing w:val="1"/>
        </w:rPr>
        <w:t xml:space="preserve"> </w:t>
      </w:r>
      <w:r w:rsidRPr="00C95B51">
        <w:rPr>
          <w:rFonts w:ascii="Arial" w:hAnsi="Arial" w:cs="Arial"/>
        </w:rPr>
        <w:t xml:space="preserve">el Estado de Yucatán, se cobrará el monto de un </w:t>
      </w:r>
      <w:r w:rsidR="004526B0" w:rsidRPr="00C95B51">
        <w:rPr>
          <w:rFonts w:ascii="Arial" w:hAnsi="Arial" w:cs="Arial"/>
        </w:rPr>
        <w:t>UMA</w:t>
      </w:r>
      <w:r w:rsidRPr="00C95B51">
        <w:rPr>
          <w:rFonts w:ascii="Arial" w:hAnsi="Arial" w:cs="Arial"/>
        </w:rPr>
        <w:t xml:space="preserve"> en lugar del mencionado 3% del crédito</w:t>
      </w:r>
      <w:r w:rsidRPr="00C95B51">
        <w:rPr>
          <w:rFonts w:ascii="Arial" w:hAnsi="Arial" w:cs="Arial"/>
          <w:spacing w:val="1"/>
        </w:rPr>
        <w:t xml:space="preserve"> </w:t>
      </w:r>
      <w:r w:rsidRPr="00C95B51">
        <w:rPr>
          <w:rFonts w:ascii="Arial" w:hAnsi="Arial" w:cs="Arial"/>
        </w:rPr>
        <w:t>omitido.</w:t>
      </w:r>
    </w:p>
    <w:p w:rsidR="005F279D" w:rsidRPr="00C95B51" w:rsidRDefault="001372B5" w:rsidP="00C95B51">
      <w:pPr>
        <w:pStyle w:val="Textoindependiente"/>
        <w:spacing w:line="360" w:lineRule="auto"/>
        <w:rPr>
          <w:rFonts w:ascii="Arial" w:hAnsi="Arial" w:cs="Arial"/>
        </w:rPr>
      </w:pPr>
      <w:r>
        <w:rPr>
          <w:rFonts w:ascii="Arial" w:hAnsi="Arial" w:cs="Arial"/>
        </w:rPr>
        <w:br w:type="column"/>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3"/>
          <w:sz w:val="20"/>
          <w:szCs w:val="20"/>
        </w:rPr>
        <w:t xml:space="preserve"> </w:t>
      </w:r>
      <w:r w:rsidRPr="00C95B51">
        <w:rPr>
          <w:rFonts w:ascii="Arial" w:hAnsi="Arial" w:cs="Arial"/>
          <w:b/>
          <w:sz w:val="20"/>
          <w:szCs w:val="20"/>
        </w:rPr>
        <w:t>los</w:t>
      </w:r>
      <w:r w:rsidRPr="00C95B51">
        <w:rPr>
          <w:rFonts w:ascii="Arial" w:hAnsi="Arial" w:cs="Arial"/>
          <w:b/>
          <w:spacing w:val="-3"/>
          <w:sz w:val="20"/>
          <w:szCs w:val="20"/>
        </w:rPr>
        <w:t xml:space="preserve"> </w:t>
      </w:r>
      <w:r w:rsidRPr="00C95B51">
        <w:rPr>
          <w:rFonts w:ascii="Arial" w:hAnsi="Arial" w:cs="Arial"/>
          <w:b/>
          <w:sz w:val="20"/>
          <w:szCs w:val="20"/>
        </w:rPr>
        <w:t>Gastos</w:t>
      </w:r>
      <w:r w:rsidRPr="00C95B51">
        <w:rPr>
          <w:rFonts w:ascii="Arial" w:hAnsi="Arial" w:cs="Arial"/>
          <w:b/>
          <w:spacing w:val="-1"/>
          <w:sz w:val="20"/>
          <w:szCs w:val="20"/>
        </w:rPr>
        <w:t xml:space="preserve"> </w:t>
      </w:r>
      <w:r w:rsidRPr="00C95B51">
        <w:rPr>
          <w:rFonts w:ascii="Arial" w:hAnsi="Arial" w:cs="Arial"/>
          <w:b/>
          <w:sz w:val="20"/>
          <w:szCs w:val="20"/>
        </w:rPr>
        <w:t>Extraordinarios</w:t>
      </w:r>
      <w:r w:rsidRPr="00C95B51">
        <w:rPr>
          <w:rFonts w:ascii="Arial" w:hAnsi="Arial" w:cs="Arial"/>
          <w:b/>
          <w:spacing w:val="-3"/>
          <w:sz w:val="20"/>
          <w:szCs w:val="20"/>
        </w:rPr>
        <w:t xml:space="preserve"> </w:t>
      </w:r>
      <w:r w:rsidRPr="00C95B51">
        <w:rPr>
          <w:rFonts w:ascii="Arial" w:hAnsi="Arial" w:cs="Arial"/>
          <w:b/>
          <w:sz w:val="20"/>
          <w:szCs w:val="20"/>
        </w:rPr>
        <w:t>de</w:t>
      </w:r>
      <w:r w:rsidRPr="00C95B51">
        <w:rPr>
          <w:rFonts w:ascii="Arial" w:hAnsi="Arial" w:cs="Arial"/>
          <w:b/>
          <w:spacing w:val="-2"/>
          <w:sz w:val="20"/>
          <w:szCs w:val="20"/>
        </w:rPr>
        <w:t xml:space="preserve"> </w:t>
      </w:r>
      <w:r w:rsidRPr="00C95B51">
        <w:rPr>
          <w:rFonts w:ascii="Arial" w:hAnsi="Arial" w:cs="Arial"/>
          <w:b/>
          <w:sz w:val="20"/>
          <w:szCs w:val="20"/>
        </w:rPr>
        <w:t>Ejecución</w:t>
      </w:r>
    </w:p>
    <w:p w:rsidR="005F279D" w:rsidRPr="00C95B51" w:rsidRDefault="005F279D" w:rsidP="00C95B51">
      <w:pPr>
        <w:pStyle w:val="Textoindependiente"/>
        <w:spacing w:line="360" w:lineRule="auto"/>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94</w:t>
      </w:r>
      <w:r w:rsidRPr="00C95B51">
        <w:rPr>
          <w:rFonts w:ascii="Arial" w:hAnsi="Arial" w:cs="Arial"/>
          <w:b/>
        </w:rPr>
        <w:t xml:space="preserve">.- </w:t>
      </w:r>
      <w:r w:rsidRPr="00C95B51">
        <w:rPr>
          <w:rFonts w:ascii="Arial" w:hAnsi="Arial" w:cs="Arial"/>
        </w:rPr>
        <w:t>Además de los gastos mencionados en el artículo inmediato anterior, el contribuyente,</w:t>
      </w:r>
      <w:r w:rsidRPr="00C95B51">
        <w:rPr>
          <w:rFonts w:ascii="Arial" w:hAnsi="Arial" w:cs="Arial"/>
          <w:spacing w:val="1"/>
        </w:rPr>
        <w:t xml:space="preserve"> </w:t>
      </w:r>
      <w:r w:rsidRPr="00C95B51">
        <w:rPr>
          <w:rFonts w:ascii="Arial" w:hAnsi="Arial" w:cs="Arial"/>
        </w:rPr>
        <w:t>queda obligado a pagar</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gastos</w:t>
      </w:r>
      <w:r w:rsidRPr="00C95B51">
        <w:rPr>
          <w:rFonts w:ascii="Arial" w:hAnsi="Arial" w:cs="Arial"/>
          <w:spacing w:val="1"/>
        </w:rPr>
        <w:t xml:space="preserve"> </w:t>
      </w:r>
      <w:r w:rsidRPr="00C95B51">
        <w:rPr>
          <w:rFonts w:ascii="Arial" w:hAnsi="Arial" w:cs="Arial"/>
        </w:rPr>
        <w:t>extraordinarios</w:t>
      </w:r>
      <w:r w:rsidRPr="00C95B51">
        <w:rPr>
          <w:rFonts w:ascii="Arial" w:hAnsi="Arial" w:cs="Arial"/>
          <w:spacing w:val="1"/>
        </w:rPr>
        <w:t xml:space="preserve"> </w:t>
      </w:r>
      <w:r w:rsidRPr="00C95B51">
        <w:rPr>
          <w:rFonts w:ascii="Arial" w:hAnsi="Arial" w:cs="Arial"/>
        </w:rPr>
        <w:t>que se hubiesen erogado, por</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siguientes</w:t>
      </w:r>
      <w:r w:rsidRPr="00C95B51">
        <w:rPr>
          <w:rFonts w:ascii="Arial" w:hAnsi="Arial" w:cs="Arial"/>
          <w:spacing w:val="1"/>
        </w:rPr>
        <w:t xml:space="preserve"> </w:t>
      </w:r>
      <w:r w:rsidRPr="00C95B51">
        <w:rPr>
          <w:rFonts w:ascii="Arial" w:hAnsi="Arial" w:cs="Arial"/>
        </w:rPr>
        <w:t>conceptos:</w:t>
      </w:r>
    </w:p>
    <w:p w:rsidR="005F279D" w:rsidRPr="00C95B51" w:rsidRDefault="005F279D" w:rsidP="00C95B51">
      <w:pPr>
        <w:pStyle w:val="Textoindependiente"/>
        <w:spacing w:line="360" w:lineRule="auto"/>
        <w:rPr>
          <w:rFonts w:ascii="Arial" w:hAnsi="Arial" w:cs="Arial"/>
        </w:rPr>
      </w:pPr>
    </w:p>
    <w:p w:rsidR="00380157" w:rsidRPr="00C95B51" w:rsidRDefault="00380157" w:rsidP="00C95B51">
      <w:pPr>
        <w:pStyle w:val="Textoindependiente"/>
        <w:spacing w:line="360" w:lineRule="auto"/>
        <w:rPr>
          <w:rFonts w:ascii="Arial" w:hAnsi="Arial" w:cs="Arial"/>
        </w:rPr>
      </w:pPr>
      <w:r w:rsidRPr="001372B5">
        <w:rPr>
          <w:rFonts w:ascii="Arial" w:hAnsi="Arial" w:cs="Arial"/>
          <w:b/>
        </w:rPr>
        <w:t xml:space="preserve">I.- </w:t>
      </w:r>
      <w:r w:rsidRPr="00C95B51">
        <w:rPr>
          <w:rFonts w:ascii="Arial" w:hAnsi="Arial" w:cs="Arial"/>
        </w:rPr>
        <w:t xml:space="preserve">Gastos de transporte de los bienes embargados. </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II.-</w:t>
      </w:r>
      <w:r w:rsidRPr="00C95B51">
        <w:rPr>
          <w:rFonts w:ascii="Arial" w:hAnsi="Arial" w:cs="Arial"/>
        </w:rPr>
        <w:t xml:space="preserve"> Gastos de impresión y publicación de convocatorias. </w:t>
      </w:r>
    </w:p>
    <w:p w:rsidR="00380157" w:rsidRPr="00C95B51" w:rsidRDefault="00380157" w:rsidP="001372B5">
      <w:pPr>
        <w:pStyle w:val="Textoindependiente"/>
        <w:spacing w:line="360" w:lineRule="auto"/>
        <w:jc w:val="both"/>
        <w:rPr>
          <w:rFonts w:ascii="Arial" w:hAnsi="Arial" w:cs="Arial"/>
        </w:rPr>
      </w:pPr>
      <w:r w:rsidRPr="001372B5">
        <w:rPr>
          <w:rFonts w:ascii="Arial" w:hAnsi="Arial" w:cs="Arial"/>
          <w:b/>
        </w:rPr>
        <w:t>III.-</w:t>
      </w:r>
      <w:r w:rsidRPr="00C95B51">
        <w:rPr>
          <w:rFonts w:ascii="Arial" w:hAnsi="Arial" w:cs="Arial"/>
        </w:rPr>
        <w:t xml:space="preserve"> Gastos de inscripción o de cancelación de gravámenes, en el Registro Público de la Propiedad y de Comercio del Estado. </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IV.-</w:t>
      </w:r>
      <w:r w:rsidRPr="00C95B51">
        <w:rPr>
          <w:rFonts w:ascii="Arial" w:hAnsi="Arial" w:cs="Arial"/>
        </w:rPr>
        <w:t xml:space="preserve"> Gastos del certificado de libertad de gravamen. </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V.-</w:t>
      </w:r>
      <w:r w:rsidRPr="00C95B51">
        <w:rPr>
          <w:rFonts w:ascii="Arial" w:hAnsi="Arial" w:cs="Arial"/>
        </w:rPr>
        <w:t xml:space="preserve"> Gastos de avalúo. </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VI.-</w:t>
      </w:r>
      <w:r w:rsidRPr="00C95B51">
        <w:rPr>
          <w:rFonts w:ascii="Arial" w:hAnsi="Arial" w:cs="Arial"/>
        </w:rPr>
        <w:t xml:space="preserve"> Gastos de investigaciones. </w:t>
      </w:r>
    </w:p>
    <w:p w:rsidR="005F279D" w:rsidRPr="00C95B51" w:rsidRDefault="00380157" w:rsidP="00C95B51">
      <w:pPr>
        <w:pStyle w:val="Textoindependiente"/>
        <w:spacing w:line="360" w:lineRule="auto"/>
        <w:rPr>
          <w:rFonts w:ascii="Arial" w:hAnsi="Arial" w:cs="Arial"/>
        </w:rPr>
      </w:pPr>
      <w:r w:rsidRPr="001372B5">
        <w:rPr>
          <w:rFonts w:ascii="Arial" w:hAnsi="Arial" w:cs="Arial"/>
          <w:b/>
        </w:rPr>
        <w:t>VII.-</w:t>
      </w:r>
      <w:r w:rsidRPr="00C95B51">
        <w:rPr>
          <w:rFonts w:ascii="Arial" w:hAnsi="Arial" w:cs="Arial"/>
        </w:rPr>
        <w:t xml:space="preserve"> Gastos por honorarios de los depositarios y peritos.</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VIII.-</w:t>
      </w:r>
      <w:r w:rsidRPr="00C95B51">
        <w:rPr>
          <w:rFonts w:ascii="Arial" w:hAnsi="Arial" w:cs="Arial"/>
        </w:rPr>
        <w:t xml:space="preserve"> Gastos devengados por concepto de escrituración. </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 xml:space="preserve">IX.- </w:t>
      </w:r>
      <w:r w:rsidRPr="00C95B51">
        <w:rPr>
          <w:rFonts w:ascii="Arial" w:hAnsi="Arial" w:cs="Arial"/>
        </w:rPr>
        <w:t>Los importes que se paguen para liberar de cualquier gravamen, bienes que sean objeto de remate o adjudicación.</w:t>
      </w:r>
    </w:p>
    <w:p w:rsidR="00380157" w:rsidRPr="00C95B51" w:rsidRDefault="00380157" w:rsidP="00C95B51">
      <w:pPr>
        <w:pStyle w:val="Textoindependiente"/>
        <w:spacing w:line="360" w:lineRule="auto"/>
        <w:rPr>
          <w:rFonts w:ascii="Arial" w:hAnsi="Arial" w:cs="Arial"/>
        </w:rPr>
      </w:pPr>
      <w:r w:rsidRPr="001372B5">
        <w:rPr>
          <w:rFonts w:ascii="Arial" w:hAnsi="Arial" w:cs="Arial"/>
          <w:b/>
        </w:rPr>
        <w:t xml:space="preserve">X.- </w:t>
      </w:r>
      <w:r w:rsidRPr="00C95B51">
        <w:rPr>
          <w:rFonts w:ascii="Arial" w:hAnsi="Arial" w:cs="Arial"/>
        </w:rPr>
        <w:t>Gastos generados por la intervención para determinar y recaudar el impuesto sobre espectáculos y diversiones públicas.</w:t>
      </w:r>
    </w:p>
    <w:p w:rsidR="005F279D" w:rsidRPr="00C95B51" w:rsidRDefault="005F279D" w:rsidP="00C95B51">
      <w:pPr>
        <w:pStyle w:val="Textoindependiente"/>
        <w:spacing w:line="360" w:lineRule="auto"/>
        <w:rPr>
          <w:rFonts w:ascii="Arial" w:hAnsi="Arial" w:cs="Arial"/>
        </w:rPr>
      </w:pPr>
    </w:p>
    <w:p w:rsidR="00380157"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95</w:t>
      </w:r>
      <w:r w:rsidRPr="00C95B51">
        <w:rPr>
          <w:rFonts w:ascii="Arial" w:hAnsi="Arial" w:cs="Arial"/>
          <w:b/>
        </w:rPr>
        <w:t xml:space="preserve">.- </w:t>
      </w:r>
      <w:r w:rsidR="00380157" w:rsidRPr="00C95B51">
        <w:rPr>
          <w:rFonts w:ascii="Arial" w:hAnsi="Arial" w:cs="Arial"/>
        </w:rPr>
        <w:t xml:space="preserve">Los gastos señalados en los artículos anteriores se determinarán por la autoridad ejecutora, debiendo pagarse junto con los demás créditos fiscales. </w:t>
      </w:r>
    </w:p>
    <w:p w:rsidR="00380157" w:rsidRPr="00C95B51" w:rsidRDefault="00380157" w:rsidP="00C95B51">
      <w:pPr>
        <w:pStyle w:val="Textoindependiente"/>
        <w:spacing w:line="360" w:lineRule="auto"/>
        <w:jc w:val="both"/>
        <w:rPr>
          <w:rFonts w:ascii="Arial" w:hAnsi="Arial" w:cs="Arial"/>
        </w:rPr>
      </w:pPr>
    </w:p>
    <w:p w:rsidR="005F279D" w:rsidRPr="00C95B51" w:rsidRDefault="00380157" w:rsidP="00C95B51">
      <w:pPr>
        <w:pStyle w:val="Textoindependiente"/>
        <w:spacing w:line="360" w:lineRule="auto"/>
        <w:jc w:val="both"/>
        <w:rPr>
          <w:rFonts w:ascii="Arial" w:hAnsi="Arial" w:cs="Arial"/>
        </w:rPr>
      </w:pPr>
      <w:r w:rsidRPr="00C95B51">
        <w:rPr>
          <w:rFonts w:ascii="Arial" w:hAnsi="Arial" w:cs="Arial"/>
        </w:rPr>
        <w:t>Los gastos de ejecución listados en el artículo anterior no serán objeto de exención, disminución, condonación o convenio.</w:t>
      </w:r>
    </w:p>
    <w:p w:rsidR="005F279D" w:rsidRPr="00C95B51" w:rsidRDefault="005F279D" w:rsidP="001372B5">
      <w:pPr>
        <w:pStyle w:val="Textoindependiente"/>
        <w:rPr>
          <w:rFonts w:ascii="Arial" w:hAnsi="Arial" w:cs="Arial"/>
        </w:rPr>
      </w:pP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3"/>
          <w:sz w:val="20"/>
          <w:szCs w:val="20"/>
        </w:rPr>
        <w:t xml:space="preserve"> </w:t>
      </w:r>
      <w:r w:rsidRPr="00C95B51">
        <w:rPr>
          <w:rFonts w:ascii="Arial" w:hAnsi="Arial" w:cs="Arial"/>
          <w:b/>
          <w:sz w:val="20"/>
          <w:szCs w:val="20"/>
        </w:rPr>
        <w:t>III</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Del</w:t>
      </w:r>
      <w:r w:rsidRPr="00C95B51">
        <w:rPr>
          <w:rFonts w:ascii="Arial" w:hAnsi="Arial" w:cs="Arial"/>
          <w:b/>
          <w:spacing w:val="-4"/>
          <w:sz w:val="20"/>
          <w:szCs w:val="20"/>
        </w:rPr>
        <w:t xml:space="preserve"> </w:t>
      </w:r>
      <w:r w:rsidRPr="00C95B51">
        <w:rPr>
          <w:rFonts w:ascii="Arial" w:hAnsi="Arial" w:cs="Arial"/>
          <w:b/>
          <w:sz w:val="20"/>
          <w:szCs w:val="20"/>
        </w:rPr>
        <w:t>Remate</w:t>
      </w:r>
      <w:r w:rsidRPr="00C95B51">
        <w:rPr>
          <w:rFonts w:ascii="Arial" w:hAnsi="Arial" w:cs="Arial"/>
          <w:b/>
          <w:spacing w:val="-3"/>
          <w:sz w:val="20"/>
          <w:szCs w:val="20"/>
        </w:rPr>
        <w:t xml:space="preserve"> </w:t>
      </w:r>
      <w:r w:rsidRPr="00C95B51">
        <w:rPr>
          <w:rFonts w:ascii="Arial" w:hAnsi="Arial" w:cs="Arial"/>
          <w:b/>
          <w:sz w:val="20"/>
          <w:szCs w:val="20"/>
        </w:rPr>
        <w:t>en Subasta</w:t>
      </w:r>
      <w:r w:rsidRPr="00C95B51">
        <w:rPr>
          <w:rFonts w:ascii="Arial" w:hAnsi="Arial" w:cs="Arial"/>
          <w:b/>
          <w:spacing w:val="-3"/>
          <w:sz w:val="20"/>
          <w:szCs w:val="20"/>
        </w:rPr>
        <w:t xml:space="preserve"> </w:t>
      </w:r>
      <w:r w:rsidRPr="00C95B51">
        <w:rPr>
          <w:rFonts w:ascii="Arial" w:hAnsi="Arial" w:cs="Arial"/>
          <w:b/>
          <w:sz w:val="20"/>
          <w:szCs w:val="20"/>
        </w:rPr>
        <w:t>Pública</w:t>
      </w:r>
    </w:p>
    <w:p w:rsidR="005F279D" w:rsidRPr="00C95B51" w:rsidRDefault="005F279D" w:rsidP="001372B5">
      <w:pPr>
        <w:pStyle w:val="Textoindependiente"/>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96</w:t>
      </w:r>
      <w:r w:rsidRPr="00C95B51">
        <w:rPr>
          <w:rFonts w:ascii="Arial" w:hAnsi="Arial" w:cs="Arial"/>
          <w:b/>
        </w:rPr>
        <w:t xml:space="preserve">.- </w:t>
      </w:r>
      <w:r w:rsidRPr="00C95B51">
        <w:rPr>
          <w:rFonts w:ascii="Arial" w:hAnsi="Arial" w:cs="Arial"/>
        </w:rPr>
        <w:t>Todos los bienes que con motivo de un procedimiento de ejecución sean embargados</w:t>
      </w:r>
      <w:r w:rsidRPr="00C95B51">
        <w:rPr>
          <w:rFonts w:ascii="Arial" w:hAnsi="Arial" w:cs="Arial"/>
          <w:spacing w:val="1"/>
        </w:rPr>
        <w:t xml:space="preserve"> </w:t>
      </w:r>
      <w:r w:rsidRPr="00C95B51">
        <w:rPr>
          <w:rFonts w:ascii="Arial" w:hAnsi="Arial" w:cs="Arial"/>
        </w:rPr>
        <w:t>por la autoridad municipal, serán rematados en subasta pública y el producto de la misma, aplicado al</w:t>
      </w:r>
      <w:r w:rsidRPr="00C95B51">
        <w:rPr>
          <w:rFonts w:ascii="Arial" w:hAnsi="Arial" w:cs="Arial"/>
          <w:spacing w:val="1"/>
        </w:rPr>
        <w:t xml:space="preserve"> </w:t>
      </w:r>
      <w:r w:rsidRPr="00C95B51">
        <w:rPr>
          <w:rFonts w:ascii="Arial" w:hAnsi="Arial" w:cs="Arial"/>
        </w:rPr>
        <w:t>pago del</w:t>
      </w:r>
      <w:r w:rsidRPr="00C95B51">
        <w:rPr>
          <w:rFonts w:ascii="Arial" w:hAnsi="Arial" w:cs="Arial"/>
          <w:spacing w:val="-2"/>
        </w:rPr>
        <w:t xml:space="preserve"> </w:t>
      </w:r>
      <w:r w:rsidRPr="00C95B51">
        <w:rPr>
          <w:rFonts w:ascii="Arial" w:hAnsi="Arial" w:cs="Arial"/>
        </w:rPr>
        <w:t>crédito</w:t>
      </w:r>
      <w:r w:rsidRPr="00C95B51">
        <w:rPr>
          <w:rFonts w:ascii="Arial" w:hAnsi="Arial" w:cs="Arial"/>
          <w:spacing w:val="-1"/>
        </w:rPr>
        <w:t xml:space="preserve"> </w:t>
      </w:r>
      <w:r w:rsidRPr="00C95B51">
        <w:rPr>
          <w:rFonts w:ascii="Arial" w:hAnsi="Arial" w:cs="Arial"/>
        </w:rPr>
        <w:t>fiscal de</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se</w:t>
      </w:r>
      <w:r w:rsidRPr="00C95B51">
        <w:rPr>
          <w:rFonts w:ascii="Arial" w:hAnsi="Arial" w:cs="Arial"/>
          <w:spacing w:val="-1"/>
        </w:rPr>
        <w:t xml:space="preserve"> </w:t>
      </w:r>
      <w:r w:rsidRPr="00C95B51">
        <w:rPr>
          <w:rFonts w:ascii="Arial" w:hAnsi="Arial" w:cs="Arial"/>
        </w:rPr>
        <w:t>trate.</w:t>
      </w:r>
    </w:p>
    <w:p w:rsidR="005F279D" w:rsidRPr="00C95B51" w:rsidRDefault="005F279D" w:rsidP="00C95B51">
      <w:pPr>
        <w:pStyle w:val="Textoindependiente"/>
        <w:spacing w:line="360" w:lineRule="auto"/>
        <w:jc w:val="both"/>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En caso de que habiéndose publicado la tercera convocatoria para la almoneda, no se presentaren</w:t>
      </w:r>
      <w:r w:rsidRPr="00C95B51">
        <w:rPr>
          <w:rFonts w:ascii="Arial" w:hAnsi="Arial" w:cs="Arial"/>
          <w:spacing w:val="1"/>
        </w:rPr>
        <w:t xml:space="preserve"> </w:t>
      </w:r>
      <w:r w:rsidRPr="00C95B51">
        <w:rPr>
          <w:rFonts w:ascii="Arial" w:hAnsi="Arial" w:cs="Arial"/>
        </w:rPr>
        <w:t xml:space="preserve">postores, los bienes embargados, se adjudicarán al municipio de </w:t>
      </w:r>
      <w:proofErr w:type="spellStart"/>
      <w:r w:rsidRPr="00C95B51">
        <w:rPr>
          <w:rFonts w:ascii="Arial" w:hAnsi="Arial" w:cs="Arial"/>
        </w:rPr>
        <w:t>Cuncunul</w:t>
      </w:r>
      <w:proofErr w:type="spellEnd"/>
      <w:r w:rsidRPr="00C95B51">
        <w:rPr>
          <w:rFonts w:ascii="Arial" w:hAnsi="Arial" w:cs="Arial"/>
        </w:rPr>
        <w:t>, Yucatán, en pago del</w:t>
      </w:r>
      <w:r w:rsidRPr="00C95B51">
        <w:rPr>
          <w:rFonts w:ascii="Arial" w:hAnsi="Arial" w:cs="Arial"/>
          <w:spacing w:val="1"/>
        </w:rPr>
        <w:t xml:space="preserve"> </w:t>
      </w:r>
      <w:r w:rsidRPr="00C95B51">
        <w:rPr>
          <w:rFonts w:ascii="Arial" w:hAnsi="Arial" w:cs="Arial"/>
        </w:rPr>
        <w:t>adeudo</w:t>
      </w:r>
      <w:r w:rsidRPr="00C95B51">
        <w:rPr>
          <w:rFonts w:ascii="Arial" w:hAnsi="Arial" w:cs="Arial"/>
          <w:spacing w:val="5"/>
        </w:rPr>
        <w:t xml:space="preserve"> </w:t>
      </w:r>
      <w:r w:rsidRPr="00C95B51">
        <w:rPr>
          <w:rFonts w:ascii="Arial" w:hAnsi="Arial" w:cs="Arial"/>
        </w:rPr>
        <w:t>correspondiente,</w:t>
      </w:r>
      <w:r w:rsidRPr="00C95B51">
        <w:rPr>
          <w:rFonts w:ascii="Arial" w:hAnsi="Arial" w:cs="Arial"/>
          <w:spacing w:val="7"/>
        </w:rPr>
        <w:t xml:space="preserve"> </w:t>
      </w:r>
      <w:r w:rsidRPr="00C95B51">
        <w:rPr>
          <w:rFonts w:ascii="Arial" w:hAnsi="Arial" w:cs="Arial"/>
        </w:rPr>
        <w:t>por</w:t>
      </w:r>
      <w:r w:rsidRPr="00C95B51">
        <w:rPr>
          <w:rFonts w:ascii="Arial" w:hAnsi="Arial" w:cs="Arial"/>
          <w:spacing w:val="6"/>
        </w:rPr>
        <w:t xml:space="preserve"> </w:t>
      </w:r>
      <w:r w:rsidRPr="00C95B51">
        <w:rPr>
          <w:rFonts w:ascii="Arial" w:hAnsi="Arial" w:cs="Arial"/>
        </w:rPr>
        <w:t>el</w:t>
      </w:r>
      <w:r w:rsidRPr="00C95B51">
        <w:rPr>
          <w:rFonts w:ascii="Arial" w:hAnsi="Arial" w:cs="Arial"/>
          <w:spacing w:val="8"/>
        </w:rPr>
        <w:t xml:space="preserve"> </w:t>
      </w:r>
      <w:r w:rsidRPr="00C95B51">
        <w:rPr>
          <w:rFonts w:ascii="Arial" w:hAnsi="Arial" w:cs="Arial"/>
        </w:rPr>
        <w:t>valor</w:t>
      </w:r>
      <w:r w:rsidRPr="00C95B51">
        <w:rPr>
          <w:rFonts w:ascii="Arial" w:hAnsi="Arial" w:cs="Arial"/>
          <w:spacing w:val="6"/>
        </w:rPr>
        <w:t xml:space="preserve"> </w:t>
      </w:r>
      <w:r w:rsidRPr="00C95B51">
        <w:rPr>
          <w:rFonts w:ascii="Arial" w:hAnsi="Arial" w:cs="Arial"/>
        </w:rPr>
        <w:t>equivalente</w:t>
      </w:r>
      <w:r w:rsidRPr="00C95B51">
        <w:rPr>
          <w:rFonts w:ascii="Arial" w:hAnsi="Arial" w:cs="Arial"/>
          <w:spacing w:val="7"/>
        </w:rPr>
        <w:t xml:space="preserve"> </w:t>
      </w:r>
      <w:r w:rsidRPr="00C95B51">
        <w:rPr>
          <w:rFonts w:ascii="Arial" w:hAnsi="Arial" w:cs="Arial"/>
        </w:rPr>
        <w:t>al</w:t>
      </w:r>
      <w:r w:rsidRPr="00C95B51">
        <w:rPr>
          <w:rFonts w:ascii="Arial" w:hAnsi="Arial" w:cs="Arial"/>
          <w:spacing w:val="6"/>
        </w:rPr>
        <w:t xml:space="preserve"> </w:t>
      </w:r>
      <w:r w:rsidRPr="00C95B51">
        <w:rPr>
          <w:rFonts w:ascii="Arial" w:hAnsi="Arial" w:cs="Arial"/>
        </w:rPr>
        <w:t>que</w:t>
      </w:r>
      <w:r w:rsidRPr="00C95B51">
        <w:rPr>
          <w:rFonts w:ascii="Arial" w:hAnsi="Arial" w:cs="Arial"/>
          <w:spacing w:val="7"/>
        </w:rPr>
        <w:t xml:space="preserve"> </w:t>
      </w:r>
      <w:r w:rsidRPr="00C95B51">
        <w:rPr>
          <w:rFonts w:ascii="Arial" w:hAnsi="Arial" w:cs="Arial"/>
        </w:rPr>
        <w:t>arroje</w:t>
      </w:r>
      <w:r w:rsidRPr="00C95B51">
        <w:rPr>
          <w:rFonts w:ascii="Arial" w:hAnsi="Arial" w:cs="Arial"/>
          <w:spacing w:val="5"/>
        </w:rPr>
        <w:t xml:space="preserve"> </w:t>
      </w:r>
      <w:r w:rsidRPr="00C95B51">
        <w:rPr>
          <w:rFonts w:ascii="Arial" w:hAnsi="Arial" w:cs="Arial"/>
        </w:rPr>
        <w:t>su</w:t>
      </w:r>
      <w:r w:rsidRPr="00C95B51">
        <w:rPr>
          <w:rFonts w:ascii="Arial" w:hAnsi="Arial" w:cs="Arial"/>
          <w:spacing w:val="6"/>
        </w:rPr>
        <w:t xml:space="preserve"> </w:t>
      </w:r>
      <w:r w:rsidRPr="00C95B51">
        <w:rPr>
          <w:rFonts w:ascii="Arial" w:hAnsi="Arial" w:cs="Arial"/>
        </w:rPr>
        <w:t>avalúo</w:t>
      </w:r>
      <w:r w:rsidRPr="00C95B51">
        <w:rPr>
          <w:rFonts w:ascii="Arial" w:hAnsi="Arial" w:cs="Arial"/>
          <w:spacing w:val="7"/>
        </w:rPr>
        <w:t xml:space="preserve"> </w:t>
      </w:r>
      <w:r w:rsidRPr="00C95B51">
        <w:rPr>
          <w:rFonts w:ascii="Arial" w:hAnsi="Arial" w:cs="Arial"/>
        </w:rPr>
        <w:t>pericial.</w:t>
      </w:r>
      <w:r w:rsidRPr="00C95B51">
        <w:rPr>
          <w:rFonts w:ascii="Arial" w:hAnsi="Arial" w:cs="Arial"/>
          <w:spacing w:val="5"/>
        </w:rPr>
        <w:t xml:space="preserve"> </w:t>
      </w:r>
      <w:r w:rsidRPr="00C95B51">
        <w:rPr>
          <w:rFonts w:ascii="Arial" w:hAnsi="Arial" w:cs="Arial"/>
        </w:rPr>
        <w:t>Para</w:t>
      </w:r>
      <w:r w:rsidRPr="00C95B51">
        <w:rPr>
          <w:rFonts w:ascii="Arial" w:hAnsi="Arial" w:cs="Arial"/>
          <w:spacing w:val="8"/>
        </w:rPr>
        <w:t xml:space="preserve"> </w:t>
      </w:r>
      <w:r w:rsidRPr="00C95B51">
        <w:rPr>
          <w:rFonts w:ascii="Arial" w:hAnsi="Arial" w:cs="Arial"/>
        </w:rPr>
        <w:t>el</w:t>
      </w:r>
      <w:r w:rsidRPr="00C95B51">
        <w:rPr>
          <w:rFonts w:ascii="Arial" w:hAnsi="Arial" w:cs="Arial"/>
          <w:spacing w:val="6"/>
        </w:rPr>
        <w:t xml:space="preserve"> </w:t>
      </w:r>
      <w:r w:rsidRPr="00C95B51">
        <w:rPr>
          <w:rFonts w:ascii="Arial" w:hAnsi="Arial" w:cs="Arial"/>
        </w:rPr>
        <w:t>caso</w:t>
      </w:r>
      <w:r w:rsidRPr="00C95B51">
        <w:rPr>
          <w:rFonts w:ascii="Arial" w:hAnsi="Arial" w:cs="Arial"/>
          <w:spacing w:val="5"/>
        </w:rPr>
        <w:t xml:space="preserve"> </w:t>
      </w:r>
      <w:r w:rsidRPr="00C95B51">
        <w:rPr>
          <w:rFonts w:ascii="Arial" w:hAnsi="Arial" w:cs="Arial"/>
        </w:rPr>
        <w:t>de</w:t>
      </w:r>
      <w:r w:rsidRPr="00C95B51">
        <w:rPr>
          <w:rFonts w:ascii="Arial" w:hAnsi="Arial" w:cs="Arial"/>
          <w:spacing w:val="7"/>
        </w:rPr>
        <w:t xml:space="preserve"> </w:t>
      </w:r>
      <w:r w:rsidRPr="00C95B51">
        <w:rPr>
          <w:rFonts w:ascii="Arial" w:hAnsi="Arial" w:cs="Arial"/>
        </w:rPr>
        <w:t>que</w:t>
      </w:r>
      <w:r w:rsidR="00271A13">
        <w:rPr>
          <w:rFonts w:ascii="Arial" w:hAnsi="Arial" w:cs="Arial"/>
        </w:rPr>
        <w:t xml:space="preserve"> </w:t>
      </w:r>
      <w:r w:rsidRPr="00C95B51">
        <w:rPr>
          <w:rFonts w:ascii="Arial" w:hAnsi="Arial" w:cs="Arial"/>
        </w:rPr>
        <w:t>el valor de adjudicación no alcanzare a cubrir el adeudo de que se trate, éste se entenderá pagado</w:t>
      </w:r>
      <w:r w:rsidRPr="00C95B51">
        <w:rPr>
          <w:rFonts w:ascii="Arial" w:hAnsi="Arial" w:cs="Arial"/>
          <w:spacing w:val="1"/>
        </w:rPr>
        <w:t xml:space="preserve"> </w:t>
      </w:r>
      <w:r w:rsidRPr="00C95B51">
        <w:rPr>
          <w:rFonts w:ascii="Arial" w:hAnsi="Arial" w:cs="Arial"/>
        </w:rPr>
        <w:t>parcialmente,</w:t>
      </w:r>
      <w:r w:rsidRPr="00C95B51">
        <w:rPr>
          <w:rFonts w:ascii="Arial" w:hAnsi="Arial" w:cs="Arial"/>
          <w:spacing w:val="-3"/>
        </w:rPr>
        <w:t xml:space="preserve"> </w:t>
      </w:r>
      <w:r w:rsidRPr="00C95B51">
        <w:rPr>
          <w:rFonts w:ascii="Arial" w:hAnsi="Arial" w:cs="Arial"/>
        </w:rPr>
        <w:t>quedando a</w:t>
      </w:r>
      <w:r w:rsidRPr="00C95B51">
        <w:rPr>
          <w:rFonts w:ascii="Arial" w:hAnsi="Arial" w:cs="Arial"/>
          <w:spacing w:val="-1"/>
        </w:rPr>
        <w:t xml:space="preserve"> </w:t>
      </w:r>
      <w:r w:rsidRPr="00C95B51">
        <w:rPr>
          <w:rFonts w:ascii="Arial" w:hAnsi="Arial" w:cs="Arial"/>
        </w:rPr>
        <w:t>salvo</w:t>
      </w:r>
      <w:r w:rsidRPr="00C95B51">
        <w:rPr>
          <w:rFonts w:ascii="Arial" w:hAnsi="Arial" w:cs="Arial"/>
          <w:spacing w:val="-2"/>
        </w:rPr>
        <w:t xml:space="preserve"> </w:t>
      </w:r>
      <w:r w:rsidRPr="00C95B51">
        <w:rPr>
          <w:rFonts w:ascii="Arial" w:hAnsi="Arial" w:cs="Arial"/>
        </w:rPr>
        <w:t>los</w:t>
      </w:r>
      <w:r w:rsidRPr="00C95B51">
        <w:rPr>
          <w:rFonts w:ascii="Arial" w:hAnsi="Arial" w:cs="Arial"/>
          <w:spacing w:val="-2"/>
        </w:rPr>
        <w:t xml:space="preserve"> </w:t>
      </w:r>
      <w:r w:rsidRPr="00C95B51">
        <w:rPr>
          <w:rFonts w:ascii="Arial" w:hAnsi="Arial" w:cs="Arial"/>
        </w:rPr>
        <w:t>derechos</w:t>
      </w:r>
      <w:r w:rsidRPr="00C95B51">
        <w:rPr>
          <w:rFonts w:ascii="Arial" w:hAnsi="Arial" w:cs="Arial"/>
          <w:spacing w:val="-1"/>
        </w:rPr>
        <w:t xml:space="preserve"> </w:t>
      </w:r>
      <w:r w:rsidRPr="00C95B51">
        <w:rPr>
          <w:rFonts w:ascii="Arial" w:hAnsi="Arial" w:cs="Arial"/>
        </w:rPr>
        <w:t>del</w:t>
      </w:r>
      <w:r w:rsidRPr="00C95B51">
        <w:rPr>
          <w:rFonts w:ascii="Arial" w:hAnsi="Arial" w:cs="Arial"/>
          <w:spacing w:val="1"/>
        </w:rPr>
        <w:t xml:space="preserve"> </w:t>
      </w:r>
      <w:r w:rsidRPr="00C95B51">
        <w:rPr>
          <w:rFonts w:ascii="Arial" w:hAnsi="Arial" w:cs="Arial"/>
        </w:rPr>
        <w:t>municipio, para</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cobro</w:t>
      </w:r>
      <w:r w:rsidRPr="00C95B51">
        <w:rPr>
          <w:rFonts w:ascii="Arial" w:hAnsi="Arial" w:cs="Arial"/>
          <w:spacing w:val="-2"/>
        </w:rPr>
        <w:t xml:space="preserve"> </w:t>
      </w:r>
      <w:r w:rsidRPr="00C95B51">
        <w:rPr>
          <w:rFonts w:ascii="Arial" w:hAnsi="Arial" w:cs="Arial"/>
        </w:rPr>
        <w:t>del</w:t>
      </w:r>
      <w:r w:rsidRPr="00C95B51">
        <w:rPr>
          <w:rFonts w:ascii="Arial" w:hAnsi="Arial" w:cs="Arial"/>
          <w:spacing w:val="-4"/>
        </w:rPr>
        <w:t xml:space="preserve"> </w:t>
      </w:r>
      <w:r w:rsidRPr="00C95B51">
        <w:rPr>
          <w:rFonts w:ascii="Arial" w:hAnsi="Arial" w:cs="Arial"/>
        </w:rPr>
        <w:t>saldo</w:t>
      </w:r>
      <w:r w:rsidRPr="00C95B51">
        <w:rPr>
          <w:rFonts w:ascii="Arial" w:hAnsi="Arial" w:cs="Arial"/>
          <w:spacing w:val="-2"/>
        </w:rPr>
        <w:t xml:space="preserve"> </w:t>
      </w:r>
      <w:r w:rsidRPr="00C95B51">
        <w:rPr>
          <w:rFonts w:ascii="Arial" w:hAnsi="Arial" w:cs="Arial"/>
        </w:rPr>
        <w:t>correspondiente.</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En todo caso, se aplicarán a los remates las reglas que para tal efecto fije el Código Fiscal del Estado</w:t>
      </w:r>
      <w:r w:rsidRPr="00C95B51">
        <w:rPr>
          <w:rFonts w:ascii="Arial" w:hAnsi="Arial" w:cs="Arial"/>
          <w:spacing w:val="1"/>
        </w:rPr>
        <w:t xml:space="preserve"> </w:t>
      </w:r>
      <w:r w:rsidRPr="00C95B51">
        <w:rPr>
          <w:rFonts w:ascii="Arial" w:hAnsi="Arial" w:cs="Arial"/>
        </w:rPr>
        <w:t>de Yucatán</w:t>
      </w:r>
      <w:r w:rsidRPr="00C95B51">
        <w:rPr>
          <w:rFonts w:ascii="Arial" w:hAnsi="Arial" w:cs="Arial"/>
          <w:spacing w:val="1"/>
        </w:rPr>
        <w:t xml:space="preserve"> </w:t>
      </w:r>
      <w:r w:rsidRPr="00C95B51">
        <w:rPr>
          <w:rFonts w:ascii="Arial" w:hAnsi="Arial" w:cs="Arial"/>
        </w:rPr>
        <w:t>y</w:t>
      </w:r>
      <w:r w:rsidRPr="00C95B51">
        <w:rPr>
          <w:rFonts w:ascii="Arial" w:hAnsi="Arial" w:cs="Arial"/>
          <w:spacing w:val="-3"/>
        </w:rPr>
        <w:t xml:space="preserve"> </w:t>
      </w:r>
      <w:r w:rsidRPr="00C95B51">
        <w:rPr>
          <w:rFonts w:ascii="Arial" w:hAnsi="Arial" w:cs="Arial"/>
        </w:rPr>
        <w:t>en</w:t>
      </w:r>
      <w:r w:rsidRPr="00C95B51">
        <w:rPr>
          <w:rFonts w:ascii="Arial" w:hAnsi="Arial" w:cs="Arial"/>
          <w:spacing w:val="-1"/>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defecto las del</w:t>
      </w:r>
      <w:r w:rsidRPr="00C95B51">
        <w:rPr>
          <w:rFonts w:ascii="Arial" w:hAnsi="Arial" w:cs="Arial"/>
          <w:spacing w:val="-2"/>
        </w:rPr>
        <w:t xml:space="preserve"> </w:t>
      </w:r>
      <w:r w:rsidRPr="00C95B51">
        <w:rPr>
          <w:rFonts w:ascii="Arial" w:hAnsi="Arial" w:cs="Arial"/>
        </w:rPr>
        <w:t>Código</w:t>
      </w:r>
      <w:r w:rsidRPr="00C95B51">
        <w:rPr>
          <w:rFonts w:ascii="Arial" w:hAnsi="Arial" w:cs="Arial"/>
          <w:spacing w:val="-2"/>
        </w:rPr>
        <w:t xml:space="preserve"> </w:t>
      </w:r>
      <w:r w:rsidRPr="00C95B51">
        <w:rPr>
          <w:rFonts w:ascii="Arial" w:hAnsi="Arial" w:cs="Arial"/>
        </w:rPr>
        <w:t>Fiscal de</w:t>
      </w:r>
      <w:r w:rsidRPr="00C95B51">
        <w:rPr>
          <w:rFonts w:ascii="Arial" w:hAnsi="Arial" w:cs="Arial"/>
          <w:spacing w:val="1"/>
        </w:rPr>
        <w:t xml:space="preserve"> </w:t>
      </w:r>
      <w:r w:rsidRPr="00C95B51">
        <w:rPr>
          <w:rFonts w:ascii="Arial" w:hAnsi="Arial" w:cs="Arial"/>
        </w:rPr>
        <w:t>la Federación</w:t>
      </w:r>
      <w:r w:rsidRPr="00C95B51">
        <w:rPr>
          <w:rFonts w:ascii="Arial" w:hAnsi="Arial" w:cs="Arial"/>
          <w:spacing w:val="3"/>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reglamento.</w:t>
      </w:r>
    </w:p>
    <w:p w:rsidR="005F279D" w:rsidRPr="00C95B51" w:rsidRDefault="005F279D" w:rsidP="00E7323D">
      <w:pPr>
        <w:pStyle w:val="Textoindependiente"/>
        <w:rPr>
          <w:rFonts w:ascii="Arial" w:hAnsi="Arial" w:cs="Arial"/>
        </w:rPr>
      </w:pPr>
    </w:p>
    <w:p w:rsidR="001372B5" w:rsidRDefault="00AD2B7D" w:rsidP="001372B5">
      <w:pPr>
        <w:spacing w:line="360" w:lineRule="auto"/>
        <w:jc w:val="center"/>
        <w:rPr>
          <w:rFonts w:ascii="Arial" w:hAnsi="Arial" w:cs="Arial"/>
          <w:b/>
          <w:spacing w:val="1"/>
          <w:sz w:val="20"/>
          <w:szCs w:val="20"/>
        </w:rPr>
      </w:pPr>
      <w:r w:rsidRPr="00C95B51">
        <w:rPr>
          <w:rFonts w:ascii="Arial" w:hAnsi="Arial" w:cs="Arial"/>
          <w:b/>
          <w:sz w:val="20"/>
          <w:szCs w:val="20"/>
        </w:rPr>
        <w:t>TÍTULO QUINTO</w:t>
      </w:r>
      <w:r w:rsidRPr="00C95B51">
        <w:rPr>
          <w:rFonts w:ascii="Arial" w:hAnsi="Arial" w:cs="Arial"/>
          <w:b/>
          <w:spacing w:val="1"/>
          <w:sz w:val="20"/>
          <w:szCs w:val="20"/>
        </w:rPr>
        <w:t xml:space="preserve"> </w:t>
      </w:r>
    </w:p>
    <w:p w:rsidR="005F279D" w:rsidRPr="00C95B51" w:rsidRDefault="00AD2B7D" w:rsidP="001372B5">
      <w:pPr>
        <w:spacing w:line="360" w:lineRule="auto"/>
        <w:jc w:val="center"/>
        <w:rPr>
          <w:rFonts w:ascii="Arial" w:hAnsi="Arial" w:cs="Arial"/>
          <w:b/>
          <w:sz w:val="20"/>
          <w:szCs w:val="20"/>
        </w:rPr>
      </w:pPr>
      <w:r w:rsidRPr="00C95B51">
        <w:rPr>
          <w:rFonts w:ascii="Arial" w:hAnsi="Arial" w:cs="Arial"/>
          <w:b/>
          <w:sz w:val="20"/>
          <w:szCs w:val="20"/>
        </w:rPr>
        <w:t>DE</w:t>
      </w:r>
      <w:r w:rsidRPr="00C95B51">
        <w:rPr>
          <w:rFonts w:ascii="Arial" w:hAnsi="Arial" w:cs="Arial"/>
          <w:b/>
          <w:spacing w:val="-11"/>
          <w:sz w:val="20"/>
          <w:szCs w:val="20"/>
        </w:rPr>
        <w:t xml:space="preserve"> </w:t>
      </w:r>
      <w:r w:rsidRPr="00C95B51">
        <w:rPr>
          <w:rFonts w:ascii="Arial" w:hAnsi="Arial" w:cs="Arial"/>
          <w:b/>
          <w:sz w:val="20"/>
          <w:szCs w:val="20"/>
        </w:rPr>
        <w:t>LOS</w:t>
      </w:r>
      <w:r w:rsidRPr="00C95B51">
        <w:rPr>
          <w:rFonts w:ascii="Arial" w:hAnsi="Arial" w:cs="Arial"/>
          <w:b/>
          <w:spacing w:val="-8"/>
          <w:sz w:val="20"/>
          <w:szCs w:val="20"/>
        </w:rPr>
        <w:t xml:space="preserve"> </w:t>
      </w:r>
      <w:r w:rsidRPr="00C95B51">
        <w:rPr>
          <w:rFonts w:ascii="Arial" w:hAnsi="Arial" w:cs="Arial"/>
          <w:b/>
          <w:sz w:val="20"/>
          <w:szCs w:val="20"/>
        </w:rPr>
        <w:t>RECURSOS</w:t>
      </w:r>
    </w:p>
    <w:p w:rsidR="005F279D" w:rsidRPr="00C95B51" w:rsidRDefault="005F279D" w:rsidP="00E7323D">
      <w:pPr>
        <w:pStyle w:val="Textoindependiente"/>
        <w:rPr>
          <w:rFonts w:ascii="Arial" w:hAnsi="Arial" w:cs="Arial"/>
          <w:b/>
        </w:rPr>
      </w:pPr>
    </w:p>
    <w:p w:rsidR="005F279D" w:rsidRPr="00C95B51" w:rsidRDefault="00AD2B7D" w:rsidP="001372B5">
      <w:pPr>
        <w:spacing w:line="360" w:lineRule="auto"/>
        <w:jc w:val="center"/>
        <w:rPr>
          <w:rFonts w:ascii="Arial" w:hAnsi="Arial" w:cs="Arial"/>
          <w:b/>
          <w:sz w:val="20"/>
          <w:szCs w:val="20"/>
        </w:rPr>
      </w:pPr>
      <w:r w:rsidRPr="00C95B51">
        <w:rPr>
          <w:rFonts w:ascii="Arial" w:hAnsi="Arial" w:cs="Arial"/>
          <w:b/>
          <w:sz w:val="20"/>
          <w:szCs w:val="20"/>
        </w:rPr>
        <w:t>CAPÍTULO</w:t>
      </w:r>
      <w:r w:rsidRPr="00C95B51">
        <w:rPr>
          <w:rFonts w:ascii="Arial" w:hAnsi="Arial" w:cs="Arial"/>
          <w:b/>
          <w:spacing w:val="-7"/>
          <w:sz w:val="20"/>
          <w:szCs w:val="20"/>
        </w:rPr>
        <w:t xml:space="preserve"> </w:t>
      </w:r>
      <w:r w:rsidRPr="00C95B51">
        <w:rPr>
          <w:rFonts w:ascii="Arial" w:hAnsi="Arial" w:cs="Arial"/>
          <w:b/>
          <w:sz w:val="20"/>
          <w:szCs w:val="20"/>
        </w:rPr>
        <w:t>ÚNICO</w:t>
      </w:r>
    </w:p>
    <w:p w:rsidR="005F279D" w:rsidRPr="00C95B51" w:rsidRDefault="00AD2B7D" w:rsidP="00C95B51">
      <w:pPr>
        <w:spacing w:line="360" w:lineRule="auto"/>
        <w:jc w:val="center"/>
        <w:rPr>
          <w:rFonts w:ascii="Arial" w:hAnsi="Arial" w:cs="Arial"/>
          <w:b/>
          <w:sz w:val="20"/>
          <w:szCs w:val="20"/>
        </w:rPr>
      </w:pPr>
      <w:r w:rsidRPr="00C95B51">
        <w:rPr>
          <w:rFonts w:ascii="Arial" w:hAnsi="Arial" w:cs="Arial"/>
          <w:b/>
          <w:sz w:val="20"/>
          <w:szCs w:val="20"/>
        </w:rPr>
        <w:t>Disposiciones</w:t>
      </w:r>
      <w:r w:rsidRPr="00C95B51">
        <w:rPr>
          <w:rFonts w:ascii="Arial" w:hAnsi="Arial" w:cs="Arial"/>
          <w:b/>
          <w:spacing w:val="-4"/>
          <w:sz w:val="20"/>
          <w:szCs w:val="20"/>
        </w:rPr>
        <w:t xml:space="preserve"> </w:t>
      </w:r>
      <w:r w:rsidRPr="00C95B51">
        <w:rPr>
          <w:rFonts w:ascii="Arial" w:hAnsi="Arial" w:cs="Arial"/>
          <w:b/>
          <w:sz w:val="20"/>
          <w:szCs w:val="20"/>
        </w:rPr>
        <w:t>Generales</w:t>
      </w:r>
    </w:p>
    <w:p w:rsidR="005F279D" w:rsidRPr="00C95B51" w:rsidRDefault="005F279D" w:rsidP="00E7323D">
      <w:pPr>
        <w:pStyle w:val="Textoindependiente"/>
        <w:rPr>
          <w:rFonts w:ascii="Arial" w:hAnsi="Arial" w:cs="Arial"/>
          <w:b/>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b/>
        </w:rPr>
        <w:t>Artículo 1</w:t>
      </w:r>
      <w:r w:rsidR="00FA7198">
        <w:rPr>
          <w:rFonts w:ascii="Arial" w:hAnsi="Arial" w:cs="Arial"/>
          <w:b/>
        </w:rPr>
        <w:t>97</w:t>
      </w:r>
      <w:r w:rsidRPr="00C95B51">
        <w:rPr>
          <w:rFonts w:ascii="Arial" w:hAnsi="Arial" w:cs="Arial"/>
          <w:b/>
        </w:rPr>
        <w:t xml:space="preserve">.- </w:t>
      </w:r>
      <w:r w:rsidRPr="00C95B51">
        <w:rPr>
          <w:rFonts w:ascii="Arial" w:hAnsi="Arial" w:cs="Arial"/>
        </w:rPr>
        <w:t>Contra las resoluciones que dicten autoridades fiscales municipales, serán admisibles</w:t>
      </w:r>
      <w:r w:rsidRPr="00C95B51">
        <w:rPr>
          <w:rFonts w:ascii="Arial" w:hAnsi="Arial" w:cs="Arial"/>
          <w:spacing w:val="1"/>
        </w:rPr>
        <w:t xml:space="preserve"> </w:t>
      </w:r>
      <w:r w:rsidRPr="00C95B51">
        <w:rPr>
          <w:rFonts w:ascii="Arial" w:hAnsi="Arial" w:cs="Arial"/>
        </w:rPr>
        <w:t>los recursos establecidos en la Ley de Gobierno de los Municipios del Estado de Yucatán y el Código</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3"/>
        </w:rPr>
        <w:t xml:space="preserve"> </w:t>
      </w:r>
      <w:r w:rsidRPr="00C95B51">
        <w:rPr>
          <w:rFonts w:ascii="Arial" w:hAnsi="Arial" w:cs="Arial"/>
        </w:rPr>
        <w:t>del 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3"/>
        </w:rPr>
        <w:t xml:space="preserve"> </w:t>
      </w:r>
      <w:r w:rsidRPr="00C95B51">
        <w:rPr>
          <w:rFonts w:ascii="Arial" w:hAnsi="Arial" w:cs="Arial"/>
        </w:rPr>
        <w:t>Yucatán.</w:t>
      </w:r>
    </w:p>
    <w:p w:rsidR="005F279D" w:rsidRPr="00C95B51" w:rsidRDefault="005F279D" w:rsidP="00C95B51">
      <w:pPr>
        <w:pStyle w:val="Textoindependiente"/>
        <w:spacing w:line="360" w:lineRule="auto"/>
        <w:jc w:val="both"/>
        <w:rPr>
          <w:rFonts w:ascii="Arial" w:hAnsi="Arial" w:cs="Arial"/>
        </w:rPr>
      </w:pPr>
    </w:p>
    <w:p w:rsidR="005F279D" w:rsidRPr="00C95B51" w:rsidRDefault="00380157" w:rsidP="00C95B51">
      <w:pPr>
        <w:pStyle w:val="Textoindependiente"/>
        <w:spacing w:line="360" w:lineRule="auto"/>
        <w:jc w:val="both"/>
        <w:rPr>
          <w:rFonts w:ascii="Arial" w:hAnsi="Arial" w:cs="Arial"/>
        </w:rPr>
      </w:pPr>
      <w:r w:rsidRPr="00C95B51">
        <w:rPr>
          <w:rFonts w:ascii="Arial" w:hAnsi="Arial" w:cs="Arial"/>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En este caso, los recursos que se promuevan se tramitarán y resolverán en la forma prevista en dicho código.</w:t>
      </w:r>
    </w:p>
    <w:p w:rsidR="00380157" w:rsidRPr="00C95B51" w:rsidRDefault="00380157"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b/>
        </w:rPr>
      </w:pPr>
      <w:r w:rsidRPr="00C95B51">
        <w:rPr>
          <w:rFonts w:ascii="Arial" w:hAnsi="Arial" w:cs="Arial"/>
          <w:b/>
        </w:rPr>
        <w:t>Artículo 1</w:t>
      </w:r>
      <w:r w:rsidR="00FA7198">
        <w:rPr>
          <w:rFonts w:ascii="Arial" w:hAnsi="Arial" w:cs="Arial"/>
          <w:b/>
        </w:rPr>
        <w:t>98</w:t>
      </w:r>
      <w:r w:rsidRPr="00C95B51">
        <w:rPr>
          <w:rFonts w:ascii="Arial" w:hAnsi="Arial" w:cs="Arial"/>
          <w:b/>
        </w:rPr>
        <w:t xml:space="preserve">.- </w:t>
      </w:r>
      <w:r w:rsidRPr="00C95B51">
        <w:rPr>
          <w:rFonts w:ascii="Arial" w:hAnsi="Arial" w:cs="Arial"/>
        </w:rPr>
        <w:t>Interpuesto en tiempo un recurso, a solicitud de la parte interesada, se suspenderá la</w:t>
      </w:r>
      <w:r w:rsidRPr="00C95B51">
        <w:rPr>
          <w:rFonts w:ascii="Arial" w:hAnsi="Arial" w:cs="Arial"/>
          <w:spacing w:val="1"/>
        </w:rPr>
        <w:t xml:space="preserve"> </w:t>
      </w:r>
      <w:r w:rsidRPr="00C95B51">
        <w:rPr>
          <w:rFonts w:ascii="Arial" w:hAnsi="Arial" w:cs="Arial"/>
        </w:rPr>
        <w:t>ejecución de la resolución recurrida cuando el contribuyente otorgue garantía suficiente a juicio de la</w:t>
      </w:r>
      <w:r w:rsidRPr="00C95B51">
        <w:rPr>
          <w:rFonts w:ascii="Arial" w:hAnsi="Arial" w:cs="Arial"/>
          <w:spacing w:val="1"/>
        </w:rPr>
        <w:t xml:space="preserve"> </w:t>
      </w:r>
      <w:r w:rsidRPr="00C95B51">
        <w:rPr>
          <w:rFonts w:ascii="Arial" w:hAnsi="Arial" w:cs="Arial"/>
        </w:rPr>
        <w:t>autoridad.</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Las garantías que menciona este artículo serán estimadas por la autoridad como suficientes, siempre</w:t>
      </w:r>
      <w:r w:rsidRPr="00C95B51">
        <w:rPr>
          <w:rFonts w:ascii="Arial" w:hAnsi="Arial" w:cs="Arial"/>
          <w:spacing w:val="1"/>
        </w:rPr>
        <w:t xml:space="preserve"> </w:t>
      </w:r>
      <w:r w:rsidRPr="00C95B51">
        <w:rPr>
          <w:rFonts w:ascii="Arial" w:hAnsi="Arial" w:cs="Arial"/>
        </w:rPr>
        <w:t>que cubran, además de las contribuciones o créditos actualizados, los accesorios causados como los</w:t>
      </w:r>
      <w:r w:rsidRPr="00C95B51">
        <w:rPr>
          <w:rFonts w:ascii="Arial" w:hAnsi="Arial" w:cs="Arial"/>
          <w:spacing w:val="1"/>
        </w:rPr>
        <w:t xml:space="preserve"> </w:t>
      </w:r>
      <w:r w:rsidRPr="00C95B51">
        <w:rPr>
          <w:rFonts w:ascii="Arial" w:hAnsi="Arial" w:cs="Arial"/>
        </w:rPr>
        <w:t>recargos y</w:t>
      </w:r>
      <w:r w:rsidRPr="00C95B51">
        <w:rPr>
          <w:rFonts w:ascii="Arial" w:hAnsi="Arial" w:cs="Arial"/>
          <w:spacing w:val="-3"/>
        </w:rPr>
        <w:t xml:space="preserve"> </w:t>
      </w:r>
      <w:r w:rsidRPr="00C95B51">
        <w:rPr>
          <w:rFonts w:ascii="Arial" w:hAnsi="Arial" w:cs="Arial"/>
        </w:rPr>
        <w:t>las</w:t>
      </w:r>
      <w:r w:rsidRPr="00C95B51">
        <w:rPr>
          <w:rFonts w:ascii="Arial" w:hAnsi="Arial" w:cs="Arial"/>
          <w:spacing w:val="-1"/>
        </w:rPr>
        <w:t xml:space="preserve"> </w:t>
      </w:r>
      <w:r w:rsidRPr="00C95B51">
        <w:rPr>
          <w:rFonts w:ascii="Arial" w:hAnsi="Arial" w:cs="Arial"/>
        </w:rPr>
        <w:t>multas,</w:t>
      </w:r>
      <w:r w:rsidRPr="00C95B51">
        <w:rPr>
          <w:rFonts w:ascii="Arial" w:hAnsi="Arial" w:cs="Arial"/>
          <w:spacing w:val="-3"/>
        </w:rPr>
        <w:t xml:space="preserve"> </w:t>
      </w:r>
      <w:r w:rsidRPr="00C95B51">
        <w:rPr>
          <w:rFonts w:ascii="Arial" w:hAnsi="Arial" w:cs="Arial"/>
        </w:rPr>
        <w:t>así</w:t>
      </w:r>
      <w:r w:rsidRPr="00C95B51">
        <w:rPr>
          <w:rFonts w:ascii="Arial" w:hAnsi="Arial" w:cs="Arial"/>
          <w:spacing w:val="-2"/>
        </w:rPr>
        <w:t xml:space="preserve"> </w:t>
      </w:r>
      <w:r w:rsidRPr="00C95B51">
        <w:rPr>
          <w:rFonts w:ascii="Arial" w:hAnsi="Arial" w:cs="Arial"/>
        </w:rPr>
        <w:t>como</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3"/>
        </w:rPr>
        <w:t xml:space="preserve"> </w:t>
      </w:r>
      <w:r w:rsidRPr="00C95B51">
        <w:rPr>
          <w:rFonts w:ascii="Arial" w:hAnsi="Arial" w:cs="Arial"/>
        </w:rPr>
        <w:t>se generen en</w:t>
      </w:r>
      <w:r w:rsidRPr="00C95B51">
        <w:rPr>
          <w:rFonts w:ascii="Arial" w:hAnsi="Arial" w:cs="Arial"/>
          <w:spacing w:val="-1"/>
        </w:rPr>
        <w:t xml:space="preserve"> </w:t>
      </w:r>
      <w:r w:rsidRPr="00C95B51">
        <w:rPr>
          <w:rFonts w:ascii="Arial" w:hAnsi="Arial" w:cs="Arial"/>
        </w:rPr>
        <w:t>los</w:t>
      </w:r>
      <w:r w:rsidRPr="00C95B51">
        <w:rPr>
          <w:rFonts w:ascii="Arial" w:hAnsi="Arial" w:cs="Arial"/>
          <w:spacing w:val="-1"/>
        </w:rPr>
        <w:t xml:space="preserve"> </w:t>
      </w:r>
      <w:r w:rsidRPr="00C95B51">
        <w:rPr>
          <w:rFonts w:ascii="Arial" w:hAnsi="Arial" w:cs="Arial"/>
        </w:rPr>
        <w:t>doce</w:t>
      </w:r>
      <w:r w:rsidRPr="00C95B51">
        <w:rPr>
          <w:rFonts w:ascii="Arial" w:hAnsi="Arial" w:cs="Arial"/>
          <w:spacing w:val="-2"/>
        </w:rPr>
        <w:t xml:space="preserve"> </w:t>
      </w:r>
      <w:r w:rsidRPr="00C95B51">
        <w:rPr>
          <w:rFonts w:ascii="Arial" w:hAnsi="Arial" w:cs="Arial"/>
        </w:rPr>
        <w:t>meses</w:t>
      </w:r>
      <w:r w:rsidRPr="00C95B51">
        <w:rPr>
          <w:rFonts w:ascii="Arial" w:hAnsi="Arial" w:cs="Arial"/>
          <w:spacing w:val="-1"/>
        </w:rPr>
        <w:t xml:space="preserve"> </w:t>
      </w:r>
      <w:r w:rsidRPr="00C95B51">
        <w:rPr>
          <w:rFonts w:ascii="Arial" w:hAnsi="Arial" w:cs="Arial"/>
        </w:rPr>
        <w:t>siguientes a</w:t>
      </w:r>
      <w:r w:rsidRPr="00C95B51">
        <w:rPr>
          <w:rFonts w:ascii="Arial" w:hAnsi="Arial" w:cs="Arial"/>
          <w:spacing w:val="-2"/>
        </w:rPr>
        <w:t xml:space="preserve"> </w:t>
      </w:r>
      <w:r w:rsidRPr="00C95B51">
        <w:rPr>
          <w:rFonts w:ascii="Arial" w:hAnsi="Arial" w:cs="Arial"/>
        </w:rPr>
        <w:t>su</w:t>
      </w:r>
      <w:r w:rsidRPr="00C95B51">
        <w:rPr>
          <w:rFonts w:ascii="Arial" w:hAnsi="Arial" w:cs="Arial"/>
          <w:spacing w:val="-2"/>
        </w:rPr>
        <w:t xml:space="preserve"> </w:t>
      </w:r>
      <w:r w:rsidRPr="00C95B51">
        <w:rPr>
          <w:rFonts w:ascii="Arial" w:hAnsi="Arial" w:cs="Arial"/>
        </w:rPr>
        <w:t>otorgamiento.</w:t>
      </w:r>
    </w:p>
    <w:p w:rsidR="005F279D" w:rsidRPr="00C95B51" w:rsidRDefault="005F279D" w:rsidP="00C95B51">
      <w:pPr>
        <w:pStyle w:val="Textoindependiente"/>
        <w:spacing w:line="360" w:lineRule="auto"/>
        <w:rPr>
          <w:rFonts w:ascii="Arial" w:hAnsi="Arial" w:cs="Arial"/>
        </w:rPr>
      </w:pPr>
    </w:p>
    <w:p w:rsidR="005F279D" w:rsidRPr="00C95B51" w:rsidRDefault="00AD2B7D" w:rsidP="00C95B51">
      <w:pPr>
        <w:pStyle w:val="Textoindependiente"/>
        <w:spacing w:line="360" w:lineRule="auto"/>
        <w:jc w:val="both"/>
        <w:rPr>
          <w:rFonts w:ascii="Arial" w:hAnsi="Arial" w:cs="Arial"/>
        </w:rPr>
      </w:pPr>
      <w:r w:rsidRPr="00C95B51">
        <w:rPr>
          <w:rFonts w:ascii="Arial" w:hAnsi="Arial" w:cs="Arial"/>
        </w:rPr>
        <w:t>Dichas</w:t>
      </w:r>
      <w:r w:rsidRPr="00C95B51">
        <w:rPr>
          <w:rFonts w:ascii="Arial" w:hAnsi="Arial" w:cs="Arial"/>
          <w:spacing w:val="-3"/>
        </w:rPr>
        <w:t xml:space="preserve"> </w:t>
      </w:r>
      <w:r w:rsidRPr="00C95B51">
        <w:rPr>
          <w:rFonts w:ascii="Arial" w:hAnsi="Arial" w:cs="Arial"/>
        </w:rPr>
        <w:t>garantías</w:t>
      </w:r>
      <w:r w:rsidRPr="00C95B51">
        <w:rPr>
          <w:rFonts w:ascii="Arial" w:hAnsi="Arial" w:cs="Arial"/>
          <w:spacing w:val="-2"/>
        </w:rPr>
        <w:t xml:space="preserve"> </w:t>
      </w:r>
      <w:r w:rsidRPr="00C95B51">
        <w:rPr>
          <w:rFonts w:ascii="Arial" w:hAnsi="Arial" w:cs="Arial"/>
        </w:rPr>
        <w:t>serán:</w:t>
      </w:r>
    </w:p>
    <w:p w:rsidR="005F279D" w:rsidRPr="00C95B51" w:rsidRDefault="005F279D" w:rsidP="00C95B51">
      <w:pPr>
        <w:pStyle w:val="Textoindependiente"/>
        <w:spacing w:line="360" w:lineRule="auto"/>
        <w:rPr>
          <w:rFonts w:ascii="Arial" w:hAnsi="Arial" w:cs="Arial"/>
        </w:rPr>
      </w:pPr>
    </w:p>
    <w:p w:rsidR="005F279D" w:rsidRPr="00C95B51" w:rsidRDefault="00AD2B7D" w:rsidP="001372B5">
      <w:pPr>
        <w:pStyle w:val="Prrafodelista"/>
        <w:numPr>
          <w:ilvl w:val="0"/>
          <w:numId w:val="1"/>
        </w:numPr>
        <w:tabs>
          <w:tab w:val="left" w:pos="426"/>
        </w:tabs>
        <w:spacing w:line="360" w:lineRule="auto"/>
        <w:ind w:left="0" w:firstLine="0"/>
        <w:rPr>
          <w:rFonts w:ascii="Arial" w:hAnsi="Arial" w:cs="Arial"/>
          <w:sz w:val="20"/>
          <w:szCs w:val="20"/>
        </w:rPr>
      </w:pPr>
      <w:r w:rsidRPr="00C95B51">
        <w:rPr>
          <w:rFonts w:ascii="Arial" w:hAnsi="Arial" w:cs="Arial"/>
          <w:sz w:val="20"/>
          <w:szCs w:val="20"/>
        </w:rPr>
        <w:t>Depósito</w:t>
      </w:r>
      <w:r w:rsidRPr="00C95B51">
        <w:rPr>
          <w:rFonts w:ascii="Arial" w:hAnsi="Arial" w:cs="Arial"/>
          <w:spacing w:val="35"/>
          <w:sz w:val="20"/>
          <w:szCs w:val="20"/>
        </w:rPr>
        <w:t xml:space="preserve"> </w:t>
      </w:r>
      <w:r w:rsidRPr="00C95B51">
        <w:rPr>
          <w:rFonts w:ascii="Arial" w:hAnsi="Arial" w:cs="Arial"/>
          <w:sz w:val="20"/>
          <w:szCs w:val="20"/>
        </w:rPr>
        <w:t>de</w:t>
      </w:r>
      <w:r w:rsidRPr="00C95B51">
        <w:rPr>
          <w:rFonts w:ascii="Arial" w:hAnsi="Arial" w:cs="Arial"/>
          <w:spacing w:val="34"/>
          <w:sz w:val="20"/>
          <w:szCs w:val="20"/>
        </w:rPr>
        <w:t xml:space="preserve"> </w:t>
      </w:r>
      <w:r w:rsidRPr="00C95B51">
        <w:rPr>
          <w:rFonts w:ascii="Arial" w:hAnsi="Arial" w:cs="Arial"/>
          <w:sz w:val="20"/>
          <w:szCs w:val="20"/>
        </w:rPr>
        <w:t>dinero,</w:t>
      </w:r>
      <w:r w:rsidRPr="00C95B51">
        <w:rPr>
          <w:rFonts w:ascii="Arial" w:hAnsi="Arial" w:cs="Arial"/>
          <w:spacing w:val="36"/>
          <w:sz w:val="20"/>
          <w:szCs w:val="20"/>
        </w:rPr>
        <w:t xml:space="preserve"> </w:t>
      </w:r>
      <w:r w:rsidRPr="00C95B51">
        <w:rPr>
          <w:rFonts w:ascii="Arial" w:hAnsi="Arial" w:cs="Arial"/>
          <w:sz w:val="20"/>
          <w:szCs w:val="20"/>
        </w:rPr>
        <w:t>en</w:t>
      </w:r>
      <w:r w:rsidRPr="00C95B51">
        <w:rPr>
          <w:rFonts w:ascii="Arial" w:hAnsi="Arial" w:cs="Arial"/>
          <w:spacing w:val="34"/>
          <w:sz w:val="20"/>
          <w:szCs w:val="20"/>
        </w:rPr>
        <w:t xml:space="preserve"> </w:t>
      </w:r>
      <w:r w:rsidRPr="00C95B51">
        <w:rPr>
          <w:rFonts w:ascii="Arial" w:hAnsi="Arial" w:cs="Arial"/>
          <w:sz w:val="20"/>
          <w:szCs w:val="20"/>
        </w:rPr>
        <w:t>efectivo</w:t>
      </w:r>
      <w:r w:rsidRPr="00C95B51">
        <w:rPr>
          <w:rFonts w:ascii="Arial" w:hAnsi="Arial" w:cs="Arial"/>
          <w:spacing w:val="33"/>
          <w:sz w:val="20"/>
          <w:szCs w:val="20"/>
        </w:rPr>
        <w:t xml:space="preserve"> </w:t>
      </w:r>
      <w:r w:rsidRPr="00C95B51">
        <w:rPr>
          <w:rFonts w:ascii="Arial" w:hAnsi="Arial" w:cs="Arial"/>
          <w:sz w:val="20"/>
          <w:szCs w:val="20"/>
        </w:rPr>
        <w:t>o</w:t>
      </w:r>
      <w:r w:rsidRPr="00C95B51">
        <w:rPr>
          <w:rFonts w:ascii="Arial" w:hAnsi="Arial" w:cs="Arial"/>
          <w:spacing w:val="36"/>
          <w:sz w:val="20"/>
          <w:szCs w:val="20"/>
        </w:rPr>
        <w:t xml:space="preserve"> </w:t>
      </w:r>
      <w:r w:rsidRPr="00C95B51">
        <w:rPr>
          <w:rFonts w:ascii="Arial" w:hAnsi="Arial" w:cs="Arial"/>
          <w:sz w:val="20"/>
          <w:szCs w:val="20"/>
        </w:rPr>
        <w:t>en</w:t>
      </w:r>
      <w:r w:rsidRPr="00C95B51">
        <w:rPr>
          <w:rFonts w:ascii="Arial" w:hAnsi="Arial" w:cs="Arial"/>
          <w:spacing w:val="33"/>
          <w:sz w:val="20"/>
          <w:szCs w:val="20"/>
        </w:rPr>
        <w:t xml:space="preserve"> </w:t>
      </w:r>
      <w:r w:rsidRPr="00C95B51">
        <w:rPr>
          <w:rFonts w:ascii="Arial" w:hAnsi="Arial" w:cs="Arial"/>
          <w:sz w:val="20"/>
          <w:szCs w:val="20"/>
        </w:rPr>
        <w:t>cheque</w:t>
      </w:r>
      <w:r w:rsidRPr="00C95B51">
        <w:rPr>
          <w:rFonts w:ascii="Arial" w:hAnsi="Arial" w:cs="Arial"/>
          <w:spacing w:val="34"/>
          <w:sz w:val="20"/>
          <w:szCs w:val="20"/>
        </w:rPr>
        <w:t xml:space="preserve"> </w:t>
      </w:r>
      <w:r w:rsidRPr="00C95B51">
        <w:rPr>
          <w:rFonts w:ascii="Arial" w:hAnsi="Arial" w:cs="Arial"/>
          <w:sz w:val="20"/>
          <w:szCs w:val="20"/>
        </w:rPr>
        <w:t>certificado</w:t>
      </w:r>
      <w:r w:rsidRPr="00C95B51">
        <w:rPr>
          <w:rFonts w:ascii="Arial" w:hAnsi="Arial" w:cs="Arial"/>
          <w:spacing w:val="33"/>
          <w:sz w:val="20"/>
          <w:szCs w:val="20"/>
        </w:rPr>
        <w:t xml:space="preserve"> </w:t>
      </w:r>
      <w:r w:rsidRPr="00C95B51">
        <w:rPr>
          <w:rFonts w:ascii="Arial" w:hAnsi="Arial" w:cs="Arial"/>
          <w:sz w:val="20"/>
          <w:szCs w:val="20"/>
        </w:rPr>
        <w:t>ante</w:t>
      </w:r>
      <w:r w:rsidRPr="00C95B51">
        <w:rPr>
          <w:rFonts w:ascii="Arial" w:hAnsi="Arial" w:cs="Arial"/>
          <w:spacing w:val="36"/>
          <w:sz w:val="20"/>
          <w:szCs w:val="20"/>
        </w:rPr>
        <w:t xml:space="preserve"> </w:t>
      </w:r>
      <w:r w:rsidRPr="00C95B51">
        <w:rPr>
          <w:rFonts w:ascii="Arial" w:hAnsi="Arial" w:cs="Arial"/>
          <w:sz w:val="20"/>
          <w:szCs w:val="20"/>
        </w:rPr>
        <w:t>la</w:t>
      </w:r>
      <w:r w:rsidRPr="00C95B51">
        <w:rPr>
          <w:rFonts w:ascii="Arial" w:hAnsi="Arial" w:cs="Arial"/>
          <w:spacing w:val="36"/>
          <w:sz w:val="20"/>
          <w:szCs w:val="20"/>
        </w:rPr>
        <w:t xml:space="preserve"> </w:t>
      </w:r>
      <w:r w:rsidRPr="00C95B51">
        <w:rPr>
          <w:rFonts w:ascii="Arial" w:hAnsi="Arial" w:cs="Arial"/>
          <w:sz w:val="20"/>
          <w:szCs w:val="20"/>
        </w:rPr>
        <w:t>propia</w:t>
      </w:r>
      <w:r w:rsidRPr="00C95B51">
        <w:rPr>
          <w:rFonts w:ascii="Arial" w:hAnsi="Arial" w:cs="Arial"/>
          <w:spacing w:val="35"/>
          <w:sz w:val="20"/>
          <w:szCs w:val="20"/>
        </w:rPr>
        <w:t xml:space="preserve"> </w:t>
      </w:r>
      <w:r w:rsidRPr="00C95B51">
        <w:rPr>
          <w:rFonts w:ascii="Arial" w:hAnsi="Arial" w:cs="Arial"/>
          <w:sz w:val="20"/>
          <w:szCs w:val="20"/>
        </w:rPr>
        <w:t>autoridad</w:t>
      </w:r>
      <w:r w:rsidRPr="00C95B51">
        <w:rPr>
          <w:rFonts w:ascii="Arial" w:hAnsi="Arial" w:cs="Arial"/>
          <w:spacing w:val="36"/>
          <w:sz w:val="20"/>
          <w:szCs w:val="20"/>
        </w:rPr>
        <w:t xml:space="preserve"> </w:t>
      </w:r>
      <w:r w:rsidRPr="00C95B51">
        <w:rPr>
          <w:rFonts w:ascii="Arial" w:hAnsi="Arial" w:cs="Arial"/>
          <w:sz w:val="20"/>
          <w:szCs w:val="20"/>
        </w:rPr>
        <w:t>o</w:t>
      </w:r>
      <w:r w:rsidRPr="00C95B51">
        <w:rPr>
          <w:rFonts w:ascii="Arial" w:hAnsi="Arial" w:cs="Arial"/>
          <w:spacing w:val="33"/>
          <w:sz w:val="20"/>
          <w:szCs w:val="20"/>
        </w:rPr>
        <w:t xml:space="preserve"> </w:t>
      </w:r>
      <w:r w:rsidRPr="00C95B51">
        <w:rPr>
          <w:rFonts w:ascii="Arial" w:hAnsi="Arial" w:cs="Arial"/>
          <w:sz w:val="20"/>
          <w:szCs w:val="20"/>
        </w:rPr>
        <w:t>en</w:t>
      </w:r>
      <w:r w:rsidRPr="00C95B51">
        <w:rPr>
          <w:rFonts w:ascii="Arial" w:hAnsi="Arial" w:cs="Arial"/>
          <w:spacing w:val="34"/>
          <w:sz w:val="20"/>
          <w:szCs w:val="20"/>
        </w:rPr>
        <w:t xml:space="preserve"> </w:t>
      </w:r>
      <w:r w:rsidRPr="00C95B51">
        <w:rPr>
          <w:rFonts w:ascii="Arial" w:hAnsi="Arial" w:cs="Arial"/>
          <w:sz w:val="20"/>
          <w:szCs w:val="20"/>
        </w:rPr>
        <w:t>una</w:t>
      </w:r>
      <w:r w:rsidRPr="00C95B51">
        <w:rPr>
          <w:rFonts w:ascii="Arial" w:hAnsi="Arial" w:cs="Arial"/>
          <w:spacing w:val="-53"/>
          <w:sz w:val="20"/>
          <w:szCs w:val="20"/>
        </w:rPr>
        <w:t xml:space="preserve"> </w:t>
      </w:r>
      <w:r w:rsidRPr="00C95B51">
        <w:rPr>
          <w:rFonts w:ascii="Arial" w:hAnsi="Arial" w:cs="Arial"/>
          <w:sz w:val="20"/>
          <w:szCs w:val="20"/>
        </w:rPr>
        <w:t>institución</w:t>
      </w:r>
      <w:r w:rsidRPr="00C95B51">
        <w:rPr>
          <w:rFonts w:ascii="Arial" w:hAnsi="Arial" w:cs="Arial"/>
          <w:spacing w:val="-2"/>
          <w:sz w:val="20"/>
          <w:szCs w:val="20"/>
        </w:rPr>
        <w:t xml:space="preserve"> </w:t>
      </w:r>
      <w:r w:rsidRPr="00C95B51">
        <w:rPr>
          <w:rFonts w:ascii="Arial" w:hAnsi="Arial" w:cs="Arial"/>
          <w:sz w:val="20"/>
          <w:szCs w:val="20"/>
        </w:rPr>
        <w:t>bancaria autorizada, entregando el</w:t>
      </w:r>
      <w:r w:rsidRPr="00C95B51">
        <w:rPr>
          <w:rFonts w:ascii="Arial" w:hAnsi="Arial" w:cs="Arial"/>
          <w:spacing w:val="-3"/>
          <w:sz w:val="20"/>
          <w:szCs w:val="20"/>
        </w:rPr>
        <w:t xml:space="preserve"> </w:t>
      </w:r>
      <w:r w:rsidRPr="00C95B51">
        <w:rPr>
          <w:rFonts w:ascii="Arial" w:hAnsi="Arial" w:cs="Arial"/>
          <w:sz w:val="20"/>
          <w:szCs w:val="20"/>
        </w:rPr>
        <w:t>correspondiente</w:t>
      </w:r>
      <w:r w:rsidRPr="00C95B51">
        <w:rPr>
          <w:rFonts w:ascii="Arial" w:hAnsi="Arial" w:cs="Arial"/>
          <w:spacing w:val="-3"/>
          <w:sz w:val="20"/>
          <w:szCs w:val="20"/>
        </w:rPr>
        <w:t xml:space="preserve"> </w:t>
      </w:r>
      <w:r w:rsidRPr="00C95B51">
        <w:rPr>
          <w:rFonts w:ascii="Arial" w:hAnsi="Arial" w:cs="Arial"/>
          <w:sz w:val="20"/>
          <w:szCs w:val="20"/>
        </w:rPr>
        <w:t>recibo</w:t>
      </w:r>
      <w:r w:rsidRPr="00C95B51">
        <w:rPr>
          <w:rFonts w:ascii="Arial" w:hAnsi="Arial" w:cs="Arial"/>
          <w:spacing w:val="-2"/>
          <w:sz w:val="20"/>
          <w:szCs w:val="20"/>
        </w:rPr>
        <w:t xml:space="preserve"> </w:t>
      </w:r>
      <w:r w:rsidRPr="00C95B51">
        <w:rPr>
          <w:rFonts w:ascii="Arial" w:hAnsi="Arial" w:cs="Arial"/>
          <w:sz w:val="20"/>
          <w:szCs w:val="20"/>
        </w:rPr>
        <w:t>o billete de depósito;</w:t>
      </w:r>
    </w:p>
    <w:p w:rsidR="005F279D" w:rsidRPr="00C95B51" w:rsidRDefault="00AD2B7D" w:rsidP="001372B5">
      <w:pPr>
        <w:pStyle w:val="Prrafodelista"/>
        <w:numPr>
          <w:ilvl w:val="0"/>
          <w:numId w:val="1"/>
        </w:numPr>
        <w:tabs>
          <w:tab w:val="left" w:pos="426"/>
        </w:tabs>
        <w:spacing w:line="360" w:lineRule="auto"/>
        <w:ind w:left="0" w:firstLine="0"/>
        <w:rPr>
          <w:rFonts w:ascii="Arial" w:hAnsi="Arial" w:cs="Arial"/>
          <w:sz w:val="20"/>
          <w:szCs w:val="20"/>
        </w:rPr>
      </w:pPr>
      <w:r w:rsidRPr="00C95B51">
        <w:rPr>
          <w:rFonts w:ascii="Arial" w:hAnsi="Arial" w:cs="Arial"/>
          <w:sz w:val="20"/>
          <w:szCs w:val="20"/>
        </w:rPr>
        <w:t>Fianza,</w:t>
      </w:r>
      <w:r w:rsidRPr="00C95B51">
        <w:rPr>
          <w:rFonts w:ascii="Arial" w:hAnsi="Arial" w:cs="Arial"/>
          <w:spacing w:val="-2"/>
          <w:sz w:val="20"/>
          <w:szCs w:val="20"/>
        </w:rPr>
        <w:t xml:space="preserve"> </w:t>
      </w:r>
      <w:r w:rsidRPr="00C95B51">
        <w:rPr>
          <w:rFonts w:ascii="Arial" w:hAnsi="Arial" w:cs="Arial"/>
          <w:sz w:val="20"/>
          <w:szCs w:val="20"/>
        </w:rPr>
        <w:t>expedida</w:t>
      </w:r>
      <w:r w:rsidRPr="00C95B51">
        <w:rPr>
          <w:rFonts w:ascii="Arial" w:hAnsi="Arial" w:cs="Arial"/>
          <w:spacing w:val="-3"/>
          <w:sz w:val="20"/>
          <w:szCs w:val="20"/>
        </w:rPr>
        <w:t xml:space="preserve"> </w:t>
      </w:r>
      <w:r w:rsidRPr="00C95B51">
        <w:rPr>
          <w:rFonts w:ascii="Arial" w:hAnsi="Arial" w:cs="Arial"/>
          <w:sz w:val="20"/>
          <w:szCs w:val="20"/>
        </w:rPr>
        <w:t>por</w:t>
      </w:r>
      <w:r w:rsidRPr="00C95B51">
        <w:rPr>
          <w:rFonts w:ascii="Arial" w:hAnsi="Arial" w:cs="Arial"/>
          <w:spacing w:val="-3"/>
          <w:sz w:val="20"/>
          <w:szCs w:val="20"/>
        </w:rPr>
        <w:t xml:space="preserve"> </w:t>
      </w:r>
      <w:r w:rsidRPr="00C95B51">
        <w:rPr>
          <w:rFonts w:ascii="Arial" w:hAnsi="Arial" w:cs="Arial"/>
          <w:sz w:val="20"/>
          <w:szCs w:val="20"/>
        </w:rPr>
        <w:t>compañía</w:t>
      </w:r>
      <w:r w:rsidRPr="00C95B51">
        <w:rPr>
          <w:rFonts w:ascii="Arial" w:hAnsi="Arial" w:cs="Arial"/>
          <w:spacing w:val="-2"/>
          <w:sz w:val="20"/>
          <w:szCs w:val="20"/>
        </w:rPr>
        <w:t xml:space="preserve"> </w:t>
      </w:r>
      <w:r w:rsidRPr="00C95B51">
        <w:rPr>
          <w:rFonts w:ascii="Arial" w:hAnsi="Arial" w:cs="Arial"/>
          <w:sz w:val="20"/>
          <w:szCs w:val="20"/>
        </w:rPr>
        <w:t>debidamente</w:t>
      </w:r>
      <w:r w:rsidRPr="00C95B51">
        <w:rPr>
          <w:rFonts w:ascii="Arial" w:hAnsi="Arial" w:cs="Arial"/>
          <w:spacing w:val="-3"/>
          <w:sz w:val="20"/>
          <w:szCs w:val="20"/>
        </w:rPr>
        <w:t xml:space="preserve"> </w:t>
      </w:r>
      <w:r w:rsidRPr="00C95B51">
        <w:rPr>
          <w:rFonts w:ascii="Arial" w:hAnsi="Arial" w:cs="Arial"/>
          <w:sz w:val="20"/>
          <w:szCs w:val="20"/>
        </w:rPr>
        <w:t>autorizada</w:t>
      </w:r>
      <w:r w:rsidRPr="00C95B51">
        <w:rPr>
          <w:rFonts w:ascii="Arial" w:hAnsi="Arial" w:cs="Arial"/>
          <w:spacing w:val="-3"/>
          <w:sz w:val="20"/>
          <w:szCs w:val="20"/>
        </w:rPr>
        <w:t xml:space="preserve"> </w:t>
      </w:r>
      <w:r w:rsidRPr="00C95B51">
        <w:rPr>
          <w:rFonts w:ascii="Arial" w:hAnsi="Arial" w:cs="Arial"/>
          <w:sz w:val="20"/>
          <w:szCs w:val="20"/>
        </w:rPr>
        <w:t>para</w:t>
      </w:r>
      <w:r w:rsidRPr="00C95B51">
        <w:rPr>
          <w:rFonts w:ascii="Arial" w:hAnsi="Arial" w:cs="Arial"/>
          <w:spacing w:val="-4"/>
          <w:sz w:val="20"/>
          <w:szCs w:val="20"/>
        </w:rPr>
        <w:t xml:space="preserve"> </w:t>
      </w:r>
      <w:r w:rsidRPr="00C95B51">
        <w:rPr>
          <w:rFonts w:ascii="Arial" w:hAnsi="Arial" w:cs="Arial"/>
          <w:sz w:val="20"/>
          <w:szCs w:val="20"/>
        </w:rPr>
        <w:t>ello;</w:t>
      </w:r>
    </w:p>
    <w:p w:rsidR="005F279D" w:rsidRPr="00C95B51" w:rsidRDefault="00AD2B7D" w:rsidP="001372B5">
      <w:pPr>
        <w:pStyle w:val="Prrafodelista"/>
        <w:numPr>
          <w:ilvl w:val="0"/>
          <w:numId w:val="1"/>
        </w:numPr>
        <w:tabs>
          <w:tab w:val="left" w:pos="426"/>
        </w:tabs>
        <w:spacing w:line="360" w:lineRule="auto"/>
        <w:ind w:left="0" w:firstLine="0"/>
        <w:rPr>
          <w:rFonts w:ascii="Arial" w:hAnsi="Arial" w:cs="Arial"/>
          <w:sz w:val="20"/>
          <w:szCs w:val="20"/>
        </w:rPr>
      </w:pPr>
      <w:r w:rsidRPr="00C95B51">
        <w:rPr>
          <w:rFonts w:ascii="Arial" w:hAnsi="Arial" w:cs="Arial"/>
          <w:sz w:val="20"/>
          <w:szCs w:val="20"/>
        </w:rPr>
        <w:t>Hipoteca,</w:t>
      </w:r>
      <w:r w:rsidRPr="00C95B51">
        <w:rPr>
          <w:rFonts w:ascii="Arial" w:hAnsi="Arial" w:cs="Arial"/>
          <w:spacing w:val="1"/>
          <w:sz w:val="20"/>
          <w:szCs w:val="20"/>
        </w:rPr>
        <w:t xml:space="preserve"> </w:t>
      </w:r>
      <w:r w:rsidRPr="00C95B51">
        <w:rPr>
          <w:rFonts w:ascii="Arial" w:hAnsi="Arial" w:cs="Arial"/>
          <w:sz w:val="20"/>
          <w:szCs w:val="20"/>
        </w:rPr>
        <w:t>y</w:t>
      </w:r>
    </w:p>
    <w:p w:rsidR="005F279D" w:rsidRPr="00C95B51" w:rsidRDefault="00AD2B7D" w:rsidP="00172199">
      <w:pPr>
        <w:pStyle w:val="Prrafodelista"/>
        <w:numPr>
          <w:ilvl w:val="0"/>
          <w:numId w:val="1"/>
        </w:numPr>
        <w:tabs>
          <w:tab w:val="left" w:pos="426"/>
        </w:tabs>
        <w:spacing w:line="360" w:lineRule="auto"/>
        <w:ind w:left="0" w:firstLine="0"/>
        <w:rPr>
          <w:rFonts w:ascii="Arial" w:hAnsi="Arial" w:cs="Arial"/>
          <w:sz w:val="20"/>
          <w:szCs w:val="20"/>
        </w:rPr>
      </w:pPr>
      <w:r w:rsidRPr="00C95B51">
        <w:rPr>
          <w:rFonts w:ascii="Arial" w:hAnsi="Arial" w:cs="Arial"/>
          <w:sz w:val="20"/>
          <w:szCs w:val="20"/>
        </w:rPr>
        <w:t>Prenda.</w:t>
      </w:r>
    </w:p>
    <w:p w:rsidR="005F279D" w:rsidRPr="00C95B51" w:rsidRDefault="005F279D" w:rsidP="00172199">
      <w:pPr>
        <w:pStyle w:val="Textoindependiente"/>
        <w:spacing w:line="360" w:lineRule="auto"/>
        <w:rPr>
          <w:rFonts w:ascii="Arial" w:hAnsi="Arial" w:cs="Arial"/>
        </w:rPr>
      </w:pPr>
    </w:p>
    <w:p w:rsidR="005F279D" w:rsidRPr="00C95B51" w:rsidRDefault="00AD2B7D" w:rsidP="00172199">
      <w:pPr>
        <w:pStyle w:val="Textoindependiente"/>
        <w:spacing w:line="360" w:lineRule="auto"/>
        <w:jc w:val="both"/>
        <w:rPr>
          <w:rFonts w:ascii="Arial" w:hAnsi="Arial" w:cs="Arial"/>
        </w:rPr>
      </w:pPr>
      <w:r w:rsidRPr="00C95B51">
        <w:rPr>
          <w:rFonts w:ascii="Arial" w:hAnsi="Arial" w:cs="Arial"/>
        </w:rPr>
        <w:t>Respecto de la garantía prendaría, solamente será aceptada por la autoridad como tal, cuando el</w:t>
      </w:r>
      <w:r w:rsidRPr="00C95B51">
        <w:rPr>
          <w:rFonts w:ascii="Arial" w:hAnsi="Arial" w:cs="Arial"/>
          <w:spacing w:val="1"/>
        </w:rPr>
        <w:t xml:space="preserve"> </w:t>
      </w:r>
      <w:r w:rsidRPr="00C95B51">
        <w:rPr>
          <w:rFonts w:ascii="Arial" w:hAnsi="Arial" w:cs="Arial"/>
        </w:rPr>
        <w:t xml:space="preserve">monto del crédito fiscal y sus accesorios sea menor o igual a 50 </w:t>
      </w:r>
      <w:r w:rsidR="00380157" w:rsidRPr="00C95B51">
        <w:rPr>
          <w:rFonts w:ascii="Arial" w:hAnsi="Arial" w:cs="Arial"/>
        </w:rPr>
        <w:t>UMAS</w:t>
      </w:r>
      <w:r w:rsidRPr="00C95B51">
        <w:rPr>
          <w:rFonts w:ascii="Arial" w:hAnsi="Arial" w:cs="Arial"/>
        </w:rPr>
        <w:t xml:space="preserve"> vigentes en el</w:t>
      </w:r>
      <w:r w:rsidRPr="00C95B51">
        <w:rPr>
          <w:rFonts w:ascii="Arial" w:hAnsi="Arial" w:cs="Arial"/>
          <w:spacing w:val="1"/>
        </w:rPr>
        <w:t xml:space="preserve"> </w:t>
      </w:r>
      <w:r w:rsidRPr="00C95B51">
        <w:rPr>
          <w:rFonts w:ascii="Arial" w:hAnsi="Arial" w:cs="Arial"/>
        </w:rPr>
        <w:t>Estado de</w:t>
      </w:r>
      <w:r w:rsidRPr="00C95B51">
        <w:rPr>
          <w:rFonts w:ascii="Arial" w:hAnsi="Arial" w:cs="Arial"/>
          <w:spacing w:val="1"/>
        </w:rPr>
        <w:t xml:space="preserve"> </w:t>
      </w:r>
      <w:r w:rsidRPr="00C95B51">
        <w:rPr>
          <w:rFonts w:ascii="Arial" w:hAnsi="Arial" w:cs="Arial"/>
        </w:rPr>
        <w:t>Yucatán,</w:t>
      </w:r>
      <w:r w:rsidRPr="00C95B51">
        <w:rPr>
          <w:rFonts w:ascii="Arial" w:hAnsi="Arial" w:cs="Arial"/>
          <w:spacing w:val="1"/>
        </w:rPr>
        <w:t xml:space="preserve"> </w:t>
      </w:r>
      <w:r w:rsidRPr="00C95B51">
        <w:rPr>
          <w:rFonts w:ascii="Arial" w:hAnsi="Arial" w:cs="Arial"/>
        </w:rPr>
        <w:t>al momento</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determinación</w:t>
      </w:r>
      <w:r w:rsidRPr="00C95B51">
        <w:rPr>
          <w:rFonts w:ascii="Arial" w:hAnsi="Arial" w:cs="Arial"/>
          <w:spacing w:val="1"/>
        </w:rPr>
        <w:t xml:space="preserve"> </w:t>
      </w:r>
      <w:r w:rsidRPr="00C95B51">
        <w:rPr>
          <w:rFonts w:ascii="Arial" w:hAnsi="Arial" w:cs="Arial"/>
        </w:rPr>
        <w:t>del</w:t>
      </w:r>
      <w:r w:rsidRPr="00C95B51">
        <w:rPr>
          <w:rFonts w:ascii="Arial" w:hAnsi="Arial" w:cs="Arial"/>
          <w:spacing w:val="-3"/>
        </w:rPr>
        <w:t xml:space="preserve"> </w:t>
      </w:r>
      <w:r w:rsidRPr="00C95B51">
        <w:rPr>
          <w:rFonts w:ascii="Arial" w:hAnsi="Arial" w:cs="Arial"/>
        </w:rPr>
        <w:t>crédito.</w:t>
      </w:r>
    </w:p>
    <w:p w:rsidR="005F279D" w:rsidRPr="00C95B51" w:rsidRDefault="005F279D" w:rsidP="00172199">
      <w:pPr>
        <w:pStyle w:val="Textoindependiente"/>
        <w:spacing w:line="360" w:lineRule="auto"/>
        <w:rPr>
          <w:rFonts w:ascii="Arial" w:hAnsi="Arial" w:cs="Arial"/>
        </w:rPr>
      </w:pPr>
    </w:p>
    <w:p w:rsidR="005F279D" w:rsidRPr="00C95B51" w:rsidRDefault="00AD2B7D" w:rsidP="00172199">
      <w:pPr>
        <w:pStyle w:val="Textoindependiente"/>
        <w:spacing w:line="360" w:lineRule="auto"/>
        <w:jc w:val="both"/>
        <w:rPr>
          <w:rFonts w:ascii="Arial" w:hAnsi="Arial" w:cs="Arial"/>
        </w:rPr>
      </w:pPr>
      <w:r w:rsidRPr="00C95B51">
        <w:rPr>
          <w:rFonts w:ascii="Arial" w:hAnsi="Arial" w:cs="Arial"/>
        </w:rPr>
        <w:t>En el procedimiento de constitución de estas garantías se observarán en cuanto fueren aplicables, las</w:t>
      </w:r>
      <w:r w:rsidRPr="00C95B51">
        <w:rPr>
          <w:rFonts w:ascii="Arial" w:hAnsi="Arial" w:cs="Arial"/>
          <w:spacing w:val="1"/>
        </w:rPr>
        <w:t xml:space="preserve"> </w:t>
      </w:r>
      <w:r w:rsidRPr="00C95B51">
        <w:rPr>
          <w:rFonts w:ascii="Arial" w:hAnsi="Arial" w:cs="Arial"/>
        </w:rPr>
        <w:t>reglas</w:t>
      </w:r>
      <w:r w:rsidRPr="00C95B51">
        <w:rPr>
          <w:rFonts w:ascii="Arial" w:hAnsi="Arial" w:cs="Arial"/>
          <w:spacing w:val="-1"/>
        </w:rPr>
        <w:t xml:space="preserve"> </w:t>
      </w:r>
      <w:r w:rsidRPr="00C95B51">
        <w:rPr>
          <w:rFonts w:ascii="Arial" w:hAnsi="Arial" w:cs="Arial"/>
        </w:rPr>
        <w:t>que</w:t>
      </w:r>
      <w:r w:rsidRPr="00C95B51">
        <w:rPr>
          <w:rFonts w:ascii="Arial" w:hAnsi="Arial" w:cs="Arial"/>
          <w:spacing w:val="-1"/>
        </w:rPr>
        <w:t xml:space="preserve"> </w:t>
      </w:r>
      <w:r w:rsidRPr="00C95B51">
        <w:rPr>
          <w:rFonts w:ascii="Arial" w:hAnsi="Arial" w:cs="Arial"/>
        </w:rPr>
        <w:t>fije</w:t>
      </w:r>
      <w:r w:rsidRPr="00C95B51">
        <w:rPr>
          <w:rFonts w:ascii="Arial" w:hAnsi="Arial" w:cs="Arial"/>
          <w:spacing w:val="-1"/>
        </w:rPr>
        <w:t xml:space="preserve"> </w:t>
      </w:r>
      <w:r w:rsidRPr="00C95B51">
        <w:rPr>
          <w:rFonts w:ascii="Arial" w:hAnsi="Arial" w:cs="Arial"/>
        </w:rPr>
        <w:t>el</w:t>
      </w:r>
      <w:r w:rsidRPr="00C95B51">
        <w:rPr>
          <w:rFonts w:ascii="Arial" w:hAnsi="Arial" w:cs="Arial"/>
          <w:spacing w:val="-2"/>
        </w:rPr>
        <w:t xml:space="preserve"> </w:t>
      </w:r>
      <w:r w:rsidRPr="00C95B51">
        <w:rPr>
          <w:rFonts w:ascii="Arial" w:hAnsi="Arial" w:cs="Arial"/>
        </w:rPr>
        <w:t>Código</w:t>
      </w:r>
      <w:r w:rsidRPr="00C95B51">
        <w:rPr>
          <w:rFonts w:ascii="Arial" w:hAnsi="Arial" w:cs="Arial"/>
          <w:spacing w:val="-1"/>
        </w:rPr>
        <w:t xml:space="preserve"> </w:t>
      </w:r>
      <w:r w:rsidRPr="00C95B51">
        <w:rPr>
          <w:rFonts w:ascii="Arial" w:hAnsi="Arial" w:cs="Arial"/>
        </w:rPr>
        <w:t>Fiscal</w:t>
      </w:r>
      <w:r w:rsidRPr="00C95B51">
        <w:rPr>
          <w:rFonts w:ascii="Arial" w:hAnsi="Arial" w:cs="Arial"/>
          <w:spacing w:val="-2"/>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la</w:t>
      </w:r>
      <w:r w:rsidRPr="00C95B51">
        <w:rPr>
          <w:rFonts w:ascii="Arial" w:hAnsi="Arial" w:cs="Arial"/>
          <w:spacing w:val="-1"/>
        </w:rPr>
        <w:t xml:space="preserve"> </w:t>
      </w:r>
      <w:r w:rsidRPr="00C95B51">
        <w:rPr>
          <w:rFonts w:ascii="Arial" w:hAnsi="Arial" w:cs="Arial"/>
        </w:rPr>
        <w:t>Federación</w:t>
      </w:r>
      <w:r w:rsidRPr="00C95B51">
        <w:rPr>
          <w:rFonts w:ascii="Arial" w:hAnsi="Arial" w:cs="Arial"/>
          <w:spacing w:val="3"/>
        </w:rPr>
        <w:t xml:space="preserve"> </w:t>
      </w:r>
      <w:r w:rsidRPr="00C95B51">
        <w:rPr>
          <w:rFonts w:ascii="Arial" w:hAnsi="Arial" w:cs="Arial"/>
        </w:rPr>
        <w:t>y</w:t>
      </w:r>
      <w:r w:rsidRPr="00C95B51">
        <w:rPr>
          <w:rFonts w:ascii="Arial" w:hAnsi="Arial" w:cs="Arial"/>
          <w:spacing w:val="-4"/>
        </w:rPr>
        <w:t xml:space="preserve"> </w:t>
      </w:r>
      <w:r w:rsidRPr="00C95B51">
        <w:rPr>
          <w:rFonts w:ascii="Arial" w:hAnsi="Arial" w:cs="Arial"/>
        </w:rPr>
        <w:t>su</w:t>
      </w:r>
      <w:r w:rsidRPr="00C95B51">
        <w:rPr>
          <w:rFonts w:ascii="Arial" w:hAnsi="Arial" w:cs="Arial"/>
          <w:spacing w:val="-1"/>
        </w:rPr>
        <w:t xml:space="preserve"> </w:t>
      </w:r>
      <w:r w:rsidRPr="00C95B51">
        <w:rPr>
          <w:rFonts w:ascii="Arial" w:hAnsi="Arial" w:cs="Arial"/>
        </w:rPr>
        <w:t>reglamento.</w:t>
      </w:r>
    </w:p>
    <w:p w:rsidR="005F279D" w:rsidRPr="00C95B51" w:rsidRDefault="005F279D" w:rsidP="00172199">
      <w:pPr>
        <w:pStyle w:val="Textoindependiente"/>
        <w:spacing w:line="360" w:lineRule="auto"/>
        <w:rPr>
          <w:rFonts w:ascii="Arial" w:hAnsi="Arial" w:cs="Arial"/>
        </w:rPr>
      </w:pPr>
    </w:p>
    <w:p w:rsidR="005F279D" w:rsidRPr="00C95B51" w:rsidRDefault="00AD2B7D" w:rsidP="00172199">
      <w:pPr>
        <w:spacing w:line="360" w:lineRule="auto"/>
        <w:jc w:val="center"/>
        <w:rPr>
          <w:rFonts w:ascii="Arial" w:hAnsi="Arial" w:cs="Arial"/>
          <w:b/>
          <w:sz w:val="20"/>
          <w:szCs w:val="20"/>
          <w:lang w:val="en-US"/>
        </w:rPr>
      </w:pPr>
      <w:r w:rsidRPr="00C95B51">
        <w:rPr>
          <w:rFonts w:ascii="Arial" w:hAnsi="Arial" w:cs="Arial"/>
          <w:b/>
          <w:sz w:val="20"/>
          <w:szCs w:val="20"/>
          <w:lang w:val="en-US"/>
        </w:rPr>
        <w:t>T</w:t>
      </w:r>
      <w:r w:rsidRPr="00C95B51">
        <w:rPr>
          <w:rFonts w:ascii="Arial" w:hAnsi="Arial" w:cs="Arial"/>
          <w:b/>
          <w:spacing w:val="1"/>
          <w:sz w:val="20"/>
          <w:szCs w:val="20"/>
          <w:lang w:val="en-US"/>
        </w:rPr>
        <w:t xml:space="preserve"> </w:t>
      </w:r>
      <w:r w:rsidRPr="00C95B51">
        <w:rPr>
          <w:rFonts w:ascii="Arial" w:hAnsi="Arial" w:cs="Arial"/>
          <w:b/>
          <w:sz w:val="20"/>
          <w:szCs w:val="20"/>
          <w:lang w:val="en-US"/>
        </w:rPr>
        <w:t>r</w:t>
      </w:r>
      <w:r w:rsidRPr="00C95B51">
        <w:rPr>
          <w:rFonts w:ascii="Arial" w:hAnsi="Arial" w:cs="Arial"/>
          <w:b/>
          <w:spacing w:val="-1"/>
          <w:sz w:val="20"/>
          <w:szCs w:val="20"/>
          <w:lang w:val="en-US"/>
        </w:rPr>
        <w:t xml:space="preserve"> </w:t>
      </w:r>
      <w:r w:rsidRPr="00C95B51">
        <w:rPr>
          <w:rFonts w:ascii="Arial" w:hAnsi="Arial" w:cs="Arial"/>
          <w:b/>
          <w:sz w:val="20"/>
          <w:szCs w:val="20"/>
          <w:lang w:val="en-US"/>
        </w:rPr>
        <w:t>a</w:t>
      </w:r>
      <w:r w:rsidRPr="00C95B51">
        <w:rPr>
          <w:rFonts w:ascii="Arial" w:hAnsi="Arial" w:cs="Arial"/>
          <w:b/>
          <w:spacing w:val="-2"/>
          <w:sz w:val="20"/>
          <w:szCs w:val="20"/>
          <w:lang w:val="en-US"/>
        </w:rPr>
        <w:t xml:space="preserve"> </w:t>
      </w:r>
      <w:r w:rsidRPr="00C95B51">
        <w:rPr>
          <w:rFonts w:ascii="Arial" w:hAnsi="Arial" w:cs="Arial"/>
          <w:b/>
          <w:sz w:val="20"/>
          <w:szCs w:val="20"/>
          <w:lang w:val="en-US"/>
        </w:rPr>
        <w:t>n s</w:t>
      </w:r>
      <w:r w:rsidRPr="00C95B51">
        <w:rPr>
          <w:rFonts w:ascii="Arial" w:hAnsi="Arial" w:cs="Arial"/>
          <w:b/>
          <w:spacing w:val="-2"/>
          <w:sz w:val="20"/>
          <w:szCs w:val="20"/>
          <w:lang w:val="en-US"/>
        </w:rPr>
        <w:t xml:space="preserve"> </w:t>
      </w:r>
      <w:proofErr w:type="spellStart"/>
      <w:r w:rsidRPr="00C95B51">
        <w:rPr>
          <w:rFonts w:ascii="Arial" w:hAnsi="Arial" w:cs="Arial"/>
          <w:b/>
          <w:sz w:val="20"/>
          <w:szCs w:val="20"/>
          <w:lang w:val="en-US"/>
        </w:rPr>
        <w:t>i</w:t>
      </w:r>
      <w:proofErr w:type="spellEnd"/>
      <w:r w:rsidRPr="00C95B51">
        <w:rPr>
          <w:rFonts w:ascii="Arial" w:hAnsi="Arial" w:cs="Arial"/>
          <w:b/>
          <w:spacing w:val="-1"/>
          <w:sz w:val="20"/>
          <w:szCs w:val="20"/>
          <w:lang w:val="en-US"/>
        </w:rPr>
        <w:t xml:space="preserve"> </w:t>
      </w:r>
      <w:r w:rsidRPr="00C95B51">
        <w:rPr>
          <w:rFonts w:ascii="Arial" w:hAnsi="Arial" w:cs="Arial"/>
          <w:b/>
          <w:sz w:val="20"/>
          <w:szCs w:val="20"/>
          <w:lang w:val="en-US"/>
        </w:rPr>
        <w:t>t</w:t>
      </w:r>
      <w:r w:rsidRPr="00C95B51">
        <w:rPr>
          <w:rFonts w:ascii="Arial" w:hAnsi="Arial" w:cs="Arial"/>
          <w:b/>
          <w:spacing w:val="-2"/>
          <w:sz w:val="20"/>
          <w:szCs w:val="20"/>
          <w:lang w:val="en-US"/>
        </w:rPr>
        <w:t xml:space="preserve"> </w:t>
      </w:r>
      <w:r w:rsidRPr="00C95B51">
        <w:rPr>
          <w:rFonts w:ascii="Arial" w:hAnsi="Arial" w:cs="Arial"/>
          <w:b/>
          <w:sz w:val="20"/>
          <w:szCs w:val="20"/>
          <w:lang w:val="en-US"/>
        </w:rPr>
        <w:t xml:space="preserve">o r </w:t>
      </w:r>
      <w:proofErr w:type="spellStart"/>
      <w:r w:rsidRPr="00C95B51">
        <w:rPr>
          <w:rFonts w:ascii="Arial" w:hAnsi="Arial" w:cs="Arial"/>
          <w:b/>
          <w:sz w:val="20"/>
          <w:szCs w:val="20"/>
          <w:lang w:val="en-US"/>
        </w:rPr>
        <w:t>i</w:t>
      </w:r>
      <w:proofErr w:type="spellEnd"/>
      <w:r w:rsidRPr="00C95B51">
        <w:rPr>
          <w:rFonts w:ascii="Arial" w:hAnsi="Arial" w:cs="Arial"/>
          <w:b/>
          <w:spacing w:val="-1"/>
          <w:sz w:val="20"/>
          <w:szCs w:val="20"/>
          <w:lang w:val="en-US"/>
        </w:rPr>
        <w:t xml:space="preserve"> </w:t>
      </w:r>
      <w:r w:rsidR="001372B5">
        <w:rPr>
          <w:rFonts w:ascii="Arial" w:hAnsi="Arial" w:cs="Arial"/>
          <w:b/>
          <w:sz w:val="20"/>
          <w:szCs w:val="20"/>
          <w:lang w:val="en-US"/>
        </w:rPr>
        <w:t>o s</w:t>
      </w:r>
    </w:p>
    <w:p w:rsidR="005F279D" w:rsidRPr="00C95B51" w:rsidRDefault="005F279D" w:rsidP="00172199">
      <w:pPr>
        <w:pStyle w:val="Textoindependiente"/>
        <w:spacing w:line="360" w:lineRule="auto"/>
        <w:rPr>
          <w:rFonts w:ascii="Arial" w:hAnsi="Arial" w:cs="Arial"/>
          <w:b/>
          <w:lang w:val="en-US"/>
        </w:rPr>
      </w:pPr>
    </w:p>
    <w:p w:rsidR="005F279D" w:rsidRPr="00C95B51" w:rsidRDefault="00AD2B7D" w:rsidP="00172199">
      <w:pPr>
        <w:pStyle w:val="Textoindependiente"/>
        <w:spacing w:line="360" w:lineRule="auto"/>
        <w:jc w:val="both"/>
        <w:rPr>
          <w:rFonts w:ascii="Arial" w:hAnsi="Arial" w:cs="Arial"/>
        </w:rPr>
      </w:pPr>
      <w:r w:rsidRPr="004E791F">
        <w:rPr>
          <w:rFonts w:ascii="Arial" w:hAnsi="Arial" w:cs="Arial"/>
          <w:b/>
        </w:rPr>
        <w:t xml:space="preserve">Artículo </w:t>
      </w:r>
      <w:r w:rsidR="00812582" w:rsidRPr="004E791F">
        <w:rPr>
          <w:rFonts w:ascii="Arial" w:hAnsi="Arial" w:cs="Arial"/>
          <w:b/>
        </w:rPr>
        <w:t>p</w:t>
      </w:r>
      <w:r w:rsidR="001372B5" w:rsidRPr="004E791F">
        <w:rPr>
          <w:rFonts w:ascii="Arial" w:hAnsi="Arial" w:cs="Arial"/>
          <w:b/>
        </w:rPr>
        <w:t>rimero.</w:t>
      </w:r>
      <w:r w:rsidRPr="00C95B51">
        <w:rPr>
          <w:rFonts w:ascii="Arial" w:hAnsi="Arial" w:cs="Arial"/>
          <w:b/>
        </w:rPr>
        <w:t xml:space="preserve"> </w:t>
      </w:r>
      <w:r w:rsidRPr="00C95B51">
        <w:rPr>
          <w:rFonts w:ascii="Arial" w:hAnsi="Arial" w:cs="Arial"/>
        </w:rPr>
        <w:t>Esta Ley entrará en vig</w:t>
      </w:r>
      <w:r w:rsidR="00127539" w:rsidRPr="00C95B51">
        <w:rPr>
          <w:rFonts w:ascii="Arial" w:hAnsi="Arial" w:cs="Arial"/>
        </w:rPr>
        <w:t>or el día 1 de enero del año 202</w:t>
      </w:r>
      <w:r w:rsidRPr="00C95B51">
        <w:rPr>
          <w:rFonts w:ascii="Arial" w:hAnsi="Arial" w:cs="Arial"/>
        </w:rPr>
        <w:t>3, previa su publicación en</w:t>
      </w:r>
      <w:r w:rsidRPr="00C95B51">
        <w:rPr>
          <w:rFonts w:ascii="Arial" w:hAnsi="Arial" w:cs="Arial"/>
          <w:spacing w:val="1"/>
        </w:rPr>
        <w:t xml:space="preserve"> </w:t>
      </w:r>
      <w:r w:rsidRPr="00C95B51">
        <w:rPr>
          <w:rFonts w:ascii="Arial" w:hAnsi="Arial" w:cs="Arial"/>
        </w:rPr>
        <w:t>el</w:t>
      </w:r>
      <w:r w:rsidRPr="00C95B51">
        <w:rPr>
          <w:rFonts w:ascii="Arial" w:hAnsi="Arial" w:cs="Arial"/>
          <w:spacing w:val="-3"/>
        </w:rPr>
        <w:t xml:space="preserve"> </w:t>
      </w:r>
      <w:r w:rsidRPr="00C95B51">
        <w:rPr>
          <w:rFonts w:ascii="Arial" w:hAnsi="Arial" w:cs="Arial"/>
        </w:rPr>
        <w:t>Diario</w:t>
      </w:r>
      <w:r w:rsidRPr="00C95B51">
        <w:rPr>
          <w:rFonts w:ascii="Arial" w:hAnsi="Arial" w:cs="Arial"/>
          <w:spacing w:val="-1"/>
        </w:rPr>
        <w:t xml:space="preserve"> </w:t>
      </w:r>
      <w:r w:rsidRPr="00C95B51">
        <w:rPr>
          <w:rFonts w:ascii="Arial" w:hAnsi="Arial" w:cs="Arial"/>
        </w:rPr>
        <w:t>Oficial</w:t>
      </w:r>
      <w:r w:rsidRPr="00C95B51">
        <w:rPr>
          <w:rFonts w:ascii="Arial" w:hAnsi="Arial" w:cs="Arial"/>
          <w:spacing w:val="1"/>
        </w:rPr>
        <w:t xml:space="preserve"> </w:t>
      </w:r>
      <w:r w:rsidRPr="00C95B51">
        <w:rPr>
          <w:rFonts w:ascii="Arial" w:hAnsi="Arial" w:cs="Arial"/>
        </w:rPr>
        <w:t>del</w:t>
      </w:r>
      <w:r w:rsidRPr="00C95B51">
        <w:rPr>
          <w:rFonts w:ascii="Arial" w:hAnsi="Arial" w:cs="Arial"/>
          <w:spacing w:val="-2"/>
        </w:rPr>
        <w:t xml:space="preserve"> </w:t>
      </w:r>
      <w:r w:rsidRPr="00C95B51">
        <w:rPr>
          <w:rFonts w:ascii="Arial" w:hAnsi="Arial" w:cs="Arial"/>
        </w:rPr>
        <w:t>Gobierno del</w:t>
      </w:r>
      <w:r w:rsidRPr="00C95B51">
        <w:rPr>
          <w:rFonts w:ascii="Arial" w:hAnsi="Arial" w:cs="Arial"/>
          <w:spacing w:val="-2"/>
        </w:rPr>
        <w:t xml:space="preserve"> </w:t>
      </w:r>
      <w:r w:rsidRPr="00C95B51">
        <w:rPr>
          <w:rFonts w:ascii="Arial" w:hAnsi="Arial" w:cs="Arial"/>
        </w:rPr>
        <w:t>Estado</w:t>
      </w:r>
      <w:r w:rsidRPr="00C95B51">
        <w:rPr>
          <w:rFonts w:ascii="Arial" w:hAnsi="Arial" w:cs="Arial"/>
          <w:spacing w:val="1"/>
        </w:rPr>
        <w:t xml:space="preserve"> </w:t>
      </w:r>
      <w:r w:rsidRPr="00C95B51">
        <w:rPr>
          <w:rFonts w:ascii="Arial" w:hAnsi="Arial" w:cs="Arial"/>
        </w:rPr>
        <w:t>de</w:t>
      </w:r>
      <w:r w:rsidRPr="00C95B51">
        <w:rPr>
          <w:rFonts w:ascii="Arial" w:hAnsi="Arial" w:cs="Arial"/>
          <w:spacing w:val="1"/>
        </w:rPr>
        <w:t xml:space="preserve"> </w:t>
      </w:r>
      <w:r w:rsidRPr="00C95B51">
        <w:rPr>
          <w:rFonts w:ascii="Arial" w:hAnsi="Arial" w:cs="Arial"/>
        </w:rPr>
        <w:t>Yucatán.</w:t>
      </w:r>
    </w:p>
    <w:p w:rsidR="005F279D" w:rsidRPr="00C95B51" w:rsidRDefault="005F279D" w:rsidP="00172199">
      <w:pPr>
        <w:pStyle w:val="Textoindependiente"/>
        <w:spacing w:line="360" w:lineRule="auto"/>
        <w:rPr>
          <w:rFonts w:ascii="Arial" w:hAnsi="Arial" w:cs="Arial"/>
        </w:rPr>
      </w:pPr>
    </w:p>
    <w:p w:rsidR="00812582" w:rsidRPr="00812582" w:rsidRDefault="00AD2B7D" w:rsidP="00172199">
      <w:pPr>
        <w:pStyle w:val="Textoindependiente"/>
        <w:spacing w:line="360" w:lineRule="auto"/>
        <w:rPr>
          <w:rFonts w:ascii="Arial" w:hAnsi="Arial" w:cs="Arial"/>
        </w:rPr>
      </w:pPr>
      <w:r w:rsidRPr="004E791F">
        <w:rPr>
          <w:rFonts w:ascii="Arial" w:hAnsi="Arial" w:cs="Arial"/>
          <w:b/>
        </w:rPr>
        <w:t xml:space="preserve">Artículo </w:t>
      </w:r>
      <w:r w:rsidR="00812582" w:rsidRPr="004E791F">
        <w:rPr>
          <w:rFonts w:ascii="Arial" w:hAnsi="Arial" w:cs="Arial"/>
          <w:b/>
        </w:rPr>
        <w:t>s</w:t>
      </w:r>
      <w:r w:rsidR="00380157" w:rsidRPr="004E791F">
        <w:rPr>
          <w:rFonts w:ascii="Arial" w:hAnsi="Arial" w:cs="Arial"/>
          <w:b/>
        </w:rPr>
        <w:t>egundo.</w:t>
      </w:r>
      <w:r w:rsidRPr="00C95B51">
        <w:rPr>
          <w:rFonts w:ascii="Arial" w:hAnsi="Arial" w:cs="Arial"/>
          <w:b/>
        </w:rPr>
        <w:t xml:space="preserve"> </w:t>
      </w:r>
      <w:r w:rsidR="00812582" w:rsidRPr="00812582">
        <w:rPr>
          <w:rFonts w:ascii="Arial" w:hAnsi="Arial" w:cs="Arial"/>
        </w:rPr>
        <w:t xml:space="preserve">Se abroga la Ley de Hacienda de </w:t>
      </w:r>
      <w:proofErr w:type="spellStart"/>
      <w:r w:rsidR="00812582" w:rsidRPr="00812582">
        <w:rPr>
          <w:rFonts w:ascii="Arial" w:hAnsi="Arial" w:cs="Arial"/>
        </w:rPr>
        <w:t>Cuncunul</w:t>
      </w:r>
      <w:proofErr w:type="spellEnd"/>
      <w:r w:rsidR="00812582" w:rsidRPr="00812582">
        <w:rPr>
          <w:rFonts w:ascii="Arial" w:hAnsi="Arial" w:cs="Arial"/>
        </w:rPr>
        <w:t>, Yucatán, publicada mediante decreto número 15, publicado en el Diario Oficial del Gobierno del Estado de Yucatán el 26 de diciembre de 2012.</w:t>
      </w:r>
    </w:p>
    <w:p w:rsidR="00812582" w:rsidRDefault="00812582" w:rsidP="00172199">
      <w:pPr>
        <w:pStyle w:val="Textoindependiente"/>
        <w:spacing w:line="360" w:lineRule="auto"/>
        <w:jc w:val="center"/>
        <w:rPr>
          <w:rFonts w:ascii="Arial" w:hAnsi="Arial" w:cs="Arial"/>
          <w:b/>
        </w:rPr>
      </w:pPr>
    </w:p>
    <w:p w:rsidR="005F279D" w:rsidRPr="00C95B51" w:rsidRDefault="004E791F" w:rsidP="00172199">
      <w:pPr>
        <w:pStyle w:val="Textoindependiente"/>
        <w:spacing w:line="360" w:lineRule="auto"/>
        <w:jc w:val="both"/>
        <w:rPr>
          <w:rFonts w:ascii="Arial" w:hAnsi="Arial" w:cs="Arial"/>
        </w:rPr>
      </w:pPr>
      <w:r w:rsidRPr="004E791F">
        <w:rPr>
          <w:rFonts w:ascii="Arial" w:hAnsi="Arial" w:cs="Arial"/>
          <w:b/>
        </w:rPr>
        <w:t>Art</w:t>
      </w:r>
      <w:r w:rsidR="00EB2704">
        <w:rPr>
          <w:rFonts w:ascii="Arial" w:hAnsi="Arial" w:cs="Arial"/>
          <w:b/>
        </w:rPr>
        <w:t xml:space="preserve">ículo tercero. </w:t>
      </w:r>
      <w:r w:rsidR="00271A13">
        <w:rPr>
          <w:rFonts w:ascii="Arial" w:hAnsi="Arial" w:cs="Arial"/>
        </w:rPr>
        <w:t>L</w:t>
      </w:r>
      <w:r w:rsidR="00AD2B7D" w:rsidRPr="00C95B51">
        <w:rPr>
          <w:rFonts w:ascii="Arial" w:hAnsi="Arial" w:cs="Arial"/>
        </w:rPr>
        <w:t>o no previsto por esta Ley, se aplicará supletoriamente lo establecido por el</w:t>
      </w:r>
      <w:r w:rsidR="00AD2B7D" w:rsidRPr="00C95B51">
        <w:rPr>
          <w:rFonts w:ascii="Arial" w:hAnsi="Arial" w:cs="Arial"/>
          <w:spacing w:val="1"/>
        </w:rPr>
        <w:t xml:space="preserve"> </w:t>
      </w:r>
      <w:r w:rsidR="00AD2B7D" w:rsidRPr="00C95B51">
        <w:rPr>
          <w:rFonts w:ascii="Arial" w:hAnsi="Arial" w:cs="Arial"/>
        </w:rPr>
        <w:t>Código</w:t>
      </w:r>
      <w:r w:rsidR="00AD2B7D" w:rsidRPr="00C95B51">
        <w:rPr>
          <w:rFonts w:ascii="Arial" w:hAnsi="Arial" w:cs="Arial"/>
          <w:spacing w:val="-2"/>
        </w:rPr>
        <w:t xml:space="preserve"> </w:t>
      </w:r>
      <w:r w:rsidR="00AD2B7D" w:rsidRPr="00C95B51">
        <w:rPr>
          <w:rFonts w:ascii="Arial" w:hAnsi="Arial" w:cs="Arial"/>
        </w:rPr>
        <w:t>Fiscal</w:t>
      </w:r>
      <w:r w:rsidR="00AD2B7D" w:rsidRPr="00C95B51">
        <w:rPr>
          <w:rFonts w:ascii="Arial" w:hAnsi="Arial" w:cs="Arial"/>
          <w:spacing w:val="1"/>
        </w:rPr>
        <w:t xml:space="preserve"> </w:t>
      </w:r>
      <w:r w:rsidR="00AD2B7D" w:rsidRPr="00C95B51">
        <w:rPr>
          <w:rFonts w:ascii="Arial" w:hAnsi="Arial" w:cs="Arial"/>
        </w:rPr>
        <w:t>y</w:t>
      </w:r>
      <w:r w:rsidR="00AD2B7D" w:rsidRPr="00C95B51">
        <w:rPr>
          <w:rFonts w:ascii="Arial" w:hAnsi="Arial" w:cs="Arial"/>
          <w:spacing w:val="-5"/>
        </w:rPr>
        <w:t xml:space="preserve"> </w:t>
      </w:r>
      <w:r w:rsidR="00AD2B7D" w:rsidRPr="00C95B51">
        <w:rPr>
          <w:rFonts w:ascii="Arial" w:hAnsi="Arial" w:cs="Arial"/>
        </w:rPr>
        <w:t>la</w:t>
      </w:r>
      <w:r w:rsidR="00AD2B7D" w:rsidRPr="00C95B51">
        <w:rPr>
          <w:rFonts w:ascii="Arial" w:hAnsi="Arial" w:cs="Arial"/>
          <w:spacing w:val="-1"/>
        </w:rPr>
        <w:t xml:space="preserve"> </w:t>
      </w:r>
      <w:r w:rsidR="00AD2B7D" w:rsidRPr="00C95B51">
        <w:rPr>
          <w:rFonts w:ascii="Arial" w:hAnsi="Arial" w:cs="Arial"/>
        </w:rPr>
        <w:t>Ley</w:t>
      </w:r>
      <w:r w:rsidR="00AD2B7D" w:rsidRPr="00C95B51">
        <w:rPr>
          <w:rFonts w:ascii="Arial" w:hAnsi="Arial" w:cs="Arial"/>
          <w:spacing w:val="-5"/>
        </w:rPr>
        <w:t xml:space="preserve"> </w:t>
      </w:r>
      <w:r w:rsidR="00AD2B7D" w:rsidRPr="00C95B51">
        <w:rPr>
          <w:rFonts w:ascii="Arial" w:hAnsi="Arial" w:cs="Arial"/>
        </w:rPr>
        <w:t>General de</w:t>
      </w:r>
      <w:r w:rsidR="00AD2B7D" w:rsidRPr="00C95B51">
        <w:rPr>
          <w:rFonts w:ascii="Arial" w:hAnsi="Arial" w:cs="Arial"/>
          <w:spacing w:val="-1"/>
        </w:rPr>
        <w:t xml:space="preserve"> </w:t>
      </w:r>
      <w:r w:rsidR="00AD2B7D" w:rsidRPr="00C95B51">
        <w:rPr>
          <w:rFonts w:ascii="Arial" w:hAnsi="Arial" w:cs="Arial"/>
        </w:rPr>
        <w:t>Hacienda para los</w:t>
      </w:r>
      <w:r w:rsidR="00AD2B7D" w:rsidRPr="00C95B51">
        <w:rPr>
          <w:rFonts w:ascii="Arial" w:hAnsi="Arial" w:cs="Arial"/>
          <w:spacing w:val="2"/>
        </w:rPr>
        <w:t xml:space="preserve"> </w:t>
      </w:r>
      <w:r w:rsidR="00AD2B7D" w:rsidRPr="00C95B51">
        <w:rPr>
          <w:rFonts w:ascii="Arial" w:hAnsi="Arial" w:cs="Arial"/>
        </w:rPr>
        <w:t>Municipios,</w:t>
      </w:r>
      <w:r w:rsidR="00AD2B7D" w:rsidRPr="00C95B51">
        <w:rPr>
          <w:rFonts w:ascii="Arial" w:hAnsi="Arial" w:cs="Arial"/>
          <w:spacing w:val="-2"/>
        </w:rPr>
        <w:t xml:space="preserve"> </w:t>
      </w:r>
      <w:r w:rsidR="00AD2B7D" w:rsidRPr="00C95B51">
        <w:rPr>
          <w:rFonts w:ascii="Arial" w:hAnsi="Arial" w:cs="Arial"/>
        </w:rPr>
        <w:t>ambas</w:t>
      </w:r>
      <w:r w:rsidR="00AD2B7D" w:rsidRPr="00C95B51">
        <w:rPr>
          <w:rFonts w:ascii="Arial" w:hAnsi="Arial" w:cs="Arial"/>
          <w:spacing w:val="-1"/>
        </w:rPr>
        <w:t xml:space="preserve"> </w:t>
      </w:r>
      <w:r w:rsidR="00AD2B7D" w:rsidRPr="00C95B51">
        <w:rPr>
          <w:rFonts w:ascii="Arial" w:hAnsi="Arial" w:cs="Arial"/>
        </w:rPr>
        <w:t>del</w:t>
      </w:r>
      <w:r w:rsidR="00AD2B7D" w:rsidRPr="00C95B51">
        <w:rPr>
          <w:rFonts w:ascii="Arial" w:hAnsi="Arial" w:cs="Arial"/>
          <w:spacing w:val="3"/>
        </w:rPr>
        <w:t xml:space="preserve"> </w:t>
      </w:r>
      <w:r w:rsidR="00AD2B7D" w:rsidRPr="00C95B51">
        <w:rPr>
          <w:rFonts w:ascii="Arial" w:hAnsi="Arial" w:cs="Arial"/>
        </w:rPr>
        <w:t>Estado</w:t>
      </w:r>
      <w:r w:rsidR="00AD2B7D" w:rsidRPr="00C95B51">
        <w:rPr>
          <w:rFonts w:ascii="Arial" w:hAnsi="Arial" w:cs="Arial"/>
          <w:spacing w:val="-2"/>
        </w:rPr>
        <w:t xml:space="preserve"> </w:t>
      </w:r>
      <w:r w:rsidR="00AD2B7D" w:rsidRPr="00C95B51">
        <w:rPr>
          <w:rFonts w:ascii="Arial" w:hAnsi="Arial" w:cs="Arial"/>
        </w:rPr>
        <w:t>de Yucatán.</w:t>
      </w:r>
    </w:p>
    <w:p w:rsidR="00C6082B" w:rsidRPr="00C95B51" w:rsidRDefault="00C6082B" w:rsidP="00172199">
      <w:pPr>
        <w:pStyle w:val="Textoindependiente"/>
        <w:spacing w:line="360" w:lineRule="auto"/>
        <w:jc w:val="both"/>
        <w:rPr>
          <w:rFonts w:ascii="Arial" w:hAnsi="Arial" w:cs="Arial"/>
        </w:rPr>
      </w:pPr>
    </w:p>
    <w:sectPr w:rsidR="00C6082B" w:rsidRPr="00C95B51" w:rsidSect="00C95B51">
      <w:headerReference w:type="default" r:id="rId7"/>
      <w:footerReference w:type="default" r:id="rId8"/>
      <w:pgSz w:w="12250" w:h="1585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D4" w:rsidRDefault="003341D4">
      <w:r>
        <w:separator/>
      </w:r>
    </w:p>
  </w:endnote>
  <w:endnote w:type="continuationSeparator" w:id="0">
    <w:p w:rsidR="003341D4" w:rsidRDefault="0033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3823"/>
      <w:docPartObj>
        <w:docPartGallery w:val="Page Numbers (Bottom of Page)"/>
        <w:docPartUnique/>
      </w:docPartObj>
    </w:sdtPr>
    <w:sdtEndPr>
      <w:rPr>
        <w:rFonts w:ascii="Arial" w:hAnsi="Arial" w:cs="Arial"/>
        <w:sz w:val="20"/>
        <w:szCs w:val="20"/>
      </w:rPr>
    </w:sdtEndPr>
    <w:sdtContent>
      <w:p w:rsidR="003341D4" w:rsidRPr="00C95B51" w:rsidRDefault="003341D4">
        <w:pPr>
          <w:pStyle w:val="Piedepgina"/>
          <w:jc w:val="center"/>
          <w:rPr>
            <w:rFonts w:ascii="Arial" w:hAnsi="Arial" w:cs="Arial"/>
            <w:sz w:val="20"/>
            <w:szCs w:val="20"/>
          </w:rPr>
        </w:pPr>
        <w:r w:rsidRPr="00C95B51">
          <w:rPr>
            <w:rFonts w:ascii="Arial" w:hAnsi="Arial" w:cs="Arial"/>
            <w:sz w:val="20"/>
            <w:szCs w:val="20"/>
          </w:rPr>
          <w:fldChar w:fldCharType="begin"/>
        </w:r>
        <w:r w:rsidRPr="00C95B51">
          <w:rPr>
            <w:rFonts w:ascii="Arial" w:hAnsi="Arial" w:cs="Arial"/>
            <w:sz w:val="20"/>
            <w:szCs w:val="20"/>
          </w:rPr>
          <w:instrText>PAGE   \* MERGEFORMAT</w:instrText>
        </w:r>
        <w:r w:rsidRPr="00C95B51">
          <w:rPr>
            <w:rFonts w:ascii="Arial" w:hAnsi="Arial" w:cs="Arial"/>
            <w:sz w:val="20"/>
            <w:szCs w:val="20"/>
          </w:rPr>
          <w:fldChar w:fldCharType="separate"/>
        </w:r>
        <w:r w:rsidR="00162421">
          <w:rPr>
            <w:rFonts w:ascii="Arial" w:hAnsi="Arial" w:cs="Arial"/>
            <w:noProof/>
            <w:sz w:val="20"/>
            <w:szCs w:val="20"/>
          </w:rPr>
          <w:t>54</w:t>
        </w:r>
        <w:r w:rsidRPr="00C95B51">
          <w:rPr>
            <w:rFonts w:ascii="Arial" w:hAnsi="Arial" w:cs="Arial"/>
            <w:sz w:val="20"/>
            <w:szCs w:val="20"/>
          </w:rPr>
          <w:fldChar w:fldCharType="end"/>
        </w:r>
      </w:p>
    </w:sdtContent>
  </w:sdt>
  <w:p w:rsidR="003341D4" w:rsidRDefault="003341D4">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D4" w:rsidRDefault="003341D4">
      <w:r>
        <w:separator/>
      </w:r>
    </w:p>
  </w:footnote>
  <w:footnote w:type="continuationSeparator" w:id="0">
    <w:p w:rsidR="003341D4" w:rsidRDefault="003341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D4" w:rsidRDefault="003341D4">
    <w:pPr>
      <w:pStyle w:val="Encabezado"/>
    </w:pPr>
    <w:r>
      <w:rPr>
        <w:noProof/>
        <w:lang w:val="es-MX" w:eastAsia="es-MX"/>
      </w:rPr>
      <mc:AlternateContent>
        <mc:Choice Requires="wpg">
          <w:drawing>
            <wp:anchor distT="0" distB="0" distL="114300" distR="114300" simplePos="0" relativeHeight="251658752" behindDoc="0" locked="0" layoutInCell="1" allowOverlap="1" wp14:editId="5AF3C1AC">
              <wp:simplePos x="0" y="0"/>
              <wp:positionH relativeFrom="column">
                <wp:posOffset>22225</wp:posOffset>
              </wp:positionH>
              <wp:positionV relativeFrom="paragraph">
                <wp:posOffset>-241935</wp:posOffset>
              </wp:positionV>
              <wp:extent cx="5998210" cy="1481455"/>
              <wp:effectExtent l="1270" t="1905" r="127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481455"/>
                        <a:chOff x="1669" y="364"/>
                        <a:chExt cx="9446" cy="2333"/>
                      </a:xfrm>
                    </wpg:grpSpPr>
                    <wps:wsp>
                      <wps:cNvPr id="3" name="Text Box 2"/>
                      <wps:cNvSpPr txBox="1">
                        <a:spLocks noChangeArrowheads="1"/>
                      </wps:cNvSpPr>
                      <wps:spPr bwMode="auto">
                        <a:xfrm>
                          <a:off x="4365" y="616"/>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D4" w:rsidRPr="001E34E0" w:rsidRDefault="003341D4" w:rsidP="00C95B51">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3341D4" w:rsidRPr="00D349BA" w:rsidRDefault="003341D4" w:rsidP="00C95B51">
                            <w:pPr>
                              <w:pStyle w:val="Ttulo5"/>
                              <w:rPr>
                                <w:rFonts w:ascii="Times New Roman" w:hAnsi="Times New Roman"/>
                                <w:b w:val="0"/>
                                <w:bCs/>
                                <w:sz w:val="24"/>
                              </w:rPr>
                            </w:pPr>
                            <w:r w:rsidRPr="00D349BA">
                              <w:rPr>
                                <w:rFonts w:ascii="Times New Roman" w:hAnsi="Times New Roman"/>
                                <w:bCs/>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D4" w:rsidRDefault="003341D4" w:rsidP="00C95B5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3341D4" w:rsidRDefault="003341D4" w:rsidP="00C95B51">
                              <w:pPr>
                                <w:ind w:left="-851"/>
                                <w:jc w:val="center"/>
                                <w:rPr>
                                  <w:rFonts w:ascii="Tahoma" w:hAnsi="Tahoma" w:cs="Tahoma"/>
                                  <w:sz w:val="16"/>
                                  <w:szCs w:val="16"/>
                                </w:rPr>
                              </w:pPr>
                              <w:r>
                                <w:rPr>
                                  <w:rFonts w:ascii="Tahoma" w:hAnsi="Tahoma" w:cs="Tahoma"/>
                                  <w:sz w:val="16"/>
                                  <w:szCs w:val="16"/>
                                </w:rPr>
                                <w:t>LIBRE Y SOBERANO</w:t>
                              </w:r>
                            </w:p>
                            <w:p w:rsidR="003341D4" w:rsidRPr="00603AF2" w:rsidRDefault="003341D4" w:rsidP="00C95B51">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1.75pt;margin-top:-19.05pt;width:472.3pt;height:116.65pt;z-index:251658752" coordorigin="1669,364" coordsize="9446,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TLVBpgEAADGDwAADgAAAAAAAAAAAAAAAAA8AgAAZHJzL2Uyb0RvYy54bWxQSwECLQAUAAYA&#10;CAAAACEAWGCzG7oAAAAiAQAAGQAAAAAAAAAAAAAAAAAABwAAZHJzL19yZWxzL2Uyb0RvYy54bWwu&#10;cmVsc1BLAQItABQABgAIAAAAIQAt2xj04AAAAAkBAAAPAAAAAAAAAAAAAAAAAPE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365;top:616;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95B51" w:rsidRPr="001E34E0" w:rsidRDefault="00C95B51" w:rsidP="00C95B51">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C95B51" w:rsidRPr="00D349BA" w:rsidRDefault="00C95B51" w:rsidP="00C95B51">
                      <w:pPr>
                        <w:pStyle w:val="Ttulo5"/>
                        <w:rPr>
                          <w:rFonts w:ascii="Times New Roman" w:hAnsi="Times New Roman"/>
                          <w:b w:val="0"/>
                          <w:bCs/>
                          <w:sz w:val="24"/>
                        </w:rPr>
                      </w:pPr>
                      <w:r w:rsidRPr="00D349BA">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95B51" w:rsidRDefault="00C95B51" w:rsidP="00C95B5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95B51" w:rsidRDefault="00C95B51" w:rsidP="00C95B51">
                        <w:pPr>
                          <w:ind w:left="-851"/>
                          <w:jc w:val="center"/>
                          <w:rPr>
                            <w:rFonts w:ascii="Tahoma" w:hAnsi="Tahoma" w:cs="Tahoma"/>
                            <w:sz w:val="16"/>
                            <w:szCs w:val="16"/>
                          </w:rPr>
                        </w:pPr>
                        <w:r>
                          <w:rPr>
                            <w:rFonts w:ascii="Tahoma" w:hAnsi="Tahoma" w:cs="Tahoma"/>
                            <w:sz w:val="16"/>
                            <w:szCs w:val="16"/>
                          </w:rPr>
                          <w:t>LIBRE Y SOBERANO</w:t>
                        </w:r>
                      </w:p>
                      <w:p w:rsidR="00C95B51" w:rsidRPr="00603AF2" w:rsidRDefault="00C95B51" w:rsidP="00C95B5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2EA6"/>
    <w:multiLevelType w:val="hybridMultilevel"/>
    <w:tmpl w:val="9306ED60"/>
    <w:lvl w:ilvl="0" w:tplc="1F401AF6">
      <w:start w:val="1"/>
      <w:numFmt w:val="upperRoman"/>
      <w:lvlText w:val="%1."/>
      <w:lvlJc w:val="left"/>
      <w:pPr>
        <w:ind w:left="985" w:hanging="720"/>
      </w:pPr>
      <w:rPr>
        <w:rFonts w:hint="default"/>
        <w:b/>
      </w:rPr>
    </w:lvl>
    <w:lvl w:ilvl="1" w:tplc="0C0A0019" w:tentative="1">
      <w:start w:val="1"/>
      <w:numFmt w:val="lowerLetter"/>
      <w:lvlText w:val="%2."/>
      <w:lvlJc w:val="left"/>
      <w:pPr>
        <w:ind w:left="1345" w:hanging="360"/>
      </w:pPr>
    </w:lvl>
    <w:lvl w:ilvl="2" w:tplc="0C0A001B" w:tentative="1">
      <w:start w:val="1"/>
      <w:numFmt w:val="lowerRoman"/>
      <w:lvlText w:val="%3."/>
      <w:lvlJc w:val="right"/>
      <w:pPr>
        <w:ind w:left="2065" w:hanging="180"/>
      </w:pPr>
    </w:lvl>
    <w:lvl w:ilvl="3" w:tplc="0C0A000F" w:tentative="1">
      <w:start w:val="1"/>
      <w:numFmt w:val="decimal"/>
      <w:lvlText w:val="%4."/>
      <w:lvlJc w:val="left"/>
      <w:pPr>
        <w:ind w:left="2785" w:hanging="360"/>
      </w:pPr>
    </w:lvl>
    <w:lvl w:ilvl="4" w:tplc="0C0A0019" w:tentative="1">
      <w:start w:val="1"/>
      <w:numFmt w:val="lowerLetter"/>
      <w:lvlText w:val="%5."/>
      <w:lvlJc w:val="left"/>
      <w:pPr>
        <w:ind w:left="3505" w:hanging="360"/>
      </w:pPr>
    </w:lvl>
    <w:lvl w:ilvl="5" w:tplc="0C0A001B" w:tentative="1">
      <w:start w:val="1"/>
      <w:numFmt w:val="lowerRoman"/>
      <w:lvlText w:val="%6."/>
      <w:lvlJc w:val="right"/>
      <w:pPr>
        <w:ind w:left="4225" w:hanging="180"/>
      </w:pPr>
    </w:lvl>
    <w:lvl w:ilvl="6" w:tplc="0C0A000F" w:tentative="1">
      <w:start w:val="1"/>
      <w:numFmt w:val="decimal"/>
      <w:lvlText w:val="%7."/>
      <w:lvlJc w:val="left"/>
      <w:pPr>
        <w:ind w:left="4945" w:hanging="360"/>
      </w:pPr>
    </w:lvl>
    <w:lvl w:ilvl="7" w:tplc="0C0A0019" w:tentative="1">
      <w:start w:val="1"/>
      <w:numFmt w:val="lowerLetter"/>
      <w:lvlText w:val="%8."/>
      <w:lvlJc w:val="left"/>
      <w:pPr>
        <w:ind w:left="5665" w:hanging="360"/>
      </w:pPr>
    </w:lvl>
    <w:lvl w:ilvl="8" w:tplc="0C0A001B" w:tentative="1">
      <w:start w:val="1"/>
      <w:numFmt w:val="lowerRoman"/>
      <w:lvlText w:val="%9."/>
      <w:lvlJc w:val="right"/>
      <w:pPr>
        <w:ind w:left="6385" w:hanging="180"/>
      </w:pPr>
    </w:lvl>
  </w:abstractNum>
  <w:abstractNum w:abstractNumId="1" w15:restartNumberingAfterBreak="0">
    <w:nsid w:val="0F670A0B"/>
    <w:multiLevelType w:val="hybridMultilevel"/>
    <w:tmpl w:val="E9E8FBB0"/>
    <w:lvl w:ilvl="0" w:tplc="176CD38C">
      <w:start w:val="1"/>
      <w:numFmt w:val="lowerLetter"/>
      <w:lvlText w:val="%1)"/>
      <w:lvlJc w:val="left"/>
      <w:pPr>
        <w:ind w:left="985" w:hanging="348"/>
      </w:pPr>
      <w:rPr>
        <w:rFonts w:ascii="Arial" w:eastAsia="Arial" w:hAnsi="Arial" w:cs="Arial" w:hint="default"/>
        <w:b/>
        <w:bCs/>
        <w:spacing w:val="-1"/>
        <w:w w:val="99"/>
        <w:sz w:val="20"/>
        <w:szCs w:val="20"/>
        <w:lang w:val="es-ES" w:eastAsia="en-US" w:bidi="ar-SA"/>
      </w:rPr>
    </w:lvl>
    <w:lvl w:ilvl="1" w:tplc="4FA87204">
      <w:numFmt w:val="bullet"/>
      <w:lvlText w:val="•"/>
      <w:lvlJc w:val="left"/>
      <w:pPr>
        <w:ind w:left="1834" w:hanging="348"/>
      </w:pPr>
      <w:rPr>
        <w:rFonts w:hint="default"/>
        <w:lang w:val="es-ES" w:eastAsia="en-US" w:bidi="ar-SA"/>
      </w:rPr>
    </w:lvl>
    <w:lvl w:ilvl="2" w:tplc="6EFE9AB6">
      <w:numFmt w:val="bullet"/>
      <w:lvlText w:val="•"/>
      <w:lvlJc w:val="left"/>
      <w:pPr>
        <w:ind w:left="2688" w:hanging="348"/>
      </w:pPr>
      <w:rPr>
        <w:rFonts w:hint="default"/>
        <w:lang w:val="es-ES" w:eastAsia="en-US" w:bidi="ar-SA"/>
      </w:rPr>
    </w:lvl>
    <w:lvl w:ilvl="3" w:tplc="E5B622B2">
      <w:numFmt w:val="bullet"/>
      <w:lvlText w:val="•"/>
      <w:lvlJc w:val="left"/>
      <w:pPr>
        <w:ind w:left="3542" w:hanging="348"/>
      </w:pPr>
      <w:rPr>
        <w:rFonts w:hint="default"/>
        <w:lang w:val="es-ES" w:eastAsia="en-US" w:bidi="ar-SA"/>
      </w:rPr>
    </w:lvl>
    <w:lvl w:ilvl="4" w:tplc="62E09844">
      <w:numFmt w:val="bullet"/>
      <w:lvlText w:val="•"/>
      <w:lvlJc w:val="left"/>
      <w:pPr>
        <w:ind w:left="4396" w:hanging="348"/>
      </w:pPr>
      <w:rPr>
        <w:rFonts w:hint="default"/>
        <w:lang w:val="es-ES" w:eastAsia="en-US" w:bidi="ar-SA"/>
      </w:rPr>
    </w:lvl>
    <w:lvl w:ilvl="5" w:tplc="FCC851C6">
      <w:numFmt w:val="bullet"/>
      <w:lvlText w:val="•"/>
      <w:lvlJc w:val="left"/>
      <w:pPr>
        <w:ind w:left="5250" w:hanging="348"/>
      </w:pPr>
      <w:rPr>
        <w:rFonts w:hint="default"/>
        <w:lang w:val="es-ES" w:eastAsia="en-US" w:bidi="ar-SA"/>
      </w:rPr>
    </w:lvl>
    <w:lvl w:ilvl="6" w:tplc="AC76DF54">
      <w:numFmt w:val="bullet"/>
      <w:lvlText w:val="•"/>
      <w:lvlJc w:val="left"/>
      <w:pPr>
        <w:ind w:left="6104" w:hanging="348"/>
      </w:pPr>
      <w:rPr>
        <w:rFonts w:hint="default"/>
        <w:lang w:val="es-ES" w:eastAsia="en-US" w:bidi="ar-SA"/>
      </w:rPr>
    </w:lvl>
    <w:lvl w:ilvl="7" w:tplc="236AFDFA">
      <w:numFmt w:val="bullet"/>
      <w:lvlText w:val="•"/>
      <w:lvlJc w:val="left"/>
      <w:pPr>
        <w:ind w:left="6958" w:hanging="348"/>
      </w:pPr>
      <w:rPr>
        <w:rFonts w:hint="default"/>
        <w:lang w:val="es-ES" w:eastAsia="en-US" w:bidi="ar-SA"/>
      </w:rPr>
    </w:lvl>
    <w:lvl w:ilvl="8" w:tplc="1F927F48">
      <w:numFmt w:val="bullet"/>
      <w:lvlText w:val="•"/>
      <w:lvlJc w:val="left"/>
      <w:pPr>
        <w:ind w:left="7812" w:hanging="348"/>
      </w:pPr>
      <w:rPr>
        <w:rFonts w:hint="default"/>
        <w:lang w:val="es-ES" w:eastAsia="en-US" w:bidi="ar-SA"/>
      </w:rPr>
    </w:lvl>
  </w:abstractNum>
  <w:abstractNum w:abstractNumId="2" w15:restartNumberingAfterBreak="0">
    <w:nsid w:val="10D73EBF"/>
    <w:multiLevelType w:val="hybridMultilevel"/>
    <w:tmpl w:val="BA46AE60"/>
    <w:lvl w:ilvl="0" w:tplc="07E09D54">
      <w:numFmt w:val="bullet"/>
      <w:lvlText w:val=""/>
      <w:lvlJc w:val="left"/>
      <w:pPr>
        <w:ind w:left="1693" w:hanging="348"/>
      </w:pPr>
      <w:rPr>
        <w:rFonts w:ascii="Symbol" w:eastAsia="Symbol" w:hAnsi="Symbol" w:cs="Symbol" w:hint="default"/>
        <w:w w:val="100"/>
        <w:sz w:val="22"/>
        <w:szCs w:val="22"/>
        <w:lang w:val="es-ES" w:eastAsia="en-US" w:bidi="ar-SA"/>
      </w:rPr>
    </w:lvl>
    <w:lvl w:ilvl="1" w:tplc="05F4E58E">
      <w:numFmt w:val="bullet"/>
      <w:lvlText w:val="•"/>
      <w:lvlJc w:val="left"/>
      <w:pPr>
        <w:ind w:left="2482" w:hanging="348"/>
      </w:pPr>
      <w:rPr>
        <w:rFonts w:hint="default"/>
        <w:lang w:val="es-ES" w:eastAsia="en-US" w:bidi="ar-SA"/>
      </w:rPr>
    </w:lvl>
    <w:lvl w:ilvl="2" w:tplc="FBBADB86">
      <w:numFmt w:val="bullet"/>
      <w:lvlText w:val="•"/>
      <w:lvlJc w:val="left"/>
      <w:pPr>
        <w:ind w:left="3264" w:hanging="348"/>
      </w:pPr>
      <w:rPr>
        <w:rFonts w:hint="default"/>
        <w:lang w:val="es-ES" w:eastAsia="en-US" w:bidi="ar-SA"/>
      </w:rPr>
    </w:lvl>
    <w:lvl w:ilvl="3" w:tplc="1E6A5120">
      <w:numFmt w:val="bullet"/>
      <w:lvlText w:val="•"/>
      <w:lvlJc w:val="left"/>
      <w:pPr>
        <w:ind w:left="4046" w:hanging="348"/>
      </w:pPr>
      <w:rPr>
        <w:rFonts w:hint="default"/>
        <w:lang w:val="es-ES" w:eastAsia="en-US" w:bidi="ar-SA"/>
      </w:rPr>
    </w:lvl>
    <w:lvl w:ilvl="4" w:tplc="9FACFCE4">
      <w:numFmt w:val="bullet"/>
      <w:lvlText w:val="•"/>
      <w:lvlJc w:val="left"/>
      <w:pPr>
        <w:ind w:left="4828" w:hanging="348"/>
      </w:pPr>
      <w:rPr>
        <w:rFonts w:hint="default"/>
        <w:lang w:val="es-ES" w:eastAsia="en-US" w:bidi="ar-SA"/>
      </w:rPr>
    </w:lvl>
    <w:lvl w:ilvl="5" w:tplc="7308668A">
      <w:numFmt w:val="bullet"/>
      <w:lvlText w:val="•"/>
      <w:lvlJc w:val="left"/>
      <w:pPr>
        <w:ind w:left="5610" w:hanging="348"/>
      </w:pPr>
      <w:rPr>
        <w:rFonts w:hint="default"/>
        <w:lang w:val="es-ES" w:eastAsia="en-US" w:bidi="ar-SA"/>
      </w:rPr>
    </w:lvl>
    <w:lvl w:ilvl="6" w:tplc="56205FD4">
      <w:numFmt w:val="bullet"/>
      <w:lvlText w:val="•"/>
      <w:lvlJc w:val="left"/>
      <w:pPr>
        <w:ind w:left="6392" w:hanging="348"/>
      </w:pPr>
      <w:rPr>
        <w:rFonts w:hint="default"/>
        <w:lang w:val="es-ES" w:eastAsia="en-US" w:bidi="ar-SA"/>
      </w:rPr>
    </w:lvl>
    <w:lvl w:ilvl="7" w:tplc="9FD656C2">
      <w:numFmt w:val="bullet"/>
      <w:lvlText w:val="•"/>
      <w:lvlJc w:val="left"/>
      <w:pPr>
        <w:ind w:left="7174" w:hanging="348"/>
      </w:pPr>
      <w:rPr>
        <w:rFonts w:hint="default"/>
        <w:lang w:val="es-ES" w:eastAsia="en-US" w:bidi="ar-SA"/>
      </w:rPr>
    </w:lvl>
    <w:lvl w:ilvl="8" w:tplc="A40E52AC">
      <w:numFmt w:val="bullet"/>
      <w:lvlText w:val="•"/>
      <w:lvlJc w:val="left"/>
      <w:pPr>
        <w:ind w:left="7956" w:hanging="348"/>
      </w:pPr>
      <w:rPr>
        <w:rFonts w:hint="default"/>
        <w:lang w:val="es-ES" w:eastAsia="en-US" w:bidi="ar-SA"/>
      </w:rPr>
    </w:lvl>
  </w:abstractNum>
  <w:abstractNum w:abstractNumId="3" w15:restartNumberingAfterBreak="0">
    <w:nsid w:val="31E150E4"/>
    <w:multiLevelType w:val="hybridMultilevel"/>
    <w:tmpl w:val="E25229AC"/>
    <w:lvl w:ilvl="0" w:tplc="26CA89D0">
      <w:start w:val="1"/>
      <w:numFmt w:val="lowerLetter"/>
      <w:lvlText w:val="%1)"/>
      <w:lvlJc w:val="left"/>
      <w:pPr>
        <w:ind w:left="973" w:hanging="348"/>
      </w:pPr>
      <w:rPr>
        <w:rFonts w:ascii="Arial" w:eastAsia="Arial" w:hAnsi="Arial" w:cs="Arial" w:hint="default"/>
        <w:b/>
        <w:bCs/>
        <w:spacing w:val="-1"/>
        <w:w w:val="99"/>
        <w:sz w:val="20"/>
        <w:szCs w:val="20"/>
        <w:lang w:val="es-ES" w:eastAsia="en-US" w:bidi="ar-SA"/>
      </w:rPr>
    </w:lvl>
    <w:lvl w:ilvl="1" w:tplc="63FACB48">
      <w:numFmt w:val="bullet"/>
      <w:lvlText w:val="•"/>
      <w:lvlJc w:val="left"/>
      <w:pPr>
        <w:ind w:left="1834" w:hanging="348"/>
      </w:pPr>
      <w:rPr>
        <w:rFonts w:hint="default"/>
        <w:lang w:val="es-ES" w:eastAsia="en-US" w:bidi="ar-SA"/>
      </w:rPr>
    </w:lvl>
    <w:lvl w:ilvl="2" w:tplc="28104F52">
      <w:numFmt w:val="bullet"/>
      <w:lvlText w:val="•"/>
      <w:lvlJc w:val="left"/>
      <w:pPr>
        <w:ind w:left="2688" w:hanging="348"/>
      </w:pPr>
      <w:rPr>
        <w:rFonts w:hint="default"/>
        <w:lang w:val="es-ES" w:eastAsia="en-US" w:bidi="ar-SA"/>
      </w:rPr>
    </w:lvl>
    <w:lvl w:ilvl="3" w:tplc="52480F6E">
      <w:numFmt w:val="bullet"/>
      <w:lvlText w:val="•"/>
      <w:lvlJc w:val="left"/>
      <w:pPr>
        <w:ind w:left="3542" w:hanging="348"/>
      </w:pPr>
      <w:rPr>
        <w:rFonts w:hint="default"/>
        <w:lang w:val="es-ES" w:eastAsia="en-US" w:bidi="ar-SA"/>
      </w:rPr>
    </w:lvl>
    <w:lvl w:ilvl="4" w:tplc="5F2ED4E2">
      <w:numFmt w:val="bullet"/>
      <w:lvlText w:val="•"/>
      <w:lvlJc w:val="left"/>
      <w:pPr>
        <w:ind w:left="4396" w:hanging="348"/>
      </w:pPr>
      <w:rPr>
        <w:rFonts w:hint="default"/>
        <w:lang w:val="es-ES" w:eastAsia="en-US" w:bidi="ar-SA"/>
      </w:rPr>
    </w:lvl>
    <w:lvl w:ilvl="5" w:tplc="73DC4C18">
      <w:numFmt w:val="bullet"/>
      <w:lvlText w:val="•"/>
      <w:lvlJc w:val="left"/>
      <w:pPr>
        <w:ind w:left="5250" w:hanging="348"/>
      </w:pPr>
      <w:rPr>
        <w:rFonts w:hint="default"/>
        <w:lang w:val="es-ES" w:eastAsia="en-US" w:bidi="ar-SA"/>
      </w:rPr>
    </w:lvl>
    <w:lvl w:ilvl="6" w:tplc="93409CB8">
      <w:numFmt w:val="bullet"/>
      <w:lvlText w:val="•"/>
      <w:lvlJc w:val="left"/>
      <w:pPr>
        <w:ind w:left="6104" w:hanging="348"/>
      </w:pPr>
      <w:rPr>
        <w:rFonts w:hint="default"/>
        <w:lang w:val="es-ES" w:eastAsia="en-US" w:bidi="ar-SA"/>
      </w:rPr>
    </w:lvl>
    <w:lvl w:ilvl="7" w:tplc="D402FC08">
      <w:numFmt w:val="bullet"/>
      <w:lvlText w:val="•"/>
      <w:lvlJc w:val="left"/>
      <w:pPr>
        <w:ind w:left="6958" w:hanging="348"/>
      </w:pPr>
      <w:rPr>
        <w:rFonts w:hint="default"/>
        <w:lang w:val="es-ES" w:eastAsia="en-US" w:bidi="ar-SA"/>
      </w:rPr>
    </w:lvl>
    <w:lvl w:ilvl="8" w:tplc="80420B20">
      <w:numFmt w:val="bullet"/>
      <w:lvlText w:val="•"/>
      <w:lvlJc w:val="left"/>
      <w:pPr>
        <w:ind w:left="7812" w:hanging="348"/>
      </w:pPr>
      <w:rPr>
        <w:rFonts w:hint="default"/>
        <w:lang w:val="es-ES" w:eastAsia="en-US" w:bidi="ar-SA"/>
      </w:rPr>
    </w:lvl>
  </w:abstractNum>
  <w:abstractNum w:abstractNumId="4" w15:restartNumberingAfterBreak="0">
    <w:nsid w:val="3B711983"/>
    <w:multiLevelType w:val="hybridMultilevel"/>
    <w:tmpl w:val="09D0EBD2"/>
    <w:lvl w:ilvl="0" w:tplc="592A080C">
      <w:start w:val="1"/>
      <w:numFmt w:val="upperRoman"/>
      <w:lvlText w:val="%1."/>
      <w:lvlJc w:val="right"/>
      <w:pPr>
        <w:ind w:left="1146" w:hanging="360"/>
      </w:pPr>
      <w:rPr>
        <w:b/>
        <w:bCs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420C1B1F"/>
    <w:multiLevelType w:val="hybridMultilevel"/>
    <w:tmpl w:val="701EABF2"/>
    <w:lvl w:ilvl="0" w:tplc="D5360E3E">
      <w:start w:val="1"/>
      <w:numFmt w:val="lowerLetter"/>
      <w:lvlText w:val="%1)"/>
      <w:lvlJc w:val="left"/>
      <w:pPr>
        <w:ind w:left="985" w:hanging="348"/>
      </w:pPr>
      <w:rPr>
        <w:rFonts w:ascii="Arial" w:eastAsia="Arial" w:hAnsi="Arial" w:cs="Arial" w:hint="default"/>
        <w:b/>
        <w:bCs/>
        <w:spacing w:val="-1"/>
        <w:w w:val="99"/>
        <w:sz w:val="20"/>
        <w:szCs w:val="20"/>
        <w:lang w:val="es-ES" w:eastAsia="en-US" w:bidi="ar-SA"/>
      </w:rPr>
    </w:lvl>
    <w:lvl w:ilvl="1" w:tplc="E6CA8186">
      <w:numFmt w:val="bullet"/>
      <w:lvlText w:val="•"/>
      <w:lvlJc w:val="left"/>
      <w:pPr>
        <w:ind w:left="1834" w:hanging="348"/>
      </w:pPr>
      <w:rPr>
        <w:rFonts w:hint="default"/>
        <w:lang w:val="es-ES" w:eastAsia="en-US" w:bidi="ar-SA"/>
      </w:rPr>
    </w:lvl>
    <w:lvl w:ilvl="2" w:tplc="55C608E0">
      <w:numFmt w:val="bullet"/>
      <w:lvlText w:val="•"/>
      <w:lvlJc w:val="left"/>
      <w:pPr>
        <w:ind w:left="2688" w:hanging="348"/>
      </w:pPr>
      <w:rPr>
        <w:rFonts w:hint="default"/>
        <w:lang w:val="es-ES" w:eastAsia="en-US" w:bidi="ar-SA"/>
      </w:rPr>
    </w:lvl>
    <w:lvl w:ilvl="3" w:tplc="F13C1616">
      <w:numFmt w:val="bullet"/>
      <w:lvlText w:val="•"/>
      <w:lvlJc w:val="left"/>
      <w:pPr>
        <w:ind w:left="3542" w:hanging="348"/>
      </w:pPr>
      <w:rPr>
        <w:rFonts w:hint="default"/>
        <w:lang w:val="es-ES" w:eastAsia="en-US" w:bidi="ar-SA"/>
      </w:rPr>
    </w:lvl>
    <w:lvl w:ilvl="4" w:tplc="A5FA1B38">
      <w:numFmt w:val="bullet"/>
      <w:lvlText w:val="•"/>
      <w:lvlJc w:val="left"/>
      <w:pPr>
        <w:ind w:left="4396" w:hanging="348"/>
      </w:pPr>
      <w:rPr>
        <w:rFonts w:hint="default"/>
        <w:lang w:val="es-ES" w:eastAsia="en-US" w:bidi="ar-SA"/>
      </w:rPr>
    </w:lvl>
    <w:lvl w:ilvl="5" w:tplc="8B6C2E08">
      <w:numFmt w:val="bullet"/>
      <w:lvlText w:val="•"/>
      <w:lvlJc w:val="left"/>
      <w:pPr>
        <w:ind w:left="5250" w:hanging="348"/>
      </w:pPr>
      <w:rPr>
        <w:rFonts w:hint="default"/>
        <w:lang w:val="es-ES" w:eastAsia="en-US" w:bidi="ar-SA"/>
      </w:rPr>
    </w:lvl>
    <w:lvl w:ilvl="6" w:tplc="39F61A60">
      <w:numFmt w:val="bullet"/>
      <w:lvlText w:val="•"/>
      <w:lvlJc w:val="left"/>
      <w:pPr>
        <w:ind w:left="6104" w:hanging="348"/>
      </w:pPr>
      <w:rPr>
        <w:rFonts w:hint="default"/>
        <w:lang w:val="es-ES" w:eastAsia="en-US" w:bidi="ar-SA"/>
      </w:rPr>
    </w:lvl>
    <w:lvl w:ilvl="7" w:tplc="37F8792C">
      <w:numFmt w:val="bullet"/>
      <w:lvlText w:val="•"/>
      <w:lvlJc w:val="left"/>
      <w:pPr>
        <w:ind w:left="6958" w:hanging="348"/>
      </w:pPr>
      <w:rPr>
        <w:rFonts w:hint="default"/>
        <w:lang w:val="es-ES" w:eastAsia="en-US" w:bidi="ar-SA"/>
      </w:rPr>
    </w:lvl>
    <w:lvl w:ilvl="8" w:tplc="1DB88FB2">
      <w:numFmt w:val="bullet"/>
      <w:lvlText w:val="•"/>
      <w:lvlJc w:val="left"/>
      <w:pPr>
        <w:ind w:left="7812" w:hanging="348"/>
      </w:pPr>
      <w:rPr>
        <w:rFonts w:hint="default"/>
        <w:lang w:val="es-ES" w:eastAsia="en-US" w:bidi="ar-SA"/>
      </w:rPr>
    </w:lvl>
  </w:abstractNum>
  <w:abstractNum w:abstractNumId="6" w15:restartNumberingAfterBreak="0">
    <w:nsid w:val="457C6EC2"/>
    <w:multiLevelType w:val="hybridMultilevel"/>
    <w:tmpl w:val="5F64FE7C"/>
    <w:lvl w:ilvl="0" w:tplc="7010947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B86A2E"/>
    <w:multiLevelType w:val="hybridMultilevel"/>
    <w:tmpl w:val="0D048DE6"/>
    <w:lvl w:ilvl="0" w:tplc="1FEAD6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839AD"/>
    <w:multiLevelType w:val="hybridMultilevel"/>
    <w:tmpl w:val="CCFA4D4C"/>
    <w:lvl w:ilvl="0" w:tplc="B636EC2E">
      <w:start w:val="1"/>
      <w:numFmt w:val="lowerLetter"/>
      <w:lvlText w:val="%1)"/>
      <w:lvlJc w:val="left"/>
      <w:pPr>
        <w:ind w:left="985" w:hanging="348"/>
      </w:pPr>
      <w:rPr>
        <w:rFonts w:ascii="Arial" w:eastAsia="Arial" w:hAnsi="Arial" w:cs="Arial" w:hint="default"/>
        <w:b/>
        <w:bCs/>
        <w:spacing w:val="-1"/>
        <w:w w:val="99"/>
        <w:sz w:val="20"/>
        <w:szCs w:val="20"/>
        <w:lang w:val="es-ES" w:eastAsia="en-US" w:bidi="ar-SA"/>
      </w:rPr>
    </w:lvl>
    <w:lvl w:ilvl="1" w:tplc="276267BA">
      <w:numFmt w:val="bullet"/>
      <w:lvlText w:val="•"/>
      <w:lvlJc w:val="left"/>
      <w:pPr>
        <w:ind w:left="1834" w:hanging="348"/>
      </w:pPr>
      <w:rPr>
        <w:rFonts w:hint="default"/>
        <w:lang w:val="es-ES" w:eastAsia="en-US" w:bidi="ar-SA"/>
      </w:rPr>
    </w:lvl>
    <w:lvl w:ilvl="2" w:tplc="A466822E">
      <w:numFmt w:val="bullet"/>
      <w:lvlText w:val="•"/>
      <w:lvlJc w:val="left"/>
      <w:pPr>
        <w:ind w:left="2688" w:hanging="348"/>
      </w:pPr>
      <w:rPr>
        <w:rFonts w:hint="default"/>
        <w:lang w:val="es-ES" w:eastAsia="en-US" w:bidi="ar-SA"/>
      </w:rPr>
    </w:lvl>
    <w:lvl w:ilvl="3" w:tplc="B5C034BC">
      <w:numFmt w:val="bullet"/>
      <w:lvlText w:val="•"/>
      <w:lvlJc w:val="left"/>
      <w:pPr>
        <w:ind w:left="3542" w:hanging="348"/>
      </w:pPr>
      <w:rPr>
        <w:rFonts w:hint="default"/>
        <w:lang w:val="es-ES" w:eastAsia="en-US" w:bidi="ar-SA"/>
      </w:rPr>
    </w:lvl>
    <w:lvl w:ilvl="4" w:tplc="7794F3E4">
      <w:numFmt w:val="bullet"/>
      <w:lvlText w:val="•"/>
      <w:lvlJc w:val="left"/>
      <w:pPr>
        <w:ind w:left="4396" w:hanging="348"/>
      </w:pPr>
      <w:rPr>
        <w:rFonts w:hint="default"/>
        <w:lang w:val="es-ES" w:eastAsia="en-US" w:bidi="ar-SA"/>
      </w:rPr>
    </w:lvl>
    <w:lvl w:ilvl="5" w:tplc="02D0338C">
      <w:numFmt w:val="bullet"/>
      <w:lvlText w:val="•"/>
      <w:lvlJc w:val="left"/>
      <w:pPr>
        <w:ind w:left="5250" w:hanging="348"/>
      </w:pPr>
      <w:rPr>
        <w:rFonts w:hint="default"/>
        <w:lang w:val="es-ES" w:eastAsia="en-US" w:bidi="ar-SA"/>
      </w:rPr>
    </w:lvl>
    <w:lvl w:ilvl="6" w:tplc="009EEBFC">
      <w:numFmt w:val="bullet"/>
      <w:lvlText w:val="•"/>
      <w:lvlJc w:val="left"/>
      <w:pPr>
        <w:ind w:left="6104" w:hanging="348"/>
      </w:pPr>
      <w:rPr>
        <w:rFonts w:hint="default"/>
        <w:lang w:val="es-ES" w:eastAsia="en-US" w:bidi="ar-SA"/>
      </w:rPr>
    </w:lvl>
    <w:lvl w:ilvl="7" w:tplc="E572F580">
      <w:numFmt w:val="bullet"/>
      <w:lvlText w:val="•"/>
      <w:lvlJc w:val="left"/>
      <w:pPr>
        <w:ind w:left="6958" w:hanging="348"/>
      </w:pPr>
      <w:rPr>
        <w:rFonts w:hint="default"/>
        <w:lang w:val="es-ES" w:eastAsia="en-US" w:bidi="ar-SA"/>
      </w:rPr>
    </w:lvl>
    <w:lvl w:ilvl="8" w:tplc="B21EC8BC">
      <w:numFmt w:val="bullet"/>
      <w:lvlText w:val="•"/>
      <w:lvlJc w:val="left"/>
      <w:pPr>
        <w:ind w:left="7812" w:hanging="348"/>
      </w:pPr>
      <w:rPr>
        <w:rFonts w:hint="default"/>
        <w:lang w:val="es-ES" w:eastAsia="en-US" w:bidi="ar-SA"/>
      </w:rPr>
    </w:lvl>
  </w:abstractNum>
  <w:num w:numId="1">
    <w:abstractNumId w:val="8"/>
  </w:num>
  <w:num w:numId="2">
    <w:abstractNumId w:val="5"/>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9D"/>
    <w:rsid w:val="00096BC5"/>
    <w:rsid w:val="000E68AF"/>
    <w:rsid w:val="001115EF"/>
    <w:rsid w:val="00127539"/>
    <w:rsid w:val="001372B5"/>
    <w:rsid w:val="00145DA6"/>
    <w:rsid w:val="00162421"/>
    <w:rsid w:val="00172199"/>
    <w:rsid w:val="00177FB2"/>
    <w:rsid w:val="001B166C"/>
    <w:rsid w:val="001C2B8D"/>
    <w:rsid w:val="001C5B18"/>
    <w:rsid w:val="002442A7"/>
    <w:rsid w:val="002616EC"/>
    <w:rsid w:val="00271A13"/>
    <w:rsid w:val="002954E1"/>
    <w:rsid w:val="002C08BB"/>
    <w:rsid w:val="002C0FA6"/>
    <w:rsid w:val="002E425A"/>
    <w:rsid w:val="002E5306"/>
    <w:rsid w:val="00310BA7"/>
    <w:rsid w:val="003341D4"/>
    <w:rsid w:val="003426F7"/>
    <w:rsid w:val="00343276"/>
    <w:rsid w:val="00360377"/>
    <w:rsid w:val="00364FA9"/>
    <w:rsid w:val="00380157"/>
    <w:rsid w:val="00397ECC"/>
    <w:rsid w:val="003B0E54"/>
    <w:rsid w:val="003F39AB"/>
    <w:rsid w:val="004526B0"/>
    <w:rsid w:val="004678DD"/>
    <w:rsid w:val="00481697"/>
    <w:rsid w:val="00491248"/>
    <w:rsid w:val="00495F85"/>
    <w:rsid w:val="004A1FF6"/>
    <w:rsid w:val="004D5E05"/>
    <w:rsid w:val="004E6C43"/>
    <w:rsid w:val="004E791F"/>
    <w:rsid w:val="0055448A"/>
    <w:rsid w:val="005C429D"/>
    <w:rsid w:val="005F279D"/>
    <w:rsid w:val="0061112E"/>
    <w:rsid w:val="00625695"/>
    <w:rsid w:val="00690BA6"/>
    <w:rsid w:val="006B5E18"/>
    <w:rsid w:val="006C2EDE"/>
    <w:rsid w:val="006F4B3F"/>
    <w:rsid w:val="00722A33"/>
    <w:rsid w:val="00751683"/>
    <w:rsid w:val="0077332B"/>
    <w:rsid w:val="007855C7"/>
    <w:rsid w:val="007C5ED7"/>
    <w:rsid w:val="00803CE6"/>
    <w:rsid w:val="00812582"/>
    <w:rsid w:val="008554A9"/>
    <w:rsid w:val="0088321C"/>
    <w:rsid w:val="00903ED3"/>
    <w:rsid w:val="009074EA"/>
    <w:rsid w:val="009306CD"/>
    <w:rsid w:val="00934B1C"/>
    <w:rsid w:val="00941CDC"/>
    <w:rsid w:val="0094495F"/>
    <w:rsid w:val="00983638"/>
    <w:rsid w:val="009F640C"/>
    <w:rsid w:val="00A33E2E"/>
    <w:rsid w:val="00A56395"/>
    <w:rsid w:val="00A62098"/>
    <w:rsid w:val="00AB568C"/>
    <w:rsid w:val="00AD2B7D"/>
    <w:rsid w:val="00AF5F4C"/>
    <w:rsid w:val="00B11972"/>
    <w:rsid w:val="00B22635"/>
    <w:rsid w:val="00B625AC"/>
    <w:rsid w:val="00B72F24"/>
    <w:rsid w:val="00B82369"/>
    <w:rsid w:val="00C10681"/>
    <w:rsid w:val="00C50E74"/>
    <w:rsid w:val="00C6082B"/>
    <w:rsid w:val="00C706BC"/>
    <w:rsid w:val="00C85933"/>
    <w:rsid w:val="00C95B51"/>
    <w:rsid w:val="00CD21D7"/>
    <w:rsid w:val="00CE505C"/>
    <w:rsid w:val="00D20D47"/>
    <w:rsid w:val="00D54C2B"/>
    <w:rsid w:val="00D93D29"/>
    <w:rsid w:val="00DB584D"/>
    <w:rsid w:val="00E125AA"/>
    <w:rsid w:val="00E4379F"/>
    <w:rsid w:val="00E479AD"/>
    <w:rsid w:val="00E53EBD"/>
    <w:rsid w:val="00E7323D"/>
    <w:rsid w:val="00E76708"/>
    <w:rsid w:val="00E96DEB"/>
    <w:rsid w:val="00EB2704"/>
    <w:rsid w:val="00F0707B"/>
    <w:rsid w:val="00F10656"/>
    <w:rsid w:val="00F413A5"/>
    <w:rsid w:val="00F821A9"/>
    <w:rsid w:val="00F9424C"/>
    <w:rsid w:val="00FA1590"/>
    <w:rsid w:val="00FA7198"/>
    <w:rsid w:val="00FC0D0E"/>
    <w:rsid w:val="00FD62DD"/>
    <w:rsid w:val="00FF7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DFE12"/>
  <w15:docId w15:val="{90AE29A4-FBD6-45B0-8DAD-6AF51D07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65"/>
      <w:outlineLvl w:val="0"/>
    </w:pPr>
    <w:rPr>
      <w:rFonts w:ascii="Arial" w:eastAsia="Arial" w:hAnsi="Arial" w:cs="Arial"/>
      <w:b/>
      <w:bCs/>
    </w:rPr>
  </w:style>
  <w:style w:type="paragraph" w:styleId="Ttulo5">
    <w:name w:val="heading 5"/>
    <w:basedOn w:val="Normal"/>
    <w:next w:val="Normal"/>
    <w:link w:val="Ttulo5Car"/>
    <w:qFormat/>
    <w:rsid w:val="00C95B51"/>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
      <w:ind w:left="1088" w:right="108" w:firstLine="4"/>
      <w:jc w:val="center"/>
    </w:pPr>
    <w:rPr>
      <w:rFonts w:ascii="Tahoma" w:eastAsia="Tahoma" w:hAnsi="Tahoma" w:cs="Tahoma"/>
      <w:b/>
      <w:bCs/>
      <w:sz w:val="60"/>
      <w:szCs w:val="60"/>
    </w:rPr>
  </w:style>
  <w:style w:type="paragraph" w:styleId="Prrafodelista">
    <w:name w:val="List Paragraph"/>
    <w:basedOn w:val="Normal"/>
    <w:uiPriority w:val="1"/>
    <w:qFormat/>
    <w:pPr>
      <w:ind w:left="973"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3F39AB"/>
    <w:pPr>
      <w:tabs>
        <w:tab w:val="center" w:pos="4252"/>
        <w:tab w:val="right" w:pos="8504"/>
      </w:tabs>
    </w:pPr>
  </w:style>
  <w:style w:type="character" w:customStyle="1" w:styleId="EncabezadoCar">
    <w:name w:val="Encabezado Car"/>
    <w:basedOn w:val="Fuentedeprrafopredeter"/>
    <w:link w:val="Encabezado"/>
    <w:rsid w:val="003F39AB"/>
    <w:rPr>
      <w:rFonts w:ascii="Arial MT" w:eastAsia="Arial MT" w:hAnsi="Arial MT" w:cs="Arial MT"/>
      <w:lang w:val="es-ES"/>
    </w:rPr>
  </w:style>
  <w:style w:type="paragraph" w:styleId="Piedepgina">
    <w:name w:val="footer"/>
    <w:basedOn w:val="Normal"/>
    <w:link w:val="PiedepginaCar"/>
    <w:uiPriority w:val="99"/>
    <w:unhideWhenUsed/>
    <w:rsid w:val="003F39AB"/>
    <w:pPr>
      <w:tabs>
        <w:tab w:val="center" w:pos="4252"/>
        <w:tab w:val="right" w:pos="8504"/>
      </w:tabs>
    </w:pPr>
  </w:style>
  <w:style w:type="character" w:customStyle="1" w:styleId="PiedepginaCar">
    <w:name w:val="Pie de página Car"/>
    <w:basedOn w:val="Fuentedeprrafopredeter"/>
    <w:link w:val="Piedepgina"/>
    <w:uiPriority w:val="99"/>
    <w:rsid w:val="003F39AB"/>
    <w:rPr>
      <w:rFonts w:ascii="Arial MT" w:eastAsia="Arial MT" w:hAnsi="Arial MT" w:cs="Arial MT"/>
      <w:lang w:val="es-ES"/>
    </w:rPr>
  </w:style>
  <w:style w:type="character" w:styleId="Refdecomentario">
    <w:name w:val="annotation reference"/>
    <w:basedOn w:val="Fuentedeprrafopredeter"/>
    <w:uiPriority w:val="99"/>
    <w:semiHidden/>
    <w:unhideWhenUsed/>
    <w:rsid w:val="00DB584D"/>
    <w:rPr>
      <w:sz w:val="16"/>
      <w:szCs w:val="16"/>
    </w:rPr>
  </w:style>
  <w:style w:type="paragraph" w:styleId="Textocomentario">
    <w:name w:val="annotation text"/>
    <w:basedOn w:val="Normal"/>
    <w:link w:val="TextocomentarioCar"/>
    <w:uiPriority w:val="99"/>
    <w:semiHidden/>
    <w:unhideWhenUsed/>
    <w:rsid w:val="00DB584D"/>
    <w:rPr>
      <w:sz w:val="20"/>
      <w:szCs w:val="20"/>
    </w:rPr>
  </w:style>
  <w:style w:type="character" w:customStyle="1" w:styleId="TextocomentarioCar">
    <w:name w:val="Texto comentario Car"/>
    <w:basedOn w:val="Fuentedeprrafopredeter"/>
    <w:link w:val="Textocomentario"/>
    <w:uiPriority w:val="99"/>
    <w:semiHidden/>
    <w:rsid w:val="00DB584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B584D"/>
    <w:rPr>
      <w:b/>
      <w:bCs/>
    </w:rPr>
  </w:style>
  <w:style w:type="character" w:customStyle="1" w:styleId="AsuntodelcomentarioCar">
    <w:name w:val="Asunto del comentario Car"/>
    <w:basedOn w:val="TextocomentarioCar"/>
    <w:link w:val="Asuntodelcomentario"/>
    <w:uiPriority w:val="99"/>
    <w:semiHidden/>
    <w:rsid w:val="00DB584D"/>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DB58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84D"/>
    <w:rPr>
      <w:rFonts w:ascii="Segoe UI" w:eastAsia="Arial MT" w:hAnsi="Segoe UI" w:cs="Segoe UI"/>
      <w:sz w:val="18"/>
      <w:szCs w:val="18"/>
      <w:lang w:val="es-ES"/>
    </w:rPr>
  </w:style>
  <w:style w:type="table" w:styleId="Tablaconcuadrcula">
    <w:name w:val="Table Grid"/>
    <w:basedOn w:val="Tablanormal"/>
    <w:uiPriority w:val="59"/>
    <w:rsid w:val="00C6082B"/>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6082B"/>
    <w:pPr>
      <w:widowControl/>
      <w:autoSpaceDE/>
      <w:autoSpaceDN/>
    </w:pPr>
    <w:rPr>
      <w:rFonts w:ascii="Calibri" w:eastAsia="Calibri" w:hAnsi="Calibri" w:cs="Times New Roman"/>
      <w:lang w:val="es-MX"/>
    </w:rPr>
  </w:style>
  <w:style w:type="character" w:customStyle="1" w:styleId="Ttulo5Car">
    <w:name w:val="Título 5 Car"/>
    <w:basedOn w:val="Fuentedeprrafopredeter"/>
    <w:link w:val="Ttulo5"/>
    <w:rsid w:val="00C95B51"/>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uiPriority w:val="99"/>
    <w:semiHidden/>
    <w:unhideWhenUsed/>
    <w:rsid w:val="00812582"/>
    <w:pPr>
      <w:spacing w:after="120" w:line="480" w:lineRule="auto"/>
    </w:pPr>
  </w:style>
  <w:style w:type="character" w:customStyle="1" w:styleId="Textoindependiente2Car">
    <w:name w:val="Texto independiente 2 Car"/>
    <w:basedOn w:val="Fuentedeprrafopredeter"/>
    <w:link w:val="Textoindependiente2"/>
    <w:uiPriority w:val="99"/>
    <w:semiHidden/>
    <w:rsid w:val="00812582"/>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54</Pages>
  <Words>16115</Words>
  <Characters>88635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
  <LinksUpToDate>false</LinksUpToDate>
  <CharactersWithSpaces>104541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hp</dc:creator>
  <cp:lastModifiedBy>Delmy Cruz</cp:lastModifiedBy>
  <cp:revision>45</cp:revision>
  <cp:lastPrinted>2022-12-09T20:12:00Z</cp:lastPrinted>
  <dcterms:created xsi:type="dcterms:W3CDTF">2022-11-25T20:35:00Z</dcterms:created>
  <dcterms:modified xsi:type="dcterms:W3CDTF">2022-12-09T20:12:00Z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2022-11-09T00:00:00Z</vt:filetime>
  </property>
</Properties>
</file>