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EAF9E" w14:textId="39565F97" w:rsidR="00A358D9" w:rsidRPr="0028776E" w:rsidRDefault="005C0DD4" w:rsidP="00CD6BBB">
      <w:pPr>
        <w:pStyle w:val="Textoindependiente"/>
        <w:kinsoku w:val="0"/>
        <w:overflowPunct w:val="0"/>
        <w:spacing w:line="360" w:lineRule="auto"/>
        <w:jc w:val="both"/>
      </w:pPr>
      <w:r>
        <w:rPr>
          <w:b/>
          <w:bCs/>
        </w:rPr>
        <w:t xml:space="preserve">XLVII.- </w:t>
      </w:r>
      <w:r w:rsidR="00D60B49" w:rsidRPr="0028776E">
        <w:rPr>
          <w:b/>
          <w:bCs/>
        </w:rPr>
        <w:t>LEY DE INGRESOS DEL MUNICIPIO DE MANÍ, YUCATÁN, PARA EL EJERCICIO FISCAL 2022:</w:t>
      </w:r>
    </w:p>
    <w:p w14:paraId="0944917E" w14:textId="77777777" w:rsidR="00D60B49" w:rsidRPr="0028776E" w:rsidRDefault="00D60B49" w:rsidP="00CD6BBB">
      <w:pPr>
        <w:pStyle w:val="Textoindependiente"/>
        <w:spacing w:line="360" w:lineRule="auto"/>
      </w:pPr>
    </w:p>
    <w:p w14:paraId="238613EA" w14:textId="77777777" w:rsidR="00CD6BBB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 xml:space="preserve">TÍTULO PRIMERO </w:t>
      </w:r>
    </w:p>
    <w:p w14:paraId="2B941DD6" w14:textId="69B6BF90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DISPOSICIONES GENERALES</w:t>
      </w:r>
    </w:p>
    <w:p w14:paraId="6C49619F" w14:textId="77777777" w:rsidR="00A358D9" w:rsidRPr="0028776E" w:rsidRDefault="00A358D9" w:rsidP="00CD6BBB">
      <w:pPr>
        <w:pStyle w:val="Textoindependiente"/>
        <w:spacing w:line="360" w:lineRule="auto"/>
      </w:pPr>
    </w:p>
    <w:p w14:paraId="56330A85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I</w:t>
      </w:r>
    </w:p>
    <w:p w14:paraId="7F277099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 la Naturaleza y el Objeto de la Ley</w:t>
      </w:r>
    </w:p>
    <w:p w14:paraId="4CA600E0" w14:textId="77777777" w:rsidR="00A358D9" w:rsidRPr="0028776E" w:rsidRDefault="00A358D9" w:rsidP="00CD6BBB">
      <w:pPr>
        <w:pStyle w:val="Textoindependiente"/>
        <w:spacing w:line="360" w:lineRule="auto"/>
      </w:pPr>
    </w:p>
    <w:p w14:paraId="177C7FD2" w14:textId="6CCF461F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1.-</w:t>
      </w:r>
      <w:r w:rsidRPr="0028776E">
        <w:t xml:space="preserve"> La presente Ley es de orden público y de interés social, </w:t>
      </w:r>
      <w:r w:rsidR="00C56817" w:rsidRPr="0028776E">
        <w:t>y tiene por objeto establecer</w:t>
      </w:r>
      <w:r w:rsidRPr="0028776E">
        <w:t xml:space="preserve"> los ingresos que percibirá la Hacienda Pública del Ayuntamiento de Maní, </w:t>
      </w:r>
      <w:r w:rsidR="00C56817" w:rsidRPr="0028776E">
        <w:t>Yucatán, a</w:t>
      </w:r>
      <w:r w:rsidRPr="0028776E">
        <w:t xml:space="preserve"> través de su Tesorería Municipal, durante el ejercicio fiscal del año 2022.</w:t>
      </w:r>
    </w:p>
    <w:p w14:paraId="1E406B17" w14:textId="77777777" w:rsidR="00A358D9" w:rsidRPr="0028776E" w:rsidRDefault="00A358D9" w:rsidP="00CD6BBB">
      <w:pPr>
        <w:pStyle w:val="Textoindependiente"/>
        <w:spacing w:line="360" w:lineRule="auto"/>
      </w:pPr>
    </w:p>
    <w:p w14:paraId="285915FE" w14:textId="1C87BADE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2.-</w:t>
      </w:r>
      <w:r w:rsidRPr="0028776E">
        <w:t xml:space="preserve"> Las personas domiciliadas dentro del Municipio de Maní, Yucatán que tuvieren bienes en su territorio o celebren actos que surtan efectos en el mismo, están obligados a contribuir para los gastos </w:t>
      </w:r>
      <w:r w:rsidR="00C56817" w:rsidRPr="0028776E">
        <w:t>públicos de</w:t>
      </w:r>
      <w:r w:rsidRPr="0028776E">
        <w:t xml:space="preserve"> la </w:t>
      </w:r>
      <w:r w:rsidR="00C56817" w:rsidRPr="0028776E">
        <w:t>manera que</w:t>
      </w:r>
      <w:r w:rsidRPr="0028776E">
        <w:t xml:space="preserve"> disponga </w:t>
      </w:r>
      <w:r w:rsidR="00C56817" w:rsidRPr="0028776E">
        <w:t>la presente</w:t>
      </w:r>
      <w:r w:rsidRPr="0028776E">
        <w:t xml:space="preserve"> </w:t>
      </w:r>
      <w:r w:rsidR="00C56817" w:rsidRPr="0028776E">
        <w:t>Ley, así</w:t>
      </w:r>
      <w:r w:rsidR="00685429">
        <w:t xml:space="preserve"> como la </w:t>
      </w:r>
      <w:r w:rsidRPr="0028776E">
        <w:t>Ley de Hacienda del Municipio de Maní, Yucatán, el Código Fiscal del Estado de Yucatán y los demás ordenamientos fiscales de carácter local y federal.</w:t>
      </w:r>
    </w:p>
    <w:p w14:paraId="7CAD736F" w14:textId="77777777" w:rsidR="00A358D9" w:rsidRPr="0028776E" w:rsidRDefault="00A358D9" w:rsidP="00CD6BBB">
      <w:pPr>
        <w:pStyle w:val="Textoindependiente"/>
        <w:spacing w:line="360" w:lineRule="auto"/>
      </w:pPr>
    </w:p>
    <w:p w14:paraId="25325213" w14:textId="77777777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3.-</w:t>
      </w:r>
      <w:r w:rsidRPr="0028776E">
        <w:t xml:space="preserve"> Los ingresos que se recauden por los conceptos señalados en la presente Ley, se destinarán a sufragar los gastos públicos establecidos y autorizados en el Presupuesto de Egresos del Municipio de Maní, Yucatán, así como en lo dispuesto en los convenios de coordinación fiscal y en las leyes en que se fundamenten.</w:t>
      </w:r>
    </w:p>
    <w:p w14:paraId="16837A59" w14:textId="77777777" w:rsidR="00A358D9" w:rsidRPr="0028776E" w:rsidRDefault="00A358D9" w:rsidP="00CD6BBB">
      <w:pPr>
        <w:pStyle w:val="Textoindependiente"/>
        <w:spacing w:line="360" w:lineRule="auto"/>
      </w:pPr>
    </w:p>
    <w:p w14:paraId="4CF95AD5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II</w:t>
      </w:r>
    </w:p>
    <w:p w14:paraId="151E878E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 los Conceptos de Ingresos y su Pronóstico</w:t>
      </w:r>
    </w:p>
    <w:p w14:paraId="5B82AC01" w14:textId="77777777" w:rsidR="00A358D9" w:rsidRPr="0028776E" w:rsidRDefault="00A358D9" w:rsidP="00CD6BBB">
      <w:pPr>
        <w:pStyle w:val="Textoindependiente"/>
        <w:spacing w:line="360" w:lineRule="auto"/>
      </w:pPr>
    </w:p>
    <w:p w14:paraId="3F0D9BE6" w14:textId="77777777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4.-</w:t>
      </w:r>
      <w:r w:rsidRPr="0028776E">
        <w:t xml:space="preserve"> Los conceptos por los que la Hacienda Pública del Municipio de Maní, Yucatán, percibirá en ingresos, serán los siguientes:</w:t>
      </w:r>
    </w:p>
    <w:p w14:paraId="082291DD" w14:textId="77777777" w:rsidR="00A358D9" w:rsidRPr="0028776E" w:rsidRDefault="00A358D9" w:rsidP="00CD6BBB">
      <w:pPr>
        <w:pStyle w:val="Textoindependiente"/>
        <w:spacing w:line="360" w:lineRule="auto"/>
      </w:pPr>
    </w:p>
    <w:p w14:paraId="31426D74" w14:textId="30CDA466" w:rsidR="00A358D9" w:rsidRPr="0028776E" w:rsidRDefault="00A358D9" w:rsidP="00CD6BBB">
      <w:pPr>
        <w:pStyle w:val="Textoindependiente"/>
        <w:tabs>
          <w:tab w:val="left" w:pos="1352"/>
        </w:tabs>
        <w:spacing w:line="360" w:lineRule="auto"/>
      </w:pPr>
      <w:r w:rsidRPr="0028776E">
        <w:rPr>
          <w:b/>
        </w:rPr>
        <w:t>I.-</w:t>
      </w:r>
      <w:r w:rsidR="00685429">
        <w:t xml:space="preserve"> </w:t>
      </w:r>
      <w:r w:rsidRPr="0028776E">
        <w:t>Impuestos;</w:t>
      </w:r>
    </w:p>
    <w:p w14:paraId="5C6DCE62" w14:textId="1EF21867" w:rsidR="00A358D9" w:rsidRPr="0028776E" w:rsidRDefault="00A358D9" w:rsidP="00CD6BBB">
      <w:pPr>
        <w:pStyle w:val="Textoindependiente"/>
        <w:tabs>
          <w:tab w:val="left" w:pos="1352"/>
        </w:tabs>
        <w:spacing w:line="360" w:lineRule="auto"/>
      </w:pPr>
      <w:r w:rsidRPr="0028776E">
        <w:rPr>
          <w:b/>
        </w:rPr>
        <w:t>II.-</w:t>
      </w:r>
      <w:r w:rsidR="00685429">
        <w:t xml:space="preserve"> </w:t>
      </w:r>
      <w:r w:rsidRPr="0028776E">
        <w:t>Derechos;</w:t>
      </w:r>
    </w:p>
    <w:p w14:paraId="7B937E3C" w14:textId="1459B12C" w:rsidR="00A358D9" w:rsidRPr="0028776E" w:rsidRDefault="00A358D9" w:rsidP="00CD6BBB">
      <w:pPr>
        <w:pStyle w:val="Textoindependiente"/>
        <w:tabs>
          <w:tab w:val="left" w:pos="1352"/>
        </w:tabs>
        <w:spacing w:line="360" w:lineRule="auto"/>
      </w:pPr>
      <w:r w:rsidRPr="0028776E">
        <w:rPr>
          <w:b/>
        </w:rPr>
        <w:t>III.-</w:t>
      </w:r>
      <w:r w:rsidR="00685429">
        <w:t xml:space="preserve"> </w:t>
      </w:r>
      <w:r w:rsidRPr="0028776E">
        <w:t>Contribuciones de Mejoras;</w:t>
      </w:r>
    </w:p>
    <w:p w14:paraId="645EAE91" w14:textId="114FE20A" w:rsidR="00A358D9" w:rsidRPr="0028776E" w:rsidRDefault="00A358D9" w:rsidP="00CD6BBB">
      <w:pPr>
        <w:pStyle w:val="Textoindependiente"/>
        <w:tabs>
          <w:tab w:val="left" w:pos="1352"/>
        </w:tabs>
        <w:spacing w:line="360" w:lineRule="auto"/>
      </w:pPr>
      <w:r w:rsidRPr="0028776E">
        <w:rPr>
          <w:b/>
        </w:rPr>
        <w:t>IV.-</w:t>
      </w:r>
      <w:r w:rsidR="00685429">
        <w:t xml:space="preserve"> </w:t>
      </w:r>
      <w:r w:rsidRPr="0028776E">
        <w:t>Productos;</w:t>
      </w:r>
    </w:p>
    <w:p w14:paraId="1F5BEABC" w14:textId="3C12E930" w:rsidR="00A358D9" w:rsidRPr="0028776E" w:rsidRDefault="00A358D9" w:rsidP="00CD6BBB">
      <w:pPr>
        <w:pStyle w:val="Textoindependiente"/>
        <w:tabs>
          <w:tab w:val="left" w:pos="1352"/>
        </w:tabs>
        <w:spacing w:line="360" w:lineRule="auto"/>
      </w:pPr>
      <w:r w:rsidRPr="0028776E">
        <w:rPr>
          <w:b/>
        </w:rPr>
        <w:lastRenderedPageBreak/>
        <w:t>V.-</w:t>
      </w:r>
      <w:r w:rsidR="00685429">
        <w:t xml:space="preserve"> </w:t>
      </w:r>
      <w:r w:rsidRPr="0028776E">
        <w:t>Aprovechamientos;</w:t>
      </w:r>
    </w:p>
    <w:p w14:paraId="24490404" w14:textId="60EB3BF7" w:rsidR="00A358D9" w:rsidRPr="0028776E" w:rsidRDefault="00A358D9" w:rsidP="00CD6BBB">
      <w:pPr>
        <w:pStyle w:val="Textoindependiente"/>
        <w:tabs>
          <w:tab w:val="left" w:pos="1352"/>
        </w:tabs>
        <w:spacing w:line="360" w:lineRule="auto"/>
      </w:pPr>
      <w:r w:rsidRPr="0028776E">
        <w:rPr>
          <w:b/>
        </w:rPr>
        <w:t>VI.-</w:t>
      </w:r>
      <w:r w:rsidR="00685429">
        <w:t xml:space="preserve"> </w:t>
      </w:r>
      <w:r w:rsidRPr="0028776E">
        <w:t>Participaciones Federales y Estatales;</w:t>
      </w:r>
    </w:p>
    <w:p w14:paraId="202BDF80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VII.-</w:t>
      </w:r>
      <w:r w:rsidRPr="0028776E">
        <w:t xml:space="preserve"> Aportaciones, y</w:t>
      </w:r>
    </w:p>
    <w:p w14:paraId="4E2A075E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VIII.-</w:t>
      </w:r>
      <w:r w:rsidRPr="0028776E">
        <w:t xml:space="preserve"> Ingresos Extraordinarios.</w:t>
      </w:r>
    </w:p>
    <w:p w14:paraId="2B2FE19C" w14:textId="77777777" w:rsidR="00657F36" w:rsidRPr="0028776E" w:rsidRDefault="00657F36" w:rsidP="00CD6BBB">
      <w:pPr>
        <w:pStyle w:val="Textoindependiente"/>
        <w:spacing w:line="360" w:lineRule="auto"/>
      </w:pPr>
    </w:p>
    <w:p w14:paraId="3D698122" w14:textId="08B537F2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5.-</w:t>
      </w:r>
      <w:r w:rsidRPr="0028776E">
        <w:t xml:space="preserve"> Los impuestos que el municipio percibirá se clasificarán como sigue:</w:t>
      </w:r>
    </w:p>
    <w:p w14:paraId="2FBB3E32" w14:textId="77777777" w:rsidR="0055256C" w:rsidRPr="0028776E" w:rsidRDefault="0055256C" w:rsidP="00CD6BBB">
      <w:pPr>
        <w:pStyle w:val="Textoindependiente"/>
        <w:spacing w:line="360" w:lineRule="auto"/>
      </w:pPr>
    </w:p>
    <w:tbl>
      <w:tblPr>
        <w:tblStyle w:val="TableNormal"/>
        <w:tblW w:w="900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80"/>
        <w:gridCol w:w="1080"/>
      </w:tblGrid>
      <w:tr w:rsidR="00FD4B58" w:rsidRPr="00642B37" w14:paraId="3411CB4C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4AFB2B" w14:textId="77777777" w:rsidR="00FD4B58" w:rsidRPr="00642B37" w:rsidRDefault="00FD4B58" w:rsidP="00CD6BBB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Impuestos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9C2EC00" w14:textId="11ABB486" w:rsidR="00FD4B58" w:rsidRPr="00642B37" w:rsidRDefault="00FD4B58" w:rsidP="00672F36">
            <w:pPr>
              <w:pStyle w:val="TableParagraph"/>
              <w:tabs>
                <w:tab w:val="left" w:pos="871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69927EA7" w14:textId="10E54055" w:rsidR="00FD4B58" w:rsidRPr="00642B37" w:rsidRDefault="00FD4B58" w:rsidP="00672F36">
            <w:pPr>
              <w:pStyle w:val="TableParagraph"/>
              <w:tabs>
                <w:tab w:val="left" w:pos="871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135,000.00</w:t>
            </w:r>
          </w:p>
        </w:tc>
      </w:tr>
      <w:tr w:rsidR="00FD4B58" w:rsidRPr="00642B37" w14:paraId="4D1EDFB2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B0FB67" w14:textId="77777777" w:rsidR="00FD4B58" w:rsidRPr="00642B37" w:rsidRDefault="00FD4B58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Impuestos sobre los ingresos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B6F60A3" w14:textId="03392D82" w:rsidR="00FD4B58" w:rsidRPr="00642B37" w:rsidRDefault="00FD4B58" w:rsidP="00672F36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05A95B43" w14:textId="07C7A3D8" w:rsidR="00FD4B58" w:rsidRPr="00642B37" w:rsidRDefault="00FD4B58" w:rsidP="00672F36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0.00</w:t>
            </w:r>
          </w:p>
        </w:tc>
      </w:tr>
      <w:tr w:rsidR="00FD4B58" w:rsidRPr="00642B37" w14:paraId="432C76C8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789F02" w14:textId="77777777" w:rsidR="00FD4B58" w:rsidRPr="00642B37" w:rsidRDefault="00FD4B58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F882E88" w14:textId="439389E0" w:rsidR="00FD4B58" w:rsidRPr="00642B37" w:rsidRDefault="00FD4B58" w:rsidP="00672F36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1278E66C" w14:textId="0629AC67" w:rsidR="00FD4B58" w:rsidRPr="00642B37" w:rsidRDefault="00FD4B58" w:rsidP="00672F36">
            <w:pPr>
              <w:pStyle w:val="TableParagraph"/>
              <w:tabs>
                <w:tab w:val="left" w:pos="150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0.00</w:t>
            </w:r>
          </w:p>
        </w:tc>
      </w:tr>
      <w:tr w:rsidR="00FD4B58" w:rsidRPr="00642B37" w14:paraId="5740FF94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D59D51" w14:textId="77777777" w:rsidR="00FD4B58" w:rsidRPr="00642B37" w:rsidRDefault="00FD4B58" w:rsidP="00FD4B58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3A465DC" w14:textId="7741E0AB" w:rsidR="00FD4B58" w:rsidRPr="00642B37" w:rsidRDefault="00FD4B58" w:rsidP="00FD4B58">
            <w:pPr>
              <w:pStyle w:val="TableParagraph"/>
              <w:tabs>
                <w:tab w:val="left" w:pos="1006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6D00EAEA" w14:textId="5AB5A938" w:rsidR="00FD4B58" w:rsidRPr="00642B37" w:rsidRDefault="00FD4B58" w:rsidP="00FD4B58">
            <w:pPr>
              <w:pStyle w:val="TableParagraph"/>
              <w:tabs>
                <w:tab w:val="left" w:pos="1006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55,000.00</w:t>
            </w:r>
          </w:p>
        </w:tc>
      </w:tr>
      <w:tr w:rsidR="00FD4B58" w:rsidRPr="00642B37" w14:paraId="4D23206C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99B23F" w14:textId="77777777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&gt; Impuesto predial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D14A90A" w14:textId="3554F084" w:rsidR="00FD4B58" w:rsidRPr="00642B37" w:rsidRDefault="00FD4B58" w:rsidP="00FD4B58">
            <w:pPr>
              <w:pStyle w:val="TableParagraph"/>
              <w:tabs>
                <w:tab w:val="left" w:pos="101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6A5800C9" w14:textId="3CD88D68" w:rsidR="00FD4B58" w:rsidRPr="00642B37" w:rsidRDefault="00FD4B58" w:rsidP="00FD4B58">
            <w:pPr>
              <w:pStyle w:val="TableParagraph"/>
              <w:tabs>
                <w:tab w:val="left" w:pos="101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55,000.00</w:t>
            </w:r>
          </w:p>
        </w:tc>
      </w:tr>
      <w:tr w:rsidR="00FD4B58" w:rsidRPr="00642B37" w14:paraId="013E3124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62C3E1" w14:textId="1B26A057" w:rsidR="00FD4B58" w:rsidRPr="00642B37" w:rsidRDefault="00FD4B58" w:rsidP="00FD4B58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 xml:space="preserve">Impuestos sobre </w:t>
            </w:r>
            <w:r w:rsidR="00022E23">
              <w:rPr>
                <w:b/>
                <w:bCs/>
                <w:sz w:val="20"/>
                <w:szCs w:val="20"/>
              </w:rPr>
              <w:t xml:space="preserve">la producción, el consumo y las </w:t>
            </w:r>
            <w:r w:rsidRPr="00642B37">
              <w:rPr>
                <w:b/>
                <w:bCs/>
                <w:sz w:val="20"/>
                <w:szCs w:val="20"/>
              </w:rPr>
              <w:t>transacciones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C162A50" w14:textId="169BBD1D" w:rsidR="00FD4B58" w:rsidRPr="00642B37" w:rsidRDefault="00FD4B58" w:rsidP="00FD4B58">
            <w:pPr>
              <w:pStyle w:val="TableParagraph"/>
              <w:tabs>
                <w:tab w:val="left" w:pos="963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650162F5" w14:textId="7669330E" w:rsidR="00FD4B58" w:rsidRPr="00642B37" w:rsidRDefault="00FD4B58" w:rsidP="00FD4B58">
            <w:pPr>
              <w:pStyle w:val="TableParagraph"/>
              <w:tabs>
                <w:tab w:val="left" w:pos="963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642B37">
              <w:rPr>
                <w:b/>
                <w:bCs/>
                <w:sz w:val="20"/>
                <w:szCs w:val="20"/>
              </w:rPr>
              <w:t>80,000.00</w:t>
            </w:r>
          </w:p>
        </w:tc>
      </w:tr>
      <w:tr w:rsidR="00FD4B58" w:rsidRPr="00642B37" w14:paraId="72EF2E50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EFE747" w14:textId="77777777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&gt; Impuesto sobre adquisición de inmuebles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27F11D0" w14:textId="6FB2CE1C" w:rsidR="00FD4B58" w:rsidRPr="00642B37" w:rsidRDefault="00FD4B58" w:rsidP="00FD4B58">
            <w:pPr>
              <w:pStyle w:val="TableParagraph"/>
              <w:tabs>
                <w:tab w:val="left" w:pos="96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1388674A" w14:textId="7450FB8B" w:rsidR="00FD4B58" w:rsidRPr="00642B37" w:rsidRDefault="00FD4B58" w:rsidP="00FD4B58">
            <w:pPr>
              <w:pStyle w:val="TableParagraph"/>
              <w:tabs>
                <w:tab w:val="left" w:pos="96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80,000.00</w:t>
            </w:r>
          </w:p>
        </w:tc>
      </w:tr>
      <w:tr w:rsidR="00FD4B58" w:rsidRPr="00642B37" w14:paraId="0B57B357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D0A840" w14:textId="77777777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Accesorios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E647018" w14:textId="3999FA70" w:rsidR="00FD4B58" w:rsidRPr="00642B37" w:rsidRDefault="00FD4B58" w:rsidP="00FD4B58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4BD37C63" w14:textId="521D27BE" w:rsidR="00FD4B58" w:rsidRPr="00642B37" w:rsidRDefault="00642B37" w:rsidP="00FD4B58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B58" w:rsidRPr="00642B37">
              <w:rPr>
                <w:sz w:val="20"/>
                <w:szCs w:val="20"/>
              </w:rPr>
              <w:t>.00</w:t>
            </w:r>
          </w:p>
        </w:tc>
      </w:tr>
      <w:tr w:rsidR="00FD4B58" w:rsidRPr="00642B37" w14:paraId="17B76FB7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87CE1F" w14:textId="77777777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&gt; Actualizaciones y recargos de impuestos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75C79A0" w14:textId="632974AD" w:rsidR="00FD4B58" w:rsidRPr="00642B37" w:rsidRDefault="00FD4B58" w:rsidP="00FD4B58">
            <w:pPr>
              <w:pStyle w:val="TableParagraph"/>
              <w:tabs>
                <w:tab w:val="left" w:pos="148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7AFB59F8" w14:textId="332537CB" w:rsidR="00FD4B58" w:rsidRPr="00642B37" w:rsidRDefault="00642B37" w:rsidP="00FD4B58">
            <w:pPr>
              <w:pStyle w:val="TableParagraph"/>
              <w:tabs>
                <w:tab w:val="left" w:pos="148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B58" w:rsidRPr="00642B37">
              <w:rPr>
                <w:sz w:val="20"/>
                <w:szCs w:val="20"/>
              </w:rPr>
              <w:t>.00</w:t>
            </w:r>
          </w:p>
        </w:tc>
      </w:tr>
      <w:tr w:rsidR="00FD4B58" w:rsidRPr="00642B37" w14:paraId="641F57F3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457341" w14:textId="77777777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&gt; Multas de impuestos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01FBC93" w14:textId="486DF075" w:rsidR="00FD4B58" w:rsidRPr="00642B37" w:rsidRDefault="00FD4B58" w:rsidP="00FD4B58">
            <w:pPr>
              <w:pStyle w:val="TableParagraph"/>
              <w:tabs>
                <w:tab w:val="left" w:pos="149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4A637228" w14:textId="72CCAB44" w:rsidR="00FD4B58" w:rsidRPr="00642B37" w:rsidRDefault="00642B37" w:rsidP="00FD4B58">
            <w:pPr>
              <w:pStyle w:val="TableParagraph"/>
              <w:tabs>
                <w:tab w:val="left" w:pos="149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B58" w:rsidRPr="00642B37">
              <w:rPr>
                <w:sz w:val="20"/>
                <w:szCs w:val="20"/>
              </w:rPr>
              <w:t>.00</w:t>
            </w:r>
          </w:p>
        </w:tc>
      </w:tr>
      <w:tr w:rsidR="00FD4B58" w:rsidRPr="00642B37" w14:paraId="14CAF9DB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7DE2F1" w14:textId="77777777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&gt; Gastos de ejecución de impuestos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8699F8F" w14:textId="3CAE89A7" w:rsidR="00FD4B58" w:rsidRPr="00642B37" w:rsidRDefault="00FD4B58" w:rsidP="00FD4B58">
            <w:pPr>
              <w:pStyle w:val="TableParagraph"/>
              <w:tabs>
                <w:tab w:val="left" w:pos="148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7577ECF9" w14:textId="349C353D" w:rsidR="00FD4B58" w:rsidRPr="00642B37" w:rsidRDefault="00642B37" w:rsidP="00FD4B58">
            <w:pPr>
              <w:pStyle w:val="TableParagraph"/>
              <w:tabs>
                <w:tab w:val="left" w:pos="148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B58" w:rsidRPr="00642B37">
              <w:rPr>
                <w:sz w:val="20"/>
                <w:szCs w:val="20"/>
              </w:rPr>
              <w:t>.00</w:t>
            </w:r>
          </w:p>
        </w:tc>
      </w:tr>
      <w:tr w:rsidR="00FD4B58" w:rsidRPr="00642B37" w14:paraId="7F80E001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E00187" w14:textId="77777777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Otros Impuestos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43A5064" w14:textId="0EE39AA5" w:rsidR="00FD4B58" w:rsidRPr="00642B37" w:rsidRDefault="00FD4B58" w:rsidP="00FD4B58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31A77003" w14:textId="63A147DE" w:rsidR="00FD4B58" w:rsidRPr="00642B37" w:rsidRDefault="00642B37" w:rsidP="00FD4B58">
            <w:pPr>
              <w:pStyle w:val="TableParagraph"/>
              <w:tabs>
                <w:tab w:val="left" w:pos="1483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B58" w:rsidRPr="00642B37">
              <w:rPr>
                <w:sz w:val="20"/>
                <w:szCs w:val="20"/>
              </w:rPr>
              <w:t>.00</w:t>
            </w:r>
          </w:p>
        </w:tc>
      </w:tr>
      <w:tr w:rsidR="00FD4B58" w:rsidRPr="00642B37" w14:paraId="67495FDE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2FF2" w14:textId="7170D625" w:rsidR="00FD4B58" w:rsidRPr="00642B37" w:rsidRDefault="00FD4B58" w:rsidP="00FD4B58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642B37">
              <w:rPr>
                <w:sz w:val="20"/>
                <w:szCs w:val="20"/>
              </w:rPr>
              <w:t>Impuestos no comprendidos en la Ley de Ingresos vigente, causadas en ejercicios fiscales anteriores pendientes de liquidación o pago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F22" w14:textId="4CB070A6" w:rsidR="00FD4B58" w:rsidRPr="00642B37" w:rsidRDefault="00FD4B58" w:rsidP="00FD4B58">
            <w:pPr>
              <w:pStyle w:val="TableParagraph"/>
              <w:tabs>
                <w:tab w:val="left" w:pos="146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642B37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80374" w14:textId="19687AAD" w:rsidR="00FD4B58" w:rsidRPr="00642B37" w:rsidRDefault="00642B37" w:rsidP="00FD4B58">
            <w:pPr>
              <w:pStyle w:val="TableParagraph"/>
              <w:tabs>
                <w:tab w:val="left" w:pos="1469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B58" w:rsidRPr="00642B37">
              <w:rPr>
                <w:sz w:val="20"/>
                <w:szCs w:val="20"/>
              </w:rPr>
              <w:t>.00</w:t>
            </w:r>
          </w:p>
        </w:tc>
      </w:tr>
    </w:tbl>
    <w:p w14:paraId="04EFA29E" w14:textId="77777777" w:rsidR="00A358D9" w:rsidRPr="0028776E" w:rsidRDefault="00A358D9" w:rsidP="00CD6BBB">
      <w:pPr>
        <w:pStyle w:val="Textoindependiente"/>
        <w:spacing w:line="360" w:lineRule="auto"/>
      </w:pPr>
    </w:p>
    <w:p w14:paraId="783E2824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6.-</w:t>
      </w:r>
      <w:r w:rsidRPr="0028776E">
        <w:t xml:space="preserve"> Los derechos que el municipio percibirá se causarán por los siguientes conceptos:</w:t>
      </w:r>
    </w:p>
    <w:p w14:paraId="4C84BE15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80"/>
        <w:gridCol w:w="1080"/>
      </w:tblGrid>
      <w:tr w:rsidR="004B2E6E" w:rsidRPr="009A2E8D" w14:paraId="12979FC6" w14:textId="77777777" w:rsidTr="008D63FC">
        <w:tc>
          <w:tcPr>
            <w:tcW w:w="7740" w:type="dxa"/>
            <w:hideMark/>
          </w:tcPr>
          <w:p w14:paraId="1B7D0F49" w14:textId="77777777" w:rsidR="004B2E6E" w:rsidRPr="009A2E8D" w:rsidRDefault="004B2E6E" w:rsidP="004B2E6E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80" w:type="dxa"/>
            <w:tcBorders>
              <w:right w:val="nil"/>
            </w:tcBorders>
          </w:tcPr>
          <w:p w14:paraId="4A928F42" w14:textId="5223F654" w:rsidR="004B2E6E" w:rsidRPr="009A2E8D" w:rsidRDefault="004B2E6E" w:rsidP="004B2E6E">
            <w:pPr>
              <w:pStyle w:val="TableParagraph"/>
              <w:tabs>
                <w:tab w:val="left" w:pos="935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27C02D53" w14:textId="350637AC" w:rsidR="004B2E6E" w:rsidRPr="009A2E8D" w:rsidRDefault="004B2E6E" w:rsidP="004B2E6E">
            <w:pPr>
              <w:pStyle w:val="TableParagraph"/>
              <w:tabs>
                <w:tab w:val="left" w:pos="935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413,500.00</w:t>
            </w:r>
          </w:p>
        </w:tc>
      </w:tr>
      <w:tr w:rsidR="004B2E6E" w:rsidRPr="009A2E8D" w14:paraId="62706545" w14:textId="77777777" w:rsidTr="008D63FC">
        <w:tc>
          <w:tcPr>
            <w:tcW w:w="7740" w:type="dxa"/>
            <w:hideMark/>
          </w:tcPr>
          <w:p w14:paraId="5DD92181" w14:textId="4B2E9561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180" w:type="dxa"/>
            <w:tcBorders>
              <w:right w:val="nil"/>
            </w:tcBorders>
          </w:tcPr>
          <w:p w14:paraId="47412FA5" w14:textId="48ADCE48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5C0261D7" w14:textId="738EC5A5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358E1A60" w14:textId="77777777" w:rsidTr="008D63FC">
        <w:tc>
          <w:tcPr>
            <w:tcW w:w="7740" w:type="dxa"/>
            <w:hideMark/>
          </w:tcPr>
          <w:p w14:paraId="5AD4A529" w14:textId="2B19FE6B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180" w:type="dxa"/>
            <w:tcBorders>
              <w:right w:val="nil"/>
            </w:tcBorders>
          </w:tcPr>
          <w:p w14:paraId="2F3C100D" w14:textId="4ECF6ADC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30C2A058" w14:textId="2ACDAB94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2742F430" w14:textId="77777777" w:rsidTr="008D63FC">
        <w:tc>
          <w:tcPr>
            <w:tcW w:w="7740" w:type="dxa"/>
            <w:hideMark/>
          </w:tcPr>
          <w:p w14:paraId="0A888D84" w14:textId="5AF8BC90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180" w:type="dxa"/>
            <w:tcBorders>
              <w:right w:val="nil"/>
            </w:tcBorders>
          </w:tcPr>
          <w:p w14:paraId="0069CA7D" w14:textId="06435770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123C1D76" w14:textId="2E40A0E9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180204A3" w14:textId="77777777" w:rsidTr="008D63FC">
        <w:tc>
          <w:tcPr>
            <w:tcW w:w="7740" w:type="dxa"/>
            <w:hideMark/>
          </w:tcPr>
          <w:p w14:paraId="08174C70" w14:textId="77777777" w:rsidR="004B2E6E" w:rsidRPr="009A2E8D" w:rsidRDefault="004B2E6E" w:rsidP="004B2E6E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80" w:type="dxa"/>
            <w:tcBorders>
              <w:right w:val="nil"/>
            </w:tcBorders>
          </w:tcPr>
          <w:p w14:paraId="41BAF62D" w14:textId="607E0B2C" w:rsidR="004B2E6E" w:rsidRPr="009A2E8D" w:rsidRDefault="004B2E6E" w:rsidP="004B2E6E">
            <w:pPr>
              <w:pStyle w:val="TableParagraph"/>
              <w:tabs>
                <w:tab w:val="left" w:pos="938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00DC219C" w14:textId="7589C798" w:rsidR="004B2E6E" w:rsidRPr="009A2E8D" w:rsidRDefault="004B2E6E" w:rsidP="004B2E6E">
            <w:pPr>
              <w:pStyle w:val="TableParagraph"/>
              <w:tabs>
                <w:tab w:val="left" w:pos="938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69,000.00</w:t>
            </w:r>
          </w:p>
        </w:tc>
      </w:tr>
      <w:tr w:rsidR="004B2E6E" w:rsidRPr="009A2E8D" w14:paraId="30E02BA1" w14:textId="77777777" w:rsidTr="008D63FC">
        <w:tc>
          <w:tcPr>
            <w:tcW w:w="7740" w:type="dxa"/>
            <w:hideMark/>
          </w:tcPr>
          <w:p w14:paraId="2078A614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180" w:type="dxa"/>
            <w:tcBorders>
              <w:right w:val="nil"/>
            </w:tcBorders>
          </w:tcPr>
          <w:p w14:paraId="0559B610" w14:textId="5E7F8C9F" w:rsidR="004B2E6E" w:rsidRPr="009A2E8D" w:rsidRDefault="004B2E6E" w:rsidP="004B2E6E">
            <w:pPr>
              <w:pStyle w:val="TableParagraph"/>
              <w:tabs>
                <w:tab w:val="left" w:pos="93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4F880978" w14:textId="3C82EA0D" w:rsidR="004B2E6E" w:rsidRPr="009A2E8D" w:rsidRDefault="004B2E6E" w:rsidP="004B2E6E">
            <w:pPr>
              <w:pStyle w:val="TableParagraph"/>
              <w:tabs>
                <w:tab w:val="left" w:pos="93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45,000.00</w:t>
            </w:r>
          </w:p>
        </w:tc>
      </w:tr>
      <w:tr w:rsidR="004B2E6E" w:rsidRPr="009A2E8D" w14:paraId="48BE9340" w14:textId="77777777" w:rsidTr="008D63FC">
        <w:tc>
          <w:tcPr>
            <w:tcW w:w="7740" w:type="dxa"/>
            <w:hideMark/>
          </w:tcPr>
          <w:p w14:paraId="22F6985B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lastRenderedPageBreak/>
              <w:t>&gt; Servicio de alumbrado público</w:t>
            </w:r>
          </w:p>
        </w:tc>
        <w:tc>
          <w:tcPr>
            <w:tcW w:w="180" w:type="dxa"/>
            <w:tcBorders>
              <w:right w:val="nil"/>
            </w:tcBorders>
          </w:tcPr>
          <w:p w14:paraId="6856C9B0" w14:textId="5E429058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693F9EDE" w14:textId="5DAA4646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4B127F71" w14:textId="77777777" w:rsidTr="008D63FC">
        <w:tc>
          <w:tcPr>
            <w:tcW w:w="7740" w:type="dxa"/>
            <w:hideMark/>
          </w:tcPr>
          <w:p w14:paraId="41AD587B" w14:textId="473AD4B4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 xml:space="preserve">&gt; Servicio de limpia, recolección, </w:t>
            </w:r>
            <w:r w:rsidR="00C21C3D">
              <w:rPr>
                <w:sz w:val="20"/>
                <w:szCs w:val="20"/>
              </w:rPr>
              <w:t xml:space="preserve">traslado y disposición final de </w:t>
            </w:r>
            <w:r w:rsidRPr="009A2E8D">
              <w:rPr>
                <w:sz w:val="20"/>
                <w:szCs w:val="20"/>
              </w:rPr>
              <w:t>residuos</w:t>
            </w:r>
          </w:p>
        </w:tc>
        <w:tc>
          <w:tcPr>
            <w:tcW w:w="180" w:type="dxa"/>
            <w:tcBorders>
              <w:right w:val="nil"/>
            </w:tcBorders>
          </w:tcPr>
          <w:p w14:paraId="434EC899" w14:textId="3AA85EFA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322831FD" w14:textId="6484521B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2303B083" w14:textId="77777777" w:rsidTr="008D63FC">
        <w:tc>
          <w:tcPr>
            <w:tcW w:w="7740" w:type="dxa"/>
            <w:hideMark/>
          </w:tcPr>
          <w:p w14:paraId="1FAFE54C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180" w:type="dxa"/>
            <w:tcBorders>
              <w:right w:val="nil"/>
            </w:tcBorders>
          </w:tcPr>
          <w:p w14:paraId="02BBC1CE" w14:textId="685082F2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39FC66E2" w14:textId="407279E9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3A45C751" w14:textId="77777777" w:rsidTr="008D63FC">
        <w:tc>
          <w:tcPr>
            <w:tcW w:w="7740" w:type="dxa"/>
            <w:hideMark/>
          </w:tcPr>
          <w:p w14:paraId="5F976535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 de panteones</w:t>
            </w:r>
          </w:p>
        </w:tc>
        <w:tc>
          <w:tcPr>
            <w:tcW w:w="180" w:type="dxa"/>
            <w:tcBorders>
              <w:right w:val="nil"/>
            </w:tcBorders>
          </w:tcPr>
          <w:p w14:paraId="3335A51A" w14:textId="73BC6DDB" w:rsidR="004B2E6E" w:rsidRPr="009A2E8D" w:rsidRDefault="004B2E6E" w:rsidP="004B2E6E">
            <w:pPr>
              <w:pStyle w:val="TableParagraph"/>
              <w:tabs>
                <w:tab w:val="left" w:pos="93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4E12975E" w14:textId="7806AD5C" w:rsidR="004B2E6E" w:rsidRPr="009A2E8D" w:rsidRDefault="004B2E6E" w:rsidP="004B2E6E">
            <w:pPr>
              <w:pStyle w:val="TableParagraph"/>
              <w:tabs>
                <w:tab w:val="left" w:pos="93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24,000.00</w:t>
            </w:r>
          </w:p>
        </w:tc>
      </w:tr>
      <w:tr w:rsidR="004B2E6E" w:rsidRPr="009A2E8D" w14:paraId="090B809C" w14:textId="77777777" w:rsidTr="008D63FC">
        <w:tc>
          <w:tcPr>
            <w:tcW w:w="7740" w:type="dxa"/>
            <w:hideMark/>
          </w:tcPr>
          <w:p w14:paraId="21FC43EC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 de rastro</w:t>
            </w:r>
          </w:p>
        </w:tc>
        <w:tc>
          <w:tcPr>
            <w:tcW w:w="180" w:type="dxa"/>
            <w:tcBorders>
              <w:right w:val="nil"/>
            </w:tcBorders>
          </w:tcPr>
          <w:p w14:paraId="53EA5B0F" w14:textId="1ECF52A3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65C671E0" w14:textId="2C0B989C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50CDCDED" w14:textId="77777777" w:rsidTr="008D63FC">
        <w:tc>
          <w:tcPr>
            <w:tcW w:w="7740" w:type="dxa"/>
            <w:hideMark/>
          </w:tcPr>
          <w:p w14:paraId="6A6DDECF" w14:textId="25B6DF5F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 de seguridad pública (Policía preventiva y tránsito Municipal</w:t>
            </w:r>
          </w:p>
        </w:tc>
        <w:tc>
          <w:tcPr>
            <w:tcW w:w="180" w:type="dxa"/>
            <w:tcBorders>
              <w:right w:val="nil"/>
            </w:tcBorders>
          </w:tcPr>
          <w:p w14:paraId="7A18B4F3" w14:textId="12A1F63C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1409A363" w14:textId="60B425BD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6355AA4E" w14:textId="77777777" w:rsidTr="008D63FC">
        <w:tc>
          <w:tcPr>
            <w:tcW w:w="7740" w:type="dxa"/>
            <w:hideMark/>
          </w:tcPr>
          <w:p w14:paraId="0261E973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 de catastro</w:t>
            </w:r>
          </w:p>
        </w:tc>
        <w:tc>
          <w:tcPr>
            <w:tcW w:w="180" w:type="dxa"/>
            <w:tcBorders>
              <w:right w:val="nil"/>
            </w:tcBorders>
          </w:tcPr>
          <w:p w14:paraId="36072E3A" w14:textId="6A70060E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014586EC" w14:textId="20E2C0B2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0366FEB7" w14:textId="77777777" w:rsidTr="008D63FC">
        <w:tc>
          <w:tcPr>
            <w:tcW w:w="7740" w:type="dxa"/>
            <w:hideMark/>
          </w:tcPr>
          <w:p w14:paraId="6873675E" w14:textId="77777777" w:rsidR="004B2E6E" w:rsidRPr="009A2E8D" w:rsidRDefault="004B2E6E" w:rsidP="004B2E6E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80" w:type="dxa"/>
            <w:tcBorders>
              <w:right w:val="nil"/>
            </w:tcBorders>
          </w:tcPr>
          <w:p w14:paraId="2EB92096" w14:textId="66A53202" w:rsidR="004B2E6E" w:rsidRPr="009A2E8D" w:rsidRDefault="004B2E6E" w:rsidP="004B2E6E">
            <w:pPr>
              <w:pStyle w:val="TableParagraph"/>
              <w:tabs>
                <w:tab w:val="left" w:pos="767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2E51639B" w14:textId="60435D3C" w:rsidR="004B2E6E" w:rsidRPr="009A2E8D" w:rsidRDefault="00356C20" w:rsidP="004B2E6E">
            <w:pPr>
              <w:pStyle w:val="TableParagraph"/>
              <w:tabs>
                <w:tab w:val="left" w:pos="767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9A2E8D">
              <w:rPr>
                <w:b/>
                <w:bCs/>
                <w:sz w:val="20"/>
                <w:szCs w:val="20"/>
              </w:rPr>
              <w:t>344,</w:t>
            </w:r>
            <w:r w:rsidR="004B2E6E" w:rsidRPr="009A2E8D">
              <w:rPr>
                <w:b/>
                <w:bCs/>
                <w:sz w:val="20"/>
                <w:szCs w:val="20"/>
              </w:rPr>
              <w:t>500.00</w:t>
            </w:r>
          </w:p>
        </w:tc>
      </w:tr>
      <w:tr w:rsidR="004B2E6E" w:rsidRPr="009A2E8D" w14:paraId="3CBC21AF" w14:textId="77777777" w:rsidTr="008D63FC">
        <w:tc>
          <w:tcPr>
            <w:tcW w:w="7740" w:type="dxa"/>
            <w:hideMark/>
          </w:tcPr>
          <w:p w14:paraId="214657F2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Licencias de funcionamiento y permisos</w:t>
            </w:r>
          </w:p>
        </w:tc>
        <w:tc>
          <w:tcPr>
            <w:tcW w:w="180" w:type="dxa"/>
            <w:tcBorders>
              <w:right w:val="nil"/>
            </w:tcBorders>
          </w:tcPr>
          <w:p w14:paraId="6EB23175" w14:textId="6A7C5848" w:rsidR="004B2E6E" w:rsidRPr="009A2E8D" w:rsidRDefault="004B2E6E" w:rsidP="004B2E6E">
            <w:pPr>
              <w:pStyle w:val="TableParagraph"/>
              <w:tabs>
                <w:tab w:val="left" w:pos="8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22A8B1DD" w14:textId="0F23E26D" w:rsidR="004B2E6E" w:rsidRPr="009A2E8D" w:rsidRDefault="004B2E6E" w:rsidP="004B2E6E">
            <w:pPr>
              <w:pStyle w:val="TableParagraph"/>
              <w:tabs>
                <w:tab w:val="left" w:pos="8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275,500.00</w:t>
            </w:r>
          </w:p>
        </w:tc>
      </w:tr>
      <w:tr w:rsidR="004B2E6E" w:rsidRPr="009A2E8D" w14:paraId="6AAAB05C" w14:textId="77777777" w:rsidTr="008D63FC">
        <w:tc>
          <w:tcPr>
            <w:tcW w:w="7740" w:type="dxa"/>
            <w:hideMark/>
          </w:tcPr>
          <w:p w14:paraId="7775CCB6" w14:textId="5EF3DC19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Servicios que presta l</w:t>
            </w:r>
            <w:r w:rsidR="00C21C3D">
              <w:rPr>
                <w:sz w:val="20"/>
                <w:szCs w:val="20"/>
              </w:rPr>
              <w:t xml:space="preserve">a dirección de obras públicas y </w:t>
            </w:r>
            <w:r w:rsidRPr="009A2E8D">
              <w:rPr>
                <w:sz w:val="20"/>
                <w:szCs w:val="20"/>
              </w:rPr>
              <w:t>desarrollo urbano</w:t>
            </w:r>
          </w:p>
        </w:tc>
        <w:tc>
          <w:tcPr>
            <w:tcW w:w="180" w:type="dxa"/>
            <w:tcBorders>
              <w:right w:val="nil"/>
            </w:tcBorders>
          </w:tcPr>
          <w:p w14:paraId="029388F4" w14:textId="3F53AF07" w:rsidR="004B2E6E" w:rsidRPr="009A2E8D" w:rsidRDefault="004B2E6E" w:rsidP="004B2E6E">
            <w:pPr>
              <w:pStyle w:val="TableParagraph"/>
              <w:tabs>
                <w:tab w:val="left" w:pos="10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7D3B6550" w14:textId="452048BE" w:rsidR="004B2E6E" w:rsidRPr="009A2E8D" w:rsidRDefault="004B2E6E" w:rsidP="004B2E6E">
            <w:pPr>
              <w:pStyle w:val="TableParagraph"/>
              <w:tabs>
                <w:tab w:val="left" w:pos="10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4,000.00</w:t>
            </w:r>
          </w:p>
        </w:tc>
      </w:tr>
      <w:tr w:rsidR="004B2E6E" w:rsidRPr="009A2E8D" w14:paraId="692DCEBF" w14:textId="77777777" w:rsidTr="008D63FC">
        <w:tc>
          <w:tcPr>
            <w:tcW w:w="7740" w:type="dxa"/>
            <w:hideMark/>
          </w:tcPr>
          <w:p w14:paraId="00F20914" w14:textId="1191542F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Expedición de certificados, con</w:t>
            </w:r>
            <w:r w:rsidR="00C21C3D">
              <w:rPr>
                <w:sz w:val="20"/>
                <w:szCs w:val="20"/>
              </w:rPr>
              <w:t xml:space="preserve">stancias, copias, fotografías y </w:t>
            </w:r>
            <w:r w:rsidRPr="009A2E8D">
              <w:rPr>
                <w:sz w:val="20"/>
                <w:szCs w:val="20"/>
              </w:rPr>
              <w:t>formas oficiales</w:t>
            </w:r>
          </w:p>
        </w:tc>
        <w:tc>
          <w:tcPr>
            <w:tcW w:w="180" w:type="dxa"/>
            <w:tcBorders>
              <w:right w:val="nil"/>
            </w:tcBorders>
          </w:tcPr>
          <w:p w14:paraId="34EDF0D7" w14:textId="086E7677" w:rsidR="004B2E6E" w:rsidRPr="009A2E8D" w:rsidRDefault="004B2E6E" w:rsidP="004B2E6E">
            <w:pPr>
              <w:pStyle w:val="TableParagraph"/>
              <w:tabs>
                <w:tab w:val="left" w:pos="93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6052F27F" w14:textId="70F9A9A4" w:rsidR="004B2E6E" w:rsidRPr="009A2E8D" w:rsidRDefault="004B2E6E" w:rsidP="004B2E6E">
            <w:pPr>
              <w:pStyle w:val="TableParagraph"/>
              <w:tabs>
                <w:tab w:val="left" w:pos="93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65,000.00</w:t>
            </w:r>
          </w:p>
        </w:tc>
      </w:tr>
      <w:tr w:rsidR="004B2E6E" w:rsidRPr="009A2E8D" w14:paraId="45E47B7A" w14:textId="77777777" w:rsidTr="008D63FC">
        <w:tc>
          <w:tcPr>
            <w:tcW w:w="7740" w:type="dxa"/>
            <w:hideMark/>
          </w:tcPr>
          <w:p w14:paraId="3DCC6055" w14:textId="45906909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Servicios que presta la Un</w:t>
            </w:r>
            <w:r w:rsidR="00C21C3D">
              <w:rPr>
                <w:sz w:val="20"/>
                <w:szCs w:val="20"/>
              </w:rPr>
              <w:t xml:space="preserve">idad de Acceso a la Información </w:t>
            </w:r>
            <w:r w:rsidRPr="009A2E8D">
              <w:rPr>
                <w:sz w:val="20"/>
                <w:szCs w:val="20"/>
              </w:rPr>
              <w:t>Pública</w:t>
            </w:r>
          </w:p>
        </w:tc>
        <w:tc>
          <w:tcPr>
            <w:tcW w:w="180" w:type="dxa"/>
            <w:tcBorders>
              <w:right w:val="nil"/>
            </w:tcBorders>
          </w:tcPr>
          <w:p w14:paraId="74DB29CA" w14:textId="10C35B52" w:rsidR="004B2E6E" w:rsidRPr="009A2E8D" w:rsidRDefault="004B2E6E" w:rsidP="004B2E6E">
            <w:pPr>
              <w:pStyle w:val="TableParagraph"/>
              <w:tabs>
                <w:tab w:val="left" w:pos="10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64986841" w14:textId="273D470B" w:rsidR="004B2E6E" w:rsidRPr="009A2E8D" w:rsidRDefault="004B2E6E" w:rsidP="004B2E6E">
            <w:pPr>
              <w:pStyle w:val="TableParagraph"/>
              <w:tabs>
                <w:tab w:val="left" w:pos="10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0C4EE4B4" w14:textId="77777777" w:rsidTr="008D63FC">
        <w:tc>
          <w:tcPr>
            <w:tcW w:w="7740" w:type="dxa"/>
            <w:hideMark/>
          </w:tcPr>
          <w:p w14:paraId="6961C671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180" w:type="dxa"/>
            <w:tcBorders>
              <w:right w:val="nil"/>
            </w:tcBorders>
          </w:tcPr>
          <w:p w14:paraId="089FE332" w14:textId="31931316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6706D60F" w14:textId="16DF1E73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64435457" w14:textId="77777777" w:rsidTr="008D63FC">
        <w:tc>
          <w:tcPr>
            <w:tcW w:w="7740" w:type="dxa"/>
            <w:hideMark/>
          </w:tcPr>
          <w:p w14:paraId="49A88C68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Accesorios</w:t>
            </w:r>
          </w:p>
        </w:tc>
        <w:tc>
          <w:tcPr>
            <w:tcW w:w="180" w:type="dxa"/>
            <w:tcBorders>
              <w:right w:val="nil"/>
            </w:tcBorders>
          </w:tcPr>
          <w:p w14:paraId="1B6BE993" w14:textId="724FF29B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621F4267" w14:textId="78DB983A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4F668A1F" w14:textId="77777777" w:rsidTr="008D63FC">
        <w:tc>
          <w:tcPr>
            <w:tcW w:w="7740" w:type="dxa"/>
            <w:hideMark/>
          </w:tcPr>
          <w:p w14:paraId="06076F2A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Actualizaciones y recargos de derechos</w:t>
            </w:r>
          </w:p>
        </w:tc>
        <w:tc>
          <w:tcPr>
            <w:tcW w:w="180" w:type="dxa"/>
            <w:tcBorders>
              <w:right w:val="nil"/>
            </w:tcBorders>
          </w:tcPr>
          <w:p w14:paraId="2B1DEA45" w14:textId="001B0652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664064C3" w14:textId="15EC73A9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44CF5CE8" w14:textId="77777777" w:rsidTr="008D63FC">
        <w:tc>
          <w:tcPr>
            <w:tcW w:w="7740" w:type="dxa"/>
            <w:hideMark/>
          </w:tcPr>
          <w:p w14:paraId="2BCD95B7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Multas de derechos</w:t>
            </w:r>
          </w:p>
        </w:tc>
        <w:tc>
          <w:tcPr>
            <w:tcW w:w="180" w:type="dxa"/>
            <w:tcBorders>
              <w:right w:val="nil"/>
            </w:tcBorders>
          </w:tcPr>
          <w:p w14:paraId="67D89886" w14:textId="27CE1B62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08F547C7" w14:textId="35B124AC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09FD784D" w14:textId="77777777" w:rsidTr="008D63FC">
        <w:tc>
          <w:tcPr>
            <w:tcW w:w="7740" w:type="dxa"/>
            <w:hideMark/>
          </w:tcPr>
          <w:p w14:paraId="622C1249" w14:textId="77777777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&gt; Gastos de ejecución de derechos</w:t>
            </w:r>
          </w:p>
        </w:tc>
        <w:tc>
          <w:tcPr>
            <w:tcW w:w="180" w:type="dxa"/>
            <w:tcBorders>
              <w:right w:val="nil"/>
            </w:tcBorders>
          </w:tcPr>
          <w:p w14:paraId="34FCF39B" w14:textId="28FD3CCC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  <w:hideMark/>
          </w:tcPr>
          <w:p w14:paraId="4FC66AD6" w14:textId="7B6035CD" w:rsidR="004B2E6E" w:rsidRPr="009A2E8D" w:rsidRDefault="004B2E6E" w:rsidP="004B2E6E">
            <w:pPr>
              <w:pStyle w:val="TableParagraph"/>
              <w:tabs>
                <w:tab w:val="left" w:pos="14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  <w:tr w:rsidR="004B2E6E" w:rsidRPr="009A2E8D" w14:paraId="799C21E1" w14:textId="77777777" w:rsidTr="008D63FC">
        <w:tc>
          <w:tcPr>
            <w:tcW w:w="7740" w:type="dxa"/>
            <w:hideMark/>
          </w:tcPr>
          <w:p w14:paraId="0C36BE3B" w14:textId="0BF3CB5D" w:rsidR="004B2E6E" w:rsidRPr="009A2E8D" w:rsidRDefault="004B2E6E" w:rsidP="004B2E6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Derechos no comprendidos en la Ley de Ingresos vigente, causadas en ejercicios fiscales anteriores pendientes de liquidación o pago</w:t>
            </w:r>
          </w:p>
        </w:tc>
        <w:tc>
          <w:tcPr>
            <w:tcW w:w="180" w:type="dxa"/>
            <w:tcBorders>
              <w:right w:val="nil"/>
            </w:tcBorders>
          </w:tcPr>
          <w:p w14:paraId="799A8D4D" w14:textId="161216D5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1080" w:type="dxa"/>
            <w:tcBorders>
              <w:left w:val="nil"/>
            </w:tcBorders>
          </w:tcPr>
          <w:p w14:paraId="7AD93390" w14:textId="671A5E25" w:rsidR="004B2E6E" w:rsidRPr="009A2E8D" w:rsidRDefault="004B2E6E" w:rsidP="004B2E6E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9A2E8D">
              <w:rPr>
                <w:sz w:val="20"/>
                <w:szCs w:val="20"/>
              </w:rPr>
              <w:t>0.00</w:t>
            </w:r>
          </w:p>
        </w:tc>
      </w:tr>
    </w:tbl>
    <w:p w14:paraId="75CCBDA1" w14:textId="77777777" w:rsidR="00A358D9" w:rsidRPr="0028776E" w:rsidRDefault="00A358D9" w:rsidP="00CD6BBB">
      <w:pPr>
        <w:pStyle w:val="Textoindependiente"/>
        <w:spacing w:line="360" w:lineRule="auto"/>
      </w:pPr>
    </w:p>
    <w:p w14:paraId="4A93C44C" w14:textId="6B695AF3" w:rsidR="00A358D9" w:rsidRPr="0028776E" w:rsidRDefault="00A358D9" w:rsidP="008D63FC">
      <w:pPr>
        <w:pStyle w:val="Textoindependiente"/>
        <w:spacing w:line="360" w:lineRule="auto"/>
        <w:jc w:val="both"/>
      </w:pPr>
      <w:r w:rsidRPr="0028776E">
        <w:rPr>
          <w:b/>
        </w:rPr>
        <w:t xml:space="preserve">Artículo 7.- </w:t>
      </w:r>
      <w:r w:rsidRPr="0028776E">
        <w:t xml:space="preserve">Las contribuciones de </w:t>
      </w:r>
      <w:r w:rsidR="001C2CFC" w:rsidRPr="0028776E">
        <w:t>mejoras que la Hacienda Pública Municipal tiene derecho</w:t>
      </w:r>
      <w:r w:rsidR="00E419BA">
        <w:t xml:space="preserve"> de </w:t>
      </w:r>
      <w:r w:rsidRPr="0028776E">
        <w:t>percibir, serán las siguientes:</w:t>
      </w:r>
    </w:p>
    <w:p w14:paraId="21DE665C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6"/>
      </w:tblGrid>
      <w:tr w:rsidR="00A358D9" w:rsidRPr="0028776E" w14:paraId="45D1ECE9" w14:textId="77777777" w:rsidTr="008D63F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09AD96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Contribuciones de mejoras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54F59" w14:textId="672055A1" w:rsidR="00A358D9" w:rsidRPr="0028776E" w:rsidRDefault="00356C20" w:rsidP="00356C20">
            <w:pPr>
              <w:pStyle w:val="TableParagraph"/>
              <w:tabs>
                <w:tab w:val="left" w:pos="108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0.00</w:t>
            </w:r>
          </w:p>
        </w:tc>
      </w:tr>
      <w:tr w:rsidR="00A358D9" w:rsidRPr="0028776E" w14:paraId="26C5C5D2" w14:textId="77777777" w:rsidTr="008D63F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7A8FD9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Contribución de mejoras por obras públicas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D2C34" w14:textId="3AECA778" w:rsidR="00A358D9" w:rsidRPr="0028776E" w:rsidRDefault="00356C20" w:rsidP="00356C20">
            <w:pPr>
              <w:pStyle w:val="TableParagraph"/>
              <w:tabs>
                <w:tab w:val="left" w:pos="108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0.00</w:t>
            </w:r>
          </w:p>
        </w:tc>
      </w:tr>
      <w:tr w:rsidR="00A358D9" w:rsidRPr="0028776E" w14:paraId="78D85F66" w14:textId="77777777" w:rsidTr="008D63F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42D7BE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B4E50" w14:textId="194BBF10" w:rsidR="00A358D9" w:rsidRPr="0028776E" w:rsidRDefault="00356C20" w:rsidP="00356C20">
            <w:pPr>
              <w:pStyle w:val="TableParagraph"/>
              <w:tabs>
                <w:tab w:val="left" w:pos="1085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0.00</w:t>
            </w:r>
          </w:p>
        </w:tc>
      </w:tr>
      <w:tr w:rsidR="00A358D9" w:rsidRPr="0028776E" w14:paraId="0914068B" w14:textId="77777777" w:rsidTr="008D63F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D0D480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50380" w14:textId="7B24223E" w:rsidR="00A358D9" w:rsidRPr="0028776E" w:rsidRDefault="00356C20" w:rsidP="00356C20">
            <w:pPr>
              <w:pStyle w:val="TableParagraph"/>
              <w:tabs>
                <w:tab w:val="left" w:pos="1085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0.00</w:t>
            </w:r>
          </w:p>
        </w:tc>
      </w:tr>
      <w:tr w:rsidR="00A358D9" w:rsidRPr="0028776E" w14:paraId="609F549D" w14:textId="77777777" w:rsidTr="008D63FC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1A2795F" w14:textId="6AF6130D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Contribuciones de Mejoras no comprendidas en la Ley de Ingresos vigente, causadas en</w:t>
            </w:r>
            <w:r w:rsidR="00022E23">
              <w:rPr>
                <w:sz w:val="20"/>
                <w:szCs w:val="20"/>
              </w:rPr>
              <w:t xml:space="preserve"> ejercicios fiscales anteriores </w:t>
            </w:r>
            <w:r w:rsidRPr="0028776E">
              <w:rPr>
                <w:sz w:val="20"/>
                <w:szCs w:val="20"/>
              </w:rPr>
              <w:t>pendientes de liquidación o pago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EA5A84" w14:textId="43D31E6E" w:rsidR="00A358D9" w:rsidRPr="0028776E" w:rsidRDefault="00A358D9" w:rsidP="00E419BA">
            <w:pPr>
              <w:pStyle w:val="TableParagraph"/>
              <w:tabs>
                <w:tab w:val="left" w:pos="108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$0.00</w:t>
            </w:r>
          </w:p>
        </w:tc>
      </w:tr>
    </w:tbl>
    <w:p w14:paraId="5B7E02FE" w14:textId="77777777" w:rsidR="00A358D9" w:rsidRPr="0028776E" w:rsidRDefault="00A358D9" w:rsidP="00CD6BBB">
      <w:pPr>
        <w:pStyle w:val="Textoindependiente"/>
        <w:spacing w:line="360" w:lineRule="auto"/>
      </w:pPr>
    </w:p>
    <w:p w14:paraId="0C45C310" w14:textId="0A948029" w:rsidR="00A358D9" w:rsidRPr="0028776E" w:rsidRDefault="00A358D9" w:rsidP="008D63FC">
      <w:pPr>
        <w:pStyle w:val="Textoindependiente"/>
        <w:spacing w:line="360" w:lineRule="auto"/>
        <w:jc w:val="both"/>
      </w:pPr>
      <w:r w:rsidRPr="0028776E">
        <w:rPr>
          <w:b/>
        </w:rPr>
        <w:t>Artículo 8.-</w:t>
      </w:r>
      <w:r w:rsidRPr="0028776E">
        <w:t xml:space="preserve"> Los ingresos que la Hacienda Pública Municipal percibirá </w:t>
      </w:r>
      <w:r w:rsidR="001C2CFC" w:rsidRPr="0028776E">
        <w:t>por concepto de productos</w:t>
      </w:r>
      <w:r w:rsidRPr="0028776E">
        <w:t>, serán las siguientes:</w:t>
      </w:r>
    </w:p>
    <w:p w14:paraId="6B58E8CB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885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8"/>
        <w:gridCol w:w="180"/>
        <w:gridCol w:w="900"/>
      </w:tblGrid>
      <w:tr w:rsidR="009A2E8D" w:rsidRPr="0028776E" w14:paraId="25D82883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7A57D" w14:textId="77777777" w:rsidR="009A2E8D" w:rsidRPr="0028776E" w:rsidRDefault="009A2E8D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Productos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3B400" w14:textId="6598817B" w:rsidR="009A2E8D" w:rsidRDefault="009A2E8D" w:rsidP="00E419BA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6DC47C0E" w14:textId="2173BB83" w:rsidR="009A2E8D" w:rsidRPr="0028776E" w:rsidRDefault="009A2E8D" w:rsidP="00E419BA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1,600.00</w:t>
            </w:r>
          </w:p>
        </w:tc>
      </w:tr>
      <w:tr w:rsidR="009A2E8D" w:rsidRPr="0028776E" w14:paraId="0EE412B3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6F424" w14:textId="77777777" w:rsidR="009A2E8D" w:rsidRPr="0028776E" w:rsidRDefault="009A2E8D" w:rsidP="009A2E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Productos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3DE439" w14:textId="34A0B6B7" w:rsidR="009A2E8D" w:rsidRDefault="009A2E8D" w:rsidP="009A2E8D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C20E08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6A20FF03" w14:textId="6FED5320" w:rsidR="009A2E8D" w:rsidRPr="0028776E" w:rsidRDefault="009A2E8D" w:rsidP="009A2E8D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1,600.00</w:t>
            </w:r>
          </w:p>
        </w:tc>
      </w:tr>
      <w:tr w:rsidR="009A2E8D" w:rsidRPr="0028776E" w14:paraId="178E3956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E1320" w14:textId="77777777" w:rsidR="009A2E8D" w:rsidRPr="0028776E" w:rsidRDefault="009A2E8D" w:rsidP="009A2E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&gt;Derivados de productos financieros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D94DF8" w14:textId="148E6778" w:rsidR="009A2E8D" w:rsidRDefault="009A2E8D" w:rsidP="009A2E8D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C20E08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57209202" w14:textId="7E9AD7DA" w:rsidR="009A2E8D" w:rsidRPr="0028776E" w:rsidRDefault="009A2E8D" w:rsidP="009A2E8D">
            <w:pPr>
              <w:pStyle w:val="TableParagraph"/>
              <w:tabs>
                <w:tab w:val="left" w:pos="92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1,600.00</w:t>
            </w:r>
          </w:p>
        </w:tc>
      </w:tr>
      <w:tr w:rsidR="009A2E8D" w:rsidRPr="0028776E" w14:paraId="37491E28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A4D37" w14:textId="77777777" w:rsidR="009A2E8D" w:rsidRPr="0028776E" w:rsidRDefault="009A2E8D" w:rsidP="009A2E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Productos de capital (Derogado)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9D788" w14:textId="36242A08" w:rsidR="009A2E8D" w:rsidRDefault="009A2E8D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C20E08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45B120EE" w14:textId="1557AF53" w:rsidR="009A2E8D" w:rsidRPr="0028776E" w:rsidRDefault="009A2E8D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0.00</w:t>
            </w:r>
          </w:p>
        </w:tc>
      </w:tr>
      <w:tr w:rsidR="009A2E8D" w:rsidRPr="0028776E" w14:paraId="7940F04D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3FB4D" w14:textId="48DF64E2" w:rsidR="009A2E8D" w:rsidRPr="0028776E" w:rsidRDefault="009A2E8D" w:rsidP="009A2E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Arrendamiento, enajenaci</w:t>
            </w:r>
            <w:r>
              <w:rPr>
                <w:sz w:val="20"/>
                <w:szCs w:val="20"/>
              </w:rPr>
              <w:t xml:space="preserve">ón, uso y explotación de bienes </w:t>
            </w:r>
            <w:r w:rsidRPr="0028776E">
              <w:rPr>
                <w:sz w:val="20"/>
                <w:szCs w:val="20"/>
              </w:rPr>
              <w:t>muebles del dominio privado del Municipio.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47C115" w14:textId="77777777" w:rsidR="008D63FC" w:rsidRDefault="008D63FC" w:rsidP="009A2E8D">
            <w:pPr>
              <w:pStyle w:val="TableParagraph"/>
              <w:tabs>
                <w:tab w:val="left" w:pos="1293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14:paraId="584B0A71" w14:textId="7AD277B8" w:rsidR="009A2E8D" w:rsidRDefault="009A2E8D" w:rsidP="009A2E8D">
            <w:pPr>
              <w:pStyle w:val="TableParagraph"/>
              <w:tabs>
                <w:tab w:val="left" w:pos="129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C20E08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74FE67C9" w14:textId="77777777" w:rsidR="008D63FC" w:rsidRDefault="008D63FC" w:rsidP="009A2E8D">
            <w:pPr>
              <w:pStyle w:val="TableParagraph"/>
              <w:tabs>
                <w:tab w:val="left" w:pos="1293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14:paraId="07FC687B" w14:textId="7BA145C4" w:rsidR="009A2E8D" w:rsidRPr="0028776E" w:rsidRDefault="009A2E8D" w:rsidP="009A2E8D">
            <w:pPr>
              <w:pStyle w:val="TableParagraph"/>
              <w:tabs>
                <w:tab w:val="left" w:pos="129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0.00</w:t>
            </w:r>
          </w:p>
        </w:tc>
      </w:tr>
      <w:tr w:rsidR="009A2E8D" w:rsidRPr="0028776E" w14:paraId="302824C7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3B376" w14:textId="396EE5C9" w:rsidR="009A2E8D" w:rsidRPr="0028776E" w:rsidRDefault="009A2E8D" w:rsidP="009A2E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Arrendamiento, enajenaci</w:t>
            </w:r>
            <w:r>
              <w:rPr>
                <w:sz w:val="20"/>
                <w:szCs w:val="20"/>
              </w:rPr>
              <w:t>ón, uso y explotación de bienes i</w:t>
            </w:r>
            <w:r w:rsidRPr="0028776E">
              <w:rPr>
                <w:sz w:val="20"/>
                <w:szCs w:val="20"/>
              </w:rPr>
              <w:t>nmuebles del dominio privado del Municipio.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9CF00" w14:textId="77777777" w:rsidR="008D63FC" w:rsidRDefault="008D63FC" w:rsidP="009A2E8D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14:paraId="138F9561" w14:textId="554BC8F9" w:rsidR="009A2E8D" w:rsidRPr="0028776E" w:rsidRDefault="009A2E8D" w:rsidP="009A2E8D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C20E08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6488226" w14:textId="51DC82B7" w:rsidR="009A2E8D" w:rsidRPr="0028776E" w:rsidRDefault="009A2E8D" w:rsidP="009A2E8D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14:paraId="76B59BD5" w14:textId="3C9E1A82" w:rsidR="009A2E8D" w:rsidRPr="0028776E" w:rsidRDefault="009A2E8D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0.00</w:t>
            </w:r>
          </w:p>
        </w:tc>
      </w:tr>
      <w:tr w:rsidR="009A2E8D" w:rsidRPr="0028776E" w14:paraId="2D0944F7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B2EAE" w14:textId="7AB483BA" w:rsidR="009A2E8D" w:rsidRPr="0028776E" w:rsidRDefault="009A2E8D" w:rsidP="009A2E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Productos no comprendidos en la Ley de Ingresos vigente, causadas en ejercicios fi</w:t>
            </w:r>
            <w:r>
              <w:rPr>
                <w:sz w:val="20"/>
                <w:szCs w:val="20"/>
              </w:rPr>
              <w:t xml:space="preserve">scales anteriores pendientes de </w:t>
            </w:r>
            <w:r w:rsidRPr="0028776E">
              <w:rPr>
                <w:sz w:val="20"/>
                <w:szCs w:val="20"/>
              </w:rPr>
              <w:t>liquidación o pago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3EA7A" w14:textId="77777777" w:rsidR="008D63FC" w:rsidRDefault="008D63FC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14:paraId="05B51289" w14:textId="75637A9E" w:rsidR="009A2E8D" w:rsidRDefault="009A2E8D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C20E08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3B8FD2E0" w14:textId="77777777" w:rsidR="008D63FC" w:rsidRDefault="008D63FC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</w:p>
          <w:p w14:paraId="39CA9D82" w14:textId="44BA565C" w:rsidR="009A2E8D" w:rsidRPr="0028776E" w:rsidRDefault="009A2E8D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0.00</w:t>
            </w:r>
          </w:p>
        </w:tc>
      </w:tr>
      <w:tr w:rsidR="009A2E8D" w:rsidRPr="0028776E" w14:paraId="0BFF6602" w14:textId="77777777" w:rsidTr="008D63FC">
        <w:tc>
          <w:tcPr>
            <w:tcW w:w="7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78F2C" w14:textId="77777777" w:rsidR="009A2E8D" w:rsidRPr="0028776E" w:rsidRDefault="009A2E8D" w:rsidP="009A2E8D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Otros Productos</w:t>
            </w: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97654" w14:textId="595E06FD" w:rsidR="009A2E8D" w:rsidRDefault="009A2E8D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C20E08">
              <w:rPr>
                <w:sz w:val="20"/>
                <w:szCs w:val="20"/>
              </w:rPr>
              <w:t>$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14:paraId="522C63D9" w14:textId="77598485" w:rsidR="009A2E8D" w:rsidRPr="0028776E" w:rsidRDefault="009A2E8D" w:rsidP="009A2E8D">
            <w:pPr>
              <w:pStyle w:val="TableParagraph"/>
              <w:tabs>
                <w:tab w:val="left" w:pos="130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0.00</w:t>
            </w:r>
          </w:p>
        </w:tc>
      </w:tr>
    </w:tbl>
    <w:p w14:paraId="36BDE8BB" w14:textId="77777777" w:rsidR="00CD6BBB" w:rsidRPr="0028776E" w:rsidRDefault="00CD6BBB" w:rsidP="00CD6BBB">
      <w:pPr>
        <w:pStyle w:val="Textoindependiente"/>
        <w:spacing w:line="360" w:lineRule="auto"/>
      </w:pPr>
    </w:p>
    <w:p w14:paraId="5FF91CF6" w14:textId="41CA6BF9" w:rsidR="00A358D9" w:rsidRPr="0028776E" w:rsidRDefault="00A358D9" w:rsidP="008D63FC">
      <w:pPr>
        <w:pStyle w:val="Textoindependiente"/>
        <w:spacing w:line="360" w:lineRule="auto"/>
        <w:jc w:val="both"/>
      </w:pPr>
      <w:r w:rsidRPr="0028776E">
        <w:rPr>
          <w:b/>
        </w:rPr>
        <w:t>Artículo 9.-</w:t>
      </w:r>
      <w:r w:rsidR="00CD6BBB" w:rsidRPr="0028776E">
        <w:t xml:space="preserve"> </w:t>
      </w:r>
      <w:r w:rsidRPr="0028776E">
        <w:t>Los ingresos que la Hacienda Pública Muni</w:t>
      </w:r>
      <w:r w:rsidR="00AC7EDC">
        <w:t xml:space="preserve">cipal percibirá por concepto de </w:t>
      </w:r>
      <w:r w:rsidRPr="0028776E">
        <w:t>aprovechamientos, se clasificarán de la siguiente manera:</w:t>
      </w:r>
    </w:p>
    <w:p w14:paraId="72D8F915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8820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1080"/>
      </w:tblGrid>
      <w:tr w:rsidR="00A358D9" w:rsidRPr="000774C5" w14:paraId="09AB4E97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942B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Aprovechamientos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8DAB5" w14:textId="5ECD7F82" w:rsidR="00A358D9" w:rsidRPr="000774C5" w:rsidRDefault="00AC7EDC" w:rsidP="00102089">
            <w:pPr>
              <w:pStyle w:val="TableParagraph"/>
              <w:tabs>
                <w:tab w:val="left" w:pos="110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2F9EF80B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29BA6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Aprovechamientos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9E9E5" w14:textId="2DDAA40F" w:rsidR="00A358D9" w:rsidRPr="000774C5" w:rsidRDefault="00AC7EDC" w:rsidP="00102089">
            <w:pPr>
              <w:pStyle w:val="TableParagraph"/>
              <w:tabs>
                <w:tab w:val="left" w:pos="110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7CDB41EC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8F99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Infracciones por faltas administrativas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78CA3" w14:textId="72E979FF" w:rsidR="00A358D9" w:rsidRPr="000774C5" w:rsidRDefault="00AC7EDC" w:rsidP="00102089">
            <w:pPr>
              <w:pStyle w:val="TableParagraph"/>
              <w:tabs>
                <w:tab w:val="left" w:pos="110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3D4B178F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CF7F2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0A01C" w14:textId="715D37B8" w:rsidR="00A358D9" w:rsidRPr="000774C5" w:rsidRDefault="00AC7EDC" w:rsidP="00102089">
            <w:pPr>
              <w:pStyle w:val="TableParagraph"/>
              <w:tabs>
                <w:tab w:val="left" w:pos="110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678FE4BC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39B13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Cesiones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0DE60" w14:textId="5B4F6C46" w:rsidR="00A358D9" w:rsidRPr="000774C5" w:rsidRDefault="00AC7EDC" w:rsidP="00102089">
            <w:pPr>
              <w:pStyle w:val="TableParagraph"/>
              <w:tabs>
                <w:tab w:val="left" w:pos="110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0EFD16A7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F4AA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Herencias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D49B" w14:textId="5100F655" w:rsidR="00A358D9" w:rsidRPr="000774C5" w:rsidRDefault="00AC7EDC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49582049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ABE11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Legados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A4AE6" w14:textId="1BC6099C" w:rsidR="00A358D9" w:rsidRPr="000774C5" w:rsidRDefault="00AC7EDC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7C4840DD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B7C57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Donaciones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FE0F" w14:textId="0E16A3A9" w:rsidR="00A358D9" w:rsidRPr="000774C5" w:rsidRDefault="00AC7EDC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18750DF8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600F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Adjudicaciones Judiciales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B2771" w14:textId="7E3C19FC" w:rsidR="00A358D9" w:rsidRPr="000774C5" w:rsidRDefault="00AC7EDC" w:rsidP="00102089">
            <w:pPr>
              <w:pStyle w:val="TableParagraph"/>
              <w:tabs>
                <w:tab w:val="left" w:pos="107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4DEF8F82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59691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Adjudicaciones administrativas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E30B6" w14:textId="27597920" w:rsidR="00A358D9" w:rsidRPr="000774C5" w:rsidRDefault="00AC7EDC" w:rsidP="00102089">
            <w:pPr>
              <w:pStyle w:val="TableParagraph"/>
              <w:tabs>
                <w:tab w:val="left" w:pos="107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1377923F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3C73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Subsidios de otro nivel de gobierno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8F9E4" w14:textId="65647127" w:rsidR="00A358D9" w:rsidRPr="000774C5" w:rsidRDefault="00102089" w:rsidP="00102089">
            <w:pPr>
              <w:pStyle w:val="TableParagraph"/>
              <w:tabs>
                <w:tab w:val="left" w:pos="107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028E607E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23C72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DF25" w14:textId="44E29A65" w:rsidR="00A358D9" w:rsidRPr="000774C5" w:rsidRDefault="00102089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20C506ED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B187148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3BE90C7" w14:textId="18D4E0E6" w:rsidR="00A358D9" w:rsidRPr="000774C5" w:rsidRDefault="00102089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21F3D577" w14:textId="77777777" w:rsidTr="008D63FC">
        <w:tc>
          <w:tcPr>
            <w:tcW w:w="77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76367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&gt; Convenidos con la Federación y el Estado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D2DD3" w14:textId="6C0134BE" w:rsidR="00A358D9" w:rsidRPr="000774C5" w:rsidRDefault="00102089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3D415DCF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0F998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Aprovechamientos Patrimoniales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3FB03" w14:textId="17625B6D" w:rsidR="00A358D9" w:rsidRPr="000774C5" w:rsidRDefault="00102089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509AA5BC" w14:textId="77777777" w:rsidTr="008D63FC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FB89F20" w14:textId="77777777" w:rsidR="00A358D9" w:rsidRPr="000774C5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Accesorios de Aprovechamientos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BD48B2" w14:textId="25935D76" w:rsidR="00A358D9" w:rsidRPr="000774C5" w:rsidRDefault="00102089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  <w:tr w:rsidR="00A358D9" w:rsidRPr="000774C5" w14:paraId="5AA7AA60" w14:textId="77777777" w:rsidTr="008D63FC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7F4" w14:textId="2F600B1A" w:rsidR="00A358D9" w:rsidRPr="000774C5" w:rsidRDefault="00A358D9" w:rsidP="00102089">
            <w:pPr>
              <w:pStyle w:val="TableParagraph"/>
              <w:tabs>
                <w:tab w:val="left" w:pos="1079"/>
                <w:tab w:val="left" w:pos="2317"/>
                <w:tab w:val="left" w:pos="2845"/>
                <w:tab w:val="left" w:pos="4097"/>
                <w:tab w:val="left" w:pos="5147"/>
              </w:tabs>
              <w:spacing w:line="360" w:lineRule="auto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lastRenderedPageBreak/>
              <w:t>Aprovechamientos no comprendidos en la Le</w:t>
            </w:r>
            <w:r w:rsidR="00102089" w:rsidRPr="000774C5">
              <w:rPr>
                <w:sz w:val="20"/>
                <w:szCs w:val="20"/>
              </w:rPr>
              <w:t xml:space="preserve">y de Ingresos vigente, causadas en ejercicios fiscales anteriores </w:t>
            </w:r>
            <w:r w:rsidRPr="000774C5">
              <w:rPr>
                <w:sz w:val="20"/>
                <w:szCs w:val="20"/>
              </w:rPr>
              <w:t>pendientes de liquidación o pago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ED7" w14:textId="27F5762B" w:rsidR="00A358D9" w:rsidRPr="000774C5" w:rsidRDefault="00102089" w:rsidP="00102089">
            <w:pPr>
              <w:pStyle w:val="TableParagraph"/>
              <w:tabs>
                <w:tab w:val="left" w:pos="107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0774C5">
              <w:rPr>
                <w:sz w:val="20"/>
                <w:szCs w:val="20"/>
              </w:rPr>
              <w:t>$</w:t>
            </w:r>
            <w:r w:rsidR="00A358D9" w:rsidRPr="000774C5">
              <w:rPr>
                <w:sz w:val="20"/>
                <w:szCs w:val="20"/>
              </w:rPr>
              <w:t>0.00</w:t>
            </w:r>
          </w:p>
        </w:tc>
      </w:tr>
    </w:tbl>
    <w:p w14:paraId="6D4010C5" w14:textId="77777777" w:rsidR="00A358D9" w:rsidRPr="0028776E" w:rsidRDefault="00A358D9" w:rsidP="00CD6BBB">
      <w:pPr>
        <w:pStyle w:val="Textoindependiente"/>
        <w:spacing w:line="360" w:lineRule="auto"/>
      </w:pPr>
    </w:p>
    <w:p w14:paraId="4DD044FC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10.-</w:t>
      </w:r>
      <w:r w:rsidRPr="0028776E">
        <w:t xml:space="preserve"> Los ingresos por Participaciones que percibirá la Hacienda Pública Municipal se integrarán por los siguientes conceptos:</w:t>
      </w:r>
    </w:p>
    <w:p w14:paraId="49F35548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893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126"/>
      </w:tblGrid>
      <w:tr w:rsidR="00A358D9" w:rsidRPr="0028776E" w14:paraId="439C7514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B8DEA" w14:textId="77777777" w:rsidR="00A358D9" w:rsidRPr="0028776E" w:rsidRDefault="00A358D9" w:rsidP="00CD6BBB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776E">
              <w:rPr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200CEC" w14:textId="70386120" w:rsidR="00A358D9" w:rsidRPr="0028776E" w:rsidRDefault="000B3591" w:rsidP="000B3591">
            <w:pPr>
              <w:pStyle w:val="TableParagraph"/>
              <w:tabs>
                <w:tab w:val="left" w:pos="331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A358D9" w:rsidRPr="0028776E">
              <w:rPr>
                <w:b/>
                <w:bCs/>
                <w:sz w:val="20"/>
                <w:szCs w:val="20"/>
              </w:rPr>
              <w:t>16´705,913.00</w:t>
            </w:r>
          </w:p>
        </w:tc>
      </w:tr>
      <w:tr w:rsidR="00A358D9" w:rsidRPr="0028776E" w14:paraId="435C72F2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454B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Participaciones Federales y Estatales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7298CB" w14:textId="2ECEE863" w:rsidR="00A358D9" w:rsidRPr="0028776E" w:rsidRDefault="000B3591" w:rsidP="000B3591">
            <w:pPr>
              <w:pStyle w:val="TableParagraph"/>
              <w:tabs>
                <w:tab w:val="left" w:pos="323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16´705,913.00</w:t>
            </w:r>
          </w:p>
        </w:tc>
      </w:tr>
    </w:tbl>
    <w:p w14:paraId="4CB28787" w14:textId="77777777" w:rsidR="00A358D9" w:rsidRPr="0028776E" w:rsidRDefault="00A358D9" w:rsidP="00CD6BBB">
      <w:pPr>
        <w:pStyle w:val="Textoindependiente"/>
        <w:spacing w:line="360" w:lineRule="auto"/>
      </w:pPr>
    </w:p>
    <w:p w14:paraId="7806292C" w14:textId="174FB688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11.-</w:t>
      </w:r>
      <w:r w:rsidRPr="0028776E">
        <w:t xml:space="preserve"> Las aportaciones que recaudará la Hacienda Pública Municipal se </w:t>
      </w:r>
      <w:r w:rsidR="001C2CFC" w:rsidRPr="0028776E">
        <w:t>integrarán con</w:t>
      </w:r>
      <w:r w:rsidRPr="0028776E">
        <w:t xml:space="preserve"> los siguientes conceptos:</w:t>
      </w:r>
    </w:p>
    <w:p w14:paraId="1F6662BD" w14:textId="77777777" w:rsidR="00A358D9" w:rsidRPr="0028776E" w:rsidRDefault="00A358D9" w:rsidP="00CD6BBB">
      <w:pPr>
        <w:pStyle w:val="Textoindependiente"/>
        <w:spacing w:line="360" w:lineRule="auto"/>
        <w:rPr>
          <w:b/>
          <w:bCs/>
        </w:rPr>
      </w:pPr>
    </w:p>
    <w:tbl>
      <w:tblPr>
        <w:tblStyle w:val="TableNormal"/>
        <w:tblW w:w="878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0"/>
        <w:gridCol w:w="1939"/>
      </w:tblGrid>
      <w:tr w:rsidR="00A358D9" w:rsidRPr="0028776E" w14:paraId="43DD69BE" w14:textId="77777777" w:rsidTr="008D63FC"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6B9EA" w14:textId="77777777" w:rsidR="00A358D9" w:rsidRPr="0028776E" w:rsidRDefault="00A358D9" w:rsidP="00CD6BBB">
            <w:pPr>
              <w:pStyle w:val="TableParagraph"/>
              <w:spacing w:line="360" w:lineRule="auto"/>
              <w:rPr>
                <w:b/>
                <w:bCs/>
                <w:sz w:val="20"/>
                <w:szCs w:val="20"/>
              </w:rPr>
            </w:pPr>
            <w:r w:rsidRPr="0028776E">
              <w:rPr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703E5" w14:textId="551AD317" w:rsidR="00A358D9" w:rsidRPr="0028776E" w:rsidRDefault="000B3591" w:rsidP="000B3591">
            <w:pPr>
              <w:pStyle w:val="TableParagraph"/>
              <w:tabs>
                <w:tab w:val="left" w:pos="376"/>
              </w:tabs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</w:t>
            </w:r>
            <w:r w:rsidR="00A358D9" w:rsidRPr="0028776E">
              <w:rPr>
                <w:b/>
                <w:bCs/>
                <w:sz w:val="20"/>
                <w:szCs w:val="20"/>
              </w:rPr>
              <w:t>13´615,606.00</w:t>
            </w:r>
          </w:p>
        </w:tc>
      </w:tr>
      <w:tr w:rsidR="00A358D9" w:rsidRPr="0028776E" w14:paraId="13F23B1E" w14:textId="77777777" w:rsidTr="008D63FC"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E7A1D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F6714" w14:textId="0120F2D3" w:rsidR="00A358D9" w:rsidRPr="0028776E" w:rsidRDefault="000B3591" w:rsidP="000B3591">
            <w:pPr>
              <w:pStyle w:val="TableParagraph"/>
              <w:tabs>
                <w:tab w:val="left" w:pos="42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r w:rsidR="00A358D9" w:rsidRPr="0028776E">
              <w:rPr>
                <w:sz w:val="20"/>
                <w:szCs w:val="20"/>
              </w:rPr>
              <w:t>9´571,246.00</w:t>
            </w:r>
          </w:p>
        </w:tc>
      </w:tr>
      <w:tr w:rsidR="00A358D9" w:rsidRPr="0028776E" w14:paraId="59990FCB" w14:textId="77777777" w:rsidTr="008D63FC"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2A100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75233" w14:textId="6810377B" w:rsidR="00A358D9" w:rsidRPr="0028776E" w:rsidRDefault="000B3591" w:rsidP="000B3591">
            <w:pPr>
              <w:pStyle w:val="TableParagraph"/>
              <w:tabs>
                <w:tab w:val="left" w:pos="42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r w:rsidR="00A358D9" w:rsidRPr="0028776E">
              <w:rPr>
                <w:sz w:val="20"/>
                <w:szCs w:val="20"/>
              </w:rPr>
              <w:t>4´044,360.00</w:t>
            </w:r>
          </w:p>
        </w:tc>
      </w:tr>
    </w:tbl>
    <w:p w14:paraId="5FFFD176" w14:textId="77777777" w:rsidR="00A358D9" w:rsidRPr="0028776E" w:rsidRDefault="00A358D9" w:rsidP="00CD6BBB">
      <w:pPr>
        <w:pStyle w:val="Textoindependiente"/>
        <w:spacing w:line="360" w:lineRule="auto"/>
      </w:pPr>
    </w:p>
    <w:p w14:paraId="741384B0" w14:textId="78045DC4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12.-</w:t>
      </w:r>
      <w:r w:rsidRPr="0028776E">
        <w:t xml:space="preserve"> Los ingresos extraordinarios que podrá percibir la Hacienda </w:t>
      </w:r>
      <w:r w:rsidR="001C2CFC" w:rsidRPr="0028776E">
        <w:t>Pública Municipal serán</w:t>
      </w:r>
      <w:r w:rsidRPr="0028776E">
        <w:t xml:space="preserve"> los siguientes:</w:t>
      </w:r>
    </w:p>
    <w:p w14:paraId="2BD65890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878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5"/>
      </w:tblGrid>
      <w:tr w:rsidR="00A358D9" w:rsidRPr="00E420B7" w14:paraId="4BE8500C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05345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Ingresos por ventas de bienes y servicios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57586E" w14:textId="500D100F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$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0B3591" w:rsidRPr="00E420B7" w14:paraId="779CB284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49629F" w14:textId="3A93407C" w:rsidR="000B3591" w:rsidRPr="00E420B7" w:rsidRDefault="000B3591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90EE1" w14:textId="67453688" w:rsidR="000B3591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$0.00</w:t>
            </w:r>
          </w:p>
        </w:tc>
      </w:tr>
      <w:tr w:rsidR="000B3591" w:rsidRPr="00E420B7" w14:paraId="30B9E9A5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F8C87D8" w14:textId="5F11612F" w:rsidR="000B3591" w:rsidRPr="00E420B7" w:rsidRDefault="000B3591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Ingresos de operación entidades paraestatales empresariales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44FE6" w14:textId="38CA316D" w:rsidR="000B3591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$0.00</w:t>
            </w:r>
          </w:p>
        </w:tc>
      </w:tr>
      <w:tr w:rsidR="00A358D9" w:rsidRPr="00E420B7" w14:paraId="775D8D22" w14:textId="77777777" w:rsidTr="008D63FC">
        <w:tc>
          <w:tcPr>
            <w:tcW w:w="6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B75DBD" w14:textId="32188EF8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Ingresos por ventas de b</w:t>
            </w:r>
            <w:r w:rsidR="000B3591" w:rsidRPr="00E420B7">
              <w:rPr>
                <w:sz w:val="20"/>
                <w:szCs w:val="20"/>
              </w:rPr>
              <w:t xml:space="preserve">ienes y servicios producidos en </w:t>
            </w:r>
            <w:r w:rsidRPr="00E420B7">
              <w:rPr>
                <w:sz w:val="20"/>
                <w:szCs w:val="20"/>
              </w:rPr>
              <w:t>establecimientos del Gobierno Central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A7D9DC" w14:textId="1C7E0C01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$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040FB011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C44BD" w14:textId="31FDCFE6" w:rsidR="00A358D9" w:rsidRPr="00E420B7" w:rsidRDefault="000B3591" w:rsidP="00CD6BBB">
            <w:pPr>
              <w:pStyle w:val="TableParagraph"/>
              <w:tabs>
                <w:tab w:val="left" w:pos="1784"/>
                <w:tab w:val="left" w:pos="3408"/>
                <w:tab w:val="left" w:pos="4616"/>
                <w:tab w:val="left" w:pos="4967"/>
              </w:tabs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Transferencias, asignaciones, subsidios y </w:t>
            </w:r>
            <w:r w:rsidR="00A358D9" w:rsidRPr="00E420B7">
              <w:rPr>
                <w:sz w:val="20"/>
                <w:szCs w:val="20"/>
              </w:rPr>
              <w:t>Subvenciones, Pensiones y jubilaciones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5FC60" w14:textId="7E5236D8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050D0C78" w14:textId="77777777" w:rsidTr="008D63FC"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E230B3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Transferencias y Asignaciones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8732987" w14:textId="5EF7DBB6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4186E1B7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A404B3" w14:textId="544484AE" w:rsidR="00A358D9" w:rsidRPr="00E420B7" w:rsidRDefault="000B3591" w:rsidP="000B3591">
            <w:pPr>
              <w:pStyle w:val="TableParagraph"/>
              <w:tabs>
                <w:tab w:val="left" w:pos="333"/>
                <w:tab w:val="left" w:pos="876"/>
                <w:tab w:val="left" w:pos="1941"/>
                <w:tab w:val="left" w:pos="2464"/>
                <w:tab w:val="left" w:pos="3647"/>
                <w:tab w:val="left" w:pos="4654"/>
                <w:tab w:val="left" w:pos="4974"/>
              </w:tabs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&gt; Las recibidas por conceptos diversos </w:t>
            </w:r>
            <w:r w:rsidR="00A358D9" w:rsidRPr="00E420B7">
              <w:rPr>
                <w:sz w:val="20"/>
                <w:szCs w:val="20"/>
              </w:rPr>
              <w:t>a</w:t>
            </w:r>
            <w:r w:rsidR="00A358D9" w:rsidRPr="00E420B7">
              <w:rPr>
                <w:sz w:val="20"/>
                <w:szCs w:val="20"/>
              </w:rPr>
              <w:tab/>
              <w:t>participaciones, aportaciones o aprovechamientos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DA5F4D" w14:textId="643AAA0A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1F4CEFF4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1407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Transferencias del Resto del sector público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359F" w14:textId="69A690E9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2961D842" w14:textId="77777777" w:rsidTr="008D63FC"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9E194A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Subsidios y Subvenciones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3D07D1" w14:textId="703838BD" w:rsidR="00A358D9" w:rsidRPr="00E420B7" w:rsidRDefault="000B3591" w:rsidP="00E420B7">
            <w:pPr>
              <w:pStyle w:val="TableParagraph"/>
              <w:tabs>
                <w:tab w:val="left" w:pos="124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6E37CBD8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B23538" w14:textId="148A2324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Ayudas sociales </w:t>
            </w:r>
            <w:r w:rsidR="001C2CFC" w:rsidRPr="00E420B7">
              <w:rPr>
                <w:sz w:val="20"/>
                <w:szCs w:val="20"/>
              </w:rPr>
              <w:t>(derogado</w:t>
            </w:r>
            <w:r w:rsidRPr="00E420B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B065A2" w14:textId="012C0E36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38B92C51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940F0F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lastRenderedPageBreak/>
              <w:t>Transferencias de fideicomisos, mandatos y análogos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129A5F" w14:textId="6AF24FCC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7794274A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73190F" w14:textId="6BF9C57D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Transferencias del Fon</w:t>
            </w:r>
            <w:r w:rsidR="000B3591" w:rsidRPr="00E420B7">
              <w:rPr>
                <w:sz w:val="20"/>
                <w:szCs w:val="20"/>
              </w:rPr>
              <w:t xml:space="preserve">do Mexicano de Petróleo para la </w:t>
            </w:r>
            <w:r w:rsidRPr="00E420B7">
              <w:rPr>
                <w:sz w:val="20"/>
                <w:szCs w:val="20"/>
              </w:rPr>
              <w:t>estabilización y el desarrollo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9516B0" w14:textId="3AFA4013" w:rsidR="00A358D9" w:rsidRPr="00E420B7" w:rsidRDefault="000B3591" w:rsidP="00E420B7">
            <w:pPr>
              <w:pStyle w:val="TableParagraph"/>
              <w:tabs>
                <w:tab w:val="left" w:pos="122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6F1B9D9E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B43B6C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Convenios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584352" w14:textId="15302740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26697E5A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7AA7C5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&gt; Con la Federación o el Estado.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70974F" w14:textId="08C8FE67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4187A19C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211591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Ingresos derivados de Financiamientos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453177" w14:textId="6D47652C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05EFAD8B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4FAF6C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Endeudamiento interno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097C3C" w14:textId="3322F912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53D2D363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6E15342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43F9CC" w14:textId="7C8926C7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305DC3A6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04535B" w14:textId="77777777" w:rsidR="00A358D9" w:rsidRPr="00E420B7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FEB474" w14:textId="398E0354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1D09FDEA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277460" w14:textId="77777777" w:rsidR="00A358D9" w:rsidRPr="00594B63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594B63">
              <w:rPr>
                <w:sz w:val="20"/>
                <w:szCs w:val="20"/>
              </w:rPr>
              <w:t>Endeudamiento Externo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A83BC6" w14:textId="1126AF76" w:rsidR="00A358D9" w:rsidRPr="00E420B7" w:rsidRDefault="00594B63" w:rsidP="00E420B7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$ 0.00</w:t>
            </w:r>
          </w:p>
        </w:tc>
      </w:tr>
      <w:tr w:rsidR="00A358D9" w:rsidRPr="00E420B7" w14:paraId="3B562430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5EAB76" w14:textId="77777777" w:rsidR="00A358D9" w:rsidRPr="00594B63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594B63">
              <w:rPr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E4A337" w14:textId="7D1D3D58" w:rsidR="00A358D9" w:rsidRPr="00E420B7" w:rsidRDefault="000B3591" w:rsidP="00E420B7">
            <w:pPr>
              <w:pStyle w:val="TableParagraph"/>
              <w:tabs>
                <w:tab w:val="left" w:pos="12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 xml:space="preserve">$ </w:t>
            </w:r>
            <w:r w:rsidR="00A358D9" w:rsidRPr="00E420B7">
              <w:rPr>
                <w:sz w:val="20"/>
                <w:szCs w:val="20"/>
              </w:rPr>
              <w:t>0.00</w:t>
            </w:r>
          </w:p>
        </w:tc>
      </w:tr>
      <w:tr w:rsidR="00A358D9" w:rsidRPr="00E420B7" w14:paraId="6A5B0AB2" w14:textId="77777777" w:rsidTr="008D63FC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098C" w14:textId="77777777" w:rsidR="00A358D9" w:rsidRPr="00594B63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594B63">
              <w:rPr>
                <w:sz w:val="20"/>
                <w:szCs w:val="20"/>
              </w:rPr>
              <w:t>Financiamiento Interno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4F8" w14:textId="14260348" w:rsidR="00A358D9" w:rsidRPr="00E420B7" w:rsidRDefault="00594B63" w:rsidP="00E420B7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E420B7">
              <w:rPr>
                <w:sz w:val="20"/>
                <w:szCs w:val="20"/>
              </w:rPr>
              <w:t>$ 0.00</w:t>
            </w:r>
          </w:p>
        </w:tc>
      </w:tr>
    </w:tbl>
    <w:p w14:paraId="0A63E7AB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aconcuadrcula"/>
        <w:tblW w:w="8902" w:type="dxa"/>
        <w:tblInd w:w="137" w:type="dxa"/>
        <w:tblLook w:val="04A0" w:firstRow="1" w:lastRow="0" w:firstColumn="1" w:lastColumn="0" w:noHBand="0" w:noVBand="1"/>
      </w:tblPr>
      <w:tblGrid>
        <w:gridCol w:w="6804"/>
        <w:gridCol w:w="2098"/>
      </w:tblGrid>
      <w:tr w:rsidR="00CD6BBB" w:rsidRPr="008D63FC" w14:paraId="06AD169C" w14:textId="77777777" w:rsidTr="00594B63">
        <w:trPr>
          <w:trHeight w:val="995"/>
        </w:trPr>
        <w:tc>
          <w:tcPr>
            <w:tcW w:w="6804" w:type="dxa"/>
          </w:tcPr>
          <w:p w14:paraId="4F8727AC" w14:textId="5B171AF5" w:rsidR="00CD6BBB" w:rsidRPr="008D63FC" w:rsidRDefault="00CD6BBB" w:rsidP="00CD6BBB">
            <w:pPr>
              <w:spacing w:line="360" w:lineRule="auto"/>
              <w:ind w:right="98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8D63FC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EL TOTAL DE INGRESOS QUE EL MUNICIPIO DE MANI, YUCATAN PERCIBIRA DURANTE EL EJE</w:t>
            </w:r>
            <w:r w:rsidR="008D63FC" w:rsidRPr="008D63FC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RCICIO FISCAL 2022, ASCENDERÁ A</w:t>
            </w:r>
            <w:r w:rsidRPr="008D63FC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2098" w:type="dxa"/>
          </w:tcPr>
          <w:p w14:paraId="0F09D13F" w14:textId="516CF1F5" w:rsidR="00CD6BBB" w:rsidRPr="008D63FC" w:rsidRDefault="00CD6BBB" w:rsidP="00E420B7">
            <w:pPr>
              <w:pStyle w:val="Textoindependiente"/>
              <w:tabs>
                <w:tab w:val="left" w:pos="4962"/>
              </w:tabs>
              <w:spacing w:line="360" w:lineRule="auto"/>
              <w:jc w:val="right"/>
              <w:rPr>
                <w:b/>
              </w:rPr>
            </w:pPr>
            <w:r w:rsidRPr="008D63FC">
              <w:rPr>
                <w:b/>
              </w:rPr>
              <w:t>$30´871,619.00</w:t>
            </w:r>
          </w:p>
        </w:tc>
      </w:tr>
    </w:tbl>
    <w:p w14:paraId="6529ED6D" w14:textId="77777777" w:rsidR="00CD6BBB" w:rsidRPr="0028776E" w:rsidRDefault="00CD6BBB" w:rsidP="00E420B7">
      <w:pPr>
        <w:pStyle w:val="Textoindependiente"/>
        <w:tabs>
          <w:tab w:val="left" w:pos="4962"/>
        </w:tabs>
        <w:spacing w:line="360" w:lineRule="auto"/>
      </w:pPr>
    </w:p>
    <w:p w14:paraId="593E408A" w14:textId="3A51A90F" w:rsidR="00657F36" w:rsidRPr="0028776E" w:rsidRDefault="00A358D9" w:rsidP="003547A9">
      <w:pPr>
        <w:pStyle w:val="Textoindependiente"/>
        <w:tabs>
          <w:tab w:val="left" w:pos="4962"/>
        </w:tabs>
        <w:spacing w:line="360" w:lineRule="auto"/>
        <w:jc w:val="center"/>
        <w:rPr>
          <w:b/>
        </w:rPr>
      </w:pPr>
      <w:r w:rsidRPr="0028776E">
        <w:rPr>
          <w:b/>
        </w:rPr>
        <w:t>TÍTULO</w:t>
      </w:r>
      <w:r w:rsidR="003547A9" w:rsidRPr="0028776E">
        <w:rPr>
          <w:b/>
        </w:rPr>
        <w:t xml:space="preserve"> </w:t>
      </w:r>
      <w:r w:rsidRPr="0028776E">
        <w:rPr>
          <w:b/>
        </w:rPr>
        <w:t>SEGUNDO</w:t>
      </w:r>
    </w:p>
    <w:p w14:paraId="35BB433E" w14:textId="6FD3005E" w:rsidR="00A358D9" w:rsidRPr="0028776E" w:rsidRDefault="00A358D9" w:rsidP="00CD6BBB">
      <w:pPr>
        <w:pStyle w:val="Textoindependiente"/>
        <w:tabs>
          <w:tab w:val="left" w:pos="4962"/>
        </w:tabs>
        <w:spacing w:line="360" w:lineRule="auto"/>
        <w:jc w:val="center"/>
        <w:rPr>
          <w:b/>
        </w:rPr>
      </w:pPr>
      <w:r w:rsidRPr="0028776E">
        <w:rPr>
          <w:b/>
        </w:rPr>
        <w:t>IMPUESTOS</w:t>
      </w:r>
    </w:p>
    <w:p w14:paraId="6C0F7D3C" w14:textId="77777777" w:rsidR="00A358D9" w:rsidRPr="0028776E" w:rsidRDefault="00A358D9" w:rsidP="00CD6BBB">
      <w:pPr>
        <w:pStyle w:val="Textoindependiente"/>
        <w:spacing w:line="360" w:lineRule="auto"/>
      </w:pPr>
    </w:p>
    <w:p w14:paraId="5746B8E6" w14:textId="77777777" w:rsidR="003547A9" w:rsidRPr="0028776E" w:rsidRDefault="00A358D9" w:rsidP="003547A9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I</w:t>
      </w:r>
    </w:p>
    <w:p w14:paraId="66F9015B" w14:textId="4F303FB9" w:rsidR="00A358D9" w:rsidRPr="0028776E" w:rsidRDefault="00A358D9" w:rsidP="003547A9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Impuesto Predial</w:t>
      </w:r>
    </w:p>
    <w:p w14:paraId="51C84EF7" w14:textId="77777777" w:rsidR="00A358D9" w:rsidRPr="0028776E" w:rsidRDefault="00A358D9" w:rsidP="00CD6BBB">
      <w:pPr>
        <w:pStyle w:val="Textoindependiente"/>
        <w:spacing w:line="360" w:lineRule="auto"/>
      </w:pPr>
    </w:p>
    <w:p w14:paraId="0C8A3F90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13.-</w:t>
      </w:r>
      <w:r w:rsidRPr="0028776E">
        <w:t xml:space="preserve"> El impuesto predial se causará de acuerdo con la siguiente tarifa:</w:t>
      </w:r>
    </w:p>
    <w:p w14:paraId="765A0302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50"/>
        <w:gridCol w:w="1753"/>
        <w:gridCol w:w="2495"/>
      </w:tblGrid>
      <w:tr w:rsidR="00A358D9" w:rsidRPr="00FD2555" w14:paraId="7B22905E" w14:textId="77777777" w:rsidTr="00A358D9">
        <w:trPr>
          <w:trHeight w:val="103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26DE4" w14:textId="77777777" w:rsidR="00A358D9" w:rsidRPr="00594B63" w:rsidRDefault="00A358D9" w:rsidP="00E84C7F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07AEC1F0" w14:textId="77777777" w:rsidR="00A358D9" w:rsidRPr="00594B63" w:rsidRDefault="00A358D9" w:rsidP="00E84C7F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Límite inferior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BC46" w14:textId="77777777" w:rsidR="00A358D9" w:rsidRPr="00594B63" w:rsidRDefault="00A358D9" w:rsidP="00E84C7F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F0DAA16" w14:textId="77777777" w:rsidR="00A358D9" w:rsidRPr="00594B63" w:rsidRDefault="00A358D9" w:rsidP="00E84C7F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Límite superior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42F3F9" w14:textId="77777777" w:rsidR="00A358D9" w:rsidRPr="00594B63" w:rsidRDefault="00A358D9" w:rsidP="00E84C7F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4596531A" w14:textId="77777777" w:rsidR="00A358D9" w:rsidRPr="00594B63" w:rsidRDefault="00A358D9" w:rsidP="00E84C7F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Cuota Fija Anual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FED667" w14:textId="77777777" w:rsidR="00A358D9" w:rsidRPr="00594B63" w:rsidRDefault="00A358D9" w:rsidP="00E84C7F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Factor para aplicar al</w:t>
            </w:r>
          </w:p>
          <w:p w14:paraId="7573EB9B" w14:textId="77777777" w:rsidR="00A358D9" w:rsidRPr="00594B63" w:rsidRDefault="00A358D9" w:rsidP="00E84C7F">
            <w:pPr>
              <w:pStyle w:val="TableParagraph"/>
              <w:tabs>
                <w:tab w:val="left" w:pos="1301"/>
                <w:tab w:val="left" w:pos="1871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excedente</w:t>
            </w:r>
            <w:r w:rsidRPr="00594B63">
              <w:rPr>
                <w:b/>
                <w:sz w:val="20"/>
                <w:szCs w:val="20"/>
              </w:rPr>
              <w:tab/>
              <w:t>del</w:t>
            </w:r>
            <w:r w:rsidRPr="00594B63">
              <w:rPr>
                <w:b/>
                <w:sz w:val="20"/>
                <w:szCs w:val="20"/>
              </w:rPr>
              <w:tab/>
              <w:t>Límite inferior</w:t>
            </w:r>
          </w:p>
        </w:tc>
      </w:tr>
      <w:tr w:rsidR="00A358D9" w:rsidRPr="00FD2555" w14:paraId="56A1F628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9581C" w14:textId="03821EC1" w:rsidR="00A358D9" w:rsidRPr="00A42B91" w:rsidRDefault="00E84C7F" w:rsidP="00CD6BBB">
            <w:pPr>
              <w:pStyle w:val="TableParagraph"/>
              <w:tabs>
                <w:tab w:val="left" w:pos="88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         </w:t>
            </w:r>
            <w:r w:rsidR="00A358D9" w:rsidRPr="00A42B91">
              <w:rPr>
                <w:sz w:val="20"/>
                <w:szCs w:val="20"/>
              </w:rPr>
              <w:t>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3504" w14:textId="7E94879F" w:rsidR="00A358D9" w:rsidRPr="00A42B91" w:rsidRDefault="00E84C7F" w:rsidP="00CD6BBB">
            <w:pPr>
              <w:pStyle w:val="TableParagraph"/>
              <w:tabs>
                <w:tab w:val="left" w:pos="65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     </w:t>
            </w:r>
            <w:r w:rsidR="00A358D9" w:rsidRPr="00A42B91">
              <w:rPr>
                <w:sz w:val="20"/>
                <w:szCs w:val="20"/>
              </w:rPr>
              <w:t>100.00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ACA442" w14:textId="22A8C907" w:rsidR="00A358D9" w:rsidRPr="00A42B91" w:rsidRDefault="00E84C7F" w:rsidP="00CD6BB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30.00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64E99" w14:textId="77777777" w:rsidR="00A358D9" w:rsidRPr="00A42B91" w:rsidRDefault="00A358D9" w:rsidP="00E84C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0%</w:t>
            </w:r>
          </w:p>
        </w:tc>
      </w:tr>
      <w:tr w:rsidR="00A358D9" w:rsidRPr="00FD2555" w14:paraId="59238F03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D4DAD" w14:textId="20980846" w:rsidR="00A358D9" w:rsidRPr="00A42B91" w:rsidRDefault="00E84C7F" w:rsidP="00CD6BBB">
            <w:pPr>
              <w:pStyle w:val="TableParagraph"/>
              <w:tabs>
                <w:tab w:val="left" w:pos="65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     </w:t>
            </w:r>
            <w:r w:rsidR="00A358D9" w:rsidRPr="00A42B91">
              <w:rPr>
                <w:sz w:val="20"/>
                <w:szCs w:val="20"/>
              </w:rPr>
              <w:t>100.01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9A3F6" w14:textId="085D4E61" w:rsidR="00A358D9" w:rsidRPr="00A42B91" w:rsidRDefault="00E84C7F" w:rsidP="00CD6BBB">
            <w:pPr>
              <w:pStyle w:val="TableParagraph"/>
              <w:tabs>
                <w:tab w:val="left" w:pos="49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  </w:t>
            </w:r>
            <w:r w:rsidR="00A358D9" w:rsidRPr="00A42B91">
              <w:rPr>
                <w:sz w:val="20"/>
                <w:szCs w:val="20"/>
              </w:rPr>
              <w:t>1,000.00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240476" w14:textId="4517EFBC" w:rsidR="00A358D9" w:rsidRPr="00A42B91" w:rsidRDefault="00E84C7F" w:rsidP="00CD6BB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40.00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F285" w14:textId="77777777" w:rsidR="00A358D9" w:rsidRPr="00A42B91" w:rsidRDefault="00A358D9" w:rsidP="00E84C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0%</w:t>
            </w:r>
          </w:p>
        </w:tc>
      </w:tr>
      <w:tr w:rsidR="00A358D9" w:rsidRPr="00FD2555" w14:paraId="3614B0EB" w14:textId="77777777" w:rsidTr="00A358D9">
        <w:trPr>
          <w:trHeight w:val="337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256DB" w14:textId="7A6F72E7" w:rsidR="00A358D9" w:rsidRPr="00A42B91" w:rsidRDefault="00E84C7F" w:rsidP="00CD6BBB">
            <w:pPr>
              <w:pStyle w:val="TableParagraph"/>
              <w:tabs>
                <w:tab w:val="left" w:pos="46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  </w:t>
            </w:r>
            <w:r w:rsidR="00A358D9" w:rsidRPr="00A42B91">
              <w:rPr>
                <w:sz w:val="20"/>
                <w:szCs w:val="20"/>
              </w:rPr>
              <w:t>1,000.01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AF78F" w14:textId="0E9F17B6" w:rsidR="00A358D9" w:rsidRPr="00A42B91" w:rsidRDefault="00E84C7F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</w:t>
            </w:r>
            <w:r w:rsidR="00A358D9" w:rsidRPr="00A42B91">
              <w:rPr>
                <w:sz w:val="20"/>
                <w:szCs w:val="20"/>
              </w:rPr>
              <w:t>10,000.00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380749" w14:textId="4E796A19" w:rsidR="00A358D9" w:rsidRPr="00A42B91" w:rsidRDefault="00E84C7F" w:rsidP="00CD6BB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45.00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C494C" w14:textId="77777777" w:rsidR="00A358D9" w:rsidRPr="00A42B91" w:rsidRDefault="00A358D9" w:rsidP="00E84C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0%</w:t>
            </w:r>
          </w:p>
        </w:tc>
      </w:tr>
      <w:tr w:rsidR="00A358D9" w:rsidRPr="00FD2555" w14:paraId="5D11455C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D3E5B6" w14:textId="31A0A1E4" w:rsidR="00A358D9" w:rsidRPr="00A42B91" w:rsidRDefault="00E84C7F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</w:t>
            </w:r>
            <w:r w:rsidR="00A358D9" w:rsidRPr="00A42B91">
              <w:rPr>
                <w:sz w:val="20"/>
                <w:szCs w:val="20"/>
              </w:rPr>
              <w:t>10.000.01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055C1" w14:textId="46BE53BB" w:rsidR="00A358D9" w:rsidRPr="00A42B91" w:rsidRDefault="00E84C7F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</w:t>
            </w:r>
            <w:r w:rsidR="00A358D9" w:rsidRPr="00A42B91">
              <w:rPr>
                <w:sz w:val="20"/>
                <w:szCs w:val="20"/>
              </w:rPr>
              <w:t>50,000.00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869066" w14:textId="3F37EC11" w:rsidR="00A358D9" w:rsidRPr="00A42B91" w:rsidRDefault="00E84C7F" w:rsidP="00CD6BBB">
            <w:pPr>
              <w:pStyle w:val="TableParagraph"/>
              <w:tabs>
                <w:tab w:val="left" w:pos="72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50.00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E773D" w14:textId="77777777" w:rsidR="00A358D9" w:rsidRPr="00A42B91" w:rsidRDefault="00A358D9" w:rsidP="00E84C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0%</w:t>
            </w:r>
          </w:p>
        </w:tc>
      </w:tr>
      <w:tr w:rsidR="00A358D9" w:rsidRPr="00FD2555" w14:paraId="709FAD59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9ED154" w14:textId="2323DB4B" w:rsidR="00A358D9" w:rsidRPr="00A42B91" w:rsidRDefault="00E84C7F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 xml:space="preserve">$  </w:t>
            </w:r>
            <w:r w:rsidR="00A358D9" w:rsidRPr="00A42B91">
              <w:rPr>
                <w:sz w:val="20"/>
                <w:szCs w:val="20"/>
              </w:rPr>
              <w:t>50,000.01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18DD5" w14:textId="7A63AB13" w:rsidR="00A358D9" w:rsidRPr="00A42B91" w:rsidRDefault="00E84C7F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100,000.00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3B0A35" w14:textId="3A71D3AB" w:rsidR="00A358D9" w:rsidRPr="00A42B91" w:rsidRDefault="00E84C7F" w:rsidP="00CD6BBB">
            <w:pPr>
              <w:pStyle w:val="TableParagraph"/>
              <w:tabs>
                <w:tab w:val="left" w:pos="69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55.00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36752" w14:textId="77777777" w:rsidR="00A358D9" w:rsidRPr="00A42B91" w:rsidRDefault="00A358D9" w:rsidP="00E84C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0.025%</w:t>
            </w:r>
          </w:p>
        </w:tc>
      </w:tr>
      <w:tr w:rsidR="00A358D9" w:rsidRPr="0028776E" w14:paraId="1DF38B46" w14:textId="77777777" w:rsidTr="00A358D9">
        <w:trPr>
          <w:trHeight w:val="34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A1336" w14:textId="42CA268C" w:rsidR="00A358D9" w:rsidRPr="00A42B91" w:rsidRDefault="00E84C7F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100,000.01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FDD67" w14:textId="77777777" w:rsidR="00A358D9" w:rsidRPr="00A42B91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En adelante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ED89A5" w14:textId="0453510E" w:rsidR="00A358D9" w:rsidRPr="00A42B91" w:rsidRDefault="00E84C7F" w:rsidP="00CD6BBB">
            <w:pPr>
              <w:pStyle w:val="TableParagraph"/>
              <w:tabs>
                <w:tab w:val="left" w:pos="70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$</w:t>
            </w:r>
            <w:r w:rsidR="00A358D9" w:rsidRPr="00A42B91">
              <w:rPr>
                <w:sz w:val="20"/>
                <w:szCs w:val="20"/>
              </w:rPr>
              <w:t>70.00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62E86" w14:textId="77777777" w:rsidR="00A358D9" w:rsidRPr="00A42B91" w:rsidRDefault="00A358D9" w:rsidP="00E84C7F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A42B91">
              <w:rPr>
                <w:sz w:val="20"/>
                <w:szCs w:val="20"/>
              </w:rPr>
              <w:t>0.035%</w:t>
            </w:r>
          </w:p>
        </w:tc>
      </w:tr>
    </w:tbl>
    <w:p w14:paraId="2332B693" w14:textId="77777777" w:rsidR="00A358D9" w:rsidRPr="0028776E" w:rsidRDefault="00A358D9" w:rsidP="00CD6BBB">
      <w:pPr>
        <w:pStyle w:val="Textoindependiente"/>
        <w:spacing w:line="360" w:lineRule="auto"/>
      </w:pPr>
    </w:p>
    <w:p w14:paraId="6B92FD71" w14:textId="39CAAF40" w:rsidR="00A358D9" w:rsidRPr="0028776E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El cálculo de la cantidad a pagar se realizará de la siguiente maner</w:t>
      </w:r>
      <w:r w:rsidR="00FD2555">
        <w:t xml:space="preserve">a: la diferencia entre el </w:t>
      </w:r>
      <w:r w:rsidRPr="0028776E">
        <w:t>valor catastral y el límite inferior se multiplicará por el factor aplicable y el producto obtenido se sumará a la cuota fija anual respectiva.</w:t>
      </w:r>
    </w:p>
    <w:p w14:paraId="1A0855A1" w14:textId="77777777" w:rsidR="008835A8" w:rsidRPr="0028776E" w:rsidRDefault="008835A8" w:rsidP="00CD6BBB">
      <w:pPr>
        <w:pStyle w:val="Textoindependiente"/>
        <w:spacing w:line="360" w:lineRule="auto"/>
        <w:jc w:val="both"/>
      </w:pPr>
    </w:p>
    <w:p w14:paraId="406CE2B0" w14:textId="393B7FE2" w:rsidR="00A358D9" w:rsidRPr="00594B63" w:rsidRDefault="00FD2555" w:rsidP="00FD2555">
      <w:pPr>
        <w:pStyle w:val="Textoindependiente"/>
        <w:spacing w:line="360" w:lineRule="auto"/>
        <w:jc w:val="center"/>
        <w:rPr>
          <w:b/>
        </w:rPr>
      </w:pPr>
      <w:r w:rsidRPr="00594B63">
        <w:rPr>
          <w:b/>
        </w:rPr>
        <w:t>TABLA DE VALORES DE TERRENO</w:t>
      </w: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380"/>
        <w:gridCol w:w="1104"/>
        <w:gridCol w:w="1358"/>
      </w:tblGrid>
      <w:tr w:rsidR="00A358D9" w:rsidRPr="00594B63" w14:paraId="43F2DAD2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150BE" w14:textId="77777777" w:rsidR="00A358D9" w:rsidRPr="00594B63" w:rsidRDefault="00A358D9" w:rsidP="00FD2555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COLONIA O CALLE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3603D" w14:textId="77777777" w:rsidR="00A358D9" w:rsidRPr="00594B63" w:rsidRDefault="00A358D9" w:rsidP="00FD2555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TRAMO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EE7C" w14:textId="77777777" w:rsidR="00A358D9" w:rsidRPr="00594B63" w:rsidRDefault="00A358D9" w:rsidP="00FD2555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ENTRE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CDB39" w14:textId="77777777" w:rsidR="00A358D9" w:rsidRPr="00594B63" w:rsidRDefault="00A358D9" w:rsidP="00FD2555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$ POR M2</w:t>
            </w:r>
          </w:p>
        </w:tc>
      </w:tr>
      <w:tr w:rsidR="00A358D9" w:rsidRPr="00594B63" w14:paraId="7177FE7C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17E35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SECCIÓN 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3A1E0" w14:textId="77777777" w:rsidR="00A358D9" w:rsidRPr="00594B63" w:rsidRDefault="00A358D9" w:rsidP="00CD6BBB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FA6D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4D83A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58D9" w:rsidRPr="0028776E" w14:paraId="02B2A770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6ADDF3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22 A LA CALLE 26 DIAGONAL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1735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2B60F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F350B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68F0064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E2F4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23 A LA CALLE 25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7B9F6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6120C" w14:textId="77777777" w:rsidR="00A358D9" w:rsidRPr="0028776E" w:rsidRDefault="00A358D9" w:rsidP="00FD2555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26 DIAG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0F1D9F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38DFE6DE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D770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524F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E89D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A377F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594B63" w14:paraId="6D416C50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8A36D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SECCIÓN 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38BB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373F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64F9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58D9" w:rsidRPr="0028776E" w14:paraId="6992108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51A53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25 DIAG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F8CF0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EA22A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000F8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32FB058D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0A3C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22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7942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BA956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C03CF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2BDD2DE6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0B48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BC19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B3C4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3583E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594B63" w14:paraId="6B92AB3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68F31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SECCIÓN 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454F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FC0DD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BDF7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58D9" w:rsidRPr="0028776E" w14:paraId="54FA49A9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F017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21 A LA CALLE 23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8441D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9FF8C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D9718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2B772F42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8BF59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20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182D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52CDA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66A42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14868618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CCEA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21 A LA CALLE 27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0575A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CF24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BE81CD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095F35A1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2FA6C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25 A LA CALLE 27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DC173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325CE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E1F2F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37E99484" w14:textId="77777777" w:rsidTr="00A358D9">
        <w:trPr>
          <w:trHeight w:val="347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1604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20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E5798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32848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CFF44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063267F1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36A5E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24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44688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2939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ECF0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5DC049CC" w14:textId="77777777" w:rsidTr="00A358D9">
        <w:trPr>
          <w:trHeight w:val="347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A373B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B27E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605F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6D2C4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594B63" w14:paraId="48A2BBCA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BF17A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SECCIÓN 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A20B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8033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F647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358D9" w:rsidRPr="0028776E" w14:paraId="6DC32EBE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AFE7D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17 A LA CALLE 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1CD8A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6EF9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24021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4E21CC90" w14:textId="77777777" w:rsidTr="00A358D9">
        <w:trPr>
          <w:trHeight w:val="342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196B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20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D1B60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17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0154F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E2C9A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$ 16.00</w:t>
            </w:r>
          </w:p>
        </w:tc>
      </w:tr>
      <w:tr w:rsidR="00A358D9" w:rsidRPr="0028776E" w14:paraId="41B78ADF" w14:textId="77777777" w:rsidTr="00A358D9">
        <w:trPr>
          <w:trHeight w:val="34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1882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15 A LA CALLE 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02F56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A572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07E3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0017A7AD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76D2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13 A LA CALLE 15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30000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FEDB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4DEE4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55E95D3B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38F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20 A LA CALLE 22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4082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DAE76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AF301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63AC5087" w14:textId="77777777" w:rsidTr="00A358D9">
        <w:trPr>
          <w:trHeight w:val="385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A818A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LA CALLE 24 A LA CALLE 26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8748E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C5B4E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21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A79282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4ACFBFE5" w14:textId="77777777" w:rsidTr="00A358D9">
        <w:trPr>
          <w:trHeight w:val="340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A39EF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RESTO DE LA SECCIÓN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D7F70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9799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A8CFE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$ 11.00</w:t>
            </w:r>
          </w:p>
        </w:tc>
      </w:tr>
      <w:tr w:rsidR="00A358D9" w:rsidRPr="0028776E" w14:paraId="40C1F89E" w14:textId="77777777" w:rsidTr="00A358D9">
        <w:trPr>
          <w:trHeight w:val="347"/>
        </w:trPr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82F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TODAS LAS COMISARÍAS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2DB9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C157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4E3C0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$ 10.00</w:t>
            </w:r>
          </w:p>
        </w:tc>
      </w:tr>
    </w:tbl>
    <w:p w14:paraId="2FB1EF56" w14:textId="77777777" w:rsidR="00FD2555" w:rsidRDefault="00FD2555" w:rsidP="00CD6BBB">
      <w:pPr>
        <w:pStyle w:val="Textoindependiente"/>
        <w:spacing w:line="360" w:lineRule="auto"/>
        <w:jc w:val="center"/>
      </w:pPr>
    </w:p>
    <w:p w14:paraId="7889502A" w14:textId="63972A38" w:rsidR="00A358D9" w:rsidRPr="00594B63" w:rsidRDefault="00A358D9" w:rsidP="00FD2555">
      <w:pPr>
        <w:pStyle w:val="Textoindependiente"/>
        <w:spacing w:line="360" w:lineRule="auto"/>
        <w:jc w:val="center"/>
        <w:rPr>
          <w:b/>
        </w:rPr>
      </w:pPr>
      <w:r w:rsidRPr="00594B63">
        <w:rPr>
          <w:b/>
        </w:rPr>
        <w:t>VA</w:t>
      </w:r>
      <w:r w:rsidR="00FD2555" w:rsidRPr="00594B63">
        <w:rPr>
          <w:b/>
        </w:rPr>
        <w:t>LORES UNITARIOS DE CONSTRUCCIÓN</w:t>
      </w: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0"/>
        <w:gridCol w:w="1322"/>
        <w:gridCol w:w="1359"/>
        <w:gridCol w:w="1191"/>
      </w:tblGrid>
      <w:tr w:rsidR="00A358D9" w:rsidRPr="00594B63" w14:paraId="40241772" w14:textId="77777777" w:rsidTr="00A358D9">
        <w:trPr>
          <w:trHeight w:val="102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5385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</w:p>
          <w:p w14:paraId="00F1DD54" w14:textId="77777777" w:rsidR="00A358D9" w:rsidRPr="00594B63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VALORES UNITARIOS DE CONSTRUCCIÓN TIPO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BCB5F" w14:textId="77777777" w:rsidR="00636C1D" w:rsidRPr="00594B63" w:rsidRDefault="00A358D9" w:rsidP="00636C1D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ÁREA CENTRO</w:t>
            </w:r>
            <w:r w:rsidR="00636C1D" w:rsidRPr="00594B63">
              <w:rPr>
                <w:b/>
                <w:sz w:val="20"/>
                <w:szCs w:val="20"/>
              </w:rPr>
              <w:t xml:space="preserve"> </w:t>
            </w:r>
          </w:p>
          <w:p w14:paraId="62BB694D" w14:textId="4DBCF625" w:rsidR="00A358D9" w:rsidRPr="00594B63" w:rsidRDefault="00A358D9" w:rsidP="00636C1D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$ POR M2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4138BF" w14:textId="358BD316" w:rsidR="00A358D9" w:rsidRPr="00594B63" w:rsidRDefault="00636C1D" w:rsidP="00636C1D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 xml:space="preserve">ÁREA MEDIA </w:t>
            </w:r>
            <w:r w:rsidR="00A358D9" w:rsidRPr="00594B63">
              <w:rPr>
                <w:b/>
                <w:sz w:val="20"/>
                <w:szCs w:val="20"/>
              </w:rPr>
              <w:t>$ POR M2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D2D6B" w14:textId="0415A739" w:rsidR="00A358D9" w:rsidRPr="00594B63" w:rsidRDefault="00636C1D" w:rsidP="00636C1D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 xml:space="preserve">PERIFERIA </w:t>
            </w:r>
            <w:r w:rsidR="00A358D9" w:rsidRPr="00594B63">
              <w:rPr>
                <w:b/>
                <w:sz w:val="20"/>
                <w:szCs w:val="20"/>
              </w:rPr>
              <w:t>$ POR M2</w:t>
            </w:r>
          </w:p>
        </w:tc>
      </w:tr>
      <w:tr w:rsidR="00A358D9" w:rsidRPr="00594B63" w14:paraId="3DBA54CE" w14:textId="77777777" w:rsidTr="00A358D9">
        <w:trPr>
          <w:trHeight w:val="352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4562" w14:textId="41F5E4DC" w:rsidR="00A358D9" w:rsidRPr="00594B63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594B63">
              <w:rPr>
                <w:sz w:val="20"/>
                <w:szCs w:val="20"/>
              </w:rPr>
              <w:t>DE LUJO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6A529" w14:textId="589D852B" w:rsidR="00A358D9" w:rsidRPr="00594B63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594B63">
              <w:rPr>
                <w:sz w:val="20"/>
                <w:szCs w:val="20"/>
              </w:rPr>
              <w:t>$</w:t>
            </w:r>
            <w:r w:rsidR="00A358D9" w:rsidRPr="00594B63">
              <w:rPr>
                <w:sz w:val="20"/>
                <w:szCs w:val="20"/>
              </w:rPr>
              <w:t>220.00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FAC03A" w14:textId="3C2184F5" w:rsidR="00A358D9" w:rsidRPr="00594B63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594B63">
              <w:rPr>
                <w:sz w:val="20"/>
                <w:szCs w:val="20"/>
              </w:rPr>
              <w:t>$</w:t>
            </w:r>
            <w:r w:rsidR="00A358D9" w:rsidRPr="00594B63">
              <w:rPr>
                <w:sz w:val="20"/>
                <w:szCs w:val="20"/>
              </w:rPr>
              <w:t>200.00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D62F6" w14:textId="55FF7607" w:rsidR="00A358D9" w:rsidRPr="00594B63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594B63">
              <w:rPr>
                <w:sz w:val="20"/>
                <w:szCs w:val="20"/>
              </w:rPr>
              <w:t>$</w:t>
            </w:r>
            <w:r w:rsidR="00A358D9" w:rsidRPr="00594B63">
              <w:rPr>
                <w:sz w:val="20"/>
                <w:szCs w:val="20"/>
              </w:rPr>
              <w:t>150.00</w:t>
            </w:r>
          </w:p>
        </w:tc>
      </w:tr>
      <w:tr w:rsidR="00A358D9" w:rsidRPr="0028776E" w14:paraId="10AE9A95" w14:textId="77777777" w:rsidTr="00A358D9">
        <w:trPr>
          <w:trHeight w:val="347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429B8" w14:textId="08263D38" w:rsidR="00A358D9" w:rsidRPr="0028776E" w:rsidRDefault="00FD2555" w:rsidP="00CD6BBB">
            <w:pPr>
              <w:pStyle w:val="TableParagraph"/>
              <w:tabs>
                <w:tab w:val="left" w:pos="313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CONCRETO </w:t>
            </w:r>
            <w:r w:rsidR="00A358D9" w:rsidRPr="0028776E">
              <w:rPr>
                <w:sz w:val="20"/>
                <w:szCs w:val="20"/>
              </w:rPr>
              <w:t>DE PRIMERA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14B3E" w14:textId="684F2A78" w:rsidR="00A358D9" w:rsidRPr="0028776E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200.00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40435F" w14:textId="4A4D0D61" w:rsidR="00A358D9" w:rsidRPr="0028776E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150.00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54FAD" w14:textId="2A4286A9" w:rsidR="00A358D9" w:rsidRPr="0028776E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120.00</w:t>
            </w:r>
          </w:p>
        </w:tc>
      </w:tr>
      <w:tr w:rsidR="00A358D9" w:rsidRPr="0028776E" w14:paraId="0A7E479C" w14:textId="77777777" w:rsidTr="00A358D9">
        <w:trPr>
          <w:trHeight w:val="352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D0DFD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ECONÓMICO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E5DCF" w14:textId="38A57D26" w:rsidR="00A358D9" w:rsidRPr="0028776E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180.00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2178D6" w14:textId="714B773F" w:rsidR="00A358D9" w:rsidRPr="0028776E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120.00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56AC7" w14:textId="66EE086D" w:rsidR="00A358D9" w:rsidRPr="0028776E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100.00</w:t>
            </w:r>
          </w:p>
        </w:tc>
      </w:tr>
      <w:tr w:rsidR="00A358D9" w:rsidRPr="0028776E" w14:paraId="62FA7EAB" w14:textId="77777777" w:rsidTr="00A358D9">
        <w:trPr>
          <w:trHeight w:val="3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DF40E" w14:textId="35578098" w:rsidR="00A358D9" w:rsidRPr="0028776E" w:rsidRDefault="00FD2555" w:rsidP="00CD6BBB">
            <w:pPr>
              <w:pStyle w:val="TableParagraph"/>
              <w:tabs>
                <w:tab w:val="left" w:pos="310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HIERRO Y ROLLIZOS </w:t>
            </w:r>
            <w:r w:rsidR="00A358D9" w:rsidRPr="0028776E">
              <w:rPr>
                <w:sz w:val="20"/>
                <w:szCs w:val="20"/>
              </w:rPr>
              <w:t>DE PRIMERA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88265" w14:textId="3FBEFAF0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>90.00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0F3735" w14:textId="36DA30FD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75.00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5AFEA" w14:textId="54C6216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50.00</w:t>
            </w:r>
          </w:p>
        </w:tc>
      </w:tr>
      <w:tr w:rsidR="00A358D9" w:rsidRPr="0028776E" w14:paraId="3290B2DF" w14:textId="77777777" w:rsidTr="00A358D9">
        <w:trPr>
          <w:trHeight w:val="352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A5E1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ECONÓMICO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81E0C" w14:textId="1CADA4C1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>70.00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85AB13" w14:textId="7B046D29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50.00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09CEC" w14:textId="4FFC4429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30.00</w:t>
            </w:r>
          </w:p>
        </w:tc>
      </w:tr>
      <w:tr w:rsidR="00A358D9" w:rsidRPr="0028776E" w14:paraId="47F40DC4" w14:textId="77777777" w:rsidTr="00A358D9">
        <w:trPr>
          <w:trHeight w:val="355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42AEFA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INDUSTRIAL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E380CCB" w14:textId="39123BDB" w:rsidR="00A358D9" w:rsidRPr="0028776E" w:rsidRDefault="00A42B91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100.00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F93CD" w14:textId="73DCC716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>75.00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02E5E0F7" w14:textId="1BCFA746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 xml:space="preserve"> 50.00</w:t>
            </w:r>
          </w:p>
        </w:tc>
      </w:tr>
      <w:tr w:rsidR="00A358D9" w:rsidRPr="0028776E" w14:paraId="2522710B" w14:textId="77777777" w:rsidTr="00A358D9">
        <w:trPr>
          <w:trHeight w:val="351"/>
        </w:trPr>
        <w:tc>
          <w:tcPr>
            <w:tcW w:w="4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0EE3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ZINC, ASBESTO O TEJA DE PRIMERA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FDF45" w14:textId="0B8191E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75.00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A51688" w14:textId="4929C654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70.00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E4FA7" w14:textId="0850DBC2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60.00</w:t>
            </w:r>
          </w:p>
        </w:tc>
      </w:tr>
      <w:tr w:rsidR="00A358D9" w:rsidRPr="0028776E" w14:paraId="4F4DC365" w14:textId="77777777" w:rsidTr="00A358D9">
        <w:trPr>
          <w:trHeight w:val="349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76F64" w14:textId="77777777" w:rsidR="00A358D9" w:rsidRPr="0028776E" w:rsidRDefault="00A358D9" w:rsidP="00FD2555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ECONÓMICO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9123C" w14:textId="04C70956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>60.00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1D8FDE" w14:textId="62AA5C41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50.00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50C17" w14:textId="210B653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 xml:space="preserve"> 40.00</w:t>
            </w:r>
          </w:p>
        </w:tc>
      </w:tr>
      <w:tr w:rsidR="00A358D9" w:rsidRPr="0028776E" w14:paraId="7CC24254" w14:textId="77777777" w:rsidTr="00A358D9">
        <w:trPr>
          <w:trHeight w:val="34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C8E3" w14:textId="3AE0BC38" w:rsidR="00A358D9" w:rsidRPr="0028776E" w:rsidRDefault="00FD2555" w:rsidP="00CD6BBB">
            <w:pPr>
              <w:pStyle w:val="TableParagraph"/>
              <w:tabs>
                <w:tab w:val="left" w:pos="227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CARTÓN O PAJA </w:t>
            </w:r>
            <w:r w:rsidR="00A358D9" w:rsidRPr="0028776E">
              <w:rPr>
                <w:sz w:val="20"/>
                <w:szCs w:val="20"/>
              </w:rPr>
              <w:t>COMERCIAL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0AC71" w14:textId="62BDE77B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>75.00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844E2F" w14:textId="3CA21E5A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 xml:space="preserve"> 70.00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82076" w14:textId="4D36AA40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65.00</w:t>
            </w:r>
          </w:p>
        </w:tc>
      </w:tr>
      <w:tr w:rsidR="00A358D9" w:rsidRPr="0028776E" w14:paraId="4BA3F293" w14:textId="77777777" w:rsidTr="00A358D9">
        <w:trPr>
          <w:trHeight w:val="340"/>
        </w:trPr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78D3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VIVIENDA ECONÓMICA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9A98" w14:textId="2A663F3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>50.00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E7947B" w14:textId="32733C63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45.00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815AA" w14:textId="452E26BA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42B91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 xml:space="preserve"> 40.00</w:t>
            </w:r>
          </w:p>
        </w:tc>
      </w:tr>
    </w:tbl>
    <w:p w14:paraId="5C6E1BEF" w14:textId="77777777" w:rsidR="007412C2" w:rsidRPr="0028776E" w:rsidRDefault="007412C2" w:rsidP="00CD6BBB">
      <w:pPr>
        <w:pStyle w:val="Textoindependiente"/>
        <w:spacing w:line="360" w:lineRule="auto"/>
        <w:jc w:val="both"/>
      </w:pPr>
    </w:p>
    <w:p w14:paraId="1EDE62F5" w14:textId="47F350C3" w:rsidR="00A358D9" w:rsidRPr="0028776E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14:paraId="1F920C09" w14:textId="77777777" w:rsidR="00594B63" w:rsidRDefault="00594B63" w:rsidP="00CD6BBB">
      <w:pPr>
        <w:pStyle w:val="Textoindependiente"/>
        <w:spacing w:line="360" w:lineRule="auto"/>
        <w:jc w:val="both"/>
      </w:pPr>
    </w:p>
    <w:p w14:paraId="54871543" w14:textId="77777777" w:rsidR="00A358D9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El impuesto predial con base en las rentas o frutos civiles que produzcan los inmuebles se causará con base en la siguiente tabla de tarifas:</w:t>
      </w:r>
    </w:p>
    <w:p w14:paraId="796F8356" w14:textId="77777777" w:rsidR="009D1B11" w:rsidRDefault="009D1B11" w:rsidP="00CD6BBB">
      <w:pPr>
        <w:pStyle w:val="Textoindependiente"/>
        <w:spacing w:line="360" w:lineRule="auto"/>
        <w:jc w:val="both"/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2"/>
        <w:gridCol w:w="611"/>
      </w:tblGrid>
      <w:tr w:rsidR="009D1B11" w14:paraId="6359CD7E" w14:textId="77777777" w:rsidTr="00594B63">
        <w:tc>
          <w:tcPr>
            <w:tcW w:w="8392" w:type="dxa"/>
          </w:tcPr>
          <w:p w14:paraId="34976F06" w14:textId="2AC06469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I.-</w:t>
            </w:r>
            <w:r w:rsidRPr="0028776E">
              <w:t xml:space="preserve"> Sobre la renta o frutos civiles mensuales por </w:t>
            </w:r>
            <w:r>
              <w:t>predio habitacional</w:t>
            </w:r>
          </w:p>
        </w:tc>
        <w:tc>
          <w:tcPr>
            <w:tcW w:w="611" w:type="dxa"/>
          </w:tcPr>
          <w:p w14:paraId="308B1964" w14:textId="25E0EFFE" w:rsidR="009D1B11" w:rsidRDefault="009D1B11" w:rsidP="009D1B11">
            <w:pPr>
              <w:pStyle w:val="Textoindependiente"/>
              <w:spacing w:line="360" w:lineRule="auto"/>
              <w:jc w:val="right"/>
            </w:pPr>
            <w:r>
              <w:t>2%</w:t>
            </w:r>
          </w:p>
        </w:tc>
      </w:tr>
      <w:tr w:rsidR="009D1B11" w14:paraId="450D5B25" w14:textId="77777777" w:rsidTr="00594B63">
        <w:tc>
          <w:tcPr>
            <w:tcW w:w="8392" w:type="dxa"/>
          </w:tcPr>
          <w:p w14:paraId="072D5583" w14:textId="13517808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II.-</w:t>
            </w:r>
            <w:r>
              <w:t xml:space="preserve"> </w:t>
            </w:r>
            <w:r w:rsidRPr="0028776E">
              <w:t>Sobre la renta o frutos civiles mensuales por predio comercial</w:t>
            </w:r>
          </w:p>
        </w:tc>
        <w:tc>
          <w:tcPr>
            <w:tcW w:w="611" w:type="dxa"/>
          </w:tcPr>
          <w:p w14:paraId="713623EE" w14:textId="4163A908" w:rsidR="009D1B11" w:rsidRDefault="009D1B11" w:rsidP="009D1B11">
            <w:pPr>
              <w:pStyle w:val="Textoindependiente"/>
              <w:spacing w:line="360" w:lineRule="auto"/>
              <w:jc w:val="right"/>
            </w:pPr>
            <w:r>
              <w:t>2%</w:t>
            </w:r>
          </w:p>
        </w:tc>
      </w:tr>
    </w:tbl>
    <w:p w14:paraId="1B1FAE66" w14:textId="77777777" w:rsidR="009D1B11" w:rsidRPr="0028776E" w:rsidRDefault="009D1B11" w:rsidP="00CD6BBB">
      <w:pPr>
        <w:pStyle w:val="Textoindependiente"/>
        <w:spacing w:line="360" w:lineRule="auto"/>
        <w:jc w:val="both"/>
      </w:pPr>
    </w:p>
    <w:p w14:paraId="65B9F9EB" w14:textId="6AF4502C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14.-</w:t>
      </w:r>
      <w:r w:rsidRPr="0028776E">
        <w:t xml:space="preserve"> Para efectos de lo dispuesto en la Ley de Hacienda del </w:t>
      </w:r>
      <w:r w:rsidR="001E60FB" w:rsidRPr="0028776E">
        <w:t>Municipio de Maní, Yucatán</w:t>
      </w:r>
      <w:r w:rsidRPr="0028776E">
        <w:t xml:space="preserve">, cuando se pague el impuesto durante el primer bimestre del año, </w:t>
      </w:r>
      <w:r w:rsidR="001E60FB" w:rsidRPr="0028776E">
        <w:t>el contribuyente</w:t>
      </w:r>
      <w:r w:rsidRPr="0028776E">
        <w:t xml:space="preserve"> gozará de un descuento del 10 % anual.</w:t>
      </w:r>
    </w:p>
    <w:p w14:paraId="2AB58ADB" w14:textId="77777777" w:rsidR="00A358D9" w:rsidRPr="0028776E" w:rsidRDefault="00A358D9" w:rsidP="00CD6BBB">
      <w:pPr>
        <w:pStyle w:val="Textoindependiente"/>
        <w:spacing w:line="360" w:lineRule="auto"/>
      </w:pPr>
    </w:p>
    <w:p w14:paraId="119CCF46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ll</w:t>
      </w:r>
    </w:p>
    <w:p w14:paraId="47C8707E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Impuesto Sobre Adquisición de Inmuebles</w:t>
      </w:r>
    </w:p>
    <w:p w14:paraId="143AC3AA" w14:textId="77777777" w:rsidR="00A358D9" w:rsidRPr="0028776E" w:rsidRDefault="00A358D9" w:rsidP="00CD6BBB">
      <w:pPr>
        <w:pStyle w:val="Textoindependiente"/>
        <w:spacing w:line="360" w:lineRule="auto"/>
      </w:pPr>
    </w:p>
    <w:p w14:paraId="2D711146" w14:textId="30D60345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15.-</w:t>
      </w:r>
      <w:r w:rsidRPr="0028776E">
        <w:t xml:space="preserve"> El impuesto a que se refiere este capítulo, se calculará aplicando la tasa </w:t>
      </w:r>
      <w:r w:rsidR="001E60FB" w:rsidRPr="0028776E">
        <w:t>del 2</w:t>
      </w:r>
      <w:r w:rsidR="009D1B11">
        <w:t xml:space="preserve"> % </w:t>
      </w:r>
      <w:r w:rsidRPr="0028776E">
        <w:t>a la base gravable señalada en la Ley de Hacienda del Municipio de Maní, Yucatán.</w:t>
      </w:r>
    </w:p>
    <w:p w14:paraId="65B06CF7" w14:textId="77777777" w:rsidR="00A358D9" w:rsidRPr="0028776E" w:rsidRDefault="00A358D9" w:rsidP="00CD6BBB">
      <w:pPr>
        <w:pStyle w:val="Textoindependiente"/>
        <w:spacing w:line="360" w:lineRule="auto"/>
      </w:pPr>
    </w:p>
    <w:p w14:paraId="3C5124F6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lll</w:t>
      </w:r>
    </w:p>
    <w:p w14:paraId="1003B40E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Impuesto sobre Espectáculos y Diversiones Públicas</w:t>
      </w:r>
    </w:p>
    <w:p w14:paraId="40626A46" w14:textId="77777777" w:rsidR="00A358D9" w:rsidRPr="0028776E" w:rsidRDefault="00A358D9" w:rsidP="00CD6BBB">
      <w:pPr>
        <w:pStyle w:val="Textoindependiente"/>
        <w:spacing w:line="360" w:lineRule="auto"/>
      </w:pPr>
    </w:p>
    <w:p w14:paraId="1A93CCFC" w14:textId="27867449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16.-</w:t>
      </w:r>
      <w:r w:rsidRPr="0028776E">
        <w:t xml:space="preserve"> La cuota del impuesto sobre espectáculos y diversiones </w:t>
      </w:r>
      <w:r w:rsidR="001E60FB" w:rsidRPr="0028776E">
        <w:t>públicas se calculará sobre</w:t>
      </w:r>
      <w:r w:rsidRPr="0028776E">
        <w:t xml:space="preserve"> el monto total de los ingresos percibidos.</w:t>
      </w:r>
    </w:p>
    <w:p w14:paraId="332B92F3" w14:textId="77777777" w:rsidR="00A358D9" w:rsidRPr="0028776E" w:rsidRDefault="00A358D9" w:rsidP="00CD6BBB">
      <w:pPr>
        <w:pStyle w:val="Textoindependiente"/>
        <w:spacing w:line="360" w:lineRule="auto"/>
      </w:pPr>
    </w:p>
    <w:p w14:paraId="29B13EFC" w14:textId="78900FD4" w:rsidR="00A358D9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 xml:space="preserve">El impuesto </w:t>
      </w:r>
      <w:r w:rsidR="001E60FB" w:rsidRPr="0028776E">
        <w:t>se determinará</w:t>
      </w:r>
      <w:r w:rsidRPr="0028776E">
        <w:t xml:space="preserve"> aplicando a la base </w:t>
      </w:r>
      <w:r w:rsidR="001E60FB" w:rsidRPr="0028776E">
        <w:t>antes referida</w:t>
      </w:r>
      <w:r w:rsidRPr="0028776E">
        <w:t xml:space="preserve">, la </w:t>
      </w:r>
      <w:r w:rsidR="001E60FB" w:rsidRPr="0028776E">
        <w:t>tasa que</w:t>
      </w:r>
      <w:r w:rsidR="00022E23">
        <w:t xml:space="preserve"> para cada evento </w:t>
      </w:r>
      <w:r w:rsidRPr="0028776E">
        <w:t>se establece a continuación:</w:t>
      </w:r>
    </w:p>
    <w:p w14:paraId="0EA8C27A" w14:textId="77777777" w:rsidR="009D1B11" w:rsidRDefault="009D1B11" w:rsidP="00CD6BBB">
      <w:pPr>
        <w:pStyle w:val="Textoindependiente"/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567"/>
      </w:tblGrid>
      <w:tr w:rsidR="009D1B11" w14:paraId="72ACA086" w14:textId="77777777" w:rsidTr="009D1B11">
        <w:tc>
          <w:tcPr>
            <w:tcW w:w="8500" w:type="dxa"/>
          </w:tcPr>
          <w:p w14:paraId="689C65DF" w14:textId="751B68FA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I.-</w:t>
            </w:r>
            <w:r w:rsidRPr="0028776E">
              <w:t xml:space="preserve"> Fu</w:t>
            </w:r>
            <w:r>
              <w:t>nciones de circo</w:t>
            </w:r>
          </w:p>
        </w:tc>
        <w:tc>
          <w:tcPr>
            <w:tcW w:w="567" w:type="dxa"/>
          </w:tcPr>
          <w:p w14:paraId="52FD1877" w14:textId="60807EBE" w:rsidR="009D1B11" w:rsidRDefault="009D1B11" w:rsidP="00CD6BBB">
            <w:pPr>
              <w:pStyle w:val="Textoindependiente"/>
              <w:spacing w:line="360" w:lineRule="auto"/>
              <w:jc w:val="both"/>
            </w:pPr>
            <w:r>
              <w:t>4%</w:t>
            </w:r>
          </w:p>
        </w:tc>
      </w:tr>
      <w:tr w:rsidR="009D1B11" w14:paraId="3C89C5AD" w14:textId="77777777" w:rsidTr="009D1B11">
        <w:tc>
          <w:tcPr>
            <w:tcW w:w="8500" w:type="dxa"/>
          </w:tcPr>
          <w:p w14:paraId="63971689" w14:textId="72E99A50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II.-</w:t>
            </w:r>
            <w:r>
              <w:t xml:space="preserve"> </w:t>
            </w:r>
            <w:r w:rsidRPr="0028776E">
              <w:t>Otros permitidos por la Ley de la Materia</w:t>
            </w:r>
          </w:p>
        </w:tc>
        <w:tc>
          <w:tcPr>
            <w:tcW w:w="567" w:type="dxa"/>
          </w:tcPr>
          <w:p w14:paraId="3648684D" w14:textId="3C8B1677" w:rsidR="009D1B11" w:rsidRDefault="009D1B11" w:rsidP="00CD6BBB">
            <w:pPr>
              <w:pStyle w:val="Textoindependiente"/>
              <w:spacing w:line="360" w:lineRule="auto"/>
              <w:jc w:val="both"/>
            </w:pPr>
            <w:r>
              <w:t>4%</w:t>
            </w:r>
          </w:p>
        </w:tc>
      </w:tr>
      <w:tr w:rsidR="009D1B11" w14:paraId="0806308D" w14:textId="77777777" w:rsidTr="009D1B11">
        <w:tc>
          <w:tcPr>
            <w:tcW w:w="8500" w:type="dxa"/>
          </w:tcPr>
          <w:p w14:paraId="0C71512C" w14:textId="2F958CBD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III.-</w:t>
            </w:r>
            <w:r>
              <w:t xml:space="preserve"> </w:t>
            </w:r>
            <w:r w:rsidRPr="0028776E">
              <w:t>Todo tipo de eventos Culturales</w:t>
            </w:r>
          </w:p>
        </w:tc>
        <w:tc>
          <w:tcPr>
            <w:tcW w:w="567" w:type="dxa"/>
          </w:tcPr>
          <w:p w14:paraId="7243B7DC" w14:textId="3EE9AC19" w:rsidR="009D1B11" w:rsidRDefault="009D1B11" w:rsidP="00CD6BBB">
            <w:pPr>
              <w:pStyle w:val="Textoindependiente"/>
              <w:spacing w:line="360" w:lineRule="auto"/>
              <w:jc w:val="both"/>
            </w:pPr>
            <w:r>
              <w:t>0%</w:t>
            </w:r>
          </w:p>
        </w:tc>
      </w:tr>
    </w:tbl>
    <w:p w14:paraId="2CD269FA" w14:textId="77777777" w:rsidR="00A358D9" w:rsidRPr="0028776E" w:rsidRDefault="00A358D9" w:rsidP="005C0DD4">
      <w:pPr>
        <w:pStyle w:val="Textoindependiente"/>
      </w:pPr>
    </w:p>
    <w:p w14:paraId="5B9D4025" w14:textId="77777777" w:rsidR="0028776E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 xml:space="preserve">TÍTULO </w:t>
      </w:r>
      <w:r w:rsidR="007412C2" w:rsidRPr="0028776E">
        <w:rPr>
          <w:b/>
        </w:rPr>
        <w:t>T</w:t>
      </w:r>
      <w:r w:rsidRPr="0028776E">
        <w:rPr>
          <w:b/>
        </w:rPr>
        <w:t xml:space="preserve">ERCERO </w:t>
      </w:r>
    </w:p>
    <w:p w14:paraId="1F386567" w14:textId="3AB2B8EA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DERECHO</w:t>
      </w:r>
      <w:r w:rsidR="007412C2" w:rsidRPr="0028776E">
        <w:rPr>
          <w:b/>
        </w:rPr>
        <w:t>S</w:t>
      </w:r>
    </w:p>
    <w:p w14:paraId="79AF780B" w14:textId="77777777" w:rsidR="0028776E" w:rsidRPr="0028776E" w:rsidRDefault="0028776E" w:rsidP="005C0DD4">
      <w:pPr>
        <w:pStyle w:val="Textoindependiente"/>
        <w:jc w:val="center"/>
      </w:pPr>
    </w:p>
    <w:p w14:paraId="246DF14B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l</w:t>
      </w:r>
    </w:p>
    <w:p w14:paraId="28CE93E7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Derechos por Licencias y Permisos</w:t>
      </w:r>
    </w:p>
    <w:p w14:paraId="3E3847C4" w14:textId="77777777" w:rsidR="00A358D9" w:rsidRPr="0028776E" w:rsidRDefault="00A358D9" w:rsidP="00CD6BBB">
      <w:pPr>
        <w:pStyle w:val="Textoindependiente"/>
        <w:spacing w:line="360" w:lineRule="auto"/>
      </w:pPr>
    </w:p>
    <w:p w14:paraId="1025F43C" w14:textId="542A5513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17.-</w:t>
      </w:r>
      <w:r w:rsidRPr="0028776E">
        <w:t xml:space="preserve"> Por el otorgamiento de las licencias o permisos a que hace referencia la Ley de Hacienda del Municipio de Maní, Yucatán, se causarán y pagarán derecho</w:t>
      </w:r>
      <w:r w:rsidR="00022E23">
        <w:t xml:space="preserve">s de conformidad con </w:t>
      </w:r>
      <w:r w:rsidRPr="0028776E">
        <w:t>las tarifas establecidas en los siguientes artículos.</w:t>
      </w:r>
    </w:p>
    <w:p w14:paraId="756CAAF1" w14:textId="77777777" w:rsidR="0028776E" w:rsidRPr="0028776E" w:rsidRDefault="0028776E" w:rsidP="00CD6BBB">
      <w:pPr>
        <w:pStyle w:val="Textoindependiente"/>
        <w:spacing w:line="360" w:lineRule="auto"/>
        <w:jc w:val="both"/>
        <w:rPr>
          <w:b/>
        </w:rPr>
      </w:pPr>
    </w:p>
    <w:p w14:paraId="6BD59194" w14:textId="7F75D75C" w:rsidR="00A358D9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18.-</w:t>
      </w:r>
      <w:r w:rsidRPr="0028776E">
        <w:t xml:space="preserve"> En el otorgamiento de las licencias para </w:t>
      </w:r>
      <w:r w:rsidR="001E60FB" w:rsidRPr="0028776E">
        <w:t>el funcionamiento de giros</w:t>
      </w:r>
      <w:r w:rsidRPr="0028776E">
        <w:t xml:space="preserve"> relacionados con la venta de bebidas alcohólicas se cobrará una cuota de acuerdo a la siguiente tarifa:</w:t>
      </w:r>
    </w:p>
    <w:p w14:paraId="4A7E13ED" w14:textId="77777777" w:rsidR="009D1B11" w:rsidRDefault="009D1B11" w:rsidP="00CD6BBB">
      <w:pPr>
        <w:pStyle w:val="Textoindependiente"/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44"/>
        <w:gridCol w:w="1217"/>
      </w:tblGrid>
      <w:tr w:rsidR="009D1B11" w14:paraId="79740B53" w14:textId="77777777" w:rsidTr="009D1B11">
        <w:tc>
          <w:tcPr>
            <w:tcW w:w="7650" w:type="dxa"/>
          </w:tcPr>
          <w:p w14:paraId="102062AC" w14:textId="4093BD2C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I.-</w:t>
            </w:r>
            <w:r>
              <w:t xml:space="preserve"> Vinaterías o </w:t>
            </w:r>
            <w:r w:rsidRPr="0028776E">
              <w:t>licorerías</w:t>
            </w:r>
          </w:p>
        </w:tc>
        <w:tc>
          <w:tcPr>
            <w:tcW w:w="244" w:type="dxa"/>
          </w:tcPr>
          <w:p w14:paraId="45762591" w14:textId="195B033E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28776E">
              <w:t>$</w:t>
            </w:r>
          </w:p>
        </w:tc>
        <w:tc>
          <w:tcPr>
            <w:tcW w:w="1217" w:type="dxa"/>
          </w:tcPr>
          <w:p w14:paraId="608C17A5" w14:textId="43B1413D" w:rsidR="009D1B11" w:rsidRDefault="009D1B11" w:rsidP="009D1B11">
            <w:pPr>
              <w:pStyle w:val="Textoindependiente"/>
              <w:spacing w:line="360" w:lineRule="auto"/>
              <w:jc w:val="right"/>
            </w:pPr>
            <w:r w:rsidRPr="0028776E">
              <w:t>35,000.00</w:t>
            </w:r>
          </w:p>
        </w:tc>
      </w:tr>
      <w:tr w:rsidR="009D1B11" w14:paraId="35B68967" w14:textId="77777777" w:rsidTr="009D1B11">
        <w:tc>
          <w:tcPr>
            <w:tcW w:w="7650" w:type="dxa"/>
          </w:tcPr>
          <w:p w14:paraId="73E36F0D" w14:textId="693B2BA5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II.-</w:t>
            </w:r>
            <w:r>
              <w:t xml:space="preserve"> </w:t>
            </w:r>
            <w:r w:rsidRPr="0028776E">
              <w:t>Expendio de cerveza</w:t>
            </w:r>
          </w:p>
        </w:tc>
        <w:tc>
          <w:tcPr>
            <w:tcW w:w="244" w:type="dxa"/>
          </w:tcPr>
          <w:p w14:paraId="77284852" w14:textId="539829E7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28776E">
              <w:t>$</w:t>
            </w:r>
          </w:p>
        </w:tc>
        <w:tc>
          <w:tcPr>
            <w:tcW w:w="1217" w:type="dxa"/>
          </w:tcPr>
          <w:p w14:paraId="5F6B62B4" w14:textId="152BD972" w:rsidR="009D1B11" w:rsidRDefault="009D1B11" w:rsidP="009D1B11">
            <w:pPr>
              <w:pStyle w:val="Textoindependiente"/>
              <w:spacing w:line="360" w:lineRule="auto"/>
              <w:jc w:val="right"/>
            </w:pPr>
            <w:r w:rsidRPr="0028776E">
              <w:t>45,000.00</w:t>
            </w:r>
          </w:p>
        </w:tc>
      </w:tr>
      <w:tr w:rsidR="009D1B11" w14:paraId="69528B9B" w14:textId="77777777" w:rsidTr="009D1B11">
        <w:tc>
          <w:tcPr>
            <w:tcW w:w="7650" w:type="dxa"/>
          </w:tcPr>
          <w:p w14:paraId="36C2117B" w14:textId="776DBE9E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9D1B11">
              <w:rPr>
                <w:b/>
              </w:rPr>
              <w:t>III.-</w:t>
            </w:r>
            <w:r w:rsidRPr="0028776E">
              <w:t xml:space="preserve"> Supermercado</w:t>
            </w:r>
            <w:r w:rsidR="005459EC">
              <w:t>s y minisúper con departamento c</w:t>
            </w:r>
            <w:r w:rsidRPr="0028776E">
              <w:t>ervezas o licores</w:t>
            </w:r>
          </w:p>
        </w:tc>
        <w:tc>
          <w:tcPr>
            <w:tcW w:w="244" w:type="dxa"/>
          </w:tcPr>
          <w:p w14:paraId="4E256616" w14:textId="0F8C6E98" w:rsidR="009D1B11" w:rsidRDefault="009D1B11" w:rsidP="00CD6BBB">
            <w:pPr>
              <w:pStyle w:val="Textoindependiente"/>
              <w:spacing w:line="360" w:lineRule="auto"/>
              <w:jc w:val="both"/>
            </w:pPr>
            <w:r w:rsidRPr="0028776E">
              <w:t>$</w:t>
            </w:r>
          </w:p>
        </w:tc>
        <w:tc>
          <w:tcPr>
            <w:tcW w:w="1217" w:type="dxa"/>
          </w:tcPr>
          <w:p w14:paraId="0BCA41FF" w14:textId="348AF017" w:rsidR="009D1B11" w:rsidRDefault="009D1B11" w:rsidP="009D1B11">
            <w:pPr>
              <w:pStyle w:val="Textoindependiente"/>
              <w:spacing w:line="360" w:lineRule="auto"/>
              <w:jc w:val="right"/>
            </w:pPr>
            <w:r w:rsidRPr="0028776E">
              <w:t>100,000.00</w:t>
            </w:r>
          </w:p>
        </w:tc>
      </w:tr>
    </w:tbl>
    <w:p w14:paraId="61CF58B7" w14:textId="77777777" w:rsidR="009D1B11" w:rsidRPr="0028776E" w:rsidRDefault="009D1B11" w:rsidP="00CD6BBB">
      <w:pPr>
        <w:pStyle w:val="Textoindependiente"/>
        <w:spacing w:line="360" w:lineRule="auto"/>
        <w:jc w:val="both"/>
      </w:pPr>
    </w:p>
    <w:p w14:paraId="7CB8467D" w14:textId="77777777" w:rsidR="00A358D9" w:rsidRPr="0028776E" w:rsidRDefault="00A358D9" w:rsidP="00CD6BBB">
      <w:pPr>
        <w:pStyle w:val="Textoindependiente"/>
        <w:spacing w:line="360" w:lineRule="auto"/>
        <w:jc w:val="both"/>
      </w:pPr>
      <w:r w:rsidRPr="009D1B11">
        <w:rPr>
          <w:b/>
        </w:rPr>
        <w:t>Artículo 19.-</w:t>
      </w:r>
      <w:r w:rsidRPr="0028776E">
        <w:t xml:space="preserve"> Por los permisos eventuales para el funcionamiento de giros relacionados con la venta de bebidas alcohólicas se les aplicará la cuota de $ 750.00 por día.</w:t>
      </w:r>
    </w:p>
    <w:p w14:paraId="44751AA0" w14:textId="77777777" w:rsidR="00A358D9" w:rsidRPr="0028776E" w:rsidRDefault="00A358D9" w:rsidP="00CD6BBB">
      <w:pPr>
        <w:pStyle w:val="Textoindependiente"/>
        <w:spacing w:line="360" w:lineRule="auto"/>
      </w:pPr>
    </w:p>
    <w:p w14:paraId="5B8B57A5" w14:textId="7F1637D1" w:rsidR="00A358D9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20.-</w:t>
      </w:r>
      <w:r w:rsidRPr="0028776E">
        <w:t xml:space="preserve"> Para el otorgamiento de licencias de funcionamiento de giros relacionados con la prestación de servicios </w:t>
      </w:r>
      <w:r w:rsidR="001E60FB" w:rsidRPr="0028776E">
        <w:t>que incluyan</w:t>
      </w:r>
      <w:r w:rsidRPr="0028776E">
        <w:t xml:space="preserve"> </w:t>
      </w:r>
      <w:r w:rsidR="001E60FB" w:rsidRPr="0028776E">
        <w:t>el expendio</w:t>
      </w:r>
      <w:r w:rsidRPr="0028776E">
        <w:t xml:space="preserve"> de </w:t>
      </w:r>
      <w:r w:rsidR="001E60FB" w:rsidRPr="0028776E">
        <w:t>bebidas alcohólicas se</w:t>
      </w:r>
      <w:r w:rsidRPr="0028776E">
        <w:t xml:space="preserve"> aplicará la </w:t>
      </w:r>
      <w:r w:rsidR="001E60FB" w:rsidRPr="0028776E">
        <w:t>tarifa que</w:t>
      </w:r>
      <w:r w:rsidRPr="0028776E">
        <w:t xml:space="preserve"> se relaciona a continuación:</w:t>
      </w:r>
    </w:p>
    <w:p w14:paraId="0B683112" w14:textId="77777777" w:rsidR="00102999" w:rsidRDefault="00102999" w:rsidP="00CD6BBB">
      <w:pPr>
        <w:pStyle w:val="Textoindependiente"/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328"/>
        <w:gridCol w:w="1217"/>
      </w:tblGrid>
      <w:tr w:rsidR="00102999" w14:paraId="19185E78" w14:textId="77777777" w:rsidTr="00102999">
        <w:tc>
          <w:tcPr>
            <w:tcW w:w="7566" w:type="dxa"/>
          </w:tcPr>
          <w:p w14:paraId="72CB8486" w14:textId="051B93A4" w:rsidR="00102999" w:rsidRDefault="00102999" w:rsidP="00CD6BBB">
            <w:pPr>
              <w:pStyle w:val="Textoindependiente"/>
              <w:spacing w:line="360" w:lineRule="auto"/>
              <w:jc w:val="both"/>
            </w:pPr>
            <w:r w:rsidRPr="00102999">
              <w:rPr>
                <w:b/>
              </w:rPr>
              <w:t>I.-</w:t>
            </w:r>
            <w:r>
              <w:t xml:space="preserve"> </w:t>
            </w:r>
            <w:r w:rsidR="00022E23">
              <w:t xml:space="preserve">Cantinas o </w:t>
            </w:r>
            <w:r w:rsidRPr="0028776E">
              <w:t>bares</w:t>
            </w:r>
          </w:p>
        </w:tc>
        <w:tc>
          <w:tcPr>
            <w:tcW w:w="328" w:type="dxa"/>
          </w:tcPr>
          <w:p w14:paraId="04A801D8" w14:textId="7DD9BC1F" w:rsidR="00102999" w:rsidRDefault="00102999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217" w:type="dxa"/>
          </w:tcPr>
          <w:p w14:paraId="3C5B6401" w14:textId="6DA95A18" w:rsidR="00102999" w:rsidRDefault="00102999" w:rsidP="00102999">
            <w:pPr>
              <w:pStyle w:val="Textoindependiente"/>
              <w:spacing w:line="360" w:lineRule="auto"/>
              <w:jc w:val="right"/>
            </w:pPr>
            <w:r w:rsidRPr="0028776E">
              <w:t>35,000.00</w:t>
            </w:r>
          </w:p>
        </w:tc>
      </w:tr>
      <w:tr w:rsidR="00102999" w14:paraId="73A53AB3" w14:textId="77777777" w:rsidTr="00102999">
        <w:tc>
          <w:tcPr>
            <w:tcW w:w="7566" w:type="dxa"/>
          </w:tcPr>
          <w:p w14:paraId="56ECEED8" w14:textId="606A9D2A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102999">
              <w:rPr>
                <w:b/>
              </w:rPr>
              <w:t>II.-</w:t>
            </w:r>
            <w:r>
              <w:t xml:space="preserve"> </w:t>
            </w:r>
            <w:r w:rsidRPr="0028776E">
              <w:t>Restaurante-bar</w:t>
            </w:r>
          </w:p>
        </w:tc>
        <w:tc>
          <w:tcPr>
            <w:tcW w:w="328" w:type="dxa"/>
          </w:tcPr>
          <w:p w14:paraId="5A93B8B9" w14:textId="6224E20B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B56435">
              <w:t>$</w:t>
            </w:r>
          </w:p>
        </w:tc>
        <w:tc>
          <w:tcPr>
            <w:tcW w:w="1217" w:type="dxa"/>
          </w:tcPr>
          <w:p w14:paraId="70226C64" w14:textId="14F244A1" w:rsidR="00102999" w:rsidRDefault="00102999" w:rsidP="00102999">
            <w:pPr>
              <w:pStyle w:val="Textoindependiente"/>
              <w:spacing w:line="360" w:lineRule="auto"/>
              <w:jc w:val="right"/>
            </w:pPr>
            <w:r w:rsidRPr="0028776E">
              <w:t>35,000.00</w:t>
            </w:r>
          </w:p>
        </w:tc>
      </w:tr>
      <w:tr w:rsidR="00102999" w14:paraId="4774FD78" w14:textId="77777777" w:rsidTr="00102999">
        <w:tc>
          <w:tcPr>
            <w:tcW w:w="7566" w:type="dxa"/>
          </w:tcPr>
          <w:p w14:paraId="24C9E754" w14:textId="751C41BA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102999">
              <w:rPr>
                <w:b/>
              </w:rPr>
              <w:t>III.-</w:t>
            </w:r>
            <w:r>
              <w:t xml:space="preserve"> </w:t>
            </w:r>
            <w:r w:rsidRPr="0028776E">
              <w:t>Loncherías y fondas</w:t>
            </w:r>
          </w:p>
        </w:tc>
        <w:tc>
          <w:tcPr>
            <w:tcW w:w="328" w:type="dxa"/>
          </w:tcPr>
          <w:p w14:paraId="70BC568E" w14:textId="3C009CFC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B56435">
              <w:t>$</w:t>
            </w:r>
          </w:p>
        </w:tc>
        <w:tc>
          <w:tcPr>
            <w:tcW w:w="1217" w:type="dxa"/>
          </w:tcPr>
          <w:p w14:paraId="04518C03" w14:textId="2D3F9C59" w:rsidR="00102999" w:rsidRDefault="00102999" w:rsidP="00102999">
            <w:pPr>
              <w:pStyle w:val="Textoindependiente"/>
              <w:spacing w:line="360" w:lineRule="auto"/>
              <w:jc w:val="right"/>
            </w:pPr>
            <w:r w:rsidRPr="0028776E">
              <w:t>35,000.00</w:t>
            </w:r>
          </w:p>
        </w:tc>
      </w:tr>
      <w:tr w:rsidR="00102999" w14:paraId="7ACD68DA" w14:textId="77777777" w:rsidTr="00102999">
        <w:tc>
          <w:tcPr>
            <w:tcW w:w="7566" w:type="dxa"/>
          </w:tcPr>
          <w:p w14:paraId="6E2CCF24" w14:textId="62773015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102999">
              <w:rPr>
                <w:b/>
              </w:rPr>
              <w:t>IV.-</w:t>
            </w:r>
            <w:r w:rsidRPr="0028776E">
              <w:t xml:space="preserve"> Hoteles, moteles y posadas</w:t>
            </w:r>
          </w:p>
        </w:tc>
        <w:tc>
          <w:tcPr>
            <w:tcW w:w="328" w:type="dxa"/>
          </w:tcPr>
          <w:p w14:paraId="48137D28" w14:textId="7E9332FB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B56435">
              <w:t>$</w:t>
            </w:r>
          </w:p>
        </w:tc>
        <w:tc>
          <w:tcPr>
            <w:tcW w:w="1217" w:type="dxa"/>
          </w:tcPr>
          <w:p w14:paraId="2EB542B8" w14:textId="004E12A8" w:rsidR="00102999" w:rsidRDefault="00102999" w:rsidP="00102999">
            <w:pPr>
              <w:pStyle w:val="Textoindependiente"/>
              <w:spacing w:line="360" w:lineRule="auto"/>
              <w:jc w:val="right"/>
            </w:pPr>
            <w:r w:rsidRPr="0028776E">
              <w:t>50,000.00</w:t>
            </w:r>
          </w:p>
        </w:tc>
      </w:tr>
      <w:tr w:rsidR="00102999" w14:paraId="4A345C4F" w14:textId="77777777" w:rsidTr="00102999">
        <w:tc>
          <w:tcPr>
            <w:tcW w:w="7566" w:type="dxa"/>
          </w:tcPr>
          <w:p w14:paraId="353C757F" w14:textId="3F9F5892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102999">
              <w:rPr>
                <w:b/>
              </w:rPr>
              <w:t>V.-</w:t>
            </w:r>
            <w:r w:rsidRPr="0028776E">
              <w:t xml:space="preserve"> Supermercado o minisúper con venta de cervezas y licores</w:t>
            </w:r>
          </w:p>
        </w:tc>
        <w:tc>
          <w:tcPr>
            <w:tcW w:w="328" w:type="dxa"/>
          </w:tcPr>
          <w:p w14:paraId="6B745E2E" w14:textId="7017B34D" w:rsidR="00102999" w:rsidRDefault="00102999" w:rsidP="00102999">
            <w:pPr>
              <w:pStyle w:val="Textoindependiente"/>
              <w:spacing w:line="360" w:lineRule="auto"/>
              <w:jc w:val="both"/>
            </w:pPr>
            <w:r w:rsidRPr="00B56435">
              <w:t>$</w:t>
            </w:r>
          </w:p>
        </w:tc>
        <w:tc>
          <w:tcPr>
            <w:tcW w:w="1217" w:type="dxa"/>
          </w:tcPr>
          <w:p w14:paraId="6A4DEAC4" w14:textId="762B87F7" w:rsidR="00102999" w:rsidRDefault="00102999" w:rsidP="00102999">
            <w:pPr>
              <w:pStyle w:val="Textoindependiente"/>
              <w:spacing w:line="360" w:lineRule="auto"/>
              <w:jc w:val="right"/>
            </w:pPr>
            <w:r w:rsidRPr="0028776E">
              <w:t>100,000.00</w:t>
            </w:r>
          </w:p>
        </w:tc>
      </w:tr>
    </w:tbl>
    <w:p w14:paraId="372F3EEE" w14:textId="77777777" w:rsidR="00102999" w:rsidRPr="0028776E" w:rsidRDefault="00102999" w:rsidP="005C0DD4">
      <w:pPr>
        <w:pStyle w:val="Textoindependiente"/>
        <w:jc w:val="both"/>
      </w:pPr>
    </w:p>
    <w:p w14:paraId="352D050D" w14:textId="0906BB25" w:rsidR="00A358D9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21.-</w:t>
      </w:r>
      <w:r w:rsidRPr="0028776E">
        <w:t xml:space="preserve"> Por el otorgamiento de la revalidación anual de licenc</w:t>
      </w:r>
      <w:r w:rsidR="00022E23">
        <w:t xml:space="preserve">ias para el funcionamiento </w:t>
      </w:r>
      <w:r w:rsidRPr="0028776E">
        <w:t>de los establecimientos que se relacionan en los artículos 18 y 20 de esta Ley, se pagará un derecho se conforme a la siguiente tarifa:</w:t>
      </w:r>
    </w:p>
    <w:p w14:paraId="0467EB61" w14:textId="77777777" w:rsidR="0072031E" w:rsidRDefault="0072031E" w:rsidP="005C0DD4">
      <w:pPr>
        <w:pStyle w:val="Textoindependiente"/>
        <w:jc w:val="both"/>
      </w:pPr>
    </w:p>
    <w:tbl>
      <w:tblPr>
        <w:tblStyle w:val="Tablaconcuadrcula"/>
        <w:tblW w:w="9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36"/>
        <w:gridCol w:w="1106"/>
      </w:tblGrid>
      <w:tr w:rsidR="0072031E" w14:paraId="194698A2" w14:textId="77777777" w:rsidTr="0072031E">
        <w:tc>
          <w:tcPr>
            <w:tcW w:w="7792" w:type="dxa"/>
          </w:tcPr>
          <w:p w14:paraId="762CF2BC" w14:textId="141779C0" w:rsidR="0072031E" w:rsidRDefault="0072031E" w:rsidP="00CD6BBB">
            <w:pPr>
              <w:pStyle w:val="Textoindependiente"/>
              <w:spacing w:line="360" w:lineRule="auto"/>
              <w:jc w:val="both"/>
            </w:pPr>
            <w:r w:rsidRPr="0072031E">
              <w:rPr>
                <w:b/>
              </w:rPr>
              <w:t>I.-</w:t>
            </w:r>
            <w:r w:rsidRPr="0028776E">
              <w:t xml:space="preserve"> Vinaterías o licorerías</w:t>
            </w:r>
          </w:p>
        </w:tc>
        <w:tc>
          <w:tcPr>
            <w:tcW w:w="236" w:type="dxa"/>
          </w:tcPr>
          <w:p w14:paraId="59A598EC" w14:textId="651D004C" w:rsidR="0072031E" w:rsidRDefault="0072031E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106" w:type="dxa"/>
          </w:tcPr>
          <w:p w14:paraId="35690737" w14:textId="080F1AE8" w:rsidR="0072031E" w:rsidRDefault="0072031E" w:rsidP="0072031E">
            <w:pPr>
              <w:pStyle w:val="Textoindependiente"/>
              <w:spacing w:line="360" w:lineRule="auto"/>
              <w:jc w:val="right"/>
            </w:pPr>
            <w:r w:rsidRPr="0028776E">
              <w:t>4,500.00</w:t>
            </w:r>
          </w:p>
        </w:tc>
      </w:tr>
      <w:tr w:rsidR="0072031E" w14:paraId="4E4DDE20" w14:textId="77777777" w:rsidTr="0072031E">
        <w:tc>
          <w:tcPr>
            <w:tcW w:w="7792" w:type="dxa"/>
          </w:tcPr>
          <w:p w14:paraId="445A358D" w14:textId="4809E48F" w:rsidR="0072031E" w:rsidRDefault="0072031E" w:rsidP="00CD6BBB">
            <w:pPr>
              <w:pStyle w:val="Textoindependiente"/>
              <w:spacing w:line="360" w:lineRule="auto"/>
              <w:jc w:val="both"/>
            </w:pPr>
            <w:r w:rsidRPr="0072031E">
              <w:rPr>
                <w:b/>
              </w:rPr>
              <w:t>II.-</w:t>
            </w:r>
            <w:r w:rsidRPr="0028776E">
              <w:t xml:space="preserve"> Expendios de cerveza</w:t>
            </w:r>
          </w:p>
        </w:tc>
        <w:tc>
          <w:tcPr>
            <w:tcW w:w="236" w:type="dxa"/>
          </w:tcPr>
          <w:p w14:paraId="2FBCAFB2" w14:textId="24A145C4" w:rsidR="0072031E" w:rsidRDefault="0072031E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106" w:type="dxa"/>
          </w:tcPr>
          <w:p w14:paraId="53C52CA0" w14:textId="4687DC58" w:rsidR="0072031E" w:rsidRDefault="0072031E" w:rsidP="0072031E">
            <w:pPr>
              <w:pStyle w:val="Textoindependiente"/>
              <w:spacing w:line="360" w:lineRule="auto"/>
              <w:jc w:val="right"/>
            </w:pPr>
            <w:r w:rsidRPr="0028776E">
              <w:t>4,500.00</w:t>
            </w:r>
          </w:p>
        </w:tc>
      </w:tr>
      <w:tr w:rsidR="0072031E" w14:paraId="01AC1A4D" w14:textId="77777777" w:rsidTr="0072031E">
        <w:tc>
          <w:tcPr>
            <w:tcW w:w="7792" w:type="dxa"/>
          </w:tcPr>
          <w:p w14:paraId="3D483AAE" w14:textId="0463BA1D" w:rsidR="0072031E" w:rsidRPr="0072031E" w:rsidRDefault="0072031E" w:rsidP="00CD6BBB">
            <w:pPr>
              <w:pStyle w:val="Textoindependiente"/>
              <w:spacing w:line="360" w:lineRule="auto"/>
              <w:jc w:val="both"/>
              <w:rPr>
                <w:b/>
              </w:rPr>
            </w:pPr>
            <w:r w:rsidRPr="0072031E">
              <w:rPr>
                <w:b/>
              </w:rPr>
              <w:t>III.-</w:t>
            </w:r>
            <w:r>
              <w:t xml:space="preserve"> </w:t>
            </w:r>
            <w:r w:rsidRPr="0028776E">
              <w:t>Supermercados y minisúper</w:t>
            </w:r>
            <w:r>
              <w:t xml:space="preserve"> con venta de cervezas y licores</w:t>
            </w:r>
          </w:p>
        </w:tc>
        <w:tc>
          <w:tcPr>
            <w:tcW w:w="236" w:type="dxa"/>
          </w:tcPr>
          <w:p w14:paraId="16FFFA1C" w14:textId="3C28E515" w:rsidR="0072031E" w:rsidRDefault="0072031E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106" w:type="dxa"/>
          </w:tcPr>
          <w:p w14:paraId="752AAFED" w14:textId="17B9561A" w:rsidR="0072031E" w:rsidRPr="0028776E" w:rsidRDefault="0072031E" w:rsidP="0072031E">
            <w:pPr>
              <w:pStyle w:val="Textoindependiente"/>
              <w:spacing w:line="360" w:lineRule="auto"/>
              <w:jc w:val="right"/>
            </w:pPr>
            <w:r>
              <w:t>12,000.00</w:t>
            </w:r>
          </w:p>
        </w:tc>
      </w:tr>
      <w:tr w:rsidR="0072031E" w14:paraId="2C2EF674" w14:textId="77777777" w:rsidTr="0072031E">
        <w:tc>
          <w:tcPr>
            <w:tcW w:w="7792" w:type="dxa"/>
          </w:tcPr>
          <w:p w14:paraId="01B2C21B" w14:textId="2196F183" w:rsidR="0072031E" w:rsidRPr="0072031E" w:rsidRDefault="0072031E" w:rsidP="00CD6BBB">
            <w:pPr>
              <w:pStyle w:val="Textoindependiente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IV.- </w:t>
            </w:r>
            <w:r w:rsidRPr="0072031E">
              <w:t>Cantinas o bares</w:t>
            </w:r>
          </w:p>
        </w:tc>
        <w:tc>
          <w:tcPr>
            <w:tcW w:w="236" w:type="dxa"/>
          </w:tcPr>
          <w:p w14:paraId="41CD27FA" w14:textId="65CD3EF1" w:rsidR="0072031E" w:rsidRDefault="0072031E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106" w:type="dxa"/>
          </w:tcPr>
          <w:p w14:paraId="76837511" w14:textId="36BC0309" w:rsidR="0072031E" w:rsidRDefault="0072031E" w:rsidP="0072031E">
            <w:pPr>
              <w:pStyle w:val="Textoindependiente"/>
              <w:spacing w:line="360" w:lineRule="auto"/>
              <w:jc w:val="right"/>
            </w:pPr>
            <w:r>
              <w:t>4,500.00</w:t>
            </w:r>
          </w:p>
        </w:tc>
      </w:tr>
      <w:tr w:rsidR="0072031E" w14:paraId="7AC5430B" w14:textId="77777777" w:rsidTr="0072031E">
        <w:tc>
          <w:tcPr>
            <w:tcW w:w="7792" w:type="dxa"/>
          </w:tcPr>
          <w:p w14:paraId="2CCB232E" w14:textId="15F3930D" w:rsidR="0072031E" w:rsidRPr="0072031E" w:rsidRDefault="0072031E" w:rsidP="00CD6BBB">
            <w:pPr>
              <w:pStyle w:val="Textoindependiente"/>
              <w:spacing w:line="360" w:lineRule="auto"/>
              <w:jc w:val="both"/>
              <w:rPr>
                <w:b/>
              </w:rPr>
            </w:pPr>
            <w:r w:rsidRPr="0072031E">
              <w:rPr>
                <w:b/>
              </w:rPr>
              <w:t>V.-</w:t>
            </w:r>
            <w:r>
              <w:t xml:space="preserve"> </w:t>
            </w:r>
            <w:r w:rsidRPr="0028776E">
              <w:t>Restaurante-bar</w:t>
            </w:r>
          </w:p>
        </w:tc>
        <w:tc>
          <w:tcPr>
            <w:tcW w:w="236" w:type="dxa"/>
          </w:tcPr>
          <w:p w14:paraId="081171CF" w14:textId="0DF4991E" w:rsidR="0072031E" w:rsidRDefault="0072031E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106" w:type="dxa"/>
          </w:tcPr>
          <w:p w14:paraId="2047BA5D" w14:textId="3C5D16CA" w:rsidR="0072031E" w:rsidRDefault="0072031E" w:rsidP="0072031E">
            <w:pPr>
              <w:pStyle w:val="Textoindependiente"/>
              <w:spacing w:line="360" w:lineRule="auto"/>
              <w:jc w:val="right"/>
            </w:pPr>
            <w:r>
              <w:t>4,500.00</w:t>
            </w:r>
          </w:p>
        </w:tc>
      </w:tr>
      <w:tr w:rsidR="0072031E" w14:paraId="50FB75BF" w14:textId="77777777" w:rsidTr="0072031E">
        <w:tc>
          <w:tcPr>
            <w:tcW w:w="7792" w:type="dxa"/>
          </w:tcPr>
          <w:p w14:paraId="30E74991" w14:textId="25F69438" w:rsidR="0072031E" w:rsidRPr="0072031E" w:rsidRDefault="0072031E" w:rsidP="00CD6BBB">
            <w:pPr>
              <w:pStyle w:val="Textoindependiente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VI.- </w:t>
            </w:r>
            <w:r w:rsidRPr="0072031E">
              <w:t>Hoteles, moteles y posadas</w:t>
            </w:r>
          </w:p>
        </w:tc>
        <w:tc>
          <w:tcPr>
            <w:tcW w:w="236" w:type="dxa"/>
          </w:tcPr>
          <w:p w14:paraId="33FE153F" w14:textId="7FA0DF1D" w:rsidR="0072031E" w:rsidRDefault="0072031E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106" w:type="dxa"/>
          </w:tcPr>
          <w:p w14:paraId="3581D5FF" w14:textId="599C5345" w:rsidR="0072031E" w:rsidRDefault="0072031E" w:rsidP="0072031E">
            <w:pPr>
              <w:pStyle w:val="Textoindependiente"/>
              <w:spacing w:line="360" w:lineRule="auto"/>
              <w:jc w:val="right"/>
            </w:pPr>
            <w:r>
              <w:t>4,500.00</w:t>
            </w:r>
          </w:p>
        </w:tc>
      </w:tr>
      <w:tr w:rsidR="0072031E" w14:paraId="1412A309" w14:textId="77777777" w:rsidTr="0072031E">
        <w:tc>
          <w:tcPr>
            <w:tcW w:w="7792" w:type="dxa"/>
          </w:tcPr>
          <w:p w14:paraId="3E53FD55" w14:textId="17471F5E" w:rsidR="0072031E" w:rsidRPr="0072031E" w:rsidRDefault="0072031E" w:rsidP="00CD6BBB">
            <w:pPr>
              <w:pStyle w:val="Textoindependiente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VII.- </w:t>
            </w:r>
            <w:r w:rsidRPr="0072031E">
              <w:t>Salones de baile, billar o boliche</w:t>
            </w:r>
          </w:p>
        </w:tc>
        <w:tc>
          <w:tcPr>
            <w:tcW w:w="236" w:type="dxa"/>
          </w:tcPr>
          <w:p w14:paraId="372A809E" w14:textId="1E8B1B2A" w:rsidR="0072031E" w:rsidRDefault="0072031E" w:rsidP="00CD6BBB">
            <w:pPr>
              <w:pStyle w:val="Textoindependiente"/>
              <w:spacing w:line="360" w:lineRule="auto"/>
              <w:jc w:val="both"/>
            </w:pPr>
            <w:r>
              <w:t>$</w:t>
            </w:r>
          </w:p>
        </w:tc>
        <w:tc>
          <w:tcPr>
            <w:tcW w:w="1106" w:type="dxa"/>
          </w:tcPr>
          <w:p w14:paraId="749505F6" w14:textId="160FD54A" w:rsidR="0072031E" w:rsidRDefault="0072031E" w:rsidP="0072031E">
            <w:pPr>
              <w:pStyle w:val="Textoindependiente"/>
              <w:spacing w:line="360" w:lineRule="auto"/>
              <w:jc w:val="right"/>
            </w:pPr>
            <w:r>
              <w:t>4,500.00</w:t>
            </w:r>
          </w:p>
        </w:tc>
      </w:tr>
    </w:tbl>
    <w:p w14:paraId="301CF690" w14:textId="77777777" w:rsidR="00A358D9" w:rsidRPr="0028776E" w:rsidRDefault="00A358D9" w:rsidP="005C0DD4">
      <w:pPr>
        <w:pStyle w:val="Textoindependiente"/>
      </w:pPr>
    </w:p>
    <w:p w14:paraId="622BB825" w14:textId="31937EDA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22.-</w:t>
      </w:r>
      <w:r w:rsidRPr="0028776E">
        <w:t xml:space="preserve"> El cobro de derechos por el otorgamiento licencias, permisos o autorizaciones para el funcionamiento de establecimientos y locales comerciales o servicios, sin venta de bebidas alcohólicas, se realizará con base en las siguientes tarifas:</w:t>
      </w:r>
    </w:p>
    <w:p w14:paraId="4244485F" w14:textId="400AF0FF" w:rsidR="00A358D9" w:rsidRPr="0028776E" w:rsidRDefault="008D63FC" w:rsidP="00CD6BBB">
      <w:pPr>
        <w:pStyle w:val="Textoindependiente"/>
        <w:spacing w:line="360" w:lineRule="auto"/>
      </w:pPr>
      <w:r>
        <w:br w:type="column"/>
      </w:r>
    </w:p>
    <w:tbl>
      <w:tblPr>
        <w:tblStyle w:val="TableNormal"/>
        <w:tblW w:w="947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2051"/>
        <w:gridCol w:w="1452"/>
        <w:gridCol w:w="1574"/>
      </w:tblGrid>
      <w:tr w:rsidR="00A358D9" w:rsidRPr="00594B63" w14:paraId="10AED118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509931B0" w14:textId="77777777" w:rsidR="00A358D9" w:rsidRPr="00594B63" w:rsidRDefault="00A358D9" w:rsidP="00CD6BBB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GIRO</w:t>
            </w:r>
          </w:p>
        </w:tc>
        <w:tc>
          <w:tcPr>
            <w:tcW w:w="1452" w:type="dxa"/>
            <w:shd w:val="clear" w:color="auto" w:fill="auto"/>
            <w:hideMark/>
          </w:tcPr>
          <w:p w14:paraId="20140A3A" w14:textId="77777777" w:rsidR="00A358D9" w:rsidRPr="00594B63" w:rsidRDefault="00A358D9" w:rsidP="0072031E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EXPEDICIÓN</w:t>
            </w:r>
          </w:p>
        </w:tc>
        <w:tc>
          <w:tcPr>
            <w:tcW w:w="1574" w:type="dxa"/>
            <w:shd w:val="clear" w:color="auto" w:fill="auto"/>
            <w:hideMark/>
          </w:tcPr>
          <w:p w14:paraId="3BD90C04" w14:textId="77777777" w:rsidR="00A358D9" w:rsidRPr="00594B63" w:rsidRDefault="00A358D9" w:rsidP="0072031E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94B63">
              <w:rPr>
                <w:b/>
                <w:sz w:val="20"/>
                <w:szCs w:val="20"/>
              </w:rPr>
              <w:t>RENOVACIÓN</w:t>
            </w:r>
          </w:p>
        </w:tc>
      </w:tr>
      <w:tr w:rsidR="00A358D9" w:rsidRPr="00827CA9" w14:paraId="68FD3731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1D983ED1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74AE9B22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Farmacias, boticas y similares</w:t>
            </w:r>
          </w:p>
        </w:tc>
        <w:tc>
          <w:tcPr>
            <w:tcW w:w="1452" w:type="dxa"/>
            <w:shd w:val="clear" w:color="auto" w:fill="auto"/>
            <w:hideMark/>
          </w:tcPr>
          <w:p w14:paraId="698264EE" w14:textId="480B13FE" w:rsidR="00A358D9" w:rsidRPr="00827CA9" w:rsidRDefault="0072031E" w:rsidP="0072031E">
            <w:pPr>
              <w:pStyle w:val="TableParagraph"/>
              <w:tabs>
                <w:tab w:val="left" w:pos="47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1,000.00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4A66E8C9" w14:textId="17A0DB1C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</w:tr>
      <w:tr w:rsidR="00A358D9" w:rsidRPr="00827CA9" w14:paraId="0172D9C0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553B3A47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5C3789B6" w14:textId="29A773EE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Carni</w:t>
            </w:r>
            <w:r w:rsidR="00644A50">
              <w:rPr>
                <w:sz w:val="20"/>
                <w:szCs w:val="20"/>
              </w:rPr>
              <w:t>cerías, pollerías y pescaderías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59AAF5BD" w14:textId="00BC04A6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0EA23FB6" w14:textId="1102825D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760DCD6E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2E1849CE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III.-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74D4405F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Panaderías y tortillerías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0DB66E5E" w14:textId="6C0AE03F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2AB4D2F5" w14:textId="284FDE50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4F81B6EC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0A8ED94B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IV.-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2532CE1E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Expendio de refrescos</w:t>
            </w:r>
          </w:p>
        </w:tc>
        <w:tc>
          <w:tcPr>
            <w:tcW w:w="1452" w:type="dxa"/>
            <w:shd w:val="clear" w:color="auto" w:fill="auto"/>
            <w:hideMark/>
          </w:tcPr>
          <w:p w14:paraId="291A0D65" w14:textId="7849C88B" w:rsidR="00A358D9" w:rsidRPr="00827CA9" w:rsidRDefault="0072031E" w:rsidP="0072031E">
            <w:pPr>
              <w:pStyle w:val="TableParagraph"/>
              <w:tabs>
                <w:tab w:val="left" w:pos="63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6780B3E1" w14:textId="1B106334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76C2BF20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3E536310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V.-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200C22CC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Fábrica de jugos embolsados</w:t>
            </w:r>
          </w:p>
        </w:tc>
        <w:tc>
          <w:tcPr>
            <w:tcW w:w="1452" w:type="dxa"/>
            <w:shd w:val="clear" w:color="auto" w:fill="auto"/>
            <w:hideMark/>
          </w:tcPr>
          <w:p w14:paraId="0C9FB89D" w14:textId="419F7FD8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667A23F8" w14:textId="5EBA87F2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6B53CB6E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282B2D41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VI.-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1B73EF8E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Expendio de refrescos naturales</w:t>
            </w:r>
          </w:p>
        </w:tc>
        <w:tc>
          <w:tcPr>
            <w:tcW w:w="1452" w:type="dxa"/>
            <w:shd w:val="clear" w:color="auto" w:fill="auto"/>
            <w:hideMark/>
          </w:tcPr>
          <w:p w14:paraId="49B9E55D" w14:textId="1EF86B58" w:rsidR="00A358D9" w:rsidRPr="00827CA9" w:rsidRDefault="0072031E" w:rsidP="0072031E">
            <w:pPr>
              <w:pStyle w:val="TableParagraph"/>
              <w:tabs>
                <w:tab w:val="left" w:pos="63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7BA10543" w14:textId="34FE48C0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081C6803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08B030FA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VII.-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6A539D97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Compra/venta de oro y plata</w:t>
            </w:r>
          </w:p>
        </w:tc>
        <w:tc>
          <w:tcPr>
            <w:tcW w:w="1452" w:type="dxa"/>
            <w:shd w:val="clear" w:color="auto" w:fill="auto"/>
            <w:hideMark/>
          </w:tcPr>
          <w:p w14:paraId="24D1A198" w14:textId="3B3ADBB2" w:rsidR="00A358D9" w:rsidRPr="00827CA9" w:rsidRDefault="0072031E" w:rsidP="0072031E">
            <w:pPr>
              <w:pStyle w:val="TableParagraph"/>
              <w:tabs>
                <w:tab w:val="left" w:pos="47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1,500.00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193101BD" w14:textId="1A39AE91" w:rsidR="00A358D9" w:rsidRPr="00827CA9" w:rsidRDefault="0072031E" w:rsidP="0072031E">
            <w:pPr>
              <w:pStyle w:val="TableParagraph"/>
              <w:tabs>
                <w:tab w:val="left" w:pos="82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750.00</w:t>
            </w:r>
          </w:p>
        </w:tc>
      </w:tr>
      <w:tr w:rsidR="00A358D9" w:rsidRPr="00827CA9" w14:paraId="5F326D53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44CEDEFB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VIII.-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4F4D1D3F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Taquerías, loncherías y fondas</w:t>
            </w:r>
          </w:p>
        </w:tc>
        <w:tc>
          <w:tcPr>
            <w:tcW w:w="1452" w:type="dxa"/>
            <w:shd w:val="clear" w:color="auto" w:fill="auto"/>
            <w:hideMark/>
          </w:tcPr>
          <w:p w14:paraId="5C67E076" w14:textId="5C0B1580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</w:t>
            </w:r>
            <w:r w:rsidR="00FC61D0" w:rsidRPr="00827CA9">
              <w:rPr>
                <w:sz w:val="20"/>
                <w:szCs w:val="20"/>
              </w:rPr>
              <w:t>0</w:t>
            </w:r>
            <w:r w:rsidR="00A358D9" w:rsidRPr="00827CA9">
              <w:rPr>
                <w:sz w:val="20"/>
                <w:szCs w:val="20"/>
              </w:rPr>
              <w:t>0.00</w:t>
            </w:r>
          </w:p>
        </w:tc>
        <w:tc>
          <w:tcPr>
            <w:tcW w:w="1574" w:type="dxa"/>
            <w:shd w:val="clear" w:color="auto" w:fill="auto"/>
            <w:hideMark/>
          </w:tcPr>
          <w:p w14:paraId="181B0242" w14:textId="31EAA8B9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7833DD97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2C98F0B4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IX.-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02570448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Taller y expendio de alfarerías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5F4BFE4B" w14:textId="3044C789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01676FAC" w14:textId="125795F4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27E60B18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78C8EE54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4F6BF74A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Talleres y expendio de zapaterías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7BFAA593" w14:textId="59A7AC28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9AEF47B" w14:textId="452075D3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52F8F6E3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3F446D96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3F2CF37A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Tlapalerías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3A855CF2" w14:textId="10846F1F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800.00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294B90A6" w14:textId="4357BAAA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400.00</w:t>
            </w:r>
          </w:p>
        </w:tc>
      </w:tr>
      <w:tr w:rsidR="00A358D9" w:rsidRPr="00827CA9" w14:paraId="2CDD3A2D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3424405A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6DC58706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Compra/venta de materiales de construcción</w:t>
            </w:r>
          </w:p>
        </w:tc>
        <w:tc>
          <w:tcPr>
            <w:tcW w:w="1452" w:type="dxa"/>
            <w:shd w:val="clear" w:color="auto" w:fill="auto"/>
            <w:hideMark/>
          </w:tcPr>
          <w:p w14:paraId="4DD9D236" w14:textId="43A7C404" w:rsidR="00A358D9" w:rsidRPr="00827CA9" w:rsidRDefault="0072031E" w:rsidP="0072031E">
            <w:pPr>
              <w:pStyle w:val="TableParagraph"/>
              <w:tabs>
                <w:tab w:val="left" w:pos="46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FC61D0" w:rsidRPr="00827CA9">
              <w:rPr>
                <w:sz w:val="20"/>
                <w:szCs w:val="20"/>
              </w:rPr>
              <w:t>3</w:t>
            </w:r>
            <w:r w:rsidR="00A358D9" w:rsidRPr="00827CA9">
              <w:rPr>
                <w:sz w:val="20"/>
                <w:szCs w:val="20"/>
              </w:rPr>
              <w:t>,</w:t>
            </w:r>
            <w:r w:rsidR="00FC61D0" w:rsidRPr="00827CA9">
              <w:rPr>
                <w:sz w:val="20"/>
                <w:szCs w:val="20"/>
              </w:rPr>
              <w:t>00</w:t>
            </w:r>
            <w:r w:rsidR="00A358D9" w:rsidRPr="00827CA9">
              <w:rPr>
                <w:sz w:val="20"/>
                <w:szCs w:val="20"/>
              </w:rPr>
              <w:t>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8624426" w14:textId="00276512" w:rsidR="00A358D9" w:rsidRPr="00827CA9" w:rsidRDefault="00A358D9" w:rsidP="0072031E">
            <w:pPr>
              <w:pStyle w:val="TableParagraph"/>
              <w:tabs>
                <w:tab w:val="left" w:pos="82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FC61D0" w:rsidRPr="00827CA9">
              <w:rPr>
                <w:sz w:val="20"/>
                <w:szCs w:val="20"/>
              </w:rPr>
              <w:t>2,000</w:t>
            </w:r>
            <w:r w:rsidRPr="00827CA9">
              <w:rPr>
                <w:sz w:val="20"/>
                <w:szCs w:val="20"/>
              </w:rPr>
              <w:t>0.00</w:t>
            </w:r>
          </w:p>
        </w:tc>
      </w:tr>
      <w:tr w:rsidR="00A358D9" w:rsidRPr="00827CA9" w14:paraId="62E9F896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3E0D980E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XIII.-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2A8F2468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Tiendas, tendejones y misceláneas</w:t>
            </w:r>
          </w:p>
        </w:tc>
        <w:tc>
          <w:tcPr>
            <w:tcW w:w="1452" w:type="dxa"/>
            <w:shd w:val="clear" w:color="auto" w:fill="auto"/>
            <w:hideMark/>
          </w:tcPr>
          <w:p w14:paraId="50748305" w14:textId="1617996F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20D33D78" w14:textId="741E23FE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561FA323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44F28415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XIV.-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26C2018E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Bisutería</w:t>
            </w:r>
          </w:p>
        </w:tc>
        <w:tc>
          <w:tcPr>
            <w:tcW w:w="1452" w:type="dxa"/>
            <w:shd w:val="clear" w:color="auto" w:fill="auto"/>
            <w:hideMark/>
          </w:tcPr>
          <w:p w14:paraId="7BC27BF3" w14:textId="2265F1D8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6F1A1189" w14:textId="4B902667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5369FF4F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16C264FC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XV.-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3AA8E745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Compra/venta de motos y refaccionarías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7CBD2618" w14:textId="3BFBBFFD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7F6B535C" w14:textId="14062A44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300.00</w:t>
            </w:r>
          </w:p>
        </w:tc>
      </w:tr>
      <w:tr w:rsidR="00A358D9" w:rsidRPr="00827CA9" w14:paraId="04D14A2A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24746287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XVI.-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1FF48CF1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Papelerías y centro de copiado</w:t>
            </w:r>
          </w:p>
        </w:tc>
        <w:tc>
          <w:tcPr>
            <w:tcW w:w="1452" w:type="dxa"/>
            <w:shd w:val="clear" w:color="auto" w:fill="auto"/>
            <w:hideMark/>
          </w:tcPr>
          <w:p w14:paraId="03CFC05D" w14:textId="4401228E" w:rsidR="00A358D9" w:rsidRPr="00827CA9" w:rsidRDefault="0072031E" w:rsidP="0072031E">
            <w:pPr>
              <w:pStyle w:val="TableParagraph"/>
              <w:tabs>
                <w:tab w:val="left" w:pos="63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900.00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41355D9" w14:textId="164C9BEA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450.00</w:t>
            </w:r>
          </w:p>
        </w:tc>
      </w:tr>
      <w:tr w:rsidR="00A358D9" w:rsidRPr="00827CA9" w14:paraId="76F13807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6C16E90C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XVII.-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45F76F9D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Hoteles, hospedajes</w:t>
            </w:r>
          </w:p>
        </w:tc>
        <w:tc>
          <w:tcPr>
            <w:tcW w:w="1452" w:type="dxa"/>
            <w:shd w:val="clear" w:color="auto" w:fill="auto"/>
            <w:hideMark/>
          </w:tcPr>
          <w:p w14:paraId="4081B66C" w14:textId="7A976CA9" w:rsidR="00A358D9" w:rsidRPr="00827CA9" w:rsidRDefault="0072031E" w:rsidP="0072031E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1,520.00</w:t>
            </w:r>
          </w:p>
        </w:tc>
        <w:tc>
          <w:tcPr>
            <w:tcW w:w="1574" w:type="dxa"/>
            <w:shd w:val="clear" w:color="auto" w:fill="auto"/>
            <w:hideMark/>
          </w:tcPr>
          <w:p w14:paraId="4B4025A6" w14:textId="2109F6C5" w:rsidR="00A358D9" w:rsidRPr="00827CA9" w:rsidRDefault="0072031E" w:rsidP="0072031E">
            <w:pPr>
              <w:pStyle w:val="TableParagraph"/>
              <w:tabs>
                <w:tab w:val="left" w:pos="82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650.00</w:t>
            </w:r>
          </w:p>
        </w:tc>
      </w:tr>
      <w:tr w:rsidR="00A358D9" w:rsidRPr="00827CA9" w14:paraId="79C3A692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1EFF65DF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XVIII.-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46F3E345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Peleterías compra/venta de sintéticos</w:t>
            </w:r>
          </w:p>
        </w:tc>
        <w:tc>
          <w:tcPr>
            <w:tcW w:w="1452" w:type="dxa"/>
            <w:shd w:val="clear" w:color="auto" w:fill="auto"/>
            <w:hideMark/>
          </w:tcPr>
          <w:p w14:paraId="15629DF1" w14:textId="1E308FC0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630.00</w:t>
            </w:r>
          </w:p>
        </w:tc>
        <w:tc>
          <w:tcPr>
            <w:tcW w:w="1574" w:type="dxa"/>
            <w:shd w:val="clear" w:color="auto" w:fill="auto"/>
            <w:hideMark/>
          </w:tcPr>
          <w:p w14:paraId="0351F228" w14:textId="67040A3F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189.00</w:t>
            </w:r>
          </w:p>
        </w:tc>
      </w:tr>
      <w:tr w:rsidR="00A358D9" w:rsidRPr="00827CA9" w14:paraId="1E37E2EB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61DA182A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XIX.-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06DDEE09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Terminales de taxis, autobuses y triciclos</w:t>
            </w:r>
          </w:p>
        </w:tc>
        <w:tc>
          <w:tcPr>
            <w:tcW w:w="1452" w:type="dxa"/>
            <w:shd w:val="clear" w:color="auto" w:fill="auto"/>
            <w:hideMark/>
          </w:tcPr>
          <w:p w14:paraId="0B017C88" w14:textId="48077212" w:rsidR="00A358D9" w:rsidRPr="00827CA9" w:rsidRDefault="0072031E" w:rsidP="0072031E">
            <w:pPr>
              <w:pStyle w:val="TableParagraph"/>
              <w:tabs>
                <w:tab w:val="left" w:pos="63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31315CB" w14:textId="3C92CE60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58D3C774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61090080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31651202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Ciber café y centros de cómputo</w:t>
            </w:r>
          </w:p>
        </w:tc>
        <w:tc>
          <w:tcPr>
            <w:tcW w:w="1452" w:type="dxa"/>
            <w:shd w:val="clear" w:color="auto" w:fill="auto"/>
            <w:hideMark/>
          </w:tcPr>
          <w:p w14:paraId="0D709299" w14:textId="60AFF4A7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2B4B014" w14:textId="040E8862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300.00</w:t>
            </w:r>
          </w:p>
        </w:tc>
      </w:tr>
      <w:tr w:rsidR="00A358D9" w:rsidRPr="00827CA9" w14:paraId="73AD370E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4F97A553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07AE487B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Estéticas unisex y peluquerías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441F5CAB" w14:textId="59499BE2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0232D8A1" w14:textId="1BA42AE6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1E87F007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5726187C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XXII.-</w:t>
            </w:r>
          </w:p>
        </w:tc>
        <w:tc>
          <w:tcPr>
            <w:tcW w:w="5736" w:type="dxa"/>
            <w:gridSpan w:val="2"/>
            <w:tcBorders>
              <w:left w:val="nil"/>
            </w:tcBorders>
            <w:shd w:val="clear" w:color="auto" w:fill="auto"/>
            <w:hideMark/>
          </w:tcPr>
          <w:p w14:paraId="6B863C50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Talleres mecánicos</w:t>
            </w:r>
          </w:p>
        </w:tc>
        <w:tc>
          <w:tcPr>
            <w:tcW w:w="1452" w:type="dxa"/>
            <w:shd w:val="clear" w:color="auto" w:fill="auto"/>
            <w:hideMark/>
          </w:tcPr>
          <w:p w14:paraId="17C4BF27" w14:textId="427CF0FC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71E5F8D5" w14:textId="14BFC2E3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052E2A1B" w14:textId="77777777" w:rsidTr="00644A50"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FFEB4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XXIII.-</w:t>
            </w:r>
          </w:p>
        </w:tc>
        <w:tc>
          <w:tcPr>
            <w:tcW w:w="57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0AB2824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Talleres de torno y herrería en general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2FC45F" w14:textId="4161A6CF" w:rsidR="00A358D9" w:rsidRPr="00827CA9" w:rsidRDefault="0072031E" w:rsidP="0072031E">
            <w:pPr>
              <w:pStyle w:val="TableParagraph"/>
              <w:tabs>
                <w:tab w:val="left" w:pos="64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8D3B71" w14:textId="023EE300" w:rsidR="00A358D9" w:rsidRPr="00827CA9" w:rsidRDefault="0072031E" w:rsidP="0072031E">
            <w:pPr>
              <w:pStyle w:val="TableParagraph"/>
              <w:tabs>
                <w:tab w:val="left" w:pos="83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71A90C5F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57120F4B" w14:textId="007BCA32" w:rsidR="00A358D9" w:rsidRPr="00420C2E" w:rsidRDefault="00644A50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XXIV.-</w:t>
            </w:r>
          </w:p>
        </w:tc>
        <w:tc>
          <w:tcPr>
            <w:tcW w:w="57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E1A701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Fábricas de cajas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DD0CDBE" w14:textId="66C57D37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7E71DFF1" w14:textId="60FDC36C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1ABA5E77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7D4C8109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XXV.-</w:t>
            </w:r>
          </w:p>
        </w:tc>
        <w:tc>
          <w:tcPr>
            <w:tcW w:w="57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FF1F17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Tiendas de ropa y almacenes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858BA0E" w14:textId="3109F9EB" w:rsidR="00A358D9" w:rsidRPr="00827CA9" w:rsidRDefault="0072031E" w:rsidP="0072031E">
            <w:pPr>
              <w:pStyle w:val="TableParagraph"/>
              <w:tabs>
                <w:tab w:val="left" w:pos="47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1,250.00</w:t>
            </w:r>
          </w:p>
        </w:tc>
        <w:tc>
          <w:tcPr>
            <w:tcW w:w="1574" w:type="dxa"/>
            <w:shd w:val="clear" w:color="auto" w:fill="auto"/>
            <w:hideMark/>
          </w:tcPr>
          <w:p w14:paraId="6EE678EF" w14:textId="586976C2" w:rsidR="00A358D9" w:rsidRPr="00827CA9" w:rsidRDefault="0072031E" w:rsidP="0072031E">
            <w:pPr>
              <w:pStyle w:val="TableParagraph"/>
              <w:tabs>
                <w:tab w:val="left" w:pos="828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650.00</w:t>
            </w:r>
          </w:p>
        </w:tc>
      </w:tr>
      <w:tr w:rsidR="00A358D9" w:rsidRPr="00827CA9" w14:paraId="344DFD59" w14:textId="77777777" w:rsidTr="00644A50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7AC6B599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XXVI.-</w:t>
            </w:r>
          </w:p>
        </w:tc>
        <w:tc>
          <w:tcPr>
            <w:tcW w:w="573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319B87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Florerías y funerarias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E286813" w14:textId="7463BB01" w:rsidR="00A358D9" w:rsidRPr="00827CA9" w:rsidRDefault="0072031E" w:rsidP="0072031E">
            <w:pPr>
              <w:pStyle w:val="TableParagraph"/>
              <w:tabs>
                <w:tab w:val="left" w:pos="642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1F2D9F89" w14:textId="1E6D0BC6" w:rsidR="00A358D9" w:rsidRPr="00827CA9" w:rsidRDefault="0072031E" w:rsidP="0072031E">
            <w:pPr>
              <w:pStyle w:val="TableParagraph"/>
              <w:tabs>
                <w:tab w:val="left" w:pos="82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794D7673" w14:textId="77777777" w:rsidTr="006A35EF"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D0A1D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XXVII.-</w:t>
            </w:r>
          </w:p>
        </w:tc>
        <w:tc>
          <w:tcPr>
            <w:tcW w:w="57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B8A7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Bancos, casas de empeño y financieras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4ADA866" w14:textId="21B9EA71" w:rsidR="00A358D9" w:rsidRPr="00827CA9" w:rsidRDefault="0072031E" w:rsidP="0072031E">
            <w:pPr>
              <w:pStyle w:val="TableParagraph"/>
              <w:tabs>
                <w:tab w:val="left" w:pos="46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5,250.00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52220B4" w14:textId="5DDDBB73" w:rsidR="00A358D9" w:rsidRPr="00827CA9" w:rsidRDefault="0072031E" w:rsidP="0072031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2,520.00</w:t>
            </w:r>
          </w:p>
        </w:tc>
      </w:tr>
      <w:tr w:rsidR="00A358D9" w:rsidRPr="00827CA9" w14:paraId="06C76E06" w14:textId="77777777" w:rsidTr="006A35EF">
        <w:tc>
          <w:tcPr>
            <w:tcW w:w="709" w:type="dxa"/>
            <w:tcBorders>
              <w:right w:val="nil"/>
            </w:tcBorders>
            <w:shd w:val="clear" w:color="auto" w:fill="auto"/>
            <w:hideMark/>
          </w:tcPr>
          <w:p w14:paraId="2BC60A8C" w14:textId="77777777" w:rsidR="00A358D9" w:rsidRPr="00420C2E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XXVIII.-</w:t>
            </w: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78F5E92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Puestos de venta de revistas, periódicos</w:t>
            </w:r>
          </w:p>
        </w:tc>
        <w:tc>
          <w:tcPr>
            <w:tcW w:w="2051" w:type="dxa"/>
            <w:tcBorders>
              <w:left w:val="nil"/>
            </w:tcBorders>
            <w:shd w:val="clear" w:color="auto" w:fill="auto"/>
            <w:hideMark/>
          </w:tcPr>
          <w:p w14:paraId="022BEC59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y casetes</w:t>
            </w:r>
          </w:p>
        </w:tc>
        <w:tc>
          <w:tcPr>
            <w:tcW w:w="1452" w:type="dxa"/>
            <w:shd w:val="clear" w:color="auto" w:fill="auto"/>
            <w:hideMark/>
          </w:tcPr>
          <w:p w14:paraId="6A16B59F" w14:textId="49BF6F7C" w:rsidR="00A358D9" w:rsidRPr="00827CA9" w:rsidRDefault="0072031E" w:rsidP="0072031E">
            <w:pPr>
              <w:pStyle w:val="TableParagraph"/>
              <w:tabs>
                <w:tab w:val="left" w:pos="63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044283D0" w14:textId="242295E8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5AAFAE61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2BD49D25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420C2E">
              <w:rPr>
                <w:b/>
                <w:sz w:val="20"/>
                <w:szCs w:val="20"/>
              </w:rPr>
              <w:t>XXIX.-</w:t>
            </w:r>
            <w:r w:rsidRPr="00827CA9">
              <w:rPr>
                <w:sz w:val="20"/>
                <w:szCs w:val="20"/>
              </w:rPr>
              <w:t xml:space="preserve"> Antenas de telecomunicación e internet</w:t>
            </w:r>
          </w:p>
        </w:tc>
        <w:tc>
          <w:tcPr>
            <w:tcW w:w="1452" w:type="dxa"/>
            <w:shd w:val="clear" w:color="auto" w:fill="auto"/>
            <w:hideMark/>
          </w:tcPr>
          <w:p w14:paraId="169D5A6D" w14:textId="000E4B9F" w:rsidR="00A358D9" w:rsidRPr="00827CA9" w:rsidRDefault="0072031E" w:rsidP="0072031E">
            <w:pPr>
              <w:pStyle w:val="TableParagraph"/>
              <w:tabs>
                <w:tab w:val="left" w:pos="36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25,000.00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2DA2D41A" w14:textId="00ED2149" w:rsidR="00A358D9" w:rsidRPr="00827CA9" w:rsidRDefault="0072031E" w:rsidP="0072031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6,000.00</w:t>
            </w:r>
          </w:p>
        </w:tc>
      </w:tr>
      <w:tr w:rsidR="00A358D9" w:rsidRPr="00827CA9" w14:paraId="0DBA6459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20C19D47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XXX.-</w:t>
            </w:r>
            <w:r w:rsidRPr="00827CA9">
              <w:rPr>
                <w:sz w:val="20"/>
                <w:szCs w:val="20"/>
              </w:rPr>
              <w:t xml:space="preserve"> Carpinterías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3EBB5EB2" w14:textId="2A6FE53C" w:rsidR="00A358D9" w:rsidRPr="00827CA9" w:rsidRDefault="0072031E" w:rsidP="0072031E">
            <w:pPr>
              <w:pStyle w:val="TableParagraph"/>
              <w:tabs>
                <w:tab w:val="left" w:pos="62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52CAB74" w14:textId="2F3E37BD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717CBBBD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42A870B1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XXXI.-</w:t>
            </w:r>
            <w:r w:rsidRPr="00827CA9">
              <w:rPr>
                <w:sz w:val="20"/>
                <w:szCs w:val="20"/>
              </w:rPr>
              <w:t xml:space="preserve"> Bodegas de refrescos</w:t>
            </w:r>
          </w:p>
        </w:tc>
        <w:tc>
          <w:tcPr>
            <w:tcW w:w="1452" w:type="dxa"/>
            <w:shd w:val="clear" w:color="auto" w:fill="auto"/>
            <w:hideMark/>
          </w:tcPr>
          <w:p w14:paraId="52F7FF48" w14:textId="1B3A6636" w:rsidR="00A358D9" w:rsidRPr="00827CA9" w:rsidRDefault="0072031E" w:rsidP="0072031E">
            <w:pPr>
              <w:pStyle w:val="TableParagraph"/>
              <w:tabs>
                <w:tab w:val="left" w:pos="45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1,260.00</w:t>
            </w:r>
          </w:p>
        </w:tc>
        <w:tc>
          <w:tcPr>
            <w:tcW w:w="1574" w:type="dxa"/>
            <w:shd w:val="clear" w:color="auto" w:fill="auto"/>
            <w:hideMark/>
          </w:tcPr>
          <w:p w14:paraId="0F0943DA" w14:textId="1CB6E364" w:rsidR="00A358D9" w:rsidRPr="00827CA9" w:rsidRDefault="0072031E" w:rsidP="0072031E">
            <w:pPr>
              <w:pStyle w:val="TableParagraph"/>
              <w:tabs>
                <w:tab w:val="left" w:pos="72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510.00</w:t>
            </w:r>
          </w:p>
        </w:tc>
      </w:tr>
      <w:tr w:rsidR="00A358D9" w:rsidRPr="00827CA9" w14:paraId="26E762E7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593B2EAE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XXXII.-</w:t>
            </w:r>
            <w:r w:rsidRPr="00827CA9">
              <w:rPr>
                <w:sz w:val="20"/>
                <w:szCs w:val="20"/>
              </w:rPr>
              <w:t xml:space="preserve"> Consultorios y clínicas</w:t>
            </w:r>
          </w:p>
        </w:tc>
        <w:tc>
          <w:tcPr>
            <w:tcW w:w="1452" w:type="dxa"/>
            <w:shd w:val="clear" w:color="auto" w:fill="auto"/>
            <w:hideMark/>
          </w:tcPr>
          <w:p w14:paraId="4E7AAE24" w14:textId="0FC888F2" w:rsidR="00A358D9" w:rsidRPr="00827CA9" w:rsidRDefault="0072031E" w:rsidP="0072031E">
            <w:pPr>
              <w:pStyle w:val="TableParagraph"/>
              <w:tabs>
                <w:tab w:val="left" w:pos="62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600.00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3776841" w14:textId="2DE747B6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300.00</w:t>
            </w:r>
          </w:p>
        </w:tc>
      </w:tr>
      <w:tr w:rsidR="00A358D9" w:rsidRPr="00827CA9" w14:paraId="22E648D6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7F2A29EB" w14:textId="31D48539" w:rsidR="00A358D9" w:rsidRPr="00827CA9" w:rsidRDefault="00A358D9" w:rsidP="0072031E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</w:t>
            </w:r>
            <w:r w:rsidR="0072031E" w:rsidRPr="00216944">
              <w:rPr>
                <w:b/>
                <w:sz w:val="20"/>
                <w:szCs w:val="20"/>
              </w:rPr>
              <w:t>XXIII.-</w:t>
            </w:r>
            <w:r w:rsidR="004A1AB0">
              <w:rPr>
                <w:sz w:val="20"/>
                <w:szCs w:val="20"/>
              </w:rPr>
              <w:t xml:space="preserve"> Pa</w:t>
            </w:r>
            <w:r w:rsidR="0072031E" w:rsidRPr="00827CA9">
              <w:rPr>
                <w:sz w:val="20"/>
                <w:szCs w:val="20"/>
              </w:rPr>
              <w:t>leterías y dulcerías</w:t>
            </w:r>
          </w:p>
        </w:tc>
        <w:tc>
          <w:tcPr>
            <w:tcW w:w="1452" w:type="dxa"/>
            <w:shd w:val="clear" w:color="auto" w:fill="auto"/>
            <w:hideMark/>
          </w:tcPr>
          <w:p w14:paraId="0F972232" w14:textId="0A664097" w:rsidR="00A358D9" w:rsidRPr="00827CA9" w:rsidRDefault="0072031E" w:rsidP="0072031E">
            <w:pPr>
              <w:pStyle w:val="TableParagraph"/>
              <w:tabs>
                <w:tab w:val="left" w:pos="64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4079B87" w14:textId="133330E4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150C1400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7784F575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XXXIV.-</w:t>
            </w:r>
            <w:r w:rsidRPr="00827CA9">
              <w:rPr>
                <w:sz w:val="20"/>
                <w:szCs w:val="20"/>
              </w:rPr>
              <w:t>Negocios de telefonía celular</w:t>
            </w:r>
          </w:p>
        </w:tc>
        <w:tc>
          <w:tcPr>
            <w:tcW w:w="1452" w:type="dxa"/>
            <w:shd w:val="clear" w:color="auto" w:fill="auto"/>
            <w:hideMark/>
          </w:tcPr>
          <w:p w14:paraId="42C980CA" w14:textId="6DEBCEB7" w:rsidR="00A358D9" w:rsidRPr="00827CA9" w:rsidRDefault="0072031E" w:rsidP="0072031E">
            <w:pPr>
              <w:pStyle w:val="TableParagraph"/>
              <w:tabs>
                <w:tab w:val="left" w:pos="47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2,500.00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475EA5D1" w14:textId="5DD36E16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600.00</w:t>
            </w:r>
          </w:p>
        </w:tc>
      </w:tr>
      <w:tr w:rsidR="00A358D9" w:rsidRPr="00827CA9" w14:paraId="01C8388C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0B680C02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XXXV.-</w:t>
            </w:r>
            <w:r w:rsidRPr="00827CA9">
              <w:rPr>
                <w:sz w:val="20"/>
                <w:szCs w:val="20"/>
              </w:rPr>
              <w:t xml:space="preserve"> Cinema</w:t>
            </w:r>
          </w:p>
        </w:tc>
        <w:tc>
          <w:tcPr>
            <w:tcW w:w="1452" w:type="dxa"/>
            <w:shd w:val="clear" w:color="auto" w:fill="auto"/>
            <w:hideMark/>
          </w:tcPr>
          <w:p w14:paraId="31A1718F" w14:textId="15CCD3F3" w:rsidR="00A358D9" w:rsidRPr="00827CA9" w:rsidRDefault="0072031E" w:rsidP="0072031E">
            <w:pPr>
              <w:pStyle w:val="TableParagraph"/>
              <w:tabs>
                <w:tab w:val="left" w:pos="63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525.00</w:t>
            </w:r>
          </w:p>
        </w:tc>
        <w:tc>
          <w:tcPr>
            <w:tcW w:w="1574" w:type="dxa"/>
            <w:shd w:val="clear" w:color="auto" w:fill="auto"/>
            <w:hideMark/>
          </w:tcPr>
          <w:p w14:paraId="198E43B5" w14:textId="204A4F5D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315.00</w:t>
            </w:r>
          </w:p>
        </w:tc>
      </w:tr>
      <w:tr w:rsidR="00A358D9" w:rsidRPr="00827CA9" w14:paraId="00128D97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792DF267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XXXVI.-</w:t>
            </w:r>
            <w:r w:rsidRPr="00827CA9">
              <w:rPr>
                <w:sz w:val="20"/>
                <w:szCs w:val="20"/>
              </w:rPr>
              <w:t>Talleres de reparación y eléctrica</w:t>
            </w:r>
          </w:p>
        </w:tc>
        <w:tc>
          <w:tcPr>
            <w:tcW w:w="1452" w:type="dxa"/>
            <w:shd w:val="clear" w:color="auto" w:fill="auto"/>
            <w:hideMark/>
          </w:tcPr>
          <w:p w14:paraId="72B94550" w14:textId="05046CC1" w:rsidR="00A358D9" w:rsidRPr="00827CA9" w:rsidRDefault="0072031E" w:rsidP="0072031E">
            <w:pPr>
              <w:pStyle w:val="TableParagraph"/>
              <w:tabs>
                <w:tab w:val="left" w:pos="62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48A5148F" w14:textId="7EF536F5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15160DEF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62CE92F3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XXXVII.-</w:t>
            </w:r>
            <w:r w:rsidRPr="00827CA9">
              <w:rPr>
                <w:sz w:val="20"/>
                <w:szCs w:val="20"/>
              </w:rPr>
              <w:t xml:space="preserve"> Escuelas particulares y academias</w:t>
            </w:r>
          </w:p>
        </w:tc>
        <w:tc>
          <w:tcPr>
            <w:tcW w:w="1452" w:type="dxa"/>
            <w:shd w:val="clear" w:color="auto" w:fill="auto"/>
            <w:hideMark/>
          </w:tcPr>
          <w:p w14:paraId="29E85DDB" w14:textId="43B15486" w:rsidR="00A358D9" w:rsidRPr="00827CA9" w:rsidRDefault="0072031E" w:rsidP="0072031E">
            <w:pPr>
              <w:pStyle w:val="TableParagraph"/>
              <w:tabs>
                <w:tab w:val="left" w:pos="47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1,110.00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265590C" w14:textId="5D180E9B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400.00</w:t>
            </w:r>
          </w:p>
        </w:tc>
      </w:tr>
      <w:tr w:rsidR="00A358D9" w:rsidRPr="00827CA9" w14:paraId="704A3A95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0A2144DF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XXXVIII.-</w:t>
            </w:r>
            <w:r w:rsidRPr="00827CA9">
              <w:rPr>
                <w:sz w:val="20"/>
                <w:szCs w:val="20"/>
              </w:rPr>
              <w:t xml:space="preserve"> Salas de fiestas y plazas de toros</w:t>
            </w:r>
          </w:p>
        </w:tc>
        <w:tc>
          <w:tcPr>
            <w:tcW w:w="1452" w:type="dxa"/>
            <w:shd w:val="clear" w:color="auto" w:fill="auto"/>
            <w:hideMark/>
          </w:tcPr>
          <w:p w14:paraId="395BD795" w14:textId="595F9A5A" w:rsidR="00A358D9" w:rsidRPr="00827CA9" w:rsidRDefault="0072031E" w:rsidP="0072031E">
            <w:pPr>
              <w:pStyle w:val="TableParagraph"/>
              <w:tabs>
                <w:tab w:val="left" w:pos="47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="00AB44CB" w:rsidRPr="00827CA9">
              <w:rPr>
                <w:sz w:val="20"/>
                <w:szCs w:val="20"/>
              </w:rPr>
              <w:t>3</w:t>
            </w:r>
            <w:r w:rsidR="00A358D9" w:rsidRPr="00827CA9">
              <w:rPr>
                <w:sz w:val="20"/>
                <w:szCs w:val="20"/>
              </w:rPr>
              <w:t>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136A4E4A" w14:textId="436A38F6" w:rsidR="00A358D9" w:rsidRPr="00827CA9" w:rsidRDefault="00A358D9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="00AB44CB" w:rsidRPr="00827CA9">
              <w:rPr>
                <w:sz w:val="20"/>
                <w:szCs w:val="20"/>
              </w:rPr>
              <w:t>1,5</w:t>
            </w:r>
            <w:r w:rsidRPr="00827CA9">
              <w:rPr>
                <w:sz w:val="20"/>
                <w:szCs w:val="20"/>
              </w:rPr>
              <w:t>00.00</w:t>
            </w:r>
          </w:p>
        </w:tc>
      </w:tr>
      <w:tr w:rsidR="00A358D9" w:rsidRPr="00827CA9" w14:paraId="0944311C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6AB64DD4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XXXIX.-</w:t>
            </w:r>
            <w:r w:rsidRPr="00827CA9">
              <w:rPr>
                <w:sz w:val="20"/>
                <w:szCs w:val="20"/>
              </w:rPr>
              <w:t>Expendios de alimentos balanceados</w:t>
            </w:r>
          </w:p>
        </w:tc>
        <w:tc>
          <w:tcPr>
            <w:tcW w:w="1452" w:type="dxa"/>
            <w:shd w:val="clear" w:color="auto" w:fill="auto"/>
            <w:hideMark/>
          </w:tcPr>
          <w:p w14:paraId="6ED4A6D6" w14:textId="34987F7C" w:rsidR="00A358D9" w:rsidRPr="00827CA9" w:rsidRDefault="00A358D9" w:rsidP="0072031E">
            <w:pPr>
              <w:pStyle w:val="TableParagraph"/>
              <w:tabs>
                <w:tab w:val="left" w:pos="63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</w:t>
            </w:r>
            <w:r w:rsidR="0072031E" w:rsidRPr="00827CA9">
              <w:rPr>
                <w:sz w:val="20"/>
                <w:szCs w:val="20"/>
              </w:rPr>
              <w:t xml:space="preserve"> </w:t>
            </w:r>
            <w:r w:rsidR="00FC61D0" w:rsidRPr="00827CA9">
              <w:rPr>
                <w:sz w:val="20"/>
                <w:szCs w:val="20"/>
              </w:rPr>
              <w:t>1,0</w:t>
            </w:r>
            <w:r w:rsidRPr="00827CA9">
              <w:rPr>
                <w:sz w:val="20"/>
                <w:szCs w:val="20"/>
              </w:rPr>
              <w:t>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6F11645D" w14:textId="4344D9F4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</w:t>
            </w:r>
            <w:r w:rsidR="00FC61D0" w:rsidRPr="00827CA9">
              <w:rPr>
                <w:sz w:val="20"/>
                <w:szCs w:val="20"/>
              </w:rPr>
              <w:t>0</w:t>
            </w:r>
            <w:r w:rsidR="00A358D9" w:rsidRPr="00827CA9">
              <w:rPr>
                <w:sz w:val="20"/>
                <w:szCs w:val="20"/>
              </w:rPr>
              <w:t>0.00</w:t>
            </w:r>
          </w:p>
        </w:tc>
      </w:tr>
      <w:tr w:rsidR="00D67F35" w:rsidRPr="00827CA9" w14:paraId="4869AD2C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20155AF2" w14:textId="71D83B12" w:rsidR="00D67F35" w:rsidRPr="00827CA9" w:rsidRDefault="00D67F35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XL.-</w:t>
            </w:r>
            <w:r w:rsidRPr="00827CA9">
              <w:rPr>
                <w:sz w:val="20"/>
                <w:szCs w:val="20"/>
              </w:rPr>
              <w:t xml:space="preserve"> Gaseras</w:t>
            </w:r>
          </w:p>
        </w:tc>
        <w:tc>
          <w:tcPr>
            <w:tcW w:w="1452" w:type="dxa"/>
            <w:shd w:val="clear" w:color="auto" w:fill="auto"/>
            <w:hideMark/>
          </w:tcPr>
          <w:p w14:paraId="6E4EAE55" w14:textId="0B8EA7E1" w:rsidR="00D67F35" w:rsidRPr="00827CA9" w:rsidRDefault="00D67F35" w:rsidP="0072031E">
            <w:pPr>
              <w:pStyle w:val="TableParagraph"/>
              <w:tabs>
                <w:tab w:val="left" w:pos="355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$32,500.00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B82EA77" w14:textId="40FF0E0E" w:rsidR="00D67F35" w:rsidRPr="00827CA9" w:rsidRDefault="00D67F35" w:rsidP="0072031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Pr="00827CA9">
              <w:rPr>
                <w:sz w:val="20"/>
                <w:szCs w:val="20"/>
              </w:rPr>
              <w:t>8,500.00</w:t>
            </w:r>
          </w:p>
        </w:tc>
      </w:tr>
      <w:tr w:rsidR="00D67F35" w:rsidRPr="00827CA9" w14:paraId="3CB4839C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48AB5BB1" w14:textId="710D3A32" w:rsidR="00D67F35" w:rsidRPr="00827CA9" w:rsidRDefault="00D67F35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XLI.-</w:t>
            </w:r>
            <w:r w:rsidRPr="00827CA9">
              <w:rPr>
                <w:sz w:val="20"/>
                <w:szCs w:val="20"/>
              </w:rPr>
              <w:t xml:space="preserve"> Gasolineras</w:t>
            </w:r>
          </w:p>
        </w:tc>
        <w:tc>
          <w:tcPr>
            <w:tcW w:w="1452" w:type="dxa"/>
            <w:shd w:val="clear" w:color="auto" w:fill="auto"/>
            <w:hideMark/>
          </w:tcPr>
          <w:p w14:paraId="70E97668" w14:textId="5CBB46AB" w:rsidR="00D67F35" w:rsidRPr="00827CA9" w:rsidRDefault="00D67F35" w:rsidP="0072031E">
            <w:pPr>
              <w:pStyle w:val="TableParagraph"/>
              <w:tabs>
                <w:tab w:val="left" w:pos="35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$80,000.00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47705D35" w14:textId="507134A2" w:rsidR="00D67F35" w:rsidRPr="00827CA9" w:rsidRDefault="00D67F35" w:rsidP="0072031E">
            <w:pPr>
              <w:pStyle w:val="TableParagraph"/>
              <w:tabs>
                <w:tab w:val="left" w:pos="44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$30,000.00</w:t>
            </w:r>
          </w:p>
        </w:tc>
      </w:tr>
      <w:tr w:rsidR="00D67F35" w:rsidRPr="00827CA9" w14:paraId="23FFB0C7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02578BC7" w14:textId="01D76272" w:rsidR="00D67F35" w:rsidRPr="00827CA9" w:rsidRDefault="00D67F35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XLII.-</w:t>
            </w:r>
            <w:r w:rsidRPr="00827CA9">
              <w:rPr>
                <w:sz w:val="20"/>
                <w:szCs w:val="20"/>
              </w:rPr>
              <w:t xml:space="preserve"> Mudanzas</w:t>
            </w:r>
          </w:p>
        </w:tc>
        <w:tc>
          <w:tcPr>
            <w:tcW w:w="1452" w:type="dxa"/>
            <w:shd w:val="clear" w:color="auto" w:fill="auto"/>
            <w:hideMark/>
          </w:tcPr>
          <w:p w14:paraId="7399F388" w14:textId="5024D2AB" w:rsidR="00D67F35" w:rsidRPr="00827CA9" w:rsidRDefault="00D67F35" w:rsidP="0072031E">
            <w:pPr>
              <w:pStyle w:val="TableParagraph"/>
              <w:tabs>
                <w:tab w:val="left" w:pos="63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Pr="00827CA9">
              <w:rPr>
                <w:sz w:val="20"/>
                <w:szCs w:val="20"/>
              </w:rPr>
              <w:t>378.00</w:t>
            </w:r>
          </w:p>
        </w:tc>
        <w:tc>
          <w:tcPr>
            <w:tcW w:w="1574" w:type="dxa"/>
            <w:shd w:val="clear" w:color="auto" w:fill="auto"/>
            <w:hideMark/>
          </w:tcPr>
          <w:p w14:paraId="7420A8FC" w14:textId="13CB1956" w:rsidR="00D67F35" w:rsidRPr="00827CA9" w:rsidRDefault="00D67F35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Pr="00827CA9">
              <w:rPr>
                <w:sz w:val="20"/>
                <w:szCs w:val="20"/>
              </w:rPr>
              <w:t>126.00</w:t>
            </w:r>
          </w:p>
        </w:tc>
      </w:tr>
      <w:tr w:rsidR="00A358D9" w:rsidRPr="00827CA9" w14:paraId="784159CF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232D850E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XLIII.-</w:t>
            </w:r>
            <w:r w:rsidRPr="00827CA9">
              <w:rPr>
                <w:sz w:val="20"/>
                <w:szCs w:val="20"/>
              </w:rPr>
              <w:t xml:space="preserve"> Servicio de sistema de cablevisión</w:t>
            </w:r>
          </w:p>
        </w:tc>
        <w:tc>
          <w:tcPr>
            <w:tcW w:w="1452" w:type="dxa"/>
            <w:shd w:val="clear" w:color="auto" w:fill="auto"/>
            <w:hideMark/>
          </w:tcPr>
          <w:p w14:paraId="24563DDC" w14:textId="05A406F3" w:rsidR="00A358D9" w:rsidRPr="00827CA9" w:rsidRDefault="0072031E" w:rsidP="0072031E">
            <w:pPr>
              <w:pStyle w:val="TableParagraph"/>
              <w:tabs>
                <w:tab w:val="left" w:pos="363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10,000.00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1B8FD73F" w14:textId="7197C172" w:rsidR="00A358D9" w:rsidRPr="00827CA9" w:rsidRDefault="0072031E" w:rsidP="0072031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5,000.00</w:t>
            </w:r>
          </w:p>
        </w:tc>
      </w:tr>
      <w:tr w:rsidR="00D67F35" w:rsidRPr="00827CA9" w14:paraId="1116E62C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1351F960" w14:textId="69F0CA0D" w:rsidR="00D67F35" w:rsidRPr="00827CA9" w:rsidRDefault="00D67F35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XLIV.-</w:t>
            </w:r>
            <w:r w:rsidRPr="00827CA9">
              <w:rPr>
                <w:sz w:val="20"/>
                <w:szCs w:val="20"/>
              </w:rPr>
              <w:t xml:space="preserve"> Fábrica de hielo</w:t>
            </w:r>
          </w:p>
        </w:tc>
        <w:tc>
          <w:tcPr>
            <w:tcW w:w="1452" w:type="dxa"/>
            <w:shd w:val="clear" w:color="auto" w:fill="auto"/>
            <w:hideMark/>
          </w:tcPr>
          <w:p w14:paraId="4AD897F0" w14:textId="2FB2D62B" w:rsidR="00D67F35" w:rsidRPr="00827CA9" w:rsidRDefault="00D67F35" w:rsidP="0072031E">
            <w:pPr>
              <w:pStyle w:val="TableParagraph"/>
              <w:tabs>
                <w:tab w:val="left" w:pos="47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</w:t>
            </w:r>
            <w:r w:rsidRPr="00827CA9">
              <w:rPr>
                <w:sz w:val="20"/>
                <w:szCs w:val="20"/>
              </w:rPr>
              <w:t>1,500.00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7249B7A3" w14:textId="65E51E02" w:rsidR="00D67F35" w:rsidRPr="00827CA9" w:rsidRDefault="00D67F35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Pr="00827CA9">
              <w:rPr>
                <w:sz w:val="20"/>
                <w:szCs w:val="20"/>
              </w:rPr>
              <w:t>800.00</w:t>
            </w:r>
          </w:p>
        </w:tc>
      </w:tr>
      <w:tr w:rsidR="00A358D9" w:rsidRPr="00827CA9" w14:paraId="52DE2E2F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3688E680" w14:textId="55844E7B" w:rsidR="00A358D9" w:rsidRPr="00827CA9" w:rsidRDefault="0072031E" w:rsidP="00CD6BBB">
            <w:pPr>
              <w:pStyle w:val="TableParagraph"/>
              <w:tabs>
                <w:tab w:val="left" w:pos="827"/>
              </w:tabs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XLV.-</w:t>
            </w:r>
            <w:r w:rsidR="00D67F35" w:rsidRPr="00827CA9">
              <w:rPr>
                <w:sz w:val="20"/>
                <w:szCs w:val="20"/>
              </w:rPr>
              <w:t xml:space="preserve"> </w:t>
            </w:r>
            <w:r w:rsidR="00A358D9" w:rsidRPr="00827CA9">
              <w:rPr>
                <w:sz w:val="20"/>
                <w:szCs w:val="20"/>
              </w:rPr>
              <w:t>Centros de foto estudios y grabación</w:t>
            </w:r>
          </w:p>
        </w:tc>
        <w:tc>
          <w:tcPr>
            <w:tcW w:w="1452" w:type="dxa"/>
            <w:shd w:val="clear" w:color="auto" w:fill="auto"/>
            <w:hideMark/>
          </w:tcPr>
          <w:p w14:paraId="3CFF7F09" w14:textId="7ACF069C" w:rsidR="00A358D9" w:rsidRPr="00827CA9" w:rsidRDefault="0072031E" w:rsidP="0072031E">
            <w:pPr>
              <w:pStyle w:val="TableParagraph"/>
              <w:tabs>
                <w:tab w:val="left" w:pos="62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600.00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0B96180" w14:textId="21BD2CA3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400.00</w:t>
            </w:r>
          </w:p>
        </w:tc>
      </w:tr>
      <w:tr w:rsidR="00A358D9" w:rsidRPr="00827CA9" w14:paraId="33ECF6B5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309EB43E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XLVI.-</w:t>
            </w:r>
            <w:r w:rsidRPr="00827CA9">
              <w:rPr>
                <w:sz w:val="20"/>
                <w:szCs w:val="20"/>
              </w:rPr>
              <w:t xml:space="preserve"> Despachos contables y jurídicos</w:t>
            </w:r>
          </w:p>
        </w:tc>
        <w:tc>
          <w:tcPr>
            <w:tcW w:w="1452" w:type="dxa"/>
            <w:shd w:val="clear" w:color="auto" w:fill="auto"/>
            <w:hideMark/>
          </w:tcPr>
          <w:p w14:paraId="537568F7" w14:textId="733D8A73" w:rsidR="00A358D9" w:rsidRPr="00827CA9" w:rsidRDefault="0072031E" w:rsidP="0072031E">
            <w:pPr>
              <w:pStyle w:val="TableParagraph"/>
              <w:tabs>
                <w:tab w:val="left" w:pos="63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A48BFA5" w14:textId="716630FE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5273689C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24C14876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XLVII.-</w:t>
            </w:r>
            <w:r w:rsidRPr="00827CA9">
              <w:rPr>
                <w:sz w:val="20"/>
                <w:szCs w:val="20"/>
              </w:rPr>
              <w:t xml:space="preserve"> Compra/venta de frutas y legumbres</w:t>
            </w:r>
          </w:p>
        </w:tc>
        <w:tc>
          <w:tcPr>
            <w:tcW w:w="1452" w:type="dxa"/>
            <w:shd w:val="clear" w:color="auto" w:fill="auto"/>
            <w:hideMark/>
          </w:tcPr>
          <w:p w14:paraId="26058E04" w14:textId="1AF560AE" w:rsidR="00A358D9" w:rsidRPr="00827CA9" w:rsidRDefault="0072031E" w:rsidP="0072031E">
            <w:pPr>
              <w:pStyle w:val="TableParagraph"/>
              <w:tabs>
                <w:tab w:val="left" w:pos="63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D93387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500.00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E25FD4E" w14:textId="787280EC" w:rsidR="00A358D9" w:rsidRPr="00827CA9" w:rsidRDefault="0072031E" w:rsidP="0072031E">
            <w:pPr>
              <w:pStyle w:val="TableParagraph"/>
              <w:tabs>
                <w:tab w:val="left" w:pos="71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358D9" w:rsidRPr="00827CA9">
              <w:rPr>
                <w:sz w:val="20"/>
                <w:szCs w:val="20"/>
              </w:rPr>
              <w:t>250.00</w:t>
            </w:r>
          </w:p>
        </w:tc>
      </w:tr>
      <w:tr w:rsidR="00A358D9" w:rsidRPr="00827CA9" w14:paraId="7175D268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30810941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XLVIII.-</w:t>
            </w:r>
            <w:r w:rsidRPr="00827CA9">
              <w:rPr>
                <w:sz w:val="20"/>
                <w:szCs w:val="20"/>
              </w:rPr>
              <w:t xml:space="preserve"> Fabrica Maquiladora (ropa, zapatos, mochilas, muebles) De 1 a 50 empleados</w:t>
            </w:r>
          </w:p>
        </w:tc>
        <w:tc>
          <w:tcPr>
            <w:tcW w:w="1452" w:type="dxa"/>
            <w:shd w:val="clear" w:color="auto" w:fill="auto"/>
            <w:hideMark/>
          </w:tcPr>
          <w:p w14:paraId="614CE19F" w14:textId="79FB9DFD" w:rsidR="00A358D9" w:rsidRPr="00827CA9" w:rsidRDefault="0072031E" w:rsidP="0072031E">
            <w:pPr>
              <w:pStyle w:val="TableParagraph"/>
              <w:tabs>
                <w:tab w:val="left" w:pos="35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12,000.00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5D7876E3" w14:textId="5BC8D94A" w:rsidR="00A358D9" w:rsidRPr="00827CA9" w:rsidRDefault="0072031E" w:rsidP="0072031E">
            <w:pPr>
              <w:pStyle w:val="TableParagraph"/>
              <w:tabs>
                <w:tab w:val="left" w:pos="554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5,250.00</w:t>
            </w:r>
          </w:p>
        </w:tc>
      </w:tr>
      <w:tr w:rsidR="00A358D9" w:rsidRPr="00827CA9" w14:paraId="3295041F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5015C7DB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XLIX.-</w:t>
            </w:r>
            <w:r w:rsidRPr="00827CA9">
              <w:rPr>
                <w:sz w:val="20"/>
                <w:szCs w:val="20"/>
              </w:rPr>
              <w:t xml:space="preserve"> Fabrica Maquiladora (ropa, zapatos, mochilas, muebles) De 51 a 100 empleados</w:t>
            </w:r>
          </w:p>
        </w:tc>
        <w:tc>
          <w:tcPr>
            <w:tcW w:w="1452" w:type="dxa"/>
            <w:shd w:val="clear" w:color="auto" w:fill="auto"/>
            <w:hideMark/>
          </w:tcPr>
          <w:p w14:paraId="6EA101EF" w14:textId="12913CB6" w:rsidR="00A358D9" w:rsidRPr="00827CA9" w:rsidRDefault="0072031E" w:rsidP="0072031E">
            <w:pPr>
              <w:pStyle w:val="TableParagraph"/>
              <w:tabs>
                <w:tab w:val="left" w:pos="35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18,000.00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31D424D0" w14:textId="1DA3550C" w:rsidR="00A358D9" w:rsidRPr="00827CA9" w:rsidRDefault="0072031E" w:rsidP="0072031E">
            <w:pPr>
              <w:pStyle w:val="TableParagraph"/>
              <w:tabs>
                <w:tab w:val="left" w:pos="499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8,500.00</w:t>
            </w:r>
          </w:p>
        </w:tc>
      </w:tr>
      <w:tr w:rsidR="00A358D9" w:rsidRPr="00827CA9" w14:paraId="17378FFF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19CBFAD2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L.-</w:t>
            </w:r>
            <w:r w:rsidRPr="00827CA9">
              <w:rPr>
                <w:sz w:val="20"/>
                <w:szCs w:val="20"/>
              </w:rPr>
              <w:t xml:space="preserve"> Fabrica Maquiladora (ropa, zapatos, mochilas, muebles) más de 100 empleados.</w:t>
            </w:r>
          </w:p>
        </w:tc>
        <w:tc>
          <w:tcPr>
            <w:tcW w:w="1452" w:type="dxa"/>
            <w:shd w:val="clear" w:color="auto" w:fill="auto"/>
            <w:hideMark/>
          </w:tcPr>
          <w:p w14:paraId="416210CC" w14:textId="1DF6F4C2" w:rsidR="00A358D9" w:rsidRPr="00827CA9" w:rsidRDefault="0072031E" w:rsidP="0072031E">
            <w:pPr>
              <w:pStyle w:val="TableParagraph"/>
              <w:tabs>
                <w:tab w:val="left" w:pos="35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35,000.00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6A2B3906" w14:textId="2277472C" w:rsidR="00A358D9" w:rsidRPr="00827CA9" w:rsidRDefault="0072031E" w:rsidP="0072031E">
            <w:pPr>
              <w:pStyle w:val="TableParagraph"/>
              <w:tabs>
                <w:tab w:val="left" w:pos="38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14,500.00</w:t>
            </w:r>
          </w:p>
        </w:tc>
      </w:tr>
      <w:tr w:rsidR="00A358D9" w:rsidRPr="00827CA9" w14:paraId="51FEB79E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499BE3EE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LI.-</w:t>
            </w:r>
            <w:r w:rsidRPr="00827CA9">
              <w:rPr>
                <w:sz w:val="20"/>
                <w:szCs w:val="20"/>
              </w:rPr>
              <w:t xml:space="preserve"> Granja industrial Porcicola</w:t>
            </w:r>
          </w:p>
        </w:tc>
        <w:tc>
          <w:tcPr>
            <w:tcW w:w="1452" w:type="dxa"/>
            <w:shd w:val="clear" w:color="auto" w:fill="auto"/>
            <w:hideMark/>
          </w:tcPr>
          <w:p w14:paraId="7C84076F" w14:textId="580A7BCF" w:rsidR="00A358D9" w:rsidRPr="00827CA9" w:rsidRDefault="0072031E" w:rsidP="0072031E">
            <w:pPr>
              <w:pStyle w:val="TableParagraph"/>
              <w:tabs>
                <w:tab w:val="left" w:pos="351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FC61D0" w:rsidRPr="00827CA9">
              <w:rPr>
                <w:sz w:val="20"/>
                <w:szCs w:val="20"/>
              </w:rPr>
              <w:t>100</w:t>
            </w:r>
            <w:r w:rsidR="00A358D9" w:rsidRPr="00827CA9">
              <w:rPr>
                <w:sz w:val="20"/>
                <w:szCs w:val="20"/>
              </w:rPr>
              <w:t>,</w:t>
            </w:r>
            <w:r w:rsidR="00FC61D0" w:rsidRPr="00827CA9">
              <w:rPr>
                <w:sz w:val="20"/>
                <w:szCs w:val="20"/>
              </w:rPr>
              <w:t>0</w:t>
            </w:r>
            <w:r w:rsidR="00A358D9" w:rsidRPr="00827CA9">
              <w:rPr>
                <w:sz w:val="20"/>
                <w:szCs w:val="20"/>
              </w:rPr>
              <w:t>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701E35B1" w14:textId="67F54BC9" w:rsidR="00A358D9" w:rsidRPr="00827CA9" w:rsidRDefault="0072031E" w:rsidP="0072031E">
            <w:pPr>
              <w:pStyle w:val="TableParagraph"/>
              <w:tabs>
                <w:tab w:val="left" w:pos="38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FC61D0" w:rsidRPr="00827CA9">
              <w:rPr>
                <w:sz w:val="20"/>
                <w:szCs w:val="20"/>
              </w:rPr>
              <w:t>4</w:t>
            </w:r>
            <w:r w:rsidR="00A358D9" w:rsidRPr="00827CA9">
              <w:rPr>
                <w:sz w:val="20"/>
                <w:szCs w:val="20"/>
              </w:rPr>
              <w:t>5,000.00</w:t>
            </w:r>
          </w:p>
        </w:tc>
      </w:tr>
      <w:tr w:rsidR="00A358D9" w:rsidRPr="00827CA9" w14:paraId="62540BFD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33D70D07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LII.-</w:t>
            </w:r>
            <w:r w:rsidRPr="00827CA9">
              <w:rPr>
                <w:sz w:val="20"/>
                <w:szCs w:val="20"/>
              </w:rPr>
              <w:t xml:space="preserve"> Granja industrial Avícola</w:t>
            </w:r>
          </w:p>
        </w:tc>
        <w:tc>
          <w:tcPr>
            <w:tcW w:w="1452" w:type="dxa"/>
            <w:shd w:val="clear" w:color="auto" w:fill="auto"/>
            <w:hideMark/>
          </w:tcPr>
          <w:p w14:paraId="5C1B9D35" w14:textId="2CDD7185" w:rsidR="00A358D9" w:rsidRPr="00827CA9" w:rsidRDefault="0072031E" w:rsidP="0072031E">
            <w:pPr>
              <w:pStyle w:val="TableParagraph"/>
              <w:tabs>
                <w:tab w:val="left" w:pos="35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33,000.00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2A6AE807" w14:textId="09EF494F" w:rsidR="00A358D9" w:rsidRPr="00827CA9" w:rsidRDefault="0072031E" w:rsidP="0072031E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15,000.00</w:t>
            </w:r>
          </w:p>
        </w:tc>
      </w:tr>
      <w:tr w:rsidR="00A358D9" w:rsidRPr="00827CA9" w14:paraId="1095746A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4D5CD2A2" w14:textId="77777777" w:rsidR="00A358D9" w:rsidRPr="00827CA9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LIII.-</w:t>
            </w:r>
            <w:r w:rsidRPr="00827CA9">
              <w:rPr>
                <w:sz w:val="20"/>
                <w:szCs w:val="20"/>
              </w:rPr>
              <w:t xml:space="preserve"> Purificadoras de agua</w:t>
            </w:r>
          </w:p>
        </w:tc>
        <w:tc>
          <w:tcPr>
            <w:tcW w:w="1452" w:type="dxa"/>
            <w:shd w:val="clear" w:color="auto" w:fill="auto"/>
            <w:hideMark/>
          </w:tcPr>
          <w:p w14:paraId="7D097600" w14:textId="2DBDF73E" w:rsidR="00A358D9" w:rsidRPr="00827CA9" w:rsidRDefault="0072031E" w:rsidP="0072031E">
            <w:pPr>
              <w:pStyle w:val="TableParagraph"/>
              <w:tabs>
                <w:tab w:val="left" w:pos="46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B44CB" w:rsidRPr="00827CA9">
              <w:rPr>
                <w:sz w:val="20"/>
                <w:szCs w:val="20"/>
              </w:rPr>
              <w:t>2</w:t>
            </w:r>
            <w:r w:rsidR="00A358D9" w:rsidRPr="00827CA9">
              <w:rPr>
                <w:sz w:val="20"/>
                <w:szCs w:val="20"/>
              </w:rPr>
              <w:t>,</w:t>
            </w:r>
            <w:r w:rsidR="00AB44CB" w:rsidRPr="00827CA9">
              <w:rPr>
                <w:sz w:val="20"/>
                <w:szCs w:val="20"/>
              </w:rPr>
              <w:t>00</w:t>
            </w:r>
            <w:r w:rsidR="00A358D9" w:rsidRPr="00827CA9">
              <w:rPr>
                <w:sz w:val="20"/>
                <w:szCs w:val="20"/>
              </w:rPr>
              <w:t>0.00</w:t>
            </w:r>
          </w:p>
        </w:tc>
        <w:tc>
          <w:tcPr>
            <w:tcW w:w="1574" w:type="dxa"/>
            <w:shd w:val="clear" w:color="auto" w:fill="auto"/>
            <w:hideMark/>
          </w:tcPr>
          <w:p w14:paraId="6F00E671" w14:textId="095504BC" w:rsidR="00A358D9" w:rsidRPr="00827CA9" w:rsidRDefault="0072031E" w:rsidP="0072031E">
            <w:pPr>
              <w:pStyle w:val="TableParagraph"/>
              <w:tabs>
                <w:tab w:val="left" w:pos="75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   </w:t>
            </w:r>
            <w:r w:rsidR="00AB44CB" w:rsidRPr="00827CA9">
              <w:rPr>
                <w:sz w:val="20"/>
                <w:szCs w:val="20"/>
              </w:rPr>
              <w:t>800</w:t>
            </w:r>
            <w:r w:rsidR="00A358D9" w:rsidRPr="00827CA9">
              <w:rPr>
                <w:sz w:val="20"/>
                <w:szCs w:val="20"/>
              </w:rPr>
              <w:t>.</w:t>
            </w:r>
            <w:r w:rsidR="00AB44CB" w:rsidRPr="00827CA9">
              <w:rPr>
                <w:sz w:val="20"/>
                <w:szCs w:val="20"/>
              </w:rPr>
              <w:t>00</w:t>
            </w:r>
          </w:p>
        </w:tc>
      </w:tr>
      <w:tr w:rsidR="00A358D9" w:rsidRPr="00827CA9" w14:paraId="258DC26D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509FC79F" w14:textId="0F35A069" w:rsidR="00A358D9" w:rsidRPr="00827CA9" w:rsidRDefault="00216944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LIV.-</w:t>
            </w:r>
            <w:r>
              <w:rPr>
                <w:sz w:val="20"/>
                <w:szCs w:val="20"/>
              </w:rPr>
              <w:t xml:space="preserve"> </w:t>
            </w:r>
            <w:r w:rsidR="00A358D9" w:rsidRPr="00827CA9">
              <w:rPr>
                <w:sz w:val="20"/>
                <w:szCs w:val="20"/>
              </w:rPr>
              <w:t>Procesadora de materiales de construcción, polvo, grava, bloques, vigas, aceros.</w:t>
            </w:r>
          </w:p>
        </w:tc>
        <w:tc>
          <w:tcPr>
            <w:tcW w:w="1452" w:type="dxa"/>
            <w:shd w:val="clear" w:color="auto" w:fill="auto"/>
            <w:hideMark/>
          </w:tcPr>
          <w:p w14:paraId="1CB9F2AF" w14:textId="3FEDC55F" w:rsidR="00A358D9" w:rsidRPr="00827CA9" w:rsidRDefault="0072031E" w:rsidP="0072031E">
            <w:pPr>
              <w:pStyle w:val="TableParagraph"/>
              <w:tabs>
                <w:tab w:val="left" w:pos="35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50,000.00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249FE7D6" w14:textId="2B9B60F0" w:rsidR="00A358D9" w:rsidRPr="00827CA9" w:rsidRDefault="0072031E" w:rsidP="0072031E">
            <w:pPr>
              <w:pStyle w:val="TableParagraph"/>
              <w:tabs>
                <w:tab w:val="left" w:pos="477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10,000.00</w:t>
            </w:r>
          </w:p>
        </w:tc>
      </w:tr>
      <w:tr w:rsidR="00A358D9" w:rsidRPr="00827CA9" w14:paraId="78942314" w14:textId="77777777" w:rsidTr="00644A50">
        <w:tc>
          <w:tcPr>
            <w:tcW w:w="6445" w:type="dxa"/>
            <w:gridSpan w:val="3"/>
            <w:shd w:val="clear" w:color="auto" w:fill="auto"/>
            <w:hideMark/>
          </w:tcPr>
          <w:p w14:paraId="4A68A697" w14:textId="14CD41A1" w:rsidR="00A358D9" w:rsidRPr="00827CA9" w:rsidRDefault="00216944" w:rsidP="00CD6BBB">
            <w:pPr>
              <w:pStyle w:val="TableParagraph"/>
              <w:tabs>
                <w:tab w:val="left" w:pos="648"/>
              </w:tabs>
              <w:spacing w:line="360" w:lineRule="auto"/>
              <w:rPr>
                <w:sz w:val="20"/>
                <w:szCs w:val="20"/>
              </w:rPr>
            </w:pPr>
            <w:r w:rsidRPr="00216944">
              <w:rPr>
                <w:b/>
                <w:sz w:val="20"/>
                <w:szCs w:val="20"/>
              </w:rPr>
              <w:t>LV.-</w:t>
            </w:r>
            <w:r>
              <w:rPr>
                <w:sz w:val="20"/>
                <w:szCs w:val="20"/>
              </w:rPr>
              <w:t xml:space="preserve"> </w:t>
            </w:r>
            <w:r w:rsidR="00A358D9" w:rsidRPr="00827CA9">
              <w:rPr>
                <w:sz w:val="20"/>
                <w:szCs w:val="20"/>
              </w:rPr>
              <w:t>Estación de taxis de transporte urbano</w:t>
            </w:r>
          </w:p>
        </w:tc>
        <w:tc>
          <w:tcPr>
            <w:tcW w:w="1452" w:type="dxa"/>
            <w:shd w:val="clear" w:color="auto" w:fill="auto"/>
            <w:hideMark/>
          </w:tcPr>
          <w:p w14:paraId="2BCBC446" w14:textId="1E58C8ED" w:rsidR="00A358D9" w:rsidRPr="00827CA9" w:rsidRDefault="0072031E" w:rsidP="0072031E">
            <w:pPr>
              <w:pStyle w:val="TableParagraph"/>
              <w:tabs>
                <w:tab w:val="left" w:pos="35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A358D9" w:rsidRPr="00827CA9">
              <w:rPr>
                <w:sz w:val="20"/>
                <w:szCs w:val="20"/>
              </w:rPr>
              <w:t>15,000.00</w:t>
            </w:r>
          </w:p>
        </w:tc>
        <w:tc>
          <w:tcPr>
            <w:tcW w:w="1574" w:type="dxa"/>
            <w:shd w:val="clear" w:color="auto" w:fill="auto"/>
            <w:hideMark/>
          </w:tcPr>
          <w:p w14:paraId="43358DF7" w14:textId="1E028268" w:rsidR="00A358D9" w:rsidRPr="00827CA9" w:rsidRDefault="0072031E" w:rsidP="0072031E">
            <w:pPr>
              <w:pStyle w:val="TableParagraph"/>
              <w:tabs>
                <w:tab w:val="left" w:pos="590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827CA9">
              <w:rPr>
                <w:sz w:val="20"/>
                <w:szCs w:val="20"/>
              </w:rPr>
              <w:t>$</w:t>
            </w:r>
            <w:r w:rsidR="00492EF2" w:rsidRPr="00827CA9">
              <w:rPr>
                <w:sz w:val="20"/>
                <w:szCs w:val="20"/>
              </w:rPr>
              <w:t xml:space="preserve">  </w:t>
            </w:r>
            <w:r w:rsidR="00A358D9" w:rsidRPr="00827CA9">
              <w:rPr>
                <w:sz w:val="20"/>
                <w:szCs w:val="20"/>
              </w:rPr>
              <w:t>5,000.00</w:t>
            </w:r>
          </w:p>
        </w:tc>
      </w:tr>
    </w:tbl>
    <w:p w14:paraId="6612BB1D" w14:textId="77777777" w:rsidR="00A358D9" w:rsidRPr="0028776E" w:rsidRDefault="00A358D9" w:rsidP="00CD6BBB">
      <w:pPr>
        <w:pStyle w:val="Textoindependiente"/>
        <w:spacing w:line="360" w:lineRule="auto"/>
      </w:pPr>
    </w:p>
    <w:p w14:paraId="77A12352" w14:textId="5DE87E31" w:rsidR="00A358D9" w:rsidRPr="0028776E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 xml:space="preserve">En cumplimiento a lo dispuesto por el artículo 10-A de la Ley de Coordinación Fiscal Federal, el cobro de los derechos a que se refiere este artículo, no condiciona el </w:t>
      </w:r>
      <w:r w:rsidR="001E60FB" w:rsidRPr="0028776E">
        <w:t>ejercicio de las actividades</w:t>
      </w:r>
      <w:r w:rsidRPr="0028776E">
        <w:t xml:space="preserve"> comerciales, industriales o de prestación de servicios.</w:t>
      </w:r>
    </w:p>
    <w:p w14:paraId="7BD4EE2E" w14:textId="77777777" w:rsidR="00A358D9" w:rsidRPr="0028776E" w:rsidRDefault="00A358D9" w:rsidP="00CD6BBB">
      <w:pPr>
        <w:pStyle w:val="Textoindependiente"/>
        <w:spacing w:line="360" w:lineRule="auto"/>
      </w:pPr>
    </w:p>
    <w:p w14:paraId="32C26268" w14:textId="25324C89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23.-</w:t>
      </w:r>
      <w:r w:rsidRPr="0028776E">
        <w:t xml:space="preserve"> Por el otorgamiento de los permisos a que hace refe</w:t>
      </w:r>
      <w:r w:rsidR="00827CA9">
        <w:t xml:space="preserve">rencia la Ley de Hacienda </w:t>
      </w:r>
      <w:r w:rsidRPr="0028776E">
        <w:t xml:space="preserve">del Municipio de Maní, Yucatán, se causarán y pagarán </w:t>
      </w:r>
      <w:r w:rsidR="001E60FB" w:rsidRPr="0028776E">
        <w:t>derechos de acuerdo con las siguientes</w:t>
      </w:r>
      <w:r w:rsidRPr="0028776E">
        <w:t xml:space="preserve"> tarifas:</w:t>
      </w:r>
    </w:p>
    <w:p w14:paraId="64E6D9C2" w14:textId="77777777" w:rsidR="0028776E" w:rsidRPr="0028776E" w:rsidRDefault="0028776E" w:rsidP="00CD6BBB">
      <w:pPr>
        <w:pStyle w:val="Textoindependiente"/>
        <w:spacing w:line="360" w:lineRule="auto"/>
        <w:jc w:val="both"/>
      </w:pPr>
    </w:p>
    <w:tbl>
      <w:tblPr>
        <w:tblStyle w:val="TableNormal"/>
        <w:tblW w:w="911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2"/>
        <w:gridCol w:w="2976"/>
      </w:tblGrid>
      <w:tr w:rsidR="00A358D9" w:rsidRPr="0028776E" w14:paraId="19ACF1A7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607D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I.-</w:t>
            </w:r>
            <w:r w:rsidRPr="0028776E">
              <w:rPr>
                <w:sz w:val="20"/>
                <w:szCs w:val="20"/>
              </w:rPr>
              <w:t xml:space="preserve"> Por cada permiso de construcción menor de 40 metros</w:t>
            </w:r>
          </w:p>
          <w:p w14:paraId="27A6ED8A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cuadrados o en planta baja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51ED7" w14:textId="3CC27C6B" w:rsidR="00A358D9" w:rsidRPr="0028776E" w:rsidRDefault="00A358D9" w:rsidP="00827CA9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                </w:t>
            </w:r>
            <w:r w:rsidRPr="0028776E">
              <w:rPr>
                <w:sz w:val="20"/>
                <w:szCs w:val="20"/>
              </w:rPr>
              <w:t>5.00 por M2</w:t>
            </w:r>
          </w:p>
        </w:tc>
      </w:tr>
      <w:tr w:rsidR="00A358D9" w:rsidRPr="0028776E" w14:paraId="5F8143E7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F5B74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II.-</w:t>
            </w:r>
            <w:r w:rsidRPr="0028776E">
              <w:rPr>
                <w:sz w:val="20"/>
                <w:szCs w:val="20"/>
              </w:rPr>
              <w:t xml:space="preserve"> Por cada permiso de construcción mayor de 40 metros</w:t>
            </w:r>
          </w:p>
          <w:p w14:paraId="3A242511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cuadrados o en planta alta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66E46" w14:textId="4F9FB3D3" w:rsidR="00A358D9" w:rsidRPr="0028776E" w:rsidRDefault="00A358D9" w:rsidP="00827CA9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                      </w:t>
            </w:r>
            <w:r w:rsidRPr="0028776E">
              <w:rPr>
                <w:sz w:val="20"/>
                <w:szCs w:val="20"/>
              </w:rPr>
              <w:t>6.00 M2</w:t>
            </w:r>
          </w:p>
        </w:tc>
      </w:tr>
      <w:tr w:rsidR="00A358D9" w:rsidRPr="0028776E" w14:paraId="07AD7C9B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6D1E7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III.-</w:t>
            </w:r>
            <w:r w:rsidRPr="0028776E">
              <w:rPr>
                <w:sz w:val="20"/>
                <w:szCs w:val="20"/>
              </w:rPr>
              <w:t xml:space="preserve"> Por cada permiso de remodelación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F74B7" w14:textId="385929A7" w:rsidR="00A358D9" w:rsidRPr="0028776E" w:rsidRDefault="00827CA9" w:rsidP="00827CA9">
            <w:pPr>
              <w:pStyle w:val="TableParagraph"/>
              <w:tabs>
                <w:tab w:val="left" w:pos="184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               </w:t>
            </w:r>
            <w:r w:rsidR="00A358D9" w:rsidRPr="0028776E">
              <w:rPr>
                <w:sz w:val="20"/>
                <w:szCs w:val="20"/>
              </w:rPr>
              <w:t>5.00 por M2</w:t>
            </w:r>
          </w:p>
        </w:tc>
      </w:tr>
      <w:tr w:rsidR="00A358D9" w:rsidRPr="0028776E" w14:paraId="04393A92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1FDFB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IV.-</w:t>
            </w:r>
            <w:r w:rsidRPr="0028776E">
              <w:rPr>
                <w:sz w:val="20"/>
                <w:szCs w:val="20"/>
              </w:rPr>
              <w:t xml:space="preserve"> Por cada permiso de ampliación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95E72" w14:textId="6BC67A92" w:rsidR="00A358D9" w:rsidRPr="0028776E" w:rsidRDefault="00827CA9" w:rsidP="00827CA9">
            <w:pPr>
              <w:pStyle w:val="TableParagraph"/>
              <w:tabs>
                <w:tab w:val="left" w:pos="184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               </w:t>
            </w:r>
            <w:r w:rsidR="00A358D9" w:rsidRPr="0028776E">
              <w:rPr>
                <w:sz w:val="20"/>
                <w:szCs w:val="20"/>
              </w:rPr>
              <w:t>5.00 por M2</w:t>
            </w:r>
          </w:p>
        </w:tc>
      </w:tr>
      <w:tr w:rsidR="00A358D9" w:rsidRPr="0028776E" w14:paraId="6D32DCBC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8AFF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V.-</w:t>
            </w:r>
            <w:r w:rsidRPr="0028776E">
              <w:rPr>
                <w:sz w:val="20"/>
                <w:szCs w:val="20"/>
              </w:rPr>
              <w:t xml:space="preserve"> Por cada permiso de demolición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1754" w14:textId="1E883E30" w:rsidR="00A358D9" w:rsidRPr="0028776E" w:rsidRDefault="00827CA9" w:rsidP="00827CA9">
            <w:pPr>
              <w:pStyle w:val="TableParagraph"/>
              <w:tabs>
                <w:tab w:val="left" w:pos="184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               </w:t>
            </w:r>
            <w:r w:rsidR="00A358D9" w:rsidRPr="0028776E">
              <w:rPr>
                <w:sz w:val="20"/>
                <w:szCs w:val="20"/>
              </w:rPr>
              <w:t>5.00 por M2</w:t>
            </w:r>
          </w:p>
        </w:tc>
      </w:tr>
      <w:tr w:rsidR="00A358D9" w:rsidRPr="0028776E" w14:paraId="3C2CED1F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34B15CD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VI.-</w:t>
            </w:r>
            <w:r w:rsidRPr="0028776E">
              <w:rPr>
                <w:sz w:val="20"/>
                <w:szCs w:val="20"/>
              </w:rPr>
              <w:t xml:space="preserve"> Por cada permiso para la ruptura de banquetas,</w:t>
            </w:r>
          </w:p>
          <w:p w14:paraId="02903CE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empedrados o pavimentados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7D452E" w14:textId="77777777" w:rsidR="00A358D9" w:rsidRPr="0028776E" w:rsidRDefault="00A358D9" w:rsidP="00827CA9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</w:p>
          <w:p w14:paraId="4AD3D8B1" w14:textId="61047F54" w:rsidR="00A358D9" w:rsidRPr="0028776E" w:rsidRDefault="00827CA9" w:rsidP="00827CA9">
            <w:pPr>
              <w:pStyle w:val="TableParagraph"/>
              <w:tabs>
                <w:tab w:val="left" w:pos="184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              </w:t>
            </w:r>
            <w:r w:rsidR="00A358D9" w:rsidRPr="0028776E">
              <w:rPr>
                <w:sz w:val="20"/>
                <w:szCs w:val="20"/>
              </w:rPr>
              <w:t>6.00 por M2</w:t>
            </w:r>
          </w:p>
        </w:tc>
      </w:tr>
      <w:tr w:rsidR="00A358D9" w:rsidRPr="0028776E" w14:paraId="7D0D4D13" w14:textId="77777777" w:rsidTr="006C5610">
        <w:tc>
          <w:tcPr>
            <w:tcW w:w="6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18A8A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VII.-</w:t>
            </w:r>
            <w:r w:rsidRPr="0028776E">
              <w:rPr>
                <w:sz w:val="20"/>
                <w:szCs w:val="20"/>
              </w:rPr>
              <w:t xml:space="preserve"> Por construcción de albercas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CA686" w14:textId="1FE5B596" w:rsidR="00A358D9" w:rsidRPr="0028776E" w:rsidRDefault="00827CA9" w:rsidP="00827CA9">
            <w:pPr>
              <w:pStyle w:val="TableParagraph"/>
              <w:tabs>
                <w:tab w:val="left" w:pos="542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</w:t>
            </w:r>
            <w:r w:rsidR="00A358D9" w:rsidRPr="0028776E">
              <w:rPr>
                <w:sz w:val="20"/>
                <w:szCs w:val="20"/>
              </w:rPr>
              <w:t>6.00 por M3 de capacidad</w:t>
            </w:r>
          </w:p>
        </w:tc>
      </w:tr>
      <w:tr w:rsidR="00A358D9" w:rsidRPr="0028776E" w14:paraId="7DBCA7B8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2CF69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VIII.-</w:t>
            </w:r>
            <w:r w:rsidRPr="0028776E">
              <w:rPr>
                <w:sz w:val="20"/>
                <w:szCs w:val="20"/>
              </w:rPr>
              <w:t xml:space="preserve"> Por construcción de pozos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BAC36" w14:textId="1E50101B" w:rsidR="00A358D9" w:rsidRPr="0028776E" w:rsidRDefault="00827CA9" w:rsidP="00827CA9">
            <w:pPr>
              <w:pStyle w:val="TableParagraph"/>
              <w:tabs>
                <w:tab w:val="left" w:pos="472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6.00 por metro de lineal de</w:t>
            </w:r>
          </w:p>
          <w:p w14:paraId="153A6EE3" w14:textId="77777777" w:rsidR="00A358D9" w:rsidRPr="0028776E" w:rsidRDefault="00A358D9" w:rsidP="00827CA9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profundidad</w:t>
            </w:r>
          </w:p>
        </w:tc>
      </w:tr>
      <w:tr w:rsidR="00A358D9" w:rsidRPr="0028776E" w14:paraId="481ADDB7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B32F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IX.-</w:t>
            </w:r>
            <w:r w:rsidRPr="0028776E">
              <w:rPr>
                <w:sz w:val="20"/>
                <w:szCs w:val="20"/>
              </w:rPr>
              <w:t xml:space="preserve"> Por construcción de fosa séptica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EB740" w14:textId="049596F5" w:rsidR="00A358D9" w:rsidRPr="0028776E" w:rsidRDefault="00827CA9" w:rsidP="00827CA9">
            <w:pPr>
              <w:pStyle w:val="TableParagraph"/>
              <w:tabs>
                <w:tab w:val="left" w:pos="647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</w:t>
            </w:r>
            <w:r w:rsidR="00A358D9" w:rsidRPr="0028776E">
              <w:rPr>
                <w:sz w:val="20"/>
                <w:szCs w:val="20"/>
              </w:rPr>
              <w:t>6.00 por metro cúbico de</w:t>
            </w:r>
          </w:p>
          <w:p w14:paraId="4AA8C859" w14:textId="77777777" w:rsidR="00A358D9" w:rsidRPr="0028776E" w:rsidRDefault="00A358D9" w:rsidP="00827CA9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capacidad</w:t>
            </w:r>
          </w:p>
        </w:tc>
      </w:tr>
      <w:tr w:rsidR="00A358D9" w:rsidRPr="0028776E" w14:paraId="5C6DBCD0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89816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X.-</w:t>
            </w:r>
            <w:r w:rsidRPr="0028776E">
              <w:rPr>
                <w:sz w:val="20"/>
                <w:szCs w:val="20"/>
              </w:rPr>
              <w:t xml:space="preserve"> Por cada autorización para la construcción o demolición</w:t>
            </w:r>
          </w:p>
          <w:p w14:paraId="49AF5F54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bardas u obras lineales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6BFEC" w14:textId="79CCD585" w:rsidR="00A358D9" w:rsidRPr="0028776E" w:rsidRDefault="00A358D9" w:rsidP="00827CA9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</w:t>
            </w:r>
            <w:r w:rsidRPr="0028776E">
              <w:rPr>
                <w:sz w:val="20"/>
                <w:szCs w:val="20"/>
              </w:rPr>
              <w:t>6.00 por metro lineal</w:t>
            </w:r>
          </w:p>
        </w:tc>
      </w:tr>
      <w:tr w:rsidR="00A358D9" w:rsidRPr="0028776E" w14:paraId="6806DD14" w14:textId="77777777" w:rsidTr="006C5610">
        <w:tc>
          <w:tcPr>
            <w:tcW w:w="6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16FF8" w14:textId="36FEDE59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C21C3D">
              <w:rPr>
                <w:b/>
                <w:sz w:val="20"/>
                <w:szCs w:val="20"/>
              </w:rPr>
              <w:t>XI.-</w:t>
            </w:r>
            <w:r w:rsidR="00C21C3D">
              <w:rPr>
                <w:sz w:val="20"/>
                <w:szCs w:val="20"/>
              </w:rPr>
              <w:t xml:space="preserve"> </w:t>
            </w:r>
            <w:r w:rsidRPr="0028776E">
              <w:rPr>
                <w:sz w:val="20"/>
                <w:szCs w:val="20"/>
              </w:rPr>
              <w:t>Licencia de uso de suelo para actividades comerciales</w:t>
            </w:r>
          </w:p>
          <w:p w14:paraId="61617953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o de servicios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84548" w14:textId="42284913" w:rsidR="00A358D9" w:rsidRPr="0028776E" w:rsidRDefault="00827CA9" w:rsidP="00827CA9">
            <w:pPr>
              <w:pStyle w:val="TableParagraph"/>
              <w:tabs>
                <w:tab w:val="left" w:pos="1732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E14F5">
              <w:rPr>
                <w:sz w:val="20"/>
                <w:szCs w:val="20"/>
              </w:rPr>
              <w:t xml:space="preserve">                     </w:t>
            </w:r>
            <w:r w:rsidR="00A358D9" w:rsidRPr="0028776E">
              <w:rPr>
                <w:sz w:val="20"/>
                <w:szCs w:val="20"/>
              </w:rPr>
              <w:t>15.00 por M2</w:t>
            </w:r>
          </w:p>
        </w:tc>
      </w:tr>
    </w:tbl>
    <w:p w14:paraId="7126F755" w14:textId="77777777" w:rsidR="00A358D9" w:rsidRPr="0028776E" w:rsidRDefault="00A358D9" w:rsidP="00CD6BBB">
      <w:pPr>
        <w:pStyle w:val="Textoindependiente"/>
        <w:spacing w:line="360" w:lineRule="auto"/>
      </w:pPr>
    </w:p>
    <w:p w14:paraId="7EEB6CD7" w14:textId="0FA12A81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24.-</w:t>
      </w:r>
      <w:r w:rsidRPr="0028776E">
        <w:t xml:space="preserve"> Por el otorgamiento de </w:t>
      </w:r>
      <w:r w:rsidR="001E60FB" w:rsidRPr="0028776E">
        <w:t>los permisos para luz y sonido, bailes</w:t>
      </w:r>
      <w:r w:rsidRPr="0028776E">
        <w:t xml:space="preserve"> populares, verbenas se causarán y pagarán derechos de $ 600.00 por día.</w:t>
      </w:r>
    </w:p>
    <w:p w14:paraId="28BB62C7" w14:textId="77777777" w:rsidR="00A358D9" w:rsidRPr="0028776E" w:rsidRDefault="00A358D9" w:rsidP="00CD6BBB">
      <w:pPr>
        <w:pStyle w:val="Textoindependiente"/>
        <w:spacing w:line="360" w:lineRule="auto"/>
        <w:jc w:val="both"/>
      </w:pPr>
    </w:p>
    <w:p w14:paraId="37C92AB6" w14:textId="4E3C5FFE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Artículo 25.-</w:t>
      </w:r>
      <w:r w:rsidRPr="0028776E">
        <w:t xml:space="preserve"> Por el permiso para el cierre de calles por fiestas o evento o espectáculo en </w:t>
      </w:r>
      <w:r w:rsidR="001E60FB" w:rsidRPr="0028776E">
        <w:t>la vía</w:t>
      </w:r>
      <w:r w:rsidRPr="0028776E">
        <w:t xml:space="preserve"> pública, se pagará la cantidad de $ </w:t>
      </w:r>
      <w:r w:rsidR="00AB44CB" w:rsidRPr="0028776E">
        <w:t>2</w:t>
      </w:r>
      <w:r w:rsidRPr="0028776E">
        <w:t>50.00 por día.</w:t>
      </w:r>
    </w:p>
    <w:p w14:paraId="3B78475B" w14:textId="77777777" w:rsidR="00A358D9" w:rsidRPr="0028776E" w:rsidRDefault="00A358D9" w:rsidP="00CD6BBB">
      <w:pPr>
        <w:pStyle w:val="Textoindependiente"/>
        <w:spacing w:line="360" w:lineRule="auto"/>
      </w:pPr>
    </w:p>
    <w:p w14:paraId="10565397" w14:textId="77777777" w:rsidR="00A358D9" w:rsidRPr="0028776E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Artículo 26.-</w:t>
      </w:r>
      <w:r w:rsidRPr="0028776E">
        <w:t xml:space="preserve"> Por el otorgamiento de los permisos para cosos taurinos, se causarán y pagarán derechos de $ 80.00 por día por cada uno de los palqueros.</w:t>
      </w:r>
    </w:p>
    <w:p w14:paraId="5AD1800D" w14:textId="77777777" w:rsidR="00A358D9" w:rsidRPr="0028776E" w:rsidRDefault="00A358D9" w:rsidP="00CD6BBB">
      <w:pPr>
        <w:pStyle w:val="Textoindependiente"/>
        <w:spacing w:line="360" w:lineRule="auto"/>
      </w:pPr>
    </w:p>
    <w:p w14:paraId="322A5568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Il</w:t>
      </w:r>
    </w:p>
    <w:p w14:paraId="1D1B32BA" w14:textId="424C8107" w:rsidR="00A358D9" w:rsidRPr="0028776E" w:rsidRDefault="0028776E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Derechos por los Servi</w:t>
      </w:r>
      <w:r w:rsidR="00A358D9" w:rsidRPr="0028776E">
        <w:rPr>
          <w:b/>
        </w:rPr>
        <w:t>cios que presta el Catastro Municipal</w:t>
      </w:r>
    </w:p>
    <w:p w14:paraId="3775C909" w14:textId="77777777" w:rsidR="00A358D9" w:rsidRPr="0028776E" w:rsidRDefault="00A358D9" w:rsidP="00CD6BBB">
      <w:pPr>
        <w:pStyle w:val="Textoindependiente"/>
        <w:spacing w:line="360" w:lineRule="auto"/>
      </w:pPr>
    </w:p>
    <w:p w14:paraId="3CAE3257" w14:textId="77777777" w:rsidR="00A358D9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27.-</w:t>
      </w:r>
      <w:r w:rsidRPr="0028776E">
        <w:t xml:space="preserve"> Por servicios de catastro que preste el Ayuntamiento se pagará, una cuota de acuerdo a la siguiente tarifa:</w:t>
      </w:r>
    </w:p>
    <w:p w14:paraId="24340499" w14:textId="77777777" w:rsidR="00721DCE" w:rsidRPr="0028776E" w:rsidRDefault="00721DCE" w:rsidP="00CD6BBB">
      <w:pPr>
        <w:pStyle w:val="Textoindependiente"/>
        <w:spacing w:line="360" w:lineRule="auto"/>
      </w:pPr>
    </w:p>
    <w:p w14:paraId="01CE05CE" w14:textId="6B67986F" w:rsidR="00A358D9" w:rsidRPr="0028776E" w:rsidRDefault="00A358D9" w:rsidP="00CD6BBB">
      <w:pPr>
        <w:pStyle w:val="Textoindependiente"/>
        <w:tabs>
          <w:tab w:val="left" w:pos="1081"/>
        </w:tabs>
        <w:spacing w:line="360" w:lineRule="auto"/>
      </w:pPr>
      <w:r w:rsidRPr="0028776E">
        <w:rPr>
          <w:b/>
        </w:rPr>
        <w:t>I.-</w:t>
      </w:r>
      <w:r w:rsidR="007E14F5">
        <w:t xml:space="preserve"> </w:t>
      </w:r>
      <w:r w:rsidRPr="0028776E">
        <w:t>Por la emisión de copias fotostáticas simples:</w:t>
      </w:r>
    </w:p>
    <w:p w14:paraId="57C16D47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76"/>
      </w:tblGrid>
      <w:tr w:rsidR="00A358D9" w:rsidRPr="0028776E" w14:paraId="025896F4" w14:textId="77777777" w:rsidTr="000201D1"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42B125" w14:textId="2994665D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E14F5">
              <w:rPr>
                <w:b/>
                <w:sz w:val="20"/>
                <w:szCs w:val="20"/>
              </w:rPr>
              <w:t>a)</w:t>
            </w:r>
            <w:r w:rsidRPr="0028776E">
              <w:rPr>
                <w:sz w:val="20"/>
                <w:szCs w:val="20"/>
              </w:rPr>
              <w:t xml:space="preserve"> Por cada copia simple tamaño carta de cédulas, planos, parcelas,</w:t>
            </w:r>
            <w:r w:rsidR="000201D1">
              <w:rPr>
                <w:sz w:val="20"/>
                <w:szCs w:val="20"/>
              </w:rPr>
              <w:t xml:space="preserve"> formas de </w:t>
            </w:r>
            <w:r w:rsidRPr="0028776E">
              <w:rPr>
                <w:sz w:val="20"/>
                <w:szCs w:val="20"/>
              </w:rPr>
              <w:t>manifestación de traslación de dominio o cualquier otra manifestación: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2C7385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$ 1.00</w:t>
            </w:r>
          </w:p>
        </w:tc>
      </w:tr>
      <w:tr w:rsidR="00A358D9" w:rsidRPr="0028776E" w14:paraId="46B7F379" w14:textId="77777777" w:rsidTr="000201D1"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A3B5C1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7E14F5">
              <w:rPr>
                <w:b/>
                <w:sz w:val="20"/>
                <w:szCs w:val="20"/>
              </w:rPr>
              <w:t>b)</w:t>
            </w:r>
            <w:r w:rsidRPr="0028776E">
              <w:rPr>
                <w:sz w:val="20"/>
                <w:szCs w:val="20"/>
              </w:rPr>
              <w:t xml:space="preserve"> Por cada copia tamaño oficio: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07FE9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$ 1.20</w:t>
            </w:r>
          </w:p>
        </w:tc>
      </w:tr>
    </w:tbl>
    <w:p w14:paraId="1A043D1B" w14:textId="77777777" w:rsidR="00A358D9" w:rsidRPr="0028776E" w:rsidRDefault="00A358D9" w:rsidP="00CD6BBB">
      <w:pPr>
        <w:pStyle w:val="Textoindependiente"/>
        <w:spacing w:line="360" w:lineRule="auto"/>
      </w:pPr>
    </w:p>
    <w:p w14:paraId="2FA8E79C" w14:textId="0E65B74A" w:rsidR="00A358D9" w:rsidRPr="0028776E" w:rsidRDefault="00A358D9" w:rsidP="00CD6BBB">
      <w:pPr>
        <w:pStyle w:val="Textoindependiente"/>
        <w:tabs>
          <w:tab w:val="left" w:pos="1067"/>
        </w:tabs>
        <w:spacing w:line="360" w:lineRule="auto"/>
      </w:pPr>
      <w:r w:rsidRPr="0028776E">
        <w:rPr>
          <w:b/>
        </w:rPr>
        <w:t>II.-</w:t>
      </w:r>
      <w:r w:rsidR="007E14F5">
        <w:t xml:space="preserve"> </w:t>
      </w:r>
      <w:r w:rsidRPr="0028776E">
        <w:t>Por la expedición de copias fotostáticas certificadas de:</w:t>
      </w:r>
    </w:p>
    <w:p w14:paraId="7DCA2B5A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0"/>
        <w:gridCol w:w="1276"/>
      </w:tblGrid>
      <w:tr w:rsidR="00A358D9" w:rsidRPr="0028776E" w14:paraId="48A7BEF9" w14:textId="77777777" w:rsidTr="00A358D9">
        <w:trPr>
          <w:trHeight w:val="402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EE1A2C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a)</w:t>
            </w:r>
            <w:r w:rsidRPr="0028776E">
              <w:rPr>
                <w:sz w:val="20"/>
                <w:szCs w:val="20"/>
              </w:rPr>
              <w:t xml:space="preserve"> Cédulas, planos, parcelas manifestaciones (tamaño carta) cada una: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FB33" w14:textId="004FCDA5" w:rsidR="00A358D9" w:rsidRPr="0028776E" w:rsidRDefault="00A358D9" w:rsidP="007E14F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7E14F5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>5.00</w:t>
            </w:r>
          </w:p>
        </w:tc>
      </w:tr>
      <w:tr w:rsidR="00A358D9" w:rsidRPr="0028776E" w14:paraId="70F981DD" w14:textId="77777777" w:rsidTr="00A358D9">
        <w:trPr>
          <w:trHeight w:val="340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564294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b)</w:t>
            </w:r>
            <w:r w:rsidRPr="0028776E">
              <w:rPr>
                <w:sz w:val="20"/>
                <w:szCs w:val="20"/>
              </w:rPr>
              <w:t xml:space="preserve"> Planos tamaño oficio, cada una: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505BB" w14:textId="77777777" w:rsidR="00A358D9" w:rsidRPr="0028776E" w:rsidRDefault="00A358D9" w:rsidP="007E14F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$ 10.00</w:t>
            </w:r>
          </w:p>
        </w:tc>
      </w:tr>
      <w:tr w:rsidR="00A358D9" w:rsidRPr="0028776E" w14:paraId="07BE408A" w14:textId="77777777" w:rsidTr="00A358D9">
        <w:trPr>
          <w:trHeight w:val="343"/>
        </w:trPr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FE90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c)</w:t>
            </w:r>
            <w:r w:rsidRPr="0028776E">
              <w:rPr>
                <w:sz w:val="20"/>
                <w:szCs w:val="20"/>
              </w:rPr>
              <w:t xml:space="preserve"> Planos tamaño hasta cuatro veces tamaño oficio, cada una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AED96C7" w14:textId="77777777" w:rsidR="00A358D9" w:rsidRPr="0028776E" w:rsidRDefault="00A358D9" w:rsidP="007E14F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$ 40.00</w:t>
            </w:r>
          </w:p>
        </w:tc>
      </w:tr>
      <w:tr w:rsidR="00A358D9" w:rsidRPr="0028776E" w14:paraId="16831EAD" w14:textId="77777777" w:rsidTr="00A358D9">
        <w:trPr>
          <w:trHeight w:val="341"/>
        </w:trPr>
        <w:tc>
          <w:tcPr>
            <w:tcW w:w="72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8BEA58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d)</w:t>
            </w:r>
            <w:r w:rsidRPr="0028776E">
              <w:rPr>
                <w:sz w:val="20"/>
                <w:szCs w:val="20"/>
              </w:rPr>
              <w:t xml:space="preserve"> Planos mayores de cuatro veces tamaño oficio, cada una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0289F" w14:textId="77777777" w:rsidR="00A358D9" w:rsidRPr="0028776E" w:rsidRDefault="00A358D9" w:rsidP="007E14F5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$ 50.00</w:t>
            </w:r>
          </w:p>
        </w:tc>
      </w:tr>
    </w:tbl>
    <w:p w14:paraId="3F3C8E31" w14:textId="77777777" w:rsidR="00A358D9" w:rsidRPr="0028776E" w:rsidRDefault="00A358D9" w:rsidP="00CD6BBB">
      <w:pPr>
        <w:pStyle w:val="Textoindependiente"/>
        <w:spacing w:line="360" w:lineRule="auto"/>
      </w:pPr>
    </w:p>
    <w:p w14:paraId="1127C240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III.-</w:t>
      </w:r>
      <w:r w:rsidRPr="0028776E">
        <w:t xml:space="preserve"> Por la expedición de oficios de:</w:t>
      </w:r>
    </w:p>
    <w:p w14:paraId="50029883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8565" w:type="dxa"/>
        <w:tblInd w:w="5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5"/>
        <w:gridCol w:w="1320"/>
      </w:tblGrid>
      <w:tr w:rsidR="00A358D9" w:rsidRPr="0028776E" w14:paraId="6E816691" w14:textId="77777777" w:rsidTr="000201D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1B33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a)</w:t>
            </w:r>
            <w:r w:rsidRPr="0028776E">
              <w:rPr>
                <w:sz w:val="20"/>
                <w:szCs w:val="20"/>
              </w:rPr>
              <w:t xml:space="preserve"> División (por cada parte):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4B505" w14:textId="6B21BF43" w:rsidR="00A358D9" w:rsidRPr="0028776E" w:rsidRDefault="007E14F5" w:rsidP="00CD6BBB">
            <w:pPr>
              <w:pStyle w:val="TableParagraph"/>
              <w:tabs>
                <w:tab w:val="left" w:pos="46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</w:t>
            </w:r>
            <w:r w:rsidR="00A358D9" w:rsidRPr="0028776E">
              <w:rPr>
                <w:sz w:val="20"/>
                <w:szCs w:val="20"/>
              </w:rPr>
              <w:t>60.00</w:t>
            </w:r>
          </w:p>
        </w:tc>
      </w:tr>
      <w:tr w:rsidR="00A358D9" w:rsidRPr="0028776E" w14:paraId="5F3097B1" w14:textId="77777777" w:rsidTr="000201D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C4737" w14:textId="243B9EF5" w:rsidR="00A358D9" w:rsidRPr="0028776E" w:rsidRDefault="009430AC" w:rsidP="000201D1">
            <w:pPr>
              <w:pStyle w:val="TableParagraph"/>
              <w:tabs>
                <w:tab w:val="left" w:pos="5619"/>
              </w:tabs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="001E60FB" w:rsidRPr="0028776E">
              <w:rPr>
                <w:sz w:val="20"/>
                <w:szCs w:val="20"/>
              </w:rPr>
              <w:t>Unión, rectificación</w:t>
            </w:r>
            <w:r>
              <w:rPr>
                <w:sz w:val="20"/>
                <w:szCs w:val="20"/>
              </w:rPr>
              <w:t xml:space="preserve"> de </w:t>
            </w:r>
            <w:r w:rsidR="001E60FB" w:rsidRPr="0028776E">
              <w:rPr>
                <w:sz w:val="20"/>
                <w:szCs w:val="20"/>
              </w:rPr>
              <w:t>medidas, urbanización</w:t>
            </w:r>
            <w:r>
              <w:rPr>
                <w:sz w:val="20"/>
                <w:szCs w:val="20"/>
              </w:rPr>
              <w:t xml:space="preserve"> y </w:t>
            </w:r>
            <w:r w:rsidR="000201D1">
              <w:rPr>
                <w:sz w:val="20"/>
                <w:szCs w:val="20"/>
              </w:rPr>
              <w:t xml:space="preserve">cambio de </w:t>
            </w:r>
            <w:r w:rsidR="00A358D9" w:rsidRPr="0028776E">
              <w:rPr>
                <w:sz w:val="20"/>
                <w:szCs w:val="20"/>
              </w:rPr>
              <w:t>nomenclatura: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4C4DA" w14:textId="5034D3DE" w:rsidR="00A358D9" w:rsidRPr="0028776E" w:rsidRDefault="007E14F5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1,000.00</w:t>
            </w:r>
          </w:p>
        </w:tc>
      </w:tr>
      <w:tr w:rsidR="00A358D9" w:rsidRPr="0028776E" w14:paraId="33E472FB" w14:textId="77777777" w:rsidTr="000201D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8507E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c)</w:t>
            </w:r>
            <w:r w:rsidRPr="0028776E">
              <w:rPr>
                <w:sz w:val="20"/>
                <w:szCs w:val="20"/>
              </w:rPr>
              <w:t xml:space="preserve"> Cédulas catastrales:(cada una):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E0E5" w14:textId="1A7D32F8" w:rsidR="00A358D9" w:rsidRPr="0028776E" w:rsidRDefault="007E14F5" w:rsidP="00CD6BBB">
            <w:pPr>
              <w:pStyle w:val="TableParagraph"/>
              <w:tabs>
                <w:tab w:val="left" w:pos="350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A358D9" w:rsidRPr="0028776E">
              <w:rPr>
                <w:sz w:val="20"/>
                <w:szCs w:val="20"/>
              </w:rPr>
              <w:t>300.00</w:t>
            </w:r>
          </w:p>
        </w:tc>
      </w:tr>
      <w:tr w:rsidR="00A358D9" w:rsidRPr="0028776E" w14:paraId="7D438650" w14:textId="77777777" w:rsidTr="000201D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7D740" w14:textId="2819181A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9430AC">
              <w:rPr>
                <w:b/>
                <w:sz w:val="20"/>
                <w:szCs w:val="20"/>
              </w:rPr>
              <w:t>d)</w:t>
            </w:r>
            <w:r w:rsidRPr="0028776E">
              <w:rPr>
                <w:sz w:val="20"/>
                <w:szCs w:val="20"/>
              </w:rPr>
              <w:t xml:space="preserve"> Constancias de no propiedad, ún</w:t>
            </w:r>
            <w:r w:rsidR="000201D1">
              <w:rPr>
                <w:sz w:val="20"/>
                <w:szCs w:val="20"/>
              </w:rPr>
              <w:t xml:space="preserve">ica propiedad, valor catastral, </w:t>
            </w:r>
            <w:r w:rsidRPr="0028776E">
              <w:rPr>
                <w:sz w:val="20"/>
                <w:szCs w:val="20"/>
              </w:rPr>
              <w:t>número oficial de predio, y certificado de inscripción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FADB" w14:textId="501906AB" w:rsidR="00A358D9" w:rsidRPr="0028776E" w:rsidRDefault="007E14F5" w:rsidP="007E14F5">
            <w:pPr>
              <w:pStyle w:val="TableParagraph"/>
              <w:tabs>
                <w:tab w:val="left" w:pos="464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</w:t>
            </w:r>
            <w:r w:rsidR="00A358D9" w:rsidRPr="0028776E">
              <w:rPr>
                <w:sz w:val="20"/>
                <w:szCs w:val="20"/>
              </w:rPr>
              <w:t>60.00</w:t>
            </w:r>
          </w:p>
        </w:tc>
      </w:tr>
    </w:tbl>
    <w:p w14:paraId="22849457" w14:textId="77777777" w:rsidR="00A358D9" w:rsidRPr="0028776E" w:rsidRDefault="00A358D9" w:rsidP="00CD6BBB">
      <w:pPr>
        <w:pStyle w:val="Textoindependiente"/>
        <w:spacing w:line="360" w:lineRule="auto"/>
      </w:pPr>
    </w:p>
    <w:p w14:paraId="533B8906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IV.-</w:t>
      </w:r>
      <w:r w:rsidRPr="0028776E">
        <w:t xml:space="preserve"> Por la elaboración de planos:</w:t>
      </w:r>
    </w:p>
    <w:p w14:paraId="7EAC3FC5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2"/>
        <w:gridCol w:w="1843"/>
      </w:tblGrid>
      <w:tr w:rsidR="00A358D9" w:rsidRPr="0028776E" w14:paraId="29E15546" w14:textId="77777777" w:rsidTr="000201D1">
        <w:tc>
          <w:tcPr>
            <w:tcW w:w="67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75E81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201D1">
              <w:rPr>
                <w:b/>
                <w:sz w:val="20"/>
                <w:szCs w:val="20"/>
              </w:rPr>
              <w:t>a)</w:t>
            </w:r>
            <w:r w:rsidRPr="0028776E">
              <w:rPr>
                <w:sz w:val="20"/>
                <w:szCs w:val="20"/>
              </w:rPr>
              <w:t xml:space="preserve"> Catastrales a escala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1511B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$ 300.00</w:t>
            </w:r>
          </w:p>
        </w:tc>
      </w:tr>
      <w:tr w:rsidR="00A358D9" w:rsidRPr="0028776E" w14:paraId="0A667FF1" w14:textId="77777777" w:rsidTr="000201D1"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11773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201D1">
              <w:rPr>
                <w:b/>
                <w:sz w:val="20"/>
                <w:szCs w:val="20"/>
              </w:rPr>
              <w:t>b)</w:t>
            </w:r>
            <w:r w:rsidRPr="0028776E">
              <w:rPr>
                <w:sz w:val="20"/>
                <w:szCs w:val="20"/>
              </w:rPr>
              <w:t xml:space="preserve"> Planos topográficos hasta 100 hectáreas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D7963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$ 300.00</w:t>
            </w:r>
          </w:p>
        </w:tc>
      </w:tr>
      <w:tr w:rsidR="00A358D9" w:rsidRPr="0028776E" w14:paraId="0CE539C0" w14:textId="77777777" w:rsidTr="000201D1">
        <w:tc>
          <w:tcPr>
            <w:tcW w:w="6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68669" w14:textId="099039B2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201D1">
              <w:rPr>
                <w:b/>
                <w:sz w:val="20"/>
                <w:szCs w:val="20"/>
              </w:rPr>
              <w:t>c)</w:t>
            </w:r>
            <w:r w:rsidRPr="0028776E">
              <w:rPr>
                <w:sz w:val="20"/>
                <w:szCs w:val="20"/>
              </w:rPr>
              <w:t xml:space="preserve"> Por revalidación de oficios de divisi</w:t>
            </w:r>
            <w:r w:rsidR="000201D1">
              <w:rPr>
                <w:sz w:val="20"/>
                <w:szCs w:val="20"/>
              </w:rPr>
              <w:t xml:space="preserve">ón, Unión y de rectificación de </w:t>
            </w:r>
            <w:r w:rsidRPr="0028776E">
              <w:rPr>
                <w:sz w:val="20"/>
                <w:szCs w:val="20"/>
              </w:rPr>
              <w:t>medidas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D354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$ 550.00</w:t>
            </w:r>
          </w:p>
        </w:tc>
      </w:tr>
    </w:tbl>
    <w:p w14:paraId="50E53485" w14:textId="77777777" w:rsidR="00A358D9" w:rsidRPr="0028776E" w:rsidRDefault="00A358D9" w:rsidP="00CD6BBB">
      <w:pPr>
        <w:pStyle w:val="Textoindependiente"/>
        <w:spacing w:line="360" w:lineRule="auto"/>
      </w:pPr>
    </w:p>
    <w:p w14:paraId="5B47693A" w14:textId="0BFEBC0B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V.-</w:t>
      </w:r>
      <w:r w:rsidRPr="0028776E">
        <w:t xml:space="preserve"> Por la elaboración de planos:</w:t>
      </w:r>
    </w:p>
    <w:p w14:paraId="5D9CC3C4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5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843"/>
      </w:tblGrid>
      <w:tr w:rsidR="00A358D9" w:rsidRPr="0028776E" w14:paraId="66B4B8E2" w14:textId="77777777" w:rsidTr="000201D1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F0D0B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201D1">
              <w:rPr>
                <w:b/>
                <w:sz w:val="20"/>
                <w:szCs w:val="20"/>
              </w:rPr>
              <w:t>a)</w:t>
            </w:r>
            <w:r w:rsidRPr="0028776E">
              <w:rPr>
                <w:sz w:val="20"/>
                <w:szCs w:val="20"/>
              </w:rPr>
              <w:t xml:space="preserve"> Tamaño carta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44CD7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$ 300.00</w:t>
            </w:r>
          </w:p>
        </w:tc>
      </w:tr>
      <w:tr w:rsidR="00A358D9" w:rsidRPr="0028776E" w14:paraId="05DBD8D3" w14:textId="77777777" w:rsidTr="000201D1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59BC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201D1">
              <w:rPr>
                <w:b/>
                <w:sz w:val="20"/>
                <w:szCs w:val="20"/>
              </w:rPr>
              <w:t>b)</w:t>
            </w:r>
            <w:r w:rsidRPr="0028776E">
              <w:rPr>
                <w:sz w:val="20"/>
                <w:szCs w:val="20"/>
              </w:rPr>
              <w:t xml:space="preserve"> Tamaño oficio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60DCA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$ 350.00</w:t>
            </w:r>
          </w:p>
        </w:tc>
      </w:tr>
      <w:tr w:rsidR="00A358D9" w:rsidRPr="0028776E" w14:paraId="6F9D1506" w14:textId="77777777" w:rsidTr="000201D1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DB5C1" w14:textId="19DF720B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0201D1">
              <w:rPr>
                <w:b/>
                <w:sz w:val="20"/>
                <w:szCs w:val="20"/>
              </w:rPr>
              <w:t>c)</w:t>
            </w:r>
            <w:r w:rsidRPr="0028776E">
              <w:rPr>
                <w:sz w:val="20"/>
                <w:szCs w:val="20"/>
              </w:rPr>
              <w:t xml:space="preserve"> Por diligencias de verificación de me</w:t>
            </w:r>
            <w:r w:rsidR="000201D1">
              <w:rPr>
                <w:sz w:val="20"/>
                <w:szCs w:val="20"/>
              </w:rPr>
              <w:t xml:space="preserve">didas físicas y colindancias de </w:t>
            </w:r>
            <w:r w:rsidRPr="0028776E">
              <w:rPr>
                <w:sz w:val="20"/>
                <w:szCs w:val="20"/>
              </w:rPr>
              <w:t>predios: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7F30" w14:textId="77777777" w:rsidR="00A358D9" w:rsidRPr="0028776E" w:rsidRDefault="00A358D9" w:rsidP="000201D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$ 450.00</w:t>
            </w:r>
          </w:p>
        </w:tc>
      </w:tr>
    </w:tbl>
    <w:p w14:paraId="783C770B" w14:textId="77777777" w:rsidR="00A358D9" w:rsidRPr="0028776E" w:rsidRDefault="00A358D9" w:rsidP="00CD6BBB">
      <w:pPr>
        <w:pStyle w:val="Textoindependiente"/>
        <w:spacing w:line="360" w:lineRule="auto"/>
      </w:pPr>
    </w:p>
    <w:p w14:paraId="42AFE88B" w14:textId="48C3B7E7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rPr>
          <w:b/>
        </w:rPr>
        <w:t>VI.-</w:t>
      </w:r>
      <w:r w:rsidRPr="0028776E">
        <w:t xml:space="preserve"> Cuando la elaboración de planos o la diligencia de verificación incluyan trabajos de topografía, adicionalmente a la tarifa de la fracción anterior, se causarán los </w:t>
      </w:r>
      <w:r w:rsidR="001E60FB" w:rsidRPr="0028776E">
        <w:t>siguientes derechos</w:t>
      </w:r>
      <w:r w:rsidRPr="0028776E">
        <w:t xml:space="preserve"> de acuerdo a la superficie.</w:t>
      </w:r>
    </w:p>
    <w:p w14:paraId="46336E13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13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760"/>
        <w:gridCol w:w="2185"/>
      </w:tblGrid>
      <w:tr w:rsidR="00A358D9" w:rsidRPr="0028776E" w14:paraId="1FD04846" w14:textId="77777777" w:rsidTr="00A358D9">
        <w:trPr>
          <w:trHeight w:val="359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2975C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01-00-01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570B2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10-00-00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01596C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$ 300.00</w:t>
            </w:r>
          </w:p>
        </w:tc>
      </w:tr>
      <w:tr w:rsidR="00A358D9" w:rsidRPr="0028776E" w14:paraId="7A55F0D4" w14:textId="77777777" w:rsidTr="00A358D9">
        <w:trPr>
          <w:trHeight w:val="359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15636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10-00-01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129C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20-00-00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A7BEF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$ 350.00</w:t>
            </w:r>
          </w:p>
        </w:tc>
      </w:tr>
      <w:tr w:rsidR="00A358D9" w:rsidRPr="0028776E" w14:paraId="7DBE2918" w14:textId="77777777" w:rsidTr="00A358D9">
        <w:trPr>
          <w:trHeight w:val="382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04F2D2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20-00-01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2EE43B3B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30-00-00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113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$ 400.00</w:t>
            </w:r>
          </w:p>
        </w:tc>
      </w:tr>
      <w:tr w:rsidR="00A358D9" w:rsidRPr="0028776E" w14:paraId="7523CC9D" w14:textId="77777777" w:rsidTr="00A358D9">
        <w:trPr>
          <w:trHeight w:val="379"/>
        </w:trPr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B6DD1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30-00-01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0943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40-00-00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72B8AE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$ 450.00</w:t>
            </w:r>
          </w:p>
        </w:tc>
      </w:tr>
      <w:tr w:rsidR="00A358D9" w:rsidRPr="0028776E" w14:paraId="12AEAB6B" w14:textId="77777777" w:rsidTr="00A358D9">
        <w:trPr>
          <w:trHeight w:val="381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DA854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40-00-01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FA41C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50-00-00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A7C14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$ 500.00</w:t>
            </w:r>
          </w:p>
        </w:tc>
      </w:tr>
      <w:tr w:rsidR="00A358D9" w:rsidRPr="0028776E" w14:paraId="43142D9C" w14:textId="77777777" w:rsidTr="00A358D9">
        <w:trPr>
          <w:trHeight w:val="378"/>
        </w:trPr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2ED8E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50-00-01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03793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En adelante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B0FE30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$ 500.00 por hectárea</w:t>
            </w:r>
          </w:p>
        </w:tc>
      </w:tr>
    </w:tbl>
    <w:p w14:paraId="7826A005" w14:textId="77777777" w:rsidR="00A358D9" w:rsidRPr="0028776E" w:rsidRDefault="00A358D9" w:rsidP="00CD6BBB">
      <w:pPr>
        <w:pStyle w:val="Textoindependiente"/>
        <w:spacing w:line="360" w:lineRule="auto"/>
      </w:pPr>
    </w:p>
    <w:p w14:paraId="34B2298C" w14:textId="7EEDA34B" w:rsidR="00A358D9" w:rsidRPr="0028776E" w:rsidRDefault="008D63FC" w:rsidP="00814EA9">
      <w:pPr>
        <w:pStyle w:val="Textoindependiente"/>
        <w:spacing w:line="360" w:lineRule="auto"/>
        <w:jc w:val="both"/>
      </w:pPr>
      <w:r>
        <w:rPr>
          <w:b/>
        </w:rPr>
        <w:t>Artí</w:t>
      </w:r>
      <w:r w:rsidR="00A358D9" w:rsidRPr="0028776E">
        <w:rPr>
          <w:b/>
        </w:rPr>
        <w:t>culo 28.-</w:t>
      </w:r>
      <w:r w:rsidR="00A358D9" w:rsidRPr="0028776E">
        <w:t xml:space="preserve"> Por la actualización o mejoras de predios se causarán y pagarán los siguientes derechos:</w:t>
      </w:r>
    </w:p>
    <w:tbl>
      <w:tblPr>
        <w:tblStyle w:val="TableNormal"/>
        <w:tblW w:w="0" w:type="auto"/>
        <w:tblInd w:w="1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3262"/>
        <w:gridCol w:w="1497"/>
      </w:tblGrid>
      <w:tr w:rsidR="00A358D9" w:rsidRPr="0028776E" w14:paraId="1AF7617B" w14:textId="77777777" w:rsidTr="00A358D9">
        <w:trPr>
          <w:trHeight w:val="330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0A6F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un valor de 1,000.00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23A07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un valor de 4,000.00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B918C1" w14:textId="1C89FDD0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A83DF8">
              <w:rPr>
                <w:sz w:val="20"/>
                <w:szCs w:val="20"/>
              </w:rPr>
              <w:t xml:space="preserve">  </w:t>
            </w:r>
            <w:r w:rsidRPr="0028776E">
              <w:rPr>
                <w:sz w:val="20"/>
                <w:szCs w:val="20"/>
              </w:rPr>
              <w:t xml:space="preserve"> 60.00</w:t>
            </w:r>
          </w:p>
        </w:tc>
      </w:tr>
      <w:tr w:rsidR="00A358D9" w:rsidRPr="0028776E" w14:paraId="79CF9EAE" w14:textId="77777777" w:rsidTr="00A358D9">
        <w:trPr>
          <w:trHeight w:val="335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37C7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un valor de 4,001.00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A6700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un valor de 10,000.00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3E4451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$ 100.00</w:t>
            </w:r>
          </w:p>
        </w:tc>
      </w:tr>
      <w:tr w:rsidR="00A358D9" w:rsidRPr="0028776E" w14:paraId="3E72937C" w14:textId="77777777" w:rsidTr="00A358D9">
        <w:trPr>
          <w:trHeight w:val="354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76F73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un valor de 10,001.00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B5A88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Hasta un valor de 75,000.00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DCDF63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$ 150.00</w:t>
            </w:r>
          </w:p>
        </w:tc>
      </w:tr>
      <w:tr w:rsidR="00A358D9" w:rsidRPr="0028776E" w14:paraId="000982A4" w14:textId="77777777" w:rsidTr="00A358D9">
        <w:trPr>
          <w:trHeight w:val="340"/>
        </w:trPr>
        <w:tc>
          <w:tcPr>
            <w:tcW w:w="2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0D091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De un valor de 75,001.00</w:t>
            </w: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E2051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En adelante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4AB4DE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$ 200.00</w:t>
            </w:r>
          </w:p>
        </w:tc>
      </w:tr>
    </w:tbl>
    <w:p w14:paraId="07E586D4" w14:textId="77777777" w:rsidR="00A358D9" w:rsidRPr="0028776E" w:rsidRDefault="00A358D9" w:rsidP="00CD6BBB">
      <w:pPr>
        <w:pStyle w:val="Textoindependiente"/>
        <w:spacing w:line="360" w:lineRule="auto"/>
      </w:pPr>
    </w:p>
    <w:p w14:paraId="33EE1E1B" w14:textId="77777777" w:rsidR="00A358D9" w:rsidRPr="0028776E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 xml:space="preserve">Articulo 29.- </w:t>
      </w:r>
      <w:r w:rsidRPr="0028776E">
        <w:t>No causarán derecho alguno las divisiones o fracciones de terrenos en las zonas rústicas que sean destinadas plenamente a la producción agrícola o ganadera.</w:t>
      </w:r>
    </w:p>
    <w:p w14:paraId="5105B0EB" w14:textId="77777777" w:rsidR="00A358D9" w:rsidRPr="0028776E" w:rsidRDefault="00A358D9" w:rsidP="00CD6BBB">
      <w:pPr>
        <w:pStyle w:val="Textoindependiente"/>
        <w:spacing w:line="360" w:lineRule="auto"/>
      </w:pPr>
    </w:p>
    <w:p w14:paraId="6260F718" w14:textId="77777777" w:rsidR="00A358D9" w:rsidRPr="0028776E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Artículo 30.-</w:t>
      </w:r>
      <w:r w:rsidRPr="0028776E">
        <w:t xml:space="preserve"> Los fraccionamientos causarán derechos de deslindes, excepción hecha de lo dispuesto en el artículo anterior, de conformidad con lo siguiente:</w:t>
      </w:r>
    </w:p>
    <w:p w14:paraId="000B8709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569"/>
      </w:tblGrid>
      <w:tr w:rsidR="00A358D9" w:rsidRPr="0028776E" w14:paraId="08D48145" w14:textId="77777777" w:rsidTr="006C5610">
        <w:trPr>
          <w:trHeight w:val="379"/>
        </w:trPr>
        <w:tc>
          <w:tcPr>
            <w:tcW w:w="4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82648" w14:textId="0A727141" w:rsidR="00A358D9" w:rsidRPr="0028776E" w:rsidRDefault="00A358D9" w:rsidP="00CD6BBB">
            <w:pPr>
              <w:pStyle w:val="TableParagraph"/>
              <w:tabs>
                <w:tab w:val="left" w:pos="424"/>
              </w:tabs>
              <w:spacing w:line="360" w:lineRule="auto"/>
              <w:rPr>
                <w:sz w:val="20"/>
                <w:szCs w:val="20"/>
              </w:rPr>
            </w:pPr>
            <w:r w:rsidRPr="00A83DF8">
              <w:rPr>
                <w:b/>
                <w:sz w:val="20"/>
                <w:szCs w:val="20"/>
              </w:rPr>
              <w:t>I.-</w:t>
            </w:r>
            <w:r w:rsidRPr="0028776E">
              <w:rPr>
                <w:sz w:val="20"/>
                <w:szCs w:val="20"/>
              </w:rPr>
              <w:t>Hasta 160,000 m2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72F8" w14:textId="0BB41138" w:rsidR="00A358D9" w:rsidRPr="0028776E" w:rsidRDefault="00A83DF8" w:rsidP="00CD6BBB">
            <w:pPr>
              <w:pStyle w:val="TableParagraph"/>
              <w:tabs>
                <w:tab w:val="left" w:pos="525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150.00</w:t>
            </w:r>
          </w:p>
        </w:tc>
      </w:tr>
      <w:tr w:rsidR="00A358D9" w:rsidRPr="0028776E" w14:paraId="1B1BED96" w14:textId="77777777" w:rsidTr="006C5610">
        <w:trPr>
          <w:trHeight w:val="380"/>
        </w:trPr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FDA21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83DF8">
              <w:rPr>
                <w:b/>
                <w:sz w:val="20"/>
                <w:szCs w:val="20"/>
              </w:rPr>
              <w:t>II.-</w:t>
            </w:r>
            <w:r w:rsidRPr="0028776E">
              <w:rPr>
                <w:sz w:val="20"/>
                <w:szCs w:val="20"/>
              </w:rPr>
              <w:t xml:space="preserve"> Más de 160,000 m2</w:t>
            </w:r>
          </w:p>
        </w:tc>
        <w:tc>
          <w:tcPr>
            <w:tcW w:w="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00851" w14:textId="616212A7" w:rsidR="00A358D9" w:rsidRPr="0028776E" w:rsidRDefault="00A83DF8" w:rsidP="00CD6BBB">
            <w:pPr>
              <w:pStyle w:val="TableParagraph"/>
              <w:tabs>
                <w:tab w:val="left" w:pos="525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200.00</w:t>
            </w:r>
          </w:p>
        </w:tc>
      </w:tr>
    </w:tbl>
    <w:p w14:paraId="69486CDE" w14:textId="77777777" w:rsidR="00A358D9" w:rsidRPr="0028776E" w:rsidRDefault="00A358D9" w:rsidP="00CD6BBB">
      <w:pPr>
        <w:pStyle w:val="Textoindependiente"/>
        <w:spacing w:line="360" w:lineRule="auto"/>
      </w:pPr>
    </w:p>
    <w:p w14:paraId="1A857038" w14:textId="704E5A91" w:rsidR="00A358D9" w:rsidRPr="0028776E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Articulo 31.-</w:t>
      </w:r>
      <w:r w:rsidRPr="0028776E">
        <w:t xml:space="preserve"> Por la revisión técnica de la documentación de constitución en </w:t>
      </w:r>
      <w:r w:rsidR="001E60FB" w:rsidRPr="0028776E">
        <w:t>régimen de propiedad</w:t>
      </w:r>
      <w:r w:rsidRPr="0028776E">
        <w:t xml:space="preserve"> en condominio, se causarán derechos de acuerdo a su tipo.</w:t>
      </w:r>
    </w:p>
    <w:p w14:paraId="0C2ED995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4826"/>
      </w:tblGrid>
      <w:tr w:rsidR="00A358D9" w:rsidRPr="0028776E" w14:paraId="36EF72E8" w14:textId="77777777" w:rsidTr="006C5610">
        <w:trPr>
          <w:trHeight w:val="342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D64F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83DF8">
              <w:rPr>
                <w:b/>
                <w:sz w:val="20"/>
                <w:szCs w:val="20"/>
              </w:rPr>
              <w:t>I.-</w:t>
            </w:r>
            <w:r w:rsidRPr="0028776E">
              <w:rPr>
                <w:sz w:val="20"/>
                <w:szCs w:val="20"/>
              </w:rPr>
              <w:t xml:space="preserve"> Tipo comercial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382D8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$ 200.00 por departamento</w:t>
            </w:r>
          </w:p>
        </w:tc>
      </w:tr>
      <w:tr w:rsidR="00A358D9" w:rsidRPr="0028776E" w14:paraId="7FA7B0C3" w14:textId="77777777" w:rsidTr="006C5610">
        <w:trPr>
          <w:trHeight w:val="342"/>
        </w:trPr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81157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A83DF8">
              <w:rPr>
                <w:b/>
                <w:sz w:val="20"/>
                <w:szCs w:val="20"/>
              </w:rPr>
              <w:t>II.-</w:t>
            </w:r>
            <w:r w:rsidRPr="0028776E">
              <w:rPr>
                <w:sz w:val="20"/>
                <w:szCs w:val="20"/>
              </w:rPr>
              <w:t xml:space="preserve"> Tipo habitacional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DEF08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$ 100.00 por departamento</w:t>
            </w:r>
          </w:p>
        </w:tc>
      </w:tr>
    </w:tbl>
    <w:p w14:paraId="14DEE379" w14:textId="77777777" w:rsidR="00A358D9" w:rsidRPr="0028776E" w:rsidRDefault="00A358D9" w:rsidP="00CD6BBB">
      <w:pPr>
        <w:pStyle w:val="Textoindependiente"/>
        <w:spacing w:line="360" w:lineRule="auto"/>
      </w:pPr>
    </w:p>
    <w:p w14:paraId="45C94311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III</w:t>
      </w:r>
    </w:p>
    <w:p w14:paraId="551EC029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Derechos por Servicios de Vigilancia</w:t>
      </w:r>
    </w:p>
    <w:p w14:paraId="17BECEB2" w14:textId="77777777" w:rsidR="00A358D9" w:rsidRPr="0028776E" w:rsidRDefault="00A358D9" w:rsidP="00CD6BBB">
      <w:pPr>
        <w:pStyle w:val="Textoindependiente"/>
        <w:spacing w:line="360" w:lineRule="auto"/>
      </w:pPr>
    </w:p>
    <w:p w14:paraId="0E0C486D" w14:textId="77777777" w:rsidR="00A358D9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Artículo 32.-</w:t>
      </w:r>
      <w:r w:rsidRPr="0028776E">
        <w:t xml:space="preserve"> Por servicios de vigilancia que preste el H. Ayuntamiento se pagará por cada elemento de vigilancia asignado, una cuota de acuerdo a la siguiente tarifa:</w:t>
      </w:r>
    </w:p>
    <w:p w14:paraId="68FA3D0A" w14:textId="77777777" w:rsidR="00A83DF8" w:rsidRDefault="00A83DF8" w:rsidP="00CD6BBB">
      <w:pPr>
        <w:pStyle w:val="Textoindependiente"/>
        <w:spacing w:line="360" w:lineRule="aut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A83DF8" w14:paraId="61A15D29" w14:textId="77777777" w:rsidTr="006C5610">
        <w:tc>
          <w:tcPr>
            <w:tcW w:w="3969" w:type="dxa"/>
          </w:tcPr>
          <w:p w14:paraId="1A9EDE7A" w14:textId="69BF1843" w:rsidR="00A83DF8" w:rsidRDefault="00A83DF8" w:rsidP="00CD6BBB">
            <w:pPr>
              <w:pStyle w:val="Textoindependiente"/>
              <w:spacing w:line="360" w:lineRule="auto"/>
            </w:pPr>
            <w:r w:rsidRPr="00A83DF8">
              <w:rPr>
                <w:b/>
              </w:rPr>
              <w:t>I.-</w:t>
            </w:r>
            <w:r>
              <w:t xml:space="preserve"> </w:t>
            </w:r>
            <w:r w:rsidRPr="0028776E">
              <w:t>Día por agente</w:t>
            </w:r>
          </w:p>
        </w:tc>
        <w:tc>
          <w:tcPr>
            <w:tcW w:w="4820" w:type="dxa"/>
          </w:tcPr>
          <w:p w14:paraId="5BC9A3E5" w14:textId="1F0C6A61" w:rsidR="00A83DF8" w:rsidRDefault="00A83DF8" w:rsidP="00A83DF8">
            <w:pPr>
              <w:pStyle w:val="Textoindependiente"/>
              <w:spacing w:line="360" w:lineRule="auto"/>
              <w:jc w:val="right"/>
            </w:pPr>
            <w:r w:rsidRPr="0028776E">
              <w:t>$ 250.00</w:t>
            </w:r>
          </w:p>
        </w:tc>
      </w:tr>
      <w:tr w:rsidR="00A83DF8" w14:paraId="29220894" w14:textId="77777777" w:rsidTr="006C5610">
        <w:tc>
          <w:tcPr>
            <w:tcW w:w="3969" w:type="dxa"/>
          </w:tcPr>
          <w:p w14:paraId="067FC6FD" w14:textId="0BAD3EE0" w:rsidR="00A83DF8" w:rsidRDefault="00A83DF8" w:rsidP="00CD6BBB">
            <w:pPr>
              <w:pStyle w:val="Textoindependiente"/>
              <w:spacing w:line="360" w:lineRule="auto"/>
            </w:pPr>
            <w:r w:rsidRPr="00A83DF8">
              <w:rPr>
                <w:b/>
              </w:rPr>
              <w:t>II.-</w:t>
            </w:r>
            <w:r>
              <w:t xml:space="preserve"> </w:t>
            </w:r>
            <w:r w:rsidRPr="0028776E">
              <w:t>Hor</w:t>
            </w:r>
            <w:r>
              <w:t>a por agente</w:t>
            </w:r>
          </w:p>
        </w:tc>
        <w:tc>
          <w:tcPr>
            <w:tcW w:w="4820" w:type="dxa"/>
          </w:tcPr>
          <w:p w14:paraId="6F018A42" w14:textId="7764DE9C" w:rsidR="00A83DF8" w:rsidRDefault="00A83DF8" w:rsidP="00A83DF8">
            <w:pPr>
              <w:pStyle w:val="Textoindependiente"/>
              <w:spacing w:line="360" w:lineRule="auto"/>
              <w:jc w:val="right"/>
            </w:pPr>
            <w:r w:rsidRPr="0028776E">
              <w:t>$</w:t>
            </w:r>
            <w:r>
              <w:t xml:space="preserve">  </w:t>
            </w:r>
            <w:r w:rsidRPr="0028776E">
              <w:t xml:space="preserve"> 40.00</w:t>
            </w:r>
          </w:p>
        </w:tc>
      </w:tr>
    </w:tbl>
    <w:p w14:paraId="08433533" w14:textId="77777777" w:rsidR="00A358D9" w:rsidRPr="0028776E" w:rsidRDefault="00A358D9" w:rsidP="00CD6BBB">
      <w:pPr>
        <w:pStyle w:val="Textoindependiente"/>
        <w:spacing w:line="360" w:lineRule="auto"/>
      </w:pPr>
    </w:p>
    <w:p w14:paraId="485C4981" w14:textId="77777777" w:rsidR="00A358D9" w:rsidRPr="00685429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685429">
        <w:rPr>
          <w:b/>
        </w:rPr>
        <w:t>CAPÍTULO IV</w:t>
      </w:r>
    </w:p>
    <w:p w14:paraId="177CB774" w14:textId="77777777" w:rsidR="00A358D9" w:rsidRPr="00685429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685429">
        <w:rPr>
          <w:b/>
        </w:rPr>
        <w:t>Derechos por Servicios de Limpia y Recolección de Basura</w:t>
      </w:r>
    </w:p>
    <w:p w14:paraId="26968B99" w14:textId="77777777" w:rsidR="00A358D9" w:rsidRPr="0028776E" w:rsidRDefault="00A358D9" w:rsidP="00CD6BBB">
      <w:pPr>
        <w:pStyle w:val="Textoindependiente"/>
        <w:spacing w:line="360" w:lineRule="auto"/>
      </w:pPr>
    </w:p>
    <w:p w14:paraId="787637BB" w14:textId="6E6CEDCE" w:rsidR="00A358D9" w:rsidRPr="0028776E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Artículo 33.-</w:t>
      </w:r>
      <w:r w:rsidRPr="0028776E">
        <w:t xml:space="preserve"> Por los derechos correspondientes </w:t>
      </w:r>
      <w:r w:rsidR="00D9754C" w:rsidRPr="0028776E">
        <w:t>al servicio de limpia, mensualmente se</w:t>
      </w:r>
      <w:r w:rsidRPr="0028776E">
        <w:t xml:space="preserve"> causará y pagará la cuota de:</w:t>
      </w:r>
    </w:p>
    <w:p w14:paraId="6A450840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192"/>
        <w:gridCol w:w="777"/>
      </w:tblGrid>
      <w:tr w:rsidR="00A358D9" w:rsidRPr="0028776E" w14:paraId="7C213079" w14:textId="77777777" w:rsidTr="006C5610">
        <w:trPr>
          <w:trHeight w:val="304"/>
        </w:trPr>
        <w:tc>
          <w:tcPr>
            <w:tcW w:w="3192" w:type="dxa"/>
            <w:hideMark/>
          </w:tcPr>
          <w:p w14:paraId="755A813F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F26E6">
              <w:rPr>
                <w:b/>
                <w:sz w:val="20"/>
                <w:szCs w:val="20"/>
              </w:rPr>
              <w:t>I.-</w:t>
            </w:r>
            <w:r w:rsidRPr="0028776E">
              <w:rPr>
                <w:sz w:val="20"/>
                <w:szCs w:val="20"/>
              </w:rPr>
              <w:t xml:space="preserve"> Por predio habitacional</w:t>
            </w:r>
          </w:p>
        </w:tc>
        <w:tc>
          <w:tcPr>
            <w:tcW w:w="777" w:type="dxa"/>
            <w:hideMark/>
          </w:tcPr>
          <w:p w14:paraId="2C1D53B6" w14:textId="77777777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$ 15.00</w:t>
            </w:r>
          </w:p>
        </w:tc>
      </w:tr>
      <w:tr w:rsidR="00A358D9" w:rsidRPr="0028776E" w14:paraId="5CC9C94C" w14:textId="77777777" w:rsidTr="006C5610">
        <w:trPr>
          <w:trHeight w:val="385"/>
        </w:trPr>
        <w:tc>
          <w:tcPr>
            <w:tcW w:w="3192" w:type="dxa"/>
            <w:hideMark/>
          </w:tcPr>
          <w:p w14:paraId="204D9D7A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F26E6">
              <w:rPr>
                <w:b/>
                <w:sz w:val="20"/>
                <w:szCs w:val="20"/>
              </w:rPr>
              <w:t>II.-</w:t>
            </w:r>
            <w:r w:rsidRPr="0028776E">
              <w:rPr>
                <w:sz w:val="20"/>
                <w:szCs w:val="20"/>
              </w:rPr>
              <w:t xml:space="preserve"> Por predio comercial</w:t>
            </w:r>
          </w:p>
        </w:tc>
        <w:tc>
          <w:tcPr>
            <w:tcW w:w="777" w:type="dxa"/>
            <w:hideMark/>
          </w:tcPr>
          <w:p w14:paraId="5C9F0D30" w14:textId="51D15DBF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FC61D0" w:rsidRPr="0028776E">
              <w:rPr>
                <w:sz w:val="20"/>
                <w:szCs w:val="20"/>
              </w:rPr>
              <w:t>50</w:t>
            </w:r>
            <w:r w:rsidRPr="0028776E">
              <w:rPr>
                <w:sz w:val="20"/>
                <w:szCs w:val="20"/>
              </w:rPr>
              <w:t>.00</w:t>
            </w:r>
          </w:p>
        </w:tc>
      </w:tr>
      <w:tr w:rsidR="00A358D9" w:rsidRPr="0028776E" w14:paraId="3EF38693" w14:textId="77777777" w:rsidTr="006C5610">
        <w:trPr>
          <w:trHeight w:val="305"/>
        </w:trPr>
        <w:tc>
          <w:tcPr>
            <w:tcW w:w="3192" w:type="dxa"/>
            <w:hideMark/>
          </w:tcPr>
          <w:p w14:paraId="443C40CD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DF26E6">
              <w:rPr>
                <w:b/>
                <w:sz w:val="20"/>
                <w:szCs w:val="20"/>
              </w:rPr>
              <w:t>III.-</w:t>
            </w:r>
            <w:r w:rsidRPr="0028776E">
              <w:rPr>
                <w:sz w:val="20"/>
                <w:szCs w:val="20"/>
              </w:rPr>
              <w:t xml:space="preserve"> Por predio Industrial</w:t>
            </w:r>
          </w:p>
        </w:tc>
        <w:tc>
          <w:tcPr>
            <w:tcW w:w="777" w:type="dxa"/>
            <w:hideMark/>
          </w:tcPr>
          <w:p w14:paraId="568ECA4B" w14:textId="4FC7A6BB" w:rsidR="00A358D9" w:rsidRPr="0028776E" w:rsidRDefault="00A358D9" w:rsidP="00CD6BBB">
            <w:pPr>
              <w:pStyle w:val="TableParagraph"/>
              <w:spacing w:line="360" w:lineRule="auto"/>
              <w:jc w:val="center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797BC0" w:rsidRPr="0028776E">
              <w:rPr>
                <w:sz w:val="20"/>
                <w:szCs w:val="20"/>
              </w:rPr>
              <w:t>7</w:t>
            </w:r>
            <w:r w:rsidRPr="0028776E">
              <w:rPr>
                <w:sz w:val="20"/>
                <w:szCs w:val="20"/>
              </w:rPr>
              <w:t>0.00</w:t>
            </w:r>
          </w:p>
        </w:tc>
      </w:tr>
    </w:tbl>
    <w:p w14:paraId="52505177" w14:textId="77777777" w:rsidR="00A358D9" w:rsidRPr="0028776E" w:rsidRDefault="00A358D9" w:rsidP="00CD6BBB">
      <w:pPr>
        <w:pStyle w:val="Textoindependiente"/>
        <w:spacing w:line="360" w:lineRule="auto"/>
      </w:pPr>
    </w:p>
    <w:p w14:paraId="6E522D86" w14:textId="4982DDD5" w:rsidR="00A358D9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Artículo 34.-</w:t>
      </w:r>
      <w:r w:rsidRPr="0028776E">
        <w:t xml:space="preserve"> El derecho </w:t>
      </w:r>
      <w:r w:rsidR="00D9754C" w:rsidRPr="0028776E">
        <w:t>por el</w:t>
      </w:r>
      <w:r w:rsidRPr="0028776E">
        <w:t xml:space="preserve"> </w:t>
      </w:r>
      <w:r w:rsidR="00D9754C" w:rsidRPr="0028776E">
        <w:t>uso de</w:t>
      </w:r>
      <w:r w:rsidRPr="0028776E">
        <w:t xml:space="preserve"> basurero propiedad </w:t>
      </w:r>
      <w:r w:rsidR="00D9754C" w:rsidRPr="0028776E">
        <w:t>del Municipio</w:t>
      </w:r>
      <w:r w:rsidRPr="0028776E">
        <w:t xml:space="preserve"> se causará y </w:t>
      </w:r>
      <w:r w:rsidR="00D9754C" w:rsidRPr="0028776E">
        <w:t>cobrará de</w:t>
      </w:r>
      <w:r w:rsidRPr="0028776E">
        <w:t xml:space="preserve"> acuerdo a la siguiente clasificación:</w:t>
      </w:r>
    </w:p>
    <w:p w14:paraId="13B6AE56" w14:textId="77777777" w:rsidR="00EE09AA" w:rsidRDefault="00EE09AA" w:rsidP="00CD6BBB">
      <w:pPr>
        <w:pStyle w:val="Textoindependiente"/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EE09AA" w14:paraId="0CD2A5EA" w14:textId="77777777" w:rsidTr="00EE09AA">
        <w:tc>
          <w:tcPr>
            <w:tcW w:w="4555" w:type="dxa"/>
          </w:tcPr>
          <w:p w14:paraId="3DFA8875" w14:textId="0059AE4F" w:rsidR="00EE09AA" w:rsidRDefault="00EE09AA" w:rsidP="00CD6BBB">
            <w:pPr>
              <w:pStyle w:val="Textoindependiente"/>
              <w:spacing w:line="360" w:lineRule="auto"/>
            </w:pPr>
            <w:r w:rsidRPr="00EE09AA">
              <w:rPr>
                <w:b/>
              </w:rPr>
              <w:t>I.-</w:t>
            </w:r>
            <w:r>
              <w:t xml:space="preserve"> Basura domiciliaria</w:t>
            </w:r>
          </w:p>
        </w:tc>
        <w:tc>
          <w:tcPr>
            <w:tcW w:w="4556" w:type="dxa"/>
          </w:tcPr>
          <w:p w14:paraId="4F51B67C" w14:textId="2F315C82" w:rsidR="00EE09AA" w:rsidRDefault="00EE09AA" w:rsidP="00EE09AA">
            <w:pPr>
              <w:pStyle w:val="Textoindependiente"/>
              <w:spacing w:line="360" w:lineRule="auto"/>
              <w:jc w:val="right"/>
            </w:pPr>
            <w:r>
              <w:t>$  50.00 por viaje</w:t>
            </w:r>
          </w:p>
        </w:tc>
      </w:tr>
      <w:tr w:rsidR="00EE09AA" w14:paraId="2504F7C2" w14:textId="77777777" w:rsidTr="00EE09AA">
        <w:tc>
          <w:tcPr>
            <w:tcW w:w="4555" w:type="dxa"/>
          </w:tcPr>
          <w:p w14:paraId="0833C6F2" w14:textId="67F5D392" w:rsidR="00EE09AA" w:rsidRDefault="00EE09AA" w:rsidP="00CD6BBB">
            <w:pPr>
              <w:pStyle w:val="Textoindependiente"/>
              <w:spacing w:line="360" w:lineRule="auto"/>
            </w:pPr>
            <w:r w:rsidRPr="00EE09AA">
              <w:rPr>
                <w:b/>
              </w:rPr>
              <w:t>II.-</w:t>
            </w:r>
            <w:r>
              <w:t xml:space="preserve"> Desechos orgánicos</w:t>
            </w:r>
          </w:p>
        </w:tc>
        <w:tc>
          <w:tcPr>
            <w:tcW w:w="4556" w:type="dxa"/>
          </w:tcPr>
          <w:p w14:paraId="4563E996" w14:textId="43C9FCB1" w:rsidR="00EE09AA" w:rsidRDefault="00EE09AA" w:rsidP="00EE09AA">
            <w:pPr>
              <w:pStyle w:val="Textoindependiente"/>
              <w:spacing w:line="360" w:lineRule="auto"/>
              <w:jc w:val="right"/>
            </w:pPr>
            <w:r>
              <w:t>$100.00 por viaje</w:t>
            </w:r>
          </w:p>
        </w:tc>
      </w:tr>
      <w:tr w:rsidR="00EE09AA" w14:paraId="29DCEE01" w14:textId="77777777" w:rsidTr="00EE09AA">
        <w:tc>
          <w:tcPr>
            <w:tcW w:w="4555" w:type="dxa"/>
          </w:tcPr>
          <w:p w14:paraId="4AA1A644" w14:textId="357A37D0" w:rsidR="00EE09AA" w:rsidRDefault="00EE09AA" w:rsidP="00CD6BBB">
            <w:pPr>
              <w:pStyle w:val="Textoindependiente"/>
              <w:spacing w:line="360" w:lineRule="auto"/>
            </w:pPr>
            <w:r w:rsidRPr="00EE09AA">
              <w:rPr>
                <w:b/>
              </w:rPr>
              <w:t>III.-</w:t>
            </w:r>
            <w:r>
              <w:t xml:space="preserve"> Desechos industriales</w:t>
            </w:r>
          </w:p>
        </w:tc>
        <w:tc>
          <w:tcPr>
            <w:tcW w:w="4556" w:type="dxa"/>
          </w:tcPr>
          <w:p w14:paraId="367461E9" w14:textId="36EFF907" w:rsidR="00EE09AA" w:rsidRDefault="00EE09AA" w:rsidP="00EE09AA">
            <w:pPr>
              <w:pStyle w:val="Textoindependiente"/>
              <w:spacing w:line="360" w:lineRule="auto"/>
              <w:jc w:val="right"/>
            </w:pPr>
            <w:r>
              <w:t>$150.00 por viaje</w:t>
            </w:r>
          </w:p>
        </w:tc>
      </w:tr>
    </w:tbl>
    <w:p w14:paraId="6C92E642" w14:textId="77777777" w:rsidR="00A358D9" w:rsidRPr="0028776E" w:rsidRDefault="00A358D9" w:rsidP="00CD6BBB">
      <w:pPr>
        <w:pStyle w:val="Textoindependiente"/>
        <w:spacing w:line="360" w:lineRule="auto"/>
      </w:pPr>
    </w:p>
    <w:p w14:paraId="5A985F12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V</w:t>
      </w:r>
    </w:p>
    <w:p w14:paraId="2284215D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Derechos por Servicios de Agua Potable</w:t>
      </w:r>
    </w:p>
    <w:p w14:paraId="4200AEDF" w14:textId="77777777" w:rsidR="00A358D9" w:rsidRPr="0028776E" w:rsidRDefault="00A358D9" w:rsidP="00CD6BBB">
      <w:pPr>
        <w:pStyle w:val="Textoindependiente"/>
        <w:spacing w:line="360" w:lineRule="auto"/>
      </w:pPr>
    </w:p>
    <w:p w14:paraId="2F4182CB" w14:textId="5075F32F" w:rsidR="00A358D9" w:rsidRPr="0028776E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Artículo 35.-</w:t>
      </w:r>
      <w:r w:rsidRPr="0028776E">
        <w:t xml:space="preserve"> Por los servicios de agua potable que preste el Municipio se </w:t>
      </w:r>
      <w:r w:rsidR="00D9754C" w:rsidRPr="0028776E">
        <w:t>pagarán bimestralmente</w:t>
      </w:r>
      <w:r w:rsidRPr="0028776E">
        <w:t xml:space="preserve"> las siguientes cuotas:</w:t>
      </w:r>
    </w:p>
    <w:p w14:paraId="7F438128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2937"/>
      </w:tblGrid>
      <w:tr w:rsidR="00A358D9" w:rsidRPr="0028776E" w14:paraId="04135DAA" w14:textId="77777777" w:rsidTr="006C5610">
        <w:trPr>
          <w:trHeight w:val="342"/>
        </w:trPr>
        <w:tc>
          <w:tcPr>
            <w:tcW w:w="6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ECC72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009C3">
              <w:rPr>
                <w:b/>
                <w:sz w:val="20"/>
                <w:szCs w:val="20"/>
              </w:rPr>
              <w:t>I.-</w:t>
            </w:r>
            <w:r w:rsidRPr="0028776E">
              <w:rPr>
                <w:sz w:val="20"/>
                <w:szCs w:val="20"/>
              </w:rPr>
              <w:t xml:space="preserve"> Por toma doméstica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6276D" w14:textId="7752CD65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1009C3">
              <w:rPr>
                <w:sz w:val="20"/>
                <w:szCs w:val="20"/>
              </w:rPr>
              <w:t xml:space="preserve">     </w:t>
            </w:r>
            <w:r w:rsidR="00797BC0" w:rsidRPr="0028776E">
              <w:rPr>
                <w:sz w:val="20"/>
                <w:szCs w:val="20"/>
              </w:rPr>
              <w:t>4</w:t>
            </w:r>
            <w:r w:rsidRPr="0028776E">
              <w:rPr>
                <w:sz w:val="20"/>
                <w:szCs w:val="20"/>
              </w:rPr>
              <w:t>0.00</w:t>
            </w:r>
          </w:p>
        </w:tc>
      </w:tr>
      <w:tr w:rsidR="00A358D9" w:rsidRPr="0028776E" w14:paraId="6156F881" w14:textId="77777777" w:rsidTr="006C5610">
        <w:trPr>
          <w:trHeight w:val="340"/>
        </w:trPr>
        <w:tc>
          <w:tcPr>
            <w:tcW w:w="6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CE6CC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009C3">
              <w:rPr>
                <w:b/>
                <w:sz w:val="20"/>
                <w:szCs w:val="20"/>
              </w:rPr>
              <w:t>II.-</w:t>
            </w:r>
            <w:r w:rsidRPr="0028776E">
              <w:rPr>
                <w:sz w:val="20"/>
                <w:szCs w:val="20"/>
              </w:rPr>
              <w:t xml:space="preserve"> Por toma comercial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F081D" w14:textId="584C046E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1009C3">
              <w:rPr>
                <w:sz w:val="20"/>
                <w:szCs w:val="20"/>
              </w:rPr>
              <w:t xml:space="preserve">     </w:t>
            </w:r>
            <w:r w:rsidRPr="0028776E">
              <w:rPr>
                <w:sz w:val="20"/>
                <w:szCs w:val="20"/>
              </w:rPr>
              <w:t xml:space="preserve"> </w:t>
            </w:r>
            <w:r w:rsidR="00797BC0" w:rsidRPr="0028776E">
              <w:rPr>
                <w:sz w:val="20"/>
                <w:szCs w:val="20"/>
              </w:rPr>
              <w:t>60</w:t>
            </w:r>
            <w:r w:rsidRPr="0028776E">
              <w:rPr>
                <w:sz w:val="20"/>
                <w:szCs w:val="20"/>
              </w:rPr>
              <w:t>.00</w:t>
            </w:r>
          </w:p>
        </w:tc>
      </w:tr>
      <w:tr w:rsidR="00A358D9" w:rsidRPr="0028776E" w14:paraId="37509C1F" w14:textId="77777777" w:rsidTr="006C5610">
        <w:trPr>
          <w:trHeight w:val="342"/>
        </w:trPr>
        <w:tc>
          <w:tcPr>
            <w:tcW w:w="6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86101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009C3">
              <w:rPr>
                <w:b/>
                <w:sz w:val="20"/>
                <w:szCs w:val="20"/>
              </w:rPr>
              <w:t>III.-</w:t>
            </w:r>
            <w:r w:rsidRPr="0028776E">
              <w:rPr>
                <w:sz w:val="20"/>
                <w:szCs w:val="20"/>
              </w:rPr>
              <w:t xml:space="preserve"> Por toma industrial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E42AB" w14:textId="19A7E013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1009C3">
              <w:rPr>
                <w:sz w:val="20"/>
                <w:szCs w:val="20"/>
              </w:rPr>
              <w:t xml:space="preserve">   </w:t>
            </w:r>
            <w:r w:rsidR="00797BC0" w:rsidRPr="0028776E">
              <w:rPr>
                <w:sz w:val="20"/>
                <w:szCs w:val="20"/>
              </w:rPr>
              <w:t>110</w:t>
            </w:r>
            <w:r w:rsidRPr="0028776E">
              <w:rPr>
                <w:sz w:val="20"/>
                <w:szCs w:val="20"/>
              </w:rPr>
              <w:t>.00</w:t>
            </w:r>
          </w:p>
        </w:tc>
      </w:tr>
      <w:tr w:rsidR="00A358D9" w:rsidRPr="0028776E" w14:paraId="372805FB" w14:textId="77777777" w:rsidTr="006C5610">
        <w:trPr>
          <w:trHeight w:val="340"/>
        </w:trPr>
        <w:tc>
          <w:tcPr>
            <w:tcW w:w="6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230CC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009C3">
              <w:rPr>
                <w:b/>
                <w:sz w:val="20"/>
                <w:szCs w:val="20"/>
              </w:rPr>
              <w:t>IV.-</w:t>
            </w:r>
            <w:r w:rsidRPr="0028776E">
              <w:rPr>
                <w:sz w:val="20"/>
                <w:szCs w:val="20"/>
              </w:rPr>
              <w:t xml:space="preserve"> Por contrato de toma nueva doméstica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6CC49" w14:textId="2A0B96E0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</w:t>
            </w:r>
            <w:r w:rsidR="001009C3">
              <w:rPr>
                <w:sz w:val="20"/>
                <w:szCs w:val="20"/>
              </w:rPr>
              <w:t xml:space="preserve">   </w:t>
            </w:r>
            <w:r w:rsidRPr="0028776E">
              <w:rPr>
                <w:sz w:val="20"/>
                <w:szCs w:val="20"/>
              </w:rPr>
              <w:t xml:space="preserve"> 900.00</w:t>
            </w:r>
          </w:p>
        </w:tc>
      </w:tr>
      <w:tr w:rsidR="00A358D9" w:rsidRPr="0028776E" w14:paraId="338CD0F7" w14:textId="77777777" w:rsidTr="006C5610">
        <w:trPr>
          <w:trHeight w:val="342"/>
        </w:trPr>
        <w:tc>
          <w:tcPr>
            <w:tcW w:w="6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A328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009C3">
              <w:rPr>
                <w:b/>
                <w:sz w:val="20"/>
                <w:szCs w:val="20"/>
              </w:rPr>
              <w:t>V.-</w:t>
            </w:r>
            <w:r w:rsidRPr="0028776E">
              <w:rPr>
                <w:sz w:val="20"/>
                <w:szCs w:val="20"/>
              </w:rPr>
              <w:t xml:space="preserve"> Por contrato de toma nueva con cruce de calle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0E4F9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$ 1,500.00</w:t>
            </w:r>
          </w:p>
        </w:tc>
      </w:tr>
      <w:tr w:rsidR="00A358D9" w:rsidRPr="0028776E" w14:paraId="5BE40869" w14:textId="77777777" w:rsidTr="006C5610">
        <w:trPr>
          <w:trHeight w:val="342"/>
        </w:trPr>
        <w:tc>
          <w:tcPr>
            <w:tcW w:w="61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96986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1009C3">
              <w:rPr>
                <w:b/>
                <w:sz w:val="20"/>
                <w:szCs w:val="20"/>
              </w:rPr>
              <w:t>VI.-</w:t>
            </w:r>
            <w:r w:rsidRPr="0028776E">
              <w:rPr>
                <w:sz w:val="20"/>
                <w:szCs w:val="20"/>
              </w:rPr>
              <w:t xml:space="preserve"> Por contrato de toma nueva industrial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212B3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$ 2,000.00</w:t>
            </w:r>
          </w:p>
        </w:tc>
      </w:tr>
    </w:tbl>
    <w:p w14:paraId="428D68AC" w14:textId="77777777" w:rsidR="0028776E" w:rsidRDefault="0028776E" w:rsidP="00CD6BBB">
      <w:pPr>
        <w:pStyle w:val="Textoindependiente"/>
        <w:spacing w:line="360" w:lineRule="auto"/>
        <w:jc w:val="center"/>
      </w:pPr>
    </w:p>
    <w:p w14:paraId="56238481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VI</w:t>
      </w:r>
    </w:p>
    <w:p w14:paraId="2B9F1E6F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Derechos por Servicios Rastro</w:t>
      </w:r>
    </w:p>
    <w:p w14:paraId="125F4C70" w14:textId="77777777" w:rsidR="00A358D9" w:rsidRPr="0028776E" w:rsidRDefault="00A358D9" w:rsidP="00CD6BBB">
      <w:pPr>
        <w:pStyle w:val="Textoindependiente"/>
        <w:spacing w:line="360" w:lineRule="auto"/>
      </w:pPr>
    </w:p>
    <w:p w14:paraId="6D041C6F" w14:textId="207D0045" w:rsidR="00A358D9" w:rsidRPr="0028776E" w:rsidRDefault="00A358D9" w:rsidP="00594B63">
      <w:pPr>
        <w:pStyle w:val="Textoindependiente"/>
        <w:spacing w:line="360" w:lineRule="auto"/>
        <w:jc w:val="both"/>
      </w:pPr>
      <w:r w:rsidRPr="0028776E">
        <w:rPr>
          <w:b/>
        </w:rPr>
        <w:t>Artículo 36.-</w:t>
      </w:r>
      <w:r w:rsidRPr="0028776E">
        <w:t xml:space="preserve"> Los derechos por los servicios de rastro para la autorización de la matanza de ganado, se pagarán de acuerdo a la siguiente tarifa:</w:t>
      </w:r>
    </w:p>
    <w:p w14:paraId="76802404" w14:textId="77777777" w:rsidR="003556BF" w:rsidRPr="0028776E" w:rsidRDefault="003556BF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3568"/>
        <w:gridCol w:w="2016"/>
      </w:tblGrid>
      <w:tr w:rsidR="00A358D9" w:rsidRPr="0028776E" w14:paraId="38BB4CE9" w14:textId="77777777" w:rsidTr="00AD0B6E">
        <w:trPr>
          <w:trHeight w:val="284"/>
        </w:trPr>
        <w:tc>
          <w:tcPr>
            <w:tcW w:w="988" w:type="dxa"/>
            <w:hideMark/>
          </w:tcPr>
          <w:p w14:paraId="51C3AD8F" w14:textId="77777777" w:rsidR="00A358D9" w:rsidRPr="00BE4CF1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3568" w:type="dxa"/>
            <w:hideMark/>
          </w:tcPr>
          <w:p w14:paraId="5AE61BB1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vacuno</w:t>
            </w:r>
          </w:p>
        </w:tc>
        <w:tc>
          <w:tcPr>
            <w:tcW w:w="2016" w:type="dxa"/>
            <w:hideMark/>
          </w:tcPr>
          <w:p w14:paraId="48C13FD9" w14:textId="12ED7BC6" w:rsidR="00A358D9" w:rsidRPr="0028776E" w:rsidRDefault="00A358D9" w:rsidP="00BE4CF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797BC0" w:rsidRPr="0028776E">
              <w:rPr>
                <w:sz w:val="20"/>
                <w:szCs w:val="20"/>
              </w:rPr>
              <w:t>10</w:t>
            </w:r>
            <w:r w:rsidRPr="0028776E">
              <w:rPr>
                <w:sz w:val="20"/>
                <w:szCs w:val="20"/>
              </w:rPr>
              <w:t>0.00 por cabeza.</w:t>
            </w:r>
          </w:p>
        </w:tc>
      </w:tr>
      <w:tr w:rsidR="00A358D9" w:rsidRPr="0028776E" w14:paraId="565F5178" w14:textId="77777777" w:rsidTr="00AD0B6E">
        <w:trPr>
          <w:trHeight w:val="286"/>
        </w:trPr>
        <w:tc>
          <w:tcPr>
            <w:tcW w:w="988" w:type="dxa"/>
            <w:hideMark/>
          </w:tcPr>
          <w:p w14:paraId="048261C3" w14:textId="77777777" w:rsidR="00A358D9" w:rsidRPr="00BE4CF1" w:rsidRDefault="00A358D9" w:rsidP="00CD6BBB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3568" w:type="dxa"/>
            <w:hideMark/>
          </w:tcPr>
          <w:p w14:paraId="18ED2486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porcino</w:t>
            </w:r>
          </w:p>
        </w:tc>
        <w:tc>
          <w:tcPr>
            <w:tcW w:w="2016" w:type="dxa"/>
            <w:hideMark/>
          </w:tcPr>
          <w:p w14:paraId="5C9EE260" w14:textId="714E7FB4" w:rsidR="00A358D9" w:rsidRPr="0028776E" w:rsidRDefault="00A358D9" w:rsidP="00BE4CF1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BE4CF1">
              <w:rPr>
                <w:sz w:val="20"/>
                <w:szCs w:val="20"/>
              </w:rPr>
              <w:t xml:space="preserve">   </w:t>
            </w:r>
            <w:r w:rsidR="00797BC0" w:rsidRPr="0028776E">
              <w:rPr>
                <w:sz w:val="20"/>
                <w:szCs w:val="20"/>
              </w:rPr>
              <w:t>5</w:t>
            </w:r>
            <w:r w:rsidRPr="0028776E">
              <w:rPr>
                <w:sz w:val="20"/>
                <w:szCs w:val="20"/>
              </w:rPr>
              <w:t>0.00 por cabeza</w:t>
            </w:r>
          </w:p>
        </w:tc>
      </w:tr>
    </w:tbl>
    <w:p w14:paraId="27FCC936" w14:textId="77777777" w:rsidR="00A358D9" w:rsidRPr="0028776E" w:rsidRDefault="00A358D9" w:rsidP="00CD6BBB">
      <w:pPr>
        <w:pStyle w:val="Textoindependiente"/>
        <w:spacing w:line="360" w:lineRule="auto"/>
      </w:pPr>
    </w:p>
    <w:p w14:paraId="27BFF6FC" w14:textId="77777777" w:rsidR="00A358D9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Los derechos por servicio de uso de corrales del rastro se pagarán de acuerdo a la siguiente tarifa:</w:t>
      </w:r>
    </w:p>
    <w:p w14:paraId="3055E7FF" w14:textId="77777777" w:rsidR="00AD0B6E" w:rsidRDefault="00AD0B6E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3568"/>
        <w:gridCol w:w="2016"/>
      </w:tblGrid>
      <w:tr w:rsidR="00AD0B6E" w:rsidRPr="0028776E" w14:paraId="295673DE" w14:textId="77777777" w:rsidTr="008D63FC">
        <w:trPr>
          <w:trHeight w:val="284"/>
        </w:trPr>
        <w:tc>
          <w:tcPr>
            <w:tcW w:w="988" w:type="dxa"/>
            <w:hideMark/>
          </w:tcPr>
          <w:p w14:paraId="0389EF6C" w14:textId="77777777" w:rsidR="00AD0B6E" w:rsidRPr="00BE4CF1" w:rsidRDefault="00AD0B6E" w:rsidP="008D63F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3568" w:type="dxa"/>
            <w:hideMark/>
          </w:tcPr>
          <w:p w14:paraId="5DB2B4F6" w14:textId="77777777" w:rsidR="00AD0B6E" w:rsidRPr="0028776E" w:rsidRDefault="00AD0B6E" w:rsidP="008D63F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vacuno</w:t>
            </w:r>
          </w:p>
        </w:tc>
        <w:tc>
          <w:tcPr>
            <w:tcW w:w="2016" w:type="dxa"/>
            <w:hideMark/>
          </w:tcPr>
          <w:p w14:paraId="2BD51A15" w14:textId="77777777" w:rsidR="00AD0B6E" w:rsidRPr="0028776E" w:rsidRDefault="00AD0B6E" w:rsidP="008D63F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$ 100.00 por cabeza.</w:t>
            </w:r>
          </w:p>
        </w:tc>
      </w:tr>
      <w:tr w:rsidR="00AD0B6E" w:rsidRPr="0028776E" w14:paraId="26AC0559" w14:textId="77777777" w:rsidTr="008D63FC">
        <w:trPr>
          <w:trHeight w:val="286"/>
        </w:trPr>
        <w:tc>
          <w:tcPr>
            <w:tcW w:w="988" w:type="dxa"/>
            <w:hideMark/>
          </w:tcPr>
          <w:p w14:paraId="74A7D620" w14:textId="77777777" w:rsidR="00AD0B6E" w:rsidRPr="00BE4CF1" w:rsidRDefault="00AD0B6E" w:rsidP="008D63F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3568" w:type="dxa"/>
            <w:hideMark/>
          </w:tcPr>
          <w:p w14:paraId="65CE7898" w14:textId="77777777" w:rsidR="00AD0B6E" w:rsidRPr="0028776E" w:rsidRDefault="00AD0B6E" w:rsidP="008D63F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porcino</w:t>
            </w:r>
          </w:p>
        </w:tc>
        <w:tc>
          <w:tcPr>
            <w:tcW w:w="2016" w:type="dxa"/>
            <w:hideMark/>
          </w:tcPr>
          <w:p w14:paraId="3CF53982" w14:textId="77777777" w:rsidR="00AD0B6E" w:rsidRPr="0028776E" w:rsidRDefault="00AD0B6E" w:rsidP="008D63F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</w:t>
            </w:r>
            <w:r w:rsidRPr="0028776E">
              <w:rPr>
                <w:sz w:val="20"/>
                <w:szCs w:val="20"/>
              </w:rPr>
              <w:t>50.00 por cabeza</w:t>
            </w:r>
          </w:p>
        </w:tc>
      </w:tr>
    </w:tbl>
    <w:p w14:paraId="7FBB7ADF" w14:textId="77777777" w:rsidR="00A358D9" w:rsidRPr="0028776E" w:rsidRDefault="00A358D9" w:rsidP="00CD6BBB">
      <w:pPr>
        <w:pStyle w:val="Textoindependiente"/>
        <w:spacing w:line="360" w:lineRule="auto"/>
      </w:pPr>
    </w:p>
    <w:p w14:paraId="5665BF89" w14:textId="77777777" w:rsidR="00A358D9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Los derechos por servicio de transporte, se pagará de acuerdo a la siguiente tarifa:</w:t>
      </w:r>
    </w:p>
    <w:p w14:paraId="05C497B2" w14:textId="77777777" w:rsidR="00AD0B6E" w:rsidRDefault="00AD0B6E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3568"/>
        <w:gridCol w:w="2016"/>
      </w:tblGrid>
      <w:tr w:rsidR="00AD0B6E" w:rsidRPr="0028776E" w14:paraId="37878A2D" w14:textId="77777777" w:rsidTr="008D63FC">
        <w:trPr>
          <w:trHeight w:val="284"/>
        </w:trPr>
        <w:tc>
          <w:tcPr>
            <w:tcW w:w="988" w:type="dxa"/>
            <w:hideMark/>
          </w:tcPr>
          <w:p w14:paraId="47A1F928" w14:textId="77777777" w:rsidR="00AD0B6E" w:rsidRPr="00BE4CF1" w:rsidRDefault="00AD0B6E" w:rsidP="008D63F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3568" w:type="dxa"/>
            <w:hideMark/>
          </w:tcPr>
          <w:p w14:paraId="2BE05D55" w14:textId="77777777" w:rsidR="00AD0B6E" w:rsidRPr="0028776E" w:rsidRDefault="00AD0B6E" w:rsidP="008D63F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vacuno</w:t>
            </w:r>
          </w:p>
        </w:tc>
        <w:tc>
          <w:tcPr>
            <w:tcW w:w="2016" w:type="dxa"/>
            <w:hideMark/>
          </w:tcPr>
          <w:p w14:paraId="59694BA3" w14:textId="77777777" w:rsidR="00AD0B6E" w:rsidRPr="0028776E" w:rsidRDefault="00AD0B6E" w:rsidP="008D63F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$ 100.00 por cabeza.</w:t>
            </w:r>
          </w:p>
        </w:tc>
      </w:tr>
      <w:tr w:rsidR="00AD0B6E" w:rsidRPr="0028776E" w14:paraId="0236A780" w14:textId="77777777" w:rsidTr="008D63FC">
        <w:trPr>
          <w:trHeight w:val="286"/>
        </w:trPr>
        <w:tc>
          <w:tcPr>
            <w:tcW w:w="988" w:type="dxa"/>
            <w:hideMark/>
          </w:tcPr>
          <w:p w14:paraId="65CCB1A5" w14:textId="77777777" w:rsidR="00AD0B6E" w:rsidRPr="00BE4CF1" w:rsidRDefault="00AD0B6E" w:rsidP="008D63F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3568" w:type="dxa"/>
            <w:hideMark/>
          </w:tcPr>
          <w:p w14:paraId="78C7E3D9" w14:textId="77777777" w:rsidR="00AD0B6E" w:rsidRPr="0028776E" w:rsidRDefault="00AD0B6E" w:rsidP="008D63F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porcino</w:t>
            </w:r>
          </w:p>
        </w:tc>
        <w:tc>
          <w:tcPr>
            <w:tcW w:w="2016" w:type="dxa"/>
            <w:hideMark/>
          </w:tcPr>
          <w:p w14:paraId="277D0507" w14:textId="77777777" w:rsidR="00AD0B6E" w:rsidRPr="0028776E" w:rsidRDefault="00AD0B6E" w:rsidP="008D63F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</w:t>
            </w:r>
            <w:r w:rsidRPr="0028776E">
              <w:rPr>
                <w:sz w:val="20"/>
                <w:szCs w:val="20"/>
              </w:rPr>
              <w:t>50.00 por cabeza</w:t>
            </w:r>
          </w:p>
        </w:tc>
      </w:tr>
    </w:tbl>
    <w:p w14:paraId="5F61FD37" w14:textId="77777777" w:rsidR="00A358D9" w:rsidRPr="0028776E" w:rsidRDefault="00A358D9" w:rsidP="00CD6BBB">
      <w:pPr>
        <w:pStyle w:val="Textoindependiente"/>
        <w:spacing w:line="360" w:lineRule="auto"/>
      </w:pPr>
    </w:p>
    <w:p w14:paraId="4D3C1CFE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37.-</w:t>
      </w:r>
      <w:r w:rsidRPr="0028776E">
        <w:t xml:space="preserve"> Los derechos por la autorización de la matanza de ganado fuera del rastro se pagarán de acuerdo a la siguiente tarifa:</w:t>
      </w:r>
    </w:p>
    <w:p w14:paraId="16311956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988"/>
        <w:gridCol w:w="3568"/>
        <w:gridCol w:w="2016"/>
      </w:tblGrid>
      <w:tr w:rsidR="00AD0B6E" w:rsidRPr="0028776E" w14:paraId="45DAD008" w14:textId="77777777" w:rsidTr="008D63FC">
        <w:trPr>
          <w:trHeight w:val="284"/>
        </w:trPr>
        <w:tc>
          <w:tcPr>
            <w:tcW w:w="988" w:type="dxa"/>
            <w:hideMark/>
          </w:tcPr>
          <w:p w14:paraId="464835C3" w14:textId="77777777" w:rsidR="00AD0B6E" w:rsidRPr="00BE4CF1" w:rsidRDefault="00AD0B6E" w:rsidP="008D63F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I.-</w:t>
            </w:r>
          </w:p>
        </w:tc>
        <w:tc>
          <w:tcPr>
            <w:tcW w:w="3568" w:type="dxa"/>
            <w:hideMark/>
          </w:tcPr>
          <w:p w14:paraId="5B4365CF" w14:textId="77777777" w:rsidR="00AD0B6E" w:rsidRPr="0028776E" w:rsidRDefault="00AD0B6E" w:rsidP="008D63F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vacuno</w:t>
            </w:r>
          </w:p>
        </w:tc>
        <w:tc>
          <w:tcPr>
            <w:tcW w:w="2016" w:type="dxa"/>
            <w:hideMark/>
          </w:tcPr>
          <w:p w14:paraId="43A5AC96" w14:textId="5698C021" w:rsidR="00AD0B6E" w:rsidRPr="0028776E" w:rsidRDefault="00AD0B6E" w:rsidP="008D63F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>2</w:t>
            </w:r>
            <w:r w:rsidRPr="0028776E">
              <w:rPr>
                <w:sz w:val="20"/>
                <w:szCs w:val="20"/>
              </w:rPr>
              <w:t>00.00 por cabeza.</w:t>
            </w:r>
          </w:p>
        </w:tc>
      </w:tr>
      <w:tr w:rsidR="00AD0B6E" w:rsidRPr="0028776E" w14:paraId="446A197D" w14:textId="77777777" w:rsidTr="008D63FC">
        <w:trPr>
          <w:trHeight w:val="286"/>
        </w:trPr>
        <w:tc>
          <w:tcPr>
            <w:tcW w:w="988" w:type="dxa"/>
            <w:hideMark/>
          </w:tcPr>
          <w:p w14:paraId="766B9F11" w14:textId="77777777" w:rsidR="00AD0B6E" w:rsidRPr="00BE4CF1" w:rsidRDefault="00AD0B6E" w:rsidP="008D63FC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BE4CF1">
              <w:rPr>
                <w:b/>
                <w:sz w:val="20"/>
                <w:szCs w:val="20"/>
              </w:rPr>
              <w:t>II.-</w:t>
            </w:r>
          </w:p>
        </w:tc>
        <w:tc>
          <w:tcPr>
            <w:tcW w:w="3568" w:type="dxa"/>
            <w:hideMark/>
          </w:tcPr>
          <w:p w14:paraId="19C2390D" w14:textId="77777777" w:rsidR="00AD0B6E" w:rsidRPr="0028776E" w:rsidRDefault="00AD0B6E" w:rsidP="008D63FC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Ganado porcino</w:t>
            </w:r>
          </w:p>
        </w:tc>
        <w:tc>
          <w:tcPr>
            <w:tcW w:w="2016" w:type="dxa"/>
            <w:hideMark/>
          </w:tcPr>
          <w:p w14:paraId="4B137486" w14:textId="77777777" w:rsidR="00AD0B6E" w:rsidRPr="0028776E" w:rsidRDefault="00AD0B6E" w:rsidP="008D63FC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>
              <w:rPr>
                <w:sz w:val="20"/>
                <w:szCs w:val="20"/>
              </w:rPr>
              <w:t xml:space="preserve">   </w:t>
            </w:r>
            <w:r w:rsidRPr="0028776E">
              <w:rPr>
                <w:sz w:val="20"/>
                <w:szCs w:val="20"/>
              </w:rPr>
              <w:t>50.00 por cabeza</w:t>
            </w:r>
          </w:p>
        </w:tc>
      </w:tr>
    </w:tbl>
    <w:p w14:paraId="2571343E" w14:textId="77777777" w:rsidR="00A358D9" w:rsidRPr="0028776E" w:rsidRDefault="00A358D9" w:rsidP="00CD6BBB">
      <w:pPr>
        <w:pStyle w:val="Textoindependiente"/>
        <w:spacing w:line="360" w:lineRule="auto"/>
      </w:pPr>
    </w:p>
    <w:p w14:paraId="02EDF6D5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VII</w:t>
      </w:r>
    </w:p>
    <w:p w14:paraId="7E2307B7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Derechos por Certificados y Constancias</w:t>
      </w:r>
    </w:p>
    <w:p w14:paraId="20EBFC7C" w14:textId="77777777" w:rsidR="00A358D9" w:rsidRPr="0028776E" w:rsidRDefault="00A358D9" w:rsidP="00CD6BBB">
      <w:pPr>
        <w:pStyle w:val="Textoindependiente"/>
        <w:spacing w:line="360" w:lineRule="auto"/>
      </w:pPr>
    </w:p>
    <w:p w14:paraId="1841D4FA" w14:textId="777777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38.-</w:t>
      </w:r>
      <w:r w:rsidRPr="0028776E">
        <w:t xml:space="preserve"> Por los certificados y constancias que expida la autoridad municipal, se pagarán las cuotas siguientes:</w:t>
      </w:r>
    </w:p>
    <w:p w14:paraId="3F0BD36E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2452"/>
      </w:tblGrid>
      <w:tr w:rsidR="00A358D9" w:rsidRPr="0028776E" w14:paraId="55D9AE7F" w14:textId="77777777" w:rsidTr="00594B63">
        <w:trPr>
          <w:trHeight w:val="340"/>
        </w:trPr>
        <w:tc>
          <w:tcPr>
            <w:tcW w:w="5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BAF36F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Por cada certificado que expida el Ayuntamiento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9C64F" w14:textId="48706824" w:rsidR="00A358D9" w:rsidRPr="0028776E" w:rsidRDefault="00C93FBC" w:rsidP="00CD6BBB">
            <w:pPr>
              <w:pStyle w:val="TableParagraph"/>
              <w:tabs>
                <w:tab w:val="left" w:pos="323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A358D9" w:rsidRPr="0028776E">
              <w:rPr>
                <w:sz w:val="20"/>
                <w:szCs w:val="20"/>
              </w:rPr>
              <w:t>550.00</w:t>
            </w:r>
          </w:p>
        </w:tc>
      </w:tr>
      <w:tr w:rsidR="00A358D9" w:rsidRPr="0028776E" w14:paraId="6985DF7C" w14:textId="77777777" w:rsidTr="00594B63">
        <w:trPr>
          <w:trHeight w:val="340"/>
        </w:trPr>
        <w:tc>
          <w:tcPr>
            <w:tcW w:w="5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082A43" w14:textId="42FD307D" w:rsidR="00A358D9" w:rsidRPr="0028776E" w:rsidRDefault="00814EA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 cada hoja</w:t>
            </w:r>
            <w:r w:rsidR="00A358D9" w:rsidRPr="0028776E">
              <w:rPr>
                <w:sz w:val="20"/>
                <w:szCs w:val="20"/>
              </w:rPr>
              <w:t xml:space="preserve"> certificada que expida el Ayuntamiento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03F0" w14:textId="063A113E" w:rsidR="00A358D9" w:rsidRPr="0028776E" w:rsidRDefault="00C93FBC" w:rsidP="00814EA9">
            <w:pPr>
              <w:pStyle w:val="TableParagraph"/>
              <w:tabs>
                <w:tab w:val="left" w:pos="570"/>
              </w:tabs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    </w:t>
            </w:r>
            <w:r w:rsidR="00A358D9" w:rsidRPr="0028776E">
              <w:rPr>
                <w:sz w:val="20"/>
                <w:szCs w:val="20"/>
              </w:rPr>
              <w:t>3.00</w:t>
            </w:r>
            <w:r w:rsidR="00594B63">
              <w:rPr>
                <w:sz w:val="20"/>
                <w:szCs w:val="20"/>
              </w:rPr>
              <w:t xml:space="preserve"> </w:t>
            </w:r>
          </w:p>
        </w:tc>
      </w:tr>
      <w:tr w:rsidR="00A358D9" w:rsidRPr="0028776E" w14:paraId="1CD984A0" w14:textId="77777777" w:rsidTr="00594B63">
        <w:trPr>
          <w:trHeight w:val="340"/>
        </w:trPr>
        <w:tc>
          <w:tcPr>
            <w:tcW w:w="5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DB74F5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Por cada constancia que expida el Ayuntamiento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2BDD6" w14:textId="2BFC3E2A" w:rsidR="00A358D9" w:rsidRPr="0028776E" w:rsidRDefault="00C93FBC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A358D9" w:rsidRPr="0028776E">
              <w:rPr>
                <w:sz w:val="20"/>
                <w:szCs w:val="20"/>
              </w:rPr>
              <w:t>550.00</w:t>
            </w:r>
          </w:p>
        </w:tc>
      </w:tr>
      <w:tr w:rsidR="00A358D9" w:rsidRPr="0028776E" w14:paraId="16D1CF53" w14:textId="77777777" w:rsidTr="00594B63">
        <w:trPr>
          <w:trHeight w:val="340"/>
        </w:trPr>
        <w:tc>
          <w:tcPr>
            <w:tcW w:w="5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C1A558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Por participar en licitaciones de obras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11C27" w14:textId="0A16E92E" w:rsidR="00A358D9" w:rsidRPr="0028776E" w:rsidRDefault="00C93FBC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3.500.00</w:t>
            </w:r>
          </w:p>
        </w:tc>
      </w:tr>
    </w:tbl>
    <w:p w14:paraId="0A0B5DC0" w14:textId="77777777" w:rsidR="00A358D9" w:rsidRPr="0028776E" w:rsidRDefault="00A358D9" w:rsidP="00CD6BBB">
      <w:pPr>
        <w:pStyle w:val="Textoindependiente"/>
        <w:spacing w:line="360" w:lineRule="auto"/>
      </w:pPr>
    </w:p>
    <w:p w14:paraId="711843DF" w14:textId="77777777" w:rsidR="00A358D9" w:rsidRPr="0028776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CAPÍTULO VlII</w:t>
      </w:r>
    </w:p>
    <w:p w14:paraId="4AF0B9E6" w14:textId="45F56F11" w:rsidR="00A358D9" w:rsidRDefault="00A358D9" w:rsidP="0028776E">
      <w:pPr>
        <w:pStyle w:val="Textoindependiente"/>
        <w:spacing w:line="360" w:lineRule="auto"/>
        <w:jc w:val="center"/>
        <w:rPr>
          <w:b/>
        </w:rPr>
      </w:pPr>
      <w:r w:rsidRPr="0028776E">
        <w:rPr>
          <w:b/>
        </w:rPr>
        <w:t>De los Derechos por el Uso y Aprovechamiento de los Bienes de Dominio Público del Patrimonio Municipal</w:t>
      </w:r>
    </w:p>
    <w:p w14:paraId="73B2BE2F" w14:textId="77777777" w:rsidR="0028776E" w:rsidRPr="0028776E" w:rsidRDefault="0028776E" w:rsidP="0028776E">
      <w:pPr>
        <w:pStyle w:val="Textoindependiente"/>
        <w:spacing w:line="360" w:lineRule="auto"/>
        <w:jc w:val="center"/>
        <w:rPr>
          <w:b/>
        </w:rPr>
      </w:pPr>
    </w:p>
    <w:p w14:paraId="10187803" w14:textId="24157877" w:rsidR="00A358D9" w:rsidRPr="0028776E" w:rsidRDefault="00A358D9" w:rsidP="00CD6BBB">
      <w:pPr>
        <w:pStyle w:val="Textoindependiente"/>
        <w:spacing w:line="360" w:lineRule="auto"/>
      </w:pPr>
      <w:r w:rsidRPr="0028776E">
        <w:rPr>
          <w:b/>
        </w:rPr>
        <w:t>Artículo 39.-</w:t>
      </w:r>
      <w:r w:rsidRPr="0028776E">
        <w:t xml:space="preserve"> Los derechos por servicios </w:t>
      </w:r>
      <w:r w:rsidR="003556BF" w:rsidRPr="0028776E">
        <w:t>de mercados</w:t>
      </w:r>
      <w:r w:rsidRPr="0028776E">
        <w:t xml:space="preserve"> se causarán y pagarán de </w:t>
      </w:r>
      <w:r w:rsidR="00D9754C" w:rsidRPr="0028776E">
        <w:t>conformidad con</w:t>
      </w:r>
      <w:r w:rsidRPr="0028776E">
        <w:t xml:space="preserve"> las siguientes tarifas:</w:t>
      </w:r>
    </w:p>
    <w:p w14:paraId="15C0BB32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923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4243"/>
      </w:tblGrid>
      <w:tr w:rsidR="00A358D9" w:rsidRPr="0028776E" w14:paraId="20EB234F" w14:textId="77777777" w:rsidTr="00D90786">
        <w:trPr>
          <w:trHeight w:val="46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DA382B" w14:textId="3DB56AFC" w:rsidR="00A358D9" w:rsidRPr="0028776E" w:rsidRDefault="00A03329" w:rsidP="00CD6BBB">
            <w:pPr>
              <w:pStyle w:val="TableParagraph"/>
              <w:tabs>
                <w:tab w:val="left" w:pos="827"/>
              </w:tabs>
              <w:spacing w:line="360" w:lineRule="auto"/>
              <w:rPr>
                <w:sz w:val="20"/>
                <w:szCs w:val="20"/>
              </w:rPr>
            </w:pPr>
            <w:r w:rsidRPr="00A03329">
              <w:rPr>
                <w:b/>
                <w:sz w:val="20"/>
                <w:szCs w:val="20"/>
              </w:rPr>
              <w:t>I.-</w:t>
            </w:r>
            <w:r>
              <w:rPr>
                <w:sz w:val="20"/>
                <w:szCs w:val="20"/>
              </w:rPr>
              <w:t xml:space="preserve"> </w:t>
            </w:r>
            <w:r w:rsidR="00A358D9" w:rsidRPr="0028776E">
              <w:rPr>
                <w:sz w:val="20"/>
                <w:szCs w:val="20"/>
              </w:rPr>
              <w:t>Locatarios fijos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A99CA4" w14:textId="77777777" w:rsidR="00A358D9" w:rsidRPr="0028776E" w:rsidRDefault="00A358D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$ 80.00 mensuales por local</w:t>
            </w:r>
          </w:p>
        </w:tc>
      </w:tr>
      <w:tr w:rsidR="00A358D9" w:rsidRPr="0028776E" w14:paraId="512AAD88" w14:textId="77777777" w:rsidTr="00D90786">
        <w:trPr>
          <w:trHeight w:val="460"/>
        </w:trPr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B65E78" w14:textId="7748789A" w:rsidR="00A358D9" w:rsidRPr="0028776E" w:rsidRDefault="00A03329" w:rsidP="00CD6BBB">
            <w:pPr>
              <w:pStyle w:val="TableParagraph"/>
              <w:tabs>
                <w:tab w:val="left" w:pos="827"/>
              </w:tabs>
              <w:spacing w:line="360" w:lineRule="auto"/>
              <w:rPr>
                <w:sz w:val="20"/>
                <w:szCs w:val="20"/>
              </w:rPr>
            </w:pPr>
            <w:r w:rsidRPr="00A03329">
              <w:rPr>
                <w:b/>
                <w:sz w:val="20"/>
                <w:szCs w:val="20"/>
              </w:rPr>
              <w:t>II.-</w:t>
            </w:r>
            <w:r>
              <w:rPr>
                <w:sz w:val="20"/>
                <w:szCs w:val="20"/>
              </w:rPr>
              <w:t xml:space="preserve"> </w:t>
            </w:r>
            <w:r w:rsidR="00A358D9" w:rsidRPr="0028776E">
              <w:rPr>
                <w:sz w:val="20"/>
                <w:szCs w:val="20"/>
              </w:rPr>
              <w:t>Por locatarios semifijos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531A74" w14:textId="32479C90" w:rsidR="00A358D9" w:rsidRPr="0028776E" w:rsidRDefault="00D9754C" w:rsidP="00CD6BBB">
            <w:pPr>
              <w:pStyle w:val="TableParagraph"/>
              <w:tabs>
                <w:tab w:val="left" w:pos="1516"/>
              </w:tabs>
              <w:spacing w:line="360" w:lineRule="auto"/>
              <w:jc w:val="right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 xml:space="preserve">$ </w:t>
            </w:r>
            <w:r w:rsidR="00A03329">
              <w:rPr>
                <w:sz w:val="20"/>
                <w:szCs w:val="20"/>
              </w:rPr>
              <w:t xml:space="preserve">                       </w:t>
            </w:r>
            <w:r w:rsidRPr="0028776E">
              <w:rPr>
                <w:sz w:val="20"/>
                <w:szCs w:val="20"/>
              </w:rPr>
              <w:t>5.00</w:t>
            </w:r>
            <w:r w:rsidR="00A358D9" w:rsidRPr="0028776E">
              <w:rPr>
                <w:sz w:val="20"/>
                <w:szCs w:val="20"/>
              </w:rPr>
              <w:t xml:space="preserve"> diarios</w:t>
            </w:r>
          </w:p>
        </w:tc>
      </w:tr>
    </w:tbl>
    <w:p w14:paraId="6D5008A1" w14:textId="048D83AE" w:rsidR="005C0DD4" w:rsidRDefault="005C0DD4" w:rsidP="00CD6BBB">
      <w:pPr>
        <w:pStyle w:val="Textoindependiente"/>
        <w:spacing w:line="360" w:lineRule="auto"/>
      </w:pPr>
    </w:p>
    <w:p w14:paraId="2A9A8282" w14:textId="77777777" w:rsidR="00A358D9" w:rsidRPr="0028776E" w:rsidRDefault="005C0DD4" w:rsidP="00CD6BBB">
      <w:pPr>
        <w:pStyle w:val="Textoindependiente"/>
        <w:spacing w:line="360" w:lineRule="auto"/>
      </w:pPr>
      <w:r>
        <w:br w:type="column"/>
      </w:r>
    </w:p>
    <w:p w14:paraId="3267FA9B" w14:textId="77777777" w:rsidR="00A358D9" w:rsidRPr="001537CD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1537CD">
        <w:rPr>
          <w:b/>
        </w:rPr>
        <w:t>CAPÍTULO IX</w:t>
      </w:r>
    </w:p>
    <w:p w14:paraId="5A05D85C" w14:textId="77777777" w:rsidR="00A358D9" w:rsidRPr="001537CD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1537CD">
        <w:rPr>
          <w:b/>
        </w:rPr>
        <w:t>Derechos por Servicios de Cementerios</w:t>
      </w:r>
    </w:p>
    <w:p w14:paraId="2D4A2946" w14:textId="77777777" w:rsidR="00A358D9" w:rsidRPr="0028776E" w:rsidRDefault="00A358D9" w:rsidP="00CD6BBB">
      <w:pPr>
        <w:pStyle w:val="Textoindependiente"/>
        <w:spacing w:line="360" w:lineRule="auto"/>
      </w:pPr>
    </w:p>
    <w:p w14:paraId="111E32D5" w14:textId="477F99FA" w:rsidR="00A358D9" w:rsidRPr="0028776E" w:rsidRDefault="00A358D9" w:rsidP="00594B63">
      <w:pPr>
        <w:pStyle w:val="Textoindependiente"/>
        <w:spacing w:line="360" w:lineRule="auto"/>
        <w:jc w:val="both"/>
      </w:pPr>
      <w:r w:rsidRPr="001537CD">
        <w:rPr>
          <w:b/>
        </w:rPr>
        <w:t>Artículo 40.-</w:t>
      </w:r>
      <w:r w:rsidRPr="0028776E">
        <w:t xml:space="preserve"> Los derechos a que se refiere este </w:t>
      </w:r>
      <w:r w:rsidR="00D9754C" w:rsidRPr="0028776E">
        <w:t>capítulo, se</w:t>
      </w:r>
      <w:r w:rsidRPr="0028776E">
        <w:t xml:space="preserve"> </w:t>
      </w:r>
      <w:r w:rsidR="00D9754C" w:rsidRPr="0028776E">
        <w:t>causarán y</w:t>
      </w:r>
      <w:r w:rsidRPr="0028776E">
        <w:t xml:space="preserve"> pagarán </w:t>
      </w:r>
      <w:r w:rsidR="00D9754C" w:rsidRPr="0028776E">
        <w:t>conforme a las</w:t>
      </w:r>
      <w:r w:rsidRPr="0028776E">
        <w:t xml:space="preserve"> siguientes cuotas:</w:t>
      </w:r>
    </w:p>
    <w:p w14:paraId="4E90C508" w14:textId="77777777" w:rsidR="00A358D9" w:rsidRPr="0028776E" w:rsidRDefault="00A358D9" w:rsidP="00CD6BBB">
      <w:pPr>
        <w:pStyle w:val="Textoindependiente"/>
        <w:spacing w:line="360" w:lineRule="auto"/>
      </w:pPr>
    </w:p>
    <w:p w14:paraId="22E3B1D4" w14:textId="77777777" w:rsidR="00A358D9" w:rsidRPr="0028776E" w:rsidRDefault="00A358D9" w:rsidP="00CD6BBB">
      <w:pPr>
        <w:pStyle w:val="Textoindependiente"/>
        <w:spacing w:line="360" w:lineRule="auto"/>
      </w:pPr>
      <w:r w:rsidRPr="001537CD">
        <w:rPr>
          <w:b/>
        </w:rPr>
        <w:t>I.-</w:t>
      </w:r>
      <w:r w:rsidRPr="0028776E">
        <w:t>Inhumaciones en fosas y criptas</w:t>
      </w:r>
    </w:p>
    <w:p w14:paraId="1429D767" w14:textId="77777777" w:rsidR="00A358D9" w:rsidRPr="0028776E" w:rsidRDefault="00A358D9" w:rsidP="00CD6BBB">
      <w:pPr>
        <w:pStyle w:val="Textoindependiente"/>
        <w:spacing w:line="360" w:lineRule="auto"/>
      </w:pPr>
    </w:p>
    <w:tbl>
      <w:tblPr>
        <w:tblStyle w:val="TableNormal"/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4"/>
        <w:gridCol w:w="1125"/>
      </w:tblGrid>
      <w:tr w:rsidR="00A358D9" w:rsidRPr="0028776E" w14:paraId="20616786" w14:textId="77777777" w:rsidTr="00A03329">
        <w:tc>
          <w:tcPr>
            <w:tcW w:w="6824" w:type="dxa"/>
            <w:hideMark/>
          </w:tcPr>
          <w:p w14:paraId="2439458A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  <w:r w:rsidRPr="0028776E">
              <w:rPr>
                <w:sz w:val="20"/>
                <w:szCs w:val="20"/>
              </w:rPr>
              <w:t>ADULTOS</w:t>
            </w:r>
          </w:p>
        </w:tc>
        <w:tc>
          <w:tcPr>
            <w:tcW w:w="1125" w:type="dxa"/>
          </w:tcPr>
          <w:p w14:paraId="442D7EAC" w14:textId="77777777" w:rsidR="00A358D9" w:rsidRPr="0028776E" w:rsidRDefault="00A358D9" w:rsidP="00CD6BBB">
            <w:pPr>
              <w:pStyle w:val="TableParagraph"/>
              <w:spacing w:line="360" w:lineRule="auto"/>
              <w:rPr>
                <w:sz w:val="20"/>
                <w:szCs w:val="20"/>
              </w:rPr>
            </w:pPr>
          </w:p>
        </w:tc>
      </w:tr>
      <w:tr w:rsidR="00A358D9" w:rsidRPr="0028776E" w14:paraId="7F331676" w14:textId="77777777" w:rsidTr="00A03329">
        <w:tc>
          <w:tcPr>
            <w:tcW w:w="6824" w:type="dxa"/>
            <w:hideMark/>
          </w:tcPr>
          <w:p w14:paraId="53CD4DC1" w14:textId="210AE490" w:rsidR="00A358D9" w:rsidRPr="0028776E" w:rsidRDefault="00A358D9" w:rsidP="00CD6BBB">
            <w:pPr>
              <w:pStyle w:val="TableParagraph"/>
              <w:tabs>
                <w:tab w:val="left" w:leader="dot" w:pos="6873"/>
              </w:tabs>
              <w:spacing w:line="360" w:lineRule="auto"/>
              <w:rPr>
                <w:sz w:val="20"/>
                <w:szCs w:val="20"/>
              </w:rPr>
            </w:pPr>
            <w:r w:rsidRPr="001537CD">
              <w:rPr>
                <w:b/>
                <w:sz w:val="20"/>
                <w:szCs w:val="20"/>
              </w:rPr>
              <w:t>a)</w:t>
            </w:r>
            <w:r w:rsidR="00A03329">
              <w:rPr>
                <w:sz w:val="20"/>
                <w:szCs w:val="20"/>
              </w:rPr>
              <w:t xml:space="preserve"> Por temporalidad de 2 años</w:t>
            </w:r>
          </w:p>
        </w:tc>
        <w:tc>
          <w:tcPr>
            <w:tcW w:w="1125" w:type="dxa"/>
            <w:hideMark/>
          </w:tcPr>
          <w:p w14:paraId="062CC94C" w14:textId="5A26AEFC" w:rsidR="00A358D9" w:rsidRPr="0028776E" w:rsidRDefault="00A0332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</w:t>
            </w:r>
            <w:r w:rsidR="00A358D9" w:rsidRPr="0028776E">
              <w:rPr>
                <w:sz w:val="20"/>
                <w:szCs w:val="20"/>
              </w:rPr>
              <w:t>950.00</w:t>
            </w:r>
          </w:p>
        </w:tc>
      </w:tr>
      <w:tr w:rsidR="00A358D9" w:rsidRPr="0028776E" w14:paraId="76E758B1" w14:textId="77777777" w:rsidTr="00A03329">
        <w:tc>
          <w:tcPr>
            <w:tcW w:w="6824" w:type="dxa"/>
            <w:hideMark/>
          </w:tcPr>
          <w:p w14:paraId="65F1B35D" w14:textId="13A9FCEE" w:rsidR="00A358D9" w:rsidRPr="0028776E" w:rsidRDefault="00A358D9" w:rsidP="00CD6BBB">
            <w:pPr>
              <w:pStyle w:val="TableParagraph"/>
              <w:tabs>
                <w:tab w:val="left" w:leader="dot" w:pos="6878"/>
              </w:tabs>
              <w:spacing w:line="360" w:lineRule="auto"/>
              <w:rPr>
                <w:sz w:val="20"/>
                <w:szCs w:val="20"/>
              </w:rPr>
            </w:pPr>
            <w:r w:rsidRPr="001537CD">
              <w:rPr>
                <w:b/>
                <w:sz w:val="20"/>
                <w:szCs w:val="20"/>
              </w:rPr>
              <w:t>b)</w:t>
            </w:r>
            <w:r w:rsidR="00A03329">
              <w:rPr>
                <w:sz w:val="20"/>
                <w:szCs w:val="20"/>
              </w:rPr>
              <w:t xml:space="preserve"> Adquirida a perpetuidad</w:t>
            </w:r>
          </w:p>
        </w:tc>
        <w:tc>
          <w:tcPr>
            <w:tcW w:w="1125" w:type="dxa"/>
            <w:hideMark/>
          </w:tcPr>
          <w:p w14:paraId="047AD26D" w14:textId="4F599B52" w:rsidR="00A358D9" w:rsidRPr="0028776E" w:rsidRDefault="00A0332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358D9" w:rsidRPr="0028776E">
              <w:rPr>
                <w:sz w:val="20"/>
                <w:szCs w:val="20"/>
              </w:rPr>
              <w:t>3,000.00</w:t>
            </w:r>
          </w:p>
        </w:tc>
      </w:tr>
      <w:tr w:rsidR="00A358D9" w:rsidRPr="0028776E" w14:paraId="35A0120D" w14:textId="77777777" w:rsidTr="00A03329">
        <w:tc>
          <w:tcPr>
            <w:tcW w:w="6824" w:type="dxa"/>
            <w:hideMark/>
          </w:tcPr>
          <w:p w14:paraId="244267E0" w14:textId="264EB771" w:rsidR="00A358D9" w:rsidRPr="0028776E" w:rsidRDefault="00A358D9" w:rsidP="00CD6BBB">
            <w:pPr>
              <w:pStyle w:val="TableParagraph"/>
              <w:tabs>
                <w:tab w:val="left" w:leader="dot" w:pos="6866"/>
              </w:tabs>
              <w:spacing w:line="360" w:lineRule="auto"/>
              <w:rPr>
                <w:sz w:val="20"/>
                <w:szCs w:val="20"/>
              </w:rPr>
            </w:pPr>
            <w:r w:rsidRPr="001537CD">
              <w:rPr>
                <w:b/>
                <w:sz w:val="20"/>
                <w:szCs w:val="20"/>
              </w:rPr>
              <w:t>c)</w:t>
            </w:r>
            <w:r w:rsidRPr="0028776E">
              <w:rPr>
                <w:sz w:val="20"/>
                <w:szCs w:val="20"/>
              </w:rPr>
              <w:t xml:space="preserve"> Refrendo por depósitos de restos a 1 año</w:t>
            </w:r>
          </w:p>
        </w:tc>
        <w:tc>
          <w:tcPr>
            <w:tcW w:w="1125" w:type="dxa"/>
            <w:hideMark/>
          </w:tcPr>
          <w:p w14:paraId="2297D3AB" w14:textId="1913EB11" w:rsidR="00A358D9" w:rsidRPr="0028776E" w:rsidRDefault="00A03329" w:rsidP="00CD6BBB">
            <w:pPr>
              <w:pStyle w:val="TableParagraph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</w:t>
            </w:r>
            <w:r w:rsidR="00A358D9" w:rsidRPr="0028776E">
              <w:rPr>
                <w:sz w:val="20"/>
                <w:szCs w:val="20"/>
              </w:rPr>
              <w:t>250.00</w:t>
            </w:r>
          </w:p>
        </w:tc>
      </w:tr>
    </w:tbl>
    <w:p w14:paraId="55B1BBC8" w14:textId="77777777" w:rsidR="00A358D9" w:rsidRPr="0028776E" w:rsidRDefault="00A358D9" w:rsidP="00CD6BBB">
      <w:pPr>
        <w:pStyle w:val="Textoindependiente"/>
        <w:spacing w:line="360" w:lineRule="auto"/>
      </w:pPr>
    </w:p>
    <w:p w14:paraId="1E7DB80F" w14:textId="5E8F4DB8" w:rsidR="00A358D9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En las fosas o criptas para niños, las tarifas aplicadas a cada un</w:t>
      </w:r>
      <w:r w:rsidR="008127FA">
        <w:t xml:space="preserve">o de los conceptos serán el </w:t>
      </w:r>
      <w:r w:rsidRPr="0028776E">
        <w:t>50% de las aplicadas por los adultos.</w:t>
      </w:r>
    </w:p>
    <w:p w14:paraId="225CB876" w14:textId="77777777" w:rsidR="001537CD" w:rsidRPr="0028776E" w:rsidRDefault="001537CD" w:rsidP="00CD6BBB">
      <w:pPr>
        <w:pStyle w:val="Textoindependiente"/>
        <w:spacing w:line="360" w:lineRule="auto"/>
        <w:jc w:val="both"/>
      </w:pPr>
    </w:p>
    <w:p w14:paraId="580AC71A" w14:textId="692DA9A8" w:rsidR="00A358D9" w:rsidRDefault="00A358D9" w:rsidP="00CD6BBB">
      <w:pPr>
        <w:pStyle w:val="Textoindependiente"/>
        <w:tabs>
          <w:tab w:val="left" w:pos="7371"/>
        </w:tabs>
        <w:spacing w:line="360" w:lineRule="auto"/>
      </w:pPr>
      <w:r w:rsidRPr="001537CD">
        <w:rPr>
          <w:b/>
        </w:rPr>
        <w:t>II.-</w:t>
      </w:r>
      <w:r w:rsidRPr="0028776E">
        <w:t xml:space="preserve"> Permiso de mantenimiento o construcción de cripta o gaveta en </w:t>
      </w:r>
      <w:r w:rsidR="00D9754C" w:rsidRPr="0028776E">
        <w:t>cualquiera de las</w:t>
      </w:r>
      <w:r w:rsidRPr="0028776E">
        <w:t xml:space="preserve"> clases de los panteone</w:t>
      </w:r>
      <w:r w:rsidR="008127FA">
        <w:t xml:space="preserve">s municipales                                                          </w:t>
      </w:r>
      <w:r w:rsidRPr="0028776E">
        <w:t>$ 250.00</w:t>
      </w:r>
    </w:p>
    <w:p w14:paraId="452A8632" w14:textId="77777777" w:rsidR="00D90786" w:rsidRPr="0028776E" w:rsidRDefault="00D90786" w:rsidP="00CD6BBB">
      <w:pPr>
        <w:pStyle w:val="Textoindependiente"/>
        <w:tabs>
          <w:tab w:val="left" w:pos="7371"/>
        </w:tabs>
        <w:spacing w:line="360" w:lineRule="auto"/>
      </w:pPr>
    </w:p>
    <w:p w14:paraId="30851E5E" w14:textId="2295D589" w:rsidR="00A358D9" w:rsidRPr="0028776E" w:rsidRDefault="00A358D9" w:rsidP="00CD6BBB">
      <w:pPr>
        <w:pStyle w:val="Textoindependiente"/>
        <w:tabs>
          <w:tab w:val="left" w:pos="7552"/>
        </w:tabs>
        <w:spacing w:line="360" w:lineRule="auto"/>
      </w:pPr>
      <w:r w:rsidRPr="001537CD">
        <w:rPr>
          <w:b/>
        </w:rPr>
        <w:t>III.-</w:t>
      </w:r>
      <w:r w:rsidRPr="0028776E">
        <w:t xml:space="preserve"> Exhumación después de</w:t>
      </w:r>
      <w:r w:rsidR="008127FA">
        <w:t xml:space="preserve"> transcurrido el término de Ley </w:t>
      </w:r>
      <w:r w:rsidRPr="0028776E">
        <w:t>$ 500.00</w:t>
      </w:r>
    </w:p>
    <w:p w14:paraId="7DEAC187" w14:textId="77777777" w:rsidR="00A358D9" w:rsidRPr="0028776E" w:rsidRDefault="00A358D9" w:rsidP="00CD6BBB">
      <w:pPr>
        <w:pStyle w:val="Textoindependiente"/>
        <w:spacing w:line="360" w:lineRule="auto"/>
      </w:pPr>
    </w:p>
    <w:p w14:paraId="320F5FE4" w14:textId="77777777" w:rsidR="00A358D9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>CAPÍTULO X</w:t>
      </w:r>
    </w:p>
    <w:p w14:paraId="12DE6D72" w14:textId="77777777" w:rsidR="00A358D9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>Derechos por Servicios de la Unidad de Transparencia</w:t>
      </w:r>
    </w:p>
    <w:p w14:paraId="7A196A0E" w14:textId="77777777" w:rsidR="00A358D9" w:rsidRPr="0028776E" w:rsidRDefault="00A358D9" w:rsidP="00CD6BBB">
      <w:pPr>
        <w:pStyle w:val="Textoindependiente"/>
        <w:spacing w:line="360" w:lineRule="auto"/>
      </w:pPr>
    </w:p>
    <w:p w14:paraId="198CE6C2" w14:textId="77777777" w:rsidR="00594B63" w:rsidRPr="00594B63" w:rsidRDefault="00A358D9" w:rsidP="00594B63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4B63">
        <w:rPr>
          <w:rFonts w:ascii="Arial" w:hAnsi="Arial" w:cs="Arial"/>
          <w:b/>
          <w:sz w:val="20"/>
          <w:szCs w:val="20"/>
        </w:rPr>
        <w:t xml:space="preserve">Artículo 41.- </w:t>
      </w:r>
      <w:r w:rsidR="00594B63" w:rsidRPr="00594B63">
        <w:rPr>
          <w:rFonts w:ascii="Arial" w:hAnsi="Arial" w:cs="Arial"/>
          <w:bCs/>
          <w:color w:val="000000"/>
          <w:sz w:val="20"/>
          <w:szCs w:val="20"/>
        </w:rPr>
        <w:t>El derecho por acceso a la información pública que proporciona la Unidad de Transparencia municipal será gratuito.</w:t>
      </w:r>
    </w:p>
    <w:p w14:paraId="4D7D59CC" w14:textId="77777777" w:rsidR="00594B63" w:rsidRPr="00594B63" w:rsidRDefault="00594B63" w:rsidP="00594B63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CEAD63A" w14:textId="77777777" w:rsidR="00594B63" w:rsidRPr="00594B63" w:rsidRDefault="00594B63" w:rsidP="00594B63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4B63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14:paraId="38295739" w14:textId="77777777" w:rsidR="00594B63" w:rsidRPr="00594B63" w:rsidRDefault="00594B63" w:rsidP="00594B63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03EB9E" w14:textId="77777777" w:rsidR="00594B63" w:rsidRPr="00594B63" w:rsidRDefault="00594B63" w:rsidP="00594B63">
      <w:pPr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94B63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594B63">
        <w:rPr>
          <w:rFonts w:ascii="Arial" w:hAnsi="Arial" w:cs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594B63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14:paraId="2272D1EF" w14:textId="77777777" w:rsidR="00594B63" w:rsidRPr="00594B63" w:rsidRDefault="00594B63" w:rsidP="00594B63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9"/>
        <w:gridCol w:w="1822"/>
      </w:tblGrid>
      <w:tr w:rsidR="00594B63" w:rsidRPr="00594B63" w14:paraId="68C97BD7" w14:textId="77777777" w:rsidTr="00594B63">
        <w:trPr>
          <w:jc w:val="center"/>
        </w:trPr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9EC86E2" w14:textId="77777777" w:rsidR="00594B63" w:rsidRPr="00594B63" w:rsidRDefault="00594B63" w:rsidP="00594B6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94B63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1FF4365" w14:textId="77777777" w:rsidR="00594B63" w:rsidRPr="00594B63" w:rsidRDefault="00594B63" w:rsidP="00594B6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94B63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594B63" w:rsidRPr="00594B63" w14:paraId="139E2588" w14:textId="77777777" w:rsidTr="00594B63">
        <w:trPr>
          <w:jc w:val="center"/>
        </w:trPr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A0D494" w14:textId="77777777" w:rsidR="00594B63" w:rsidRPr="00594B63" w:rsidRDefault="00594B63" w:rsidP="00594B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94B63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594B6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907F3B3" w14:textId="77777777" w:rsidR="00594B63" w:rsidRPr="00594B63" w:rsidRDefault="00594B63" w:rsidP="00594B6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11D143C" w14:textId="77777777" w:rsidR="00594B63" w:rsidRPr="00594B63" w:rsidRDefault="00594B63" w:rsidP="00594B6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94B6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$1.00 </w:t>
            </w:r>
          </w:p>
        </w:tc>
      </w:tr>
      <w:tr w:rsidR="00594B63" w:rsidRPr="00594B63" w14:paraId="3A56807B" w14:textId="77777777" w:rsidTr="00594B63">
        <w:trPr>
          <w:jc w:val="center"/>
        </w:trPr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35127CD1" w14:textId="77777777" w:rsidR="00594B63" w:rsidRPr="00594B63" w:rsidRDefault="00594B63" w:rsidP="00594B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94B63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594B6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14:paraId="214B306D" w14:textId="77777777" w:rsidR="00594B63" w:rsidRPr="00594B63" w:rsidRDefault="00594B63" w:rsidP="00594B6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C8D788C" w14:textId="77777777" w:rsidR="00594B63" w:rsidRPr="00594B63" w:rsidRDefault="00594B63" w:rsidP="00594B6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94B6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594B63" w:rsidRPr="00594B63" w14:paraId="145D2B41" w14:textId="77777777" w:rsidTr="00594B63">
        <w:trPr>
          <w:jc w:val="center"/>
        </w:trPr>
        <w:tc>
          <w:tcPr>
            <w:tcW w:w="6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8BBE8F" w14:textId="77777777" w:rsidR="00594B63" w:rsidRPr="00594B63" w:rsidRDefault="00594B63" w:rsidP="00594B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594B63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594B63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multimedia (CD ó DVD) </w:t>
            </w:r>
            <w:r w:rsidRPr="00594B6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1A3F8D" w14:textId="77777777" w:rsidR="00594B63" w:rsidRPr="00594B63" w:rsidRDefault="00594B63" w:rsidP="00594B6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104E8A0" w14:textId="77777777" w:rsidR="00594B63" w:rsidRPr="00594B63" w:rsidRDefault="00594B63" w:rsidP="00594B6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94B63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$10.00 </w:t>
            </w:r>
          </w:p>
        </w:tc>
      </w:tr>
    </w:tbl>
    <w:p w14:paraId="452965A8" w14:textId="02FF5C84" w:rsidR="00981614" w:rsidRPr="00594B63" w:rsidRDefault="00981614" w:rsidP="00594B63">
      <w:pPr>
        <w:pStyle w:val="Textoindependiente"/>
        <w:spacing w:line="360" w:lineRule="auto"/>
        <w:jc w:val="both"/>
      </w:pPr>
    </w:p>
    <w:p w14:paraId="53934B06" w14:textId="36A07807" w:rsidR="00A358D9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>CAPÍTULO XI</w:t>
      </w:r>
    </w:p>
    <w:p w14:paraId="54B212F3" w14:textId="77777777" w:rsidR="00A358D9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>Derechos por Servicio de Alumbrado Público</w:t>
      </w:r>
    </w:p>
    <w:p w14:paraId="4E8DD216" w14:textId="77777777" w:rsidR="00A358D9" w:rsidRPr="0028776E" w:rsidRDefault="00A358D9" w:rsidP="00CD6BBB">
      <w:pPr>
        <w:pStyle w:val="Textoindependiente"/>
        <w:spacing w:line="360" w:lineRule="auto"/>
      </w:pPr>
    </w:p>
    <w:p w14:paraId="31C17FB8" w14:textId="70E16D6F" w:rsidR="00A358D9" w:rsidRPr="0028776E" w:rsidRDefault="00A358D9" w:rsidP="00CD6BBB">
      <w:pPr>
        <w:pStyle w:val="Textoindependiente"/>
        <w:spacing w:line="360" w:lineRule="auto"/>
        <w:jc w:val="both"/>
      </w:pPr>
      <w:r w:rsidRPr="00347D47">
        <w:rPr>
          <w:b/>
        </w:rPr>
        <w:t>Artículo 42.-</w:t>
      </w:r>
      <w:r w:rsidRPr="0028776E">
        <w:t xml:space="preserve"> El derecho por </w:t>
      </w:r>
      <w:r w:rsidR="00D9754C" w:rsidRPr="0028776E">
        <w:t>el servicio de alumbrado público</w:t>
      </w:r>
      <w:r w:rsidRPr="0028776E">
        <w:t xml:space="preserve"> </w:t>
      </w:r>
      <w:r w:rsidR="00D9754C" w:rsidRPr="0028776E">
        <w:t>será el que resulte de aplicar la</w:t>
      </w:r>
      <w:r w:rsidRPr="0028776E">
        <w:t xml:space="preserve"> tarifa que</w:t>
      </w:r>
      <w:r w:rsidR="00347D47">
        <w:t xml:space="preserve"> </w:t>
      </w:r>
      <w:r w:rsidRPr="0028776E">
        <w:t>se describe en la Ley de Hacienda del Municipio de Maní, Yucatán.</w:t>
      </w:r>
    </w:p>
    <w:p w14:paraId="13304066" w14:textId="0ECC3B58" w:rsidR="00347D47" w:rsidRDefault="00347D47" w:rsidP="00CD6BBB">
      <w:pPr>
        <w:pStyle w:val="Textoindependiente"/>
        <w:spacing w:line="360" w:lineRule="auto"/>
        <w:jc w:val="center"/>
      </w:pPr>
    </w:p>
    <w:p w14:paraId="3D23534F" w14:textId="77777777" w:rsidR="00347D47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 xml:space="preserve">TÍTULO CUARTO </w:t>
      </w:r>
    </w:p>
    <w:p w14:paraId="674D74A2" w14:textId="0F3FD7C4" w:rsidR="00A358D9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>CONTRIBUCIONES DE MEJORAS</w:t>
      </w:r>
    </w:p>
    <w:p w14:paraId="1F453A6B" w14:textId="77777777" w:rsidR="00347D47" w:rsidRPr="00347D47" w:rsidRDefault="00347D47" w:rsidP="00CD6BBB">
      <w:pPr>
        <w:pStyle w:val="Textoindependiente"/>
        <w:spacing w:line="360" w:lineRule="auto"/>
        <w:jc w:val="center"/>
        <w:rPr>
          <w:b/>
        </w:rPr>
      </w:pPr>
    </w:p>
    <w:p w14:paraId="21804CEF" w14:textId="77777777" w:rsidR="00A358D9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>CAPÍTULO ÚNICO</w:t>
      </w:r>
    </w:p>
    <w:p w14:paraId="52143DBF" w14:textId="77777777" w:rsidR="00A358D9" w:rsidRPr="00347D47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347D47">
        <w:rPr>
          <w:b/>
        </w:rPr>
        <w:t>Contribuciones Especiales por Mejoras</w:t>
      </w:r>
    </w:p>
    <w:p w14:paraId="6D91A8D1" w14:textId="77777777" w:rsidR="00A358D9" w:rsidRPr="0028776E" w:rsidRDefault="00A358D9" w:rsidP="00CD6BBB">
      <w:pPr>
        <w:pStyle w:val="Textoindependiente"/>
        <w:spacing w:line="360" w:lineRule="auto"/>
      </w:pPr>
    </w:p>
    <w:p w14:paraId="756C24F0" w14:textId="6681F020" w:rsidR="00A358D9" w:rsidRPr="0028776E" w:rsidRDefault="00A358D9" w:rsidP="00CD6BBB">
      <w:pPr>
        <w:pStyle w:val="Textoindependiente"/>
        <w:spacing w:line="360" w:lineRule="auto"/>
        <w:jc w:val="both"/>
      </w:pPr>
      <w:r w:rsidRPr="00347D47">
        <w:rPr>
          <w:b/>
        </w:rPr>
        <w:t>Artículo 43.-</w:t>
      </w:r>
      <w:r w:rsidRPr="0028776E">
        <w:t xml:space="preserve"> Son contribuciones especiales por mejoras, las cantidades </w:t>
      </w:r>
      <w:r w:rsidR="00D9754C" w:rsidRPr="0028776E">
        <w:t>que la Hacienda Pública</w:t>
      </w:r>
      <w:r w:rsidRPr="0028776E">
        <w:t xml:space="preserve"> Municipal tiene derecho de percibir como aportación a los gastos que ocasione la realización de obras de mejoramiento o la prestación de un servicio de interés general, emprendidos para el beneficio común.</w:t>
      </w:r>
    </w:p>
    <w:p w14:paraId="49BEE4F7" w14:textId="77777777" w:rsidR="00594B63" w:rsidRDefault="00594B63" w:rsidP="00CD6BBB">
      <w:pPr>
        <w:pStyle w:val="Textoindependiente"/>
        <w:spacing w:line="360" w:lineRule="auto"/>
        <w:jc w:val="both"/>
      </w:pPr>
    </w:p>
    <w:p w14:paraId="2495F274" w14:textId="77777777" w:rsidR="00A358D9" w:rsidRPr="0028776E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La cuota a pagar se determinará de conformidad con lo establecido al efecto por la Ley de Hacienda del Municipio de Maní, Yucatán.</w:t>
      </w:r>
    </w:p>
    <w:p w14:paraId="27831C9E" w14:textId="77777777" w:rsidR="00A358D9" w:rsidRPr="0028776E" w:rsidRDefault="00A358D9" w:rsidP="00CD6BBB">
      <w:pPr>
        <w:pStyle w:val="Textoindependiente"/>
        <w:spacing w:line="360" w:lineRule="auto"/>
      </w:pPr>
    </w:p>
    <w:p w14:paraId="3F64DD7F" w14:textId="77777777" w:rsidR="004D40BE" w:rsidRPr="004D40B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4D40BE">
        <w:rPr>
          <w:b/>
        </w:rPr>
        <w:t xml:space="preserve">TÍTULO QUINTO </w:t>
      </w:r>
    </w:p>
    <w:p w14:paraId="6BED9005" w14:textId="1B9238B1" w:rsidR="00A358D9" w:rsidRPr="004D40B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4D40BE">
        <w:rPr>
          <w:b/>
        </w:rPr>
        <w:t>PRODUCTOS</w:t>
      </w:r>
    </w:p>
    <w:p w14:paraId="539592D3" w14:textId="77777777" w:rsidR="004D40BE" w:rsidRPr="004D40BE" w:rsidRDefault="004D40BE" w:rsidP="00CD6BBB">
      <w:pPr>
        <w:pStyle w:val="Textoindependiente"/>
        <w:spacing w:line="360" w:lineRule="auto"/>
        <w:jc w:val="center"/>
        <w:rPr>
          <w:b/>
        </w:rPr>
      </w:pPr>
    </w:p>
    <w:p w14:paraId="0706E829" w14:textId="0DE2585F" w:rsidR="00A358D9" w:rsidRPr="004D40BE" w:rsidRDefault="004D40BE" w:rsidP="00CD6BBB">
      <w:pPr>
        <w:pStyle w:val="Textoindependiente"/>
        <w:spacing w:line="360" w:lineRule="auto"/>
        <w:jc w:val="center"/>
        <w:rPr>
          <w:b/>
        </w:rPr>
      </w:pPr>
      <w:r w:rsidRPr="004D40BE">
        <w:rPr>
          <w:b/>
        </w:rPr>
        <w:t xml:space="preserve"> </w:t>
      </w:r>
      <w:r w:rsidR="00A358D9" w:rsidRPr="004D40BE">
        <w:rPr>
          <w:b/>
        </w:rPr>
        <w:t>CAPÍTULO I</w:t>
      </w:r>
    </w:p>
    <w:p w14:paraId="2F05247E" w14:textId="77777777" w:rsidR="00A358D9" w:rsidRPr="004D40BE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4D40BE">
        <w:rPr>
          <w:b/>
        </w:rPr>
        <w:t>Productos Derivados de Bienes Inmuebles</w:t>
      </w:r>
    </w:p>
    <w:p w14:paraId="7355C711" w14:textId="77777777" w:rsidR="00A358D9" w:rsidRPr="0028776E" w:rsidRDefault="00A358D9" w:rsidP="00CD6BBB">
      <w:pPr>
        <w:pStyle w:val="Textoindependiente"/>
        <w:spacing w:line="360" w:lineRule="auto"/>
      </w:pPr>
    </w:p>
    <w:p w14:paraId="3CC2DA73" w14:textId="77777777" w:rsidR="00A358D9" w:rsidRPr="0028776E" w:rsidRDefault="00A358D9" w:rsidP="00CD6BBB">
      <w:pPr>
        <w:pStyle w:val="Textoindependiente"/>
        <w:spacing w:line="360" w:lineRule="auto"/>
        <w:jc w:val="both"/>
      </w:pPr>
      <w:r w:rsidRPr="002C2C42">
        <w:rPr>
          <w:b/>
        </w:rPr>
        <w:t>Artículo 44.-</w:t>
      </w:r>
      <w:r w:rsidRPr="0028776E">
        <w:t xml:space="preserve"> El Municipio percibirá productos derivados de sus bienes inmuebles por los siguientes conceptos:</w:t>
      </w:r>
    </w:p>
    <w:p w14:paraId="1A43509C" w14:textId="77777777" w:rsidR="00A358D9" w:rsidRPr="0028776E" w:rsidRDefault="00A358D9" w:rsidP="00CD6BBB">
      <w:pPr>
        <w:pStyle w:val="Textoindependiente"/>
        <w:spacing w:line="360" w:lineRule="auto"/>
      </w:pPr>
    </w:p>
    <w:p w14:paraId="23783A8E" w14:textId="77777777" w:rsidR="00A358D9" w:rsidRDefault="00A358D9" w:rsidP="00CD6BBB">
      <w:pPr>
        <w:pStyle w:val="Textoindependiente"/>
        <w:spacing w:line="360" w:lineRule="auto"/>
        <w:jc w:val="both"/>
      </w:pPr>
      <w:r w:rsidRPr="00A6729E">
        <w:rPr>
          <w:b/>
        </w:rPr>
        <w:t>I.-</w:t>
      </w:r>
      <w:r w:rsidRPr="0028776E">
        <w:t xml:space="preserve"> Arrendamiento o enajenación de bienes inmuebles;</w:t>
      </w:r>
    </w:p>
    <w:p w14:paraId="24D2F926" w14:textId="77777777" w:rsidR="00586A95" w:rsidRPr="0028776E" w:rsidRDefault="00586A95" w:rsidP="00CD6BBB">
      <w:pPr>
        <w:pStyle w:val="Textoindependiente"/>
        <w:spacing w:line="360" w:lineRule="auto"/>
        <w:jc w:val="both"/>
      </w:pPr>
    </w:p>
    <w:p w14:paraId="566B10CF" w14:textId="59992958" w:rsidR="00A358D9" w:rsidRPr="0028776E" w:rsidRDefault="00A358D9" w:rsidP="00CD6BBB">
      <w:pPr>
        <w:pStyle w:val="Textoindependiente"/>
        <w:spacing w:line="360" w:lineRule="auto"/>
        <w:jc w:val="both"/>
      </w:pPr>
      <w:r w:rsidRPr="00A6729E">
        <w:rPr>
          <w:b/>
        </w:rPr>
        <w:t>II.-</w:t>
      </w:r>
      <w:r w:rsidRPr="0028776E">
        <w:t xml:space="preserve"> Por arrendamiento temporal o concesión por el tiempo útil de locales ubicados en bienes de dominio público, tales como mercados, plazas, jardines, unidades deportivas </w:t>
      </w:r>
      <w:r w:rsidR="00D9754C" w:rsidRPr="0028776E">
        <w:t>y otros bienes</w:t>
      </w:r>
      <w:r w:rsidRPr="0028776E">
        <w:t xml:space="preserve"> destinados a un a un servicio público. La cantidad para percibir será la acordada por el Cabildo al considerar las características y ubicación del inmueble, y</w:t>
      </w:r>
    </w:p>
    <w:p w14:paraId="6470AA04" w14:textId="77777777" w:rsidR="00A358D9" w:rsidRPr="0028776E" w:rsidRDefault="00A358D9" w:rsidP="00CD6BBB">
      <w:pPr>
        <w:pStyle w:val="Textoindependiente"/>
        <w:spacing w:line="360" w:lineRule="auto"/>
      </w:pPr>
    </w:p>
    <w:p w14:paraId="51374CF8" w14:textId="77777777" w:rsidR="00A358D9" w:rsidRDefault="00A358D9" w:rsidP="00CD6BBB">
      <w:pPr>
        <w:pStyle w:val="Textoindependiente"/>
        <w:spacing w:line="360" w:lineRule="auto"/>
        <w:jc w:val="both"/>
      </w:pPr>
      <w:r w:rsidRPr="00A6729E">
        <w:rPr>
          <w:b/>
        </w:rPr>
        <w:t>III.-</w:t>
      </w:r>
      <w:r w:rsidRPr="0028776E">
        <w:t xml:space="preserve"> Por concesión del uso del piso en la vía pública o en bienes destinados a un servicio público como unidades deportivas, plazas y otros bienes de dominio público. La cantidad para percibir será acordada por el cabildo.</w:t>
      </w:r>
    </w:p>
    <w:p w14:paraId="46008EB1" w14:textId="77777777" w:rsidR="00A6729E" w:rsidRPr="0028776E" w:rsidRDefault="00A6729E" w:rsidP="00CD6BBB">
      <w:pPr>
        <w:pStyle w:val="Textoindependiente"/>
        <w:spacing w:line="360" w:lineRule="auto"/>
        <w:jc w:val="both"/>
      </w:pPr>
    </w:p>
    <w:p w14:paraId="35657936" w14:textId="1838F35B" w:rsidR="00A358D9" w:rsidRPr="00A6729E" w:rsidRDefault="00A6729E" w:rsidP="00A6729E">
      <w:pPr>
        <w:pStyle w:val="Prrafodelista"/>
        <w:tabs>
          <w:tab w:val="left" w:pos="1291"/>
        </w:tabs>
        <w:spacing w:line="360" w:lineRule="auto"/>
        <w:ind w:left="0" w:firstLine="0"/>
        <w:jc w:val="both"/>
        <w:rPr>
          <w:sz w:val="20"/>
          <w:szCs w:val="20"/>
        </w:rPr>
      </w:pPr>
      <w:r w:rsidRPr="00A6729E"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="00A358D9" w:rsidRPr="0028776E">
        <w:rPr>
          <w:sz w:val="20"/>
          <w:szCs w:val="20"/>
        </w:rPr>
        <w:t>Por derecho de piso a vendedores con puestos s</w:t>
      </w:r>
      <w:r>
        <w:rPr>
          <w:sz w:val="20"/>
          <w:szCs w:val="20"/>
        </w:rPr>
        <w:t xml:space="preserve">emifijos se pagará una cuota de </w:t>
      </w:r>
      <w:r w:rsidR="00A358D9" w:rsidRPr="00A6729E">
        <w:rPr>
          <w:sz w:val="20"/>
          <w:szCs w:val="20"/>
        </w:rPr>
        <w:t>$ 100.00 diarios.</w:t>
      </w:r>
    </w:p>
    <w:p w14:paraId="2A41D688" w14:textId="68D1719D" w:rsidR="00A358D9" w:rsidRPr="00A6729E" w:rsidRDefault="00A6729E" w:rsidP="00A6729E">
      <w:pPr>
        <w:pStyle w:val="Prrafodelista"/>
        <w:tabs>
          <w:tab w:val="left" w:pos="1291"/>
        </w:tabs>
        <w:spacing w:line="360" w:lineRule="auto"/>
        <w:ind w:left="0" w:firstLine="0"/>
        <w:rPr>
          <w:sz w:val="20"/>
          <w:szCs w:val="20"/>
        </w:rPr>
      </w:pPr>
      <w:r w:rsidRPr="00A6729E"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="00A358D9" w:rsidRPr="0028776E">
        <w:rPr>
          <w:sz w:val="20"/>
          <w:szCs w:val="20"/>
        </w:rPr>
        <w:t>En los casos de vendedores ambulantes se establecerá una</w:t>
      </w:r>
      <w:r>
        <w:rPr>
          <w:sz w:val="20"/>
          <w:szCs w:val="20"/>
        </w:rPr>
        <w:t xml:space="preserve"> cuota fija de              $ 70.00 por día.</w:t>
      </w:r>
    </w:p>
    <w:p w14:paraId="32830E89" w14:textId="77777777" w:rsidR="00A6729E" w:rsidRDefault="00A6729E" w:rsidP="002C2C42">
      <w:pPr>
        <w:pStyle w:val="Textoindependiente"/>
        <w:spacing w:line="360" w:lineRule="auto"/>
        <w:jc w:val="center"/>
        <w:rPr>
          <w:b/>
        </w:rPr>
      </w:pPr>
    </w:p>
    <w:p w14:paraId="57185D61" w14:textId="27BBB701" w:rsidR="00A358D9" w:rsidRPr="002C2C42" w:rsidRDefault="00A358D9" w:rsidP="002C2C42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II</w:t>
      </w:r>
    </w:p>
    <w:p w14:paraId="5CC32542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Productos Derivados de Bienes Muebles</w:t>
      </w:r>
    </w:p>
    <w:p w14:paraId="457938B5" w14:textId="77777777" w:rsidR="00A358D9" w:rsidRPr="0028776E" w:rsidRDefault="00A358D9" w:rsidP="00CD6BBB">
      <w:pPr>
        <w:pStyle w:val="Textoindependiente"/>
        <w:spacing w:line="360" w:lineRule="auto"/>
      </w:pPr>
    </w:p>
    <w:p w14:paraId="56814887" w14:textId="3D17323F" w:rsidR="00A358D9" w:rsidRPr="0028776E" w:rsidRDefault="00A358D9" w:rsidP="00CD6BBB">
      <w:pPr>
        <w:pStyle w:val="Textoindependiente"/>
        <w:spacing w:line="360" w:lineRule="auto"/>
        <w:jc w:val="both"/>
      </w:pPr>
      <w:r w:rsidRPr="00377612">
        <w:rPr>
          <w:b/>
        </w:rPr>
        <w:t>Artículo 45.-</w:t>
      </w:r>
      <w:r w:rsidRPr="0028776E">
        <w:t xml:space="preserve"> El Municipio podrá percibir productos por concepto de </w:t>
      </w:r>
      <w:r w:rsidR="00D9754C" w:rsidRPr="0028776E">
        <w:t>la enajenación de sus bienes</w:t>
      </w:r>
      <w:r w:rsidRPr="0028776E">
        <w:t xml:space="preserve"> muebles, siempre y cuando éstos </w:t>
      </w:r>
      <w:r w:rsidR="00D9754C" w:rsidRPr="0028776E">
        <w:t>resulten innecesarios para la administración municipal</w:t>
      </w:r>
      <w:r w:rsidRPr="0028776E">
        <w:t xml:space="preserve">, o bien que </w:t>
      </w:r>
      <w:r w:rsidR="00D9754C" w:rsidRPr="0028776E">
        <w:t>resulte incosteable su mantenimiento y conservación, debiendo sujetarse</w:t>
      </w:r>
      <w:r w:rsidRPr="0028776E">
        <w:t xml:space="preserve"> las enajenaciones a las reglas establecidas en la Ley de Hacienda del Municipio de Maní, Yucatán.</w:t>
      </w:r>
    </w:p>
    <w:p w14:paraId="73BAC872" w14:textId="3B62AF66" w:rsidR="00594B63" w:rsidRDefault="00594B63">
      <w:pPr>
        <w:spacing w:after="200" w:line="276" w:lineRule="auto"/>
        <w:rPr>
          <w:rFonts w:ascii="Arial" w:eastAsia="Arial" w:hAnsi="Arial" w:cs="Arial"/>
          <w:sz w:val="20"/>
          <w:szCs w:val="20"/>
          <w:lang w:val="es-ES"/>
        </w:rPr>
      </w:pPr>
      <w:r>
        <w:br w:type="page"/>
      </w:r>
    </w:p>
    <w:p w14:paraId="5FA8AB08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III</w:t>
      </w:r>
    </w:p>
    <w:p w14:paraId="64B64837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Productos Financieros</w:t>
      </w:r>
    </w:p>
    <w:p w14:paraId="3FFD5EEA" w14:textId="77777777" w:rsidR="00A358D9" w:rsidRPr="0028776E" w:rsidRDefault="00A358D9" w:rsidP="00CD6BBB">
      <w:pPr>
        <w:pStyle w:val="Textoindependiente"/>
        <w:spacing w:line="360" w:lineRule="auto"/>
      </w:pPr>
    </w:p>
    <w:p w14:paraId="762F174A" w14:textId="7B074972" w:rsidR="00A358D9" w:rsidRPr="0028776E" w:rsidRDefault="00A358D9" w:rsidP="00CD6BBB">
      <w:pPr>
        <w:pStyle w:val="Textoindependiente"/>
        <w:spacing w:line="360" w:lineRule="auto"/>
        <w:jc w:val="both"/>
      </w:pPr>
      <w:r w:rsidRPr="002C2C42">
        <w:rPr>
          <w:b/>
        </w:rPr>
        <w:t>Artículo 46.-</w:t>
      </w:r>
      <w:r w:rsidRPr="0028776E">
        <w:t xml:space="preserve"> El Municipio percibirá productos derivados de las </w:t>
      </w:r>
      <w:r w:rsidR="00D9754C" w:rsidRPr="0028776E">
        <w:t>inversiones financieras que realice</w:t>
      </w:r>
      <w:r w:rsidRPr="0028776E">
        <w:t xml:space="preserve"> transitoriamente con motivo de la percepción de ingresos extraordinarios o períodos </w:t>
      </w:r>
      <w:r w:rsidR="00D9754C" w:rsidRPr="0028776E">
        <w:t>de alta</w:t>
      </w:r>
      <w:r w:rsidRPr="0028776E">
        <w:t xml:space="preserve"> recaudación. Dichos depósitos deberán hacerse eligiendo la alternativa </w:t>
      </w:r>
      <w:r w:rsidR="00D9754C" w:rsidRPr="0028776E">
        <w:t>de mayor</w:t>
      </w:r>
      <w:r w:rsidRPr="0028776E">
        <w:t xml:space="preserve"> rendimiento financiero siempre y cuando, no se límite </w:t>
      </w:r>
      <w:r w:rsidR="00D9754C" w:rsidRPr="0028776E">
        <w:t>la disponibilidad inmediata de los recursos</w:t>
      </w:r>
      <w:r w:rsidRPr="0028776E">
        <w:t xml:space="preserve"> conforme las fechas en que éstos serán requeridos por la administración.</w:t>
      </w:r>
    </w:p>
    <w:p w14:paraId="079D5B63" w14:textId="77777777" w:rsidR="00A358D9" w:rsidRPr="0028776E" w:rsidRDefault="00A358D9" w:rsidP="00CD6BBB">
      <w:pPr>
        <w:pStyle w:val="Textoindependiente"/>
        <w:spacing w:line="360" w:lineRule="auto"/>
      </w:pPr>
    </w:p>
    <w:p w14:paraId="3AC78EDA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IV</w:t>
      </w:r>
    </w:p>
    <w:p w14:paraId="14C00947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Otros Productos</w:t>
      </w:r>
    </w:p>
    <w:p w14:paraId="2630B898" w14:textId="77777777" w:rsidR="00A358D9" w:rsidRPr="0028776E" w:rsidRDefault="00A358D9" w:rsidP="00CD6BBB">
      <w:pPr>
        <w:pStyle w:val="Textoindependiente"/>
        <w:spacing w:line="360" w:lineRule="auto"/>
      </w:pPr>
    </w:p>
    <w:p w14:paraId="362663DB" w14:textId="11E95B2A" w:rsidR="00A358D9" w:rsidRPr="0028776E" w:rsidRDefault="00A358D9" w:rsidP="00CD6BBB">
      <w:pPr>
        <w:pStyle w:val="Textoindependiente"/>
        <w:spacing w:line="360" w:lineRule="auto"/>
        <w:jc w:val="both"/>
      </w:pPr>
      <w:r w:rsidRPr="00377612">
        <w:rPr>
          <w:b/>
        </w:rPr>
        <w:t>Artículo 47.-</w:t>
      </w:r>
      <w:r w:rsidRPr="0028776E">
        <w:t xml:space="preserve"> El Municipio percibirá productos derivados de </w:t>
      </w:r>
      <w:r w:rsidR="00D9754C" w:rsidRPr="0028776E">
        <w:t>sus funciones</w:t>
      </w:r>
      <w:r w:rsidRPr="0028776E">
        <w:t xml:space="preserve"> de </w:t>
      </w:r>
      <w:r w:rsidR="00D9754C" w:rsidRPr="0028776E">
        <w:t>derecho privado, por</w:t>
      </w:r>
      <w:r w:rsidRPr="0028776E">
        <w:t xml:space="preserve"> el ejercicio de sus derechos sobre bienes ajenos y cualquier otro tipo de productos no comprendidos en los tres capítulos anteriores.</w:t>
      </w:r>
    </w:p>
    <w:p w14:paraId="79D18AB8" w14:textId="2B5EC3AE" w:rsidR="00A358D9" w:rsidRPr="0028776E" w:rsidRDefault="00A358D9" w:rsidP="00CD6BBB">
      <w:pPr>
        <w:pStyle w:val="Textoindependiente"/>
        <w:spacing w:line="360" w:lineRule="auto"/>
      </w:pPr>
    </w:p>
    <w:p w14:paraId="676856B6" w14:textId="77777777" w:rsidR="002C2C42" w:rsidRPr="002C2C42" w:rsidRDefault="00A358D9" w:rsidP="002C2C42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 xml:space="preserve">TÍTULO SEXTO </w:t>
      </w:r>
    </w:p>
    <w:p w14:paraId="76C39D97" w14:textId="28D36A8C" w:rsidR="00A358D9" w:rsidRPr="002C2C42" w:rsidRDefault="00A358D9" w:rsidP="002C2C42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APROVECHAMIENTOS</w:t>
      </w:r>
    </w:p>
    <w:p w14:paraId="51AB3BF3" w14:textId="77777777" w:rsidR="002C2C42" w:rsidRPr="002C2C42" w:rsidRDefault="002C2C42" w:rsidP="00CD6BBB">
      <w:pPr>
        <w:pStyle w:val="Textoindependiente"/>
        <w:spacing w:line="360" w:lineRule="auto"/>
        <w:jc w:val="center"/>
        <w:rPr>
          <w:b/>
        </w:rPr>
      </w:pPr>
    </w:p>
    <w:p w14:paraId="4981A7A9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I</w:t>
      </w:r>
    </w:p>
    <w:p w14:paraId="0E09D756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Aprovechamientos Derivados por Sanciones Municipales</w:t>
      </w:r>
    </w:p>
    <w:p w14:paraId="2A96C906" w14:textId="77777777" w:rsidR="00A358D9" w:rsidRPr="0028776E" w:rsidRDefault="00A358D9" w:rsidP="00CD6BBB">
      <w:pPr>
        <w:pStyle w:val="Textoindependiente"/>
        <w:spacing w:line="360" w:lineRule="auto"/>
      </w:pPr>
    </w:p>
    <w:p w14:paraId="75AAA94B" w14:textId="060486C7" w:rsidR="00A358D9" w:rsidRPr="0028776E" w:rsidRDefault="00A358D9" w:rsidP="00CD6BBB">
      <w:pPr>
        <w:pStyle w:val="Textoindependiente"/>
        <w:spacing w:line="360" w:lineRule="auto"/>
        <w:jc w:val="both"/>
      </w:pPr>
      <w:r w:rsidRPr="002C2C42">
        <w:rPr>
          <w:b/>
        </w:rPr>
        <w:t>Artículo 48.-</w:t>
      </w:r>
      <w:r w:rsidRPr="0028776E">
        <w:t xml:space="preserve"> Son aprovechamientos los ingresos que percibe el Estado </w:t>
      </w:r>
      <w:r w:rsidR="00D9754C" w:rsidRPr="0028776E">
        <w:t>por funciones de derecho</w:t>
      </w:r>
      <w:r w:rsidRPr="0028776E">
        <w:t xml:space="preserve"> público distintos de las contribuciones. Los ingresos deri</w:t>
      </w:r>
      <w:r w:rsidR="00377612">
        <w:t xml:space="preserve">vados de financiamiento y de </w:t>
      </w:r>
      <w:r w:rsidRPr="0028776E">
        <w:t>los que obtengan los organismos descentralizados y las empresas de participación estatal.</w:t>
      </w:r>
    </w:p>
    <w:p w14:paraId="2F2D9257" w14:textId="77777777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t>El Municipio percibirá aprovechamientos derivados de:</w:t>
      </w:r>
    </w:p>
    <w:p w14:paraId="0253E342" w14:textId="77777777" w:rsidR="00A358D9" w:rsidRPr="0028776E" w:rsidRDefault="00A358D9" w:rsidP="00CD6BBB">
      <w:pPr>
        <w:pStyle w:val="Textoindependiente"/>
        <w:spacing w:line="360" w:lineRule="auto"/>
      </w:pPr>
    </w:p>
    <w:p w14:paraId="674211AC" w14:textId="66CBA5B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I.-</w:t>
      </w:r>
      <w:r w:rsidRPr="0028776E">
        <w:t xml:space="preserve"> Infracciones por faltas administrativas:</w:t>
      </w:r>
    </w:p>
    <w:p w14:paraId="2DA14AE1" w14:textId="77777777" w:rsidR="00981614" w:rsidRPr="0028776E" w:rsidRDefault="00981614" w:rsidP="00CD6BBB">
      <w:pPr>
        <w:pStyle w:val="Textoindependiente"/>
        <w:spacing w:line="360" w:lineRule="auto"/>
      </w:pPr>
    </w:p>
    <w:p w14:paraId="6CACE440" w14:textId="77777777" w:rsidR="00A358D9" w:rsidRPr="0028776E" w:rsidRDefault="00A358D9" w:rsidP="00594B63">
      <w:pPr>
        <w:pStyle w:val="Textoindependiente"/>
        <w:spacing w:line="360" w:lineRule="auto"/>
        <w:ind w:firstLine="708"/>
        <w:jc w:val="both"/>
      </w:pPr>
      <w:r w:rsidRPr="0028776E">
        <w:t>Por violación a las disposiciones contenidas en los reglamentos municipales, se cobrarán las multas establecidas en cada uno de dichos ordenamientos.</w:t>
      </w:r>
    </w:p>
    <w:p w14:paraId="3FBD6A41" w14:textId="77777777" w:rsidR="00A358D9" w:rsidRPr="0028776E" w:rsidRDefault="00A358D9" w:rsidP="00CD6BBB">
      <w:pPr>
        <w:pStyle w:val="Textoindependiente"/>
        <w:spacing w:line="360" w:lineRule="auto"/>
      </w:pPr>
    </w:p>
    <w:p w14:paraId="60A214F4" w14:textId="7777777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II.-</w:t>
      </w:r>
      <w:r w:rsidRPr="0028776E">
        <w:t xml:space="preserve"> Infracciones por faltas de carácter fiscal:</w:t>
      </w:r>
    </w:p>
    <w:p w14:paraId="450AD092" w14:textId="77777777" w:rsidR="00A358D9" w:rsidRPr="0028776E" w:rsidRDefault="00A358D9" w:rsidP="00CD6BBB">
      <w:pPr>
        <w:pStyle w:val="Textoindependiente"/>
        <w:spacing w:line="360" w:lineRule="auto"/>
      </w:pPr>
    </w:p>
    <w:p w14:paraId="4AF05B83" w14:textId="00D96B98" w:rsidR="00A358D9" w:rsidRDefault="00D90786" w:rsidP="00377612">
      <w:pPr>
        <w:pStyle w:val="Prrafodelista"/>
        <w:tabs>
          <w:tab w:val="left" w:pos="909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77612" w:rsidRPr="00377612">
        <w:rPr>
          <w:b/>
          <w:sz w:val="20"/>
          <w:szCs w:val="20"/>
        </w:rPr>
        <w:t>a)</w:t>
      </w:r>
      <w:r w:rsidR="00377612">
        <w:rPr>
          <w:sz w:val="20"/>
          <w:szCs w:val="20"/>
        </w:rPr>
        <w:t xml:space="preserve"> </w:t>
      </w:r>
      <w:r w:rsidR="00A358D9" w:rsidRPr="0028776E">
        <w:rPr>
          <w:sz w:val="20"/>
          <w:szCs w:val="20"/>
        </w:rPr>
        <w:t xml:space="preserve">Por pagarse en forma extemporánea y a requerimiento de la </w:t>
      </w:r>
      <w:r w:rsidR="00D9754C" w:rsidRPr="0028776E">
        <w:rPr>
          <w:sz w:val="20"/>
          <w:szCs w:val="20"/>
        </w:rPr>
        <w:t>autoridad municipal cualquiera</w:t>
      </w:r>
      <w:r w:rsidR="00A358D9" w:rsidRPr="0028776E">
        <w:rPr>
          <w:sz w:val="20"/>
          <w:szCs w:val="20"/>
        </w:rPr>
        <w:t xml:space="preserve"> de las contribuciones a que se refiera a esta Ley. Multa de 8 a 16 veces la Unidad de Medida y Actualización.</w:t>
      </w:r>
    </w:p>
    <w:p w14:paraId="195C841A" w14:textId="77777777" w:rsidR="00D90786" w:rsidRPr="0028776E" w:rsidRDefault="00D90786" w:rsidP="00377612">
      <w:pPr>
        <w:pStyle w:val="Prrafodelista"/>
        <w:tabs>
          <w:tab w:val="left" w:pos="909"/>
        </w:tabs>
        <w:spacing w:line="360" w:lineRule="auto"/>
        <w:ind w:left="0" w:firstLine="0"/>
        <w:jc w:val="both"/>
        <w:rPr>
          <w:sz w:val="20"/>
          <w:szCs w:val="20"/>
        </w:rPr>
      </w:pPr>
    </w:p>
    <w:p w14:paraId="01F38EB4" w14:textId="3001538D" w:rsidR="00A358D9" w:rsidRPr="0028776E" w:rsidRDefault="00D90786" w:rsidP="00377612">
      <w:pPr>
        <w:pStyle w:val="Prrafodelista"/>
        <w:tabs>
          <w:tab w:val="left" w:pos="965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77612" w:rsidRPr="00377612">
        <w:rPr>
          <w:b/>
          <w:sz w:val="20"/>
          <w:szCs w:val="20"/>
        </w:rPr>
        <w:t>b)</w:t>
      </w:r>
      <w:r w:rsidR="00377612">
        <w:rPr>
          <w:sz w:val="20"/>
          <w:szCs w:val="20"/>
        </w:rPr>
        <w:t xml:space="preserve"> </w:t>
      </w:r>
      <w:r w:rsidR="00A358D9" w:rsidRPr="0028776E">
        <w:rPr>
          <w:sz w:val="20"/>
          <w:szCs w:val="20"/>
        </w:rPr>
        <w:t xml:space="preserve">Por no presentar o proporcionar el contribuyente los datos </w:t>
      </w:r>
      <w:r w:rsidR="00D9754C" w:rsidRPr="0028776E">
        <w:rPr>
          <w:sz w:val="20"/>
          <w:szCs w:val="20"/>
        </w:rPr>
        <w:t>e informes que exigen las</w:t>
      </w:r>
      <w:r w:rsidR="00A358D9" w:rsidRPr="0028776E">
        <w:rPr>
          <w:sz w:val="20"/>
          <w:szCs w:val="20"/>
        </w:rPr>
        <w:t xml:space="preserve"> leyes fiscales o proporcionarlos extemporáneamente, </w:t>
      </w:r>
      <w:r w:rsidR="00D9754C" w:rsidRPr="0028776E">
        <w:rPr>
          <w:sz w:val="20"/>
          <w:szCs w:val="20"/>
        </w:rPr>
        <w:t>hacerlo con información alterada</w:t>
      </w:r>
      <w:r w:rsidR="00A358D9" w:rsidRPr="0028776E">
        <w:rPr>
          <w:sz w:val="20"/>
          <w:szCs w:val="20"/>
        </w:rPr>
        <w:t>.  Multa de 4 a 8 veces la Unidad de Medida y Actualización.</w:t>
      </w:r>
    </w:p>
    <w:p w14:paraId="77B64842" w14:textId="77777777" w:rsidR="00A358D9" w:rsidRPr="0028776E" w:rsidRDefault="00A358D9" w:rsidP="00CD6BBB">
      <w:pPr>
        <w:pStyle w:val="Textoindependiente"/>
        <w:spacing w:line="360" w:lineRule="auto"/>
      </w:pPr>
    </w:p>
    <w:p w14:paraId="26FF0703" w14:textId="3DEF1DF1" w:rsidR="00A358D9" w:rsidRPr="0028776E" w:rsidRDefault="00D90786" w:rsidP="00377612">
      <w:pPr>
        <w:pStyle w:val="Prrafodelista"/>
        <w:tabs>
          <w:tab w:val="left" w:pos="952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77612" w:rsidRPr="00377612">
        <w:rPr>
          <w:b/>
          <w:sz w:val="20"/>
          <w:szCs w:val="20"/>
        </w:rPr>
        <w:t>c)</w:t>
      </w:r>
      <w:r w:rsidR="00377612">
        <w:rPr>
          <w:sz w:val="20"/>
          <w:szCs w:val="20"/>
        </w:rPr>
        <w:t xml:space="preserve"> </w:t>
      </w:r>
      <w:r w:rsidR="00A358D9" w:rsidRPr="0028776E">
        <w:rPr>
          <w:sz w:val="20"/>
          <w:szCs w:val="20"/>
        </w:rPr>
        <w:t xml:space="preserve">Por no comparecer el contribuyente ante la </w:t>
      </w:r>
      <w:r w:rsidR="00FB12EB" w:rsidRPr="0028776E">
        <w:rPr>
          <w:sz w:val="20"/>
          <w:szCs w:val="20"/>
        </w:rPr>
        <w:t>autoridad municipal para presentar</w:t>
      </w:r>
      <w:r w:rsidR="00A358D9" w:rsidRPr="0028776E">
        <w:rPr>
          <w:sz w:val="20"/>
          <w:szCs w:val="20"/>
        </w:rPr>
        <w:t xml:space="preserve">, comprobar o aclarar cualquier asunto, para </w:t>
      </w:r>
      <w:r w:rsidR="00FB12EB" w:rsidRPr="0028776E">
        <w:rPr>
          <w:sz w:val="20"/>
          <w:szCs w:val="20"/>
        </w:rPr>
        <w:t>el que</w:t>
      </w:r>
      <w:r w:rsidR="00A358D9" w:rsidRPr="0028776E">
        <w:rPr>
          <w:sz w:val="20"/>
          <w:szCs w:val="20"/>
        </w:rPr>
        <w:t xml:space="preserve"> dicha autoridad esté facultada por las   leyes fiscales vigentes. Multa de 3 a 6 veces la Unidad de Medida y Actualización.</w:t>
      </w:r>
    </w:p>
    <w:p w14:paraId="20BCD263" w14:textId="77777777" w:rsidR="00A358D9" w:rsidRPr="0028776E" w:rsidRDefault="00A358D9" w:rsidP="00CD6BBB">
      <w:pPr>
        <w:pStyle w:val="Textoindependiente"/>
        <w:spacing w:line="360" w:lineRule="auto"/>
      </w:pPr>
    </w:p>
    <w:p w14:paraId="06DFE0B5" w14:textId="7777777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III.-</w:t>
      </w:r>
      <w:r w:rsidRPr="0028776E">
        <w:t xml:space="preserve"> Sanciones por falta de pago oportuno de créditos fiscales.</w:t>
      </w:r>
    </w:p>
    <w:p w14:paraId="3127B0DF" w14:textId="77777777" w:rsidR="002C2C42" w:rsidRDefault="002C2C42" w:rsidP="00CD6BBB">
      <w:pPr>
        <w:pStyle w:val="Textoindependiente"/>
        <w:spacing w:line="360" w:lineRule="auto"/>
        <w:jc w:val="center"/>
      </w:pPr>
    </w:p>
    <w:p w14:paraId="55BC30D5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II</w:t>
      </w:r>
    </w:p>
    <w:p w14:paraId="2FAA343F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Aprovechamientos Derivados de Recursos Transferidos al Municipio</w:t>
      </w:r>
    </w:p>
    <w:p w14:paraId="2FA318B3" w14:textId="77777777" w:rsidR="00A358D9" w:rsidRPr="0028776E" w:rsidRDefault="00A358D9" w:rsidP="00CD6BBB">
      <w:pPr>
        <w:pStyle w:val="Textoindependiente"/>
        <w:spacing w:line="360" w:lineRule="auto"/>
      </w:pPr>
    </w:p>
    <w:p w14:paraId="1EF74D44" w14:textId="77777777" w:rsidR="00A358D9" w:rsidRPr="0028776E" w:rsidRDefault="00A358D9" w:rsidP="00CD6BBB">
      <w:pPr>
        <w:pStyle w:val="Textoindependiente"/>
        <w:spacing w:line="360" w:lineRule="auto"/>
      </w:pPr>
      <w:r w:rsidRPr="002C2C42">
        <w:rPr>
          <w:b/>
        </w:rPr>
        <w:t xml:space="preserve">Artículo 49.- </w:t>
      </w:r>
      <w:r w:rsidRPr="0028776E">
        <w:t>Corresponderán a este capítulo de ingresos, los que perciba el municipio por cuenta de:</w:t>
      </w:r>
    </w:p>
    <w:p w14:paraId="3288599F" w14:textId="77777777" w:rsidR="00A358D9" w:rsidRPr="0028776E" w:rsidRDefault="00A358D9" w:rsidP="00CD6BBB">
      <w:pPr>
        <w:pStyle w:val="Textoindependiente"/>
        <w:spacing w:line="360" w:lineRule="auto"/>
      </w:pPr>
    </w:p>
    <w:p w14:paraId="69F92445" w14:textId="77777777" w:rsidR="00377612" w:rsidRDefault="00A358D9" w:rsidP="00CD6BBB">
      <w:pPr>
        <w:pStyle w:val="Textoindependiente"/>
        <w:spacing w:line="360" w:lineRule="auto"/>
      </w:pPr>
      <w:r w:rsidRPr="00377612">
        <w:rPr>
          <w:b/>
        </w:rPr>
        <w:t>I.-</w:t>
      </w:r>
      <w:r w:rsidRPr="0028776E">
        <w:t xml:space="preserve"> </w:t>
      </w:r>
      <w:r w:rsidR="00D41A81" w:rsidRPr="0028776E">
        <w:t>C</w:t>
      </w:r>
      <w:r w:rsidRPr="0028776E">
        <w:t xml:space="preserve">esiones; </w:t>
      </w:r>
    </w:p>
    <w:p w14:paraId="67EC9BE9" w14:textId="77777777" w:rsidR="00377612" w:rsidRDefault="00A358D9" w:rsidP="00CD6BBB">
      <w:pPr>
        <w:pStyle w:val="Textoindependiente"/>
        <w:spacing w:line="360" w:lineRule="auto"/>
      </w:pPr>
      <w:r w:rsidRPr="00377612">
        <w:rPr>
          <w:b/>
        </w:rPr>
        <w:t>II.-</w:t>
      </w:r>
      <w:r w:rsidRPr="0028776E">
        <w:t xml:space="preserve"> Herencias; </w:t>
      </w:r>
    </w:p>
    <w:p w14:paraId="33E2F411" w14:textId="7B26301A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III.-</w:t>
      </w:r>
      <w:r w:rsidRPr="0028776E">
        <w:t xml:space="preserve"> Legados;</w:t>
      </w:r>
    </w:p>
    <w:p w14:paraId="24B9F8B5" w14:textId="7777777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IV.-</w:t>
      </w:r>
      <w:r w:rsidRPr="0028776E">
        <w:t xml:space="preserve"> Donaciones;</w:t>
      </w:r>
    </w:p>
    <w:p w14:paraId="0D870B01" w14:textId="7777777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V.-</w:t>
      </w:r>
      <w:r w:rsidRPr="0028776E">
        <w:t xml:space="preserve"> Adjudicaciones Judiciales;</w:t>
      </w:r>
    </w:p>
    <w:p w14:paraId="10BDD146" w14:textId="7777777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VI.-</w:t>
      </w:r>
      <w:r w:rsidRPr="0028776E">
        <w:t xml:space="preserve"> Adjudicaciones Administrativas;</w:t>
      </w:r>
    </w:p>
    <w:p w14:paraId="5D122ED6" w14:textId="7777777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VII.-</w:t>
      </w:r>
      <w:r w:rsidRPr="0028776E">
        <w:t xml:space="preserve"> Subsidios de Otro Nivel de Gobierno;</w:t>
      </w:r>
    </w:p>
    <w:p w14:paraId="1D9BC1BA" w14:textId="03105C52" w:rsidR="00A358D9" w:rsidRPr="0028776E" w:rsidRDefault="00A358D9" w:rsidP="00CD6BBB">
      <w:pPr>
        <w:pStyle w:val="Textoindependiente"/>
        <w:tabs>
          <w:tab w:val="left" w:pos="1801"/>
        </w:tabs>
        <w:spacing w:line="360" w:lineRule="auto"/>
      </w:pPr>
      <w:r w:rsidRPr="00377612">
        <w:rPr>
          <w:b/>
        </w:rPr>
        <w:t>VIII.-</w:t>
      </w:r>
      <w:r w:rsidR="00377612">
        <w:t xml:space="preserve"> </w:t>
      </w:r>
      <w:r w:rsidRPr="0028776E">
        <w:t>Subsidios de Organismos Públicos y Privados, y</w:t>
      </w:r>
    </w:p>
    <w:p w14:paraId="7B63CB51" w14:textId="77777777" w:rsidR="00A358D9" w:rsidRPr="0028776E" w:rsidRDefault="00A358D9" w:rsidP="00CD6BBB">
      <w:pPr>
        <w:pStyle w:val="Textoindependiente"/>
        <w:spacing w:line="360" w:lineRule="auto"/>
      </w:pPr>
      <w:r w:rsidRPr="00377612">
        <w:rPr>
          <w:b/>
        </w:rPr>
        <w:t>IX.-</w:t>
      </w:r>
      <w:r w:rsidRPr="0028776E">
        <w:t xml:space="preserve"> Multas Impuestas por Autoridades Administrativas Federales no Fiscales.</w:t>
      </w:r>
    </w:p>
    <w:p w14:paraId="312532A6" w14:textId="2548C0E1" w:rsidR="00A358D9" w:rsidRPr="0028776E" w:rsidRDefault="005C0DD4" w:rsidP="00CD6BBB">
      <w:pPr>
        <w:pStyle w:val="Textoindependiente"/>
        <w:spacing w:line="360" w:lineRule="auto"/>
      </w:pPr>
      <w:r>
        <w:br w:type="column"/>
      </w:r>
    </w:p>
    <w:p w14:paraId="7B14D561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III</w:t>
      </w:r>
    </w:p>
    <w:p w14:paraId="694AEA97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Aprovechamientos Diversos</w:t>
      </w:r>
    </w:p>
    <w:p w14:paraId="7A168289" w14:textId="77777777" w:rsidR="00A358D9" w:rsidRPr="0028776E" w:rsidRDefault="00A358D9" w:rsidP="00CD6BBB">
      <w:pPr>
        <w:pStyle w:val="Textoindependiente"/>
        <w:spacing w:line="360" w:lineRule="auto"/>
      </w:pPr>
    </w:p>
    <w:p w14:paraId="67CE221A" w14:textId="504ABB71" w:rsidR="00A358D9" w:rsidRPr="0028776E" w:rsidRDefault="00A358D9" w:rsidP="00CD6BBB">
      <w:pPr>
        <w:pStyle w:val="Textoindependiente"/>
        <w:spacing w:line="360" w:lineRule="auto"/>
        <w:jc w:val="both"/>
      </w:pPr>
      <w:r w:rsidRPr="002C2C42">
        <w:rPr>
          <w:b/>
        </w:rPr>
        <w:t>Artículo 50.-</w:t>
      </w:r>
      <w:r w:rsidRPr="0028776E">
        <w:t xml:space="preserve"> El Municipio percibirá aprovechamientos derivados </w:t>
      </w:r>
      <w:r w:rsidR="00FB12EB" w:rsidRPr="0028776E">
        <w:t>de otros conceptos no</w:t>
      </w:r>
      <w:r w:rsidRPr="0028776E">
        <w:t xml:space="preserve"> previstos en los capítulos anteriores, cuyo rendimiento, ya </w:t>
      </w:r>
      <w:r w:rsidR="00FB12EB" w:rsidRPr="0028776E">
        <w:t>sea en efectivo o en especie, deberá</w:t>
      </w:r>
      <w:r w:rsidRPr="0028776E">
        <w:t xml:space="preserve"> ser ingresado al erario municipal, expidiendo de inmediato el recibo oficial respectivo.</w:t>
      </w:r>
    </w:p>
    <w:p w14:paraId="36B55F1F" w14:textId="77777777" w:rsidR="002C2C42" w:rsidRDefault="002C2C42" w:rsidP="002C2C42">
      <w:pPr>
        <w:pStyle w:val="Textoindependiente"/>
        <w:spacing w:line="360" w:lineRule="auto"/>
        <w:jc w:val="center"/>
      </w:pPr>
    </w:p>
    <w:p w14:paraId="5AB91B73" w14:textId="77777777" w:rsidR="002C2C42" w:rsidRPr="002C2C42" w:rsidRDefault="00A358D9" w:rsidP="002C2C42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TÍTULO SÉPTIMO</w:t>
      </w:r>
    </w:p>
    <w:p w14:paraId="69FF2AE4" w14:textId="76ABC51A" w:rsidR="00A358D9" w:rsidRPr="002C2C42" w:rsidRDefault="00A358D9" w:rsidP="002C2C42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PARTICIPACIONES Y APORTACIONES</w:t>
      </w:r>
    </w:p>
    <w:p w14:paraId="7D1D58CC" w14:textId="77777777" w:rsidR="00A358D9" w:rsidRPr="002C2C42" w:rsidRDefault="00A358D9" w:rsidP="00CD6BBB">
      <w:pPr>
        <w:pStyle w:val="Textoindependiente"/>
        <w:spacing w:line="360" w:lineRule="auto"/>
        <w:rPr>
          <w:b/>
        </w:rPr>
      </w:pPr>
    </w:p>
    <w:p w14:paraId="69E4807E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ÚNICO</w:t>
      </w:r>
    </w:p>
    <w:p w14:paraId="7E2261AC" w14:textId="77777777" w:rsidR="00A358D9" w:rsidRPr="002C2C42" w:rsidRDefault="00A358D9" w:rsidP="00CD6BBB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Participaciones Federales, Estatales y Aportaciones</w:t>
      </w:r>
    </w:p>
    <w:p w14:paraId="080A0603" w14:textId="77777777" w:rsidR="00A358D9" w:rsidRPr="0028776E" w:rsidRDefault="00A358D9" w:rsidP="00CD6BBB">
      <w:pPr>
        <w:pStyle w:val="Textoindependiente"/>
        <w:spacing w:line="360" w:lineRule="auto"/>
      </w:pPr>
    </w:p>
    <w:p w14:paraId="039564C1" w14:textId="28F901D2" w:rsidR="00A358D9" w:rsidRPr="0028776E" w:rsidRDefault="00A358D9" w:rsidP="00CD6BBB">
      <w:pPr>
        <w:pStyle w:val="Textoindependiente"/>
        <w:spacing w:line="360" w:lineRule="auto"/>
        <w:jc w:val="both"/>
      </w:pPr>
      <w:r w:rsidRPr="00C21C3D">
        <w:rPr>
          <w:b/>
        </w:rPr>
        <w:t>Artículo 51.-</w:t>
      </w:r>
      <w:r w:rsidRPr="0028776E">
        <w:t xml:space="preserve"> Son participaciones y </w:t>
      </w:r>
      <w:r w:rsidR="00FB12EB" w:rsidRPr="0028776E">
        <w:t>aportaciones, los ingresos provenientes de contribuciones</w:t>
      </w:r>
      <w:r w:rsidRPr="0028776E">
        <w:t xml:space="preserve"> y aprovechamientos federales, estatales </w:t>
      </w:r>
      <w:r w:rsidR="00FB12EB" w:rsidRPr="0028776E">
        <w:t>y municipales que</w:t>
      </w:r>
      <w:r w:rsidRPr="0028776E">
        <w:t xml:space="preserve"> tienen derecho a </w:t>
      </w:r>
      <w:r w:rsidR="00FB12EB" w:rsidRPr="0028776E">
        <w:t>percibir el Estado y</w:t>
      </w:r>
      <w:r w:rsidRPr="0028776E">
        <w:t xml:space="preserve"> sus Municipios, en virtud </w:t>
      </w:r>
      <w:r w:rsidR="00FB12EB" w:rsidRPr="0028776E">
        <w:t>de su</w:t>
      </w:r>
      <w:r w:rsidRPr="0028776E">
        <w:t xml:space="preserve"> </w:t>
      </w:r>
      <w:r w:rsidR="00FB12EB" w:rsidRPr="0028776E">
        <w:t>adhesión al Sistema</w:t>
      </w:r>
      <w:r w:rsidRPr="0028776E">
        <w:t xml:space="preserve"> </w:t>
      </w:r>
      <w:r w:rsidR="00FB12EB" w:rsidRPr="0028776E">
        <w:t>Nacional de Coordinación</w:t>
      </w:r>
      <w:r w:rsidRPr="0028776E">
        <w:t xml:space="preserve"> </w:t>
      </w:r>
      <w:r w:rsidR="00FB12EB" w:rsidRPr="0028776E">
        <w:t>Fiscal o</w:t>
      </w:r>
      <w:r w:rsidRPr="0028776E">
        <w:t xml:space="preserve"> </w:t>
      </w:r>
      <w:r w:rsidR="00FB12EB" w:rsidRPr="0028776E">
        <w:t>de las</w:t>
      </w:r>
      <w:r w:rsidRPr="0028776E">
        <w:t xml:space="preserve"> leyes fiscales relativas y conforme a las normas que establezcan y regulen su distribución.</w:t>
      </w:r>
    </w:p>
    <w:p w14:paraId="1546F46B" w14:textId="77777777" w:rsidR="00A358D9" w:rsidRPr="0028776E" w:rsidRDefault="00A358D9" w:rsidP="00CD6BBB">
      <w:pPr>
        <w:pStyle w:val="Textoindependiente"/>
        <w:spacing w:line="360" w:lineRule="auto"/>
      </w:pPr>
    </w:p>
    <w:p w14:paraId="5E1B581A" w14:textId="77777777" w:rsidR="00A358D9" w:rsidRPr="0028776E" w:rsidRDefault="00A358D9" w:rsidP="00CD6BBB">
      <w:pPr>
        <w:pStyle w:val="Textoindependiente"/>
        <w:spacing w:line="360" w:lineRule="auto"/>
        <w:jc w:val="both"/>
      </w:pPr>
      <w:r w:rsidRPr="0028776E">
        <w:t>La Hacienda Pública Municipal percibirá las participaciones estatales y federales determinadas en los convenios relativos y en la Ley de Coordinación Fiscal del Estado de Yucatán.</w:t>
      </w:r>
    </w:p>
    <w:p w14:paraId="21E84711" w14:textId="77777777" w:rsidR="002C2C42" w:rsidRDefault="002C2C42" w:rsidP="002C2C42">
      <w:pPr>
        <w:pStyle w:val="Textoindependiente"/>
        <w:tabs>
          <w:tab w:val="left" w:pos="5954"/>
        </w:tabs>
        <w:spacing w:line="360" w:lineRule="auto"/>
        <w:jc w:val="center"/>
      </w:pPr>
    </w:p>
    <w:p w14:paraId="64553037" w14:textId="77777777" w:rsidR="006932C1" w:rsidRPr="002C2C42" w:rsidRDefault="00A358D9" w:rsidP="002C2C42">
      <w:pPr>
        <w:pStyle w:val="Textoindependiente"/>
        <w:tabs>
          <w:tab w:val="left" w:pos="5954"/>
        </w:tabs>
        <w:spacing w:line="360" w:lineRule="auto"/>
        <w:jc w:val="center"/>
        <w:rPr>
          <w:b/>
        </w:rPr>
      </w:pPr>
      <w:r w:rsidRPr="002C2C42">
        <w:rPr>
          <w:b/>
        </w:rPr>
        <w:t>TÍTULO OCTAVO</w:t>
      </w:r>
    </w:p>
    <w:p w14:paraId="5A0FD63A" w14:textId="4466416A" w:rsidR="00A358D9" w:rsidRPr="002C2C42" w:rsidRDefault="00A358D9" w:rsidP="002C2C42">
      <w:pPr>
        <w:pStyle w:val="Textoindependiente"/>
        <w:tabs>
          <w:tab w:val="left" w:pos="5954"/>
        </w:tabs>
        <w:spacing w:line="360" w:lineRule="auto"/>
        <w:jc w:val="center"/>
        <w:rPr>
          <w:b/>
        </w:rPr>
      </w:pPr>
      <w:r w:rsidRPr="002C2C42">
        <w:rPr>
          <w:b/>
        </w:rPr>
        <w:t xml:space="preserve">INGRESOS </w:t>
      </w:r>
      <w:r w:rsidR="006932C1" w:rsidRPr="002C2C42">
        <w:rPr>
          <w:b/>
        </w:rPr>
        <w:t>E</w:t>
      </w:r>
      <w:r w:rsidRPr="002C2C42">
        <w:rPr>
          <w:b/>
        </w:rPr>
        <w:t>XTRAORDINARIOS</w:t>
      </w:r>
    </w:p>
    <w:p w14:paraId="66FB1C8F" w14:textId="77777777" w:rsidR="002C2C42" w:rsidRPr="002C2C42" w:rsidRDefault="002C2C42" w:rsidP="002C2C42">
      <w:pPr>
        <w:pStyle w:val="Textoindependiente"/>
        <w:tabs>
          <w:tab w:val="left" w:pos="5954"/>
        </w:tabs>
        <w:spacing w:line="360" w:lineRule="auto"/>
        <w:jc w:val="center"/>
        <w:rPr>
          <w:b/>
        </w:rPr>
      </w:pPr>
    </w:p>
    <w:p w14:paraId="3A8C2F09" w14:textId="77777777" w:rsidR="00A358D9" w:rsidRPr="002C2C42" w:rsidRDefault="00A358D9" w:rsidP="002C2C42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CAPÍTULO ÚNICO</w:t>
      </w:r>
    </w:p>
    <w:p w14:paraId="2EF53BC5" w14:textId="77777777" w:rsidR="00A358D9" w:rsidRPr="002C2C42" w:rsidRDefault="00A358D9" w:rsidP="002C2C42">
      <w:pPr>
        <w:pStyle w:val="Textoindependiente"/>
        <w:spacing w:line="360" w:lineRule="auto"/>
        <w:jc w:val="center"/>
        <w:rPr>
          <w:b/>
        </w:rPr>
      </w:pPr>
      <w:r w:rsidRPr="002C2C42">
        <w:rPr>
          <w:b/>
        </w:rPr>
        <w:t>De los Empréstitos, Subsidios y los Provenientes del Estado o la Federación</w:t>
      </w:r>
    </w:p>
    <w:p w14:paraId="1102C3B2" w14:textId="77777777" w:rsidR="00A358D9" w:rsidRPr="002C2C42" w:rsidRDefault="00A358D9" w:rsidP="00CD6BBB">
      <w:pPr>
        <w:pStyle w:val="Textoindependiente"/>
        <w:spacing w:line="360" w:lineRule="auto"/>
        <w:rPr>
          <w:b/>
        </w:rPr>
      </w:pPr>
    </w:p>
    <w:p w14:paraId="321A2FF3" w14:textId="77777777" w:rsidR="00A358D9" w:rsidRPr="0028776E" w:rsidRDefault="00A358D9" w:rsidP="00CD6BBB">
      <w:pPr>
        <w:pStyle w:val="Textoindependiente"/>
        <w:spacing w:line="360" w:lineRule="auto"/>
        <w:jc w:val="both"/>
      </w:pPr>
      <w:r w:rsidRPr="002C2C42">
        <w:rPr>
          <w:b/>
        </w:rPr>
        <w:t>Artículo 52.-</w:t>
      </w:r>
      <w:r w:rsidRPr="0028776E">
        <w:t xml:space="preserve"> Son ingresos extraordinarios los empréstitos, los subsidios o aquellos que el Municipio reciba de la Federación o del Estado, por conceptos diferentes a participaciones o aportaciones y los decretados excepcionalmente.</w:t>
      </w:r>
    </w:p>
    <w:p w14:paraId="0493B6A4" w14:textId="3E3D0DAD" w:rsidR="00A358D9" w:rsidRPr="0028776E" w:rsidRDefault="005C0DD4" w:rsidP="00CD6BBB">
      <w:pPr>
        <w:pStyle w:val="Textoindependiente"/>
        <w:spacing w:line="360" w:lineRule="auto"/>
      </w:pPr>
      <w:r>
        <w:br w:type="column"/>
      </w:r>
      <w:bookmarkStart w:id="0" w:name="_GoBack"/>
      <w:bookmarkEnd w:id="0"/>
    </w:p>
    <w:p w14:paraId="31D25BD7" w14:textId="2EB2E922" w:rsidR="00A358D9" w:rsidRPr="00913820" w:rsidRDefault="00913820" w:rsidP="00CD6BBB">
      <w:pPr>
        <w:pStyle w:val="Textoindependiente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T r a n s i t o r i o</w:t>
      </w:r>
    </w:p>
    <w:p w14:paraId="783E5A50" w14:textId="77777777" w:rsidR="00A358D9" w:rsidRPr="0028776E" w:rsidRDefault="00A358D9" w:rsidP="00CD6BBB">
      <w:pPr>
        <w:pStyle w:val="Textoindependiente"/>
        <w:spacing w:line="360" w:lineRule="auto"/>
        <w:rPr>
          <w:lang w:val="en-US"/>
        </w:rPr>
      </w:pPr>
    </w:p>
    <w:p w14:paraId="0B1B9C16" w14:textId="312310DD" w:rsidR="00A358D9" w:rsidRPr="0028776E" w:rsidRDefault="002C2C42" w:rsidP="00CD6BBB">
      <w:pPr>
        <w:pStyle w:val="Textoindependiente"/>
        <w:spacing w:line="360" w:lineRule="auto"/>
        <w:jc w:val="both"/>
      </w:pPr>
      <w:r w:rsidRPr="002C2C42">
        <w:rPr>
          <w:b/>
        </w:rPr>
        <w:t>Artículo Único.</w:t>
      </w:r>
      <w:r w:rsidR="00A358D9" w:rsidRPr="002C2C42">
        <w:rPr>
          <w:b/>
        </w:rPr>
        <w:t>-</w:t>
      </w:r>
      <w:r w:rsidR="00A358D9" w:rsidRPr="0028776E">
        <w:t xml:space="preserve"> Para poder percibir aprovechamientos </w:t>
      </w:r>
      <w:r w:rsidR="00FB12EB" w:rsidRPr="0028776E">
        <w:t>vía infracciones por faltas administrativas</w:t>
      </w:r>
      <w:r w:rsidR="00A358D9" w:rsidRPr="0028776E">
        <w:t xml:space="preserve">, el Ayuntamiento deberá </w:t>
      </w:r>
      <w:r w:rsidR="00FB12EB" w:rsidRPr="0028776E">
        <w:t>contar con los reglamentos municipales respectivos</w:t>
      </w:r>
      <w:r w:rsidR="00A358D9" w:rsidRPr="0028776E">
        <w:t>, los que establecerán los montos de las sanciones correspondiente.</w:t>
      </w:r>
    </w:p>
    <w:sectPr w:rsidR="00A358D9" w:rsidRPr="0028776E" w:rsidSect="00D60B49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C415" w14:textId="77777777" w:rsidR="00E0108F" w:rsidRDefault="00E0108F" w:rsidP="0019227F">
      <w:pPr>
        <w:spacing w:after="0" w:line="240" w:lineRule="auto"/>
      </w:pPr>
      <w:r>
        <w:separator/>
      </w:r>
    </w:p>
  </w:endnote>
  <w:endnote w:type="continuationSeparator" w:id="0">
    <w:p w14:paraId="44291F93" w14:textId="77777777" w:rsidR="00E0108F" w:rsidRDefault="00E0108F" w:rsidP="0019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355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78DCBE5" w14:textId="425BAB56" w:rsidR="008D63FC" w:rsidRPr="00D60B49" w:rsidRDefault="008D63FC">
        <w:pPr>
          <w:pStyle w:val="Piedepgina"/>
          <w:jc w:val="center"/>
          <w:rPr>
            <w:rFonts w:ascii="Arial" w:hAnsi="Arial" w:cs="Arial"/>
          </w:rPr>
        </w:pPr>
        <w:r w:rsidRPr="00D60B49">
          <w:rPr>
            <w:rFonts w:ascii="Arial" w:hAnsi="Arial" w:cs="Arial"/>
          </w:rPr>
          <w:fldChar w:fldCharType="begin"/>
        </w:r>
        <w:r w:rsidRPr="00D60B49">
          <w:rPr>
            <w:rFonts w:ascii="Arial" w:hAnsi="Arial" w:cs="Arial"/>
          </w:rPr>
          <w:instrText>PAGE   \* MERGEFORMAT</w:instrText>
        </w:r>
        <w:r w:rsidRPr="00D60B49">
          <w:rPr>
            <w:rFonts w:ascii="Arial" w:hAnsi="Arial" w:cs="Arial"/>
          </w:rPr>
          <w:fldChar w:fldCharType="separate"/>
        </w:r>
        <w:r w:rsidR="005C0DD4" w:rsidRPr="005C0DD4">
          <w:rPr>
            <w:rFonts w:ascii="Arial" w:hAnsi="Arial" w:cs="Arial"/>
            <w:noProof/>
            <w:lang w:val="es-ES"/>
          </w:rPr>
          <w:t>24</w:t>
        </w:r>
        <w:r w:rsidRPr="00D60B49">
          <w:rPr>
            <w:rFonts w:ascii="Arial" w:hAnsi="Arial" w:cs="Arial"/>
          </w:rPr>
          <w:fldChar w:fldCharType="end"/>
        </w:r>
      </w:p>
    </w:sdtContent>
  </w:sdt>
  <w:p w14:paraId="59CD657D" w14:textId="77777777" w:rsidR="008D63FC" w:rsidRDefault="008D6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D14B" w14:textId="77777777" w:rsidR="00E0108F" w:rsidRDefault="00E0108F" w:rsidP="0019227F">
      <w:pPr>
        <w:spacing w:after="0" w:line="240" w:lineRule="auto"/>
      </w:pPr>
      <w:r>
        <w:separator/>
      </w:r>
    </w:p>
  </w:footnote>
  <w:footnote w:type="continuationSeparator" w:id="0">
    <w:p w14:paraId="1B3B0F15" w14:textId="77777777" w:rsidR="00E0108F" w:rsidRDefault="00E0108F" w:rsidP="0019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A65A" w14:textId="548EB6F4" w:rsidR="008D63FC" w:rsidRDefault="008D63FC">
    <w:pPr>
      <w:pStyle w:val="Encabezado"/>
    </w:pPr>
    <w:r w:rsidRPr="00C21C3D">
      <w:rPr>
        <w:noProof/>
        <w:sz w:val="24"/>
        <w:szCs w:val="24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0D8F01" wp14:editId="038C3499">
              <wp:simplePos x="0" y="0"/>
              <wp:positionH relativeFrom="column">
                <wp:posOffset>-262394</wp:posOffset>
              </wp:positionH>
              <wp:positionV relativeFrom="paragraph">
                <wp:posOffset>-284342</wp:posOffset>
              </wp:positionV>
              <wp:extent cx="5885815" cy="1481455"/>
              <wp:effectExtent l="2540" t="2540" r="0" b="1905"/>
              <wp:wrapNone/>
              <wp:docPr id="1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12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187FE" w14:textId="77777777" w:rsidR="008D63FC" w:rsidRDefault="008D63FC" w:rsidP="00C21C3D">
                            <w:pPr>
                              <w:pStyle w:val="Encabezado"/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21C3D">
                              <w:rPr>
                                <w:sz w:val="24"/>
                                <w:szCs w:val="24"/>
                                <w:lang w:val="es-MX"/>
                              </w:rPr>
                              <w:t>GOBIERNO DEL ESTADO DE YUCATÁN</w:t>
                            </w:r>
                          </w:p>
                          <w:p w14:paraId="253DFE3E" w14:textId="103ADBF1" w:rsidR="008D63FC" w:rsidRPr="00C21C3D" w:rsidRDefault="008D63FC" w:rsidP="00C21C3D">
                            <w:pPr>
                              <w:pStyle w:val="Encabezad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C21C3D">
                              <w:rPr>
                                <w:b/>
                                <w:bCs/>
                                <w:sz w:val="24"/>
                                <w:lang w:val="es-MX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 19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74893" w14:textId="77777777" w:rsidR="008D63FC" w:rsidRDefault="008D63FC" w:rsidP="00C21C3D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LXIII LEGISLATURA DEL ESTADO</w:t>
                              </w:r>
                            </w:p>
                            <w:p w14:paraId="47280246" w14:textId="77777777" w:rsidR="008D63FC" w:rsidRDefault="008D63FC" w:rsidP="00C21C3D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64EC0D38" w14:textId="77777777" w:rsidR="008D63FC" w:rsidRDefault="008D63FC" w:rsidP="00C21C3D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0D8F01" id="Group 17" o:spid="_x0000_s1026" style="position:absolute;margin-left:-20.65pt;margin-top:-22.4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14:paraId="1D3187FE" w14:textId="77777777" w:rsidR="008D63FC" w:rsidRDefault="008D63FC" w:rsidP="00C21C3D">
                      <w:pPr>
                        <w:pStyle w:val="Encabezado"/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C21C3D">
                        <w:rPr>
                          <w:sz w:val="24"/>
                          <w:szCs w:val="24"/>
                          <w:lang w:val="es-MX"/>
                        </w:rPr>
                        <w:t>GOBIERNO DEL ESTADO DE YUCATÁN</w:t>
                      </w:r>
                    </w:p>
                    <w:p w14:paraId="253DFE3E" w14:textId="103ADBF1" w:rsidR="008D63FC" w:rsidRPr="00C21C3D" w:rsidRDefault="008D63FC" w:rsidP="00C21C3D">
                      <w:pPr>
                        <w:pStyle w:val="Encabezad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C21C3D">
                        <w:rPr>
                          <w:b/>
                          <w:bCs/>
                          <w:sz w:val="24"/>
                          <w:lang w:val="es-MX"/>
                        </w:rPr>
                        <w:t>PODER LEGISLATIVO</w:t>
                      </w:r>
                    </w:p>
                  </w:txbxContent>
                </v:textbox>
              </v:shape>
              <v:group id="Group 19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Text Box 20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3C774893" w14:textId="77777777" w:rsidR="008D63FC" w:rsidRDefault="008D63FC" w:rsidP="00C21C3D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LXIII LEGISLATURA DEL ESTADO</w:t>
                        </w:r>
                      </w:p>
                      <w:p w14:paraId="47280246" w14:textId="77777777" w:rsidR="008D63FC" w:rsidRDefault="008D63FC" w:rsidP="00C21C3D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64EC0D38" w14:textId="77777777" w:rsidR="008D63FC" w:rsidRDefault="008D63FC" w:rsidP="00C21C3D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A70"/>
    <w:multiLevelType w:val="hybridMultilevel"/>
    <w:tmpl w:val="8B14FC9A"/>
    <w:lvl w:ilvl="0" w:tplc="6892102A">
      <w:start w:val="1"/>
      <w:numFmt w:val="lowerLetter"/>
      <w:lvlText w:val="%1)"/>
      <w:lvlJc w:val="left"/>
      <w:pPr>
        <w:ind w:left="1290" w:hanging="363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75466906">
      <w:numFmt w:val="bullet"/>
      <w:lvlText w:val="•"/>
      <w:lvlJc w:val="left"/>
      <w:pPr>
        <w:ind w:left="2142" w:hanging="363"/>
      </w:pPr>
      <w:rPr>
        <w:lang w:val="es-ES" w:eastAsia="en-US" w:bidi="ar-SA"/>
      </w:rPr>
    </w:lvl>
    <w:lvl w:ilvl="2" w:tplc="9A006D7E">
      <w:numFmt w:val="bullet"/>
      <w:lvlText w:val="•"/>
      <w:lvlJc w:val="left"/>
      <w:pPr>
        <w:ind w:left="2984" w:hanging="363"/>
      </w:pPr>
      <w:rPr>
        <w:lang w:val="es-ES" w:eastAsia="en-US" w:bidi="ar-SA"/>
      </w:rPr>
    </w:lvl>
    <w:lvl w:ilvl="3" w:tplc="D9122A70">
      <w:numFmt w:val="bullet"/>
      <w:lvlText w:val="•"/>
      <w:lvlJc w:val="left"/>
      <w:pPr>
        <w:ind w:left="3826" w:hanging="363"/>
      </w:pPr>
      <w:rPr>
        <w:lang w:val="es-ES" w:eastAsia="en-US" w:bidi="ar-SA"/>
      </w:rPr>
    </w:lvl>
    <w:lvl w:ilvl="4" w:tplc="6A8E5CBA">
      <w:numFmt w:val="bullet"/>
      <w:lvlText w:val="•"/>
      <w:lvlJc w:val="left"/>
      <w:pPr>
        <w:ind w:left="4668" w:hanging="363"/>
      </w:pPr>
      <w:rPr>
        <w:lang w:val="es-ES" w:eastAsia="en-US" w:bidi="ar-SA"/>
      </w:rPr>
    </w:lvl>
    <w:lvl w:ilvl="5" w:tplc="AF9CA2B0">
      <w:numFmt w:val="bullet"/>
      <w:lvlText w:val="•"/>
      <w:lvlJc w:val="left"/>
      <w:pPr>
        <w:ind w:left="5510" w:hanging="363"/>
      </w:pPr>
      <w:rPr>
        <w:lang w:val="es-ES" w:eastAsia="en-US" w:bidi="ar-SA"/>
      </w:rPr>
    </w:lvl>
    <w:lvl w:ilvl="6" w:tplc="BFD854A0">
      <w:numFmt w:val="bullet"/>
      <w:lvlText w:val="•"/>
      <w:lvlJc w:val="left"/>
      <w:pPr>
        <w:ind w:left="6352" w:hanging="363"/>
      </w:pPr>
      <w:rPr>
        <w:lang w:val="es-ES" w:eastAsia="en-US" w:bidi="ar-SA"/>
      </w:rPr>
    </w:lvl>
    <w:lvl w:ilvl="7" w:tplc="12629916">
      <w:numFmt w:val="bullet"/>
      <w:lvlText w:val="•"/>
      <w:lvlJc w:val="left"/>
      <w:pPr>
        <w:ind w:left="7194" w:hanging="363"/>
      </w:pPr>
      <w:rPr>
        <w:lang w:val="es-ES" w:eastAsia="en-US" w:bidi="ar-SA"/>
      </w:rPr>
    </w:lvl>
    <w:lvl w:ilvl="8" w:tplc="891EA628">
      <w:numFmt w:val="bullet"/>
      <w:lvlText w:val="•"/>
      <w:lvlJc w:val="left"/>
      <w:pPr>
        <w:ind w:left="8036" w:hanging="363"/>
      </w:pPr>
      <w:rPr>
        <w:lang w:val="es-ES" w:eastAsia="en-US" w:bidi="ar-SA"/>
      </w:rPr>
    </w:lvl>
  </w:abstractNum>
  <w:abstractNum w:abstractNumId="1" w15:restartNumberingAfterBreak="0">
    <w:nsid w:val="22512387"/>
    <w:multiLevelType w:val="multilevel"/>
    <w:tmpl w:val="3ABA6D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E104DD"/>
    <w:multiLevelType w:val="hybridMultilevel"/>
    <w:tmpl w:val="7DE41832"/>
    <w:lvl w:ilvl="0" w:tplc="8E0AB1EA">
      <w:start w:val="1"/>
      <w:numFmt w:val="lowerLetter"/>
      <w:lvlText w:val="%1)"/>
      <w:lvlJc w:val="left"/>
      <w:pPr>
        <w:ind w:left="464" w:hanging="437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DDDE09A0">
      <w:numFmt w:val="bullet"/>
      <w:lvlText w:val="•"/>
      <w:lvlJc w:val="left"/>
      <w:pPr>
        <w:ind w:left="1374" w:hanging="437"/>
      </w:pPr>
      <w:rPr>
        <w:lang w:val="es-ES" w:eastAsia="en-US" w:bidi="ar-SA"/>
      </w:rPr>
    </w:lvl>
    <w:lvl w:ilvl="2" w:tplc="B226DA0E">
      <w:numFmt w:val="bullet"/>
      <w:lvlText w:val="•"/>
      <w:lvlJc w:val="left"/>
      <w:pPr>
        <w:ind w:left="2288" w:hanging="437"/>
      </w:pPr>
      <w:rPr>
        <w:lang w:val="es-ES" w:eastAsia="en-US" w:bidi="ar-SA"/>
      </w:rPr>
    </w:lvl>
    <w:lvl w:ilvl="3" w:tplc="DB944A24">
      <w:numFmt w:val="bullet"/>
      <w:lvlText w:val="•"/>
      <w:lvlJc w:val="left"/>
      <w:pPr>
        <w:ind w:left="3202" w:hanging="437"/>
      </w:pPr>
      <w:rPr>
        <w:lang w:val="es-ES" w:eastAsia="en-US" w:bidi="ar-SA"/>
      </w:rPr>
    </w:lvl>
    <w:lvl w:ilvl="4" w:tplc="D42C36C6">
      <w:numFmt w:val="bullet"/>
      <w:lvlText w:val="•"/>
      <w:lvlJc w:val="left"/>
      <w:pPr>
        <w:ind w:left="4116" w:hanging="437"/>
      </w:pPr>
      <w:rPr>
        <w:lang w:val="es-ES" w:eastAsia="en-US" w:bidi="ar-SA"/>
      </w:rPr>
    </w:lvl>
    <w:lvl w:ilvl="5" w:tplc="B12088B4">
      <w:numFmt w:val="bullet"/>
      <w:lvlText w:val="•"/>
      <w:lvlJc w:val="left"/>
      <w:pPr>
        <w:ind w:left="5030" w:hanging="437"/>
      </w:pPr>
      <w:rPr>
        <w:lang w:val="es-ES" w:eastAsia="en-US" w:bidi="ar-SA"/>
      </w:rPr>
    </w:lvl>
    <w:lvl w:ilvl="6" w:tplc="F0047CFE">
      <w:numFmt w:val="bullet"/>
      <w:lvlText w:val="•"/>
      <w:lvlJc w:val="left"/>
      <w:pPr>
        <w:ind w:left="5944" w:hanging="437"/>
      </w:pPr>
      <w:rPr>
        <w:lang w:val="es-ES" w:eastAsia="en-US" w:bidi="ar-SA"/>
      </w:rPr>
    </w:lvl>
    <w:lvl w:ilvl="7" w:tplc="B5308362">
      <w:numFmt w:val="bullet"/>
      <w:lvlText w:val="•"/>
      <w:lvlJc w:val="left"/>
      <w:pPr>
        <w:ind w:left="6858" w:hanging="437"/>
      </w:pPr>
      <w:rPr>
        <w:lang w:val="es-ES" w:eastAsia="en-US" w:bidi="ar-SA"/>
      </w:rPr>
    </w:lvl>
    <w:lvl w:ilvl="8" w:tplc="B0E61F50">
      <w:numFmt w:val="bullet"/>
      <w:lvlText w:val="•"/>
      <w:lvlJc w:val="left"/>
      <w:pPr>
        <w:ind w:left="7772" w:hanging="437"/>
      </w:pPr>
      <w:rPr>
        <w:lang w:val="es-ES" w:eastAsia="en-US" w:bidi="ar-SA"/>
      </w:rPr>
    </w:lvl>
  </w:abstractNum>
  <w:abstractNum w:abstractNumId="3" w15:restartNumberingAfterBreak="0">
    <w:nsid w:val="398E4F0B"/>
    <w:multiLevelType w:val="hybridMultilevel"/>
    <w:tmpl w:val="28768C68"/>
    <w:lvl w:ilvl="0" w:tplc="252C5688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78A6"/>
    <w:multiLevelType w:val="hybridMultilevel"/>
    <w:tmpl w:val="7FC2D488"/>
    <w:lvl w:ilvl="0" w:tplc="F076A914">
      <w:start w:val="1"/>
      <w:numFmt w:val="lowerLetter"/>
      <w:lvlText w:val="%1)"/>
      <w:lvlJc w:val="left"/>
      <w:pPr>
        <w:ind w:left="700" w:hanging="209"/>
      </w:pPr>
      <w:rPr>
        <w:rFonts w:ascii="Arial" w:eastAsia="Arial" w:hAnsi="Arial" w:cs="Arial" w:hint="default"/>
        <w:spacing w:val="-4"/>
        <w:w w:val="103"/>
        <w:sz w:val="19"/>
        <w:szCs w:val="19"/>
        <w:lang w:val="es-ES" w:eastAsia="en-US" w:bidi="ar-SA"/>
      </w:rPr>
    </w:lvl>
    <w:lvl w:ilvl="1" w:tplc="CEC26C78">
      <w:numFmt w:val="bullet"/>
      <w:lvlText w:val="•"/>
      <w:lvlJc w:val="left"/>
      <w:pPr>
        <w:ind w:left="1602" w:hanging="209"/>
      </w:pPr>
      <w:rPr>
        <w:lang w:val="es-ES" w:eastAsia="en-US" w:bidi="ar-SA"/>
      </w:rPr>
    </w:lvl>
    <w:lvl w:ilvl="2" w:tplc="ADD42A2E">
      <w:numFmt w:val="bullet"/>
      <w:lvlText w:val="•"/>
      <w:lvlJc w:val="left"/>
      <w:pPr>
        <w:ind w:left="2504" w:hanging="209"/>
      </w:pPr>
      <w:rPr>
        <w:lang w:val="es-ES" w:eastAsia="en-US" w:bidi="ar-SA"/>
      </w:rPr>
    </w:lvl>
    <w:lvl w:ilvl="3" w:tplc="6E8E9BE8">
      <w:numFmt w:val="bullet"/>
      <w:lvlText w:val="•"/>
      <w:lvlJc w:val="left"/>
      <w:pPr>
        <w:ind w:left="3406" w:hanging="209"/>
      </w:pPr>
      <w:rPr>
        <w:lang w:val="es-ES" w:eastAsia="en-US" w:bidi="ar-SA"/>
      </w:rPr>
    </w:lvl>
    <w:lvl w:ilvl="4" w:tplc="94005134">
      <w:numFmt w:val="bullet"/>
      <w:lvlText w:val="•"/>
      <w:lvlJc w:val="left"/>
      <w:pPr>
        <w:ind w:left="4308" w:hanging="209"/>
      </w:pPr>
      <w:rPr>
        <w:lang w:val="es-ES" w:eastAsia="en-US" w:bidi="ar-SA"/>
      </w:rPr>
    </w:lvl>
    <w:lvl w:ilvl="5" w:tplc="8E60863E">
      <w:numFmt w:val="bullet"/>
      <w:lvlText w:val="•"/>
      <w:lvlJc w:val="left"/>
      <w:pPr>
        <w:ind w:left="5210" w:hanging="209"/>
      </w:pPr>
      <w:rPr>
        <w:lang w:val="es-ES" w:eastAsia="en-US" w:bidi="ar-SA"/>
      </w:rPr>
    </w:lvl>
    <w:lvl w:ilvl="6" w:tplc="739A4FD6">
      <w:numFmt w:val="bullet"/>
      <w:lvlText w:val="•"/>
      <w:lvlJc w:val="left"/>
      <w:pPr>
        <w:ind w:left="6112" w:hanging="209"/>
      </w:pPr>
      <w:rPr>
        <w:lang w:val="es-ES" w:eastAsia="en-US" w:bidi="ar-SA"/>
      </w:rPr>
    </w:lvl>
    <w:lvl w:ilvl="7" w:tplc="2BC45F7E">
      <w:numFmt w:val="bullet"/>
      <w:lvlText w:val="•"/>
      <w:lvlJc w:val="left"/>
      <w:pPr>
        <w:ind w:left="7014" w:hanging="209"/>
      </w:pPr>
      <w:rPr>
        <w:lang w:val="es-ES" w:eastAsia="en-US" w:bidi="ar-SA"/>
      </w:rPr>
    </w:lvl>
    <w:lvl w:ilvl="8" w:tplc="BE0EACF8">
      <w:numFmt w:val="bullet"/>
      <w:lvlText w:val="•"/>
      <w:lvlJc w:val="left"/>
      <w:pPr>
        <w:ind w:left="7916" w:hanging="209"/>
      </w:pPr>
      <w:rPr>
        <w:lang w:val="es-ES" w:eastAsia="en-US" w:bidi="ar-SA"/>
      </w:rPr>
    </w:lvl>
  </w:abstractNum>
  <w:abstractNum w:abstractNumId="5" w15:restartNumberingAfterBreak="0">
    <w:nsid w:val="510029F0"/>
    <w:multiLevelType w:val="hybridMultilevel"/>
    <w:tmpl w:val="17068F8C"/>
    <w:lvl w:ilvl="0" w:tplc="691A6636">
      <w:start w:val="3"/>
      <w:numFmt w:val="lowerLetter"/>
      <w:lvlText w:val="%1)"/>
      <w:lvlJc w:val="left"/>
      <w:pPr>
        <w:ind w:left="414" w:hanging="233"/>
      </w:pPr>
      <w:rPr>
        <w:rFonts w:ascii="Arial" w:eastAsia="Arial" w:hAnsi="Arial" w:cs="Arial" w:hint="default"/>
        <w:w w:val="100"/>
        <w:sz w:val="20"/>
        <w:szCs w:val="20"/>
        <w:lang w:val="es-ES" w:eastAsia="en-US" w:bidi="ar-SA"/>
      </w:rPr>
    </w:lvl>
    <w:lvl w:ilvl="1" w:tplc="B84E3B9C">
      <w:start w:val="1"/>
      <w:numFmt w:val="lowerLetter"/>
      <w:lvlText w:val="%2)"/>
      <w:lvlJc w:val="left"/>
      <w:pPr>
        <w:ind w:left="901" w:hanging="519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2" w:tplc="1AFEC114">
      <w:numFmt w:val="bullet"/>
      <w:lvlText w:val="•"/>
      <w:lvlJc w:val="left"/>
      <w:pPr>
        <w:ind w:left="1866" w:hanging="519"/>
      </w:pPr>
      <w:rPr>
        <w:lang w:val="es-ES" w:eastAsia="en-US" w:bidi="ar-SA"/>
      </w:rPr>
    </w:lvl>
    <w:lvl w:ilvl="3" w:tplc="CE288C9C">
      <w:numFmt w:val="bullet"/>
      <w:lvlText w:val="•"/>
      <w:lvlJc w:val="left"/>
      <w:pPr>
        <w:ind w:left="2833" w:hanging="519"/>
      </w:pPr>
      <w:rPr>
        <w:lang w:val="es-ES" w:eastAsia="en-US" w:bidi="ar-SA"/>
      </w:rPr>
    </w:lvl>
    <w:lvl w:ilvl="4" w:tplc="C2CC7FDA">
      <w:numFmt w:val="bullet"/>
      <w:lvlText w:val="•"/>
      <w:lvlJc w:val="left"/>
      <w:pPr>
        <w:ind w:left="3800" w:hanging="519"/>
      </w:pPr>
      <w:rPr>
        <w:lang w:val="es-ES" w:eastAsia="en-US" w:bidi="ar-SA"/>
      </w:rPr>
    </w:lvl>
    <w:lvl w:ilvl="5" w:tplc="6C546BEC">
      <w:numFmt w:val="bullet"/>
      <w:lvlText w:val="•"/>
      <w:lvlJc w:val="left"/>
      <w:pPr>
        <w:ind w:left="4766" w:hanging="519"/>
      </w:pPr>
      <w:rPr>
        <w:lang w:val="es-ES" w:eastAsia="en-US" w:bidi="ar-SA"/>
      </w:rPr>
    </w:lvl>
    <w:lvl w:ilvl="6" w:tplc="D4AA0CE6">
      <w:numFmt w:val="bullet"/>
      <w:lvlText w:val="•"/>
      <w:lvlJc w:val="left"/>
      <w:pPr>
        <w:ind w:left="5733" w:hanging="519"/>
      </w:pPr>
      <w:rPr>
        <w:lang w:val="es-ES" w:eastAsia="en-US" w:bidi="ar-SA"/>
      </w:rPr>
    </w:lvl>
    <w:lvl w:ilvl="7" w:tplc="3F16A7A0">
      <w:numFmt w:val="bullet"/>
      <w:lvlText w:val="•"/>
      <w:lvlJc w:val="left"/>
      <w:pPr>
        <w:ind w:left="6700" w:hanging="519"/>
      </w:pPr>
      <w:rPr>
        <w:lang w:val="es-ES" w:eastAsia="en-US" w:bidi="ar-SA"/>
      </w:rPr>
    </w:lvl>
    <w:lvl w:ilvl="8" w:tplc="176291E6">
      <w:numFmt w:val="bullet"/>
      <w:lvlText w:val="•"/>
      <w:lvlJc w:val="left"/>
      <w:pPr>
        <w:ind w:left="7666" w:hanging="519"/>
      </w:pPr>
      <w:rPr>
        <w:lang w:val="es-ES" w:eastAsia="en-US" w:bidi="ar-SA"/>
      </w:rPr>
    </w:lvl>
  </w:abstractNum>
  <w:abstractNum w:abstractNumId="6" w15:restartNumberingAfterBreak="0">
    <w:nsid w:val="57150054"/>
    <w:multiLevelType w:val="hybridMultilevel"/>
    <w:tmpl w:val="8A4CF0EC"/>
    <w:lvl w:ilvl="0" w:tplc="53C63CF8">
      <w:start w:val="1"/>
      <w:numFmt w:val="lowerLetter"/>
      <w:lvlText w:val="%1)"/>
      <w:lvlJc w:val="left"/>
      <w:pPr>
        <w:ind w:left="221" w:hanging="665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45B0FD24">
      <w:numFmt w:val="bullet"/>
      <w:lvlText w:val="•"/>
      <w:lvlJc w:val="left"/>
      <w:pPr>
        <w:ind w:left="1156" w:hanging="665"/>
      </w:pPr>
      <w:rPr>
        <w:lang w:val="es-ES" w:eastAsia="en-US" w:bidi="ar-SA"/>
      </w:rPr>
    </w:lvl>
    <w:lvl w:ilvl="2" w:tplc="1444CB92">
      <w:numFmt w:val="bullet"/>
      <w:lvlText w:val="•"/>
      <w:lvlJc w:val="left"/>
      <w:pPr>
        <w:ind w:left="2092" w:hanging="665"/>
      </w:pPr>
      <w:rPr>
        <w:lang w:val="es-ES" w:eastAsia="en-US" w:bidi="ar-SA"/>
      </w:rPr>
    </w:lvl>
    <w:lvl w:ilvl="3" w:tplc="33AA6B60">
      <w:numFmt w:val="bullet"/>
      <w:lvlText w:val="•"/>
      <w:lvlJc w:val="left"/>
      <w:pPr>
        <w:ind w:left="3028" w:hanging="665"/>
      </w:pPr>
      <w:rPr>
        <w:lang w:val="es-ES" w:eastAsia="en-US" w:bidi="ar-SA"/>
      </w:rPr>
    </w:lvl>
    <w:lvl w:ilvl="4" w:tplc="D1762EBE">
      <w:numFmt w:val="bullet"/>
      <w:lvlText w:val="•"/>
      <w:lvlJc w:val="left"/>
      <w:pPr>
        <w:ind w:left="3964" w:hanging="665"/>
      </w:pPr>
      <w:rPr>
        <w:lang w:val="es-ES" w:eastAsia="en-US" w:bidi="ar-SA"/>
      </w:rPr>
    </w:lvl>
    <w:lvl w:ilvl="5" w:tplc="8002679A">
      <w:numFmt w:val="bullet"/>
      <w:lvlText w:val="•"/>
      <w:lvlJc w:val="left"/>
      <w:pPr>
        <w:ind w:left="4900" w:hanging="665"/>
      </w:pPr>
      <w:rPr>
        <w:lang w:val="es-ES" w:eastAsia="en-US" w:bidi="ar-SA"/>
      </w:rPr>
    </w:lvl>
    <w:lvl w:ilvl="6" w:tplc="1A62A216">
      <w:numFmt w:val="bullet"/>
      <w:lvlText w:val="•"/>
      <w:lvlJc w:val="left"/>
      <w:pPr>
        <w:ind w:left="5836" w:hanging="665"/>
      </w:pPr>
      <w:rPr>
        <w:lang w:val="es-ES" w:eastAsia="en-US" w:bidi="ar-SA"/>
      </w:rPr>
    </w:lvl>
    <w:lvl w:ilvl="7" w:tplc="A3625AAA">
      <w:numFmt w:val="bullet"/>
      <w:lvlText w:val="•"/>
      <w:lvlJc w:val="left"/>
      <w:pPr>
        <w:ind w:left="6772" w:hanging="665"/>
      </w:pPr>
      <w:rPr>
        <w:lang w:val="es-ES" w:eastAsia="en-US" w:bidi="ar-SA"/>
      </w:rPr>
    </w:lvl>
    <w:lvl w:ilvl="8" w:tplc="B90EF9BE">
      <w:numFmt w:val="bullet"/>
      <w:lvlText w:val="•"/>
      <w:lvlJc w:val="left"/>
      <w:pPr>
        <w:ind w:left="7708" w:hanging="665"/>
      </w:pPr>
      <w:rPr>
        <w:lang w:val="es-ES" w:eastAsia="en-US" w:bidi="ar-SA"/>
      </w:rPr>
    </w:lvl>
  </w:abstractNum>
  <w:abstractNum w:abstractNumId="7" w15:restartNumberingAfterBreak="0">
    <w:nsid w:val="586030AE"/>
    <w:multiLevelType w:val="hybridMultilevel"/>
    <w:tmpl w:val="76249F3C"/>
    <w:lvl w:ilvl="0" w:tplc="6D2247B8">
      <w:start w:val="1"/>
      <w:numFmt w:val="upperRoman"/>
      <w:lvlText w:val="%1."/>
      <w:lvlJc w:val="left"/>
      <w:pPr>
        <w:ind w:left="750" w:hanging="255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DF707AA2">
      <w:numFmt w:val="bullet"/>
      <w:lvlText w:val="•"/>
      <w:lvlJc w:val="left"/>
      <w:pPr>
        <w:ind w:left="1644" w:hanging="255"/>
      </w:pPr>
      <w:rPr>
        <w:lang w:val="es-ES" w:eastAsia="en-US" w:bidi="ar-SA"/>
      </w:rPr>
    </w:lvl>
    <w:lvl w:ilvl="2" w:tplc="2378F38E">
      <w:numFmt w:val="bullet"/>
      <w:lvlText w:val="•"/>
      <w:lvlJc w:val="left"/>
      <w:pPr>
        <w:ind w:left="2528" w:hanging="255"/>
      </w:pPr>
      <w:rPr>
        <w:lang w:val="es-ES" w:eastAsia="en-US" w:bidi="ar-SA"/>
      </w:rPr>
    </w:lvl>
    <w:lvl w:ilvl="3" w:tplc="3BB025D4">
      <w:numFmt w:val="bullet"/>
      <w:lvlText w:val="•"/>
      <w:lvlJc w:val="left"/>
      <w:pPr>
        <w:ind w:left="3412" w:hanging="255"/>
      </w:pPr>
      <w:rPr>
        <w:lang w:val="es-ES" w:eastAsia="en-US" w:bidi="ar-SA"/>
      </w:rPr>
    </w:lvl>
    <w:lvl w:ilvl="4" w:tplc="806E9DBA">
      <w:numFmt w:val="bullet"/>
      <w:lvlText w:val="•"/>
      <w:lvlJc w:val="left"/>
      <w:pPr>
        <w:ind w:left="4296" w:hanging="255"/>
      </w:pPr>
      <w:rPr>
        <w:lang w:val="es-ES" w:eastAsia="en-US" w:bidi="ar-SA"/>
      </w:rPr>
    </w:lvl>
    <w:lvl w:ilvl="5" w:tplc="900EF528">
      <w:numFmt w:val="bullet"/>
      <w:lvlText w:val="•"/>
      <w:lvlJc w:val="left"/>
      <w:pPr>
        <w:ind w:left="5180" w:hanging="255"/>
      </w:pPr>
      <w:rPr>
        <w:lang w:val="es-ES" w:eastAsia="en-US" w:bidi="ar-SA"/>
      </w:rPr>
    </w:lvl>
    <w:lvl w:ilvl="6" w:tplc="C9FC58A4">
      <w:numFmt w:val="bullet"/>
      <w:lvlText w:val="•"/>
      <w:lvlJc w:val="left"/>
      <w:pPr>
        <w:ind w:left="6064" w:hanging="255"/>
      </w:pPr>
      <w:rPr>
        <w:lang w:val="es-ES" w:eastAsia="en-US" w:bidi="ar-SA"/>
      </w:rPr>
    </w:lvl>
    <w:lvl w:ilvl="7" w:tplc="115672E8">
      <w:numFmt w:val="bullet"/>
      <w:lvlText w:val="•"/>
      <w:lvlJc w:val="left"/>
      <w:pPr>
        <w:ind w:left="6948" w:hanging="255"/>
      </w:pPr>
      <w:rPr>
        <w:lang w:val="es-ES" w:eastAsia="en-US" w:bidi="ar-SA"/>
      </w:rPr>
    </w:lvl>
    <w:lvl w:ilvl="8" w:tplc="89C00958">
      <w:numFmt w:val="bullet"/>
      <w:lvlText w:val="•"/>
      <w:lvlJc w:val="left"/>
      <w:pPr>
        <w:ind w:left="7832" w:hanging="255"/>
      </w:pPr>
      <w:rPr>
        <w:lang w:val="es-ES" w:eastAsia="en-US" w:bidi="ar-SA"/>
      </w:rPr>
    </w:lvl>
  </w:abstractNum>
  <w:abstractNum w:abstractNumId="8" w15:restartNumberingAfterBreak="0">
    <w:nsid w:val="76A30CEF"/>
    <w:multiLevelType w:val="hybridMultilevel"/>
    <w:tmpl w:val="AF38A2A0"/>
    <w:lvl w:ilvl="0" w:tplc="76FAF18A">
      <w:start w:val="1"/>
      <w:numFmt w:val="upperRoman"/>
      <w:lvlText w:val="%1."/>
      <w:lvlJc w:val="left"/>
      <w:pPr>
        <w:ind w:left="750" w:hanging="255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n-US" w:bidi="ar-SA"/>
      </w:rPr>
    </w:lvl>
    <w:lvl w:ilvl="1" w:tplc="BA141FA4">
      <w:numFmt w:val="bullet"/>
      <w:lvlText w:val="•"/>
      <w:lvlJc w:val="left"/>
      <w:pPr>
        <w:ind w:left="1644" w:hanging="255"/>
      </w:pPr>
      <w:rPr>
        <w:lang w:val="es-ES" w:eastAsia="en-US" w:bidi="ar-SA"/>
      </w:rPr>
    </w:lvl>
    <w:lvl w:ilvl="2" w:tplc="42263948">
      <w:numFmt w:val="bullet"/>
      <w:lvlText w:val="•"/>
      <w:lvlJc w:val="left"/>
      <w:pPr>
        <w:ind w:left="2528" w:hanging="255"/>
      </w:pPr>
      <w:rPr>
        <w:lang w:val="es-ES" w:eastAsia="en-US" w:bidi="ar-SA"/>
      </w:rPr>
    </w:lvl>
    <w:lvl w:ilvl="3" w:tplc="CD106522">
      <w:numFmt w:val="bullet"/>
      <w:lvlText w:val="•"/>
      <w:lvlJc w:val="left"/>
      <w:pPr>
        <w:ind w:left="3412" w:hanging="255"/>
      </w:pPr>
      <w:rPr>
        <w:lang w:val="es-ES" w:eastAsia="en-US" w:bidi="ar-SA"/>
      </w:rPr>
    </w:lvl>
    <w:lvl w:ilvl="4" w:tplc="3EC8FB34">
      <w:numFmt w:val="bullet"/>
      <w:lvlText w:val="•"/>
      <w:lvlJc w:val="left"/>
      <w:pPr>
        <w:ind w:left="4296" w:hanging="255"/>
      </w:pPr>
      <w:rPr>
        <w:lang w:val="es-ES" w:eastAsia="en-US" w:bidi="ar-SA"/>
      </w:rPr>
    </w:lvl>
    <w:lvl w:ilvl="5" w:tplc="7B90A870">
      <w:numFmt w:val="bullet"/>
      <w:lvlText w:val="•"/>
      <w:lvlJc w:val="left"/>
      <w:pPr>
        <w:ind w:left="5180" w:hanging="255"/>
      </w:pPr>
      <w:rPr>
        <w:lang w:val="es-ES" w:eastAsia="en-US" w:bidi="ar-SA"/>
      </w:rPr>
    </w:lvl>
    <w:lvl w:ilvl="6" w:tplc="83ACBCD6">
      <w:numFmt w:val="bullet"/>
      <w:lvlText w:val="•"/>
      <w:lvlJc w:val="left"/>
      <w:pPr>
        <w:ind w:left="6064" w:hanging="255"/>
      </w:pPr>
      <w:rPr>
        <w:lang w:val="es-ES" w:eastAsia="en-US" w:bidi="ar-SA"/>
      </w:rPr>
    </w:lvl>
    <w:lvl w:ilvl="7" w:tplc="CF464802">
      <w:numFmt w:val="bullet"/>
      <w:lvlText w:val="•"/>
      <w:lvlJc w:val="left"/>
      <w:pPr>
        <w:ind w:left="6948" w:hanging="255"/>
      </w:pPr>
      <w:rPr>
        <w:lang w:val="es-ES" w:eastAsia="en-US" w:bidi="ar-SA"/>
      </w:rPr>
    </w:lvl>
    <w:lvl w:ilvl="8" w:tplc="DC96FC7A">
      <w:numFmt w:val="bullet"/>
      <w:lvlText w:val="•"/>
      <w:lvlJc w:val="left"/>
      <w:pPr>
        <w:ind w:left="7832" w:hanging="255"/>
      </w:pPr>
      <w:rPr>
        <w:lang w:val="es-ES" w:eastAsia="en-US" w:bidi="ar-SA"/>
      </w:rPr>
    </w:lvl>
  </w:abstractNum>
  <w:num w:numId="1">
    <w:abstractNumId w:val="1"/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53"/>
    <w:rsid w:val="00001858"/>
    <w:rsid w:val="000201D1"/>
    <w:rsid w:val="00022E23"/>
    <w:rsid w:val="0006126F"/>
    <w:rsid w:val="000641FC"/>
    <w:rsid w:val="000774C5"/>
    <w:rsid w:val="00090067"/>
    <w:rsid w:val="000926E8"/>
    <w:rsid w:val="000A21B1"/>
    <w:rsid w:val="000B3591"/>
    <w:rsid w:val="000C0391"/>
    <w:rsid w:val="000F6676"/>
    <w:rsid w:val="000F731F"/>
    <w:rsid w:val="001009C3"/>
    <w:rsid w:val="001010A2"/>
    <w:rsid w:val="00102089"/>
    <w:rsid w:val="00102999"/>
    <w:rsid w:val="001425AA"/>
    <w:rsid w:val="00151AD8"/>
    <w:rsid w:val="001537CD"/>
    <w:rsid w:val="00166F2D"/>
    <w:rsid w:val="001716C1"/>
    <w:rsid w:val="001764DD"/>
    <w:rsid w:val="00180534"/>
    <w:rsid w:val="00181398"/>
    <w:rsid w:val="0019227F"/>
    <w:rsid w:val="001B525F"/>
    <w:rsid w:val="001C2CFC"/>
    <w:rsid w:val="001D350D"/>
    <w:rsid w:val="001E1EBA"/>
    <w:rsid w:val="001E60FB"/>
    <w:rsid w:val="00216944"/>
    <w:rsid w:val="00216DC5"/>
    <w:rsid w:val="00224872"/>
    <w:rsid w:val="002402AD"/>
    <w:rsid w:val="00260A83"/>
    <w:rsid w:val="00271CA0"/>
    <w:rsid w:val="0028776E"/>
    <w:rsid w:val="002A3E81"/>
    <w:rsid w:val="002A6F04"/>
    <w:rsid w:val="002C2C42"/>
    <w:rsid w:val="002D2D98"/>
    <w:rsid w:val="002F2473"/>
    <w:rsid w:val="0030593B"/>
    <w:rsid w:val="003211F6"/>
    <w:rsid w:val="0032429A"/>
    <w:rsid w:val="0033168F"/>
    <w:rsid w:val="003441C8"/>
    <w:rsid w:val="00344763"/>
    <w:rsid w:val="00347D47"/>
    <w:rsid w:val="003547A9"/>
    <w:rsid w:val="003556BF"/>
    <w:rsid w:val="00356C20"/>
    <w:rsid w:val="00360BC1"/>
    <w:rsid w:val="00363170"/>
    <w:rsid w:val="00365316"/>
    <w:rsid w:val="00377612"/>
    <w:rsid w:val="0039428F"/>
    <w:rsid w:val="003A61AC"/>
    <w:rsid w:val="003B19FF"/>
    <w:rsid w:val="003C1157"/>
    <w:rsid w:val="003C6FF3"/>
    <w:rsid w:val="00410DDC"/>
    <w:rsid w:val="004118A7"/>
    <w:rsid w:val="00420C2E"/>
    <w:rsid w:val="00456340"/>
    <w:rsid w:val="00492EF2"/>
    <w:rsid w:val="004A1AB0"/>
    <w:rsid w:val="004B2E6E"/>
    <w:rsid w:val="004B502D"/>
    <w:rsid w:val="004D40BE"/>
    <w:rsid w:val="00502BCD"/>
    <w:rsid w:val="005459EC"/>
    <w:rsid w:val="0055256C"/>
    <w:rsid w:val="00566CEF"/>
    <w:rsid w:val="00586A95"/>
    <w:rsid w:val="00594B63"/>
    <w:rsid w:val="005A0C3F"/>
    <w:rsid w:val="005C0DD4"/>
    <w:rsid w:val="005F1116"/>
    <w:rsid w:val="00614939"/>
    <w:rsid w:val="00620B27"/>
    <w:rsid w:val="00630F56"/>
    <w:rsid w:val="00632158"/>
    <w:rsid w:val="00636C1D"/>
    <w:rsid w:val="00642B37"/>
    <w:rsid w:val="00644A50"/>
    <w:rsid w:val="00657F36"/>
    <w:rsid w:val="00664694"/>
    <w:rsid w:val="006669DA"/>
    <w:rsid w:val="00672F36"/>
    <w:rsid w:val="00685429"/>
    <w:rsid w:val="006932C1"/>
    <w:rsid w:val="006A35EF"/>
    <w:rsid w:val="006A5370"/>
    <w:rsid w:val="006C5610"/>
    <w:rsid w:val="006C635A"/>
    <w:rsid w:val="006E5BEE"/>
    <w:rsid w:val="006F6B00"/>
    <w:rsid w:val="0072031E"/>
    <w:rsid w:val="00721DCE"/>
    <w:rsid w:val="007412C2"/>
    <w:rsid w:val="00753F6C"/>
    <w:rsid w:val="00760747"/>
    <w:rsid w:val="00767A4F"/>
    <w:rsid w:val="00797BC0"/>
    <w:rsid w:val="007C0676"/>
    <w:rsid w:val="007E14F5"/>
    <w:rsid w:val="008127FA"/>
    <w:rsid w:val="00814EA9"/>
    <w:rsid w:val="00827CA9"/>
    <w:rsid w:val="00853A43"/>
    <w:rsid w:val="0086555A"/>
    <w:rsid w:val="00872490"/>
    <w:rsid w:val="008835A8"/>
    <w:rsid w:val="00887FE0"/>
    <w:rsid w:val="008A025F"/>
    <w:rsid w:val="008A072C"/>
    <w:rsid w:val="008D1D52"/>
    <w:rsid w:val="008D63FC"/>
    <w:rsid w:val="008E1B35"/>
    <w:rsid w:val="008E3059"/>
    <w:rsid w:val="008F7B59"/>
    <w:rsid w:val="00902A31"/>
    <w:rsid w:val="0091240B"/>
    <w:rsid w:val="00913340"/>
    <w:rsid w:val="00913820"/>
    <w:rsid w:val="00915790"/>
    <w:rsid w:val="009430AC"/>
    <w:rsid w:val="00976B41"/>
    <w:rsid w:val="00981614"/>
    <w:rsid w:val="009A2E8D"/>
    <w:rsid w:val="009D19B8"/>
    <w:rsid w:val="009D1B11"/>
    <w:rsid w:val="009E456F"/>
    <w:rsid w:val="00A03329"/>
    <w:rsid w:val="00A175C2"/>
    <w:rsid w:val="00A358D9"/>
    <w:rsid w:val="00A42B91"/>
    <w:rsid w:val="00A55E73"/>
    <w:rsid w:val="00A64FBA"/>
    <w:rsid w:val="00A66B88"/>
    <w:rsid w:val="00A6729E"/>
    <w:rsid w:val="00A83DF8"/>
    <w:rsid w:val="00A863BA"/>
    <w:rsid w:val="00AB0051"/>
    <w:rsid w:val="00AB441C"/>
    <w:rsid w:val="00AB44CB"/>
    <w:rsid w:val="00AC7EDC"/>
    <w:rsid w:val="00AD0811"/>
    <w:rsid w:val="00AD0B6E"/>
    <w:rsid w:val="00AE1E98"/>
    <w:rsid w:val="00B00D07"/>
    <w:rsid w:val="00B16351"/>
    <w:rsid w:val="00B335E9"/>
    <w:rsid w:val="00B5459E"/>
    <w:rsid w:val="00B66A44"/>
    <w:rsid w:val="00B67987"/>
    <w:rsid w:val="00B90712"/>
    <w:rsid w:val="00BE4CF1"/>
    <w:rsid w:val="00C03E27"/>
    <w:rsid w:val="00C2013A"/>
    <w:rsid w:val="00C2024F"/>
    <w:rsid w:val="00C21C3D"/>
    <w:rsid w:val="00C447E2"/>
    <w:rsid w:val="00C523C7"/>
    <w:rsid w:val="00C56817"/>
    <w:rsid w:val="00C93FBC"/>
    <w:rsid w:val="00CD4473"/>
    <w:rsid w:val="00CD6BBB"/>
    <w:rsid w:val="00CE380B"/>
    <w:rsid w:val="00CF41A0"/>
    <w:rsid w:val="00D04DCE"/>
    <w:rsid w:val="00D12CE9"/>
    <w:rsid w:val="00D2590F"/>
    <w:rsid w:val="00D41A81"/>
    <w:rsid w:val="00D43A0B"/>
    <w:rsid w:val="00D60B49"/>
    <w:rsid w:val="00D67F35"/>
    <w:rsid w:val="00D842AD"/>
    <w:rsid w:val="00D86216"/>
    <w:rsid w:val="00D90786"/>
    <w:rsid w:val="00D93387"/>
    <w:rsid w:val="00D9754C"/>
    <w:rsid w:val="00DF26E6"/>
    <w:rsid w:val="00E0108F"/>
    <w:rsid w:val="00E105D4"/>
    <w:rsid w:val="00E24B55"/>
    <w:rsid w:val="00E419BA"/>
    <w:rsid w:val="00E420B7"/>
    <w:rsid w:val="00E70A4E"/>
    <w:rsid w:val="00E82404"/>
    <w:rsid w:val="00E84C7F"/>
    <w:rsid w:val="00E84FB9"/>
    <w:rsid w:val="00EB5217"/>
    <w:rsid w:val="00EC5F53"/>
    <w:rsid w:val="00ED573A"/>
    <w:rsid w:val="00EE09AA"/>
    <w:rsid w:val="00EF48B2"/>
    <w:rsid w:val="00F04A01"/>
    <w:rsid w:val="00F2121A"/>
    <w:rsid w:val="00F522FC"/>
    <w:rsid w:val="00FB12EB"/>
    <w:rsid w:val="00FC61D0"/>
    <w:rsid w:val="00FD2555"/>
    <w:rsid w:val="00FD2874"/>
    <w:rsid w:val="00FD4B58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54959"/>
  <w15:docId w15:val="{8C8C85B3-D134-4116-AF05-CC3FDA3E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53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A175C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75C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75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75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75C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175C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75C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75C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75C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175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A175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75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75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75C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75C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175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75C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75C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75C2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175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75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175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75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normal0">
    <w:name w:val="msonormal"/>
    <w:basedOn w:val="Normal"/>
    <w:rsid w:val="00E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F48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48B2"/>
    <w:rPr>
      <w:rFonts w:ascii="Arial" w:eastAsia="Arial" w:hAnsi="Arial" w:cs="Arial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F48B2"/>
    <w:pPr>
      <w:widowControl w:val="0"/>
      <w:autoSpaceDE w:val="0"/>
      <w:autoSpaceDN w:val="0"/>
      <w:spacing w:after="0" w:line="240" w:lineRule="auto"/>
      <w:ind w:left="750" w:hanging="390"/>
    </w:pPr>
    <w:rPr>
      <w:rFonts w:ascii="Arial" w:eastAsia="Arial" w:hAnsi="Arial" w:cs="Arial"/>
      <w:lang w:val="es-ES"/>
    </w:rPr>
  </w:style>
  <w:style w:type="paragraph" w:customStyle="1" w:styleId="TableParagraph">
    <w:name w:val="Table Paragraph"/>
    <w:basedOn w:val="Normal"/>
    <w:uiPriority w:val="1"/>
    <w:qFormat/>
    <w:rsid w:val="00EF48B2"/>
    <w:pPr>
      <w:widowControl w:val="0"/>
      <w:autoSpaceDE w:val="0"/>
      <w:autoSpaceDN w:val="0"/>
      <w:spacing w:after="0" w:line="226" w:lineRule="exact"/>
    </w:pPr>
    <w:rPr>
      <w:rFonts w:ascii="Arial" w:eastAsia="Arial" w:hAnsi="Arial" w:cs="Arial"/>
      <w:lang w:val="es-ES"/>
    </w:rPr>
  </w:style>
  <w:style w:type="table" w:customStyle="1" w:styleId="TableNormal">
    <w:name w:val="Table Normal"/>
    <w:uiPriority w:val="2"/>
    <w:semiHidden/>
    <w:qFormat/>
    <w:rsid w:val="00EF48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C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FA04-2844-41FC-81EA-D83C44D6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25</Pages>
  <Words>5150</Words>
  <Characters>28330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VILLANUEVA</dc:creator>
  <cp:lastModifiedBy>Delmy Cruz</cp:lastModifiedBy>
  <cp:revision>74</cp:revision>
  <cp:lastPrinted>2021-12-10T01:08:00Z</cp:lastPrinted>
  <dcterms:created xsi:type="dcterms:W3CDTF">2021-11-24T17:26:00Z</dcterms:created>
  <dcterms:modified xsi:type="dcterms:W3CDTF">2021-12-10T01:08:00Z</dcterms:modified>
</cp:coreProperties>
</file>