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A2A4D" w14:textId="3BE5AA5A" w:rsidR="004A0640" w:rsidRPr="005153DE" w:rsidRDefault="00EF1C70" w:rsidP="005153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211E1E"/>
          <w:sz w:val="20"/>
          <w:szCs w:val="20"/>
        </w:rPr>
        <w:t xml:space="preserve">LXXXIX.- </w:t>
      </w:r>
      <w:r w:rsidR="00927EC6" w:rsidRPr="005153DE">
        <w:rPr>
          <w:rFonts w:ascii="Arial" w:hAnsi="Arial" w:cs="Arial"/>
          <w:b/>
          <w:color w:val="211E1E"/>
          <w:sz w:val="20"/>
          <w:szCs w:val="20"/>
        </w:rPr>
        <w:t>LEY DE INGRESOS DEL MUNICIPIO DE TIMUCUY, YUCATÁN PARA EL</w:t>
      </w:r>
      <w:r w:rsidR="00927EC6" w:rsidRPr="005153DE">
        <w:rPr>
          <w:rFonts w:ascii="Arial" w:hAnsi="Arial" w:cs="Arial"/>
          <w:b/>
          <w:color w:val="211E1E"/>
          <w:spacing w:val="1"/>
          <w:sz w:val="20"/>
          <w:szCs w:val="20"/>
        </w:rPr>
        <w:t xml:space="preserve"> </w:t>
      </w:r>
      <w:r w:rsidR="00927EC6" w:rsidRPr="005153DE">
        <w:rPr>
          <w:rFonts w:ascii="Arial" w:hAnsi="Arial" w:cs="Arial"/>
          <w:b/>
          <w:color w:val="211E1E"/>
          <w:sz w:val="20"/>
          <w:szCs w:val="20"/>
        </w:rPr>
        <w:t>EJERCICIO</w:t>
      </w:r>
      <w:r w:rsidR="00927EC6" w:rsidRPr="005153DE">
        <w:rPr>
          <w:rFonts w:ascii="Arial" w:hAnsi="Arial" w:cs="Arial"/>
          <w:b/>
          <w:color w:val="211E1E"/>
          <w:spacing w:val="1"/>
          <w:sz w:val="20"/>
          <w:szCs w:val="20"/>
        </w:rPr>
        <w:t xml:space="preserve"> </w:t>
      </w:r>
      <w:r w:rsidR="00927EC6" w:rsidRPr="005153DE">
        <w:rPr>
          <w:rFonts w:ascii="Arial" w:hAnsi="Arial" w:cs="Arial"/>
          <w:b/>
          <w:color w:val="211E1E"/>
          <w:sz w:val="20"/>
          <w:szCs w:val="20"/>
        </w:rPr>
        <w:t>FISCAL</w:t>
      </w:r>
      <w:r w:rsidR="00927EC6"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="00927EC6" w:rsidRPr="005153DE">
        <w:rPr>
          <w:rFonts w:ascii="Arial" w:hAnsi="Arial" w:cs="Arial"/>
          <w:b/>
          <w:color w:val="211E1E"/>
          <w:sz w:val="20"/>
          <w:szCs w:val="20"/>
        </w:rPr>
        <w:t>2023:</w:t>
      </w:r>
    </w:p>
    <w:p w14:paraId="0425C33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69F55F3" w14:textId="77777777" w:rsidR="005153DE" w:rsidRDefault="00927EC6" w:rsidP="005153DE">
      <w:pPr>
        <w:spacing w:line="360" w:lineRule="auto"/>
        <w:ind w:hanging="1"/>
        <w:jc w:val="center"/>
        <w:rPr>
          <w:rFonts w:ascii="Arial" w:hAnsi="Arial" w:cs="Arial"/>
          <w:b/>
          <w:color w:val="211E1E"/>
          <w:spacing w:val="1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PRIMERO</w:t>
      </w:r>
      <w:r w:rsidRPr="005153DE">
        <w:rPr>
          <w:rFonts w:ascii="Arial" w:hAnsi="Arial" w:cs="Arial"/>
          <w:b/>
          <w:color w:val="211E1E"/>
          <w:spacing w:val="1"/>
          <w:sz w:val="20"/>
          <w:szCs w:val="20"/>
        </w:rPr>
        <w:t xml:space="preserve"> </w:t>
      </w:r>
    </w:p>
    <w:p w14:paraId="37BDBB9D" w14:textId="09B12C8A" w:rsidR="004A0640" w:rsidRPr="005153DE" w:rsidRDefault="00927EC6" w:rsidP="005153DE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>DISPOSICIONES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>GENERALES</w:t>
      </w:r>
    </w:p>
    <w:p w14:paraId="04D3523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05320A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</w:t>
      </w:r>
    </w:p>
    <w:p w14:paraId="745D765B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Naturaleza</w:t>
      </w:r>
      <w:r w:rsidRPr="005153DE">
        <w:rPr>
          <w:rFonts w:ascii="Arial" w:hAnsi="Arial" w:cs="Arial"/>
          <w:b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Objeto</w:t>
      </w:r>
      <w:r w:rsidRPr="005153DE">
        <w:rPr>
          <w:rFonts w:ascii="Arial" w:hAnsi="Arial" w:cs="Arial"/>
          <w:b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Ley</w:t>
      </w:r>
    </w:p>
    <w:p w14:paraId="4F75B91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24A6159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1.- </w:t>
      </w:r>
      <w:r w:rsidRPr="005153DE">
        <w:rPr>
          <w:rFonts w:ascii="Arial" w:hAnsi="Arial" w:cs="Arial"/>
          <w:color w:val="211E1E"/>
        </w:rPr>
        <w:t>Esta ley tiene por objeto establecer los conceptos por los que la Hacienda Pública del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durante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Ejercicio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Fiscal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2023;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determinar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54"/>
        </w:rPr>
        <w:t xml:space="preserve"> </w:t>
      </w:r>
      <w:r w:rsidRPr="005153DE">
        <w:rPr>
          <w:rFonts w:ascii="Arial" w:hAnsi="Arial" w:cs="Arial"/>
          <w:color w:val="211E1E"/>
        </w:rPr>
        <w:t>tasas,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cuotas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tarifas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aplicables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cobro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contribuciones;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así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como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proponer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pronóstico</w:t>
      </w:r>
      <w:r w:rsidR="00D143A4" w:rsidRPr="005153DE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percibir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mismo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período.</w:t>
      </w:r>
    </w:p>
    <w:p w14:paraId="2A8583CD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F1E1BAC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2.- </w:t>
      </w:r>
      <w:r w:rsidRPr="005153DE">
        <w:rPr>
          <w:rFonts w:ascii="Arial" w:hAnsi="Arial" w:cs="Arial"/>
          <w:color w:val="211E1E"/>
        </w:rPr>
        <w:t xml:space="preserve">Las personas que dentro del Municipio de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 Yucatán tuvieren bienes o celebren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actos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surtan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efectos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mismo,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están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obligados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contribuir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gastos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públicos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47"/>
        </w:rPr>
        <w:t xml:space="preserve"> </w:t>
      </w:r>
      <w:r w:rsidRPr="005153DE">
        <w:rPr>
          <w:rFonts w:ascii="Arial" w:hAnsi="Arial" w:cs="Arial"/>
          <w:color w:val="211E1E"/>
        </w:rPr>
        <w:t>manera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determina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esta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ley,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Ley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-54"/>
        </w:rPr>
        <w:t xml:space="preserve"> </w:t>
      </w:r>
      <w:r w:rsidRPr="005153DE">
        <w:rPr>
          <w:rFonts w:ascii="Arial" w:hAnsi="Arial" w:cs="Arial"/>
          <w:color w:val="211E1E"/>
        </w:rPr>
        <w:t>Yucatán, el Código Fiscal del Estado de Yucatán y en los demás ordenamientos fiscales de carácter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local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federal.</w:t>
      </w:r>
    </w:p>
    <w:p w14:paraId="21188B4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5A3C496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3.- </w:t>
      </w:r>
      <w:r w:rsidRPr="005153DE">
        <w:rPr>
          <w:rFonts w:ascii="Arial" w:hAnsi="Arial" w:cs="Arial"/>
          <w:color w:val="211E1E"/>
        </w:rPr>
        <w:t>Los ingresos que se recauden por los conceptos señalados en esta ley, se destinarán 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sufragar</w:t>
      </w:r>
      <w:r w:rsidRPr="005153DE">
        <w:rPr>
          <w:rFonts w:ascii="Arial" w:hAnsi="Arial" w:cs="Arial"/>
          <w:color w:val="211E1E"/>
          <w:spacing w:val="27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26"/>
        </w:rPr>
        <w:t xml:space="preserve"> </w:t>
      </w:r>
      <w:r w:rsidRPr="005153DE">
        <w:rPr>
          <w:rFonts w:ascii="Arial" w:hAnsi="Arial" w:cs="Arial"/>
          <w:color w:val="211E1E"/>
        </w:rPr>
        <w:t>gastos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públicos</w:t>
      </w:r>
      <w:r w:rsidRPr="005153DE">
        <w:rPr>
          <w:rFonts w:ascii="Arial" w:hAnsi="Arial" w:cs="Arial"/>
          <w:color w:val="211E1E"/>
          <w:spacing w:val="27"/>
        </w:rPr>
        <w:t xml:space="preserve"> </w:t>
      </w:r>
      <w:r w:rsidRPr="005153DE">
        <w:rPr>
          <w:rFonts w:ascii="Arial" w:hAnsi="Arial" w:cs="Arial"/>
          <w:color w:val="211E1E"/>
        </w:rPr>
        <w:t>establecidos</w:t>
      </w:r>
      <w:r w:rsidRPr="005153DE">
        <w:rPr>
          <w:rFonts w:ascii="Arial" w:hAnsi="Arial" w:cs="Arial"/>
          <w:color w:val="211E1E"/>
          <w:spacing w:val="27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autorizados</w:t>
      </w:r>
      <w:r w:rsidRPr="005153DE">
        <w:rPr>
          <w:rFonts w:ascii="Arial" w:hAnsi="Arial" w:cs="Arial"/>
          <w:color w:val="211E1E"/>
          <w:spacing w:val="26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27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Presupuesto</w:t>
      </w:r>
      <w:r w:rsidRPr="005153DE">
        <w:rPr>
          <w:rFonts w:ascii="Arial" w:hAnsi="Arial" w:cs="Arial"/>
          <w:color w:val="211E1E"/>
          <w:spacing w:val="27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7"/>
        </w:rPr>
        <w:t xml:space="preserve"> </w:t>
      </w:r>
      <w:r w:rsidRPr="005153DE">
        <w:rPr>
          <w:rFonts w:ascii="Arial" w:hAnsi="Arial" w:cs="Arial"/>
          <w:color w:val="211E1E"/>
        </w:rPr>
        <w:t>Egresos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 xml:space="preserve">de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 Yucatán así como en lo dispuesto en los convenios de coordinación y en las leyes en 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fundamenten.</w:t>
      </w:r>
    </w:p>
    <w:p w14:paraId="36B9854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63A1BDB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II</w:t>
      </w:r>
    </w:p>
    <w:p w14:paraId="7E4B6317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los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conceptos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Ingreso</w:t>
      </w:r>
      <w:r w:rsidRPr="005153DE">
        <w:rPr>
          <w:rFonts w:ascii="Arial" w:hAnsi="Arial" w:cs="Arial"/>
          <w:b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su</w:t>
      </w:r>
      <w:r w:rsidRPr="005153DE">
        <w:rPr>
          <w:rFonts w:ascii="Arial" w:hAnsi="Arial" w:cs="Arial"/>
          <w:b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Pronóstico</w:t>
      </w:r>
    </w:p>
    <w:p w14:paraId="1104510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A5C066" w14:textId="77777777" w:rsidR="004A0640" w:rsidRPr="005153DE" w:rsidRDefault="00927EC6" w:rsidP="005153DE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4.- </w:t>
      </w:r>
      <w:r w:rsidRPr="005153DE">
        <w:rPr>
          <w:rFonts w:ascii="Arial" w:hAnsi="Arial" w:cs="Arial"/>
          <w:color w:val="211E1E"/>
        </w:rPr>
        <w:t>De conformidad con lo establecido por el Código Fiscal y la Ley de Coordinación Fiscal,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ambas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Estado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Ley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Yucatán,</w:t>
      </w:r>
      <w:r w:rsidRPr="005153DE">
        <w:rPr>
          <w:rFonts w:ascii="Arial" w:hAnsi="Arial" w:cs="Arial"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cubrir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gasto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público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demás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obligaciones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su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cargo,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durante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Ejercicio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Fiscal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2023,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conceptos:</w:t>
      </w:r>
    </w:p>
    <w:p w14:paraId="26B95878" w14:textId="77777777" w:rsidR="004A0640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FFEE744" w14:textId="77777777" w:rsidR="00C54E45" w:rsidRPr="005153DE" w:rsidRDefault="00C54E45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F83B90E" w14:textId="08B7EAA4" w:rsidR="004A0640" w:rsidRPr="005153DE" w:rsidRDefault="00927EC6" w:rsidP="00C54E4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I.-</w:t>
      </w:r>
      <w:r w:rsidRPr="005153DE">
        <w:rPr>
          <w:rFonts w:ascii="Arial" w:hAnsi="Arial" w:cs="Arial"/>
          <w:b/>
          <w:color w:val="211E1E"/>
          <w:sz w:val="20"/>
          <w:szCs w:val="20"/>
        </w:rPr>
        <w:tab/>
      </w:r>
      <w:r w:rsidRPr="005153DE">
        <w:rPr>
          <w:rFonts w:ascii="Arial" w:hAnsi="Arial" w:cs="Arial"/>
          <w:color w:val="211E1E"/>
          <w:sz w:val="20"/>
          <w:szCs w:val="20"/>
        </w:rPr>
        <w:t>Impuestos</w:t>
      </w:r>
      <w:r w:rsidR="00970276">
        <w:rPr>
          <w:rFonts w:ascii="Arial" w:hAnsi="Arial" w:cs="Arial"/>
          <w:color w:val="211E1E"/>
          <w:sz w:val="20"/>
          <w:szCs w:val="20"/>
        </w:rPr>
        <w:t>.</w:t>
      </w:r>
    </w:p>
    <w:p w14:paraId="38FC49C4" w14:textId="12B1423E" w:rsidR="004A0640" w:rsidRPr="005153DE" w:rsidRDefault="00927EC6" w:rsidP="00C54E4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II.-</w:t>
      </w:r>
      <w:r w:rsidRPr="005153DE">
        <w:rPr>
          <w:rFonts w:ascii="Arial" w:hAnsi="Arial" w:cs="Arial"/>
          <w:b/>
          <w:color w:val="211E1E"/>
          <w:sz w:val="20"/>
          <w:szCs w:val="20"/>
        </w:rPr>
        <w:tab/>
      </w:r>
      <w:r w:rsidRPr="005153DE">
        <w:rPr>
          <w:rFonts w:ascii="Arial" w:hAnsi="Arial" w:cs="Arial"/>
          <w:color w:val="211E1E"/>
          <w:sz w:val="20"/>
          <w:szCs w:val="20"/>
        </w:rPr>
        <w:t>Derechos</w:t>
      </w:r>
      <w:r w:rsidR="00970276">
        <w:rPr>
          <w:rFonts w:ascii="Arial" w:hAnsi="Arial" w:cs="Arial"/>
          <w:color w:val="211E1E"/>
          <w:sz w:val="20"/>
          <w:szCs w:val="20"/>
        </w:rPr>
        <w:t>.</w:t>
      </w:r>
    </w:p>
    <w:p w14:paraId="3514BAD3" w14:textId="3546F285" w:rsidR="004A0640" w:rsidRPr="005153DE" w:rsidRDefault="00927EC6" w:rsidP="00C54E45">
      <w:pPr>
        <w:pStyle w:val="Textoindependiente"/>
        <w:tabs>
          <w:tab w:val="left" w:pos="426"/>
        </w:tabs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III.-</w:t>
      </w:r>
      <w:r w:rsidRPr="005153DE">
        <w:rPr>
          <w:rFonts w:ascii="Arial" w:hAnsi="Arial" w:cs="Arial"/>
          <w:b/>
          <w:color w:val="211E1E"/>
        </w:rPr>
        <w:tab/>
      </w:r>
      <w:r w:rsidRPr="005153DE">
        <w:rPr>
          <w:rFonts w:ascii="Arial" w:hAnsi="Arial" w:cs="Arial"/>
          <w:color w:val="211E1E"/>
        </w:rPr>
        <w:t>Contribuciones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Especiales</w:t>
      </w:r>
      <w:r w:rsidR="00970276">
        <w:rPr>
          <w:rFonts w:ascii="Arial" w:hAnsi="Arial" w:cs="Arial"/>
          <w:color w:val="211E1E"/>
        </w:rPr>
        <w:t>.</w:t>
      </w:r>
    </w:p>
    <w:p w14:paraId="52876E46" w14:textId="7DD2B722" w:rsidR="004A0640" w:rsidRPr="005153DE" w:rsidRDefault="00927EC6" w:rsidP="00C54E4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IV.-</w:t>
      </w:r>
      <w:r w:rsidRPr="005153DE">
        <w:rPr>
          <w:rFonts w:ascii="Arial" w:hAnsi="Arial" w:cs="Arial"/>
          <w:b/>
          <w:color w:val="211E1E"/>
          <w:sz w:val="20"/>
          <w:szCs w:val="20"/>
        </w:rPr>
        <w:tab/>
      </w:r>
      <w:r w:rsidRPr="005153DE">
        <w:rPr>
          <w:rFonts w:ascii="Arial" w:hAnsi="Arial" w:cs="Arial"/>
          <w:color w:val="211E1E"/>
          <w:sz w:val="20"/>
          <w:szCs w:val="20"/>
        </w:rPr>
        <w:t>Productos</w:t>
      </w:r>
      <w:r w:rsidR="00970276">
        <w:rPr>
          <w:rFonts w:ascii="Arial" w:hAnsi="Arial" w:cs="Arial"/>
          <w:color w:val="211E1E"/>
          <w:sz w:val="20"/>
          <w:szCs w:val="20"/>
        </w:rPr>
        <w:t>.</w:t>
      </w:r>
    </w:p>
    <w:p w14:paraId="479378DF" w14:textId="17C8A19B" w:rsidR="004A0640" w:rsidRPr="005153DE" w:rsidRDefault="005153DE" w:rsidP="00C54E45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11E1E"/>
          <w:sz w:val="20"/>
          <w:szCs w:val="20"/>
        </w:rPr>
        <w:t xml:space="preserve">V.- </w:t>
      </w:r>
      <w:r w:rsidR="00927EC6" w:rsidRPr="005153DE">
        <w:rPr>
          <w:rFonts w:ascii="Arial" w:hAnsi="Arial" w:cs="Arial"/>
          <w:color w:val="211E1E"/>
          <w:sz w:val="20"/>
          <w:szCs w:val="20"/>
        </w:rPr>
        <w:t>Aprovechamientos</w:t>
      </w:r>
      <w:r w:rsidR="00970276">
        <w:rPr>
          <w:rFonts w:ascii="Arial" w:hAnsi="Arial" w:cs="Arial"/>
          <w:color w:val="211E1E"/>
          <w:sz w:val="20"/>
          <w:szCs w:val="20"/>
        </w:rPr>
        <w:t>.</w:t>
      </w:r>
    </w:p>
    <w:p w14:paraId="575D05D7" w14:textId="38C91BAC" w:rsidR="005153DE" w:rsidRDefault="00927EC6" w:rsidP="00C54E45">
      <w:pPr>
        <w:pStyle w:val="Textoindependiente"/>
        <w:tabs>
          <w:tab w:val="left" w:pos="426"/>
        </w:tabs>
        <w:spacing w:line="360" w:lineRule="auto"/>
        <w:jc w:val="both"/>
        <w:rPr>
          <w:rFonts w:ascii="Arial" w:hAnsi="Arial" w:cs="Arial"/>
          <w:color w:val="211E1E"/>
          <w:spacing w:val="1"/>
        </w:rPr>
      </w:pPr>
      <w:r w:rsidRPr="005153DE">
        <w:rPr>
          <w:rFonts w:ascii="Arial" w:hAnsi="Arial" w:cs="Arial"/>
          <w:b/>
          <w:color w:val="211E1E"/>
        </w:rPr>
        <w:t>VI.-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Participaciones federales</w:t>
      </w:r>
      <w:r w:rsidR="00970276">
        <w:rPr>
          <w:rFonts w:ascii="Arial" w:hAnsi="Arial" w:cs="Arial"/>
          <w:color w:val="211E1E"/>
          <w:spacing w:val="1"/>
        </w:rPr>
        <w:t>.</w:t>
      </w:r>
    </w:p>
    <w:p w14:paraId="2BD8A3B1" w14:textId="66F31D9E" w:rsidR="005153DE" w:rsidRDefault="00927EC6" w:rsidP="00C54E45">
      <w:pPr>
        <w:pStyle w:val="Textoindependiente"/>
        <w:tabs>
          <w:tab w:val="left" w:pos="426"/>
        </w:tabs>
        <w:spacing w:line="360" w:lineRule="auto"/>
        <w:jc w:val="both"/>
        <w:rPr>
          <w:rFonts w:ascii="Arial" w:hAnsi="Arial" w:cs="Arial"/>
          <w:color w:val="211E1E"/>
          <w:spacing w:val="1"/>
        </w:rPr>
      </w:pPr>
      <w:r w:rsidRPr="005153DE">
        <w:rPr>
          <w:rFonts w:ascii="Arial" w:hAnsi="Arial" w:cs="Arial"/>
          <w:b/>
          <w:color w:val="211E1E"/>
        </w:rPr>
        <w:t>VII.-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Participaciones estatales</w:t>
      </w:r>
      <w:r w:rsidR="00970276">
        <w:rPr>
          <w:rFonts w:ascii="Arial" w:hAnsi="Arial" w:cs="Arial"/>
          <w:color w:val="211E1E"/>
          <w:spacing w:val="1"/>
        </w:rPr>
        <w:t>.</w:t>
      </w:r>
    </w:p>
    <w:p w14:paraId="45EA8CFB" w14:textId="2A87615F" w:rsidR="005153DE" w:rsidRDefault="00927EC6" w:rsidP="00C54E45">
      <w:pPr>
        <w:pStyle w:val="Textoindependiente"/>
        <w:tabs>
          <w:tab w:val="left" w:pos="426"/>
        </w:tabs>
        <w:spacing w:line="360" w:lineRule="auto"/>
        <w:jc w:val="both"/>
        <w:rPr>
          <w:rFonts w:ascii="Arial" w:hAnsi="Arial" w:cs="Arial"/>
          <w:color w:val="211E1E"/>
          <w:spacing w:val="-53"/>
        </w:rPr>
      </w:pPr>
      <w:r w:rsidRPr="005153DE">
        <w:rPr>
          <w:rFonts w:ascii="Arial" w:hAnsi="Arial" w:cs="Arial"/>
          <w:b/>
          <w:color w:val="211E1E"/>
        </w:rPr>
        <w:t>VIII.-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="00970276">
        <w:rPr>
          <w:rFonts w:ascii="Arial" w:hAnsi="Arial" w:cs="Arial"/>
          <w:color w:val="211E1E"/>
        </w:rPr>
        <w:t>Aportaciones federales.</w:t>
      </w:r>
    </w:p>
    <w:p w14:paraId="73B4A605" w14:textId="26AF3335" w:rsidR="004A0640" w:rsidRPr="005153DE" w:rsidRDefault="00927EC6" w:rsidP="00C54E45">
      <w:pPr>
        <w:pStyle w:val="Textoindependiente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IX.-</w:t>
      </w:r>
      <w:r w:rsidRPr="005153DE">
        <w:rPr>
          <w:rFonts w:ascii="Arial" w:hAnsi="Arial" w:cs="Arial"/>
          <w:b/>
          <w:color w:val="211E1E"/>
          <w:spacing w:val="41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extraordinarios</w:t>
      </w:r>
      <w:r w:rsidR="00970276">
        <w:rPr>
          <w:rFonts w:ascii="Arial" w:hAnsi="Arial" w:cs="Arial"/>
          <w:color w:val="211E1E"/>
        </w:rPr>
        <w:t>.</w:t>
      </w:r>
    </w:p>
    <w:p w14:paraId="1889B4B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5E78C86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-5"/>
        </w:rPr>
        <w:t xml:space="preserve"> </w:t>
      </w:r>
      <w:r w:rsidRPr="005153DE">
        <w:rPr>
          <w:rFonts w:ascii="Arial" w:hAnsi="Arial" w:cs="Arial"/>
          <w:b/>
          <w:color w:val="211E1E"/>
        </w:rPr>
        <w:t>5.-</w:t>
      </w:r>
      <w:r w:rsidRPr="005153DE">
        <w:rPr>
          <w:rFonts w:ascii="Arial" w:hAnsi="Arial" w:cs="Arial"/>
          <w:b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impuestos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clasificarán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como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sigue:</w:t>
      </w:r>
    </w:p>
    <w:p w14:paraId="4F06F707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1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2056"/>
      </w:tblGrid>
      <w:tr w:rsidR="004A0640" w:rsidRPr="005153DE" w14:paraId="4FFB31BE" w14:textId="77777777" w:rsidTr="00C54E45">
        <w:trPr>
          <w:trHeight w:val="344"/>
        </w:trPr>
        <w:tc>
          <w:tcPr>
            <w:tcW w:w="6861" w:type="dxa"/>
          </w:tcPr>
          <w:p w14:paraId="774D533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Impuestos</w:t>
            </w:r>
          </w:p>
        </w:tc>
        <w:tc>
          <w:tcPr>
            <w:tcW w:w="2056" w:type="dxa"/>
          </w:tcPr>
          <w:p w14:paraId="6C7E9A88" w14:textId="4B51A9BB" w:rsidR="004A0640" w:rsidRPr="005153DE" w:rsidRDefault="00927EC6" w:rsidP="00A7400E">
            <w:pPr>
              <w:pStyle w:val="TableParagraph"/>
              <w:tabs>
                <w:tab w:val="left" w:pos="99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31</w:t>
            </w:r>
            <w:r w:rsidR="00892C62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,98</w:t>
            </w:r>
            <w:r w:rsidR="00A7400E">
              <w:rPr>
                <w:rFonts w:ascii="Arial" w:hAnsi="Arial" w:cs="Arial"/>
                <w:b/>
                <w:color w:val="211E1E"/>
                <w:sz w:val="20"/>
                <w:szCs w:val="20"/>
              </w:rPr>
              <w:t>1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14848C0A" w14:textId="77777777" w:rsidTr="00C54E45">
        <w:trPr>
          <w:trHeight w:val="344"/>
        </w:trPr>
        <w:tc>
          <w:tcPr>
            <w:tcW w:w="6861" w:type="dxa"/>
          </w:tcPr>
          <w:p w14:paraId="72B013D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los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ingresos</w:t>
            </w:r>
          </w:p>
        </w:tc>
        <w:tc>
          <w:tcPr>
            <w:tcW w:w="2056" w:type="dxa"/>
          </w:tcPr>
          <w:p w14:paraId="67F747A6" w14:textId="652327AE" w:rsidR="004A0640" w:rsidRPr="005153DE" w:rsidRDefault="00927EC6" w:rsidP="005153DE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5,</w:t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607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6DB48FFA" w14:textId="77777777" w:rsidTr="00C54E45">
        <w:trPr>
          <w:trHeight w:val="344"/>
        </w:trPr>
        <w:tc>
          <w:tcPr>
            <w:tcW w:w="6861" w:type="dxa"/>
          </w:tcPr>
          <w:p w14:paraId="3BFD223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Espectáculos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Diversiones</w:t>
            </w:r>
            <w:r w:rsidRPr="005153DE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Públicas</w:t>
            </w:r>
          </w:p>
        </w:tc>
        <w:tc>
          <w:tcPr>
            <w:tcW w:w="2056" w:type="dxa"/>
          </w:tcPr>
          <w:p w14:paraId="791675DD" w14:textId="33837840" w:rsidR="004A0640" w:rsidRPr="005153DE" w:rsidRDefault="00927EC6" w:rsidP="005153DE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</w:t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,607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3CA306F1" w14:textId="77777777" w:rsidTr="00C54E45">
        <w:trPr>
          <w:trHeight w:val="344"/>
        </w:trPr>
        <w:tc>
          <w:tcPr>
            <w:tcW w:w="6861" w:type="dxa"/>
          </w:tcPr>
          <w:p w14:paraId="43044AD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patrimonio</w:t>
            </w:r>
          </w:p>
        </w:tc>
        <w:tc>
          <w:tcPr>
            <w:tcW w:w="2056" w:type="dxa"/>
          </w:tcPr>
          <w:p w14:paraId="16B86FBB" w14:textId="4514390C" w:rsidR="004A0640" w:rsidRPr="005153DE" w:rsidRDefault="00927EC6" w:rsidP="005153DE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10,112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1CD6A2DA" w14:textId="77777777" w:rsidTr="00C54E45">
        <w:trPr>
          <w:trHeight w:val="344"/>
        </w:trPr>
        <w:tc>
          <w:tcPr>
            <w:tcW w:w="6861" w:type="dxa"/>
          </w:tcPr>
          <w:p w14:paraId="554E134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Predial</w:t>
            </w:r>
          </w:p>
        </w:tc>
        <w:tc>
          <w:tcPr>
            <w:tcW w:w="2056" w:type="dxa"/>
          </w:tcPr>
          <w:p w14:paraId="2F459E4C" w14:textId="6B4A0FE0" w:rsidR="004A0640" w:rsidRPr="005153DE" w:rsidRDefault="00927EC6" w:rsidP="005153DE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="00892C62" w:rsidRPr="005153DE">
              <w:rPr>
                <w:rFonts w:ascii="Arial" w:hAnsi="Arial" w:cs="Arial"/>
                <w:sz w:val="20"/>
                <w:szCs w:val="20"/>
              </w:rPr>
              <w:t>10,112</w:t>
            </w:r>
            <w:r w:rsidRPr="005153D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A0640" w:rsidRPr="005153DE" w14:paraId="1776C34D" w14:textId="77777777" w:rsidTr="00C54E45">
        <w:trPr>
          <w:trHeight w:val="345"/>
        </w:trPr>
        <w:tc>
          <w:tcPr>
            <w:tcW w:w="6861" w:type="dxa"/>
          </w:tcPr>
          <w:p w14:paraId="7132457B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producción,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consumo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las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transacciones</w:t>
            </w:r>
          </w:p>
        </w:tc>
        <w:tc>
          <w:tcPr>
            <w:tcW w:w="2056" w:type="dxa"/>
          </w:tcPr>
          <w:p w14:paraId="30A07A0B" w14:textId="2EFFEB1F" w:rsidR="004A0640" w:rsidRPr="005153DE" w:rsidRDefault="00927EC6" w:rsidP="005153DE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5,046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1AFBBD72" w14:textId="77777777" w:rsidTr="00C54E45">
        <w:trPr>
          <w:trHeight w:val="344"/>
        </w:trPr>
        <w:tc>
          <w:tcPr>
            <w:tcW w:w="6861" w:type="dxa"/>
          </w:tcPr>
          <w:p w14:paraId="422F298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 Adquisición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 Inmuebles</w:t>
            </w:r>
          </w:p>
        </w:tc>
        <w:tc>
          <w:tcPr>
            <w:tcW w:w="2056" w:type="dxa"/>
          </w:tcPr>
          <w:p w14:paraId="26580D1C" w14:textId="7BEB1EC8" w:rsidR="004A0640" w:rsidRPr="005153DE" w:rsidRDefault="00927EC6" w:rsidP="005153DE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5,046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475FC82E" w14:textId="77777777" w:rsidTr="00C54E45">
        <w:trPr>
          <w:trHeight w:val="344"/>
        </w:trPr>
        <w:tc>
          <w:tcPr>
            <w:tcW w:w="6861" w:type="dxa"/>
          </w:tcPr>
          <w:p w14:paraId="469F82D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Accesorios</w:t>
            </w:r>
          </w:p>
        </w:tc>
        <w:tc>
          <w:tcPr>
            <w:tcW w:w="2056" w:type="dxa"/>
          </w:tcPr>
          <w:p w14:paraId="706AAC45" w14:textId="6DB0201A" w:rsidR="004A0640" w:rsidRPr="005153DE" w:rsidRDefault="00927EC6" w:rsidP="005153DE">
            <w:pPr>
              <w:pStyle w:val="TableParagraph"/>
              <w:tabs>
                <w:tab w:val="left" w:pos="9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</w:t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1,216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7C214FD3" w14:textId="77777777" w:rsidTr="00C54E45">
        <w:trPr>
          <w:trHeight w:val="344"/>
        </w:trPr>
        <w:tc>
          <w:tcPr>
            <w:tcW w:w="6861" w:type="dxa"/>
          </w:tcPr>
          <w:p w14:paraId="408F62F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Actualizaciones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Recargos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</w:p>
        </w:tc>
        <w:tc>
          <w:tcPr>
            <w:tcW w:w="2056" w:type="dxa"/>
          </w:tcPr>
          <w:p w14:paraId="57D4071A" w14:textId="77777777" w:rsidR="004A0640" w:rsidRPr="005153DE" w:rsidRDefault="00927EC6" w:rsidP="005153DE">
            <w:pPr>
              <w:pStyle w:val="TableParagraph"/>
              <w:tabs>
                <w:tab w:val="left" w:pos="14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5153DE" w14:paraId="5F16E607" w14:textId="77777777" w:rsidTr="00C54E45">
        <w:trPr>
          <w:trHeight w:val="344"/>
        </w:trPr>
        <w:tc>
          <w:tcPr>
            <w:tcW w:w="6861" w:type="dxa"/>
          </w:tcPr>
          <w:p w14:paraId="25005AA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Multas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</w:p>
        </w:tc>
        <w:tc>
          <w:tcPr>
            <w:tcW w:w="2056" w:type="dxa"/>
          </w:tcPr>
          <w:p w14:paraId="19A1611A" w14:textId="4C88A857" w:rsidR="004A0640" w:rsidRPr="005153DE" w:rsidRDefault="00927EC6" w:rsidP="005153DE">
            <w:pPr>
              <w:pStyle w:val="TableParagraph"/>
              <w:tabs>
                <w:tab w:val="left" w:pos="9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</w:t>
            </w:r>
            <w:r w:rsidR="00892C62" w:rsidRPr="005153DE">
              <w:rPr>
                <w:rFonts w:ascii="Arial" w:hAnsi="Arial" w:cs="Arial"/>
                <w:color w:val="211E1E"/>
                <w:sz w:val="20"/>
                <w:szCs w:val="20"/>
              </w:rPr>
              <w:t>1,216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2F5B24CE" w14:textId="77777777" w:rsidTr="00C54E45">
        <w:trPr>
          <w:trHeight w:val="344"/>
        </w:trPr>
        <w:tc>
          <w:tcPr>
            <w:tcW w:w="6861" w:type="dxa"/>
          </w:tcPr>
          <w:p w14:paraId="0C83949B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Gastos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Ejecución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</w:p>
        </w:tc>
        <w:tc>
          <w:tcPr>
            <w:tcW w:w="2056" w:type="dxa"/>
          </w:tcPr>
          <w:p w14:paraId="2EE8ADAA" w14:textId="77777777" w:rsidR="004A0640" w:rsidRPr="005153DE" w:rsidRDefault="00927EC6" w:rsidP="005153DE">
            <w:pPr>
              <w:pStyle w:val="TableParagraph"/>
              <w:tabs>
                <w:tab w:val="left" w:pos="14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5153DE" w14:paraId="14E70D81" w14:textId="77777777" w:rsidTr="00C54E45">
        <w:trPr>
          <w:trHeight w:val="344"/>
        </w:trPr>
        <w:tc>
          <w:tcPr>
            <w:tcW w:w="6861" w:type="dxa"/>
          </w:tcPr>
          <w:p w14:paraId="569FC8B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Otros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Impuestos</w:t>
            </w:r>
          </w:p>
        </w:tc>
        <w:tc>
          <w:tcPr>
            <w:tcW w:w="2056" w:type="dxa"/>
          </w:tcPr>
          <w:p w14:paraId="4AE38160" w14:textId="77777777" w:rsidR="004A0640" w:rsidRPr="005153DE" w:rsidRDefault="00927EC6" w:rsidP="005153DE">
            <w:pPr>
              <w:pStyle w:val="TableParagraph"/>
              <w:tabs>
                <w:tab w:val="left" w:pos="14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5153DE" w14:paraId="2303619B" w14:textId="77777777" w:rsidTr="00C54E45">
        <w:trPr>
          <w:trHeight w:val="690"/>
        </w:trPr>
        <w:tc>
          <w:tcPr>
            <w:tcW w:w="6861" w:type="dxa"/>
          </w:tcPr>
          <w:p w14:paraId="68F76C61" w14:textId="6E706BFA" w:rsidR="004A0640" w:rsidRPr="005153DE" w:rsidRDefault="00927EC6" w:rsidP="00C54E4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Impuestos</w:t>
            </w:r>
            <w:r w:rsidRPr="005153DE">
              <w:rPr>
                <w:rFonts w:ascii="Arial" w:hAnsi="Arial" w:cs="Arial"/>
                <w:b/>
                <w:color w:val="211E1E"/>
                <w:spacing w:val="5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no</w:t>
            </w:r>
            <w:r w:rsidRPr="005153DE">
              <w:rPr>
                <w:rFonts w:ascii="Arial" w:hAnsi="Arial" w:cs="Arial"/>
                <w:b/>
                <w:color w:val="211E1E"/>
                <w:spacing w:val="6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comprendidos</w:t>
            </w:r>
            <w:r w:rsidRPr="005153DE">
              <w:rPr>
                <w:rFonts w:ascii="Arial" w:hAnsi="Arial" w:cs="Arial"/>
                <w:b/>
                <w:color w:val="211E1E"/>
                <w:spacing w:val="5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</w:t>
            </w:r>
            <w:r w:rsidRPr="005153DE">
              <w:rPr>
                <w:rFonts w:ascii="Arial" w:hAnsi="Arial" w:cs="Arial"/>
                <w:b/>
                <w:color w:val="211E1E"/>
                <w:spacing w:val="6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las</w:t>
            </w:r>
            <w:r w:rsidRPr="005153DE">
              <w:rPr>
                <w:rFonts w:ascii="Arial" w:hAnsi="Arial" w:cs="Arial"/>
                <w:b/>
                <w:color w:val="211E1E"/>
                <w:spacing w:val="6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fracciones</w:t>
            </w:r>
            <w:r w:rsidRPr="005153DE">
              <w:rPr>
                <w:rFonts w:ascii="Arial" w:hAnsi="Arial" w:cs="Arial"/>
                <w:b/>
                <w:color w:val="211E1E"/>
                <w:spacing w:val="6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 la</w:t>
            </w:r>
            <w:r w:rsidRPr="005153DE">
              <w:rPr>
                <w:rFonts w:ascii="Arial" w:hAnsi="Arial" w:cs="Arial"/>
                <w:b/>
                <w:color w:val="211E1E"/>
                <w:spacing w:val="6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Ley</w:t>
            </w:r>
            <w:r w:rsidRPr="005153DE">
              <w:rPr>
                <w:rFonts w:ascii="Arial" w:hAnsi="Arial" w:cs="Arial"/>
                <w:b/>
                <w:color w:val="211E1E"/>
                <w:spacing w:val="5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5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  <w:r w:rsidR="00C54E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causadas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ejercicios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fiscales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anteriores pendientes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liquidación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pago</w:t>
            </w:r>
          </w:p>
        </w:tc>
        <w:tc>
          <w:tcPr>
            <w:tcW w:w="2056" w:type="dxa"/>
          </w:tcPr>
          <w:p w14:paraId="7705A345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58CB2" w14:textId="77777777" w:rsidR="004A0640" w:rsidRPr="005153DE" w:rsidRDefault="00927EC6" w:rsidP="005153DE">
            <w:pPr>
              <w:pStyle w:val="TableParagraph"/>
              <w:tabs>
                <w:tab w:val="left" w:pos="149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</w:tbl>
    <w:p w14:paraId="53C4421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B282A79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-4"/>
        </w:rPr>
        <w:t xml:space="preserve"> </w:t>
      </w:r>
      <w:r w:rsidRPr="005153DE">
        <w:rPr>
          <w:rFonts w:ascii="Arial" w:hAnsi="Arial" w:cs="Arial"/>
          <w:b/>
          <w:color w:val="211E1E"/>
        </w:rPr>
        <w:t>6.-</w:t>
      </w:r>
      <w:r w:rsidRPr="005153DE">
        <w:rPr>
          <w:rFonts w:ascii="Arial" w:hAnsi="Arial" w:cs="Arial"/>
          <w:b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derechos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causarán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conceptos:</w:t>
      </w:r>
    </w:p>
    <w:p w14:paraId="76D8105D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9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6"/>
        <w:gridCol w:w="2126"/>
      </w:tblGrid>
      <w:tr w:rsidR="004A0640" w:rsidRPr="005153DE" w14:paraId="046F4741" w14:textId="77777777" w:rsidTr="00C54E45">
        <w:trPr>
          <w:trHeight w:val="344"/>
        </w:trPr>
        <w:tc>
          <w:tcPr>
            <w:tcW w:w="6866" w:type="dxa"/>
          </w:tcPr>
          <w:p w14:paraId="59F8A76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Derechos</w:t>
            </w:r>
          </w:p>
        </w:tc>
        <w:tc>
          <w:tcPr>
            <w:tcW w:w="2126" w:type="dxa"/>
          </w:tcPr>
          <w:p w14:paraId="333B4914" w14:textId="11F388A3" w:rsidR="004A0640" w:rsidRPr="005153DE" w:rsidRDefault="00927EC6" w:rsidP="005153DE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="00892C62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85,453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51163189" w14:textId="77777777" w:rsidTr="00C54E45">
        <w:trPr>
          <w:trHeight w:val="689"/>
        </w:trPr>
        <w:tc>
          <w:tcPr>
            <w:tcW w:w="6866" w:type="dxa"/>
          </w:tcPr>
          <w:p w14:paraId="6500366B" w14:textId="18B9FA8B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lastRenderedPageBreak/>
              <w:t>Derechos</w:t>
            </w:r>
            <w:r w:rsidRPr="00E3384C">
              <w:rPr>
                <w:rFonts w:ascii="Arial" w:hAnsi="Arial" w:cs="Arial"/>
                <w:color w:val="211E1E"/>
                <w:spacing w:val="5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6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E3384C">
              <w:rPr>
                <w:rFonts w:ascii="Arial" w:hAnsi="Arial" w:cs="Arial"/>
                <w:color w:val="211E1E"/>
                <w:spacing w:val="6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uso,</w:t>
            </w:r>
            <w:r w:rsidRPr="00E3384C">
              <w:rPr>
                <w:rFonts w:ascii="Arial" w:hAnsi="Arial" w:cs="Arial"/>
                <w:color w:val="211E1E"/>
                <w:spacing w:val="6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goce,</w:t>
            </w:r>
            <w:r w:rsidRPr="00E3384C">
              <w:rPr>
                <w:rFonts w:ascii="Arial" w:hAnsi="Arial" w:cs="Arial"/>
                <w:color w:val="211E1E"/>
                <w:spacing w:val="6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aprovechamiento</w:t>
            </w:r>
            <w:r w:rsidRPr="00E3384C">
              <w:rPr>
                <w:rFonts w:ascii="Arial" w:hAnsi="Arial" w:cs="Arial"/>
                <w:color w:val="211E1E"/>
                <w:spacing w:val="5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E3384C">
              <w:rPr>
                <w:rFonts w:ascii="Arial" w:hAnsi="Arial" w:cs="Arial"/>
                <w:color w:val="211E1E"/>
                <w:spacing w:val="6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explotación</w:t>
            </w:r>
            <w:r w:rsidRPr="00E3384C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5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bienes</w:t>
            </w:r>
            <w:r w:rsidRPr="00E3384C">
              <w:rPr>
                <w:rFonts w:ascii="Arial" w:hAnsi="Arial" w:cs="Arial"/>
                <w:color w:val="211E1E"/>
                <w:spacing w:val="6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="00C54E45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dominio</w:t>
            </w:r>
            <w:r w:rsidRPr="00E3384C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público</w:t>
            </w:r>
          </w:p>
        </w:tc>
        <w:tc>
          <w:tcPr>
            <w:tcW w:w="2126" w:type="dxa"/>
          </w:tcPr>
          <w:p w14:paraId="54349C48" w14:textId="77777777" w:rsidR="004A0640" w:rsidRPr="00E3384C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5C6834" w14:textId="0A97F03B" w:rsidR="004A0640" w:rsidRPr="00E3384C" w:rsidRDefault="00927EC6" w:rsidP="005153DE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1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1,216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49FEFC21" w14:textId="77777777" w:rsidTr="00C54E45">
        <w:trPr>
          <w:trHeight w:val="760"/>
        </w:trPr>
        <w:tc>
          <w:tcPr>
            <w:tcW w:w="6866" w:type="dxa"/>
          </w:tcPr>
          <w:p w14:paraId="5B7739C6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el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uso</w:t>
            </w:r>
            <w:r w:rsidRPr="00E3384C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locales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E3384C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pisos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mercados,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espacios</w:t>
            </w:r>
            <w:r w:rsidRPr="00E3384C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en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E3384C">
              <w:rPr>
                <w:rFonts w:ascii="Arial" w:hAnsi="Arial" w:cs="Arial"/>
                <w:color w:val="211E1E"/>
                <w:spacing w:val="-2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vía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E3384C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parques</w:t>
            </w:r>
            <w:r w:rsidRPr="00E3384C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públicos</w:t>
            </w:r>
          </w:p>
        </w:tc>
        <w:tc>
          <w:tcPr>
            <w:tcW w:w="2126" w:type="dxa"/>
          </w:tcPr>
          <w:p w14:paraId="07F0408B" w14:textId="77777777" w:rsidR="004A0640" w:rsidRPr="00E3384C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8BF48" w14:textId="77BF2008" w:rsidR="004A0640" w:rsidRPr="00E3384C" w:rsidRDefault="00927EC6" w:rsidP="005153DE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1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1,216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2601AD84" w14:textId="77777777" w:rsidTr="00C54E45">
        <w:trPr>
          <w:trHeight w:val="703"/>
        </w:trPr>
        <w:tc>
          <w:tcPr>
            <w:tcW w:w="6866" w:type="dxa"/>
          </w:tcPr>
          <w:p w14:paraId="749A53F1" w14:textId="2D1B817A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7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7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E3384C">
              <w:rPr>
                <w:rFonts w:ascii="Arial" w:hAnsi="Arial" w:cs="Arial"/>
                <w:color w:val="211E1E"/>
                <w:spacing w:val="7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uso</w:t>
            </w:r>
            <w:r w:rsidRPr="00E3384C">
              <w:rPr>
                <w:rFonts w:ascii="Arial" w:hAnsi="Arial" w:cs="Arial"/>
                <w:color w:val="211E1E"/>
                <w:spacing w:val="7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7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aprovechamiento</w:t>
            </w:r>
            <w:r w:rsidRPr="00E3384C">
              <w:rPr>
                <w:rFonts w:ascii="Arial" w:hAnsi="Arial" w:cs="Arial"/>
                <w:color w:val="211E1E"/>
                <w:spacing w:val="7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7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los</w:t>
            </w:r>
            <w:r w:rsidRPr="00E3384C">
              <w:rPr>
                <w:rFonts w:ascii="Arial" w:hAnsi="Arial" w:cs="Arial"/>
                <w:color w:val="211E1E"/>
                <w:spacing w:val="7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bienes</w:t>
            </w:r>
            <w:r w:rsidRPr="00E3384C">
              <w:rPr>
                <w:rFonts w:ascii="Arial" w:hAnsi="Arial" w:cs="Arial"/>
                <w:color w:val="211E1E"/>
                <w:spacing w:val="7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7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dominio</w:t>
            </w:r>
            <w:r w:rsidRPr="00E3384C">
              <w:rPr>
                <w:rFonts w:ascii="Arial" w:hAnsi="Arial" w:cs="Arial"/>
                <w:color w:val="211E1E"/>
                <w:spacing w:val="2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público</w:t>
            </w:r>
            <w:r w:rsidRPr="00E3384C">
              <w:rPr>
                <w:rFonts w:ascii="Arial" w:hAnsi="Arial" w:cs="Arial"/>
                <w:color w:val="211E1E"/>
                <w:spacing w:val="7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del</w:t>
            </w:r>
            <w:r w:rsidR="00C5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patrimonio</w:t>
            </w:r>
            <w:r w:rsidRPr="00E3384C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municipal</w:t>
            </w:r>
          </w:p>
        </w:tc>
        <w:tc>
          <w:tcPr>
            <w:tcW w:w="2126" w:type="dxa"/>
          </w:tcPr>
          <w:p w14:paraId="5F93292E" w14:textId="77777777" w:rsidR="004A0640" w:rsidRPr="00E3384C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9FA174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2EFF017B" w14:textId="77777777" w:rsidTr="00C54E45">
        <w:trPr>
          <w:trHeight w:val="344"/>
        </w:trPr>
        <w:tc>
          <w:tcPr>
            <w:tcW w:w="6866" w:type="dxa"/>
          </w:tcPr>
          <w:p w14:paraId="296A7AA5" w14:textId="77777777" w:rsidR="004A0640" w:rsidRPr="001B0923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Derechos</w:t>
            </w:r>
            <w:r w:rsidRPr="001B0923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1B0923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prestación</w:t>
            </w:r>
            <w:r w:rsidRPr="001B0923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1B0923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servicios</w:t>
            </w:r>
          </w:p>
        </w:tc>
        <w:tc>
          <w:tcPr>
            <w:tcW w:w="2126" w:type="dxa"/>
          </w:tcPr>
          <w:p w14:paraId="74EFCFAC" w14:textId="6BADA495" w:rsidR="004A0640" w:rsidRPr="001B0923" w:rsidRDefault="00927EC6" w:rsidP="001B0923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3</w:t>
            </w:r>
            <w:r w:rsid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4</w:t>
            </w:r>
            <w:r w:rsidR="00892C62"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,767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45909B04" w14:textId="77777777" w:rsidTr="00C54E45">
        <w:trPr>
          <w:trHeight w:val="344"/>
        </w:trPr>
        <w:tc>
          <w:tcPr>
            <w:tcW w:w="6866" w:type="dxa"/>
          </w:tcPr>
          <w:p w14:paraId="07E8993D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Agua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potable,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drenaje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alcantarillado</w:t>
            </w:r>
          </w:p>
        </w:tc>
        <w:tc>
          <w:tcPr>
            <w:tcW w:w="2126" w:type="dxa"/>
          </w:tcPr>
          <w:p w14:paraId="014B6C91" w14:textId="3700DCC0" w:rsidR="004A0640" w:rsidRPr="00E3384C" w:rsidRDefault="00927EC6" w:rsidP="005153DE">
            <w:pPr>
              <w:pStyle w:val="TableParagraph"/>
              <w:tabs>
                <w:tab w:val="left" w:pos="8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5,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607</w:t>
            </w:r>
            <w:r w:rsidR="001B0923">
              <w:rPr>
                <w:rFonts w:ascii="Arial" w:hAnsi="Arial" w:cs="Arial"/>
                <w:color w:val="211E1E"/>
                <w:sz w:val="20"/>
                <w:szCs w:val="20"/>
              </w:rPr>
              <w:t>.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00</w:t>
            </w:r>
          </w:p>
        </w:tc>
      </w:tr>
      <w:tr w:rsidR="004A0640" w:rsidRPr="00E3384C" w14:paraId="3094899E" w14:textId="77777777" w:rsidTr="00C54E45">
        <w:trPr>
          <w:trHeight w:val="344"/>
        </w:trPr>
        <w:tc>
          <w:tcPr>
            <w:tcW w:w="6866" w:type="dxa"/>
          </w:tcPr>
          <w:p w14:paraId="5797C5F7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Alumbrado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público</w:t>
            </w:r>
          </w:p>
        </w:tc>
        <w:tc>
          <w:tcPr>
            <w:tcW w:w="2126" w:type="dxa"/>
          </w:tcPr>
          <w:p w14:paraId="74926E0B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3DC0608" w14:textId="77777777" w:rsidTr="00C54E45">
        <w:trPr>
          <w:trHeight w:val="435"/>
        </w:trPr>
        <w:tc>
          <w:tcPr>
            <w:tcW w:w="6866" w:type="dxa"/>
          </w:tcPr>
          <w:p w14:paraId="66AE22E7" w14:textId="0192353B" w:rsidR="004A0640" w:rsidRPr="00E3384C" w:rsidRDefault="00927EC6" w:rsidP="00C54E45">
            <w:pPr>
              <w:pStyle w:val="TableParagraph"/>
              <w:tabs>
                <w:tab w:val="left" w:pos="1302"/>
                <w:tab w:val="left" w:pos="5106"/>
                <w:tab w:val="left" w:pos="6626"/>
                <w:tab w:val="left" w:pos="72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 Servicio</w:t>
            </w:r>
            <w:r w:rsidR="00E3384C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 Limpia, Recolección, Traslado</w:t>
            </w:r>
            <w:r w:rsidR="00C54E45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3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disposición</w:t>
            </w:r>
            <w:r w:rsidR="00C54E45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final</w:t>
            </w:r>
            <w:r w:rsidR="00C54E45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>de</w:t>
            </w:r>
            <w:r w:rsidR="00C5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residuos</w:t>
            </w:r>
          </w:p>
        </w:tc>
        <w:tc>
          <w:tcPr>
            <w:tcW w:w="2126" w:type="dxa"/>
          </w:tcPr>
          <w:p w14:paraId="417DD833" w14:textId="41E75277" w:rsidR="004A0640" w:rsidRPr="00E3384C" w:rsidRDefault="00927EC6" w:rsidP="005153DE">
            <w:pPr>
              <w:pStyle w:val="TableParagraph"/>
              <w:tabs>
                <w:tab w:val="left" w:pos="8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1,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121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3AB9F5F7" w14:textId="77777777" w:rsidTr="00C54E45">
        <w:trPr>
          <w:trHeight w:val="344"/>
        </w:trPr>
        <w:tc>
          <w:tcPr>
            <w:tcW w:w="6866" w:type="dxa"/>
          </w:tcPr>
          <w:p w14:paraId="7AE00ACA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Mercados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centrales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abasto</w:t>
            </w:r>
          </w:p>
        </w:tc>
        <w:tc>
          <w:tcPr>
            <w:tcW w:w="2126" w:type="dxa"/>
          </w:tcPr>
          <w:p w14:paraId="000AD5D5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3FE52093" w14:textId="77777777" w:rsidTr="00C54E45">
        <w:trPr>
          <w:trHeight w:val="344"/>
        </w:trPr>
        <w:tc>
          <w:tcPr>
            <w:tcW w:w="6866" w:type="dxa"/>
          </w:tcPr>
          <w:p w14:paraId="0B1DD74E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Panteones</w:t>
            </w:r>
          </w:p>
        </w:tc>
        <w:tc>
          <w:tcPr>
            <w:tcW w:w="2126" w:type="dxa"/>
          </w:tcPr>
          <w:p w14:paraId="12D992E5" w14:textId="18FC53F6" w:rsidR="004A0640" w:rsidRPr="00E3384C" w:rsidRDefault="00927EC6" w:rsidP="005153DE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2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8,039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384BFD67" w14:textId="77777777" w:rsidTr="00C54E45">
        <w:trPr>
          <w:trHeight w:val="344"/>
        </w:trPr>
        <w:tc>
          <w:tcPr>
            <w:tcW w:w="6866" w:type="dxa"/>
          </w:tcPr>
          <w:p w14:paraId="541F88E2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Rastro</w:t>
            </w:r>
          </w:p>
        </w:tc>
        <w:tc>
          <w:tcPr>
            <w:tcW w:w="2126" w:type="dxa"/>
          </w:tcPr>
          <w:p w14:paraId="58D32C01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5052CBDC" w14:textId="77777777" w:rsidTr="00C54E45">
        <w:trPr>
          <w:trHeight w:val="344"/>
        </w:trPr>
        <w:tc>
          <w:tcPr>
            <w:tcW w:w="6866" w:type="dxa"/>
          </w:tcPr>
          <w:p w14:paraId="5645267E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Seguridad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pública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(Policía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Preventiva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Tránsito</w:t>
            </w:r>
            <w:r w:rsidRPr="00E3384C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Municipal)</w:t>
            </w:r>
          </w:p>
        </w:tc>
        <w:tc>
          <w:tcPr>
            <w:tcW w:w="2126" w:type="dxa"/>
          </w:tcPr>
          <w:p w14:paraId="35E293F4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078EBCC" w14:textId="77777777" w:rsidTr="00C54E45">
        <w:trPr>
          <w:trHeight w:val="345"/>
        </w:trPr>
        <w:tc>
          <w:tcPr>
            <w:tcW w:w="6866" w:type="dxa"/>
          </w:tcPr>
          <w:p w14:paraId="1363970F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Catastro</w:t>
            </w:r>
          </w:p>
        </w:tc>
        <w:tc>
          <w:tcPr>
            <w:tcW w:w="2126" w:type="dxa"/>
          </w:tcPr>
          <w:p w14:paraId="6EA6CFA5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5153DE" w14:paraId="06368B91" w14:textId="77777777" w:rsidTr="00C54E45">
        <w:trPr>
          <w:trHeight w:val="344"/>
        </w:trPr>
        <w:tc>
          <w:tcPr>
            <w:tcW w:w="6866" w:type="dxa"/>
          </w:tcPr>
          <w:p w14:paraId="09FAB885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Otros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Derechos</w:t>
            </w:r>
          </w:p>
        </w:tc>
        <w:tc>
          <w:tcPr>
            <w:tcW w:w="2126" w:type="dxa"/>
          </w:tcPr>
          <w:p w14:paraId="72857DC3" w14:textId="31170124" w:rsidR="004A0640" w:rsidRPr="005153DE" w:rsidRDefault="00927EC6" w:rsidP="005153DE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="00892C62" w:rsidRPr="005153DE">
              <w:rPr>
                <w:rFonts w:ascii="Arial" w:hAnsi="Arial" w:cs="Arial"/>
                <w:b/>
                <w:sz w:val="20"/>
                <w:szCs w:val="20"/>
              </w:rPr>
              <w:t>12,943</w:t>
            </w:r>
            <w:r w:rsidRPr="005153D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A0640" w:rsidRPr="00E3384C" w14:paraId="47C06B07" w14:textId="77777777" w:rsidTr="00C54E45">
        <w:trPr>
          <w:trHeight w:val="344"/>
        </w:trPr>
        <w:tc>
          <w:tcPr>
            <w:tcW w:w="6866" w:type="dxa"/>
          </w:tcPr>
          <w:p w14:paraId="7594F88A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Licencias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funcionamiento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Permisos</w:t>
            </w:r>
          </w:p>
        </w:tc>
        <w:tc>
          <w:tcPr>
            <w:tcW w:w="2126" w:type="dxa"/>
          </w:tcPr>
          <w:p w14:paraId="6F0FAF2E" w14:textId="73BA6D70" w:rsidR="004A0640" w:rsidRPr="00E3384C" w:rsidRDefault="00927EC6" w:rsidP="005153DE">
            <w:pPr>
              <w:pStyle w:val="TableParagraph"/>
              <w:tabs>
                <w:tab w:val="left" w:pos="7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Pr="00E3384C">
              <w:rPr>
                <w:rFonts w:ascii="Arial" w:hAnsi="Arial" w:cs="Arial"/>
                <w:sz w:val="20"/>
                <w:szCs w:val="20"/>
              </w:rPr>
              <w:t>12,</w:t>
            </w:r>
            <w:r w:rsidR="00892C62" w:rsidRPr="00E3384C">
              <w:rPr>
                <w:rFonts w:ascii="Arial" w:hAnsi="Arial" w:cs="Arial"/>
                <w:sz w:val="20"/>
                <w:szCs w:val="20"/>
              </w:rPr>
              <w:t>943</w:t>
            </w:r>
            <w:r w:rsidRPr="00E3384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A0640" w:rsidRPr="00E3384C" w14:paraId="1F7CEA30" w14:textId="77777777" w:rsidTr="00C54E45">
        <w:trPr>
          <w:trHeight w:val="400"/>
        </w:trPr>
        <w:tc>
          <w:tcPr>
            <w:tcW w:w="6866" w:type="dxa"/>
          </w:tcPr>
          <w:p w14:paraId="3BD6B400" w14:textId="2394F122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Servicios que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presta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Dirección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Obras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Públicas</w:t>
            </w:r>
            <w:r w:rsidRPr="00E3384C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="00C54E45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Desarrollo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Urbano</w:t>
            </w:r>
          </w:p>
        </w:tc>
        <w:tc>
          <w:tcPr>
            <w:tcW w:w="2126" w:type="dxa"/>
          </w:tcPr>
          <w:p w14:paraId="36C43047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6648A606" w14:textId="77777777" w:rsidTr="00C54E45">
        <w:trPr>
          <w:trHeight w:val="689"/>
        </w:trPr>
        <w:tc>
          <w:tcPr>
            <w:tcW w:w="6866" w:type="dxa"/>
          </w:tcPr>
          <w:p w14:paraId="6F92B419" w14:textId="0757F003" w:rsidR="004A0640" w:rsidRPr="00E3384C" w:rsidRDefault="00927EC6" w:rsidP="00C54E4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9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Expedición</w:t>
            </w:r>
            <w:r w:rsidRPr="00E3384C">
              <w:rPr>
                <w:rFonts w:ascii="Arial" w:hAnsi="Arial" w:cs="Arial"/>
                <w:color w:val="211E1E"/>
                <w:spacing w:val="9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9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certificados,</w:t>
            </w:r>
            <w:r w:rsidRPr="00E3384C">
              <w:rPr>
                <w:rFonts w:ascii="Arial" w:hAnsi="Arial" w:cs="Arial"/>
                <w:color w:val="211E1E"/>
                <w:spacing w:val="9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constancias,</w:t>
            </w:r>
            <w:r w:rsidRPr="00E3384C">
              <w:rPr>
                <w:rFonts w:ascii="Arial" w:hAnsi="Arial" w:cs="Arial"/>
                <w:color w:val="211E1E"/>
                <w:spacing w:val="9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copias,</w:t>
            </w:r>
            <w:r w:rsidRPr="00E3384C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fotografías</w:t>
            </w:r>
            <w:r w:rsidRPr="00E3384C">
              <w:rPr>
                <w:rFonts w:ascii="Arial" w:hAnsi="Arial" w:cs="Arial"/>
                <w:color w:val="211E1E"/>
                <w:spacing w:val="9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8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formas</w:t>
            </w:r>
            <w:r w:rsidR="00C5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oficiales</w:t>
            </w:r>
          </w:p>
        </w:tc>
        <w:tc>
          <w:tcPr>
            <w:tcW w:w="2126" w:type="dxa"/>
          </w:tcPr>
          <w:p w14:paraId="6A14066F" w14:textId="77777777" w:rsidR="004A0640" w:rsidRPr="00E3384C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47CB22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0BFF4B59" w14:textId="77777777" w:rsidTr="00C54E45">
        <w:trPr>
          <w:trHeight w:val="346"/>
        </w:trPr>
        <w:tc>
          <w:tcPr>
            <w:tcW w:w="6866" w:type="dxa"/>
          </w:tcPr>
          <w:p w14:paraId="0C1629BF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que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presta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Unidad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Acceso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Información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Pública</w:t>
            </w:r>
          </w:p>
        </w:tc>
        <w:tc>
          <w:tcPr>
            <w:tcW w:w="2126" w:type="dxa"/>
          </w:tcPr>
          <w:p w14:paraId="494C37A3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30454F05" w14:textId="77777777" w:rsidTr="00C54E45">
        <w:trPr>
          <w:trHeight w:val="343"/>
        </w:trPr>
        <w:tc>
          <w:tcPr>
            <w:tcW w:w="6866" w:type="dxa"/>
          </w:tcPr>
          <w:p w14:paraId="5BFA54B8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Supervisión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Sanitaria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Matanza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Ganado</w:t>
            </w:r>
          </w:p>
        </w:tc>
        <w:tc>
          <w:tcPr>
            <w:tcW w:w="2126" w:type="dxa"/>
          </w:tcPr>
          <w:p w14:paraId="2D910A4F" w14:textId="77777777" w:rsidR="004A0640" w:rsidRPr="00E3384C" w:rsidRDefault="00927EC6" w:rsidP="005153DE">
            <w:pPr>
              <w:pStyle w:val="TableParagraph"/>
              <w:tabs>
                <w:tab w:val="left" w:pos="12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54BEEEEA" w14:textId="77777777" w:rsidTr="00C54E45">
        <w:trPr>
          <w:trHeight w:val="345"/>
        </w:trPr>
        <w:tc>
          <w:tcPr>
            <w:tcW w:w="6866" w:type="dxa"/>
          </w:tcPr>
          <w:p w14:paraId="6DF52FE1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Accesorios</w:t>
            </w:r>
          </w:p>
        </w:tc>
        <w:tc>
          <w:tcPr>
            <w:tcW w:w="2126" w:type="dxa"/>
          </w:tcPr>
          <w:p w14:paraId="723ACC5D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6B69FAC2" w14:textId="77777777" w:rsidTr="00C54E45">
        <w:trPr>
          <w:trHeight w:val="344"/>
        </w:trPr>
        <w:tc>
          <w:tcPr>
            <w:tcW w:w="6866" w:type="dxa"/>
          </w:tcPr>
          <w:p w14:paraId="3BE06CD6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Actualizaciones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Recargos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Derechos</w:t>
            </w:r>
          </w:p>
        </w:tc>
        <w:tc>
          <w:tcPr>
            <w:tcW w:w="2126" w:type="dxa"/>
          </w:tcPr>
          <w:p w14:paraId="2BBC21D0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3F9CCAEE" w14:textId="77777777" w:rsidTr="00C54E45">
        <w:trPr>
          <w:trHeight w:val="346"/>
        </w:trPr>
        <w:tc>
          <w:tcPr>
            <w:tcW w:w="6866" w:type="dxa"/>
          </w:tcPr>
          <w:p w14:paraId="5BC5C848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Multas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Derechos</w:t>
            </w:r>
          </w:p>
        </w:tc>
        <w:tc>
          <w:tcPr>
            <w:tcW w:w="2126" w:type="dxa"/>
          </w:tcPr>
          <w:p w14:paraId="4DA149E6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45F648D" w14:textId="77777777" w:rsidTr="00C54E45">
        <w:trPr>
          <w:trHeight w:val="344"/>
        </w:trPr>
        <w:tc>
          <w:tcPr>
            <w:tcW w:w="6866" w:type="dxa"/>
          </w:tcPr>
          <w:p w14:paraId="7D21E626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Gastos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Ejecución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Derechos</w:t>
            </w:r>
          </w:p>
        </w:tc>
        <w:tc>
          <w:tcPr>
            <w:tcW w:w="2126" w:type="dxa"/>
          </w:tcPr>
          <w:p w14:paraId="188729E8" w14:textId="77777777" w:rsidR="004A0640" w:rsidRPr="00E3384C" w:rsidRDefault="00927EC6" w:rsidP="005153DE">
            <w:pPr>
              <w:pStyle w:val="TableParagraph"/>
              <w:tabs>
                <w:tab w:val="left" w:pos="12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F68307B" w14:textId="77777777" w:rsidTr="00C54E45">
        <w:trPr>
          <w:trHeight w:val="834"/>
        </w:trPr>
        <w:tc>
          <w:tcPr>
            <w:tcW w:w="6866" w:type="dxa"/>
          </w:tcPr>
          <w:p w14:paraId="2AA142B3" w14:textId="4A41A793" w:rsidR="004A0640" w:rsidRPr="001B0923" w:rsidRDefault="00927EC6" w:rsidP="00C54E4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Derechos</w:t>
            </w:r>
            <w:r w:rsidRPr="001B0923">
              <w:rPr>
                <w:rFonts w:ascii="Arial" w:hAnsi="Arial" w:cs="Arial"/>
                <w:b/>
                <w:color w:val="211E1E"/>
                <w:spacing w:val="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no</w:t>
            </w:r>
            <w:r w:rsidRPr="001B0923">
              <w:rPr>
                <w:rFonts w:ascii="Arial" w:hAnsi="Arial" w:cs="Arial"/>
                <w:b/>
                <w:color w:val="211E1E"/>
                <w:spacing w:val="8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comprendidos</w:t>
            </w:r>
            <w:r w:rsidRPr="001B0923">
              <w:rPr>
                <w:rFonts w:ascii="Arial" w:hAnsi="Arial" w:cs="Arial"/>
                <w:b/>
                <w:color w:val="211E1E"/>
                <w:spacing w:val="9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en</w:t>
            </w:r>
            <w:r w:rsidRPr="001B0923">
              <w:rPr>
                <w:rFonts w:ascii="Arial" w:hAnsi="Arial" w:cs="Arial"/>
                <w:b/>
                <w:color w:val="211E1E"/>
                <w:spacing w:val="8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las</w:t>
            </w:r>
            <w:r w:rsidRPr="001B0923">
              <w:rPr>
                <w:rFonts w:ascii="Arial" w:hAnsi="Arial" w:cs="Arial"/>
                <w:b/>
                <w:color w:val="211E1E"/>
                <w:spacing w:val="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fracciones</w:t>
            </w:r>
            <w:r w:rsidRPr="001B0923">
              <w:rPr>
                <w:rFonts w:ascii="Arial" w:hAnsi="Arial" w:cs="Arial"/>
                <w:b/>
                <w:color w:val="211E1E"/>
                <w:spacing w:val="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1B0923">
              <w:rPr>
                <w:rFonts w:ascii="Arial" w:hAnsi="Arial" w:cs="Arial"/>
                <w:b/>
                <w:color w:val="211E1E"/>
                <w:spacing w:val="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la</w:t>
            </w:r>
            <w:r w:rsidRPr="001B0923">
              <w:rPr>
                <w:rFonts w:ascii="Arial" w:hAnsi="Arial" w:cs="Arial"/>
                <w:b/>
                <w:color w:val="211E1E"/>
                <w:spacing w:val="63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Ley</w:t>
            </w:r>
            <w:r w:rsidRPr="001B0923">
              <w:rPr>
                <w:rFonts w:ascii="Arial" w:hAnsi="Arial" w:cs="Arial"/>
                <w:b/>
                <w:color w:val="211E1E"/>
                <w:spacing w:val="11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1B0923">
              <w:rPr>
                <w:rFonts w:ascii="Arial" w:hAnsi="Arial" w:cs="Arial"/>
                <w:b/>
                <w:color w:val="211E1E"/>
                <w:spacing w:val="6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  <w:r w:rsidR="00C54E45" w:rsidRPr="001B0923">
              <w:rPr>
                <w:rFonts w:ascii="Arial" w:hAnsi="Arial" w:cs="Arial"/>
                <w:b/>
                <w:color w:val="211E1E"/>
                <w:spacing w:val="-53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causadas</w:t>
            </w:r>
            <w:r w:rsidRPr="001B0923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en</w:t>
            </w:r>
            <w:r w:rsidRPr="001B0923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ejercicios</w:t>
            </w:r>
            <w:r w:rsidRPr="001B0923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fiscales</w:t>
            </w:r>
            <w:r w:rsidRPr="001B0923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anteriores</w:t>
            </w:r>
            <w:r w:rsidRPr="001B0923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pendientes</w:t>
            </w:r>
            <w:r w:rsidRPr="001B0923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1B0923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liquidación</w:t>
            </w:r>
            <w:r w:rsidRPr="001B0923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1B0923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pago</w:t>
            </w:r>
          </w:p>
        </w:tc>
        <w:tc>
          <w:tcPr>
            <w:tcW w:w="2126" w:type="dxa"/>
          </w:tcPr>
          <w:p w14:paraId="07889FD4" w14:textId="53C68F50" w:rsidR="004A0640" w:rsidRPr="001B0923" w:rsidRDefault="00927EC6" w:rsidP="005153DE">
            <w:pPr>
              <w:pStyle w:val="TableParagraph"/>
              <w:tabs>
                <w:tab w:val="left" w:pos="98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="00892C62"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21,527.</w:t>
            </w:r>
            <w:r w:rsidR="00C54E45"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0</w:t>
            </w:r>
            <w:r w:rsidR="00892C62" w:rsidRP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0</w:t>
            </w:r>
          </w:p>
        </w:tc>
      </w:tr>
      <w:tr w:rsidR="004A0640" w:rsidRPr="005153DE" w14:paraId="777DAD98" w14:textId="77777777" w:rsidTr="00C54E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6866" w:type="dxa"/>
          </w:tcPr>
          <w:p w14:paraId="503A61E6" w14:textId="234184EB" w:rsidR="004A0640" w:rsidRPr="001B0923" w:rsidRDefault="00927EC6" w:rsidP="00C54E4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&gt;Derechos</w:t>
            </w:r>
            <w:r w:rsidRPr="001B0923">
              <w:rPr>
                <w:rFonts w:ascii="Arial" w:hAnsi="Arial" w:cs="Arial"/>
                <w:color w:val="211E1E"/>
                <w:spacing w:val="94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1B0923">
              <w:rPr>
                <w:rFonts w:ascii="Arial" w:hAnsi="Arial" w:cs="Arial"/>
                <w:color w:val="211E1E"/>
                <w:spacing w:val="9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los</w:t>
            </w:r>
            <w:r w:rsidRPr="001B0923">
              <w:rPr>
                <w:rFonts w:ascii="Arial" w:hAnsi="Arial" w:cs="Arial"/>
                <w:color w:val="211E1E"/>
                <w:spacing w:val="9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Pr="001B0923">
              <w:rPr>
                <w:rFonts w:ascii="Arial" w:hAnsi="Arial" w:cs="Arial"/>
                <w:color w:val="211E1E"/>
                <w:spacing w:val="9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que</w:t>
            </w:r>
            <w:r w:rsidRPr="001B0923">
              <w:rPr>
                <w:rFonts w:ascii="Arial" w:hAnsi="Arial" w:cs="Arial"/>
                <w:color w:val="211E1E"/>
                <w:spacing w:val="97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presta</w:t>
            </w:r>
            <w:r w:rsidRPr="001B0923">
              <w:rPr>
                <w:rFonts w:ascii="Arial" w:hAnsi="Arial" w:cs="Arial"/>
                <w:color w:val="211E1E"/>
                <w:spacing w:val="9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1B0923">
              <w:rPr>
                <w:rFonts w:ascii="Arial" w:hAnsi="Arial" w:cs="Arial"/>
                <w:color w:val="211E1E"/>
                <w:spacing w:val="96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Coordinación</w:t>
            </w:r>
            <w:r w:rsidRPr="001B0923">
              <w:rPr>
                <w:rFonts w:ascii="Arial" w:hAnsi="Arial" w:cs="Arial"/>
                <w:color w:val="211E1E"/>
                <w:spacing w:val="99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Municipal</w:t>
            </w:r>
            <w:r w:rsidRPr="001B0923">
              <w:rPr>
                <w:rFonts w:ascii="Arial" w:hAnsi="Arial" w:cs="Arial"/>
                <w:color w:val="211E1E"/>
                <w:spacing w:val="94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="00C54E45" w:rsidRPr="001B0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Protección</w:t>
            </w:r>
            <w:r w:rsidRPr="001B0923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Civil</w:t>
            </w:r>
          </w:p>
        </w:tc>
        <w:tc>
          <w:tcPr>
            <w:tcW w:w="2126" w:type="dxa"/>
          </w:tcPr>
          <w:p w14:paraId="6ACA8C85" w14:textId="0374D2E6" w:rsidR="004A0640" w:rsidRPr="001B0923" w:rsidRDefault="00927EC6" w:rsidP="005153DE">
            <w:pPr>
              <w:pStyle w:val="TableParagraph"/>
              <w:tabs>
                <w:tab w:val="left" w:pos="11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923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="00892C62" w:rsidRPr="001B0923">
              <w:rPr>
                <w:rFonts w:ascii="Arial" w:hAnsi="Arial" w:cs="Arial"/>
                <w:color w:val="211E1E"/>
                <w:sz w:val="20"/>
                <w:szCs w:val="20"/>
              </w:rPr>
              <w:t xml:space="preserve">         </w:t>
            </w:r>
            <w:r w:rsidR="00C54E45" w:rsidRPr="001B0923">
              <w:rPr>
                <w:rFonts w:ascii="Arial" w:hAnsi="Arial" w:cs="Arial"/>
                <w:color w:val="211E1E"/>
                <w:sz w:val="20"/>
                <w:szCs w:val="20"/>
              </w:rPr>
              <w:t xml:space="preserve">        </w:t>
            </w:r>
            <w:r w:rsidR="00892C62" w:rsidRPr="001B0923">
              <w:rPr>
                <w:rFonts w:ascii="Arial" w:hAnsi="Arial" w:cs="Arial"/>
                <w:color w:val="211E1E"/>
                <w:sz w:val="20"/>
                <w:szCs w:val="20"/>
              </w:rPr>
              <w:t xml:space="preserve"> 21,527.00</w:t>
            </w:r>
          </w:p>
        </w:tc>
      </w:tr>
    </w:tbl>
    <w:p w14:paraId="2B7993F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22EF672" w14:textId="257C3E78" w:rsidR="004A0640" w:rsidRPr="005153DE" w:rsidRDefault="00927EC6" w:rsidP="005153DE">
      <w:pPr>
        <w:pStyle w:val="Textoindependiente"/>
        <w:tabs>
          <w:tab w:val="left" w:pos="6163"/>
        </w:tabs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lastRenderedPageBreak/>
        <w:t>Artículo</w:t>
      </w:r>
      <w:r w:rsidRPr="005153DE">
        <w:rPr>
          <w:rFonts w:ascii="Arial" w:hAnsi="Arial" w:cs="Arial"/>
          <w:b/>
          <w:color w:val="211E1E"/>
          <w:spacing w:val="43"/>
        </w:rPr>
        <w:t xml:space="preserve"> </w:t>
      </w:r>
      <w:r w:rsidRPr="005153DE">
        <w:rPr>
          <w:rFonts w:ascii="Arial" w:hAnsi="Arial" w:cs="Arial"/>
          <w:b/>
          <w:color w:val="211E1E"/>
        </w:rPr>
        <w:t>7.-</w:t>
      </w:r>
      <w:r w:rsidRPr="005153DE">
        <w:rPr>
          <w:rFonts w:ascii="Arial" w:hAnsi="Arial" w:cs="Arial"/>
          <w:b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97"/>
        </w:rPr>
        <w:t xml:space="preserve"> </w:t>
      </w:r>
      <w:r w:rsidRPr="005153DE">
        <w:rPr>
          <w:rFonts w:ascii="Arial" w:hAnsi="Arial" w:cs="Arial"/>
          <w:color w:val="211E1E"/>
        </w:rPr>
        <w:t>contribuciones</w:t>
      </w:r>
      <w:r w:rsidRPr="005153DE">
        <w:rPr>
          <w:rFonts w:ascii="Arial" w:hAnsi="Arial" w:cs="Arial"/>
          <w:color w:val="211E1E"/>
          <w:spacing w:val="4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mejoras</w:t>
      </w:r>
      <w:r w:rsidRPr="005153DE">
        <w:rPr>
          <w:rFonts w:ascii="Arial" w:hAnsi="Arial" w:cs="Arial"/>
          <w:color w:val="211E1E"/>
          <w:spacing w:val="44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46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="00E3384C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Municipal</w:t>
      </w:r>
      <w:r w:rsidRPr="005153DE">
        <w:rPr>
          <w:rFonts w:ascii="Arial" w:hAnsi="Arial" w:cs="Arial"/>
          <w:color w:val="211E1E"/>
          <w:spacing w:val="46"/>
        </w:rPr>
        <w:t xml:space="preserve"> </w:t>
      </w:r>
      <w:r w:rsidRPr="005153DE">
        <w:rPr>
          <w:rFonts w:ascii="Arial" w:hAnsi="Arial" w:cs="Arial"/>
          <w:color w:val="211E1E"/>
        </w:rPr>
        <w:t>tiene</w:t>
      </w:r>
      <w:r w:rsidRPr="005153DE">
        <w:rPr>
          <w:rFonts w:ascii="Arial" w:hAnsi="Arial" w:cs="Arial"/>
          <w:color w:val="211E1E"/>
          <w:spacing w:val="44"/>
        </w:rPr>
        <w:t xml:space="preserve"> </w:t>
      </w:r>
      <w:r w:rsidRPr="005153DE">
        <w:rPr>
          <w:rFonts w:ascii="Arial" w:hAnsi="Arial" w:cs="Arial"/>
          <w:color w:val="211E1E"/>
        </w:rPr>
        <w:t>derecho</w:t>
      </w:r>
      <w:r w:rsidRPr="005153DE">
        <w:rPr>
          <w:rFonts w:ascii="Arial" w:hAnsi="Arial" w:cs="Arial"/>
          <w:color w:val="211E1E"/>
          <w:spacing w:val="4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2"/>
        </w:rPr>
        <w:t xml:space="preserve"> </w:t>
      </w:r>
      <w:r w:rsidRPr="005153DE">
        <w:rPr>
          <w:rFonts w:ascii="Arial" w:hAnsi="Arial" w:cs="Arial"/>
          <w:color w:val="211E1E"/>
        </w:rPr>
        <w:t>percibir,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serán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siguientes:</w:t>
      </w:r>
    </w:p>
    <w:p w14:paraId="48B025F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3"/>
        <w:gridCol w:w="1772"/>
      </w:tblGrid>
      <w:tr w:rsidR="004A0640" w:rsidRPr="005153DE" w14:paraId="1E191C10" w14:textId="77777777" w:rsidTr="00C54E45">
        <w:trPr>
          <w:trHeight w:val="345"/>
        </w:trPr>
        <w:tc>
          <w:tcPr>
            <w:tcW w:w="7003" w:type="dxa"/>
          </w:tcPr>
          <w:p w14:paraId="28AC63D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Contribuciones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mejoras</w:t>
            </w:r>
          </w:p>
        </w:tc>
        <w:tc>
          <w:tcPr>
            <w:tcW w:w="1772" w:type="dxa"/>
          </w:tcPr>
          <w:p w14:paraId="787E3DE3" w14:textId="1E11DEB1" w:rsidR="004A0640" w:rsidRPr="005153DE" w:rsidRDefault="00927EC6" w:rsidP="001B0923">
            <w:pPr>
              <w:pStyle w:val="TableParagraph"/>
              <w:tabs>
                <w:tab w:val="left" w:pos="82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2</w:t>
            </w:r>
            <w:r w:rsidR="00892C62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,24</w:t>
            </w:r>
            <w:r w:rsidR="001B0923">
              <w:rPr>
                <w:rFonts w:ascii="Arial" w:hAnsi="Arial" w:cs="Arial"/>
                <w:b/>
                <w:color w:val="211E1E"/>
                <w:sz w:val="20"/>
                <w:szCs w:val="20"/>
              </w:rPr>
              <w:t>2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393C184A" w14:textId="77777777" w:rsidTr="00C54E45">
        <w:trPr>
          <w:trHeight w:val="345"/>
        </w:trPr>
        <w:tc>
          <w:tcPr>
            <w:tcW w:w="7003" w:type="dxa"/>
          </w:tcPr>
          <w:p w14:paraId="4456492F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Contribución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mejoras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obras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públicas</w:t>
            </w:r>
          </w:p>
        </w:tc>
        <w:tc>
          <w:tcPr>
            <w:tcW w:w="1772" w:type="dxa"/>
          </w:tcPr>
          <w:p w14:paraId="3D4272D5" w14:textId="4D77E625" w:rsidR="004A0640" w:rsidRPr="00E3384C" w:rsidRDefault="00927EC6" w:rsidP="005153DE">
            <w:pPr>
              <w:pStyle w:val="TableParagraph"/>
              <w:tabs>
                <w:tab w:val="left" w:pos="8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2,</w:t>
            </w:r>
            <w:r w:rsidR="001B0923">
              <w:rPr>
                <w:rFonts w:ascii="Arial" w:hAnsi="Arial" w:cs="Arial"/>
                <w:color w:val="211E1E"/>
                <w:sz w:val="20"/>
                <w:szCs w:val="20"/>
              </w:rPr>
              <w:t>242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132E09A7" w14:textId="77777777" w:rsidTr="00C54E45">
        <w:trPr>
          <w:trHeight w:val="343"/>
        </w:trPr>
        <w:tc>
          <w:tcPr>
            <w:tcW w:w="7003" w:type="dxa"/>
          </w:tcPr>
          <w:p w14:paraId="517CB097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Contribuciones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mejoras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obras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públicas</w:t>
            </w:r>
          </w:p>
        </w:tc>
        <w:tc>
          <w:tcPr>
            <w:tcW w:w="1772" w:type="dxa"/>
          </w:tcPr>
          <w:p w14:paraId="378F654D" w14:textId="798F5266" w:rsidR="004A0640" w:rsidRPr="00E3384C" w:rsidRDefault="00927EC6" w:rsidP="005153DE">
            <w:pPr>
              <w:pStyle w:val="TableParagraph"/>
              <w:tabs>
                <w:tab w:val="left" w:pos="8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1,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121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325B7574" w14:textId="77777777" w:rsidTr="00C54E45">
        <w:trPr>
          <w:trHeight w:val="345"/>
        </w:trPr>
        <w:tc>
          <w:tcPr>
            <w:tcW w:w="7003" w:type="dxa"/>
          </w:tcPr>
          <w:p w14:paraId="6834F480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Contribuciones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mejoras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públicos</w:t>
            </w:r>
          </w:p>
        </w:tc>
        <w:tc>
          <w:tcPr>
            <w:tcW w:w="1772" w:type="dxa"/>
          </w:tcPr>
          <w:p w14:paraId="5294D27A" w14:textId="7DABE513" w:rsidR="004A0640" w:rsidRPr="00E3384C" w:rsidRDefault="00927EC6" w:rsidP="005153DE">
            <w:pPr>
              <w:pStyle w:val="TableParagraph"/>
              <w:tabs>
                <w:tab w:val="left" w:pos="8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1,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121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5D484B9A" w14:textId="77777777" w:rsidTr="00C54E45">
        <w:trPr>
          <w:trHeight w:val="844"/>
        </w:trPr>
        <w:tc>
          <w:tcPr>
            <w:tcW w:w="7003" w:type="dxa"/>
          </w:tcPr>
          <w:p w14:paraId="48290882" w14:textId="35681FA9" w:rsidR="004A0640" w:rsidRPr="00E3384C" w:rsidRDefault="00927EC6" w:rsidP="00E3384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Contribuciones</w:t>
            </w:r>
            <w:r w:rsidRPr="00E3384C">
              <w:rPr>
                <w:rFonts w:ascii="Arial" w:hAnsi="Arial" w:cs="Arial"/>
                <w:color w:val="211E1E"/>
                <w:spacing w:val="2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3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Mejoras</w:t>
            </w:r>
            <w:r w:rsidRPr="00E3384C">
              <w:rPr>
                <w:rFonts w:ascii="Arial" w:hAnsi="Arial" w:cs="Arial"/>
                <w:color w:val="211E1E"/>
                <w:spacing w:val="2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no</w:t>
            </w:r>
            <w:r w:rsidRPr="00E3384C">
              <w:rPr>
                <w:rFonts w:ascii="Arial" w:hAnsi="Arial" w:cs="Arial"/>
                <w:color w:val="211E1E"/>
                <w:spacing w:val="3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comprendidas</w:t>
            </w:r>
            <w:r w:rsidRPr="00E3384C">
              <w:rPr>
                <w:rFonts w:ascii="Arial" w:hAnsi="Arial" w:cs="Arial"/>
                <w:color w:val="211E1E"/>
                <w:spacing w:val="2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en</w:t>
            </w:r>
            <w:r w:rsidRPr="00E3384C">
              <w:rPr>
                <w:rFonts w:ascii="Arial" w:hAnsi="Arial" w:cs="Arial"/>
                <w:color w:val="211E1E"/>
                <w:spacing w:val="3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las</w:t>
            </w:r>
            <w:r w:rsidRPr="00E3384C">
              <w:rPr>
                <w:rFonts w:ascii="Arial" w:hAnsi="Arial" w:cs="Arial"/>
                <w:color w:val="211E1E"/>
                <w:spacing w:val="-2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fracciones</w:t>
            </w:r>
            <w:r w:rsidRPr="00E3384C">
              <w:rPr>
                <w:rFonts w:ascii="Arial" w:hAnsi="Arial" w:cs="Arial"/>
                <w:color w:val="211E1E"/>
                <w:spacing w:val="3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3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E3384C">
              <w:rPr>
                <w:rFonts w:ascii="Arial" w:hAnsi="Arial" w:cs="Arial"/>
                <w:color w:val="211E1E"/>
                <w:spacing w:val="3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Ley</w:t>
            </w:r>
            <w:r w:rsidRPr="00E3384C">
              <w:rPr>
                <w:rFonts w:ascii="Arial" w:hAnsi="Arial" w:cs="Arial"/>
                <w:color w:val="211E1E"/>
                <w:spacing w:val="2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="00E338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ingresos</w:t>
            </w:r>
            <w:r w:rsidRPr="00E3384C">
              <w:rPr>
                <w:rFonts w:ascii="Arial" w:hAnsi="Arial" w:cs="Arial"/>
                <w:color w:val="211E1E"/>
                <w:spacing w:val="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causadas</w:t>
            </w:r>
            <w:r w:rsidRPr="00E3384C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en</w:t>
            </w:r>
            <w:r w:rsidRPr="00E3384C">
              <w:rPr>
                <w:rFonts w:ascii="Arial" w:hAnsi="Arial" w:cs="Arial"/>
                <w:color w:val="211E1E"/>
                <w:spacing w:val="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ejercicios</w:t>
            </w:r>
            <w:r w:rsidRPr="00E3384C">
              <w:rPr>
                <w:rFonts w:ascii="Arial" w:hAnsi="Arial" w:cs="Arial"/>
                <w:color w:val="211E1E"/>
                <w:spacing w:val="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fiscales</w:t>
            </w:r>
            <w:r w:rsidRPr="00E3384C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anteriores</w:t>
            </w:r>
            <w:r w:rsidRPr="00E3384C">
              <w:rPr>
                <w:rFonts w:ascii="Arial" w:hAnsi="Arial" w:cs="Arial"/>
                <w:color w:val="211E1E"/>
                <w:spacing w:val="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pendientes</w:t>
            </w:r>
            <w:r w:rsidRPr="00E3384C">
              <w:rPr>
                <w:rFonts w:ascii="Arial" w:hAnsi="Arial" w:cs="Arial"/>
                <w:color w:val="211E1E"/>
                <w:spacing w:val="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liquidación</w:t>
            </w:r>
            <w:r w:rsidRPr="00E3384C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pago.</w:t>
            </w:r>
          </w:p>
        </w:tc>
        <w:tc>
          <w:tcPr>
            <w:tcW w:w="1772" w:type="dxa"/>
          </w:tcPr>
          <w:p w14:paraId="6938399E" w14:textId="77777777" w:rsidR="004A0640" w:rsidRPr="00E3384C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1A0541" w14:textId="77777777" w:rsidR="004A0640" w:rsidRPr="00E3384C" w:rsidRDefault="00927EC6" w:rsidP="005153DE">
            <w:pPr>
              <w:pStyle w:val="TableParagraph"/>
              <w:tabs>
                <w:tab w:val="left" w:pos="121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Pr="00E3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9894D9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372F40B" w14:textId="789D908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8"/>
        </w:rPr>
        <w:t xml:space="preserve"> </w:t>
      </w:r>
      <w:r w:rsidRPr="005153DE">
        <w:rPr>
          <w:rFonts w:ascii="Arial" w:hAnsi="Arial" w:cs="Arial"/>
          <w:b/>
          <w:color w:val="211E1E"/>
        </w:rPr>
        <w:t>8.-</w:t>
      </w:r>
      <w:r w:rsidRPr="005153DE">
        <w:rPr>
          <w:rFonts w:ascii="Arial" w:hAnsi="Arial" w:cs="Arial"/>
          <w:b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7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Municipal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7"/>
        </w:rPr>
        <w:t xml:space="preserve"> </w:t>
      </w:r>
      <w:r w:rsidRPr="005153DE">
        <w:rPr>
          <w:rFonts w:ascii="Arial" w:hAnsi="Arial" w:cs="Arial"/>
          <w:color w:val="211E1E"/>
        </w:rPr>
        <w:t>concepto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productos,</w:t>
      </w:r>
      <w:r w:rsidR="00E3384C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  <w:position w:val="1"/>
        </w:rPr>
        <w:t>serán</w:t>
      </w:r>
      <w:r w:rsidRPr="005153DE">
        <w:rPr>
          <w:rFonts w:ascii="Arial" w:hAnsi="Arial" w:cs="Arial"/>
          <w:color w:val="211E1E"/>
          <w:spacing w:val="-5"/>
          <w:position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siguientes:</w:t>
      </w:r>
    </w:p>
    <w:p w14:paraId="1B145C57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3"/>
        <w:gridCol w:w="1770"/>
      </w:tblGrid>
      <w:tr w:rsidR="004A0640" w:rsidRPr="005153DE" w14:paraId="44897B87" w14:textId="77777777" w:rsidTr="00C54E45">
        <w:trPr>
          <w:trHeight w:val="345"/>
        </w:trPr>
        <w:tc>
          <w:tcPr>
            <w:tcW w:w="7003" w:type="dxa"/>
          </w:tcPr>
          <w:p w14:paraId="7727396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Productos</w:t>
            </w:r>
          </w:p>
        </w:tc>
        <w:tc>
          <w:tcPr>
            <w:tcW w:w="1770" w:type="dxa"/>
          </w:tcPr>
          <w:p w14:paraId="36D2801C" w14:textId="0935CA6E" w:rsidR="004A0640" w:rsidRPr="005153DE" w:rsidRDefault="00927EC6" w:rsidP="005153DE">
            <w:pPr>
              <w:pStyle w:val="TableParagraph"/>
              <w:tabs>
                <w:tab w:val="left" w:pos="82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2,</w:t>
            </w:r>
            <w:r w:rsidR="00892C62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242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5723630D" w14:textId="77777777" w:rsidTr="00C54E45">
        <w:trPr>
          <w:trHeight w:val="343"/>
        </w:trPr>
        <w:tc>
          <w:tcPr>
            <w:tcW w:w="7003" w:type="dxa"/>
          </w:tcPr>
          <w:p w14:paraId="6954BD36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Productos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tipo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corriente</w:t>
            </w:r>
          </w:p>
        </w:tc>
        <w:tc>
          <w:tcPr>
            <w:tcW w:w="1770" w:type="dxa"/>
          </w:tcPr>
          <w:p w14:paraId="72EBB248" w14:textId="6915C508" w:rsidR="004A0640" w:rsidRPr="00E3384C" w:rsidRDefault="00927EC6" w:rsidP="005153DE">
            <w:pPr>
              <w:pStyle w:val="TableParagraph"/>
              <w:tabs>
                <w:tab w:val="left" w:pos="8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2,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242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7ABE028E" w14:textId="77777777" w:rsidTr="00C54E45">
        <w:trPr>
          <w:trHeight w:val="345"/>
        </w:trPr>
        <w:tc>
          <w:tcPr>
            <w:tcW w:w="7003" w:type="dxa"/>
          </w:tcPr>
          <w:p w14:paraId="039BBCF9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&gt;Derivados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Productos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Financieros</w:t>
            </w:r>
          </w:p>
        </w:tc>
        <w:tc>
          <w:tcPr>
            <w:tcW w:w="1770" w:type="dxa"/>
          </w:tcPr>
          <w:p w14:paraId="08AD485E" w14:textId="43EB63D2" w:rsidR="004A0640" w:rsidRPr="00E3384C" w:rsidRDefault="00927EC6" w:rsidP="005153DE">
            <w:pPr>
              <w:pStyle w:val="TableParagraph"/>
              <w:tabs>
                <w:tab w:val="left" w:pos="8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2,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242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30E6C18D" w14:textId="77777777" w:rsidTr="00C54E45">
        <w:trPr>
          <w:trHeight w:val="345"/>
        </w:trPr>
        <w:tc>
          <w:tcPr>
            <w:tcW w:w="7003" w:type="dxa"/>
          </w:tcPr>
          <w:p w14:paraId="6674FB91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Productos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capital</w:t>
            </w:r>
          </w:p>
        </w:tc>
        <w:tc>
          <w:tcPr>
            <w:tcW w:w="1770" w:type="dxa"/>
          </w:tcPr>
          <w:p w14:paraId="30E3DECA" w14:textId="77777777" w:rsidR="004A0640" w:rsidRPr="00E3384C" w:rsidRDefault="00927EC6" w:rsidP="005153DE">
            <w:pPr>
              <w:pStyle w:val="TableParagraph"/>
              <w:tabs>
                <w:tab w:val="left" w:pos="12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3CEC0827" w14:textId="77777777" w:rsidTr="00C54E45">
        <w:trPr>
          <w:trHeight w:val="689"/>
        </w:trPr>
        <w:tc>
          <w:tcPr>
            <w:tcW w:w="7003" w:type="dxa"/>
          </w:tcPr>
          <w:p w14:paraId="41AD36FC" w14:textId="5C161FE0" w:rsidR="004A0640" w:rsidRPr="00E3384C" w:rsidRDefault="00927EC6" w:rsidP="00E3384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6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Arrendamiento,</w:t>
            </w:r>
            <w:r w:rsidRPr="00E3384C">
              <w:rPr>
                <w:rFonts w:ascii="Arial" w:hAnsi="Arial" w:cs="Arial"/>
                <w:color w:val="211E1E"/>
                <w:spacing w:val="6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enajenación,</w:t>
            </w:r>
            <w:r w:rsidRPr="00E3384C">
              <w:rPr>
                <w:rFonts w:ascii="Arial" w:hAnsi="Arial" w:cs="Arial"/>
                <w:color w:val="211E1E"/>
                <w:spacing w:val="6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uso</w:t>
            </w:r>
            <w:r w:rsidRPr="00E3384C">
              <w:rPr>
                <w:rFonts w:ascii="Arial" w:hAnsi="Arial" w:cs="Arial"/>
                <w:color w:val="211E1E"/>
                <w:spacing w:val="6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6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explotación</w:t>
            </w:r>
            <w:r w:rsidRPr="00E3384C">
              <w:rPr>
                <w:rFonts w:ascii="Arial" w:hAnsi="Arial" w:cs="Arial"/>
                <w:color w:val="211E1E"/>
                <w:spacing w:val="6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6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bienes</w:t>
            </w:r>
            <w:r w:rsidRPr="00E3384C">
              <w:rPr>
                <w:rFonts w:ascii="Arial" w:hAnsi="Arial" w:cs="Arial"/>
                <w:color w:val="211E1E"/>
                <w:spacing w:val="7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muebles</w:t>
            </w:r>
            <w:r w:rsidRPr="00E3384C">
              <w:rPr>
                <w:rFonts w:ascii="Arial" w:hAnsi="Arial" w:cs="Arial"/>
                <w:color w:val="211E1E"/>
                <w:spacing w:val="6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del</w:t>
            </w:r>
            <w:r w:rsidR="00E338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dominio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privado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del</w:t>
            </w:r>
            <w:r w:rsidRPr="00E3384C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municipio.</w:t>
            </w:r>
          </w:p>
        </w:tc>
        <w:tc>
          <w:tcPr>
            <w:tcW w:w="1770" w:type="dxa"/>
          </w:tcPr>
          <w:p w14:paraId="2D2343C8" w14:textId="77777777" w:rsidR="004A0640" w:rsidRPr="00E3384C" w:rsidRDefault="00927EC6" w:rsidP="005153DE">
            <w:pPr>
              <w:pStyle w:val="TableParagraph"/>
              <w:tabs>
                <w:tab w:val="left" w:pos="12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Pr="00E3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0640" w:rsidRPr="005153DE" w14:paraId="339DE92E" w14:textId="77777777" w:rsidTr="00C54E45">
        <w:trPr>
          <w:trHeight w:val="690"/>
        </w:trPr>
        <w:tc>
          <w:tcPr>
            <w:tcW w:w="7003" w:type="dxa"/>
          </w:tcPr>
          <w:p w14:paraId="463ED33E" w14:textId="6706CABE" w:rsidR="004A0640" w:rsidRPr="005153DE" w:rsidRDefault="00927EC6" w:rsidP="00C54E4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b/>
                <w:color w:val="211E1E"/>
                <w:spacing w:val="4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Arrendamiento,</w:t>
            </w:r>
            <w:r w:rsidRPr="005153DE">
              <w:rPr>
                <w:rFonts w:ascii="Arial" w:hAnsi="Arial" w:cs="Arial"/>
                <w:b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enajenación,</w:t>
            </w:r>
            <w:r w:rsidRPr="005153DE">
              <w:rPr>
                <w:rFonts w:ascii="Arial" w:hAnsi="Arial" w:cs="Arial"/>
                <w:b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uso</w:t>
            </w:r>
            <w:r w:rsidRPr="005153DE">
              <w:rPr>
                <w:rFonts w:ascii="Arial" w:hAnsi="Arial" w:cs="Arial"/>
                <w:b/>
                <w:color w:val="211E1E"/>
                <w:spacing w:val="4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4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explotación</w:t>
            </w:r>
            <w:r w:rsidRPr="005153DE">
              <w:rPr>
                <w:rFonts w:ascii="Arial" w:hAnsi="Arial" w:cs="Arial"/>
                <w:b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bienes</w:t>
            </w:r>
            <w:r w:rsidRPr="005153DE">
              <w:rPr>
                <w:rFonts w:ascii="Arial" w:hAnsi="Arial" w:cs="Arial"/>
                <w:b/>
                <w:color w:val="211E1E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Inmuebles</w:t>
            </w:r>
            <w:r w:rsidRPr="005153DE">
              <w:rPr>
                <w:rFonts w:ascii="Arial" w:hAnsi="Arial" w:cs="Arial"/>
                <w:b/>
                <w:color w:val="211E1E"/>
                <w:spacing w:val="4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del</w:t>
            </w:r>
            <w:r w:rsidR="00C54E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dominio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privado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del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municipio</w:t>
            </w:r>
          </w:p>
        </w:tc>
        <w:tc>
          <w:tcPr>
            <w:tcW w:w="1770" w:type="dxa"/>
          </w:tcPr>
          <w:p w14:paraId="733AD8D9" w14:textId="77777777" w:rsidR="004A0640" w:rsidRPr="005153DE" w:rsidRDefault="00927EC6" w:rsidP="005153DE">
            <w:pPr>
              <w:pStyle w:val="TableParagraph"/>
              <w:tabs>
                <w:tab w:val="left" w:pos="12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0640" w:rsidRPr="005153DE" w14:paraId="32EB02D3" w14:textId="77777777" w:rsidTr="00C54E45">
        <w:trPr>
          <w:trHeight w:val="426"/>
        </w:trPr>
        <w:tc>
          <w:tcPr>
            <w:tcW w:w="7003" w:type="dxa"/>
          </w:tcPr>
          <w:p w14:paraId="4C07565D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Productos</w:t>
            </w:r>
            <w:r w:rsidRPr="005153DE">
              <w:rPr>
                <w:rFonts w:ascii="Arial" w:hAnsi="Arial" w:cs="Arial"/>
                <w:b/>
                <w:color w:val="211E1E"/>
                <w:spacing w:val="3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no</w:t>
            </w:r>
            <w:r w:rsidRPr="005153DE">
              <w:rPr>
                <w:rFonts w:ascii="Arial" w:hAnsi="Arial" w:cs="Arial"/>
                <w:b/>
                <w:color w:val="211E1E"/>
                <w:spacing w:val="3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comprendidos</w:t>
            </w:r>
            <w:r w:rsidRPr="005153DE">
              <w:rPr>
                <w:rFonts w:ascii="Arial" w:hAnsi="Arial" w:cs="Arial"/>
                <w:b/>
                <w:color w:val="211E1E"/>
                <w:spacing w:val="3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</w:t>
            </w:r>
            <w:r w:rsidRPr="005153DE">
              <w:rPr>
                <w:rFonts w:ascii="Arial" w:hAnsi="Arial" w:cs="Arial"/>
                <w:b/>
                <w:color w:val="211E1E"/>
                <w:spacing w:val="3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las</w:t>
            </w:r>
            <w:r w:rsidRPr="005153DE">
              <w:rPr>
                <w:rFonts w:ascii="Arial" w:hAnsi="Arial" w:cs="Arial"/>
                <w:b/>
                <w:color w:val="211E1E"/>
                <w:spacing w:val="3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fracciones</w:t>
            </w:r>
            <w:r w:rsidRPr="005153DE">
              <w:rPr>
                <w:rFonts w:ascii="Arial" w:hAnsi="Arial" w:cs="Arial"/>
                <w:b/>
                <w:color w:val="211E1E"/>
                <w:spacing w:val="3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3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b/>
                <w:color w:val="211E1E"/>
                <w:spacing w:val="3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Ley</w:t>
            </w:r>
            <w:r w:rsidRPr="005153DE">
              <w:rPr>
                <w:rFonts w:ascii="Arial" w:hAnsi="Arial" w:cs="Arial"/>
                <w:b/>
                <w:color w:val="211E1E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</w:p>
        </w:tc>
        <w:tc>
          <w:tcPr>
            <w:tcW w:w="1770" w:type="dxa"/>
          </w:tcPr>
          <w:p w14:paraId="508900A8" w14:textId="77777777" w:rsidR="004A0640" w:rsidRPr="005153DE" w:rsidRDefault="00927EC6" w:rsidP="005153DE">
            <w:pPr>
              <w:pStyle w:val="TableParagraph"/>
              <w:tabs>
                <w:tab w:val="left" w:pos="12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0640" w:rsidRPr="005153DE" w14:paraId="0F6E15B4" w14:textId="77777777" w:rsidTr="00C54E45">
        <w:trPr>
          <w:trHeight w:val="689"/>
        </w:trPr>
        <w:tc>
          <w:tcPr>
            <w:tcW w:w="7003" w:type="dxa"/>
          </w:tcPr>
          <w:p w14:paraId="7CD831AA" w14:textId="4E539218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causadas</w:t>
            </w:r>
            <w:r w:rsidRPr="005153DE">
              <w:rPr>
                <w:rFonts w:ascii="Arial" w:hAnsi="Arial" w:cs="Arial"/>
                <w:b/>
                <w:color w:val="211E1E"/>
                <w:spacing w:val="6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 ejercicios fiscales anteriores pendientes de</w:t>
            </w:r>
            <w:r w:rsidRPr="005153DE">
              <w:rPr>
                <w:rFonts w:ascii="Arial" w:hAnsi="Arial" w:cs="Arial"/>
                <w:b/>
                <w:color w:val="211E1E"/>
                <w:spacing w:val="3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liquidación</w:t>
            </w:r>
            <w:r w:rsidRPr="005153DE">
              <w:rPr>
                <w:rFonts w:ascii="Arial" w:hAnsi="Arial" w:cs="Arial"/>
                <w:b/>
                <w:color w:val="211E1E"/>
                <w:spacing w:val="2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</w:p>
          <w:p w14:paraId="0CF63ED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pago</w:t>
            </w:r>
          </w:p>
        </w:tc>
        <w:tc>
          <w:tcPr>
            <w:tcW w:w="1770" w:type="dxa"/>
          </w:tcPr>
          <w:p w14:paraId="5DD6AB14" w14:textId="77777777" w:rsidR="004A0640" w:rsidRPr="005153DE" w:rsidRDefault="00927EC6" w:rsidP="005153DE">
            <w:pPr>
              <w:pStyle w:val="TableParagraph"/>
              <w:tabs>
                <w:tab w:val="left" w:pos="12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0640" w:rsidRPr="005153DE" w14:paraId="6628EC38" w14:textId="77777777" w:rsidTr="00C54E45">
        <w:trPr>
          <w:trHeight w:val="345"/>
        </w:trPr>
        <w:tc>
          <w:tcPr>
            <w:tcW w:w="7003" w:type="dxa"/>
          </w:tcPr>
          <w:p w14:paraId="0D43626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Otros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Productos</w:t>
            </w:r>
          </w:p>
        </w:tc>
        <w:tc>
          <w:tcPr>
            <w:tcW w:w="1770" w:type="dxa"/>
          </w:tcPr>
          <w:p w14:paraId="6D22ABE2" w14:textId="77777777" w:rsidR="004A0640" w:rsidRPr="005153DE" w:rsidRDefault="00927EC6" w:rsidP="005153DE">
            <w:pPr>
              <w:pStyle w:val="TableParagraph"/>
              <w:tabs>
                <w:tab w:val="left" w:pos="12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</w:tbl>
    <w:p w14:paraId="4AFB0892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B8495EB" w14:textId="7008881C" w:rsidR="004A0640" w:rsidRPr="005153DE" w:rsidRDefault="00927EC6" w:rsidP="00E3384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5"/>
        </w:rPr>
        <w:t xml:space="preserve"> </w:t>
      </w:r>
      <w:r w:rsidRPr="005153DE">
        <w:rPr>
          <w:rFonts w:ascii="Arial" w:hAnsi="Arial" w:cs="Arial"/>
          <w:b/>
          <w:color w:val="211E1E"/>
        </w:rPr>
        <w:t>9.-</w:t>
      </w:r>
      <w:r w:rsidRPr="005153DE">
        <w:rPr>
          <w:rFonts w:ascii="Arial" w:hAnsi="Arial" w:cs="Arial"/>
          <w:b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17"/>
        </w:rPr>
        <w:t xml:space="preserve"> </w:t>
      </w:r>
      <w:r w:rsidRPr="005153DE">
        <w:rPr>
          <w:rFonts w:ascii="Arial" w:hAnsi="Arial" w:cs="Arial"/>
          <w:color w:val="211E1E"/>
        </w:rPr>
        <w:t>Municipal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17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7"/>
        </w:rPr>
        <w:t xml:space="preserve"> </w:t>
      </w:r>
      <w:r w:rsidRPr="005153DE">
        <w:rPr>
          <w:rFonts w:ascii="Arial" w:hAnsi="Arial" w:cs="Arial"/>
          <w:color w:val="211E1E"/>
        </w:rPr>
        <w:t>concepto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aprovechamientos,</w:t>
      </w:r>
      <w:r w:rsidR="00E3384C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clasificarán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manera:</w:t>
      </w:r>
    </w:p>
    <w:p w14:paraId="49FD1D2A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77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1912"/>
      </w:tblGrid>
      <w:tr w:rsidR="004A0640" w:rsidRPr="005153DE" w14:paraId="1B8A8610" w14:textId="77777777" w:rsidTr="00C54E45">
        <w:trPr>
          <w:trHeight w:val="344"/>
        </w:trPr>
        <w:tc>
          <w:tcPr>
            <w:tcW w:w="6861" w:type="dxa"/>
          </w:tcPr>
          <w:p w14:paraId="0E54C0E8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Aprovechamientos</w:t>
            </w:r>
          </w:p>
        </w:tc>
        <w:tc>
          <w:tcPr>
            <w:tcW w:w="1912" w:type="dxa"/>
          </w:tcPr>
          <w:p w14:paraId="6479464B" w14:textId="340EFD12" w:rsidR="004A0640" w:rsidRPr="005153DE" w:rsidRDefault="00927EC6" w:rsidP="005153DE">
            <w:pPr>
              <w:pStyle w:val="TableParagraph"/>
              <w:tabs>
                <w:tab w:val="left" w:pos="84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7</w:t>
            </w:r>
            <w:r w:rsidR="00892C62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8,511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7BDD17AA" w14:textId="77777777" w:rsidTr="00C54E45">
        <w:trPr>
          <w:trHeight w:val="344"/>
        </w:trPr>
        <w:tc>
          <w:tcPr>
            <w:tcW w:w="6861" w:type="dxa"/>
          </w:tcPr>
          <w:p w14:paraId="2C45CCFC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Aprovechamientos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tipo</w:t>
            </w:r>
            <w:r w:rsidRPr="00E3384C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corriente</w:t>
            </w:r>
          </w:p>
        </w:tc>
        <w:tc>
          <w:tcPr>
            <w:tcW w:w="1912" w:type="dxa"/>
          </w:tcPr>
          <w:p w14:paraId="0CD5A9BB" w14:textId="0EBA40EC" w:rsidR="004A0640" w:rsidRPr="00E3384C" w:rsidRDefault="00927EC6" w:rsidP="005153DE">
            <w:pPr>
              <w:pStyle w:val="TableParagraph"/>
              <w:tabs>
                <w:tab w:val="left" w:pos="8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7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8,511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54F7A97A" w14:textId="77777777" w:rsidTr="00C54E45">
        <w:trPr>
          <w:trHeight w:val="344"/>
        </w:trPr>
        <w:tc>
          <w:tcPr>
            <w:tcW w:w="6861" w:type="dxa"/>
          </w:tcPr>
          <w:p w14:paraId="6BE1BF74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lastRenderedPageBreak/>
              <w:t>&gt;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Infracciones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faltas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administrativas</w:t>
            </w:r>
          </w:p>
        </w:tc>
        <w:tc>
          <w:tcPr>
            <w:tcW w:w="1912" w:type="dxa"/>
          </w:tcPr>
          <w:p w14:paraId="4E7AB828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23AE12CE" w14:textId="77777777" w:rsidTr="00C54E45">
        <w:trPr>
          <w:trHeight w:val="344"/>
        </w:trPr>
        <w:tc>
          <w:tcPr>
            <w:tcW w:w="6861" w:type="dxa"/>
          </w:tcPr>
          <w:p w14:paraId="3C2D8A15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Sanciones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faltas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al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reglamento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tránsito</w:t>
            </w:r>
          </w:p>
        </w:tc>
        <w:tc>
          <w:tcPr>
            <w:tcW w:w="1912" w:type="dxa"/>
          </w:tcPr>
          <w:p w14:paraId="3A171C86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51366350" w14:textId="77777777" w:rsidTr="00C54E45">
        <w:trPr>
          <w:trHeight w:val="344"/>
        </w:trPr>
        <w:tc>
          <w:tcPr>
            <w:tcW w:w="6861" w:type="dxa"/>
          </w:tcPr>
          <w:p w14:paraId="68141F4F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Cesiones</w:t>
            </w:r>
          </w:p>
        </w:tc>
        <w:tc>
          <w:tcPr>
            <w:tcW w:w="1912" w:type="dxa"/>
          </w:tcPr>
          <w:p w14:paraId="6701F58F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5B1F5F53" w14:textId="77777777" w:rsidTr="00C54E45">
        <w:trPr>
          <w:trHeight w:val="345"/>
        </w:trPr>
        <w:tc>
          <w:tcPr>
            <w:tcW w:w="6861" w:type="dxa"/>
          </w:tcPr>
          <w:p w14:paraId="2E8CD146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Herencias</w:t>
            </w:r>
          </w:p>
        </w:tc>
        <w:tc>
          <w:tcPr>
            <w:tcW w:w="1912" w:type="dxa"/>
          </w:tcPr>
          <w:p w14:paraId="6B4542C5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0D74CE6F" w14:textId="77777777" w:rsidTr="00C54E45">
        <w:trPr>
          <w:trHeight w:val="344"/>
        </w:trPr>
        <w:tc>
          <w:tcPr>
            <w:tcW w:w="6861" w:type="dxa"/>
          </w:tcPr>
          <w:p w14:paraId="5D98D262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Legados</w:t>
            </w:r>
          </w:p>
        </w:tc>
        <w:tc>
          <w:tcPr>
            <w:tcW w:w="1912" w:type="dxa"/>
          </w:tcPr>
          <w:p w14:paraId="4ACBF4A2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69C3156A" w14:textId="77777777" w:rsidTr="00C54E45">
        <w:trPr>
          <w:trHeight w:val="344"/>
        </w:trPr>
        <w:tc>
          <w:tcPr>
            <w:tcW w:w="6861" w:type="dxa"/>
          </w:tcPr>
          <w:p w14:paraId="55203B29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Donaciones</w:t>
            </w:r>
          </w:p>
        </w:tc>
        <w:tc>
          <w:tcPr>
            <w:tcW w:w="1912" w:type="dxa"/>
          </w:tcPr>
          <w:p w14:paraId="508A6EA2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888A19D" w14:textId="77777777" w:rsidTr="00C54E45">
        <w:trPr>
          <w:trHeight w:val="346"/>
        </w:trPr>
        <w:tc>
          <w:tcPr>
            <w:tcW w:w="6861" w:type="dxa"/>
          </w:tcPr>
          <w:p w14:paraId="7C19782B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Adjudicaciones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Judiciales</w:t>
            </w:r>
          </w:p>
        </w:tc>
        <w:tc>
          <w:tcPr>
            <w:tcW w:w="1912" w:type="dxa"/>
          </w:tcPr>
          <w:p w14:paraId="782402B4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A2AB6CC" w14:textId="77777777" w:rsidTr="00C54E45">
        <w:trPr>
          <w:trHeight w:val="344"/>
        </w:trPr>
        <w:tc>
          <w:tcPr>
            <w:tcW w:w="6861" w:type="dxa"/>
          </w:tcPr>
          <w:p w14:paraId="4CACBF01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Adjudicaciones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administrativas</w:t>
            </w:r>
          </w:p>
        </w:tc>
        <w:tc>
          <w:tcPr>
            <w:tcW w:w="1912" w:type="dxa"/>
          </w:tcPr>
          <w:p w14:paraId="1A286155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76022FFF" w14:textId="77777777" w:rsidTr="00C54E45">
        <w:trPr>
          <w:trHeight w:val="344"/>
        </w:trPr>
        <w:tc>
          <w:tcPr>
            <w:tcW w:w="6861" w:type="dxa"/>
          </w:tcPr>
          <w:p w14:paraId="73B37D6F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Subsidios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 otro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nivel de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gobierno</w:t>
            </w:r>
          </w:p>
        </w:tc>
        <w:tc>
          <w:tcPr>
            <w:tcW w:w="1912" w:type="dxa"/>
          </w:tcPr>
          <w:p w14:paraId="47DFF68C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2A7898B" w14:textId="77777777" w:rsidTr="00C54E45">
        <w:trPr>
          <w:trHeight w:val="344"/>
        </w:trPr>
        <w:tc>
          <w:tcPr>
            <w:tcW w:w="6861" w:type="dxa"/>
          </w:tcPr>
          <w:p w14:paraId="4CF8535B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Subsidios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organismos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públicos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privados</w:t>
            </w:r>
          </w:p>
        </w:tc>
        <w:tc>
          <w:tcPr>
            <w:tcW w:w="1912" w:type="dxa"/>
          </w:tcPr>
          <w:p w14:paraId="6DA29E80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111DE8B0" w14:textId="77777777" w:rsidTr="00C54E45">
        <w:trPr>
          <w:trHeight w:val="345"/>
        </w:trPr>
        <w:tc>
          <w:tcPr>
            <w:tcW w:w="6861" w:type="dxa"/>
          </w:tcPr>
          <w:p w14:paraId="4054427B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Multas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impuestas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autoridades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federales,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no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fiscales</w:t>
            </w:r>
          </w:p>
        </w:tc>
        <w:tc>
          <w:tcPr>
            <w:tcW w:w="1912" w:type="dxa"/>
          </w:tcPr>
          <w:p w14:paraId="7B87503B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3485E684" w14:textId="77777777" w:rsidTr="00C54E45">
        <w:trPr>
          <w:trHeight w:val="344"/>
        </w:trPr>
        <w:tc>
          <w:tcPr>
            <w:tcW w:w="6861" w:type="dxa"/>
          </w:tcPr>
          <w:p w14:paraId="43746827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&gt;Convenidos</w:t>
            </w:r>
            <w:r w:rsidRPr="00E3384C">
              <w:rPr>
                <w:rFonts w:ascii="Arial" w:hAnsi="Arial" w:cs="Arial"/>
                <w:color w:val="211E1E"/>
                <w:spacing w:val="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con</w:t>
            </w:r>
            <w:r w:rsidRPr="00E3384C">
              <w:rPr>
                <w:rFonts w:ascii="Arial" w:hAnsi="Arial" w:cs="Arial"/>
                <w:color w:val="211E1E"/>
                <w:spacing w:val="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E3384C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Federación</w:t>
            </w:r>
            <w:r w:rsidRPr="00E3384C">
              <w:rPr>
                <w:rFonts w:ascii="Arial" w:hAnsi="Arial" w:cs="Arial"/>
                <w:color w:val="211E1E"/>
                <w:spacing w:val="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E3384C">
              <w:rPr>
                <w:rFonts w:ascii="Arial" w:hAnsi="Arial" w:cs="Arial"/>
                <w:color w:val="211E1E"/>
                <w:spacing w:val="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E3384C">
              <w:rPr>
                <w:rFonts w:ascii="Arial" w:hAnsi="Arial" w:cs="Arial"/>
                <w:color w:val="211E1E"/>
                <w:spacing w:val="1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Estado</w:t>
            </w:r>
            <w:r w:rsidRPr="00E3384C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(</w:t>
            </w:r>
            <w:proofErr w:type="spellStart"/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Zofemat,Capufe</w:t>
            </w:r>
            <w:proofErr w:type="spellEnd"/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,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otros)</w:t>
            </w:r>
          </w:p>
        </w:tc>
        <w:tc>
          <w:tcPr>
            <w:tcW w:w="1912" w:type="dxa"/>
          </w:tcPr>
          <w:p w14:paraId="63CC6D31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Pr="00E3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0640" w:rsidRPr="00E3384C" w14:paraId="632ADC3B" w14:textId="77777777" w:rsidTr="00C54E45">
        <w:trPr>
          <w:trHeight w:val="344"/>
        </w:trPr>
        <w:tc>
          <w:tcPr>
            <w:tcW w:w="6861" w:type="dxa"/>
          </w:tcPr>
          <w:p w14:paraId="0FE91725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&gt;</w:t>
            </w:r>
            <w:r w:rsidRPr="00E3384C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Aprovechamientos</w:t>
            </w:r>
            <w:r w:rsidRPr="00E3384C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diversos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tipo</w:t>
            </w:r>
            <w:r w:rsidRPr="00E3384C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corriente</w:t>
            </w:r>
          </w:p>
        </w:tc>
        <w:tc>
          <w:tcPr>
            <w:tcW w:w="1912" w:type="dxa"/>
          </w:tcPr>
          <w:p w14:paraId="7C299AF6" w14:textId="276AC06E" w:rsidR="004A0640" w:rsidRPr="00E3384C" w:rsidRDefault="00927EC6" w:rsidP="005153DE">
            <w:pPr>
              <w:pStyle w:val="TableParagraph"/>
              <w:tabs>
                <w:tab w:val="left" w:pos="8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7</w:t>
            </w:r>
            <w:r w:rsidR="00892C62" w:rsidRPr="00E3384C">
              <w:rPr>
                <w:rFonts w:ascii="Arial" w:hAnsi="Arial" w:cs="Arial"/>
                <w:color w:val="211E1E"/>
                <w:sz w:val="20"/>
                <w:szCs w:val="20"/>
              </w:rPr>
              <w:t>8,511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E3384C" w14:paraId="52E44BDE" w14:textId="77777777" w:rsidTr="00C54E45">
        <w:trPr>
          <w:trHeight w:val="344"/>
        </w:trPr>
        <w:tc>
          <w:tcPr>
            <w:tcW w:w="6861" w:type="dxa"/>
          </w:tcPr>
          <w:p w14:paraId="7E4FAFDA" w14:textId="77777777" w:rsidR="004A0640" w:rsidRPr="00E3384C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Aprovechamientos</w:t>
            </w:r>
            <w:r w:rsidRPr="00E3384C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capital</w:t>
            </w:r>
          </w:p>
        </w:tc>
        <w:tc>
          <w:tcPr>
            <w:tcW w:w="1912" w:type="dxa"/>
          </w:tcPr>
          <w:p w14:paraId="521A3807" w14:textId="77777777" w:rsidR="004A0640" w:rsidRPr="00E3384C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4A0640" w:rsidRPr="00E3384C" w14:paraId="781C191F" w14:textId="77777777" w:rsidTr="00C54E45">
        <w:trPr>
          <w:trHeight w:val="691"/>
        </w:trPr>
        <w:tc>
          <w:tcPr>
            <w:tcW w:w="6861" w:type="dxa"/>
          </w:tcPr>
          <w:p w14:paraId="6BB85623" w14:textId="37D5D2BA" w:rsidR="004A0640" w:rsidRPr="00E3384C" w:rsidRDefault="00927EC6" w:rsidP="00E3384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Aprovechamientos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no comprendidos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en las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fracciones de la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Ley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ingresos</w:t>
            </w:r>
            <w:r w:rsidR="00E338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causadas en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ejercicios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fiscales anteriores</w:t>
            </w:r>
            <w:r w:rsidRPr="00E3384C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pendientes</w:t>
            </w:r>
            <w:r w:rsidRPr="00E3384C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liquidación</w:t>
            </w:r>
            <w:r w:rsidRPr="00E3384C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E3384C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pago.</w:t>
            </w:r>
          </w:p>
        </w:tc>
        <w:tc>
          <w:tcPr>
            <w:tcW w:w="1912" w:type="dxa"/>
          </w:tcPr>
          <w:p w14:paraId="19CD6804" w14:textId="77777777" w:rsidR="004A0640" w:rsidRPr="00E3384C" w:rsidRDefault="00927EC6" w:rsidP="005153DE">
            <w:pPr>
              <w:pStyle w:val="TableParagraph"/>
              <w:tabs>
                <w:tab w:val="left" w:pos="11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color w:val="211E1E"/>
                <w:sz w:val="20"/>
                <w:szCs w:val="20"/>
              </w:rPr>
              <w:tab/>
            </w:r>
            <w:r w:rsidRPr="00E3384C">
              <w:rPr>
                <w:rFonts w:ascii="Arial" w:hAnsi="Arial" w:cs="Arial"/>
                <w:sz w:val="20"/>
                <w:szCs w:val="20"/>
              </w:rPr>
              <w:t>$</w:t>
            </w:r>
            <w:r w:rsidRPr="00E338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8FCB8E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24DDBC5" w14:textId="29C4F152" w:rsidR="004A0640" w:rsidRDefault="00927EC6" w:rsidP="00C76EE8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9"/>
        </w:rPr>
        <w:t xml:space="preserve"> </w:t>
      </w:r>
      <w:r w:rsidRPr="005153DE">
        <w:rPr>
          <w:rFonts w:ascii="Arial" w:hAnsi="Arial" w:cs="Arial"/>
          <w:b/>
          <w:color w:val="211E1E"/>
        </w:rPr>
        <w:t>10.-</w:t>
      </w:r>
      <w:r w:rsidRPr="005153DE">
        <w:rPr>
          <w:rFonts w:ascii="Arial" w:hAnsi="Arial" w:cs="Arial"/>
          <w:b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Participaciones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Municipal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="00C76EE8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integrarán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5"/>
        <w:gridCol w:w="4471"/>
      </w:tblGrid>
      <w:tr w:rsidR="00E3384C" w14:paraId="30991D7C" w14:textId="77777777" w:rsidTr="00C54E45">
        <w:tc>
          <w:tcPr>
            <w:tcW w:w="4455" w:type="dxa"/>
          </w:tcPr>
          <w:p w14:paraId="642D109B" w14:textId="55D61E29" w:rsidR="00E3384C" w:rsidRDefault="00E3384C" w:rsidP="00E3384C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Participaciones </w:t>
            </w:r>
          </w:p>
        </w:tc>
        <w:tc>
          <w:tcPr>
            <w:tcW w:w="4471" w:type="dxa"/>
          </w:tcPr>
          <w:p w14:paraId="2FE2F336" w14:textId="3D74F122" w:rsidR="00E3384C" w:rsidRDefault="00E3384C" w:rsidP="00E3384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22’540,000.00</w:t>
            </w:r>
          </w:p>
        </w:tc>
      </w:tr>
    </w:tbl>
    <w:p w14:paraId="2638DFCF" w14:textId="77777777" w:rsidR="00E3384C" w:rsidRPr="005153DE" w:rsidRDefault="00E3384C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9042AE0" w14:textId="5A89923B" w:rsidR="004A0640" w:rsidRDefault="00927EC6" w:rsidP="005153DE">
      <w:pPr>
        <w:pStyle w:val="Textoindependiente"/>
        <w:spacing w:line="360" w:lineRule="auto"/>
        <w:rPr>
          <w:rFonts w:ascii="Arial" w:hAnsi="Arial" w:cs="Arial"/>
          <w:color w:val="211E1E"/>
        </w:rPr>
      </w:pPr>
      <w:r w:rsidRPr="00E3384C">
        <w:rPr>
          <w:rFonts w:ascii="Arial" w:hAnsi="Arial" w:cs="Arial"/>
          <w:b/>
          <w:color w:val="211E1E"/>
        </w:rPr>
        <w:t xml:space="preserve">Artículo 11.- </w:t>
      </w:r>
      <w:r w:rsidRPr="00E3384C">
        <w:rPr>
          <w:rFonts w:ascii="Arial" w:hAnsi="Arial" w:cs="Arial"/>
          <w:color w:val="211E1E"/>
        </w:rPr>
        <w:t>Las aportaciones que recaudará la Hacienda Pública Municipal se integrarán con los</w:t>
      </w:r>
      <w:r w:rsidR="00E3384C" w:rsidRPr="00E3384C">
        <w:rPr>
          <w:rFonts w:ascii="Arial" w:hAnsi="Arial" w:cs="Arial"/>
          <w:color w:val="211E1E"/>
        </w:rPr>
        <w:t xml:space="preserve"> </w:t>
      </w:r>
      <w:r w:rsidRPr="00E3384C">
        <w:rPr>
          <w:rFonts w:ascii="Arial" w:hAnsi="Arial" w:cs="Arial"/>
          <w:color w:val="211E1E"/>
        </w:rPr>
        <w:t>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5"/>
        <w:gridCol w:w="4161"/>
      </w:tblGrid>
      <w:tr w:rsidR="00E3384C" w14:paraId="4BD9F99A" w14:textId="77777777" w:rsidTr="00C54E45">
        <w:tc>
          <w:tcPr>
            <w:tcW w:w="4765" w:type="dxa"/>
          </w:tcPr>
          <w:p w14:paraId="02689EC7" w14:textId="60188453" w:rsidR="00E3384C" w:rsidRDefault="00E3384C" w:rsidP="005153DE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Aportaciones </w:t>
            </w:r>
          </w:p>
        </w:tc>
        <w:tc>
          <w:tcPr>
            <w:tcW w:w="4161" w:type="dxa"/>
          </w:tcPr>
          <w:p w14:paraId="029FE9D3" w14:textId="38F5A4E9" w:rsidR="00E3384C" w:rsidRDefault="00E3384C" w:rsidP="00E3384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$ 17’170,000.00</w:t>
            </w:r>
          </w:p>
        </w:tc>
      </w:tr>
    </w:tbl>
    <w:p w14:paraId="0C968318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52FF16F" w14:textId="2B8EAA20" w:rsidR="004A0640" w:rsidRPr="005153DE" w:rsidRDefault="00927EC6" w:rsidP="00C76EE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42"/>
        </w:rPr>
        <w:t xml:space="preserve"> </w:t>
      </w:r>
      <w:r w:rsidRPr="005153DE">
        <w:rPr>
          <w:rFonts w:ascii="Arial" w:hAnsi="Arial" w:cs="Arial"/>
          <w:b/>
          <w:color w:val="211E1E"/>
        </w:rPr>
        <w:t>12.-</w:t>
      </w:r>
      <w:r w:rsidRPr="005153DE">
        <w:rPr>
          <w:rFonts w:ascii="Arial" w:hAnsi="Arial" w:cs="Arial"/>
          <w:b/>
          <w:color w:val="211E1E"/>
          <w:spacing w:val="47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46"/>
        </w:rPr>
        <w:t xml:space="preserve"> </w:t>
      </w:r>
      <w:r w:rsidRPr="005153DE">
        <w:rPr>
          <w:rFonts w:ascii="Arial" w:hAnsi="Arial" w:cs="Arial"/>
          <w:color w:val="211E1E"/>
        </w:rPr>
        <w:t>extraordinarios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43"/>
        </w:rPr>
        <w:t xml:space="preserve"> </w:t>
      </w:r>
      <w:r w:rsidRPr="005153DE">
        <w:rPr>
          <w:rFonts w:ascii="Arial" w:hAnsi="Arial" w:cs="Arial"/>
          <w:color w:val="211E1E"/>
        </w:rPr>
        <w:t>podrá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percibir</w:t>
      </w:r>
      <w:r w:rsidRPr="005153DE">
        <w:rPr>
          <w:rFonts w:ascii="Arial" w:hAnsi="Arial" w:cs="Arial"/>
          <w:color w:val="211E1E"/>
          <w:spacing w:val="4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41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45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44"/>
        </w:rPr>
        <w:t xml:space="preserve"> </w:t>
      </w:r>
      <w:r w:rsidRPr="005153DE">
        <w:rPr>
          <w:rFonts w:ascii="Arial" w:hAnsi="Arial" w:cs="Arial"/>
          <w:color w:val="211E1E"/>
        </w:rPr>
        <w:t>Municipal</w:t>
      </w:r>
      <w:r w:rsidR="00C76EE8">
        <w:rPr>
          <w:rFonts w:ascii="Arial" w:hAnsi="Arial" w:cs="Arial"/>
          <w:color w:val="211E1E"/>
          <w:spacing w:val="44"/>
        </w:rPr>
        <w:t xml:space="preserve"> </w:t>
      </w:r>
      <w:r w:rsidRPr="005153DE">
        <w:rPr>
          <w:rFonts w:ascii="Arial" w:hAnsi="Arial" w:cs="Arial"/>
          <w:color w:val="211E1E"/>
        </w:rPr>
        <w:t>serán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los siguientes:</w:t>
      </w:r>
    </w:p>
    <w:p w14:paraId="3B75C0A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22"/>
        <w:tblW w:w="0" w:type="auto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268"/>
      </w:tblGrid>
      <w:tr w:rsidR="00C54E45" w:rsidRPr="005153DE" w14:paraId="4B74ABAE" w14:textId="77777777" w:rsidTr="00C54E45">
        <w:trPr>
          <w:trHeight w:val="344"/>
        </w:trPr>
        <w:tc>
          <w:tcPr>
            <w:tcW w:w="6516" w:type="dxa"/>
          </w:tcPr>
          <w:p w14:paraId="25E2D0E2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ventas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bienes</w:t>
            </w:r>
            <w:r w:rsidRPr="005153DE">
              <w:rPr>
                <w:rFonts w:ascii="Arial" w:hAnsi="Arial" w:cs="Arial"/>
                <w:b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servicios</w:t>
            </w:r>
          </w:p>
        </w:tc>
        <w:tc>
          <w:tcPr>
            <w:tcW w:w="2268" w:type="dxa"/>
          </w:tcPr>
          <w:p w14:paraId="09743DD4" w14:textId="43B78D4A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$0.00</w:t>
            </w:r>
          </w:p>
        </w:tc>
      </w:tr>
      <w:tr w:rsidR="00C54E45" w:rsidRPr="005153DE" w14:paraId="31036EA3" w14:textId="77777777" w:rsidTr="00C54E45">
        <w:trPr>
          <w:trHeight w:val="345"/>
        </w:trPr>
        <w:tc>
          <w:tcPr>
            <w:tcW w:w="6516" w:type="dxa"/>
          </w:tcPr>
          <w:p w14:paraId="55EB1EDB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ventas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bienes</w:t>
            </w:r>
            <w:r w:rsidRPr="005153DE">
              <w:rPr>
                <w:rFonts w:ascii="Arial" w:hAnsi="Arial" w:cs="Arial"/>
                <w:b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servicios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organismos</w:t>
            </w:r>
          </w:p>
        </w:tc>
        <w:tc>
          <w:tcPr>
            <w:tcW w:w="2268" w:type="dxa"/>
          </w:tcPr>
          <w:p w14:paraId="380B9FEF" w14:textId="73B42D3E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$0.00</w:t>
            </w:r>
          </w:p>
        </w:tc>
      </w:tr>
      <w:tr w:rsidR="00C54E45" w:rsidRPr="005153DE" w14:paraId="7F5B8D19" w14:textId="77777777" w:rsidTr="00C54E45">
        <w:trPr>
          <w:trHeight w:val="689"/>
        </w:trPr>
        <w:tc>
          <w:tcPr>
            <w:tcW w:w="6516" w:type="dxa"/>
          </w:tcPr>
          <w:p w14:paraId="16E589EF" w14:textId="102E2E04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  <w:r w:rsidRPr="005153DE">
              <w:rPr>
                <w:rFonts w:ascii="Arial" w:hAnsi="Arial" w:cs="Arial"/>
                <w:b/>
                <w:color w:val="211E1E"/>
                <w:spacing w:val="2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2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ventas</w:t>
            </w:r>
            <w:r w:rsidRPr="005153DE">
              <w:rPr>
                <w:rFonts w:ascii="Arial" w:hAnsi="Arial" w:cs="Arial"/>
                <w:b/>
                <w:color w:val="211E1E"/>
                <w:spacing w:val="2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2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bienes</w:t>
            </w:r>
            <w:r w:rsidRPr="005153DE">
              <w:rPr>
                <w:rFonts w:ascii="Arial" w:hAnsi="Arial" w:cs="Arial"/>
                <w:b/>
                <w:color w:val="211E1E"/>
                <w:spacing w:val="2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2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servicios</w:t>
            </w:r>
            <w:r w:rsidRPr="005153DE">
              <w:rPr>
                <w:rFonts w:ascii="Arial" w:hAnsi="Arial" w:cs="Arial"/>
                <w:b/>
                <w:color w:val="211E1E"/>
                <w:spacing w:val="2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producidos</w:t>
            </w:r>
            <w:r w:rsidRPr="005153DE">
              <w:rPr>
                <w:rFonts w:ascii="Arial" w:hAnsi="Arial" w:cs="Arial"/>
                <w:b/>
                <w:color w:val="211E1E"/>
                <w:spacing w:val="2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</w:t>
            </w:r>
            <w:r w:rsidRPr="005153DE">
              <w:rPr>
                <w:rFonts w:ascii="Arial" w:hAnsi="Arial" w:cs="Arial"/>
                <w:b/>
                <w:color w:val="211E1E"/>
                <w:spacing w:val="2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establecimientos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del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Gobierno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Central</w:t>
            </w:r>
          </w:p>
        </w:tc>
        <w:tc>
          <w:tcPr>
            <w:tcW w:w="2268" w:type="dxa"/>
          </w:tcPr>
          <w:p w14:paraId="55B0EC06" w14:textId="623889CC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$0.00</w:t>
            </w:r>
          </w:p>
        </w:tc>
      </w:tr>
      <w:tr w:rsidR="00C54E45" w:rsidRPr="005153DE" w14:paraId="747A1298" w14:textId="77777777" w:rsidTr="00C54E45">
        <w:trPr>
          <w:trHeight w:val="690"/>
        </w:trPr>
        <w:tc>
          <w:tcPr>
            <w:tcW w:w="6516" w:type="dxa"/>
          </w:tcPr>
          <w:p w14:paraId="36A9ED06" w14:textId="072BEEA3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lastRenderedPageBreak/>
              <w:t>Ingresos</w:t>
            </w:r>
            <w:r w:rsidRPr="005153DE">
              <w:rPr>
                <w:rFonts w:ascii="Arial" w:hAnsi="Arial" w:cs="Arial"/>
                <w:b/>
                <w:color w:val="211E1E"/>
                <w:spacing w:val="8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Extraordinarios</w:t>
            </w:r>
            <w:r w:rsidRPr="005153DE">
              <w:rPr>
                <w:rFonts w:ascii="Arial" w:hAnsi="Arial" w:cs="Arial"/>
                <w:b/>
                <w:color w:val="211E1E"/>
                <w:spacing w:val="8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Asignados</w:t>
            </w:r>
            <w:r w:rsidRPr="005153DE">
              <w:rPr>
                <w:rFonts w:ascii="Arial" w:hAnsi="Arial" w:cs="Arial"/>
                <w:b/>
                <w:color w:val="211E1E"/>
                <w:spacing w:val="8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8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b/>
                <w:color w:val="211E1E"/>
                <w:spacing w:val="8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Estado</w:t>
            </w:r>
            <w:r w:rsidRPr="005153DE">
              <w:rPr>
                <w:rFonts w:ascii="Arial" w:hAnsi="Arial" w:cs="Arial"/>
                <w:b/>
                <w:color w:val="211E1E"/>
                <w:spacing w:val="8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8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Transferencias,</w:t>
            </w: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Asignaciones,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Subsidios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Otras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Ayudas</w:t>
            </w:r>
          </w:p>
        </w:tc>
        <w:tc>
          <w:tcPr>
            <w:tcW w:w="2268" w:type="dxa"/>
          </w:tcPr>
          <w:p w14:paraId="2FF6BDBF" w14:textId="77777777" w:rsidR="00C54E45" w:rsidRPr="005153DE" w:rsidRDefault="00C54E45" w:rsidP="00C54E4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DA1591" w14:textId="77777777" w:rsidR="00C54E45" w:rsidRPr="005153DE" w:rsidRDefault="00C54E45" w:rsidP="00C54E45">
            <w:pPr>
              <w:pStyle w:val="TableParagraph"/>
              <w:tabs>
                <w:tab w:val="left" w:pos="53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b/>
                <w:sz w:val="20"/>
                <w:szCs w:val="20"/>
              </w:rPr>
              <w:t>23,100,000.00</w:t>
            </w:r>
          </w:p>
        </w:tc>
      </w:tr>
      <w:tr w:rsidR="00C54E45" w:rsidRPr="005153DE" w14:paraId="614168B0" w14:textId="77777777" w:rsidTr="00C54E45">
        <w:trPr>
          <w:trHeight w:val="344"/>
        </w:trPr>
        <w:tc>
          <w:tcPr>
            <w:tcW w:w="6516" w:type="dxa"/>
          </w:tcPr>
          <w:p w14:paraId="0A2856E5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Transferencias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Internas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-1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Asignaciones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del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Sector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Público</w:t>
            </w:r>
          </w:p>
        </w:tc>
        <w:tc>
          <w:tcPr>
            <w:tcW w:w="2268" w:type="dxa"/>
          </w:tcPr>
          <w:p w14:paraId="489A4477" w14:textId="77777777" w:rsidR="00C54E45" w:rsidRPr="005153DE" w:rsidRDefault="00C54E45" w:rsidP="00C54E45">
            <w:pPr>
              <w:pStyle w:val="TableParagraph"/>
              <w:tabs>
                <w:tab w:val="left" w:pos="53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23,100,000.00</w:t>
            </w:r>
          </w:p>
        </w:tc>
      </w:tr>
      <w:tr w:rsidR="00C54E45" w:rsidRPr="005153DE" w14:paraId="490BBA29" w14:textId="77777777" w:rsidTr="00C54E45">
        <w:trPr>
          <w:trHeight w:val="345"/>
        </w:trPr>
        <w:tc>
          <w:tcPr>
            <w:tcW w:w="6516" w:type="dxa"/>
          </w:tcPr>
          <w:p w14:paraId="255A1183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Las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recibidas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conceptos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diversos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participaciones,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aportaciones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</w:p>
        </w:tc>
        <w:tc>
          <w:tcPr>
            <w:tcW w:w="2268" w:type="dxa"/>
          </w:tcPr>
          <w:p w14:paraId="0B5EA5CF" w14:textId="77777777" w:rsidR="00C54E45" w:rsidRPr="005153DE" w:rsidRDefault="00C54E45" w:rsidP="00C54E45">
            <w:pPr>
              <w:pStyle w:val="TableParagraph"/>
              <w:tabs>
                <w:tab w:val="left" w:pos="53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23,100,000.00</w:t>
            </w:r>
          </w:p>
        </w:tc>
      </w:tr>
      <w:tr w:rsidR="00C54E45" w:rsidRPr="005153DE" w14:paraId="2B22A097" w14:textId="77777777" w:rsidTr="00C54E45">
        <w:trPr>
          <w:trHeight w:val="345"/>
        </w:trPr>
        <w:tc>
          <w:tcPr>
            <w:tcW w:w="6516" w:type="dxa"/>
          </w:tcPr>
          <w:p w14:paraId="61F18711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Transferencias</w:t>
            </w:r>
            <w:r w:rsidRPr="005153DE">
              <w:rPr>
                <w:rFonts w:ascii="Arial" w:hAnsi="Arial" w:cs="Arial"/>
                <w:b/>
                <w:color w:val="211E1E"/>
                <w:spacing w:val="-1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del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Sector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Público</w:t>
            </w:r>
          </w:p>
        </w:tc>
        <w:tc>
          <w:tcPr>
            <w:tcW w:w="2268" w:type="dxa"/>
          </w:tcPr>
          <w:p w14:paraId="09D77EA8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10894C20" w14:textId="77777777" w:rsidTr="00C54E45">
        <w:trPr>
          <w:trHeight w:val="345"/>
        </w:trPr>
        <w:tc>
          <w:tcPr>
            <w:tcW w:w="6516" w:type="dxa"/>
          </w:tcPr>
          <w:p w14:paraId="6A77851D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Subsidios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-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Subvenciones</w:t>
            </w:r>
          </w:p>
        </w:tc>
        <w:tc>
          <w:tcPr>
            <w:tcW w:w="2268" w:type="dxa"/>
          </w:tcPr>
          <w:p w14:paraId="063A9596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27A19ED1" w14:textId="77777777" w:rsidTr="00C54E45">
        <w:trPr>
          <w:trHeight w:val="345"/>
        </w:trPr>
        <w:tc>
          <w:tcPr>
            <w:tcW w:w="6516" w:type="dxa"/>
          </w:tcPr>
          <w:p w14:paraId="7E3A16AD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Ayudas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sociales</w:t>
            </w:r>
          </w:p>
        </w:tc>
        <w:tc>
          <w:tcPr>
            <w:tcW w:w="2268" w:type="dxa"/>
          </w:tcPr>
          <w:p w14:paraId="1584EDC0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3E7508E0" w14:textId="77777777" w:rsidTr="00C54E45">
        <w:trPr>
          <w:trHeight w:val="345"/>
        </w:trPr>
        <w:tc>
          <w:tcPr>
            <w:tcW w:w="6516" w:type="dxa"/>
          </w:tcPr>
          <w:p w14:paraId="7E567703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Transferencias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Fideicomisos,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mandatos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análogos</w:t>
            </w:r>
          </w:p>
        </w:tc>
        <w:tc>
          <w:tcPr>
            <w:tcW w:w="2268" w:type="dxa"/>
          </w:tcPr>
          <w:p w14:paraId="5620AC0B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4A75DA10" w14:textId="77777777" w:rsidTr="00C54E45">
        <w:trPr>
          <w:trHeight w:val="343"/>
        </w:trPr>
        <w:tc>
          <w:tcPr>
            <w:tcW w:w="6516" w:type="dxa"/>
          </w:tcPr>
          <w:p w14:paraId="2AE23BEA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Convenios</w:t>
            </w:r>
          </w:p>
        </w:tc>
        <w:tc>
          <w:tcPr>
            <w:tcW w:w="2268" w:type="dxa"/>
          </w:tcPr>
          <w:p w14:paraId="44213EDF" w14:textId="77777777" w:rsidR="00C54E45" w:rsidRPr="005153DE" w:rsidRDefault="00C54E45" w:rsidP="00C54E45">
            <w:pPr>
              <w:pStyle w:val="TableParagraph"/>
              <w:tabs>
                <w:tab w:val="left" w:pos="65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7,905,765.00</w:t>
            </w:r>
          </w:p>
        </w:tc>
      </w:tr>
      <w:tr w:rsidR="00C54E45" w:rsidRPr="005153DE" w14:paraId="58261B05" w14:textId="77777777" w:rsidTr="00C54E45">
        <w:trPr>
          <w:trHeight w:val="345"/>
        </w:trPr>
        <w:tc>
          <w:tcPr>
            <w:tcW w:w="6516" w:type="dxa"/>
          </w:tcPr>
          <w:p w14:paraId="263B649E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Con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Federación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Estado: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Hábitat,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Tu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Casa,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3x1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migrantes</w:t>
            </w:r>
            <w:r w:rsidRPr="005153DE">
              <w:rPr>
                <w:rFonts w:ascii="Arial" w:hAnsi="Arial" w:cs="Arial"/>
                <w:b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Rescate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</w:p>
        </w:tc>
        <w:tc>
          <w:tcPr>
            <w:tcW w:w="2268" w:type="dxa"/>
          </w:tcPr>
          <w:p w14:paraId="4F8FBBD8" w14:textId="77777777" w:rsidR="00C54E45" w:rsidRPr="005153DE" w:rsidRDefault="00C54E45" w:rsidP="00C54E45">
            <w:pPr>
              <w:pStyle w:val="TableParagraph"/>
              <w:tabs>
                <w:tab w:val="left" w:pos="65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7,905,765.00</w:t>
            </w:r>
          </w:p>
        </w:tc>
      </w:tr>
      <w:tr w:rsidR="00C54E45" w:rsidRPr="005153DE" w14:paraId="5ADB56E3" w14:textId="77777777" w:rsidTr="00C54E45">
        <w:trPr>
          <w:trHeight w:val="345"/>
        </w:trPr>
        <w:tc>
          <w:tcPr>
            <w:tcW w:w="6516" w:type="dxa"/>
          </w:tcPr>
          <w:p w14:paraId="48E76895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Ingresos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derivados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Financiamientos</w:t>
            </w:r>
          </w:p>
        </w:tc>
        <w:tc>
          <w:tcPr>
            <w:tcW w:w="2268" w:type="dxa"/>
          </w:tcPr>
          <w:p w14:paraId="70A3E6D4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4E3CF5A1" w14:textId="77777777" w:rsidTr="00C54E45">
        <w:trPr>
          <w:trHeight w:val="345"/>
        </w:trPr>
        <w:tc>
          <w:tcPr>
            <w:tcW w:w="6516" w:type="dxa"/>
          </w:tcPr>
          <w:p w14:paraId="2BA136AE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Endeudamiento</w:t>
            </w:r>
            <w:r w:rsidRPr="005153DE">
              <w:rPr>
                <w:rFonts w:ascii="Arial" w:hAnsi="Arial" w:cs="Arial"/>
                <w:b/>
                <w:color w:val="211E1E"/>
                <w:spacing w:val="-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interno</w:t>
            </w:r>
          </w:p>
        </w:tc>
        <w:tc>
          <w:tcPr>
            <w:tcW w:w="2268" w:type="dxa"/>
          </w:tcPr>
          <w:p w14:paraId="62BB807C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29EC7049" w14:textId="77777777" w:rsidTr="00C54E45">
        <w:trPr>
          <w:trHeight w:val="345"/>
        </w:trPr>
        <w:tc>
          <w:tcPr>
            <w:tcW w:w="6516" w:type="dxa"/>
          </w:tcPr>
          <w:p w14:paraId="13A80080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Empréstitos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financiamientos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Banca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Desarrollo</w:t>
            </w:r>
          </w:p>
        </w:tc>
        <w:tc>
          <w:tcPr>
            <w:tcW w:w="2268" w:type="dxa"/>
          </w:tcPr>
          <w:p w14:paraId="2F27EE44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  <w:tr w:rsidR="00C54E45" w:rsidRPr="005153DE" w14:paraId="17195A51" w14:textId="77777777" w:rsidTr="00C54E45">
        <w:trPr>
          <w:trHeight w:val="345"/>
        </w:trPr>
        <w:tc>
          <w:tcPr>
            <w:tcW w:w="6516" w:type="dxa"/>
          </w:tcPr>
          <w:p w14:paraId="6E9C623B" w14:textId="77777777" w:rsidR="00C54E45" w:rsidRPr="005153DE" w:rsidRDefault="00C54E45" w:rsidP="00C54E4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&gt;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Empréstitos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financiamientos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Banca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Comercial</w:t>
            </w:r>
          </w:p>
        </w:tc>
        <w:tc>
          <w:tcPr>
            <w:tcW w:w="2268" w:type="dxa"/>
          </w:tcPr>
          <w:p w14:paraId="007156BE" w14:textId="77777777" w:rsidR="00C54E45" w:rsidRPr="005153DE" w:rsidRDefault="00C54E45" w:rsidP="00C54E45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  <w:t>0.00</w:t>
            </w:r>
          </w:p>
        </w:tc>
      </w:tr>
    </w:tbl>
    <w:p w14:paraId="49EB98A0" w14:textId="77777777" w:rsidR="00C54E45" w:rsidRDefault="00C54E45" w:rsidP="005153DE">
      <w:pPr>
        <w:pStyle w:val="Textoindependiente"/>
        <w:spacing w:line="360" w:lineRule="auto"/>
        <w:rPr>
          <w:rFonts w:ascii="Arial" w:hAnsi="Arial" w:cs="Arial"/>
          <w:b/>
          <w:color w:val="211E1E"/>
        </w:rPr>
      </w:pPr>
    </w:p>
    <w:p w14:paraId="766D7DB6" w14:textId="2620F7DA" w:rsidR="004A0640" w:rsidRPr="005153DE" w:rsidRDefault="00927EC6" w:rsidP="00C54E45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30"/>
        </w:rPr>
        <w:t xml:space="preserve"> </w:t>
      </w:r>
      <w:r w:rsidRPr="005153DE">
        <w:rPr>
          <w:rFonts w:ascii="Arial" w:hAnsi="Arial" w:cs="Arial"/>
          <w:b/>
          <w:color w:val="211E1E"/>
        </w:rPr>
        <w:t>13.-</w:t>
      </w:r>
      <w:r w:rsidRPr="005153DE">
        <w:rPr>
          <w:rFonts w:ascii="Arial" w:hAnsi="Arial" w:cs="Arial"/>
          <w:b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total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3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Ayuntamiento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calcula</w:t>
      </w:r>
      <w:r w:rsidRPr="005153DE">
        <w:rPr>
          <w:rFonts w:ascii="Arial" w:hAnsi="Arial" w:cs="Arial"/>
          <w:color w:val="211E1E"/>
          <w:spacing w:val="32"/>
        </w:rPr>
        <w:t xml:space="preserve"> </w:t>
      </w:r>
      <w:r w:rsidRPr="005153DE">
        <w:rPr>
          <w:rFonts w:ascii="Arial" w:hAnsi="Arial" w:cs="Arial"/>
          <w:color w:val="211E1E"/>
        </w:rPr>
        <w:t>recibir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durante</w:t>
      </w:r>
      <w:r w:rsidRPr="005153DE">
        <w:rPr>
          <w:rFonts w:ascii="Arial" w:hAnsi="Arial" w:cs="Arial"/>
          <w:color w:val="211E1E"/>
          <w:spacing w:val="-5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="00D143A4" w:rsidRPr="005153DE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ejercicio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fiscal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2023,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asciende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suma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de: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b/>
          <w:color w:val="211E1E"/>
        </w:rPr>
        <w:t>$</w:t>
      </w:r>
      <w:r w:rsidR="00C54E45">
        <w:rPr>
          <w:rFonts w:ascii="Arial" w:hAnsi="Arial" w:cs="Arial"/>
          <w:b/>
          <w:color w:val="211E1E"/>
        </w:rPr>
        <w:t>70’</w:t>
      </w:r>
      <w:r w:rsidR="00892C62" w:rsidRPr="005153DE">
        <w:rPr>
          <w:rFonts w:ascii="Arial" w:hAnsi="Arial" w:cs="Arial"/>
          <w:b/>
          <w:color w:val="211E1E"/>
        </w:rPr>
        <w:t>9</w:t>
      </w:r>
      <w:r w:rsidR="001B0923">
        <w:rPr>
          <w:rFonts w:ascii="Arial" w:hAnsi="Arial" w:cs="Arial"/>
          <w:b/>
          <w:color w:val="211E1E"/>
        </w:rPr>
        <w:t>16</w:t>
      </w:r>
      <w:r w:rsidR="00892C62" w:rsidRPr="005153DE">
        <w:rPr>
          <w:rFonts w:ascii="Arial" w:hAnsi="Arial" w:cs="Arial"/>
          <w:b/>
          <w:color w:val="211E1E"/>
        </w:rPr>
        <w:t>,</w:t>
      </w:r>
      <w:r w:rsidR="001B0923">
        <w:rPr>
          <w:rFonts w:ascii="Arial" w:hAnsi="Arial" w:cs="Arial"/>
          <w:b/>
          <w:color w:val="211E1E"/>
        </w:rPr>
        <w:t>194</w:t>
      </w:r>
      <w:r w:rsidRPr="005153DE">
        <w:rPr>
          <w:rFonts w:ascii="Arial" w:hAnsi="Arial" w:cs="Arial"/>
          <w:b/>
          <w:color w:val="211E1E"/>
        </w:rPr>
        <w:t>.00</w:t>
      </w:r>
    </w:p>
    <w:p w14:paraId="617CA59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F63A72" w14:textId="77777777" w:rsidR="00C54E45" w:rsidRDefault="00927EC6" w:rsidP="005153DE">
      <w:pPr>
        <w:spacing w:line="360" w:lineRule="auto"/>
        <w:jc w:val="center"/>
        <w:rPr>
          <w:rFonts w:ascii="Arial" w:hAnsi="Arial" w:cs="Arial"/>
          <w:b/>
          <w:color w:val="211E1E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SEGUNDO</w:t>
      </w:r>
    </w:p>
    <w:p w14:paraId="05E8FF5A" w14:textId="652D0A78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pacing w:val="-5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IMPUESTOS</w:t>
      </w:r>
    </w:p>
    <w:p w14:paraId="5698D857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0B067BC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</w:t>
      </w:r>
    </w:p>
    <w:p w14:paraId="4A8860E0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Impuesto</w:t>
      </w:r>
      <w:r w:rsidRPr="005153DE">
        <w:rPr>
          <w:rFonts w:ascii="Arial" w:hAnsi="Arial" w:cs="Arial"/>
          <w:b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Predial</w:t>
      </w:r>
    </w:p>
    <w:p w14:paraId="34E9761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B63CD48" w14:textId="306B6676" w:rsidR="004A0640" w:rsidRPr="005153DE" w:rsidRDefault="00927EC6" w:rsidP="00C54E4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33"/>
        </w:rPr>
        <w:t xml:space="preserve"> </w:t>
      </w:r>
      <w:r w:rsidRPr="005153DE">
        <w:rPr>
          <w:rFonts w:ascii="Arial" w:hAnsi="Arial" w:cs="Arial"/>
          <w:b/>
          <w:color w:val="211E1E"/>
        </w:rPr>
        <w:t>14.-</w:t>
      </w:r>
      <w:r w:rsidRPr="005153DE">
        <w:rPr>
          <w:rFonts w:ascii="Arial" w:hAnsi="Arial" w:cs="Arial"/>
          <w:b/>
          <w:color w:val="211E1E"/>
          <w:spacing w:val="37"/>
        </w:rPr>
        <w:t xml:space="preserve"> </w:t>
      </w:r>
      <w:r w:rsidRPr="005153DE">
        <w:rPr>
          <w:rFonts w:ascii="Arial" w:hAnsi="Arial" w:cs="Arial"/>
          <w:color w:val="211E1E"/>
        </w:rPr>
        <w:t>Cuando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impuesto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predial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sea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valor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catastral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inmueble,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="00C54E45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impuesto</w:t>
      </w:r>
      <w:r w:rsidRPr="005153DE">
        <w:rPr>
          <w:rFonts w:ascii="Arial" w:hAnsi="Arial" w:cs="Arial"/>
          <w:color w:val="211E1E"/>
          <w:spacing w:val="-52"/>
        </w:rPr>
        <w:t xml:space="preserve">    </w:t>
      </w:r>
      <w:r w:rsidRPr="005153DE">
        <w:rPr>
          <w:rFonts w:ascii="Arial" w:hAnsi="Arial" w:cs="Arial"/>
          <w:color w:val="211E1E"/>
        </w:rPr>
        <w:t xml:space="preserve"> se determinará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aplicando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valor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catastral,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siguiente:</w:t>
      </w:r>
    </w:p>
    <w:p w14:paraId="7ADDAFD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5B062E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ACE81E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F5A097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C298A4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0AA5ED3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lastRenderedPageBreak/>
        <w:t>TARIFA:</w:t>
      </w:r>
    </w:p>
    <w:p w14:paraId="23046B6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  <w:highlight w:val="yellow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984"/>
        <w:gridCol w:w="2408"/>
        <w:gridCol w:w="2710"/>
      </w:tblGrid>
      <w:tr w:rsidR="004A0640" w:rsidRPr="005153DE" w14:paraId="07892BB2" w14:textId="77777777" w:rsidTr="00C54E45">
        <w:trPr>
          <w:trHeight w:val="1084"/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14:paraId="7B98B1A5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3F5E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Límite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inferior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5C5609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5D71EE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Límite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superior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63E8AF6B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E94A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Cuota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fija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anual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0EB9C36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Factor para aplicar</w:t>
            </w:r>
            <w:r w:rsidRPr="005153DE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al excedente del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límite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inferior</w:t>
            </w:r>
          </w:p>
        </w:tc>
      </w:tr>
      <w:tr w:rsidR="004A0640" w:rsidRPr="005153DE" w14:paraId="5EF33B7B" w14:textId="77777777" w:rsidTr="00C54E45">
        <w:trPr>
          <w:trHeight w:val="345"/>
          <w:jc w:val="center"/>
        </w:trPr>
        <w:tc>
          <w:tcPr>
            <w:tcW w:w="1682" w:type="dxa"/>
          </w:tcPr>
          <w:p w14:paraId="345DFBC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Pesos</w:t>
            </w:r>
          </w:p>
        </w:tc>
        <w:tc>
          <w:tcPr>
            <w:tcW w:w="1984" w:type="dxa"/>
          </w:tcPr>
          <w:p w14:paraId="14907F93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Pesos</w:t>
            </w:r>
          </w:p>
        </w:tc>
        <w:tc>
          <w:tcPr>
            <w:tcW w:w="2408" w:type="dxa"/>
          </w:tcPr>
          <w:p w14:paraId="067AD71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Pesos</w:t>
            </w:r>
          </w:p>
        </w:tc>
        <w:tc>
          <w:tcPr>
            <w:tcW w:w="2710" w:type="dxa"/>
          </w:tcPr>
          <w:p w14:paraId="31993E2E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40" w:rsidRPr="005153DE" w14:paraId="176A57DD" w14:textId="77777777" w:rsidTr="00C54E45">
        <w:trPr>
          <w:trHeight w:val="345"/>
          <w:jc w:val="center"/>
        </w:trPr>
        <w:tc>
          <w:tcPr>
            <w:tcW w:w="1682" w:type="dxa"/>
          </w:tcPr>
          <w:p w14:paraId="343DD68B" w14:textId="77777777" w:rsidR="004A0640" w:rsidRPr="005153DE" w:rsidRDefault="00927EC6" w:rsidP="005153DE">
            <w:pPr>
              <w:pStyle w:val="TableParagraph"/>
              <w:tabs>
                <w:tab w:val="left" w:pos="5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0.01</w:t>
            </w:r>
          </w:p>
        </w:tc>
        <w:tc>
          <w:tcPr>
            <w:tcW w:w="1984" w:type="dxa"/>
          </w:tcPr>
          <w:p w14:paraId="435C6BD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4,000.00</w:t>
            </w:r>
          </w:p>
        </w:tc>
        <w:tc>
          <w:tcPr>
            <w:tcW w:w="2408" w:type="dxa"/>
          </w:tcPr>
          <w:p w14:paraId="4BA0D1D2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12.65</w:t>
            </w:r>
          </w:p>
        </w:tc>
        <w:tc>
          <w:tcPr>
            <w:tcW w:w="2710" w:type="dxa"/>
          </w:tcPr>
          <w:p w14:paraId="739E3529" w14:textId="77777777" w:rsidR="004A0640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</w:tr>
      <w:tr w:rsidR="004A0640" w:rsidRPr="005153DE" w14:paraId="3690054C" w14:textId="77777777" w:rsidTr="00C54E45">
        <w:trPr>
          <w:trHeight w:val="345"/>
          <w:jc w:val="center"/>
        </w:trPr>
        <w:tc>
          <w:tcPr>
            <w:tcW w:w="1682" w:type="dxa"/>
          </w:tcPr>
          <w:p w14:paraId="65B97766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4,001.00</w:t>
            </w:r>
          </w:p>
        </w:tc>
        <w:tc>
          <w:tcPr>
            <w:tcW w:w="1984" w:type="dxa"/>
          </w:tcPr>
          <w:p w14:paraId="17267426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5,500.00</w:t>
            </w:r>
          </w:p>
        </w:tc>
        <w:tc>
          <w:tcPr>
            <w:tcW w:w="2408" w:type="dxa"/>
          </w:tcPr>
          <w:p w14:paraId="3942A57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20.07</w:t>
            </w:r>
          </w:p>
        </w:tc>
        <w:tc>
          <w:tcPr>
            <w:tcW w:w="2710" w:type="dxa"/>
          </w:tcPr>
          <w:p w14:paraId="4CD23033" w14:textId="77777777" w:rsidR="004A0640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  <w:tr w:rsidR="004A0640" w:rsidRPr="005153DE" w14:paraId="7FCE6323" w14:textId="77777777" w:rsidTr="00C54E45">
        <w:trPr>
          <w:trHeight w:val="345"/>
          <w:jc w:val="center"/>
        </w:trPr>
        <w:tc>
          <w:tcPr>
            <w:tcW w:w="1682" w:type="dxa"/>
          </w:tcPr>
          <w:p w14:paraId="4E27F63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5,501.00</w:t>
            </w:r>
          </w:p>
        </w:tc>
        <w:tc>
          <w:tcPr>
            <w:tcW w:w="1984" w:type="dxa"/>
          </w:tcPr>
          <w:p w14:paraId="6E1EAD38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6,500.00</w:t>
            </w:r>
          </w:p>
        </w:tc>
        <w:tc>
          <w:tcPr>
            <w:tcW w:w="2408" w:type="dxa"/>
          </w:tcPr>
          <w:p w14:paraId="29E8317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27.60</w:t>
            </w:r>
          </w:p>
        </w:tc>
        <w:tc>
          <w:tcPr>
            <w:tcW w:w="2710" w:type="dxa"/>
          </w:tcPr>
          <w:p w14:paraId="4BBF2A81" w14:textId="77777777" w:rsidR="004A0640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  <w:tr w:rsidR="004A0640" w:rsidRPr="005153DE" w14:paraId="6B957DC8" w14:textId="77777777" w:rsidTr="00C54E45">
        <w:trPr>
          <w:trHeight w:val="345"/>
          <w:jc w:val="center"/>
        </w:trPr>
        <w:tc>
          <w:tcPr>
            <w:tcW w:w="1682" w:type="dxa"/>
          </w:tcPr>
          <w:p w14:paraId="2BBE327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6,501.00</w:t>
            </w:r>
          </w:p>
        </w:tc>
        <w:tc>
          <w:tcPr>
            <w:tcW w:w="1984" w:type="dxa"/>
          </w:tcPr>
          <w:p w14:paraId="3AA3101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7,500.00</w:t>
            </w:r>
          </w:p>
        </w:tc>
        <w:tc>
          <w:tcPr>
            <w:tcW w:w="2408" w:type="dxa"/>
          </w:tcPr>
          <w:p w14:paraId="1CAC3A4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35.65</w:t>
            </w:r>
          </w:p>
        </w:tc>
        <w:tc>
          <w:tcPr>
            <w:tcW w:w="2710" w:type="dxa"/>
          </w:tcPr>
          <w:p w14:paraId="1644E1C2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</w:t>
            </w:r>
            <w:r w:rsidR="00F8328B" w:rsidRPr="005153DE">
              <w:rPr>
                <w:rFonts w:ascii="Arial" w:hAnsi="Arial" w:cs="Arial"/>
                <w:color w:val="211E1E"/>
                <w:sz w:val="20"/>
                <w:szCs w:val="20"/>
              </w:rPr>
              <w:t>0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</w:tr>
      <w:tr w:rsidR="004A0640" w:rsidRPr="005153DE" w14:paraId="3885A88E" w14:textId="77777777" w:rsidTr="00C54E45">
        <w:trPr>
          <w:trHeight w:val="344"/>
          <w:jc w:val="center"/>
        </w:trPr>
        <w:tc>
          <w:tcPr>
            <w:tcW w:w="1682" w:type="dxa"/>
          </w:tcPr>
          <w:p w14:paraId="6107453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7,501.00</w:t>
            </w:r>
          </w:p>
        </w:tc>
        <w:tc>
          <w:tcPr>
            <w:tcW w:w="1984" w:type="dxa"/>
          </w:tcPr>
          <w:p w14:paraId="6EF7F812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8,500.00</w:t>
            </w:r>
          </w:p>
        </w:tc>
        <w:tc>
          <w:tcPr>
            <w:tcW w:w="2408" w:type="dxa"/>
          </w:tcPr>
          <w:p w14:paraId="39F4AC3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42.55</w:t>
            </w:r>
          </w:p>
        </w:tc>
        <w:tc>
          <w:tcPr>
            <w:tcW w:w="2710" w:type="dxa"/>
          </w:tcPr>
          <w:p w14:paraId="7A80C15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</w:t>
            </w:r>
            <w:r w:rsidR="00F8328B" w:rsidRPr="005153DE">
              <w:rPr>
                <w:rFonts w:ascii="Arial" w:hAnsi="Arial" w:cs="Arial"/>
                <w:color w:val="211E1E"/>
                <w:sz w:val="20"/>
                <w:szCs w:val="20"/>
              </w:rPr>
              <w:t>0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</w:tr>
      <w:tr w:rsidR="004A0640" w:rsidRPr="005153DE" w14:paraId="067AE7AF" w14:textId="77777777" w:rsidTr="00C54E45">
        <w:trPr>
          <w:trHeight w:val="345"/>
          <w:jc w:val="center"/>
        </w:trPr>
        <w:tc>
          <w:tcPr>
            <w:tcW w:w="1682" w:type="dxa"/>
          </w:tcPr>
          <w:p w14:paraId="7AA01EE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4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8,501.00</w:t>
            </w:r>
          </w:p>
        </w:tc>
        <w:tc>
          <w:tcPr>
            <w:tcW w:w="1984" w:type="dxa"/>
          </w:tcPr>
          <w:p w14:paraId="6BCF9E5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10,000.00</w:t>
            </w:r>
          </w:p>
        </w:tc>
        <w:tc>
          <w:tcPr>
            <w:tcW w:w="2408" w:type="dxa"/>
          </w:tcPr>
          <w:p w14:paraId="16FBA3E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54.05</w:t>
            </w:r>
          </w:p>
        </w:tc>
        <w:tc>
          <w:tcPr>
            <w:tcW w:w="2710" w:type="dxa"/>
          </w:tcPr>
          <w:p w14:paraId="4ECC1628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</w:t>
            </w:r>
            <w:r w:rsidR="00F8328B" w:rsidRPr="005153DE">
              <w:rPr>
                <w:rFonts w:ascii="Arial" w:hAnsi="Arial" w:cs="Arial"/>
                <w:color w:val="211E1E"/>
                <w:sz w:val="20"/>
                <w:szCs w:val="20"/>
              </w:rPr>
              <w:t>0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</w:tr>
      <w:tr w:rsidR="004A0640" w:rsidRPr="005153DE" w14:paraId="3A5A8E58" w14:textId="77777777" w:rsidTr="00C54E45">
        <w:trPr>
          <w:trHeight w:val="345"/>
          <w:jc w:val="center"/>
        </w:trPr>
        <w:tc>
          <w:tcPr>
            <w:tcW w:w="1682" w:type="dxa"/>
          </w:tcPr>
          <w:p w14:paraId="3416CE4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10,000.01</w:t>
            </w:r>
          </w:p>
        </w:tc>
        <w:tc>
          <w:tcPr>
            <w:tcW w:w="1984" w:type="dxa"/>
          </w:tcPr>
          <w:p w14:paraId="69F58D34" w14:textId="234692D0" w:rsidR="004A0640" w:rsidRPr="005153DE" w:rsidRDefault="00F8328B" w:rsidP="00C54E4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$20,000.00</w:t>
            </w:r>
          </w:p>
        </w:tc>
        <w:tc>
          <w:tcPr>
            <w:tcW w:w="2408" w:type="dxa"/>
          </w:tcPr>
          <w:p w14:paraId="0C37024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59.80</w:t>
            </w:r>
          </w:p>
        </w:tc>
        <w:tc>
          <w:tcPr>
            <w:tcW w:w="2710" w:type="dxa"/>
          </w:tcPr>
          <w:p w14:paraId="355FE17F" w14:textId="77777777" w:rsidR="004A0640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</w:t>
            </w:r>
            <w:r w:rsidR="00927EC6"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</w:tr>
      <w:tr w:rsidR="00F8328B" w:rsidRPr="005153DE" w14:paraId="2F4474F6" w14:textId="77777777" w:rsidTr="00C54E45">
        <w:trPr>
          <w:trHeight w:val="345"/>
          <w:jc w:val="center"/>
        </w:trPr>
        <w:tc>
          <w:tcPr>
            <w:tcW w:w="1682" w:type="dxa"/>
          </w:tcPr>
          <w:p w14:paraId="3F138B34" w14:textId="77777777" w:rsidR="00F8328B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$20,000.00</w:t>
            </w:r>
          </w:p>
        </w:tc>
        <w:tc>
          <w:tcPr>
            <w:tcW w:w="1984" w:type="dxa"/>
          </w:tcPr>
          <w:p w14:paraId="6BD01D6F" w14:textId="657AF626" w:rsidR="00F8328B" w:rsidRPr="005153DE" w:rsidRDefault="00F8328B" w:rsidP="00C54E4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$30,000.00</w:t>
            </w:r>
          </w:p>
        </w:tc>
        <w:tc>
          <w:tcPr>
            <w:tcW w:w="2408" w:type="dxa"/>
          </w:tcPr>
          <w:p w14:paraId="2A061978" w14:textId="77777777" w:rsidR="00F8328B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$63.00</w:t>
            </w:r>
          </w:p>
        </w:tc>
        <w:tc>
          <w:tcPr>
            <w:tcW w:w="2710" w:type="dxa"/>
          </w:tcPr>
          <w:p w14:paraId="470BEB08" w14:textId="77777777" w:rsidR="00F8328B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  <w:tr w:rsidR="00F8328B" w:rsidRPr="005153DE" w14:paraId="62C81E52" w14:textId="77777777" w:rsidTr="00C54E45">
        <w:trPr>
          <w:trHeight w:val="345"/>
          <w:jc w:val="center"/>
        </w:trPr>
        <w:tc>
          <w:tcPr>
            <w:tcW w:w="1682" w:type="dxa"/>
          </w:tcPr>
          <w:p w14:paraId="7047E026" w14:textId="77777777" w:rsidR="00F8328B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$30,000.00</w:t>
            </w:r>
          </w:p>
        </w:tc>
        <w:tc>
          <w:tcPr>
            <w:tcW w:w="1984" w:type="dxa"/>
          </w:tcPr>
          <w:p w14:paraId="106F0965" w14:textId="3941FFAC" w:rsidR="00F8328B" w:rsidRPr="005153DE" w:rsidRDefault="00F8328B" w:rsidP="00C54E4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$50,000.00</w:t>
            </w:r>
          </w:p>
        </w:tc>
        <w:tc>
          <w:tcPr>
            <w:tcW w:w="2408" w:type="dxa"/>
          </w:tcPr>
          <w:p w14:paraId="0EC81746" w14:textId="77777777" w:rsidR="00F8328B" w:rsidRPr="005153DE" w:rsidRDefault="00F8328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="003F68C4" w:rsidRPr="005153DE">
              <w:rPr>
                <w:rFonts w:ascii="Arial" w:hAnsi="Arial" w:cs="Arial"/>
                <w:color w:val="211E1E"/>
                <w:sz w:val="20"/>
                <w:szCs w:val="20"/>
              </w:rPr>
              <w:t>75.00</w:t>
            </w:r>
          </w:p>
        </w:tc>
        <w:tc>
          <w:tcPr>
            <w:tcW w:w="2710" w:type="dxa"/>
          </w:tcPr>
          <w:p w14:paraId="2D319905" w14:textId="77777777" w:rsidR="00F8328B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  <w:tr w:rsidR="00F8328B" w:rsidRPr="005153DE" w14:paraId="0A0D8CEF" w14:textId="77777777" w:rsidTr="00C54E45">
        <w:trPr>
          <w:trHeight w:val="345"/>
          <w:jc w:val="center"/>
        </w:trPr>
        <w:tc>
          <w:tcPr>
            <w:tcW w:w="1682" w:type="dxa"/>
          </w:tcPr>
          <w:p w14:paraId="324010E6" w14:textId="77777777" w:rsidR="00F8328B" w:rsidRPr="005153DE" w:rsidRDefault="00676D6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$50,000.00</w:t>
            </w:r>
          </w:p>
        </w:tc>
        <w:tc>
          <w:tcPr>
            <w:tcW w:w="1984" w:type="dxa"/>
          </w:tcPr>
          <w:p w14:paraId="5ED50A9D" w14:textId="33FA4A98" w:rsidR="00F8328B" w:rsidRPr="005153DE" w:rsidRDefault="00676D6B" w:rsidP="00C54E4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$70,000.00</w:t>
            </w:r>
          </w:p>
        </w:tc>
        <w:tc>
          <w:tcPr>
            <w:tcW w:w="2408" w:type="dxa"/>
          </w:tcPr>
          <w:p w14:paraId="2E0518AE" w14:textId="77777777" w:rsidR="00F8328B" w:rsidRPr="005153DE" w:rsidRDefault="00676D6B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$100.00</w:t>
            </w:r>
          </w:p>
        </w:tc>
        <w:tc>
          <w:tcPr>
            <w:tcW w:w="2710" w:type="dxa"/>
          </w:tcPr>
          <w:p w14:paraId="1490976A" w14:textId="77777777" w:rsidR="00F8328B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  <w:tr w:rsidR="0027031E" w:rsidRPr="005153DE" w14:paraId="4F0E1A67" w14:textId="77777777" w:rsidTr="00C54E45">
        <w:trPr>
          <w:trHeight w:val="345"/>
          <w:jc w:val="center"/>
        </w:trPr>
        <w:tc>
          <w:tcPr>
            <w:tcW w:w="1682" w:type="dxa"/>
          </w:tcPr>
          <w:p w14:paraId="44E474FB" w14:textId="77777777" w:rsidR="0027031E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$70,000.00</w:t>
            </w:r>
          </w:p>
        </w:tc>
        <w:tc>
          <w:tcPr>
            <w:tcW w:w="1984" w:type="dxa"/>
          </w:tcPr>
          <w:p w14:paraId="0B6897F4" w14:textId="77777777" w:rsidR="0027031E" w:rsidRPr="005153DE" w:rsidRDefault="0027031E" w:rsidP="00C54E4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$100,000.00</w:t>
            </w:r>
          </w:p>
        </w:tc>
        <w:tc>
          <w:tcPr>
            <w:tcW w:w="2408" w:type="dxa"/>
          </w:tcPr>
          <w:p w14:paraId="469A2C27" w14:textId="77777777" w:rsidR="0027031E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$140.00</w:t>
            </w:r>
          </w:p>
        </w:tc>
        <w:tc>
          <w:tcPr>
            <w:tcW w:w="2710" w:type="dxa"/>
          </w:tcPr>
          <w:p w14:paraId="239CBD12" w14:textId="77777777" w:rsidR="0027031E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  <w:tr w:rsidR="0027031E" w:rsidRPr="005153DE" w14:paraId="041CEF62" w14:textId="77777777" w:rsidTr="00C54E45">
        <w:trPr>
          <w:trHeight w:val="345"/>
          <w:jc w:val="center"/>
        </w:trPr>
        <w:tc>
          <w:tcPr>
            <w:tcW w:w="1682" w:type="dxa"/>
          </w:tcPr>
          <w:p w14:paraId="6B17CA77" w14:textId="77777777" w:rsidR="0027031E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$100,000.00</w:t>
            </w:r>
          </w:p>
        </w:tc>
        <w:tc>
          <w:tcPr>
            <w:tcW w:w="1984" w:type="dxa"/>
          </w:tcPr>
          <w:p w14:paraId="0ABF2A66" w14:textId="77777777" w:rsidR="0027031E" w:rsidRPr="005153DE" w:rsidRDefault="0027031E" w:rsidP="00C54E4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 adelante</w:t>
            </w:r>
          </w:p>
        </w:tc>
        <w:tc>
          <w:tcPr>
            <w:tcW w:w="2408" w:type="dxa"/>
          </w:tcPr>
          <w:p w14:paraId="62CA4592" w14:textId="77777777" w:rsidR="0027031E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  <w:tc>
          <w:tcPr>
            <w:tcW w:w="2710" w:type="dxa"/>
          </w:tcPr>
          <w:p w14:paraId="04DBECED" w14:textId="77777777" w:rsidR="0027031E" w:rsidRPr="005153DE" w:rsidRDefault="0027031E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0.025</w:t>
            </w:r>
          </w:p>
        </w:tc>
      </w:tr>
    </w:tbl>
    <w:p w14:paraId="6518275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AA9286A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A la cantidad que exceda del límite inferior le será aplicado el factor determinado en esta tarifa y 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resultado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incrementará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cuota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fija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anual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respectiva.</w:t>
      </w:r>
    </w:p>
    <w:p w14:paraId="76804A1D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2A8320C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Todo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predio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destinado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producción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agropecuaria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pagará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10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al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millar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anual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sobre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valor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registrado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o catastral,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sin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cantidad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pagar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resultante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exceda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establecido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legislación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agraria</w:t>
      </w:r>
      <w:r w:rsidR="0027031E" w:rsidRPr="005153DE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federal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terrenos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ejidales.</w:t>
      </w:r>
    </w:p>
    <w:p w14:paraId="7994C568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B6618D2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Tabla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Valores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Unitarios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Terreno</w:t>
      </w:r>
    </w:p>
    <w:p w14:paraId="76D31BCF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2862"/>
      </w:tblGrid>
      <w:tr w:rsidR="004A0640" w:rsidRPr="005153DE" w14:paraId="77C8E5D6" w14:textId="77777777" w:rsidTr="00C54E45">
        <w:trPr>
          <w:trHeight w:val="344"/>
        </w:trPr>
        <w:tc>
          <w:tcPr>
            <w:tcW w:w="6010" w:type="dxa"/>
          </w:tcPr>
          <w:p w14:paraId="1BDEC72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14:paraId="4C8A7C2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Valor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m2</w:t>
            </w:r>
          </w:p>
        </w:tc>
      </w:tr>
      <w:tr w:rsidR="004A0640" w:rsidRPr="005153DE" w14:paraId="5234889A" w14:textId="77777777" w:rsidTr="00C54E45">
        <w:trPr>
          <w:trHeight w:val="345"/>
        </w:trPr>
        <w:tc>
          <w:tcPr>
            <w:tcW w:w="6010" w:type="dxa"/>
          </w:tcPr>
          <w:p w14:paraId="7126398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</w:p>
        </w:tc>
        <w:tc>
          <w:tcPr>
            <w:tcW w:w="2862" w:type="dxa"/>
          </w:tcPr>
          <w:p w14:paraId="6278DFF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1105E068" w14:textId="77777777" w:rsidTr="00C54E45">
        <w:trPr>
          <w:trHeight w:val="345"/>
        </w:trPr>
        <w:tc>
          <w:tcPr>
            <w:tcW w:w="6010" w:type="dxa"/>
          </w:tcPr>
          <w:p w14:paraId="44696A8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</w:p>
        </w:tc>
        <w:tc>
          <w:tcPr>
            <w:tcW w:w="2862" w:type="dxa"/>
          </w:tcPr>
          <w:p w14:paraId="1B290DD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3C24612C" w14:textId="77777777" w:rsidTr="00C54E45">
        <w:trPr>
          <w:trHeight w:val="345"/>
        </w:trPr>
        <w:tc>
          <w:tcPr>
            <w:tcW w:w="6010" w:type="dxa"/>
          </w:tcPr>
          <w:p w14:paraId="297EB8B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15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18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</w:p>
        </w:tc>
        <w:tc>
          <w:tcPr>
            <w:tcW w:w="2862" w:type="dxa"/>
          </w:tcPr>
          <w:p w14:paraId="7D80400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49575FB9" w14:textId="77777777" w:rsidTr="00C54E45">
        <w:trPr>
          <w:trHeight w:val="345"/>
        </w:trPr>
        <w:tc>
          <w:tcPr>
            <w:tcW w:w="6010" w:type="dxa"/>
          </w:tcPr>
          <w:p w14:paraId="5AB0A3B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lastRenderedPageBreak/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18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proofErr w:type="spellEnd"/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</w:p>
        </w:tc>
        <w:tc>
          <w:tcPr>
            <w:tcW w:w="2862" w:type="dxa"/>
          </w:tcPr>
          <w:p w14:paraId="4586397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1E9C1432" w14:textId="77777777" w:rsidTr="00C54E45">
        <w:trPr>
          <w:trHeight w:val="344"/>
        </w:trPr>
        <w:tc>
          <w:tcPr>
            <w:tcW w:w="6010" w:type="dxa"/>
          </w:tcPr>
          <w:p w14:paraId="38001FB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14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</w:p>
        </w:tc>
        <w:tc>
          <w:tcPr>
            <w:tcW w:w="2862" w:type="dxa"/>
          </w:tcPr>
          <w:p w14:paraId="77CD6B58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25DDB8D4" w14:textId="77777777" w:rsidTr="00C54E45">
        <w:trPr>
          <w:trHeight w:val="345"/>
        </w:trPr>
        <w:tc>
          <w:tcPr>
            <w:tcW w:w="6010" w:type="dxa"/>
          </w:tcPr>
          <w:p w14:paraId="64BF742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14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</w:p>
        </w:tc>
        <w:tc>
          <w:tcPr>
            <w:tcW w:w="2862" w:type="dxa"/>
          </w:tcPr>
          <w:p w14:paraId="1FD768D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2E7B13B5" w14:textId="77777777" w:rsidTr="00C54E45">
        <w:trPr>
          <w:trHeight w:val="345"/>
        </w:trPr>
        <w:tc>
          <w:tcPr>
            <w:tcW w:w="6010" w:type="dxa"/>
          </w:tcPr>
          <w:p w14:paraId="460863B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Resto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periferia</w:t>
            </w:r>
          </w:p>
        </w:tc>
        <w:tc>
          <w:tcPr>
            <w:tcW w:w="2862" w:type="dxa"/>
          </w:tcPr>
          <w:p w14:paraId="4AE7823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45.00</w:t>
            </w:r>
          </w:p>
        </w:tc>
      </w:tr>
    </w:tbl>
    <w:p w14:paraId="42AFC22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2862"/>
      </w:tblGrid>
      <w:tr w:rsidR="004A0640" w:rsidRPr="005153DE" w14:paraId="713522D9" w14:textId="77777777" w:rsidTr="00C54E45">
        <w:trPr>
          <w:trHeight w:val="345"/>
        </w:trPr>
        <w:tc>
          <w:tcPr>
            <w:tcW w:w="6010" w:type="dxa"/>
          </w:tcPr>
          <w:p w14:paraId="30782C9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14:paraId="0D542C53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40" w:rsidRPr="005153DE" w14:paraId="3873FA56" w14:textId="77777777" w:rsidTr="00C54E45">
        <w:trPr>
          <w:trHeight w:val="345"/>
        </w:trPr>
        <w:tc>
          <w:tcPr>
            <w:tcW w:w="6010" w:type="dxa"/>
          </w:tcPr>
          <w:p w14:paraId="1E86CF9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</w:p>
        </w:tc>
        <w:tc>
          <w:tcPr>
            <w:tcW w:w="2862" w:type="dxa"/>
          </w:tcPr>
          <w:p w14:paraId="34D708A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3B06233E" w14:textId="77777777" w:rsidTr="00C54E45">
        <w:trPr>
          <w:trHeight w:val="344"/>
        </w:trPr>
        <w:tc>
          <w:tcPr>
            <w:tcW w:w="6010" w:type="dxa"/>
          </w:tcPr>
          <w:p w14:paraId="5C8C7DBD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  <w:tc>
          <w:tcPr>
            <w:tcW w:w="2862" w:type="dxa"/>
          </w:tcPr>
          <w:p w14:paraId="14C0944E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13A7664C" w14:textId="77777777" w:rsidTr="00C54E45">
        <w:trPr>
          <w:trHeight w:val="345"/>
        </w:trPr>
        <w:tc>
          <w:tcPr>
            <w:tcW w:w="6010" w:type="dxa"/>
          </w:tcPr>
          <w:p w14:paraId="7582D01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27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29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</w:p>
        </w:tc>
        <w:tc>
          <w:tcPr>
            <w:tcW w:w="2862" w:type="dxa"/>
          </w:tcPr>
          <w:p w14:paraId="367723DB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0AE42224" w14:textId="77777777" w:rsidTr="00C54E45">
        <w:trPr>
          <w:trHeight w:val="345"/>
        </w:trPr>
        <w:tc>
          <w:tcPr>
            <w:tcW w:w="6010" w:type="dxa"/>
          </w:tcPr>
          <w:p w14:paraId="180C2E0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29</w:t>
            </w:r>
          </w:p>
        </w:tc>
        <w:tc>
          <w:tcPr>
            <w:tcW w:w="2862" w:type="dxa"/>
          </w:tcPr>
          <w:p w14:paraId="264D9F4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7E538C62" w14:textId="77777777" w:rsidTr="00C54E45">
        <w:trPr>
          <w:trHeight w:val="345"/>
        </w:trPr>
        <w:tc>
          <w:tcPr>
            <w:tcW w:w="6010" w:type="dxa"/>
          </w:tcPr>
          <w:p w14:paraId="6CFE6D28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27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16</w:t>
            </w:r>
          </w:p>
        </w:tc>
        <w:tc>
          <w:tcPr>
            <w:tcW w:w="2862" w:type="dxa"/>
          </w:tcPr>
          <w:p w14:paraId="77AE8C9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23AF635F" w14:textId="77777777" w:rsidTr="00C54E45">
        <w:trPr>
          <w:trHeight w:val="345"/>
        </w:trPr>
        <w:tc>
          <w:tcPr>
            <w:tcW w:w="6010" w:type="dxa"/>
          </w:tcPr>
          <w:p w14:paraId="663D999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14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27</w:t>
            </w:r>
          </w:p>
        </w:tc>
        <w:tc>
          <w:tcPr>
            <w:tcW w:w="2862" w:type="dxa"/>
          </w:tcPr>
          <w:p w14:paraId="643A17C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1B2698DF" w14:textId="77777777" w:rsidTr="00C54E45">
        <w:trPr>
          <w:trHeight w:val="345"/>
        </w:trPr>
        <w:tc>
          <w:tcPr>
            <w:tcW w:w="6010" w:type="dxa"/>
          </w:tcPr>
          <w:p w14:paraId="1A83F5D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Resto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periferia</w:t>
            </w:r>
          </w:p>
        </w:tc>
        <w:tc>
          <w:tcPr>
            <w:tcW w:w="2862" w:type="dxa"/>
          </w:tcPr>
          <w:p w14:paraId="537A6FF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45.00</w:t>
            </w:r>
          </w:p>
        </w:tc>
      </w:tr>
    </w:tbl>
    <w:p w14:paraId="32C36EB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2862"/>
      </w:tblGrid>
      <w:tr w:rsidR="004A0640" w:rsidRPr="005153DE" w14:paraId="3DDFC589" w14:textId="77777777" w:rsidTr="00C54E45">
        <w:trPr>
          <w:trHeight w:val="345"/>
        </w:trPr>
        <w:tc>
          <w:tcPr>
            <w:tcW w:w="6010" w:type="dxa"/>
          </w:tcPr>
          <w:p w14:paraId="0E7A415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14:paraId="032858B5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40" w:rsidRPr="005153DE" w14:paraId="30BDF4A4" w14:textId="77777777" w:rsidTr="00C54E45">
        <w:trPr>
          <w:trHeight w:val="345"/>
        </w:trPr>
        <w:tc>
          <w:tcPr>
            <w:tcW w:w="6010" w:type="dxa"/>
          </w:tcPr>
          <w:p w14:paraId="4CA9F1F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proofErr w:type="spellEnd"/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</w:p>
        </w:tc>
        <w:tc>
          <w:tcPr>
            <w:tcW w:w="2862" w:type="dxa"/>
          </w:tcPr>
          <w:p w14:paraId="2EB35483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0E2E0B8E" w14:textId="77777777" w:rsidTr="00C54E45">
        <w:trPr>
          <w:trHeight w:val="345"/>
        </w:trPr>
        <w:tc>
          <w:tcPr>
            <w:tcW w:w="6010" w:type="dxa"/>
          </w:tcPr>
          <w:p w14:paraId="025F034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  <w:tc>
          <w:tcPr>
            <w:tcW w:w="2862" w:type="dxa"/>
          </w:tcPr>
          <w:p w14:paraId="120CBFFD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2CD5402E" w14:textId="77777777" w:rsidTr="00C54E45">
        <w:trPr>
          <w:trHeight w:val="343"/>
        </w:trPr>
        <w:tc>
          <w:tcPr>
            <w:tcW w:w="6010" w:type="dxa"/>
          </w:tcPr>
          <w:p w14:paraId="177E0B5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31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26</w:t>
            </w:r>
          </w:p>
        </w:tc>
        <w:tc>
          <w:tcPr>
            <w:tcW w:w="2862" w:type="dxa"/>
          </w:tcPr>
          <w:p w14:paraId="59870B9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7BC69534" w14:textId="77777777" w:rsidTr="00C54E45">
        <w:trPr>
          <w:trHeight w:val="345"/>
        </w:trPr>
        <w:tc>
          <w:tcPr>
            <w:tcW w:w="6010" w:type="dxa"/>
          </w:tcPr>
          <w:p w14:paraId="0C0BFCC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26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31</w:t>
            </w:r>
          </w:p>
        </w:tc>
        <w:tc>
          <w:tcPr>
            <w:tcW w:w="2862" w:type="dxa"/>
          </w:tcPr>
          <w:p w14:paraId="42EC3C0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5AA5E3C9" w14:textId="77777777" w:rsidTr="00C54E45">
        <w:trPr>
          <w:trHeight w:val="345"/>
        </w:trPr>
        <w:tc>
          <w:tcPr>
            <w:tcW w:w="6010" w:type="dxa"/>
          </w:tcPr>
          <w:p w14:paraId="0C56D77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27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31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</w:p>
        </w:tc>
        <w:tc>
          <w:tcPr>
            <w:tcW w:w="2862" w:type="dxa"/>
          </w:tcPr>
          <w:p w14:paraId="7A95A9F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46391BBC" w14:textId="77777777" w:rsidTr="00C54E45">
        <w:trPr>
          <w:trHeight w:val="345"/>
        </w:trPr>
        <w:tc>
          <w:tcPr>
            <w:tcW w:w="6010" w:type="dxa"/>
          </w:tcPr>
          <w:p w14:paraId="2920707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31</w:t>
            </w:r>
          </w:p>
        </w:tc>
        <w:tc>
          <w:tcPr>
            <w:tcW w:w="2862" w:type="dxa"/>
          </w:tcPr>
          <w:p w14:paraId="5C871B8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69432AED" w14:textId="77777777" w:rsidTr="00C54E45">
        <w:trPr>
          <w:trHeight w:val="345"/>
        </w:trPr>
        <w:tc>
          <w:tcPr>
            <w:tcW w:w="6010" w:type="dxa"/>
          </w:tcPr>
          <w:p w14:paraId="17E9CC8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Resto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periferia</w:t>
            </w:r>
          </w:p>
        </w:tc>
        <w:tc>
          <w:tcPr>
            <w:tcW w:w="2862" w:type="dxa"/>
          </w:tcPr>
          <w:p w14:paraId="7F57E04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45.00</w:t>
            </w:r>
          </w:p>
        </w:tc>
      </w:tr>
    </w:tbl>
    <w:p w14:paraId="50D2B61D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2862"/>
      </w:tblGrid>
      <w:tr w:rsidR="004A0640" w:rsidRPr="005153DE" w14:paraId="5A4A974E" w14:textId="77777777" w:rsidTr="00C54E45">
        <w:trPr>
          <w:trHeight w:val="345"/>
        </w:trPr>
        <w:tc>
          <w:tcPr>
            <w:tcW w:w="6010" w:type="dxa"/>
          </w:tcPr>
          <w:p w14:paraId="3EA1659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Sección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14:paraId="50C2BFF2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40" w:rsidRPr="005153DE" w14:paraId="5A05D48D" w14:textId="77777777" w:rsidTr="00C54E45">
        <w:trPr>
          <w:trHeight w:val="345"/>
        </w:trPr>
        <w:tc>
          <w:tcPr>
            <w:tcW w:w="6010" w:type="dxa"/>
          </w:tcPr>
          <w:p w14:paraId="7A9B76DB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</w:p>
        </w:tc>
        <w:tc>
          <w:tcPr>
            <w:tcW w:w="2862" w:type="dxa"/>
          </w:tcPr>
          <w:p w14:paraId="392BA28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73F9F9FD" w14:textId="77777777" w:rsidTr="00C54E45">
        <w:trPr>
          <w:trHeight w:val="345"/>
        </w:trPr>
        <w:tc>
          <w:tcPr>
            <w:tcW w:w="6010" w:type="dxa"/>
          </w:tcPr>
          <w:p w14:paraId="2CB80D1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23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</w:p>
        </w:tc>
        <w:tc>
          <w:tcPr>
            <w:tcW w:w="2862" w:type="dxa"/>
          </w:tcPr>
          <w:p w14:paraId="2BDA624D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24.15</w:t>
            </w:r>
          </w:p>
        </w:tc>
      </w:tr>
      <w:tr w:rsidR="004A0640" w:rsidRPr="005153DE" w14:paraId="32989632" w14:textId="77777777" w:rsidTr="00C54E45">
        <w:trPr>
          <w:trHeight w:val="345"/>
        </w:trPr>
        <w:tc>
          <w:tcPr>
            <w:tcW w:w="6010" w:type="dxa"/>
          </w:tcPr>
          <w:p w14:paraId="57F84CD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17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26</w:t>
            </w:r>
          </w:p>
        </w:tc>
        <w:tc>
          <w:tcPr>
            <w:tcW w:w="2862" w:type="dxa"/>
          </w:tcPr>
          <w:p w14:paraId="6BA84CD6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189134D5" w14:textId="77777777" w:rsidTr="00C54E45">
        <w:trPr>
          <w:trHeight w:val="343"/>
        </w:trPr>
        <w:tc>
          <w:tcPr>
            <w:tcW w:w="6010" w:type="dxa"/>
          </w:tcPr>
          <w:p w14:paraId="22C6B7B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24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26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17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25</w:t>
            </w:r>
          </w:p>
        </w:tc>
        <w:tc>
          <w:tcPr>
            <w:tcW w:w="2862" w:type="dxa"/>
          </w:tcPr>
          <w:p w14:paraId="3C836A4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08E539BB" w14:textId="77777777" w:rsidTr="00C54E45">
        <w:trPr>
          <w:trHeight w:val="345"/>
        </w:trPr>
        <w:tc>
          <w:tcPr>
            <w:tcW w:w="6010" w:type="dxa"/>
          </w:tcPr>
          <w:p w14:paraId="15A49FB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17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19</w:t>
            </w:r>
          </w:p>
        </w:tc>
        <w:tc>
          <w:tcPr>
            <w:tcW w:w="2862" w:type="dxa"/>
          </w:tcPr>
          <w:p w14:paraId="678F8B7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24668CBB" w14:textId="77777777" w:rsidTr="00C54E45">
        <w:trPr>
          <w:trHeight w:val="345"/>
        </w:trPr>
        <w:tc>
          <w:tcPr>
            <w:tcW w:w="6010" w:type="dxa"/>
          </w:tcPr>
          <w:p w14:paraId="5CE47FF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calle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17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entre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22</w:t>
            </w:r>
          </w:p>
        </w:tc>
        <w:tc>
          <w:tcPr>
            <w:tcW w:w="2862" w:type="dxa"/>
          </w:tcPr>
          <w:p w14:paraId="450D258E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11.50</w:t>
            </w:r>
          </w:p>
        </w:tc>
      </w:tr>
      <w:tr w:rsidR="004A0640" w:rsidRPr="005153DE" w14:paraId="7FC27051" w14:textId="77777777" w:rsidTr="00C54E45">
        <w:trPr>
          <w:trHeight w:val="345"/>
        </w:trPr>
        <w:tc>
          <w:tcPr>
            <w:tcW w:w="6010" w:type="dxa"/>
          </w:tcPr>
          <w:p w14:paraId="0D31BB1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Resto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sección</w:t>
            </w:r>
          </w:p>
        </w:tc>
        <w:tc>
          <w:tcPr>
            <w:tcW w:w="2862" w:type="dxa"/>
          </w:tcPr>
          <w:p w14:paraId="47E38DC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8.05</w:t>
            </w:r>
          </w:p>
        </w:tc>
      </w:tr>
      <w:tr w:rsidR="004A0640" w:rsidRPr="005153DE" w14:paraId="754AB905" w14:textId="77777777" w:rsidTr="00C54E45">
        <w:trPr>
          <w:trHeight w:val="345"/>
        </w:trPr>
        <w:tc>
          <w:tcPr>
            <w:tcW w:w="6010" w:type="dxa"/>
          </w:tcPr>
          <w:p w14:paraId="615BC4A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Todas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las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comisaría</w:t>
            </w:r>
          </w:p>
        </w:tc>
        <w:tc>
          <w:tcPr>
            <w:tcW w:w="2862" w:type="dxa"/>
          </w:tcPr>
          <w:p w14:paraId="1893B31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45.00</w:t>
            </w:r>
          </w:p>
        </w:tc>
      </w:tr>
    </w:tbl>
    <w:p w14:paraId="4EA8E71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8931" w:type="dxa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2921"/>
      </w:tblGrid>
      <w:tr w:rsidR="004A0640" w:rsidRPr="005153DE" w14:paraId="2069305A" w14:textId="77777777" w:rsidTr="00C54E45">
        <w:trPr>
          <w:trHeight w:val="344"/>
        </w:trPr>
        <w:tc>
          <w:tcPr>
            <w:tcW w:w="6010" w:type="dxa"/>
          </w:tcPr>
          <w:p w14:paraId="1DF68F0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Rústicos</w:t>
            </w:r>
          </w:p>
        </w:tc>
        <w:tc>
          <w:tcPr>
            <w:tcW w:w="2921" w:type="dxa"/>
          </w:tcPr>
          <w:p w14:paraId="16D910E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Valor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H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X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AS</w:t>
            </w:r>
          </w:p>
        </w:tc>
      </w:tr>
      <w:tr w:rsidR="004A0640" w:rsidRPr="005153DE" w14:paraId="3299EE46" w14:textId="77777777" w:rsidTr="00C54E45">
        <w:trPr>
          <w:trHeight w:val="345"/>
        </w:trPr>
        <w:tc>
          <w:tcPr>
            <w:tcW w:w="6010" w:type="dxa"/>
          </w:tcPr>
          <w:p w14:paraId="7E70B16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Brecha</w:t>
            </w:r>
          </w:p>
        </w:tc>
        <w:tc>
          <w:tcPr>
            <w:tcW w:w="2921" w:type="dxa"/>
          </w:tcPr>
          <w:p w14:paraId="4452ABE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</w:tr>
      <w:tr w:rsidR="004A0640" w:rsidRPr="005153DE" w14:paraId="3708AA39" w14:textId="77777777" w:rsidTr="00C54E45">
        <w:trPr>
          <w:trHeight w:val="345"/>
        </w:trPr>
        <w:tc>
          <w:tcPr>
            <w:tcW w:w="6010" w:type="dxa"/>
          </w:tcPr>
          <w:p w14:paraId="5656CB18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Camino</w:t>
            </w:r>
            <w:r w:rsidRPr="005153DE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blanco</w:t>
            </w:r>
          </w:p>
        </w:tc>
        <w:tc>
          <w:tcPr>
            <w:tcW w:w="2921" w:type="dxa"/>
          </w:tcPr>
          <w:p w14:paraId="5ABA457D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  <w:tr w:rsidR="004A0640" w:rsidRPr="005153DE" w14:paraId="60C71598" w14:textId="77777777" w:rsidTr="00C54E45">
        <w:trPr>
          <w:trHeight w:val="345"/>
        </w:trPr>
        <w:tc>
          <w:tcPr>
            <w:tcW w:w="6010" w:type="dxa"/>
          </w:tcPr>
          <w:p w14:paraId="6277101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Carretera</w:t>
            </w:r>
          </w:p>
        </w:tc>
        <w:tc>
          <w:tcPr>
            <w:tcW w:w="2921" w:type="dxa"/>
          </w:tcPr>
          <w:p w14:paraId="0CB0415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90,000.00</w:t>
            </w:r>
          </w:p>
        </w:tc>
      </w:tr>
    </w:tbl>
    <w:p w14:paraId="3151B712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6E8F240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Valores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Unitarios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Construcción</w:t>
      </w:r>
    </w:p>
    <w:p w14:paraId="51A24A6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776"/>
        <w:gridCol w:w="1740"/>
        <w:gridCol w:w="2063"/>
      </w:tblGrid>
      <w:tr w:rsidR="004A0640" w:rsidRPr="005153DE" w14:paraId="0E4338D7" w14:textId="77777777" w:rsidTr="00C54E45">
        <w:trPr>
          <w:trHeight w:val="689"/>
        </w:trPr>
        <w:tc>
          <w:tcPr>
            <w:tcW w:w="3266" w:type="dxa"/>
          </w:tcPr>
          <w:p w14:paraId="5A0C4FDE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0CF5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Tipo</w:t>
            </w:r>
          </w:p>
        </w:tc>
        <w:tc>
          <w:tcPr>
            <w:tcW w:w="1776" w:type="dxa"/>
          </w:tcPr>
          <w:p w14:paraId="0DFE1DD6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B523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Área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Centro</w:t>
            </w:r>
          </w:p>
        </w:tc>
        <w:tc>
          <w:tcPr>
            <w:tcW w:w="1740" w:type="dxa"/>
          </w:tcPr>
          <w:p w14:paraId="5B1CE52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Área</w:t>
            </w:r>
          </w:p>
          <w:p w14:paraId="7E903B0B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Media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m2</w:t>
            </w:r>
          </w:p>
        </w:tc>
        <w:tc>
          <w:tcPr>
            <w:tcW w:w="2063" w:type="dxa"/>
          </w:tcPr>
          <w:p w14:paraId="7E361D70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4490B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Periferia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m2</w:t>
            </w:r>
          </w:p>
        </w:tc>
      </w:tr>
      <w:tr w:rsidR="004A0640" w:rsidRPr="005153DE" w14:paraId="3442CF90" w14:textId="77777777" w:rsidTr="00C54E45">
        <w:trPr>
          <w:trHeight w:val="345"/>
        </w:trPr>
        <w:tc>
          <w:tcPr>
            <w:tcW w:w="3266" w:type="dxa"/>
          </w:tcPr>
          <w:p w14:paraId="43E83DBD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Concreto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lujo</w:t>
            </w:r>
          </w:p>
        </w:tc>
        <w:tc>
          <w:tcPr>
            <w:tcW w:w="1776" w:type="dxa"/>
          </w:tcPr>
          <w:p w14:paraId="3F9546E3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1,955.00</w:t>
            </w:r>
          </w:p>
        </w:tc>
        <w:tc>
          <w:tcPr>
            <w:tcW w:w="1740" w:type="dxa"/>
          </w:tcPr>
          <w:p w14:paraId="5CCD5A64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1,495.00</w:t>
            </w:r>
          </w:p>
        </w:tc>
        <w:tc>
          <w:tcPr>
            <w:tcW w:w="2063" w:type="dxa"/>
          </w:tcPr>
          <w:p w14:paraId="4D1185B2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1,023.50</w:t>
            </w:r>
          </w:p>
        </w:tc>
      </w:tr>
      <w:tr w:rsidR="004A0640" w:rsidRPr="005153DE" w14:paraId="1948F7A6" w14:textId="77777777" w:rsidTr="00C54E45">
        <w:trPr>
          <w:trHeight w:val="345"/>
        </w:trPr>
        <w:tc>
          <w:tcPr>
            <w:tcW w:w="3266" w:type="dxa"/>
          </w:tcPr>
          <w:p w14:paraId="02218F3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Concreto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primera</w:t>
            </w:r>
          </w:p>
        </w:tc>
        <w:tc>
          <w:tcPr>
            <w:tcW w:w="1776" w:type="dxa"/>
          </w:tcPr>
          <w:p w14:paraId="5C8125BF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1,725.00</w:t>
            </w:r>
          </w:p>
        </w:tc>
        <w:tc>
          <w:tcPr>
            <w:tcW w:w="1740" w:type="dxa"/>
          </w:tcPr>
          <w:p w14:paraId="619203A1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1,265.00</w:t>
            </w:r>
          </w:p>
        </w:tc>
        <w:tc>
          <w:tcPr>
            <w:tcW w:w="2063" w:type="dxa"/>
          </w:tcPr>
          <w:p w14:paraId="39A20FE8" w14:textId="77777777" w:rsidR="004A0640" w:rsidRPr="005153DE" w:rsidRDefault="00927EC6" w:rsidP="005153DE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887.80</w:t>
            </w:r>
          </w:p>
        </w:tc>
      </w:tr>
      <w:tr w:rsidR="004A0640" w:rsidRPr="005153DE" w14:paraId="48D4B684" w14:textId="77777777" w:rsidTr="00C54E45">
        <w:trPr>
          <w:trHeight w:val="345"/>
        </w:trPr>
        <w:tc>
          <w:tcPr>
            <w:tcW w:w="3266" w:type="dxa"/>
          </w:tcPr>
          <w:p w14:paraId="1F514FE8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Concreto</w:t>
            </w:r>
            <w:r w:rsidRPr="005153DE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económico</w:t>
            </w:r>
          </w:p>
        </w:tc>
        <w:tc>
          <w:tcPr>
            <w:tcW w:w="1776" w:type="dxa"/>
          </w:tcPr>
          <w:p w14:paraId="0D733E64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1,495.00</w:t>
            </w:r>
          </w:p>
        </w:tc>
        <w:tc>
          <w:tcPr>
            <w:tcW w:w="1740" w:type="dxa"/>
          </w:tcPr>
          <w:p w14:paraId="192D4445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1,035.00</w:t>
            </w:r>
          </w:p>
        </w:tc>
        <w:tc>
          <w:tcPr>
            <w:tcW w:w="2063" w:type="dxa"/>
          </w:tcPr>
          <w:p w14:paraId="78A0B88B" w14:textId="77777777" w:rsidR="004A0640" w:rsidRPr="005153DE" w:rsidRDefault="00927EC6" w:rsidP="005153DE">
            <w:pPr>
              <w:pStyle w:val="TableParagraph"/>
              <w:tabs>
                <w:tab w:val="left" w:pos="3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632.50</w:t>
            </w:r>
          </w:p>
        </w:tc>
      </w:tr>
      <w:tr w:rsidR="004A0640" w:rsidRPr="005153DE" w14:paraId="67533633" w14:textId="77777777" w:rsidTr="00C54E45">
        <w:trPr>
          <w:trHeight w:val="344"/>
        </w:trPr>
        <w:tc>
          <w:tcPr>
            <w:tcW w:w="3266" w:type="dxa"/>
          </w:tcPr>
          <w:p w14:paraId="236AAFE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Hierro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rollizos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primera</w:t>
            </w:r>
          </w:p>
        </w:tc>
        <w:tc>
          <w:tcPr>
            <w:tcW w:w="1776" w:type="dxa"/>
          </w:tcPr>
          <w:p w14:paraId="4EEB3BD6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690.00</w:t>
            </w:r>
          </w:p>
        </w:tc>
        <w:tc>
          <w:tcPr>
            <w:tcW w:w="1740" w:type="dxa"/>
          </w:tcPr>
          <w:p w14:paraId="31635171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575.00</w:t>
            </w:r>
          </w:p>
        </w:tc>
        <w:tc>
          <w:tcPr>
            <w:tcW w:w="2063" w:type="dxa"/>
          </w:tcPr>
          <w:p w14:paraId="4A382794" w14:textId="77777777" w:rsidR="004A0640" w:rsidRPr="005153DE" w:rsidRDefault="00927EC6" w:rsidP="005153DE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510.60</w:t>
            </w:r>
          </w:p>
        </w:tc>
      </w:tr>
      <w:tr w:rsidR="004A0640" w:rsidRPr="005153DE" w14:paraId="605897E6" w14:textId="77777777" w:rsidTr="00C54E45">
        <w:trPr>
          <w:trHeight w:val="345"/>
        </w:trPr>
        <w:tc>
          <w:tcPr>
            <w:tcW w:w="3266" w:type="dxa"/>
          </w:tcPr>
          <w:p w14:paraId="7E532FC5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Hierro</w:t>
            </w:r>
            <w:r w:rsidRPr="005153DE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rollizos</w:t>
            </w:r>
            <w:r w:rsidRPr="005153DE">
              <w:rPr>
                <w:rFonts w:ascii="Arial" w:hAnsi="Arial" w:cs="Arial"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económico</w:t>
            </w:r>
          </w:p>
        </w:tc>
        <w:tc>
          <w:tcPr>
            <w:tcW w:w="1776" w:type="dxa"/>
          </w:tcPr>
          <w:p w14:paraId="585C9253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575.00</w:t>
            </w:r>
          </w:p>
        </w:tc>
        <w:tc>
          <w:tcPr>
            <w:tcW w:w="1740" w:type="dxa"/>
          </w:tcPr>
          <w:p w14:paraId="72665A6F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460.00</w:t>
            </w:r>
          </w:p>
        </w:tc>
        <w:tc>
          <w:tcPr>
            <w:tcW w:w="2063" w:type="dxa"/>
          </w:tcPr>
          <w:p w14:paraId="5BA83DD2" w14:textId="77777777" w:rsidR="004A0640" w:rsidRPr="005153DE" w:rsidRDefault="00927EC6" w:rsidP="005153DE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377.20</w:t>
            </w:r>
          </w:p>
        </w:tc>
      </w:tr>
      <w:tr w:rsidR="004A0640" w:rsidRPr="005153DE" w14:paraId="34848AA1" w14:textId="77777777" w:rsidTr="00C54E45">
        <w:trPr>
          <w:trHeight w:val="345"/>
        </w:trPr>
        <w:tc>
          <w:tcPr>
            <w:tcW w:w="3266" w:type="dxa"/>
          </w:tcPr>
          <w:p w14:paraId="41C8410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Hierro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rollizos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industrial</w:t>
            </w:r>
          </w:p>
        </w:tc>
        <w:tc>
          <w:tcPr>
            <w:tcW w:w="1776" w:type="dxa"/>
          </w:tcPr>
          <w:p w14:paraId="3A726CCD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1,035.00</w:t>
            </w:r>
          </w:p>
        </w:tc>
        <w:tc>
          <w:tcPr>
            <w:tcW w:w="1740" w:type="dxa"/>
          </w:tcPr>
          <w:p w14:paraId="52C4B91B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805.00</w:t>
            </w:r>
          </w:p>
        </w:tc>
        <w:tc>
          <w:tcPr>
            <w:tcW w:w="2063" w:type="dxa"/>
          </w:tcPr>
          <w:p w14:paraId="5FFE2955" w14:textId="77777777" w:rsidR="004A0640" w:rsidRPr="005153DE" w:rsidRDefault="00927EC6" w:rsidP="005153DE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632.50</w:t>
            </w:r>
          </w:p>
        </w:tc>
      </w:tr>
      <w:tr w:rsidR="004A0640" w:rsidRPr="005153DE" w14:paraId="5D6BAF1A" w14:textId="77777777" w:rsidTr="00C54E45">
        <w:trPr>
          <w:trHeight w:val="345"/>
        </w:trPr>
        <w:tc>
          <w:tcPr>
            <w:tcW w:w="3266" w:type="dxa"/>
          </w:tcPr>
          <w:p w14:paraId="5BC719C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Zinc,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asbesto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teja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primera</w:t>
            </w:r>
          </w:p>
        </w:tc>
        <w:tc>
          <w:tcPr>
            <w:tcW w:w="1776" w:type="dxa"/>
          </w:tcPr>
          <w:p w14:paraId="0034D897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575.00</w:t>
            </w:r>
          </w:p>
        </w:tc>
        <w:tc>
          <w:tcPr>
            <w:tcW w:w="1740" w:type="dxa"/>
          </w:tcPr>
          <w:p w14:paraId="0665BE8C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460.00</w:t>
            </w:r>
          </w:p>
        </w:tc>
        <w:tc>
          <w:tcPr>
            <w:tcW w:w="2063" w:type="dxa"/>
          </w:tcPr>
          <w:p w14:paraId="084BC25A" w14:textId="77777777" w:rsidR="004A0640" w:rsidRPr="005153DE" w:rsidRDefault="00927EC6" w:rsidP="005153DE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377.20</w:t>
            </w:r>
          </w:p>
        </w:tc>
      </w:tr>
      <w:tr w:rsidR="004A0640" w:rsidRPr="005153DE" w14:paraId="7EEEFDA8" w14:textId="77777777" w:rsidTr="00C54E45">
        <w:trPr>
          <w:trHeight w:val="345"/>
        </w:trPr>
        <w:tc>
          <w:tcPr>
            <w:tcW w:w="3266" w:type="dxa"/>
          </w:tcPr>
          <w:p w14:paraId="07295925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Zinc,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asbesto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teja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económico</w:t>
            </w:r>
          </w:p>
        </w:tc>
        <w:tc>
          <w:tcPr>
            <w:tcW w:w="1776" w:type="dxa"/>
          </w:tcPr>
          <w:p w14:paraId="584D9065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460.00</w:t>
            </w:r>
          </w:p>
        </w:tc>
        <w:tc>
          <w:tcPr>
            <w:tcW w:w="1740" w:type="dxa"/>
          </w:tcPr>
          <w:p w14:paraId="32A9561F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345.00</w:t>
            </w:r>
          </w:p>
        </w:tc>
        <w:tc>
          <w:tcPr>
            <w:tcW w:w="2063" w:type="dxa"/>
          </w:tcPr>
          <w:p w14:paraId="2559BE87" w14:textId="77777777" w:rsidR="004A0640" w:rsidRPr="005153DE" w:rsidRDefault="00927EC6" w:rsidP="005153DE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255.30</w:t>
            </w:r>
          </w:p>
        </w:tc>
      </w:tr>
      <w:tr w:rsidR="004A0640" w:rsidRPr="005153DE" w14:paraId="544DA276" w14:textId="77777777" w:rsidTr="00C54E45">
        <w:trPr>
          <w:trHeight w:val="345"/>
        </w:trPr>
        <w:tc>
          <w:tcPr>
            <w:tcW w:w="3266" w:type="dxa"/>
          </w:tcPr>
          <w:p w14:paraId="3186143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Cartón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paja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comercial</w:t>
            </w:r>
          </w:p>
        </w:tc>
        <w:tc>
          <w:tcPr>
            <w:tcW w:w="1776" w:type="dxa"/>
          </w:tcPr>
          <w:p w14:paraId="7FC230F5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575.00</w:t>
            </w:r>
          </w:p>
        </w:tc>
        <w:tc>
          <w:tcPr>
            <w:tcW w:w="1740" w:type="dxa"/>
          </w:tcPr>
          <w:p w14:paraId="57DD22EF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460.00</w:t>
            </w:r>
          </w:p>
        </w:tc>
        <w:tc>
          <w:tcPr>
            <w:tcW w:w="2063" w:type="dxa"/>
          </w:tcPr>
          <w:p w14:paraId="59921572" w14:textId="77777777" w:rsidR="004A0640" w:rsidRPr="005153DE" w:rsidRDefault="00927EC6" w:rsidP="005153DE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377.20</w:t>
            </w:r>
          </w:p>
        </w:tc>
      </w:tr>
      <w:tr w:rsidR="004A0640" w:rsidRPr="005153DE" w14:paraId="2559BF73" w14:textId="77777777" w:rsidTr="00C54E45">
        <w:trPr>
          <w:trHeight w:val="345"/>
        </w:trPr>
        <w:tc>
          <w:tcPr>
            <w:tcW w:w="3266" w:type="dxa"/>
          </w:tcPr>
          <w:p w14:paraId="415E5FD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Cartón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paja</w:t>
            </w:r>
            <w:r w:rsidRPr="005153DE">
              <w:rPr>
                <w:rFonts w:ascii="Arial" w:hAnsi="Arial" w:cs="Arial"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vivienda</w:t>
            </w:r>
            <w:r w:rsidRPr="005153DE">
              <w:rPr>
                <w:rFonts w:ascii="Arial" w:hAnsi="Arial" w:cs="Arial"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económica</w:t>
            </w:r>
          </w:p>
        </w:tc>
        <w:tc>
          <w:tcPr>
            <w:tcW w:w="1776" w:type="dxa"/>
          </w:tcPr>
          <w:p w14:paraId="5C905057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230.00</w:t>
            </w:r>
          </w:p>
        </w:tc>
        <w:tc>
          <w:tcPr>
            <w:tcW w:w="1740" w:type="dxa"/>
          </w:tcPr>
          <w:p w14:paraId="2766F625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172.50</w:t>
            </w:r>
          </w:p>
        </w:tc>
        <w:tc>
          <w:tcPr>
            <w:tcW w:w="2063" w:type="dxa"/>
          </w:tcPr>
          <w:p w14:paraId="33FDA96E" w14:textId="77777777" w:rsidR="004A0640" w:rsidRPr="005153DE" w:rsidRDefault="00927EC6" w:rsidP="005153DE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121.90</w:t>
            </w:r>
          </w:p>
        </w:tc>
      </w:tr>
    </w:tbl>
    <w:p w14:paraId="7F12541F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D32360C" w14:textId="3BDDF6F6" w:rsidR="004A0640" w:rsidRPr="005153DE" w:rsidRDefault="00927EC6" w:rsidP="00C54E4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2"/>
        </w:rPr>
        <w:t xml:space="preserve"> </w:t>
      </w:r>
      <w:r w:rsidRPr="005153DE">
        <w:rPr>
          <w:rFonts w:ascii="Arial" w:hAnsi="Arial" w:cs="Arial"/>
          <w:b/>
          <w:color w:val="211E1E"/>
        </w:rPr>
        <w:t>15.-</w:t>
      </w:r>
      <w:r w:rsidRPr="005153DE">
        <w:rPr>
          <w:rFonts w:ascii="Arial" w:hAnsi="Arial" w:cs="Arial"/>
          <w:b/>
          <w:color w:val="211E1E"/>
          <w:spacing w:val="3"/>
        </w:rPr>
        <w:t xml:space="preserve"> </w:t>
      </w:r>
      <w:r w:rsidRPr="005153DE">
        <w:rPr>
          <w:rFonts w:ascii="Arial" w:hAnsi="Arial" w:cs="Arial"/>
          <w:color w:val="211E1E"/>
        </w:rPr>
        <w:t>Cuando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impuesto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predial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cause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sobre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5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"/>
        </w:rPr>
        <w:t xml:space="preserve"> </w:t>
      </w:r>
      <w:r w:rsidRPr="005153DE">
        <w:rPr>
          <w:rFonts w:ascii="Arial" w:hAnsi="Arial" w:cs="Arial"/>
          <w:color w:val="211E1E"/>
        </w:rPr>
        <w:t>rentas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frutos</w:t>
      </w:r>
      <w:r w:rsidRPr="005153DE">
        <w:rPr>
          <w:rFonts w:ascii="Arial" w:hAnsi="Arial" w:cs="Arial"/>
          <w:color w:val="211E1E"/>
          <w:spacing w:val="3"/>
        </w:rPr>
        <w:t xml:space="preserve"> </w:t>
      </w:r>
      <w:r w:rsidRPr="005153DE">
        <w:rPr>
          <w:rFonts w:ascii="Arial" w:hAnsi="Arial" w:cs="Arial"/>
          <w:color w:val="211E1E"/>
        </w:rPr>
        <w:t>civiles,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="00C54E45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pagará</w:t>
      </w:r>
      <w:r w:rsidR="00C54E45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mensualmente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sobre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monto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contraprestación,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conforme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tasa:</w:t>
      </w:r>
    </w:p>
    <w:p w14:paraId="4BD553E2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37" w:type="dxa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4202"/>
      </w:tblGrid>
      <w:tr w:rsidR="004A0640" w:rsidRPr="005153DE" w14:paraId="0E2ACC08" w14:textId="77777777" w:rsidTr="00C54E45">
        <w:trPr>
          <w:trHeight w:val="344"/>
        </w:trPr>
        <w:tc>
          <w:tcPr>
            <w:tcW w:w="4735" w:type="dxa"/>
          </w:tcPr>
          <w:p w14:paraId="51FFEEC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Predio</w:t>
            </w:r>
          </w:p>
        </w:tc>
        <w:tc>
          <w:tcPr>
            <w:tcW w:w="4202" w:type="dxa"/>
          </w:tcPr>
          <w:p w14:paraId="627719E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Tasa</w:t>
            </w:r>
          </w:p>
        </w:tc>
      </w:tr>
      <w:tr w:rsidR="004A0640" w:rsidRPr="005153DE" w14:paraId="140D7B61" w14:textId="77777777" w:rsidTr="00C54E45">
        <w:trPr>
          <w:trHeight w:val="363"/>
        </w:trPr>
        <w:tc>
          <w:tcPr>
            <w:tcW w:w="4735" w:type="dxa"/>
          </w:tcPr>
          <w:p w14:paraId="1AE1F918" w14:textId="77777777" w:rsidR="004A0640" w:rsidRPr="005153DE" w:rsidRDefault="00927EC6" w:rsidP="005153DE">
            <w:pPr>
              <w:pStyle w:val="TableParagraph"/>
              <w:tabs>
                <w:tab w:val="left" w:pos="46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I.-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predio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habitacional</w:t>
            </w:r>
          </w:p>
        </w:tc>
        <w:tc>
          <w:tcPr>
            <w:tcW w:w="4202" w:type="dxa"/>
          </w:tcPr>
          <w:p w14:paraId="6A1DCB4F" w14:textId="1B214812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%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monto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="00C76EE8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contraprestación</w:t>
            </w:r>
          </w:p>
        </w:tc>
      </w:tr>
      <w:tr w:rsidR="004A0640" w:rsidRPr="005153DE" w14:paraId="296BB956" w14:textId="77777777" w:rsidTr="00C54E45">
        <w:trPr>
          <w:trHeight w:val="390"/>
        </w:trPr>
        <w:tc>
          <w:tcPr>
            <w:tcW w:w="4735" w:type="dxa"/>
          </w:tcPr>
          <w:p w14:paraId="6442FE5F" w14:textId="77777777" w:rsidR="004A0640" w:rsidRPr="005153DE" w:rsidRDefault="00927EC6" w:rsidP="005153DE">
            <w:pPr>
              <w:pStyle w:val="TableParagraph"/>
              <w:tabs>
                <w:tab w:val="left" w:pos="46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II.-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predio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comercial</w:t>
            </w:r>
          </w:p>
        </w:tc>
        <w:tc>
          <w:tcPr>
            <w:tcW w:w="4202" w:type="dxa"/>
          </w:tcPr>
          <w:p w14:paraId="79255CF2" w14:textId="66D6A816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%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sobre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monto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="00C76EE8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contraprestación</w:t>
            </w:r>
          </w:p>
        </w:tc>
      </w:tr>
    </w:tbl>
    <w:p w14:paraId="24B1D0D1" w14:textId="77777777" w:rsidR="004A0640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3F2AFAC" w14:textId="77777777" w:rsidR="00C54E45" w:rsidRDefault="00C54E45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04A3D23" w14:textId="77777777" w:rsidR="00C54E45" w:rsidRDefault="00C54E45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96ADEB0" w14:textId="77777777" w:rsidR="003077F8" w:rsidRDefault="003077F8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B1857E1" w14:textId="77777777" w:rsidR="00C54E45" w:rsidRPr="005153DE" w:rsidRDefault="00C54E45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4A49AB8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lastRenderedPageBreak/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II</w:t>
      </w:r>
    </w:p>
    <w:p w14:paraId="49D078E8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Impuesto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sobre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Adquisición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Inmuebles</w:t>
      </w:r>
    </w:p>
    <w:p w14:paraId="742BDD0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1CA73FC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16.-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impuesto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sobre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adquisición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inmuebles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calculará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aplicando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señalada en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Ley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Yucatán,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tasa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3%.</w:t>
      </w:r>
    </w:p>
    <w:p w14:paraId="5ED077D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E935A02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III</w:t>
      </w:r>
    </w:p>
    <w:p w14:paraId="75F1012C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Impuesto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Sobre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Diversiones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Espectáculos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Públicos</w:t>
      </w:r>
    </w:p>
    <w:p w14:paraId="2217B46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270D619" w14:textId="342E4A61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17.-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impuesto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espectáculos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diversiones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públicos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calculará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aplicando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estimación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percibir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sujetos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obligados,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3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su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caso,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establecida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AA3AFB">
        <w:rPr>
          <w:rFonts w:ascii="Arial" w:hAnsi="Arial" w:cs="Arial"/>
        </w:rPr>
        <w:t>en</w:t>
      </w:r>
      <w:r w:rsidR="00AA3AFB" w:rsidRPr="00AA3AFB">
        <w:rPr>
          <w:rFonts w:ascii="Arial" w:hAnsi="Arial" w:cs="Arial"/>
        </w:rPr>
        <w:t xml:space="preserve"> la</w:t>
      </w:r>
      <w:r w:rsidRPr="00AA3AFB">
        <w:rPr>
          <w:rFonts w:ascii="Arial" w:hAnsi="Arial" w:cs="Arial"/>
          <w:spacing w:val="-3"/>
          <w:position w:val="1"/>
        </w:rPr>
        <w:t xml:space="preserve"> </w:t>
      </w:r>
      <w:r w:rsidRPr="00AA3AFB">
        <w:rPr>
          <w:rFonts w:ascii="Arial" w:hAnsi="Arial" w:cs="Arial"/>
        </w:rPr>
        <w:t>Ley</w:t>
      </w:r>
      <w:r w:rsidRPr="00AA3AFB">
        <w:rPr>
          <w:rFonts w:ascii="Arial" w:hAnsi="Arial" w:cs="Arial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Yucatán,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tasas:</w:t>
      </w:r>
    </w:p>
    <w:p w14:paraId="44E72B3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3686"/>
      </w:tblGrid>
      <w:tr w:rsidR="004A0640" w:rsidRPr="005153DE" w14:paraId="569CDCCC" w14:textId="77777777" w:rsidTr="00C54E45">
        <w:trPr>
          <w:trHeight w:val="344"/>
        </w:trPr>
        <w:tc>
          <w:tcPr>
            <w:tcW w:w="5018" w:type="dxa"/>
          </w:tcPr>
          <w:p w14:paraId="7370DF0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I.-</w:t>
            </w:r>
            <w:r w:rsidRPr="005153DE">
              <w:rPr>
                <w:rFonts w:ascii="Arial" w:hAnsi="Arial" w:cs="Arial"/>
                <w:b/>
                <w:color w:val="211E1E"/>
                <w:spacing w:val="5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Funciones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circo</w:t>
            </w:r>
          </w:p>
        </w:tc>
        <w:tc>
          <w:tcPr>
            <w:tcW w:w="3686" w:type="dxa"/>
          </w:tcPr>
          <w:p w14:paraId="4C28DC6B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5%</w:t>
            </w:r>
          </w:p>
        </w:tc>
      </w:tr>
      <w:tr w:rsidR="004A0640" w:rsidRPr="005153DE" w14:paraId="5CC85B46" w14:textId="77777777" w:rsidTr="00C54E45">
        <w:trPr>
          <w:trHeight w:val="345"/>
        </w:trPr>
        <w:tc>
          <w:tcPr>
            <w:tcW w:w="5018" w:type="dxa"/>
          </w:tcPr>
          <w:p w14:paraId="5ACF557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II.-</w:t>
            </w:r>
            <w:r w:rsidRPr="005153DE">
              <w:rPr>
                <w:rFonts w:ascii="Arial" w:hAnsi="Arial" w:cs="Arial"/>
                <w:b/>
                <w:color w:val="211E1E"/>
                <w:spacing w:val="5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Otros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permitidos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ley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material</w:t>
            </w:r>
          </w:p>
        </w:tc>
        <w:tc>
          <w:tcPr>
            <w:tcW w:w="3686" w:type="dxa"/>
          </w:tcPr>
          <w:p w14:paraId="5F0EFB3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6%</w:t>
            </w:r>
          </w:p>
        </w:tc>
      </w:tr>
    </w:tbl>
    <w:p w14:paraId="0D6274A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5221DE9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No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causarán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este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impuesto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funciones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teatro,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ballet,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ópera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eventos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culturales.</w:t>
      </w:r>
    </w:p>
    <w:p w14:paraId="791A49E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07744E7" w14:textId="77777777" w:rsidR="00C54E45" w:rsidRDefault="00927EC6" w:rsidP="005153DE">
      <w:pPr>
        <w:spacing w:line="360" w:lineRule="auto"/>
        <w:jc w:val="center"/>
        <w:rPr>
          <w:rFonts w:ascii="Arial" w:hAnsi="Arial" w:cs="Arial"/>
          <w:b/>
          <w:color w:val="211E1E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TERCERO</w:t>
      </w:r>
    </w:p>
    <w:p w14:paraId="009116E2" w14:textId="0A9B24DE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pacing w:val="-5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</w:p>
    <w:p w14:paraId="59277CF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AF31283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</w:t>
      </w:r>
    </w:p>
    <w:p w14:paraId="3A1A02A8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Expedición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Licencias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Permisos</w:t>
      </w:r>
    </w:p>
    <w:p w14:paraId="12E4C36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48FAF3E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18.- </w:t>
      </w:r>
      <w:r w:rsidRPr="005153DE">
        <w:rPr>
          <w:rFonts w:ascii="Arial" w:hAnsi="Arial" w:cs="Arial"/>
          <w:color w:val="211E1E"/>
        </w:rPr>
        <w:t>El cobro de derechos por el otorgamiento de licencias o permisos para el funcionamiento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establecimientos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locales,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vendan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bebidas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alcohólicas,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realizará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tarifas:</w:t>
      </w:r>
    </w:p>
    <w:p w14:paraId="4742DEED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B6EF83F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I.-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otorgamiento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licencias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funcionamiento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establecimientos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cuyo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giro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sea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venta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"/>
        </w:rPr>
        <w:t xml:space="preserve"> </w:t>
      </w:r>
      <w:r w:rsidRPr="005153DE">
        <w:rPr>
          <w:rFonts w:ascii="Arial" w:hAnsi="Arial" w:cs="Arial"/>
          <w:color w:val="211E1E"/>
        </w:rPr>
        <w:t>bebidas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alcohólicas:</w:t>
      </w:r>
    </w:p>
    <w:p w14:paraId="130E4D8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580"/>
        <w:gridCol w:w="2454"/>
      </w:tblGrid>
      <w:tr w:rsidR="004A0640" w:rsidRPr="005153DE" w14:paraId="352A0154" w14:textId="77777777" w:rsidTr="00304CD7">
        <w:trPr>
          <w:trHeight w:val="345"/>
        </w:trPr>
        <w:tc>
          <w:tcPr>
            <w:tcW w:w="505" w:type="dxa"/>
          </w:tcPr>
          <w:p w14:paraId="26C0AF6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5580" w:type="dxa"/>
          </w:tcPr>
          <w:p w14:paraId="4915ABD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 xml:space="preserve">Vinaterías y </w:t>
            </w:r>
            <w:r w:rsidRPr="005153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2454" w:type="dxa"/>
          </w:tcPr>
          <w:p w14:paraId="5F6EB531" w14:textId="77777777" w:rsidR="004A0640" w:rsidRPr="005153DE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40,000.00</w:t>
            </w:r>
          </w:p>
        </w:tc>
      </w:tr>
      <w:tr w:rsidR="004A0640" w:rsidRPr="005153DE" w14:paraId="01D846EA" w14:textId="77777777" w:rsidTr="00304CD7">
        <w:trPr>
          <w:trHeight w:val="345"/>
        </w:trPr>
        <w:tc>
          <w:tcPr>
            <w:tcW w:w="505" w:type="dxa"/>
          </w:tcPr>
          <w:p w14:paraId="2781B5E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5580" w:type="dxa"/>
          </w:tcPr>
          <w:p w14:paraId="362C363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5153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minisúper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con</w:t>
            </w:r>
            <w:r w:rsidRPr="005153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2454" w:type="dxa"/>
          </w:tcPr>
          <w:p w14:paraId="5928808B" w14:textId="77777777" w:rsidR="004A0640" w:rsidRPr="005153DE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100,000.00</w:t>
            </w:r>
          </w:p>
        </w:tc>
      </w:tr>
      <w:tr w:rsidR="004A0640" w:rsidRPr="005153DE" w14:paraId="23BD2650" w14:textId="77777777" w:rsidTr="00304CD7">
        <w:trPr>
          <w:trHeight w:val="345"/>
        </w:trPr>
        <w:tc>
          <w:tcPr>
            <w:tcW w:w="505" w:type="dxa"/>
          </w:tcPr>
          <w:p w14:paraId="6125407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lastRenderedPageBreak/>
              <w:t>c)</w:t>
            </w:r>
          </w:p>
        </w:tc>
        <w:tc>
          <w:tcPr>
            <w:tcW w:w="5580" w:type="dxa"/>
          </w:tcPr>
          <w:p w14:paraId="6D28188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Agencia</w:t>
            </w:r>
            <w:r w:rsidRPr="005153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 xml:space="preserve">cerveza y/o expendios </w:t>
            </w:r>
          </w:p>
        </w:tc>
        <w:tc>
          <w:tcPr>
            <w:tcW w:w="2454" w:type="dxa"/>
          </w:tcPr>
          <w:p w14:paraId="36422CCB" w14:textId="77777777" w:rsidR="004A0640" w:rsidRPr="005153DE" w:rsidRDefault="00B4529C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50,000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2A73983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FA43972" w14:textId="55BCF0D6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II.-</w:t>
      </w:r>
      <w:r w:rsidRPr="005153DE">
        <w:rPr>
          <w:rFonts w:ascii="Arial" w:hAnsi="Arial" w:cs="Arial"/>
          <w:b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permisos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eventuales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funcionamiento</w:t>
      </w:r>
      <w:r w:rsidRPr="005153DE">
        <w:rPr>
          <w:rFonts w:ascii="Arial" w:hAnsi="Arial" w:cs="Arial"/>
          <w:color w:val="211E1E"/>
          <w:spacing w:val="1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establecimientos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cuyo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giro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sea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venta</w:t>
      </w:r>
      <w:r w:rsidR="00A33491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de bebidas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alcohólicas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pagará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una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cuota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1,000.00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diarios.</w:t>
      </w:r>
    </w:p>
    <w:p w14:paraId="1447F9D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848B2EE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III.-</w:t>
      </w:r>
      <w:r w:rsidRPr="005153DE">
        <w:rPr>
          <w:rFonts w:ascii="Arial" w:hAnsi="Arial" w:cs="Arial"/>
          <w:b/>
          <w:color w:val="211E1E"/>
          <w:spacing w:val="40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autorización</w:t>
      </w:r>
      <w:r w:rsidRPr="005153DE">
        <w:rPr>
          <w:rFonts w:ascii="Arial" w:hAnsi="Arial" w:cs="Arial"/>
          <w:color w:val="211E1E"/>
          <w:spacing w:val="47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funcionamiento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horario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extraordinario</w:t>
      </w:r>
      <w:r w:rsidRPr="005153DE">
        <w:rPr>
          <w:rFonts w:ascii="Arial" w:hAnsi="Arial" w:cs="Arial"/>
          <w:color w:val="211E1E"/>
          <w:spacing w:val="48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giros</w:t>
      </w:r>
      <w:r w:rsidRPr="005153DE">
        <w:rPr>
          <w:rFonts w:ascii="Arial" w:hAnsi="Arial" w:cs="Arial"/>
          <w:color w:val="211E1E"/>
          <w:spacing w:val="47"/>
        </w:rPr>
        <w:t xml:space="preserve"> </w:t>
      </w:r>
      <w:r w:rsidRPr="005153DE">
        <w:rPr>
          <w:rFonts w:ascii="Arial" w:hAnsi="Arial" w:cs="Arial"/>
          <w:color w:val="211E1E"/>
        </w:rPr>
        <w:t>relacionados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venta 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bebidas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alcohólicas,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aplicará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hora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tarifa:</w:t>
      </w:r>
    </w:p>
    <w:p w14:paraId="4669F8B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580"/>
        <w:gridCol w:w="2454"/>
      </w:tblGrid>
      <w:tr w:rsidR="004A0640" w:rsidRPr="005153DE" w14:paraId="34DB709F" w14:textId="77777777" w:rsidTr="00304CD7">
        <w:trPr>
          <w:trHeight w:val="345"/>
        </w:trPr>
        <w:tc>
          <w:tcPr>
            <w:tcW w:w="505" w:type="dxa"/>
          </w:tcPr>
          <w:p w14:paraId="6A76D55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5580" w:type="dxa"/>
          </w:tcPr>
          <w:p w14:paraId="6BE3ADD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Vinaterías,</w:t>
            </w:r>
            <w:r w:rsidRPr="005153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2454" w:type="dxa"/>
          </w:tcPr>
          <w:p w14:paraId="18920521" w14:textId="77777777" w:rsidR="004A0640" w:rsidRPr="005153DE" w:rsidRDefault="00927EC6" w:rsidP="005153DE">
            <w:pPr>
              <w:pStyle w:val="TableParagraph"/>
              <w:tabs>
                <w:tab w:val="left" w:pos="16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368.00</w:t>
            </w:r>
          </w:p>
        </w:tc>
      </w:tr>
      <w:tr w:rsidR="004A0640" w:rsidRPr="005153DE" w14:paraId="41884838" w14:textId="77777777" w:rsidTr="00304CD7">
        <w:trPr>
          <w:trHeight w:val="345"/>
        </w:trPr>
        <w:tc>
          <w:tcPr>
            <w:tcW w:w="505" w:type="dxa"/>
          </w:tcPr>
          <w:p w14:paraId="617C4EFD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5580" w:type="dxa"/>
          </w:tcPr>
          <w:p w14:paraId="78EF27D5" w14:textId="77777777" w:rsidR="004A0640" w:rsidRPr="005153DE" w:rsidRDefault="00B4529C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Restaurant-bar</w:t>
            </w:r>
          </w:p>
        </w:tc>
        <w:tc>
          <w:tcPr>
            <w:tcW w:w="2454" w:type="dxa"/>
          </w:tcPr>
          <w:p w14:paraId="09D8141D" w14:textId="77777777" w:rsidR="004A0640" w:rsidRPr="005153DE" w:rsidRDefault="00927EC6" w:rsidP="005153DE">
            <w:pPr>
              <w:pStyle w:val="TableParagraph"/>
              <w:tabs>
                <w:tab w:val="left" w:pos="16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368.00</w:t>
            </w:r>
          </w:p>
        </w:tc>
      </w:tr>
      <w:tr w:rsidR="004A0640" w:rsidRPr="005153DE" w14:paraId="115757C6" w14:textId="77777777" w:rsidTr="00304CD7">
        <w:trPr>
          <w:trHeight w:val="345"/>
        </w:trPr>
        <w:tc>
          <w:tcPr>
            <w:tcW w:w="505" w:type="dxa"/>
          </w:tcPr>
          <w:p w14:paraId="2447623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5580" w:type="dxa"/>
          </w:tcPr>
          <w:p w14:paraId="618F9199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5153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mini-súper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con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2454" w:type="dxa"/>
          </w:tcPr>
          <w:p w14:paraId="5BD18E92" w14:textId="77777777" w:rsidR="004A0640" w:rsidRPr="005153DE" w:rsidRDefault="00927EC6" w:rsidP="005153DE">
            <w:pPr>
              <w:pStyle w:val="TableParagraph"/>
              <w:tabs>
                <w:tab w:val="left" w:pos="16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368.00</w:t>
            </w:r>
          </w:p>
        </w:tc>
      </w:tr>
    </w:tbl>
    <w:p w14:paraId="5B6ACC9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B372388" w14:textId="5F13B25B" w:rsidR="004A0640" w:rsidRPr="005153DE" w:rsidRDefault="00927EC6" w:rsidP="00304CD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IV.-</w:t>
      </w:r>
      <w:r w:rsidRPr="005153DE">
        <w:rPr>
          <w:rFonts w:ascii="Arial" w:hAnsi="Arial" w:cs="Arial"/>
          <w:b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otorgamiento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licencias</w:t>
      </w:r>
      <w:r w:rsidRPr="005153DE">
        <w:rPr>
          <w:rFonts w:ascii="Arial" w:hAnsi="Arial" w:cs="Arial"/>
          <w:color w:val="211E1E"/>
          <w:spacing w:val="3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funcionamiento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establecimientos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cuyo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giro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sea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="00304CD7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prestación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servicios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incluyan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venta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bebidas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alcohólicas</w:t>
      </w:r>
    </w:p>
    <w:p w14:paraId="22C786AF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580"/>
        <w:gridCol w:w="2454"/>
      </w:tblGrid>
      <w:tr w:rsidR="004A0640" w:rsidRPr="005153DE" w14:paraId="3995B23B" w14:textId="77777777" w:rsidTr="00304CD7">
        <w:trPr>
          <w:trHeight w:val="345"/>
        </w:trPr>
        <w:tc>
          <w:tcPr>
            <w:tcW w:w="505" w:type="dxa"/>
          </w:tcPr>
          <w:p w14:paraId="5B86B56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5580" w:type="dxa"/>
          </w:tcPr>
          <w:p w14:paraId="59EAE5D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Restaurant-bar</w:t>
            </w:r>
          </w:p>
        </w:tc>
        <w:tc>
          <w:tcPr>
            <w:tcW w:w="2454" w:type="dxa"/>
          </w:tcPr>
          <w:p w14:paraId="23817C99" w14:textId="77777777" w:rsidR="004A0640" w:rsidRPr="005153DE" w:rsidRDefault="00927EC6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</w:tr>
      <w:tr w:rsidR="004A0640" w:rsidRPr="005153DE" w14:paraId="36E1AD68" w14:textId="77777777" w:rsidTr="00304CD7">
        <w:trPr>
          <w:trHeight w:val="345"/>
        </w:trPr>
        <w:tc>
          <w:tcPr>
            <w:tcW w:w="505" w:type="dxa"/>
          </w:tcPr>
          <w:p w14:paraId="3EE3413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5580" w:type="dxa"/>
          </w:tcPr>
          <w:p w14:paraId="2F490B1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Cantinas</w:t>
            </w:r>
          </w:p>
        </w:tc>
        <w:tc>
          <w:tcPr>
            <w:tcW w:w="2454" w:type="dxa"/>
          </w:tcPr>
          <w:p w14:paraId="203BF2E3" w14:textId="77777777" w:rsidR="004A0640" w:rsidRPr="005153DE" w:rsidRDefault="003268EB" w:rsidP="005153DE">
            <w:pPr>
              <w:pStyle w:val="TableParagraph"/>
              <w:tabs>
                <w:tab w:val="left" w:pos="1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sz w:val="20"/>
                <w:szCs w:val="20"/>
              </w:rPr>
              <w:tab/>
              <w:t>25,000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AC6387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16FE95E" w14:textId="6632FC62" w:rsidR="004A0640" w:rsidRPr="005153DE" w:rsidRDefault="00927EC6" w:rsidP="00304CD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V.-</w:t>
      </w:r>
      <w:r w:rsidRPr="005153DE">
        <w:rPr>
          <w:rFonts w:ascii="Arial" w:hAnsi="Arial" w:cs="Arial"/>
          <w:b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revalidación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anual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licencias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funcionamiento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establecimientos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señalados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="00304CD7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fracciones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I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IV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este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artículo,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pagará la</w:t>
      </w:r>
      <w:r w:rsidR="003268EB" w:rsidRPr="005153DE">
        <w:rPr>
          <w:rFonts w:ascii="Arial" w:hAnsi="Arial" w:cs="Arial"/>
          <w:color w:val="211E1E"/>
        </w:rPr>
        <w:t xml:space="preserve"> tercera parte </w:t>
      </w:r>
      <w:r w:rsidR="00B4529C" w:rsidRPr="005153DE">
        <w:rPr>
          <w:rFonts w:ascii="Arial" w:hAnsi="Arial" w:cs="Arial"/>
          <w:color w:val="211E1E"/>
        </w:rPr>
        <w:t>de 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tarifa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uno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ellos.</w:t>
      </w:r>
    </w:p>
    <w:p w14:paraId="6D589C5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71AB9BF" w14:textId="243BCA84" w:rsidR="004A0640" w:rsidRPr="005153DE" w:rsidRDefault="00927EC6" w:rsidP="00304CD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VI.-</w:t>
      </w:r>
      <w:r w:rsidRPr="005153DE">
        <w:rPr>
          <w:rFonts w:ascii="Arial" w:hAnsi="Arial" w:cs="Arial"/>
          <w:b/>
          <w:color w:val="211E1E"/>
          <w:spacing w:val="1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otorgamiento</w:t>
      </w:r>
      <w:r w:rsidRPr="005153DE">
        <w:rPr>
          <w:rFonts w:ascii="Arial" w:hAnsi="Arial" w:cs="Arial"/>
          <w:color w:val="211E1E"/>
          <w:spacing w:val="1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3"/>
        </w:rPr>
        <w:t xml:space="preserve"> </w:t>
      </w:r>
      <w:r w:rsidRPr="005153DE">
        <w:rPr>
          <w:rFonts w:ascii="Arial" w:hAnsi="Arial" w:cs="Arial"/>
          <w:color w:val="211E1E"/>
        </w:rPr>
        <w:t>permisos</w:t>
      </w:r>
      <w:r w:rsidRPr="005153DE">
        <w:rPr>
          <w:rFonts w:ascii="Arial" w:hAnsi="Arial" w:cs="Arial"/>
          <w:color w:val="211E1E"/>
          <w:spacing w:val="13"/>
        </w:rPr>
        <w:t xml:space="preserve"> </w:t>
      </w:r>
      <w:r w:rsidRPr="005153DE">
        <w:rPr>
          <w:rFonts w:ascii="Arial" w:hAnsi="Arial" w:cs="Arial"/>
          <w:color w:val="211E1E"/>
        </w:rPr>
        <w:t>eventuales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3"/>
        </w:rPr>
        <w:t xml:space="preserve"> </w:t>
      </w:r>
      <w:r w:rsidRPr="005153DE">
        <w:rPr>
          <w:rFonts w:ascii="Arial" w:hAnsi="Arial" w:cs="Arial"/>
          <w:color w:val="211E1E"/>
        </w:rPr>
        <w:t>funcionamiento</w:t>
      </w:r>
      <w:r w:rsidRPr="005153DE">
        <w:rPr>
          <w:rFonts w:ascii="Arial" w:hAnsi="Arial" w:cs="Arial"/>
          <w:color w:val="211E1E"/>
          <w:spacing w:val="1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fondas,</w:t>
      </w:r>
      <w:r w:rsidRPr="005153DE">
        <w:rPr>
          <w:rFonts w:ascii="Arial" w:hAnsi="Arial" w:cs="Arial"/>
          <w:color w:val="211E1E"/>
          <w:spacing w:val="12"/>
        </w:rPr>
        <w:t xml:space="preserve"> </w:t>
      </w:r>
      <w:r w:rsidRPr="005153DE">
        <w:rPr>
          <w:rFonts w:ascii="Arial" w:hAnsi="Arial" w:cs="Arial"/>
          <w:color w:val="211E1E"/>
        </w:rPr>
        <w:t>taquerías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="00304CD7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loncherías,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entre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sus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servicios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incluyan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6"/>
        </w:rPr>
        <w:t xml:space="preserve"> </w:t>
      </w:r>
      <w:r w:rsidRPr="005153DE">
        <w:rPr>
          <w:rFonts w:ascii="Arial" w:hAnsi="Arial" w:cs="Arial"/>
          <w:color w:val="211E1E"/>
        </w:rPr>
        <w:t>venta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bebidas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alcohólicas,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cobrará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tarifa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diaria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="00304CD7">
        <w:rPr>
          <w:rFonts w:ascii="Arial" w:hAnsi="Arial" w:cs="Arial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602.00.</w:t>
      </w:r>
    </w:p>
    <w:p w14:paraId="5ADFC85F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616DD85" w14:textId="77777777" w:rsidR="004A0640" w:rsidRPr="005153DE" w:rsidRDefault="00927EC6" w:rsidP="005153DE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19.- </w:t>
      </w:r>
      <w:r w:rsidRPr="005153DE">
        <w:rPr>
          <w:rFonts w:ascii="Arial" w:hAnsi="Arial" w:cs="Arial"/>
          <w:color w:val="211E1E"/>
        </w:rPr>
        <w:t>Para el otorgamiento de licencias, permisos o autorizaciones para el funcionamiento 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establecimientos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locales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comerciales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servicios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no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estén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relacionados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venta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expedición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bebidas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alcohólicas,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pagarán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acuerdo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tarifa:</w:t>
      </w:r>
    </w:p>
    <w:p w14:paraId="463D1E91" w14:textId="77777777" w:rsidR="004A0640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4C510AA" w14:textId="77777777" w:rsidR="00EF1C70" w:rsidRDefault="00EF1C7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4D4FABA" w14:textId="77777777" w:rsidR="00304CD7" w:rsidRPr="005153DE" w:rsidRDefault="00304CD7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2539"/>
        <w:gridCol w:w="3789"/>
      </w:tblGrid>
      <w:tr w:rsidR="004A0640" w:rsidRPr="005153DE" w14:paraId="2D2EFF4A" w14:textId="77777777" w:rsidTr="00304CD7">
        <w:trPr>
          <w:trHeight w:val="1035"/>
          <w:jc w:val="center"/>
        </w:trPr>
        <w:tc>
          <w:tcPr>
            <w:tcW w:w="2916" w:type="dxa"/>
          </w:tcPr>
          <w:p w14:paraId="31CA860E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lastRenderedPageBreak/>
              <w:t>CATEGORIZACIÓN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LOS</w:t>
            </w:r>
            <w:r w:rsidRPr="005153DE">
              <w:rPr>
                <w:rFonts w:ascii="Arial" w:hAnsi="Arial" w:cs="Arial"/>
                <w:b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GIROS</w:t>
            </w:r>
          </w:p>
          <w:p w14:paraId="418597B6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COMERCIALES</w:t>
            </w:r>
          </w:p>
        </w:tc>
        <w:tc>
          <w:tcPr>
            <w:tcW w:w="2539" w:type="dxa"/>
          </w:tcPr>
          <w:p w14:paraId="3D19E5AD" w14:textId="77777777" w:rsidR="004A0640" w:rsidRPr="005153DE" w:rsidRDefault="00927EC6" w:rsidP="005153DE">
            <w:pPr>
              <w:pStyle w:val="TableParagraph"/>
              <w:spacing w:line="360" w:lineRule="auto"/>
              <w:ind w:hanging="246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DERECHO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INICIO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5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FUNCIONAMIENTO</w:t>
            </w:r>
          </w:p>
        </w:tc>
        <w:tc>
          <w:tcPr>
            <w:tcW w:w="3789" w:type="dxa"/>
          </w:tcPr>
          <w:p w14:paraId="258CFF68" w14:textId="77777777" w:rsidR="004A0640" w:rsidRPr="005153DE" w:rsidRDefault="00927EC6" w:rsidP="005153DE">
            <w:pPr>
              <w:pStyle w:val="TableParagraph"/>
              <w:spacing w:line="360" w:lineRule="auto"/>
              <w:ind w:firstLine="386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DERECHO DE</w:t>
            </w:r>
            <w:r w:rsidRPr="005153DE">
              <w:rPr>
                <w:rFonts w:ascii="Arial" w:hAnsi="Arial" w:cs="Arial"/>
                <w:b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pacing w:val="-1"/>
                <w:sz w:val="20"/>
                <w:szCs w:val="20"/>
              </w:rPr>
              <w:t>RENOVACIÓN</w:t>
            </w:r>
            <w:r w:rsidRPr="005153DE">
              <w:rPr>
                <w:rFonts w:ascii="Arial" w:hAnsi="Arial" w:cs="Arial"/>
                <w:b/>
                <w:color w:val="211E1E"/>
                <w:spacing w:val="-1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ANUAL</w:t>
            </w:r>
          </w:p>
        </w:tc>
      </w:tr>
      <w:tr w:rsidR="004A0640" w:rsidRPr="005153DE" w14:paraId="518A4E40" w14:textId="77777777" w:rsidTr="00304CD7">
        <w:trPr>
          <w:trHeight w:val="425"/>
          <w:jc w:val="center"/>
        </w:trPr>
        <w:tc>
          <w:tcPr>
            <w:tcW w:w="2916" w:type="dxa"/>
          </w:tcPr>
          <w:p w14:paraId="7F0490C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MICRO</w:t>
            </w:r>
            <w:r w:rsidRPr="005153DE">
              <w:rPr>
                <w:rFonts w:ascii="Arial" w:hAnsi="Arial" w:cs="Arial"/>
                <w:b/>
                <w:color w:val="211E1E"/>
                <w:spacing w:val="-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ESTABLECIMIENTO</w:t>
            </w:r>
          </w:p>
        </w:tc>
        <w:tc>
          <w:tcPr>
            <w:tcW w:w="2539" w:type="dxa"/>
          </w:tcPr>
          <w:p w14:paraId="6D33D6E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6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789" w:type="dxa"/>
          </w:tcPr>
          <w:p w14:paraId="78C8FC7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3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2E7310C1" w14:textId="77777777" w:rsidTr="00304CD7">
        <w:trPr>
          <w:trHeight w:val="2770"/>
          <w:jc w:val="center"/>
        </w:trPr>
        <w:tc>
          <w:tcPr>
            <w:tcW w:w="9244" w:type="dxa"/>
            <w:gridSpan w:val="3"/>
          </w:tcPr>
          <w:p w14:paraId="41E8D22E" w14:textId="77777777" w:rsidR="004A0640" w:rsidRPr="005153DE" w:rsidRDefault="00927EC6" w:rsidP="005153D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Expendios de Pan, Tortilla, Refrescos, Paletas, Helados, de Flores, Loncherías, Taquerías, </w:t>
            </w:r>
            <w:proofErr w:type="spellStart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Torterías</w:t>
            </w:r>
            <w:proofErr w:type="spellEnd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Cocinas Económicas, Talabarterías, Tendejón, Miscelánea, Bisutería, Regalos, Bonetería, Avíos para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Costura, Novedades, Venta de Plásticos, Peleterías, Compra venta de Sintéticos, </w:t>
            </w:r>
            <w:proofErr w:type="spellStart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Ciber</w:t>
            </w:r>
            <w:proofErr w:type="spellEnd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 Café, Taller 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Reparación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Computadoras,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Peluquerías,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Estéticas,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Sastrerías,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Puesto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venta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revistas,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Periódicos,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Mesas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Mercados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General,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Carpinterías,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Dulcerías,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Taller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Reparaciones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Electrodomésticos,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Mudanzas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Fletes,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Centros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Foto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Estudio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Grabaciones,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Filmaciones,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Fruterías</w:t>
            </w:r>
            <w:r w:rsidRPr="005153DE">
              <w:rPr>
                <w:rFonts w:ascii="Arial" w:hAnsi="Arial" w:cs="Arial"/>
                <w:color w:val="211E1E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2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Verdulerías,</w:t>
            </w:r>
            <w:r w:rsidRPr="005153DE">
              <w:rPr>
                <w:rFonts w:ascii="Arial" w:hAnsi="Arial" w:cs="Arial"/>
                <w:color w:val="211E1E"/>
                <w:spacing w:val="29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Sastrerías,</w:t>
            </w:r>
            <w:r w:rsidRPr="005153DE">
              <w:rPr>
                <w:rFonts w:ascii="Arial" w:hAnsi="Arial" w:cs="Arial"/>
                <w:color w:val="211E1E"/>
                <w:spacing w:val="29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Cremería</w:t>
            </w:r>
            <w:r w:rsidRPr="005153DE">
              <w:rPr>
                <w:rFonts w:ascii="Arial" w:hAnsi="Arial" w:cs="Arial"/>
                <w:color w:val="211E1E"/>
                <w:spacing w:val="29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Salchichonerías</w:t>
            </w:r>
            <w:proofErr w:type="spellEnd"/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,</w:t>
            </w:r>
            <w:r w:rsidRPr="005153DE">
              <w:rPr>
                <w:rFonts w:ascii="Arial" w:hAnsi="Arial" w:cs="Arial"/>
                <w:color w:val="211E1E"/>
                <w:spacing w:val="31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Acuarios,</w:t>
            </w:r>
            <w:r w:rsidRPr="005153DE">
              <w:rPr>
                <w:rFonts w:ascii="Arial" w:hAnsi="Arial" w:cs="Arial"/>
                <w:color w:val="211E1E"/>
                <w:spacing w:val="2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Billares,</w:t>
            </w:r>
            <w:r w:rsidRPr="005153DE">
              <w:rPr>
                <w:rFonts w:ascii="Arial" w:hAnsi="Arial" w:cs="Arial"/>
                <w:color w:val="211E1E"/>
                <w:spacing w:val="2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Relojería</w:t>
            </w:r>
            <w:r w:rsidRPr="005153DE">
              <w:rPr>
                <w:rFonts w:ascii="Arial" w:hAnsi="Arial" w:cs="Arial"/>
                <w:color w:val="211E1E"/>
                <w:spacing w:val="2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</w:p>
          <w:p w14:paraId="1BD3FBE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Gimnasios.</w:t>
            </w:r>
          </w:p>
        </w:tc>
      </w:tr>
    </w:tbl>
    <w:p w14:paraId="6291B44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245" w:type="dxa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772"/>
        <w:gridCol w:w="3511"/>
      </w:tblGrid>
      <w:tr w:rsidR="004A0640" w:rsidRPr="005153DE" w14:paraId="7A464877" w14:textId="77777777" w:rsidTr="00304CD7">
        <w:trPr>
          <w:trHeight w:val="689"/>
          <w:jc w:val="center"/>
        </w:trPr>
        <w:tc>
          <w:tcPr>
            <w:tcW w:w="2962" w:type="dxa"/>
          </w:tcPr>
          <w:p w14:paraId="1EF36B6E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PEQUEÑO</w:t>
            </w:r>
          </w:p>
          <w:p w14:paraId="7B6D27E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ESTABLECIMIENTO</w:t>
            </w:r>
          </w:p>
        </w:tc>
        <w:tc>
          <w:tcPr>
            <w:tcW w:w="2772" w:type="dxa"/>
          </w:tcPr>
          <w:p w14:paraId="25A1046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12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511" w:type="dxa"/>
          </w:tcPr>
          <w:p w14:paraId="2D3235C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4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26760F5D" w14:textId="77777777" w:rsidTr="00304CD7">
        <w:trPr>
          <w:trHeight w:val="2609"/>
          <w:jc w:val="center"/>
        </w:trPr>
        <w:tc>
          <w:tcPr>
            <w:tcW w:w="9245" w:type="dxa"/>
            <w:gridSpan w:val="3"/>
          </w:tcPr>
          <w:p w14:paraId="7557055F" w14:textId="77777777" w:rsidR="004A0640" w:rsidRPr="005153DE" w:rsidRDefault="00927EC6" w:rsidP="005153D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Tienda de Abarrotes, Tienda de Regalo, Fonda, Cafetería, Carnicerías, Pescaderías y Pollerías, Taller y</w:t>
            </w:r>
            <w:r w:rsidRPr="005153DE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Expendio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Artesanías,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Zapaterías,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Tlapalerías,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Ferreterías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Pinturas,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Imprentas,</w:t>
            </w:r>
            <w:r w:rsidRPr="005153DE">
              <w:rPr>
                <w:rFonts w:ascii="Arial" w:hAnsi="Arial" w:cs="Arial"/>
                <w:color w:val="211E1E"/>
                <w:spacing w:val="5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Papelerías,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Librerías y Centros de Copiado Video Juegos, Ópticas, Lavanderías, Talleres Automotrices Mecánicos,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Hojalatería, Eléctrico, Refaccionarias y Accesorios, Herrerías, Tornerías, Llanteras, Vulcanizadoras,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Tienda</w:t>
            </w:r>
            <w:r w:rsidRPr="005153DE">
              <w:rPr>
                <w:rFonts w:ascii="Arial" w:hAnsi="Arial" w:cs="Arial"/>
                <w:color w:val="211E1E"/>
                <w:spacing w:val="1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Ropa,</w:t>
            </w:r>
            <w:r w:rsidRPr="005153DE">
              <w:rPr>
                <w:rFonts w:ascii="Arial" w:hAnsi="Arial" w:cs="Arial"/>
                <w:color w:val="211E1E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Rentadoras</w:t>
            </w:r>
            <w:proofErr w:type="spellEnd"/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Ropa,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Sub</w:t>
            </w:r>
            <w:r w:rsidRPr="005153DE">
              <w:rPr>
                <w:rFonts w:ascii="Arial" w:hAnsi="Arial" w:cs="Arial"/>
                <w:color w:val="211E1E"/>
                <w:spacing w:val="1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agencia</w:t>
            </w:r>
            <w:r w:rsidRPr="005153DE">
              <w:rPr>
                <w:rFonts w:ascii="Arial" w:hAnsi="Arial" w:cs="Arial"/>
                <w:color w:val="211E1E"/>
                <w:spacing w:val="1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refrescos,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Venta</w:t>
            </w:r>
            <w:r w:rsidRPr="005153DE">
              <w:rPr>
                <w:rFonts w:ascii="Arial" w:hAnsi="Arial" w:cs="Arial"/>
                <w:color w:val="211E1E"/>
                <w:spacing w:val="1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Equipos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Celulares,</w:t>
            </w:r>
            <w:r w:rsidRPr="005153DE">
              <w:rPr>
                <w:rFonts w:ascii="Arial" w:hAnsi="Arial" w:cs="Arial"/>
                <w:color w:val="211E1E"/>
                <w:spacing w:val="1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Salas</w:t>
            </w:r>
            <w:r w:rsidRPr="005153DE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 Fiestas Infantiles, Alimentos Balanceados y Cereales, Vidrios y Aluminios, Video Clubs en General,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Academias</w:t>
            </w:r>
            <w:r w:rsidRPr="005153DE">
              <w:rPr>
                <w:rFonts w:ascii="Arial" w:hAnsi="Arial" w:cs="Arial"/>
                <w:color w:val="211E1E"/>
                <w:spacing w:val="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Estudios</w:t>
            </w:r>
            <w:r w:rsidRPr="005153DE">
              <w:rPr>
                <w:rFonts w:ascii="Arial" w:hAnsi="Arial" w:cs="Arial"/>
                <w:color w:val="211E1E"/>
                <w:spacing w:val="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Complementarios,</w:t>
            </w:r>
            <w:r w:rsidRPr="005153DE">
              <w:rPr>
                <w:rFonts w:ascii="Arial" w:hAnsi="Arial" w:cs="Arial"/>
                <w:color w:val="211E1E"/>
                <w:spacing w:val="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Molino</w:t>
            </w:r>
            <w:r w:rsidRPr="005153DE">
              <w:rPr>
                <w:rFonts w:ascii="Arial" w:hAnsi="Arial" w:cs="Arial"/>
                <w:color w:val="211E1E"/>
                <w:spacing w:val="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Tortillería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Talleres</w:t>
            </w:r>
            <w:r w:rsidRPr="005153DE">
              <w:rPr>
                <w:rFonts w:ascii="Arial" w:hAnsi="Arial" w:cs="Arial"/>
                <w:color w:val="211E1E"/>
                <w:spacing w:val="5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Costura.</w:t>
            </w:r>
          </w:p>
        </w:tc>
      </w:tr>
    </w:tbl>
    <w:p w14:paraId="1A383462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772"/>
        <w:gridCol w:w="3511"/>
      </w:tblGrid>
      <w:tr w:rsidR="004A0640" w:rsidRPr="005153DE" w14:paraId="17073F51" w14:textId="77777777" w:rsidTr="00304CD7">
        <w:trPr>
          <w:trHeight w:val="689"/>
          <w:jc w:val="center"/>
        </w:trPr>
        <w:tc>
          <w:tcPr>
            <w:tcW w:w="2962" w:type="dxa"/>
          </w:tcPr>
          <w:p w14:paraId="793E660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MEDIANO</w:t>
            </w:r>
          </w:p>
          <w:p w14:paraId="69DCC686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ESTABLECIMIENTO</w:t>
            </w:r>
          </w:p>
        </w:tc>
        <w:tc>
          <w:tcPr>
            <w:tcW w:w="2772" w:type="dxa"/>
          </w:tcPr>
          <w:p w14:paraId="55B8F47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22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511" w:type="dxa"/>
          </w:tcPr>
          <w:p w14:paraId="3388829B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7</w:t>
            </w:r>
            <w:r w:rsidRPr="005153DE">
              <w:rPr>
                <w:rFonts w:ascii="Arial" w:hAnsi="Arial" w:cs="Arial"/>
                <w:b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1127105D" w14:textId="77777777" w:rsidTr="00304CD7">
        <w:trPr>
          <w:trHeight w:val="1629"/>
          <w:jc w:val="center"/>
        </w:trPr>
        <w:tc>
          <w:tcPr>
            <w:tcW w:w="9245" w:type="dxa"/>
            <w:gridSpan w:val="3"/>
          </w:tcPr>
          <w:p w14:paraId="0C14B316" w14:textId="77777777" w:rsidR="004A0640" w:rsidRPr="005153DE" w:rsidRDefault="00927EC6" w:rsidP="005153D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 Mudanzas, Lavadero de Vehículos, Cafetería-Restaurant, Farmacias, Boticas, Veterinarias,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Panadería (artesanal), Estacionamientos, Agencias de Refrescos, Joyerías en General, Ferro tlapalería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 Material Eléctrico, Tiendas de Materiales de Construcción en General, Centros de Servicios Varios,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Oficinas y Consultorios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Profesionales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Planta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Agua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Purificada.</w:t>
            </w:r>
          </w:p>
        </w:tc>
      </w:tr>
    </w:tbl>
    <w:p w14:paraId="22AB6A32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768"/>
        <w:gridCol w:w="3654"/>
      </w:tblGrid>
      <w:tr w:rsidR="004A0640" w:rsidRPr="005153DE" w14:paraId="00EF3E5B" w14:textId="77777777" w:rsidTr="00304CD7">
        <w:trPr>
          <w:trHeight w:val="690"/>
          <w:jc w:val="center"/>
        </w:trPr>
        <w:tc>
          <w:tcPr>
            <w:tcW w:w="2822" w:type="dxa"/>
          </w:tcPr>
          <w:p w14:paraId="2515D2A9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lastRenderedPageBreak/>
              <w:t>ESTABLECIMIENTO</w:t>
            </w:r>
          </w:p>
          <w:p w14:paraId="513F76B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GRANDE</w:t>
            </w:r>
          </w:p>
        </w:tc>
        <w:tc>
          <w:tcPr>
            <w:tcW w:w="2768" w:type="dxa"/>
          </w:tcPr>
          <w:p w14:paraId="0AB9EB61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60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654" w:type="dxa"/>
          </w:tcPr>
          <w:p w14:paraId="198791C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50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108137A4" w14:textId="77777777" w:rsidTr="00304CD7">
        <w:trPr>
          <w:trHeight w:val="1035"/>
          <w:jc w:val="center"/>
        </w:trPr>
        <w:tc>
          <w:tcPr>
            <w:tcW w:w="9244" w:type="dxa"/>
            <w:gridSpan w:val="3"/>
          </w:tcPr>
          <w:p w14:paraId="7CA99334" w14:textId="35DFD18E" w:rsidR="004A0640" w:rsidRPr="005153DE" w:rsidRDefault="00927EC6" w:rsidP="00304CD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Panadería</w:t>
            </w:r>
            <w:r w:rsidRPr="005153DE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(Fábrica),</w:t>
            </w:r>
            <w:r w:rsidRPr="005153DE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Centros</w:t>
            </w:r>
            <w:r w:rsidRPr="005153DE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3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5153DE">
              <w:rPr>
                <w:rFonts w:ascii="Arial" w:hAnsi="Arial" w:cs="Arial"/>
                <w:color w:val="211E1E"/>
                <w:spacing w:val="3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Automotriz,</w:t>
            </w:r>
            <w:r w:rsidRPr="005153DE">
              <w:rPr>
                <w:rFonts w:ascii="Arial" w:hAnsi="Arial" w:cs="Arial"/>
                <w:color w:val="211E1E"/>
                <w:spacing w:val="3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Pr="005153DE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para</w:t>
            </w:r>
            <w:r w:rsidRPr="005153DE">
              <w:rPr>
                <w:rFonts w:ascii="Arial" w:hAnsi="Arial" w:cs="Arial"/>
                <w:color w:val="211E1E"/>
                <w:spacing w:val="3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Eventos</w:t>
            </w:r>
            <w:r w:rsidRPr="005153DE">
              <w:rPr>
                <w:rFonts w:ascii="Arial" w:hAnsi="Arial" w:cs="Arial"/>
                <w:color w:val="211E1E"/>
                <w:spacing w:val="3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Sociales.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Compraventa</w:t>
            </w:r>
            <w:r w:rsidRPr="005153DE">
              <w:rPr>
                <w:rFonts w:ascii="Arial" w:hAnsi="Arial" w:cs="Arial"/>
                <w:color w:val="211E1E"/>
                <w:spacing w:val="3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Motos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Bicicletas,</w:t>
            </w:r>
            <w:r w:rsidRPr="005153DE">
              <w:rPr>
                <w:rFonts w:ascii="Arial" w:hAnsi="Arial" w:cs="Arial"/>
                <w:color w:val="211E1E"/>
                <w:spacing w:val="3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Compra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venta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Automóviles,</w:t>
            </w:r>
            <w:r w:rsidRPr="005153DE">
              <w:rPr>
                <w:rFonts w:ascii="Arial" w:hAnsi="Arial" w:cs="Arial"/>
                <w:color w:val="211E1E"/>
                <w:spacing w:val="4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Salas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Velación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Servicios</w:t>
            </w:r>
            <w:r w:rsidR="0030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Funerarios,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Fábricas y Maquiladoras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hasta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15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empleados.</w:t>
            </w:r>
          </w:p>
        </w:tc>
      </w:tr>
    </w:tbl>
    <w:p w14:paraId="48404AE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2"/>
        <w:gridCol w:w="3180"/>
      </w:tblGrid>
      <w:tr w:rsidR="004A0640" w:rsidRPr="005153DE" w14:paraId="79D19F7A" w14:textId="77777777" w:rsidTr="00304CD7">
        <w:trPr>
          <w:trHeight w:val="720"/>
          <w:jc w:val="center"/>
        </w:trPr>
        <w:tc>
          <w:tcPr>
            <w:tcW w:w="2942" w:type="dxa"/>
          </w:tcPr>
          <w:p w14:paraId="6586157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EMPRESA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COMERCIAL,</w:t>
            </w:r>
          </w:p>
          <w:p w14:paraId="63F38EF6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INDUSTRIAL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</w:t>
            </w:r>
          </w:p>
        </w:tc>
        <w:tc>
          <w:tcPr>
            <w:tcW w:w="3122" w:type="dxa"/>
          </w:tcPr>
          <w:p w14:paraId="11C06DCE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23A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119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180" w:type="dxa"/>
          </w:tcPr>
          <w:p w14:paraId="44023AED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9B6DD7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49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232125B0" w14:textId="77777777" w:rsidTr="00304CD7">
        <w:trPr>
          <w:trHeight w:val="1037"/>
          <w:jc w:val="center"/>
        </w:trPr>
        <w:tc>
          <w:tcPr>
            <w:tcW w:w="9244" w:type="dxa"/>
            <w:gridSpan w:val="3"/>
          </w:tcPr>
          <w:p w14:paraId="79E00B5F" w14:textId="71BC114C" w:rsidR="004A0640" w:rsidRPr="005153DE" w:rsidRDefault="00927EC6" w:rsidP="00304CD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Hoteles,</w:t>
            </w:r>
            <w:r w:rsidRPr="005153DE">
              <w:rPr>
                <w:rFonts w:ascii="Arial" w:hAnsi="Arial" w:cs="Arial"/>
                <w:color w:val="211E1E"/>
                <w:spacing w:val="4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Posadas</w:t>
            </w:r>
            <w:r w:rsidRPr="005153DE">
              <w:rPr>
                <w:rFonts w:ascii="Arial" w:hAnsi="Arial" w:cs="Arial"/>
                <w:color w:val="211E1E"/>
                <w:spacing w:val="4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4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Hospedajes,</w:t>
            </w:r>
            <w:r w:rsidRPr="005153DE">
              <w:rPr>
                <w:rFonts w:ascii="Arial" w:hAnsi="Arial" w:cs="Arial"/>
                <w:color w:val="211E1E"/>
                <w:spacing w:val="4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Clínicas</w:t>
            </w:r>
            <w:r w:rsidRPr="005153DE">
              <w:rPr>
                <w:rFonts w:ascii="Arial" w:hAnsi="Arial" w:cs="Arial"/>
                <w:color w:val="211E1E"/>
                <w:spacing w:val="4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4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Hospitales,</w:t>
            </w:r>
            <w:r w:rsidRPr="005153DE">
              <w:rPr>
                <w:rFonts w:ascii="Arial" w:hAnsi="Arial" w:cs="Arial"/>
                <w:color w:val="211E1E"/>
                <w:spacing w:val="4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Casa</w:t>
            </w:r>
            <w:r w:rsidRPr="005153DE">
              <w:rPr>
                <w:rFonts w:ascii="Arial" w:hAnsi="Arial" w:cs="Arial"/>
                <w:color w:val="211E1E"/>
                <w:spacing w:val="4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4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Cambio,</w:t>
            </w:r>
            <w:r w:rsidRPr="005153DE">
              <w:rPr>
                <w:rFonts w:ascii="Arial" w:hAnsi="Arial" w:cs="Arial"/>
                <w:color w:val="211E1E"/>
                <w:spacing w:val="4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Cinemas,</w:t>
            </w:r>
            <w:r w:rsidRPr="005153DE">
              <w:rPr>
                <w:rFonts w:ascii="Arial" w:hAnsi="Arial" w:cs="Arial"/>
                <w:color w:val="211E1E"/>
                <w:spacing w:val="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Escuelas</w:t>
            </w:r>
            <w:r w:rsidR="00304CD7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Particulares,</w:t>
            </w:r>
            <w:r w:rsidRPr="005153DE">
              <w:rPr>
                <w:rFonts w:ascii="Arial" w:hAnsi="Arial" w:cs="Arial"/>
                <w:color w:val="211E1E"/>
                <w:spacing w:val="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Fábricas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Maquiladoras</w:t>
            </w:r>
            <w:r w:rsidRPr="005153DE">
              <w:rPr>
                <w:rFonts w:ascii="Arial" w:hAnsi="Arial" w:cs="Arial"/>
                <w:color w:val="211E1E"/>
                <w:spacing w:val="1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hasta</w:t>
            </w:r>
            <w:r w:rsidRPr="005153DE">
              <w:rPr>
                <w:rFonts w:ascii="Arial" w:hAnsi="Arial" w:cs="Arial"/>
                <w:color w:val="211E1E"/>
                <w:spacing w:val="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20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="00304CD7" w:rsidRPr="005153DE">
              <w:rPr>
                <w:rFonts w:ascii="Arial" w:hAnsi="Arial" w:cs="Arial"/>
                <w:color w:val="211E1E"/>
                <w:sz w:val="20"/>
                <w:szCs w:val="20"/>
              </w:rPr>
              <w:t>empleados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,</w:t>
            </w:r>
            <w:r w:rsidRPr="005153DE">
              <w:rPr>
                <w:rFonts w:ascii="Arial" w:hAnsi="Arial" w:cs="Arial"/>
                <w:color w:val="211E1E"/>
                <w:spacing w:val="1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Mueblería</w:t>
            </w:r>
            <w:r w:rsidRPr="005153DE">
              <w:rPr>
                <w:rFonts w:ascii="Arial" w:hAnsi="Arial" w:cs="Arial"/>
                <w:color w:val="211E1E"/>
                <w:spacing w:val="1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Artículos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para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Hogar.</w:t>
            </w:r>
          </w:p>
        </w:tc>
      </w:tr>
    </w:tbl>
    <w:p w14:paraId="603E6F4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713"/>
        <w:gridCol w:w="3589"/>
      </w:tblGrid>
      <w:tr w:rsidR="004A0640" w:rsidRPr="005153DE" w14:paraId="38E52C49" w14:textId="77777777" w:rsidTr="00304CD7">
        <w:trPr>
          <w:trHeight w:val="689"/>
          <w:jc w:val="center"/>
        </w:trPr>
        <w:tc>
          <w:tcPr>
            <w:tcW w:w="2942" w:type="dxa"/>
          </w:tcPr>
          <w:p w14:paraId="563FA672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EMPRESA</w:t>
            </w:r>
            <w:r w:rsidRPr="005153DE">
              <w:rPr>
                <w:rFonts w:ascii="Arial" w:hAnsi="Arial" w:cs="Arial"/>
                <w:b/>
                <w:color w:val="211E1E"/>
                <w:spacing w:val="-1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COMERCIAL,</w:t>
            </w:r>
          </w:p>
          <w:p w14:paraId="62E1515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INDUSTRIAL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</w:t>
            </w:r>
          </w:p>
        </w:tc>
        <w:tc>
          <w:tcPr>
            <w:tcW w:w="2713" w:type="dxa"/>
          </w:tcPr>
          <w:p w14:paraId="78FA159F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900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589" w:type="dxa"/>
          </w:tcPr>
          <w:p w14:paraId="2D1C7C9C" w14:textId="77777777" w:rsidR="004A0640" w:rsidRPr="005153DE" w:rsidRDefault="00E75D89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400</w:t>
            </w:r>
            <w:r w:rsidR="00927EC6" w:rsidRPr="005153DE">
              <w:rPr>
                <w:rFonts w:ascii="Arial" w:hAnsi="Arial" w:cs="Arial"/>
                <w:b/>
                <w:color w:val="211E1E"/>
                <w:spacing w:val="52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51614D31" w14:textId="77777777" w:rsidTr="00304CD7">
        <w:trPr>
          <w:trHeight w:val="707"/>
          <w:jc w:val="center"/>
        </w:trPr>
        <w:tc>
          <w:tcPr>
            <w:tcW w:w="9244" w:type="dxa"/>
            <w:gridSpan w:val="3"/>
          </w:tcPr>
          <w:p w14:paraId="2D5FDB00" w14:textId="2B9D48C8" w:rsidR="004A0640" w:rsidRPr="005153DE" w:rsidRDefault="00927EC6" w:rsidP="00304CD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Haciendas</w:t>
            </w:r>
            <w:r w:rsidRPr="005153DE">
              <w:rPr>
                <w:rFonts w:ascii="Arial" w:hAnsi="Arial" w:cs="Arial"/>
                <w:color w:val="211E1E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para</w:t>
            </w:r>
            <w:r w:rsidRPr="005153DE">
              <w:rPr>
                <w:rFonts w:ascii="Arial" w:hAnsi="Arial" w:cs="Arial"/>
                <w:color w:val="211E1E"/>
                <w:spacing w:val="4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eventos</w:t>
            </w:r>
            <w:r w:rsidRPr="005153DE">
              <w:rPr>
                <w:rFonts w:ascii="Arial" w:hAnsi="Arial" w:cs="Arial"/>
                <w:color w:val="211E1E"/>
                <w:spacing w:val="4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sociales.</w:t>
            </w:r>
            <w:r w:rsidRPr="005153DE">
              <w:rPr>
                <w:rFonts w:ascii="Arial" w:hAnsi="Arial" w:cs="Arial"/>
                <w:color w:val="211E1E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Bodegas</w:t>
            </w:r>
            <w:r w:rsidRPr="005153DE">
              <w:rPr>
                <w:rFonts w:ascii="Arial" w:hAnsi="Arial" w:cs="Arial"/>
                <w:color w:val="211E1E"/>
                <w:spacing w:val="5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Almacenamiento</w:t>
            </w:r>
            <w:r w:rsidRPr="005153DE">
              <w:rPr>
                <w:rFonts w:ascii="Arial" w:hAnsi="Arial" w:cs="Arial"/>
                <w:color w:val="211E1E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4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cualquier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producto</w:t>
            </w:r>
            <w:r w:rsidRPr="005153DE">
              <w:rPr>
                <w:rFonts w:ascii="Arial" w:hAnsi="Arial" w:cs="Arial"/>
                <w:color w:val="211E1E"/>
                <w:spacing w:val="4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en</w:t>
            </w:r>
            <w:r w:rsidR="0030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General</w:t>
            </w:r>
            <w:r w:rsidR="003268EB"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, mini </w:t>
            </w:r>
            <w:r w:rsidR="00E75D89"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súper, tienda departamental. Banco de materiales </w:t>
            </w:r>
          </w:p>
        </w:tc>
      </w:tr>
    </w:tbl>
    <w:p w14:paraId="1CDB218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244" w:type="dxa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713"/>
        <w:gridCol w:w="3589"/>
      </w:tblGrid>
      <w:tr w:rsidR="004A0640" w:rsidRPr="005153DE" w14:paraId="1AE9095B" w14:textId="77777777" w:rsidTr="00304CD7">
        <w:trPr>
          <w:trHeight w:val="1035"/>
          <w:jc w:val="center"/>
        </w:trPr>
        <w:tc>
          <w:tcPr>
            <w:tcW w:w="2942" w:type="dxa"/>
          </w:tcPr>
          <w:p w14:paraId="3B437792" w14:textId="77777777" w:rsidR="004A0640" w:rsidRPr="005153DE" w:rsidRDefault="00927EC6" w:rsidP="005153DE">
            <w:pPr>
              <w:pStyle w:val="TableParagraph"/>
              <w:spacing w:line="360" w:lineRule="auto"/>
              <w:ind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MEDIANA EMPRESA</w:t>
            </w:r>
            <w:r w:rsidRPr="005153DE">
              <w:rPr>
                <w:rFonts w:ascii="Arial" w:hAnsi="Arial" w:cs="Arial"/>
                <w:b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COMERCIAL,</w:t>
            </w:r>
            <w:r w:rsidRPr="005153DE">
              <w:rPr>
                <w:rFonts w:ascii="Arial" w:hAnsi="Arial" w:cs="Arial"/>
                <w:b/>
                <w:color w:val="211E1E"/>
                <w:spacing w:val="-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INDUSTRIAL</w:t>
            </w:r>
            <w:r w:rsidRPr="005153DE">
              <w:rPr>
                <w:rFonts w:ascii="Arial" w:hAnsi="Arial" w:cs="Arial"/>
                <w:b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O</w:t>
            </w:r>
          </w:p>
          <w:p w14:paraId="264EFC40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</w:t>
            </w:r>
          </w:p>
        </w:tc>
        <w:tc>
          <w:tcPr>
            <w:tcW w:w="2713" w:type="dxa"/>
          </w:tcPr>
          <w:p w14:paraId="3F2FDF6B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AE03E" w14:textId="77777777" w:rsidR="004A0640" w:rsidRPr="005153DE" w:rsidRDefault="00E75D89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400</w:t>
            </w:r>
            <w:r w:rsidR="00927EC6"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589" w:type="dxa"/>
          </w:tcPr>
          <w:p w14:paraId="1299723C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C014C2" w14:textId="77777777" w:rsidR="004A0640" w:rsidRPr="005153DE" w:rsidRDefault="00E75D89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200</w:t>
            </w:r>
            <w:r w:rsidR="00927EC6"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763A8BD1" w14:textId="77777777" w:rsidTr="00304CD7">
        <w:trPr>
          <w:trHeight w:val="1044"/>
          <w:jc w:val="center"/>
        </w:trPr>
        <w:tc>
          <w:tcPr>
            <w:tcW w:w="9244" w:type="dxa"/>
            <w:gridSpan w:val="3"/>
          </w:tcPr>
          <w:p w14:paraId="41FF3254" w14:textId="310E597E" w:rsidR="004A0640" w:rsidRPr="005153DE" w:rsidRDefault="00927EC6" w:rsidP="00304CD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Fábricas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Blocks</w:t>
            </w:r>
            <w:r w:rsidRPr="005153DE">
              <w:rPr>
                <w:rFonts w:ascii="Arial" w:hAnsi="Arial" w:cs="Arial"/>
                <w:color w:val="211E1E"/>
                <w:spacing w:val="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insumos para</w:t>
            </w:r>
            <w:r w:rsidRPr="005153DE">
              <w:rPr>
                <w:rFonts w:ascii="Arial" w:hAnsi="Arial" w:cs="Arial"/>
                <w:color w:val="211E1E"/>
                <w:spacing w:val="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construcción,</w:t>
            </w:r>
            <w:r w:rsidRPr="005153DE">
              <w:rPr>
                <w:rFonts w:ascii="Arial" w:hAnsi="Arial" w:cs="Arial"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Gaseras,</w:t>
            </w:r>
            <w:r w:rsidR="00E75D89" w:rsidRPr="005153DE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Agencias</w:t>
            </w:r>
            <w:r w:rsidRPr="005153DE">
              <w:rPr>
                <w:rFonts w:ascii="Arial" w:hAnsi="Arial" w:cs="Arial"/>
                <w:color w:val="211E1E"/>
                <w:spacing w:val="2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1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Automóviles</w:t>
            </w:r>
            <w:r w:rsidRPr="005153DE">
              <w:rPr>
                <w:rFonts w:ascii="Arial" w:hAnsi="Arial" w:cs="Arial"/>
                <w:color w:val="211E1E"/>
                <w:spacing w:val="1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Nuevos,</w:t>
            </w:r>
            <w:r w:rsidRPr="005153DE">
              <w:rPr>
                <w:rFonts w:ascii="Arial" w:hAnsi="Arial" w:cs="Arial"/>
                <w:color w:val="211E1E"/>
                <w:spacing w:val="2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Fábricas</w:t>
            </w:r>
            <w:r w:rsidR="0030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Maquiladoras</w:t>
            </w:r>
            <w:r w:rsidRPr="005153DE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hasta</w:t>
            </w:r>
            <w:r w:rsidRPr="005153DE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50</w:t>
            </w:r>
            <w:r w:rsidRPr="005153DE">
              <w:rPr>
                <w:rFonts w:ascii="Arial" w:hAnsi="Arial" w:cs="Arial"/>
                <w:color w:val="211E1E"/>
                <w:spacing w:val="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empleados,</w:t>
            </w:r>
            <w:r w:rsidRPr="005153DE">
              <w:rPr>
                <w:rFonts w:ascii="Arial" w:hAnsi="Arial" w:cs="Arial"/>
                <w:color w:val="211E1E"/>
                <w:spacing w:val="4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Tienda</w:t>
            </w:r>
            <w:r w:rsidRPr="005153DE">
              <w:rPr>
                <w:rFonts w:ascii="Arial" w:hAnsi="Arial" w:cs="Arial"/>
                <w:color w:val="211E1E"/>
                <w:spacing w:val="37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40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position w:val="1"/>
                <w:sz w:val="20"/>
                <w:szCs w:val="20"/>
              </w:rPr>
              <w:t>Artículos</w:t>
            </w:r>
            <w:r w:rsidRPr="005153DE">
              <w:rPr>
                <w:rFonts w:ascii="Arial" w:hAnsi="Arial" w:cs="Arial"/>
                <w:color w:val="211E1E"/>
                <w:spacing w:val="40"/>
                <w:position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Electrodomésticos,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Muebles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  <w:r w:rsidRPr="005153DE">
              <w:rPr>
                <w:rFonts w:ascii="Arial" w:hAnsi="Arial" w:cs="Arial"/>
                <w:color w:val="211E1E"/>
                <w:spacing w:val="4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Línea</w:t>
            </w:r>
            <w:r w:rsidRPr="005153DE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Blanca.</w:t>
            </w:r>
          </w:p>
        </w:tc>
      </w:tr>
    </w:tbl>
    <w:p w14:paraId="4D55AE8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768"/>
        <w:gridCol w:w="1435"/>
        <w:gridCol w:w="442"/>
        <w:gridCol w:w="1597"/>
        <w:gridCol w:w="180"/>
      </w:tblGrid>
      <w:tr w:rsidR="004A0640" w:rsidRPr="005153DE" w14:paraId="3B0D169F" w14:textId="77777777" w:rsidTr="00304CD7">
        <w:trPr>
          <w:trHeight w:val="689"/>
          <w:jc w:val="center"/>
        </w:trPr>
        <w:tc>
          <w:tcPr>
            <w:tcW w:w="2822" w:type="dxa"/>
          </w:tcPr>
          <w:p w14:paraId="6B15900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GRAN</w:t>
            </w:r>
            <w:r w:rsidRPr="005153DE">
              <w:rPr>
                <w:rFonts w:ascii="Arial" w:hAnsi="Arial" w:cs="Arial"/>
                <w:b/>
                <w:color w:val="211E1E"/>
                <w:spacing w:val="-1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EMPRESA</w:t>
            </w:r>
          </w:p>
          <w:p w14:paraId="3543BA68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COMERCIAL,</w:t>
            </w:r>
          </w:p>
        </w:tc>
        <w:tc>
          <w:tcPr>
            <w:tcW w:w="2768" w:type="dxa"/>
          </w:tcPr>
          <w:p w14:paraId="0252FB7B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64D0A" w14:textId="77777777" w:rsidR="004A0640" w:rsidRPr="005153DE" w:rsidRDefault="00E75D89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1000</w:t>
            </w:r>
            <w:r w:rsidR="00927EC6"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  <w:tc>
          <w:tcPr>
            <w:tcW w:w="3654" w:type="dxa"/>
            <w:gridSpan w:val="4"/>
          </w:tcPr>
          <w:p w14:paraId="6F464AAE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BE214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5</w:t>
            </w:r>
            <w:r w:rsidR="00E75D89"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00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UMA</w:t>
            </w:r>
          </w:p>
        </w:tc>
      </w:tr>
      <w:tr w:rsidR="004A0640" w:rsidRPr="005153DE" w14:paraId="385B7931" w14:textId="77777777" w:rsidTr="00304CD7">
        <w:trPr>
          <w:trHeight w:val="759"/>
          <w:jc w:val="center"/>
        </w:trPr>
        <w:tc>
          <w:tcPr>
            <w:tcW w:w="7025" w:type="dxa"/>
            <w:gridSpan w:val="3"/>
            <w:tcBorders>
              <w:right w:val="nil"/>
            </w:tcBorders>
          </w:tcPr>
          <w:p w14:paraId="0029A74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Súper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Mercado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y/o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Tienda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Departamental,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Sistemas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3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Comunicación</w:t>
            </w:r>
            <w:r w:rsidR="00E75D89" w:rsidRPr="005153DE">
              <w:rPr>
                <w:rFonts w:ascii="Arial" w:hAnsi="Arial" w:cs="Arial"/>
                <w:color w:val="211E1E"/>
                <w:spacing w:val="-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Maquiladoras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Industriales,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salones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eventos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sociales,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granjas</w:t>
            </w:r>
            <w:r w:rsidR="00D144A2"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>.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59024C1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</w:p>
        </w:tc>
        <w:tc>
          <w:tcPr>
            <w:tcW w:w="1597" w:type="dxa"/>
            <w:tcBorders>
              <w:left w:val="nil"/>
              <w:right w:val="nil"/>
            </w:tcBorders>
          </w:tcPr>
          <w:p w14:paraId="482EFD2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Cable,</w:t>
            </w:r>
            <w:r w:rsidRPr="005153DE">
              <w:rPr>
                <w:rFonts w:ascii="Arial" w:hAnsi="Arial" w:cs="Arial"/>
                <w:color w:val="211E1E"/>
                <w:spacing w:val="4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Fábricas</w:t>
            </w:r>
          </w:p>
        </w:tc>
        <w:tc>
          <w:tcPr>
            <w:tcW w:w="180" w:type="dxa"/>
            <w:tcBorders>
              <w:left w:val="nil"/>
            </w:tcBorders>
          </w:tcPr>
          <w:p w14:paraId="4DB1C83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y</w:t>
            </w:r>
          </w:p>
        </w:tc>
      </w:tr>
    </w:tbl>
    <w:p w14:paraId="27642059" w14:textId="77777777" w:rsidR="004A0640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71D3F05" w14:textId="77777777" w:rsidR="00EF1C70" w:rsidRDefault="00EF1C7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80786FF" w14:textId="77777777" w:rsidR="00EF1C70" w:rsidRPr="005153DE" w:rsidRDefault="00EF1C7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2725"/>
        <w:gridCol w:w="3740"/>
      </w:tblGrid>
      <w:tr w:rsidR="004A0640" w:rsidRPr="005153DE" w14:paraId="5CDB299E" w14:textId="77777777" w:rsidTr="00304CD7">
        <w:trPr>
          <w:trHeight w:val="690"/>
          <w:jc w:val="center"/>
        </w:trPr>
        <w:tc>
          <w:tcPr>
            <w:tcW w:w="2779" w:type="dxa"/>
          </w:tcPr>
          <w:p w14:paraId="4739BE0A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lastRenderedPageBreak/>
              <w:t>GRAN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>EMPRESA</w:t>
            </w:r>
          </w:p>
          <w:p w14:paraId="0D3C6475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SERVICIOS,</w:t>
            </w:r>
          </w:p>
        </w:tc>
        <w:tc>
          <w:tcPr>
            <w:tcW w:w="2725" w:type="dxa"/>
          </w:tcPr>
          <w:p w14:paraId="60E69DFD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7E9AD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>1100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>UMA</w:t>
            </w:r>
          </w:p>
        </w:tc>
        <w:tc>
          <w:tcPr>
            <w:tcW w:w="3740" w:type="dxa"/>
          </w:tcPr>
          <w:p w14:paraId="03DC4182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9B96C" w14:textId="77777777" w:rsidR="004A0640" w:rsidRPr="005153DE" w:rsidRDefault="00927EC6" w:rsidP="005153D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pacing w:val="-4"/>
                <w:sz w:val="20"/>
                <w:szCs w:val="20"/>
              </w:rPr>
              <w:t>550</w:t>
            </w:r>
            <w:r w:rsidRPr="005153DE">
              <w:rPr>
                <w:rFonts w:ascii="Arial" w:hAnsi="Arial" w:cs="Arial"/>
                <w:b/>
                <w:color w:val="211E1E"/>
                <w:spacing w:val="-1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>UMA</w:t>
            </w:r>
          </w:p>
        </w:tc>
      </w:tr>
      <w:tr w:rsidR="004A0640" w:rsidRPr="005153DE" w14:paraId="783BC29D" w14:textId="77777777" w:rsidTr="00304CD7">
        <w:trPr>
          <w:trHeight w:val="758"/>
          <w:jc w:val="center"/>
        </w:trPr>
        <w:tc>
          <w:tcPr>
            <w:tcW w:w="9244" w:type="dxa"/>
            <w:gridSpan w:val="3"/>
          </w:tcPr>
          <w:p w14:paraId="30E264A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Plaza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toros,</w:t>
            </w:r>
            <w:r w:rsidRPr="005153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bancos,</w:t>
            </w:r>
            <w:r w:rsidRPr="005153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gasolineras.</w:t>
            </w:r>
          </w:p>
        </w:tc>
      </w:tr>
    </w:tbl>
    <w:p w14:paraId="27A5F57A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4C7074A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Con el objeto de fomentar el desarrollo empresarial, comercial, industrial y de servicios entre 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ciudadanos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incentivar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sus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inversiones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toda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aquella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persona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física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moral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demuestre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fehacientemente su vecindad en este municipio por ese simple hecho gozará de 50 por ciento 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descuento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pago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tarifas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descritas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tabla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anterior.</w:t>
      </w:r>
    </w:p>
    <w:p w14:paraId="56A3A91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F9B8BC2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En cumplimiento a lo dispuesto por el artículo 10-A de la Ley de Coordinación Fiscal Federal, el cobro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derechos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refiere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artículo,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no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condiciona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ejercicio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actividades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comerciales,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industriales 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prestación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servicios.</w:t>
      </w:r>
    </w:p>
    <w:p w14:paraId="6D4D8397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1BE2A32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20.- </w:t>
      </w:r>
      <w:r w:rsidRPr="005153DE">
        <w:rPr>
          <w:rFonts w:ascii="Arial" w:hAnsi="Arial" w:cs="Arial"/>
          <w:color w:val="211E1E"/>
        </w:rPr>
        <w:t>El cobro de derechos por el otorgamiento de licencias o permisos para la instalación 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anuncios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toda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índole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realizará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acuerdo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siguiente:</w:t>
      </w:r>
    </w:p>
    <w:p w14:paraId="0765A13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0E5DD9E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I.-</w:t>
      </w:r>
      <w:r w:rsidRPr="005153DE">
        <w:rPr>
          <w:rFonts w:ascii="Arial" w:hAnsi="Arial" w:cs="Arial"/>
          <w:b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su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posición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ubicación:</w:t>
      </w:r>
    </w:p>
    <w:p w14:paraId="6D73EA29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fachadas,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muros,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bardas: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1.00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UMA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m2.</w:t>
      </w:r>
    </w:p>
    <w:p w14:paraId="602E33F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78B5AF2" w14:textId="77777777" w:rsidR="004A0640" w:rsidRPr="005153DE" w:rsidRDefault="00927EC6" w:rsidP="005153DE">
      <w:pPr>
        <w:spacing w:line="360" w:lineRule="auto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II.-</w:t>
      </w: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su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duración</w:t>
      </w:r>
    </w:p>
    <w:p w14:paraId="682CF12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F2CF71C" w14:textId="77777777" w:rsidR="004A0640" w:rsidRPr="005153DE" w:rsidRDefault="00927EC6" w:rsidP="00304CD7">
      <w:pPr>
        <w:pStyle w:val="Prrafodelista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Anuncios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temporales.-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Duración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que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no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exceda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los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setenta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días: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0.27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m2.</w:t>
      </w:r>
    </w:p>
    <w:p w14:paraId="6862CCCD" w14:textId="77777777" w:rsidR="004A0640" w:rsidRPr="005153DE" w:rsidRDefault="00927EC6" w:rsidP="00304CD7">
      <w:pPr>
        <w:pStyle w:val="Prrafodelista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Anuncios permanentes.- Anuncios pintados, placas denominativas, fijados en cercas y muros, cuya</w:t>
      </w:r>
      <w:r w:rsidRPr="005153DE">
        <w:rPr>
          <w:rFonts w:ascii="Arial" w:hAnsi="Arial" w:cs="Arial"/>
          <w:color w:val="211E1E"/>
          <w:spacing w:val="-5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duración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exceda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los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setenta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días: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1.025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m2.</w:t>
      </w:r>
    </w:p>
    <w:p w14:paraId="3157C8D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A6BE6FB" w14:textId="77777777" w:rsidR="004A0640" w:rsidRPr="005153DE" w:rsidRDefault="00927EC6" w:rsidP="005153DE">
      <w:pPr>
        <w:spacing w:line="360" w:lineRule="auto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III.-</w:t>
      </w:r>
      <w:r w:rsidRPr="005153DE">
        <w:rPr>
          <w:rFonts w:ascii="Arial" w:hAnsi="Arial" w:cs="Arial"/>
          <w:b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su</w:t>
      </w:r>
      <w:r w:rsidRPr="005153DE">
        <w:rPr>
          <w:rFonts w:ascii="Arial" w:hAnsi="Arial" w:cs="Arial"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colocación.</w:t>
      </w:r>
    </w:p>
    <w:p w14:paraId="48890AF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C759EA2" w14:textId="77777777" w:rsidR="004A0640" w:rsidRPr="005153DE" w:rsidRDefault="00927EC6" w:rsidP="00304CD7">
      <w:pPr>
        <w:pStyle w:val="Prrafodelista"/>
        <w:numPr>
          <w:ilvl w:val="1"/>
          <w:numId w:val="4"/>
        </w:numPr>
        <w:tabs>
          <w:tab w:val="left" w:pos="85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Colgantes:</w:t>
      </w:r>
      <w:r w:rsidRPr="005153DE">
        <w:rPr>
          <w:rFonts w:ascii="Arial" w:hAnsi="Arial" w:cs="Arial"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0.27</w:t>
      </w:r>
      <w:r w:rsidRPr="005153DE">
        <w:rPr>
          <w:rFonts w:ascii="Arial" w:hAnsi="Arial" w:cs="Arial"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</w:t>
      </w:r>
      <w:r w:rsidRPr="005153DE">
        <w:rPr>
          <w:rFonts w:ascii="Arial" w:hAnsi="Arial" w:cs="Arial"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m2.</w:t>
      </w:r>
    </w:p>
    <w:p w14:paraId="3D45C4BD" w14:textId="77777777" w:rsidR="004A0640" w:rsidRPr="005153DE" w:rsidRDefault="00927EC6" w:rsidP="00304CD7">
      <w:pPr>
        <w:pStyle w:val="Prrafodelista"/>
        <w:numPr>
          <w:ilvl w:val="1"/>
          <w:numId w:val="4"/>
        </w:numPr>
        <w:tabs>
          <w:tab w:val="left" w:pos="85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azotea: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0.38</w:t>
      </w:r>
      <w:r w:rsidRPr="005153DE">
        <w:rPr>
          <w:rFonts w:ascii="Arial" w:hAnsi="Arial" w:cs="Arial"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</w:t>
      </w:r>
      <w:r w:rsidRPr="005153DE">
        <w:rPr>
          <w:rFonts w:ascii="Arial" w:hAnsi="Arial" w:cs="Arial"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m2.</w:t>
      </w:r>
    </w:p>
    <w:p w14:paraId="6B88A92A" w14:textId="77777777" w:rsidR="004A0640" w:rsidRPr="005153DE" w:rsidRDefault="00927EC6" w:rsidP="00304CD7">
      <w:pPr>
        <w:pStyle w:val="Prrafodelista"/>
        <w:numPr>
          <w:ilvl w:val="1"/>
          <w:numId w:val="4"/>
        </w:numPr>
        <w:tabs>
          <w:tab w:val="left" w:pos="85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Rotulados:</w:t>
      </w:r>
      <w:r w:rsidRPr="005153DE">
        <w:rPr>
          <w:rFonts w:ascii="Arial" w:hAnsi="Arial" w:cs="Arial"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0.69</w:t>
      </w:r>
      <w:r w:rsidRPr="005153DE">
        <w:rPr>
          <w:rFonts w:ascii="Arial" w:hAnsi="Arial" w:cs="Arial"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</w:t>
      </w:r>
      <w:r w:rsidRPr="005153DE">
        <w:rPr>
          <w:rFonts w:ascii="Arial" w:hAnsi="Arial" w:cs="Arial"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m2.</w:t>
      </w:r>
    </w:p>
    <w:p w14:paraId="74CEB208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890CDD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634E74E" w14:textId="352EA63E" w:rsidR="004A0640" w:rsidRPr="005153DE" w:rsidRDefault="00927EC6" w:rsidP="00304CD7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lastRenderedPageBreak/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21.-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otorgamiento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luz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sonido,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bailes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populares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grupos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locales,</w:t>
      </w:r>
      <w:r w:rsidR="00304CD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causarán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pagarán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derechos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cantidad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$2,040.00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día.</w:t>
      </w:r>
    </w:p>
    <w:p w14:paraId="63D2B8DB" w14:textId="77777777" w:rsidR="00EF1C70" w:rsidRDefault="00EF1C70" w:rsidP="005153DE">
      <w:pPr>
        <w:spacing w:line="360" w:lineRule="auto"/>
        <w:jc w:val="center"/>
        <w:rPr>
          <w:rFonts w:ascii="Arial" w:hAnsi="Arial" w:cs="Arial"/>
          <w:b/>
          <w:color w:val="211E1E"/>
          <w:sz w:val="20"/>
          <w:szCs w:val="20"/>
        </w:rPr>
      </w:pPr>
    </w:p>
    <w:p w14:paraId="7949EDAC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II</w:t>
      </w:r>
    </w:p>
    <w:p w14:paraId="242FC77D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los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Servicios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Regulación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Uso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Suelo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o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Construcciones</w:t>
      </w:r>
    </w:p>
    <w:p w14:paraId="4908836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6A4E88B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22.-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otorgamiento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permisos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construcción,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reconstrucción,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ampliación,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demolición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inmuebles;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fraccionamientos,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pozos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albercas;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ruptura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banqueta, empedrados o pavimento, se causarán y pagarán derechos de acuerdo con las siguientes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tarifas:</w:t>
      </w:r>
    </w:p>
    <w:p w14:paraId="5050CD1D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6D9BE2E" w14:textId="7FF440FF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Permisos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particulares:</w:t>
      </w:r>
    </w:p>
    <w:p w14:paraId="05EBCDCF" w14:textId="586E7C75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menor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40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metros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cuadrados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planta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baja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3.80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M2</w:t>
      </w:r>
    </w:p>
    <w:p w14:paraId="4243375F" w14:textId="21A97E3B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mayor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40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metros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cuadrados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planta</w:t>
      </w:r>
      <w:r w:rsidRPr="005153DE">
        <w:rPr>
          <w:rFonts w:ascii="Arial" w:hAnsi="Arial" w:cs="Arial"/>
          <w:color w:val="211E1E"/>
          <w:spacing w:val="6"/>
        </w:rPr>
        <w:t xml:space="preserve"> </w:t>
      </w:r>
      <w:r w:rsidRPr="005153DE">
        <w:rPr>
          <w:rFonts w:ascii="Arial" w:hAnsi="Arial" w:cs="Arial"/>
          <w:color w:val="211E1E"/>
        </w:rPr>
        <w:t>alta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5.00</w:t>
      </w:r>
      <w:r w:rsidRPr="005153DE">
        <w:rPr>
          <w:rFonts w:ascii="Arial" w:hAnsi="Arial" w:cs="Arial"/>
          <w:color w:val="211E1E"/>
          <w:spacing w:val="-5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M2</w:t>
      </w:r>
    </w:p>
    <w:p w14:paraId="27B001B1" w14:textId="7E5C5C38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remodelación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52"/>
        </w:rPr>
        <w:t xml:space="preserve"> </w:t>
      </w:r>
      <w:r w:rsidRPr="005153DE">
        <w:rPr>
          <w:rFonts w:ascii="Arial" w:hAnsi="Arial" w:cs="Arial"/>
          <w:color w:val="211E1E"/>
        </w:rPr>
        <w:t>5.00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M2</w:t>
      </w:r>
    </w:p>
    <w:p w14:paraId="288B2B64" w14:textId="384AD8CA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ampliación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5.00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M2</w:t>
      </w:r>
    </w:p>
    <w:p w14:paraId="3CFDDB0E" w14:textId="2A6B8E62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demolición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6.30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M2</w:t>
      </w:r>
    </w:p>
    <w:p w14:paraId="59F4B97E" w14:textId="7B4206A3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ruptura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banquetas,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empedrados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pavimento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29.0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M2</w:t>
      </w:r>
    </w:p>
    <w:p w14:paraId="037A626E" w14:textId="2F058E88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albercas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6.30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M3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capacidad</w:t>
      </w:r>
    </w:p>
    <w:p w14:paraId="7E3C52AF" w14:textId="0339BFDE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pozos</w:t>
      </w:r>
      <w:r w:rsidRPr="005153DE">
        <w:rPr>
          <w:rFonts w:ascii="Arial" w:hAnsi="Arial" w:cs="Arial"/>
          <w:color w:val="211E1E"/>
          <w:spacing w:val="50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5.00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metro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lineal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profundidad</w:t>
      </w:r>
    </w:p>
    <w:p w14:paraId="1BAD5EBC" w14:textId="59824D90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fosa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séptica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3.80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metro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cúbico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capacidad</w:t>
      </w:r>
    </w:p>
    <w:p w14:paraId="6A599848" w14:textId="76E663B4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autorización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demolición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0"/>
        </w:rPr>
        <w:t xml:space="preserve"> </w:t>
      </w:r>
      <w:r w:rsidRPr="005153DE">
        <w:rPr>
          <w:rFonts w:ascii="Arial" w:hAnsi="Arial" w:cs="Arial"/>
          <w:color w:val="211E1E"/>
        </w:rPr>
        <w:t>bardas</w:t>
      </w:r>
      <w:r w:rsidRPr="005153DE">
        <w:rPr>
          <w:rFonts w:ascii="Arial" w:hAnsi="Arial" w:cs="Arial"/>
          <w:color w:val="211E1E"/>
          <w:spacing w:val="28"/>
        </w:rPr>
        <w:t xml:space="preserve"> </w:t>
      </w:r>
      <w:r w:rsidRPr="005153DE">
        <w:rPr>
          <w:rFonts w:ascii="Arial" w:hAnsi="Arial" w:cs="Arial"/>
          <w:color w:val="211E1E"/>
        </w:rPr>
        <w:t>u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obras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lineales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</w:p>
    <w:p w14:paraId="0A33FD6B" w14:textId="1B30345B" w:rsidR="004A0640" w:rsidRPr="005153DE" w:rsidRDefault="00927EC6" w:rsidP="00485F7A">
      <w:pPr>
        <w:pStyle w:val="Textoindependiente"/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5.00</w:t>
      </w:r>
      <w:r w:rsidRPr="005153DE">
        <w:rPr>
          <w:rFonts w:ascii="Arial" w:hAnsi="Arial" w:cs="Arial"/>
          <w:color w:val="211E1E"/>
          <w:spacing w:val="29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="00231B46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metro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lineal</w:t>
      </w:r>
    </w:p>
    <w:p w14:paraId="5EE50653" w14:textId="21DAF629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derecho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inspección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otorgamiento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exclusivamente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constancia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alineamiento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predio: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UMA.</w:t>
      </w:r>
    </w:p>
    <w:p w14:paraId="13307A04" w14:textId="682238FE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Certificado</w:t>
      </w:r>
      <w:r w:rsidRPr="005153DE">
        <w:rPr>
          <w:rFonts w:ascii="Arial" w:hAnsi="Arial" w:cs="Arial"/>
          <w:color w:val="211E1E"/>
          <w:spacing w:val="-1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12"/>
        </w:rPr>
        <w:t xml:space="preserve"> </w:t>
      </w:r>
      <w:r w:rsidRPr="005153DE">
        <w:rPr>
          <w:rFonts w:ascii="Arial" w:hAnsi="Arial" w:cs="Arial"/>
          <w:color w:val="211E1E"/>
        </w:rPr>
        <w:t>cooperación:</w:t>
      </w:r>
      <w:r w:rsidRPr="005153DE">
        <w:rPr>
          <w:rFonts w:ascii="Arial" w:hAnsi="Arial" w:cs="Arial"/>
          <w:color w:val="211E1E"/>
          <w:spacing w:val="-11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11"/>
        </w:rPr>
        <w:t xml:space="preserve"> </w:t>
      </w:r>
      <w:r w:rsidRPr="005153DE">
        <w:rPr>
          <w:rFonts w:ascii="Arial" w:hAnsi="Arial" w:cs="Arial"/>
          <w:color w:val="211E1E"/>
        </w:rPr>
        <w:t>UMA.</w:t>
      </w:r>
    </w:p>
    <w:p w14:paraId="4D68745A" w14:textId="03F147A9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Licencia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uso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suelo: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UMA</w:t>
      </w:r>
      <w:r w:rsidR="00E75D89" w:rsidRPr="005153DE">
        <w:rPr>
          <w:rFonts w:ascii="Arial" w:hAnsi="Arial" w:cs="Arial"/>
          <w:color w:val="211E1E"/>
        </w:rPr>
        <w:t xml:space="preserve"> por m2</w:t>
      </w:r>
      <w:r w:rsidRPr="005153DE">
        <w:rPr>
          <w:rFonts w:ascii="Arial" w:hAnsi="Arial" w:cs="Arial"/>
          <w:color w:val="211E1E"/>
        </w:rPr>
        <w:t>.</w:t>
      </w:r>
    </w:p>
    <w:p w14:paraId="4CE42E07" w14:textId="5A56DAA3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Inspección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expedir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licencia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efectuar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excavaciones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zanjas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vía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pública: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UMA</w:t>
      </w:r>
    </w:p>
    <w:p w14:paraId="68C6A1A0" w14:textId="510E7A8D" w:rsidR="004A0640" w:rsidRPr="00485F7A" w:rsidRDefault="00927EC6" w:rsidP="00485F7A">
      <w:pPr>
        <w:pStyle w:val="Textoindependiente"/>
        <w:numPr>
          <w:ilvl w:val="0"/>
          <w:numId w:val="5"/>
        </w:numPr>
        <w:tabs>
          <w:tab w:val="left" w:pos="1238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Inspección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expedir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licencia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uso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andamios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tapiales: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UMA</w:t>
      </w:r>
    </w:p>
    <w:p w14:paraId="7998A42A" w14:textId="33805D2C" w:rsidR="004A0640" w:rsidRPr="00485F7A" w:rsidRDefault="00927EC6" w:rsidP="00485F7A">
      <w:pPr>
        <w:pStyle w:val="Textoindependiente"/>
        <w:numPr>
          <w:ilvl w:val="0"/>
          <w:numId w:val="5"/>
        </w:numPr>
        <w:tabs>
          <w:tab w:val="left" w:pos="1238"/>
        </w:tabs>
        <w:spacing w:line="360" w:lineRule="auto"/>
        <w:ind w:left="426"/>
        <w:rPr>
          <w:rFonts w:ascii="Arial" w:hAnsi="Arial" w:cs="Arial"/>
        </w:rPr>
      </w:pPr>
      <w:r w:rsidRPr="00485F7A">
        <w:rPr>
          <w:rFonts w:ascii="Arial" w:hAnsi="Arial" w:cs="Arial"/>
          <w:color w:val="211E1E"/>
        </w:rPr>
        <w:t>Constancia de factibilidad de uso del suelo, apertura de una vía pública, unión, división,</w:t>
      </w:r>
      <w:r w:rsidRPr="00485F7A">
        <w:rPr>
          <w:rFonts w:ascii="Arial" w:hAnsi="Arial" w:cs="Arial"/>
          <w:color w:val="211E1E"/>
          <w:spacing w:val="1"/>
        </w:rPr>
        <w:t xml:space="preserve"> </w:t>
      </w:r>
      <w:r w:rsidRPr="00485F7A">
        <w:rPr>
          <w:rFonts w:ascii="Arial" w:hAnsi="Arial" w:cs="Arial"/>
          <w:color w:val="211E1E"/>
        </w:rPr>
        <w:t>rectificación</w:t>
      </w:r>
      <w:r w:rsidRPr="00485F7A">
        <w:rPr>
          <w:rFonts w:ascii="Arial" w:hAnsi="Arial" w:cs="Arial"/>
          <w:color w:val="211E1E"/>
          <w:spacing w:val="-4"/>
        </w:rPr>
        <w:t xml:space="preserve"> </w:t>
      </w:r>
      <w:r w:rsidRPr="00485F7A">
        <w:rPr>
          <w:rFonts w:ascii="Arial" w:hAnsi="Arial" w:cs="Arial"/>
          <w:color w:val="211E1E"/>
        </w:rPr>
        <w:t>de</w:t>
      </w:r>
      <w:r w:rsidRPr="00485F7A">
        <w:rPr>
          <w:rFonts w:ascii="Arial" w:hAnsi="Arial" w:cs="Arial"/>
          <w:color w:val="211E1E"/>
          <w:spacing w:val="-2"/>
        </w:rPr>
        <w:t xml:space="preserve"> </w:t>
      </w:r>
      <w:r w:rsidRPr="00485F7A">
        <w:rPr>
          <w:rFonts w:ascii="Arial" w:hAnsi="Arial" w:cs="Arial"/>
          <w:color w:val="211E1E"/>
        </w:rPr>
        <w:t>medidas</w:t>
      </w:r>
      <w:r w:rsidRPr="00485F7A">
        <w:rPr>
          <w:rFonts w:ascii="Arial" w:hAnsi="Arial" w:cs="Arial"/>
          <w:color w:val="211E1E"/>
          <w:spacing w:val="-2"/>
        </w:rPr>
        <w:t xml:space="preserve"> </w:t>
      </w:r>
      <w:r w:rsidRPr="00485F7A">
        <w:rPr>
          <w:rFonts w:ascii="Arial" w:hAnsi="Arial" w:cs="Arial"/>
          <w:color w:val="211E1E"/>
        </w:rPr>
        <w:t>o</w:t>
      </w:r>
      <w:r w:rsidRPr="00485F7A">
        <w:rPr>
          <w:rFonts w:ascii="Arial" w:hAnsi="Arial" w:cs="Arial"/>
          <w:color w:val="211E1E"/>
          <w:spacing w:val="-2"/>
        </w:rPr>
        <w:t xml:space="preserve"> </w:t>
      </w:r>
      <w:r w:rsidRPr="00485F7A">
        <w:rPr>
          <w:rFonts w:ascii="Arial" w:hAnsi="Arial" w:cs="Arial"/>
          <w:color w:val="211E1E"/>
        </w:rPr>
        <w:t>fraccionamiento</w:t>
      </w:r>
      <w:r w:rsidRPr="00485F7A">
        <w:rPr>
          <w:rFonts w:ascii="Arial" w:hAnsi="Arial" w:cs="Arial"/>
          <w:color w:val="211E1E"/>
          <w:spacing w:val="-3"/>
        </w:rPr>
        <w:t xml:space="preserve"> </w:t>
      </w:r>
      <w:r w:rsidRPr="00485F7A">
        <w:rPr>
          <w:rFonts w:ascii="Arial" w:hAnsi="Arial" w:cs="Arial"/>
          <w:color w:val="211E1E"/>
        </w:rPr>
        <w:t>de</w:t>
      </w:r>
      <w:r w:rsidRPr="00485F7A">
        <w:rPr>
          <w:rFonts w:ascii="Arial" w:hAnsi="Arial" w:cs="Arial"/>
          <w:color w:val="211E1E"/>
          <w:spacing w:val="-2"/>
        </w:rPr>
        <w:t xml:space="preserve"> </w:t>
      </w:r>
      <w:r w:rsidRPr="00485F7A">
        <w:rPr>
          <w:rFonts w:ascii="Arial" w:hAnsi="Arial" w:cs="Arial"/>
          <w:color w:val="211E1E"/>
        </w:rPr>
        <w:t>inmuebles:</w:t>
      </w:r>
      <w:r w:rsidRPr="00485F7A">
        <w:rPr>
          <w:rFonts w:ascii="Arial" w:hAnsi="Arial" w:cs="Arial"/>
          <w:color w:val="211E1E"/>
          <w:spacing w:val="-2"/>
        </w:rPr>
        <w:t xml:space="preserve"> </w:t>
      </w:r>
      <w:r w:rsidRPr="00485F7A">
        <w:rPr>
          <w:rFonts w:ascii="Arial" w:hAnsi="Arial" w:cs="Arial"/>
          <w:color w:val="211E1E"/>
        </w:rPr>
        <w:t>1.18</w:t>
      </w:r>
      <w:r w:rsidRPr="00485F7A">
        <w:rPr>
          <w:rFonts w:ascii="Arial" w:hAnsi="Arial" w:cs="Arial"/>
          <w:color w:val="211E1E"/>
          <w:spacing w:val="-2"/>
        </w:rPr>
        <w:t xml:space="preserve"> </w:t>
      </w:r>
      <w:r w:rsidRPr="00485F7A">
        <w:rPr>
          <w:rFonts w:ascii="Arial" w:hAnsi="Arial" w:cs="Arial"/>
          <w:color w:val="211E1E"/>
        </w:rPr>
        <w:t>UMA</w:t>
      </w:r>
    </w:p>
    <w:p w14:paraId="6FDEC7B5" w14:textId="4D68AA30" w:rsidR="004A0640" w:rsidRPr="00485F7A" w:rsidRDefault="00927EC6" w:rsidP="00485F7A">
      <w:pPr>
        <w:pStyle w:val="Textoindependiente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Inspección para el otorgamiento de la licencia que autorice romper o hacer cortes del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pavimento,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banquetas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guarniciones,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así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como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ocupar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vía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instalaciones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provisionales: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UMA</w:t>
      </w:r>
    </w:p>
    <w:p w14:paraId="50A04CAF" w14:textId="64EDB579" w:rsidR="004A0640" w:rsidRPr="005153DE" w:rsidRDefault="00485F7A" w:rsidP="00485F7A">
      <w:pPr>
        <w:pStyle w:val="Textoindependiente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211E1E"/>
        </w:rPr>
        <w:lastRenderedPageBreak/>
        <w:t xml:space="preserve"> </w:t>
      </w:r>
      <w:r w:rsidR="00927EC6" w:rsidRPr="005153DE">
        <w:rPr>
          <w:rFonts w:ascii="Arial" w:hAnsi="Arial" w:cs="Arial"/>
          <w:color w:val="211E1E"/>
        </w:rPr>
        <w:t>Revisión de planos, supervisión y expedición de constancia para obras de urbanización</w:t>
      </w:r>
      <w:r w:rsidR="00927EC6" w:rsidRPr="005153DE">
        <w:rPr>
          <w:rFonts w:ascii="Arial" w:hAnsi="Arial" w:cs="Arial"/>
          <w:color w:val="211E1E"/>
          <w:spacing w:val="1"/>
        </w:rPr>
        <w:t xml:space="preserve"> </w:t>
      </w:r>
      <w:r w:rsidR="00927EC6" w:rsidRPr="005153DE">
        <w:rPr>
          <w:rFonts w:ascii="Arial" w:hAnsi="Arial" w:cs="Arial"/>
          <w:color w:val="211E1E"/>
        </w:rPr>
        <w:t>(vialidad,</w:t>
      </w:r>
      <w:r w:rsidR="00927EC6" w:rsidRPr="005153DE">
        <w:rPr>
          <w:rFonts w:ascii="Arial" w:hAnsi="Arial" w:cs="Arial"/>
          <w:color w:val="211E1E"/>
          <w:spacing w:val="1"/>
        </w:rPr>
        <w:t xml:space="preserve"> </w:t>
      </w:r>
      <w:r w:rsidR="00927EC6" w:rsidRPr="005153DE">
        <w:rPr>
          <w:rFonts w:ascii="Arial" w:hAnsi="Arial" w:cs="Arial"/>
          <w:color w:val="211E1E"/>
        </w:rPr>
        <w:t>aceras,</w:t>
      </w:r>
      <w:r w:rsidR="00927EC6" w:rsidRPr="005153DE">
        <w:rPr>
          <w:rFonts w:ascii="Arial" w:hAnsi="Arial" w:cs="Arial"/>
          <w:color w:val="211E1E"/>
          <w:spacing w:val="1"/>
        </w:rPr>
        <w:t xml:space="preserve"> </w:t>
      </w:r>
      <w:r w:rsidR="00927EC6" w:rsidRPr="005153DE">
        <w:rPr>
          <w:rFonts w:ascii="Arial" w:hAnsi="Arial" w:cs="Arial"/>
          <w:color w:val="211E1E"/>
        </w:rPr>
        <w:t>guarnición,</w:t>
      </w:r>
      <w:r w:rsidR="00927EC6" w:rsidRPr="005153DE">
        <w:rPr>
          <w:rFonts w:ascii="Arial" w:hAnsi="Arial" w:cs="Arial"/>
          <w:color w:val="211E1E"/>
          <w:spacing w:val="1"/>
        </w:rPr>
        <w:t xml:space="preserve"> </w:t>
      </w:r>
      <w:r w:rsidR="00927EC6" w:rsidRPr="005153DE">
        <w:rPr>
          <w:rFonts w:ascii="Arial" w:hAnsi="Arial" w:cs="Arial"/>
          <w:color w:val="211E1E"/>
        </w:rPr>
        <w:t>drenaje,</w:t>
      </w:r>
      <w:r w:rsidR="00927EC6" w:rsidRPr="005153DE">
        <w:rPr>
          <w:rFonts w:ascii="Arial" w:hAnsi="Arial" w:cs="Arial"/>
          <w:color w:val="211E1E"/>
          <w:spacing w:val="56"/>
        </w:rPr>
        <w:t xml:space="preserve"> </w:t>
      </w:r>
      <w:r w:rsidR="00927EC6" w:rsidRPr="005153DE">
        <w:rPr>
          <w:rFonts w:ascii="Arial" w:hAnsi="Arial" w:cs="Arial"/>
          <w:color w:val="211E1E"/>
        </w:rPr>
        <w:t>alumbrado,</w:t>
      </w:r>
      <w:r w:rsidR="00927EC6" w:rsidRPr="005153DE">
        <w:rPr>
          <w:rFonts w:ascii="Arial" w:hAnsi="Arial" w:cs="Arial"/>
          <w:color w:val="211E1E"/>
          <w:spacing w:val="56"/>
        </w:rPr>
        <w:t xml:space="preserve"> </w:t>
      </w:r>
      <w:r w:rsidR="00927EC6" w:rsidRPr="005153DE">
        <w:rPr>
          <w:rFonts w:ascii="Arial" w:hAnsi="Arial" w:cs="Arial"/>
          <w:color w:val="211E1E"/>
        </w:rPr>
        <w:t>placas</w:t>
      </w:r>
      <w:r w:rsidR="00927EC6" w:rsidRPr="005153DE">
        <w:rPr>
          <w:rFonts w:ascii="Arial" w:hAnsi="Arial" w:cs="Arial"/>
          <w:color w:val="211E1E"/>
          <w:spacing w:val="56"/>
        </w:rPr>
        <w:t xml:space="preserve"> </w:t>
      </w:r>
      <w:r w:rsidR="00927EC6" w:rsidRPr="005153DE">
        <w:rPr>
          <w:rFonts w:ascii="Arial" w:hAnsi="Arial" w:cs="Arial"/>
          <w:color w:val="211E1E"/>
        </w:rPr>
        <w:t>de</w:t>
      </w:r>
      <w:r w:rsidR="00927EC6" w:rsidRPr="005153DE">
        <w:rPr>
          <w:rFonts w:ascii="Arial" w:hAnsi="Arial" w:cs="Arial"/>
          <w:color w:val="211E1E"/>
          <w:spacing w:val="56"/>
        </w:rPr>
        <w:t xml:space="preserve"> </w:t>
      </w:r>
      <w:r w:rsidR="00927EC6" w:rsidRPr="005153DE">
        <w:rPr>
          <w:rFonts w:ascii="Arial" w:hAnsi="Arial" w:cs="Arial"/>
          <w:color w:val="211E1E"/>
        </w:rPr>
        <w:t>nomenclatura,</w:t>
      </w:r>
      <w:r w:rsidR="00927EC6" w:rsidRPr="005153DE">
        <w:rPr>
          <w:rFonts w:ascii="Arial" w:hAnsi="Arial" w:cs="Arial"/>
          <w:color w:val="211E1E"/>
          <w:spacing w:val="56"/>
        </w:rPr>
        <w:t xml:space="preserve"> </w:t>
      </w:r>
      <w:r w:rsidR="00927EC6" w:rsidRPr="005153DE">
        <w:rPr>
          <w:rFonts w:ascii="Arial" w:hAnsi="Arial" w:cs="Arial"/>
          <w:color w:val="211E1E"/>
        </w:rPr>
        <w:t>agua</w:t>
      </w:r>
      <w:r w:rsidR="00927EC6" w:rsidRPr="005153DE">
        <w:rPr>
          <w:rFonts w:ascii="Arial" w:hAnsi="Arial" w:cs="Arial"/>
          <w:color w:val="211E1E"/>
          <w:spacing w:val="-53"/>
        </w:rPr>
        <w:t xml:space="preserve"> </w:t>
      </w:r>
      <w:r w:rsidR="00927EC6" w:rsidRPr="005153DE">
        <w:rPr>
          <w:rFonts w:ascii="Arial" w:hAnsi="Arial" w:cs="Arial"/>
          <w:color w:val="211E1E"/>
        </w:rPr>
        <w:t>potable,</w:t>
      </w:r>
      <w:r w:rsidR="00927EC6" w:rsidRPr="005153DE">
        <w:rPr>
          <w:rFonts w:ascii="Arial" w:hAnsi="Arial" w:cs="Arial"/>
          <w:color w:val="211E1E"/>
          <w:spacing w:val="36"/>
        </w:rPr>
        <w:t xml:space="preserve"> </w:t>
      </w:r>
      <w:r w:rsidR="00927EC6" w:rsidRPr="005153DE">
        <w:rPr>
          <w:rFonts w:ascii="Arial" w:hAnsi="Arial" w:cs="Arial"/>
          <w:color w:val="211E1E"/>
        </w:rPr>
        <w:t>etc.):</w:t>
      </w:r>
      <w:r w:rsidR="00927EC6" w:rsidRPr="005153DE">
        <w:rPr>
          <w:rFonts w:ascii="Arial" w:hAnsi="Arial" w:cs="Arial"/>
          <w:color w:val="211E1E"/>
          <w:spacing w:val="-1"/>
        </w:rPr>
        <w:t xml:space="preserve"> </w:t>
      </w:r>
      <w:r w:rsidR="00927EC6" w:rsidRPr="005153DE">
        <w:rPr>
          <w:rFonts w:ascii="Arial" w:hAnsi="Arial" w:cs="Arial"/>
          <w:color w:val="211E1E"/>
        </w:rPr>
        <w:t>1.18</w:t>
      </w:r>
      <w:r w:rsidR="00927EC6" w:rsidRPr="005153DE">
        <w:rPr>
          <w:rFonts w:ascii="Arial" w:hAnsi="Arial" w:cs="Arial"/>
          <w:color w:val="211E1E"/>
          <w:spacing w:val="-4"/>
        </w:rPr>
        <w:t xml:space="preserve"> </w:t>
      </w:r>
      <w:r w:rsidR="00927EC6" w:rsidRPr="005153DE">
        <w:rPr>
          <w:rFonts w:ascii="Arial" w:hAnsi="Arial" w:cs="Arial"/>
          <w:color w:val="211E1E"/>
        </w:rPr>
        <w:t>UMA.</w:t>
      </w:r>
    </w:p>
    <w:p w14:paraId="2FD486D9" w14:textId="0E57DBD2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sellado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planos: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UMA.</w:t>
      </w:r>
    </w:p>
    <w:p w14:paraId="25D9AEBA" w14:textId="5B98BA3D" w:rsidR="004A0640" w:rsidRPr="005153DE" w:rsidRDefault="00927EC6" w:rsidP="00485F7A">
      <w:pPr>
        <w:pStyle w:val="Textoindependiente"/>
        <w:numPr>
          <w:ilvl w:val="0"/>
          <w:numId w:val="5"/>
        </w:numPr>
        <w:tabs>
          <w:tab w:val="left" w:pos="1237"/>
        </w:tabs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Revisión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planos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trámites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suelo: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1.18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UMA</w:t>
      </w:r>
    </w:p>
    <w:p w14:paraId="40BB037A" w14:textId="1DF10EDE" w:rsidR="004A0640" w:rsidRPr="005153DE" w:rsidRDefault="00927EC6" w:rsidP="00485F7A">
      <w:pPr>
        <w:pStyle w:val="Textoindependiente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Quedarán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exentos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pago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este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derecho,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construcciones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1"/>
        </w:rPr>
        <w:t xml:space="preserve"> </w:t>
      </w:r>
      <w:r w:rsidRPr="005153DE">
        <w:rPr>
          <w:rFonts w:ascii="Arial" w:hAnsi="Arial" w:cs="Arial"/>
          <w:color w:val="211E1E"/>
        </w:rPr>
        <w:t>cartón,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madera</w:t>
      </w:r>
      <w:r w:rsidRPr="005153DE">
        <w:rPr>
          <w:rFonts w:ascii="Arial" w:hAnsi="Arial" w:cs="Arial"/>
          <w:color w:val="211E1E"/>
          <w:spacing w:val="32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paja,</w:t>
      </w:r>
      <w:r w:rsidR="00E23753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siempre</w:t>
      </w:r>
      <w:r w:rsidR="00E75D89" w:rsidRPr="005153DE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destinen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casa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habitación.</w:t>
      </w:r>
    </w:p>
    <w:p w14:paraId="6181309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432FA50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III</w:t>
      </w:r>
    </w:p>
    <w:p w14:paraId="22B98B88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Vigilancia</w:t>
      </w:r>
    </w:p>
    <w:p w14:paraId="432AAA4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4C30A1" w14:textId="77777777" w:rsidR="004A0640" w:rsidRPr="005153DE" w:rsidRDefault="00927EC6" w:rsidP="00485F7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53"/>
        </w:rPr>
        <w:t xml:space="preserve"> </w:t>
      </w:r>
      <w:r w:rsidRPr="005153DE">
        <w:rPr>
          <w:rFonts w:ascii="Arial" w:hAnsi="Arial" w:cs="Arial"/>
          <w:b/>
          <w:color w:val="211E1E"/>
        </w:rPr>
        <w:t>23.-</w:t>
      </w:r>
      <w:r w:rsidRPr="005153DE">
        <w:rPr>
          <w:rFonts w:ascii="Arial" w:hAnsi="Arial" w:cs="Arial"/>
          <w:b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cobro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3"/>
        </w:rPr>
        <w:t xml:space="preserve"> </w:t>
      </w:r>
      <w:r w:rsidRPr="005153DE">
        <w:rPr>
          <w:rFonts w:ascii="Arial" w:hAnsi="Arial" w:cs="Arial"/>
          <w:color w:val="211E1E"/>
        </w:rPr>
        <w:t>derechos</w:t>
      </w:r>
      <w:r w:rsidRPr="005153DE">
        <w:rPr>
          <w:rFonts w:ascii="Arial" w:hAnsi="Arial" w:cs="Arial"/>
          <w:color w:val="211E1E"/>
          <w:spacing w:val="5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servicios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3"/>
        </w:rPr>
        <w:t xml:space="preserve"> </w:t>
      </w:r>
      <w:r w:rsidRPr="005153DE">
        <w:rPr>
          <w:rFonts w:ascii="Arial" w:hAnsi="Arial" w:cs="Arial"/>
          <w:color w:val="211E1E"/>
        </w:rPr>
        <w:t>vigilancia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53"/>
        </w:rPr>
        <w:t xml:space="preserve"> </w:t>
      </w:r>
      <w:r w:rsidRPr="005153DE">
        <w:rPr>
          <w:rFonts w:ascii="Arial" w:hAnsi="Arial" w:cs="Arial"/>
          <w:color w:val="211E1E"/>
        </w:rPr>
        <w:t>realizará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53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54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tarifas:</w:t>
      </w:r>
    </w:p>
    <w:p w14:paraId="72B28388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914"/>
      </w:tblGrid>
      <w:tr w:rsidR="004A0640" w:rsidRPr="005153DE" w14:paraId="4E62E4D3" w14:textId="77777777" w:rsidTr="00485F7A">
        <w:trPr>
          <w:trHeight w:val="345"/>
        </w:trPr>
        <w:tc>
          <w:tcPr>
            <w:tcW w:w="6719" w:type="dxa"/>
          </w:tcPr>
          <w:p w14:paraId="456CFA4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I.-</w:t>
            </w:r>
            <w:r w:rsidRPr="005153DE">
              <w:rPr>
                <w:rFonts w:ascii="Arial" w:hAnsi="Arial" w:cs="Arial"/>
                <w:b/>
                <w:color w:val="211E1E"/>
                <w:spacing w:val="5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día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cada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elemento</w:t>
            </w:r>
          </w:p>
        </w:tc>
        <w:tc>
          <w:tcPr>
            <w:tcW w:w="1914" w:type="dxa"/>
          </w:tcPr>
          <w:p w14:paraId="00C98794" w14:textId="77777777" w:rsidR="004A0640" w:rsidRPr="005153DE" w:rsidRDefault="00E75D89" w:rsidP="005153DE">
            <w:pPr>
              <w:pStyle w:val="TableParagraph"/>
              <w:tabs>
                <w:tab w:val="left" w:pos="106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500</w:t>
            </w:r>
            <w:r w:rsidR="00927EC6"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00FB10F4" w14:textId="77777777" w:rsidTr="00485F7A">
        <w:trPr>
          <w:trHeight w:val="345"/>
        </w:trPr>
        <w:tc>
          <w:tcPr>
            <w:tcW w:w="6719" w:type="dxa"/>
          </w:tcPr>
          <w:p w14:paraId="42F14500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II.-</w:t>
            </w:r>
            <w:r w:rsidRPr="005153DE">
              <w:rPr>
                <w:rFonts w:ascii="Arial" w:hAnsi="Arial" w:cs="Arial"/>
                <w:b/>
                <w:color w:val="211E1E"/>
                <w:spacing w:val="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hora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elemento</w:t>
            </w:r>
          </w:p>
        </w:tc>
        <w:tc>
          <w:tcPr>
            <w:tcW w:w="1914" w:type="dxa"/>
          </w:tcPr>
          <w:p w14:paraId="3CF0E7D8" w14:textId="78095B5B" w:rsidR="004A0640" w:rsidRPr="005153DE" w:rsidRDefault="00485F7A" w:rsidP="005153DE">
            <w:pPr>
              <w:pStyle w:val="TableParagraph"/>
              <w:tabs>
                <w:tab w:val="left" w:pos="117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1E1E"/>
                <w:sz w:val="20"/>
                <w:szCs w:val="20"/>
              </w:rPr>
              <w:t xml:space="preserve">  </w:t>
            </w:r>
            <w:r w:rsidR="00E75D89"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="00E75D89"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100</w:t>
            </w:r>
            <w:r w:rsidR="00927EC6"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  <w:tr w:rsidR="004A0640" w:rsidRPr="005153DE" w14:paraId="34BEEDEE" w14:textId="77777777" w:rsidTr="00485F7A">
        <w:trPr>
          <w:trHeight w:val="345"/>
        </w:trPr>
        <w:tc>
          <w:tcPr>
            <w:tcW w:w="6719" w:type="dxa"/>
          </w:tcPr>
          <w:p w14:paraId="3AC61F0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III.-</w:t>
            </w:r>
            <w:r w:rsidRPr="005153DE">
              <w:rPr>
                <w:rFonts w:ascii="Arial" w:hAnsi="Arial" w:cs="Arial"/>
                <w:b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mes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servicio</w:t>
            </w:r>
          </w:p>
        </w:tc>
        <w:tc>
          <w:tcPr>
            <w:tcW w:w="1914" w:type="dxa"/>
          </w:tcPr>
          <w:p w14:paraId="5DA241B0" w14:textId="77777777" w:rsidR="004A0640" w:rsidRPr="005153DE" w:rsidRDefault="00E75D89" w:rsidP="005153DE">
            <w:pPr>
              <w:pStyle w:val="TableParagraph"/>
              <w:tabs>
                <w:tab w:val="left" w:pos="89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7,000</w:t>
            </w:r>
            <w:r w:rsidR="00927EC6" w:rsidRPr="005153DE">
              <w:rPr>
                <w:rFonts w:ascii="Arial" w:hAnsi="Arial" w:cs="Arial"/>
                <w:color w:val="211E1E"/>
                <w:sz w:val="20"/>
                <w:szCs w:val="20"/>
              </w:rPr>
              <w:t>.00</w:t>
            </w:r>
          </w:p>
        </w:tc>
      </w:tr>
    </w:tbl>
    <w:p w14:paraId="1BBA9A0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0B2EA55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IV</w:t>
      </w:r>
    </w:p>
    <w:p w14:paraId="4AD4B424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Agua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Potable</w:t>
      </w:r>
    </w:p>
    <w:p w14:paraId="3D73B15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66A169" w14:textId="6178CBD3" w:rsidR="004A0640" w:rsidRPr="00485F7A" w:rsidRDefault="00927EC6" w:rsidP="00485F7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85F7A">
        <w:rPr>
          <w:rFonts w:ascii="Arial" w:hAnsi="Arial" w:cs="Arial"/>
          <w:b/>
          <w:color w:val="211E1E"/>
        </w:rPr>
        <w:t xml:space="preserve">Artículo 24.- </w:t>
      </w:r>
      <w:r w:rsidRPr="00485F7A">
        <w:rPr>
          <w:rFonts w:ascii="Arial" w:hAnsi="Arial" w:cs="Arial"/>
          <w:color w:val="211E1E"/>
        </w:rPr>
        <w:t>El derecho por el servicio de agua potable que proporcione el Ayuntamiento se</w:t>
      </w:r>
      <w:r w:rsidR="00485F7A" w:rsidRPr="00485F7A">
        <w:rPr>
          <w:rFonts w:ascii="Arial" w:hAnsi="Arial" w:cs="Arial"/>
          <w:color w:val="211E1E"/>
        </w:rPr>
        <w:t xml:space="preserve"> </w:t>
      </w:r>
      <w:r w:rsidRPr="00485F7A">
        <w:rPr>
          <w:rFonts w:ascii="Arial" w:hAnsi="Arial" w:cs="Arial"/>
          <w:color w:val="211E1E"/>
        </w:rPr>
        <w:t>pagará</w:t>
      </w:r>
      <w:r w:rsidR="00485F7A" w:rsidRPr="00485F7A">
        <w:rPr>
          <w:rFonts w:ascii="Arial" w:hAnsi="Arial" w:cs="Arial"/>
          <w:color w:val="211E1E"/>
        </w:rPr>
        <w:t xml:space="preserve"> </w:t>
      </w:r>
      <w:r w:rsidRPr="00485F7A">
        <w:rPr>
          <w:rFonts w:ascii="Arial" w:hAnsi="Arial" w:cs="Arial"/>
          <w:color w:val="211E1E"/>
        </w:rPr>
        <w:t>de conformidad con las siguientes tarifas mensual:</w:t>
      </w:r>
    </w:p>
    <w:p w14:paraId="4B981F1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558"/>
        <w:gridCol w:w="3925"/>
      </w:tblGrid>
      <w:tr w:rsidR="004A0640" w:rsidRPr="005153DE" w14:paraId="48C07C85" w14:textId="77777777" w:rsidTr="00485F7A">
        <w:trPr>
          <w:trHeight w:val="20"/>
          <w:jc w:val="center"/>
        </w:trPr>
        <w:tc>
          <w:tcPr>
            <w:tcW w:w="513" w:type="dxa"/>
          </w:tcPr>
          <w:p w14:paraId="25EE2ABF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I.-</w:t>
            </w:r>
          </w:p>
        </w:tc>
        <w:tc>
          <w:tcPr>
            <w:tcW w:w="4558" w:type="dxa"/>
          </w:tcPr>
          <w:p w14:paraId="3CEAB65B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toma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doméstica</w:t>
            </w:r>
          </w:p>
        </w:tc>
        <w:tc>
          <w:tcPr>
            <w:tcW w:w="3925" w:type="dxa"/>
          </w:tcPr>
          <w:p w14:paraId="13629A27" w14:textId="77777777" w:rsidR="004A0640" w:rsidRPr="005153DE" w:rsidRDefault="00927EC6" w:rsidP="005153DE">
            <w:pPr>
              <w:pStyle w:val="TableParagraph"/>
              <w:tabs>
                <w:tab w:val="left" w:pos="1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16.00</w:t>
            </w:r>
          </w:p>
        </w:tc>
      </w:tr>
      <w:tr w:rsidR="004A0640" w:rsidRPr="005153DE" w14:paraId="13BBA6DF" w14:textId="77777777" w:rsidTr="00485F7A">
        <w:trPr>
          <w:trHeight w:val="20"/>
          <w:jc w:val="center"/>
        </w:trPr>
        <w:tc>
          <w:tcPr>
            <w:tcW w:w="513" w:type="dxa"/>
          </w:tcPr>
          <w:p w14:paraId="1B75D68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II.-</w:t>
            </w:r>
          </w:p>
        </w:tc>
        <w:tc>
          <w:tcPr>
            <w:tcW w:w="4558" w:type="dxa"/>
          </w:tcPr>
          <w:p w14:paraId="12B4D01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toma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comercial</w:t>
            </w:r>
          </w:p>
        </w:tc>
        <w:tc>
          <w:tcPr>
            <w:tcW w:w="3925" w:type="dxa"/>
          </w:tcPr>
          <w:p w14:paraId="3D9EE4C8" w14:textId="77777777" w:rsidR="004A0640" w:rsidRPr="005153DE" w:rsidRDefault="00927EC6" w:rsidP="005153DE">
            <w:pPr>
              <w:pStyle w:val="TableParagraph"/>
              <w:tabs>
                <w:tab w:val="left" w:pos="1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33.00</w:t>
            </w:r>
          </w:p>
        </w:tc>
      </w:tr>
      <w:tr w:rsidR="004A0640" w:rsidRPr="005153DE" w14:paraId="55088A3A" w14:textId="77777777" w:rsidTr="00485F7A">
        <w:trPr>
          <w:trHeight w:val="20"/>
          <w:jc w:val="center"/>
        </w:trPr>
        <w:tc>
          <w:tcPr>
            <w:tcW w:w="513" w:type="dxa"/>
          </w:tcPr>
          <w:p w14:paraId="20FD872A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9371B0B" w14:textId="77777777" w:rsidR="004A0640" w:rsidRPr="005153DE" w:rsidRDefault="00927EC6" w:rsidP="00E2375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pacing w:val="-1"/>
                <w:sz w:val="20"/>
                <w:szCs w:val="20"/>
              </w:rPr>
              <w:t>a)</w:t>
            </w:r>
            <w:r w:rsidRPr="005153DE">
              <w:rPr>
                <w:rFonts w:ascii="Arial" w:hAnsi="Arial" w:cs="Arial"/>
                <w:b/>
                <w:color w:val="211E1E"/>
                <w:spacing w:val="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>Pequeño</w:t>
            </w:r>
            <w:r w:rsidRPr="005153DE">
              <w:rPr>
                <w:rFonts w:ascii="Arial" w:hAnsi="Arial" w:cs="Arial"/>
                <w:color w:val="211E1E"/>
                <w:spacing w:val="-1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comercio</w:t>
            </w:r>
          </w:p>
        </w:tc>
        <w:tc>
          <w:tcPr>
            <w:tcW w:w="3925" w:type="dxa"/>
          </w:tcPr>
          <w:p w14:paraId="12154519" w14:textId="77777777" w:rsidR="004A0640" w:rsidRPr="005153DE" w:rsidRDefault="00927EC6" w:rsidP="005153DE">
            <w:pPr>
              <w:pStyle w:val="TableParagraph"/>
              <w:tabs>
                <w:tab w:val="left" w:pos="1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54.00</w:t>
            </w:r>
          </w:p>
        </w:tc>
      </w:tr>
      <w:tr w:rsidR="004A0640" w:rsidRPr="005153DE" w14:paraId="68811F48" w14:textId="77777777" w:rsidTr="00485F7A">
        <w:trPr>
          <w:trHeight w:val="20"/>
          <w:jc w:val="center"/>
        </w:trPr>
        <w:tc>
          <w:tcPr>
            <w:tcW w:w="513" w:type="dxa"/>
          </w:tcPr>
          <w:p w14:paraId="43ABAB1C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2BD03B6C" w14:textId="77777777" w:rsidR="004A0640" w:rsidRPr="005153DE" w:rsidRDefault="00927EC6" w:rsidP="00E2375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 xml:space="preserve">b)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Mediano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comercio</w:t>
            </w:r>
          </w:p>
        </w:tc>
        <w:tc>
          <w:tcPr>
            <w:tcW w:w="3925" w:type="dxa"/>
          </w:tcPr>
          <w:p w14:paraId="6E846770" w14:textId="77777777" w:rsidR="004A0640" w:rsidRPr="005153DE" w:rsidRDefault="00927EC6" w:rsidP="005153DE">
            <w:pPr>
              <w:pStyle w:val="TableParagraph"/>
              <w:tabs>
                <w:tab w:val="left" w:pos="9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108.00</w:t>
            </w:r>
          </w:p>
        </w:tc>
      </w:tr>
      <w:tr w:rsidR="004A0640" w:rsidRPr="005153DE" w14:paraId="1D690D71" w14:textId="77777777" w:rsidTr="00485F7A">
        <w:trPr>
          <w:trHeight w:val="20"/>
          <w:jc w:val="center"/>
        </w:trPr>
        <w:tc>
          <w:tcPr>
            <w:tcW w:w="513" w:type="dxa"/>
          </w:tcPr>
          <w:p w14:paraId="3C9A0711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C0DDEF4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c)</w:t>
            </w:r>
            <w:r w:rsidRPr="005153DE">
              <w:rPr>
                <w:rFonts w:ascii="Arial" w:hAnsi="Arial" w:cs="Arial"/>
                <w:b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Gran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comercio</w:t>
            </w:r>
          </w:p>
        </w:tc>
        <w:tc>
          <w:tcPr>
            <w:tcW w:w="3925" w:type="dxa"/>
          </w:tcPr>
          <w:p w14:paraId="3B2F374B" w14:textId="77777777" w:rsidR="004A0640" w:rsidRPr="005153DE" w:rsidRDefault="00927EC6" w:rsidP="005153DE">
            <w:pPr>
              <w:pStyle w:val="TableParagraph"/>
              <w:tabs>
                <w:tab w:val="left" w:pos="9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216.00</w:t>
            </w:r>
          </w:p>
        </w:tc>
      </w:tr>
      <w:tr w:rsidR="004A0640" w:rsidRPr="005153DE" w14:paraId="2C2EC3C8" w14:textId="77777777" w:rsidTr="00485F7A">
        <w:trPr>
          <w:trHeight w:val="20"/>
          <w:jc w:val="center"/>
        </w:trPr>
        <w:tc>
          <w:tcPr>
            <w:tcW w:w="513" w:type="dxa"/>
          </w:tcPr>
          <w:p w14:paraId="62356FA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III.-</w:t>
            </w:r>
          </w:p>
        </w:tc>
        <w:tc>
          <w:tcPr>
            <w:tcW w:w="4558" w:type="dxa"/>
          </w:tcPr>
          <w:p w14:paraId="370A58ED" w14:textId="17EA7FA0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toma</w:t>
            </w:r>
            <w:r w:rsidRPr="005153DE">
              <w:rPr>
                <w:rFonts w:ascii="Arial" w:hAnsi="Arial" w:cs="Arial"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industrial</w:t>
            </w:r>
          </w:p>
        </w:tc>
        <w:tc>
          <w:tcPr>
            <w:tcW w:w="3925" w:type="dxa"/>
          </w:tcPr>
          <w:p w14:paraId="23025976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F7A" w:rsidRPr="005153DE" w14:paraId="5CECDEE9" w14:textId="77777777" w:rsidTr="00485F7A">
        <w:trPr>
          <w:trHeight w:val="20"/>
          <w:jc w:val="center"/>
        </w:trPr>
        <w:tc>
          <w:tcPr>
            <w:tcW w:w="513" w:type="dxa"/>
          </w:tcPr>
          <w:p w14:paraId="56B94373" w14:textId="77C728E0" w:rsidR="00485F7A" w:rsidRPr="005153DE" w:rsidRDefault="00485F7A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color w:val="211E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t>IV.-</w:t>
            </w:r>
          </w:p>
        </w:tc>
        <w:tc>
          <w:tcPr>
            <w:tcW w:w="8483" w:type="dxa"/>
            <w:gridSpan w:val="2"/>
          </w:tcPr>
          <w:p w14:paraId="4B38CBBD" w14:textId="3276F973" w:rsidR="00485F7A" w:rsidRPr="005153DE" w:rsidRDefault="00485F7A" w:rsidP="00485F7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Por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conexión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a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la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red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municipal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de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agua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potable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se</w:t>
            </w:r>
            <w:r w:rsidRPr="005153DE">
              <w:rPr>
                <w:rFonts w:ascii="Arial" w:hAnsi="Arial" w:cs="Arial"/>
                <w:spacing w:val="55"/>
              </w:rPr>
              <w:t xml:space="preserve"> </w:t>
            </w:r>
            <w:r w:rsidRPr="005153DE">
              <w:rPr>
                <w:rFonts w:ascii="Arial" w:hAnsi="Arial" w:cs="Arial"/>
              </w:rPr>
              <w:t>pagarán</w:t>
            </w:r>
            <w:r w:rsidRPr="005153DE">
              <w:rPr>
                <w:rFonts w:ascii="Arial" w:hAnsi="Arial" w:cs="Arial"/>
                <w:spacing w:val="56"/>
              </w:rPr>
              <w:t xml:space="preserve"> </w:t>
            </w:r>
            <w:r w:rsidRPr="005153DE">
              <w:rPr>
                <w:rFonts w:ascii="Arial" w:hAnsi="Arial" w:cs="Arial"/>
              </w:rPr>
              <w:t>$</w:t>
            </w:r>
            <w:r w:rsidRPr="005153DE">
              <w:rPr>
                <w:rFonts w:ascii="Arial" w:hAnsi="Arial" w:cs="Arial"/>
                <w:spacing w:val="55"/>
              </w:rPr>
              <w:t xml:space="preserve"> </w:t>
            </w:r>
            <w:r w:rsidRPr="005153DE">
              <w:rPr>
                <w:rFonts w:ascii="Arial" w:hAnsi="Arial" w:cs="Arial"/>
              </w:rPr>
              <w:t>10,000.00</w:t>
            </w:r>
            <w:r w:rsidRPr="005153DE">
              <w:rPr>
                <w:rFonts w:ascii="Arial" w:hAnsi="Arial" w:cs="Arial"/>
                <w:spacing w:val="56"/>
              </w:rPr>
              <w:t xml:space="preserve"> </w:t>
            </w:r>
            <w:r w:rsidRPr="005153DE">
              <w:rPr>
                <w:rFonts w:ascii="Arial" w:hAnsi="Arial" w:cs="Arial"/>
              </w:rPr>
              <w:t>pesos,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incluyendo servicio y materiales, para establecimientos comerciales que utilicen el agua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para</w:t>
            </w:r>
            <w:r w:rsidRPr="005153DE">
              <w:rPr>
                <w:rFonts w:ascii="Arial" w:hAnsi="Arial" w:cs="Arial"/>
                <w:spacing w:val="-3"/>
              </w:rPr>
              <w:t xml:space="preserve"> </w:t>
            </w:r>
            <w:r w:rsidRPr="005153DE">
              <w:rPr>
                <w:rFonts w:ascii="Arial" w:hAnsi="Arial" w:cs="Arial"/>
              </w:rPr>
              <w:t>su</w:t>
            </w:r>
            <w:r w:rsidRPr="005153DE">
              <w:rPr>
                <w:rFonts w:ascii="Arial" w:hAnsi="Arial" w:cs="Arial"/>
                <w:spacing w:val="-1"/>
              </w:rPr>
              <w:t xml:space="preserve"> </w:t>
            </w:r>
            <w:r w:rsidRPr="005153DE">
              <w:rPr>
                <w:rFonts w:ascii="Arial" w:hAnsi="Arial" w:cs="Arial"/>
              </w:rPr>
              <w:t>comercio.</w:t>
            </w:r>
          </w:p>
        </w:tc>
      </w:tr>
      <w:tr w:rsidR="00485F7A" w:rsidRPr="005153DE" w14:paraId="2547479A" w14:textId="77777777" w:rsidTr="00485F7A">
        <w:trPr>
          <w:trHeight w:val="20"/>
          <w:jc w:val="center"/>
        </w:trPr>
        <w:tc>
          <w:tcPr>
            <w:tcW w:w="513" w:type="dxa"/>
          </w:tcPr>
          <w:p w14:paraId="72C22616" w14:textId="550A1A01" w:rsidR="00485F7A" w:rsidRDefault="00485F7A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color w:val="211E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t>V.-</w:t>
            </w:r>
          </w:p>
        </w:tc>
        <w:tc>
          <w:tcPr>
            <w:tcW w:w="8483" w:type="dxa"/>
            <w:gridSpan w:val="2"/>
          </w:tcPr>
          <w:p w14:paraId="1D3C16E6" w14:textId="7EEDAF8A" w:rsidR="00485F7A" w:rsidRPr="005153DE" w:rsidRDefault="00485F7A" w:rsidP="00485F7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Por conexión a la red municipal de agua potable se pagarán $ 317.00 pesos, incluyendo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servicio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lastRenderedPageBreak/>
              <w:t>y</w:t>
            </w:r>
            <w:r w:rsidRPr="005153DE">
              <w:rPr>
                <w:rFonts w:ascii="Arial" w:hAnsi="Arial" w:cs="Arial"/>
                <w:spacing w:val="-1"/>
              </w:rPr>
              <w:t xml:space="preserve"> </w:t>
            </w:r>
            <w:r w:rsidRPr="005153DE">
              <w:rPr>
                <w:rFonts w:ascii="Arial" w:hAnsi="Arial" w:cs="Arial"/>
              </w:rPr>
              <w:t>materiales.</w:t>
            </w:r>
          </w:p>
        </w:tc>
      </w:tr>
      <w:tr w:rsidR="00485F7A" w:rsidRPr="005153DE" w14:paraId="0920C4EA" w14:textId="77777777" w:rsidTr="00485F7A">
        <w:trPr>
          <w:trHeight w:val="20"/>
          <w:jc w:val="center"/>
        </w:trPr>
        <w:tc>
          <w:tcPr>
            <w:tcW w:w="513" w:type="dxa"/>
          </w:tcPr>
          <w:p w14:paraId="5ED116C7" w14:textId="770DE6B3" w:rsidR="00485F7A" w:rsidRDefault="00485F7A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color w:val="211E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lastRenderedPageBreak/>
              <w:t>VI.-</w:t>
            </w:r>
          </w:p>
        </w:tc>
        <w:tc>
          <w:tcPr>
            <w:tcW w:w="8483" w:type="dxa"/>
            <w:gridSpan w:val="2"/>
          </w:tcPr>
          <w:p w14:paraId="1663AE42" w14:textId="36803E3C" w:rsidR="00485F7A" w:rsidRPr="005153DE" w:rsidRDefault="00485F7A" w:rsidP="00485F7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Por</w:t>
            </w:r>
            <w:r w:rsidRPr="005153DE">
              <w:rPr>
                <w:rFonts w:ascii="Arial" w:hAnsi="Arial" w:cs="Arial"/>
                <w:spacing w:val="10"/>
              </w:rPr>
              <w:t xml:space="preserve"> </w:t>
            </w:r>
            <w:r w:rsidRPr="005153DE">
              <w:rPr>
                <w:rFonts w:ascii="Arial" w:hAnsi="Arial" w:cs="Arial"/>
              </w:rPr>
              <w:t>mantenimiento</w:t>
            </w:r>
            <w:r w:rsidRPr="005153DE">
              <w:rPr>
                <w:rFonts w:ascii="Arial" w:hAnsi="Arial" w:cs="Arial"/>
                <w:spacing w:val="8"/>
              </w:rPr>
              <w:t xml:space="preserve"> </w:t>
            </w:r>
            <w:r w:rsidRPr="005153DE">
              <w:rPr>
                <w:rFonts w:ascii="Arial" w:hAnsi="Arial" w:cs="Arial"/>
              </w:rPr>
              <w:t>de</w:t>
            </w:r>
            <w:r w:rsidRPr="005153DE">
              <w:rPr>
                <w:rFonts w:ascii="Arial" w:hAnsi="Arial" w:cs="Arial"/>
                <w:spacing w:val="10"/>
              </w:rPr>
              <w:t xml:space="preserve"> </w:t>
            </w:r>
            <w:r w:rsidRPr="005153DE">
              <w:rPr>
                <w:rFonts w:ascii="Arial" w:hAnsi="Arial" w:cs="Arial"/>
              </w:rPr>
              <w:t>tomas</w:t>
            </w:r>
            <w:r w:rsidRPr="005153DE">
              <w:rPr>
                <w:rFonts w:ascii="Arial" w:hAnsi="Arial" w:cs="Arial"/>
                <w:spacing w:val="10"/>
              </w:rPr>
              <w:t xml:space="preserve"> </w:t>
            </w:r>
            <w:r w:rsidRPr="005153DE">
              <w:rPr>
                <w:rFonts w:ascii="Arial" w:hAnsi="Arial" w:cs="Arial"/>
              </w:rPr>
              <w:t>domiciliaras</w:t>
            </w:r>
            <w:r w:rsidRPr="005153DE">
              <w:rPr>
                <w:rFonts w:ascii="Arial" w:hAnsi="Arial" w:cs="Arial"/>
                <w:spacing w:val="9"/>
              </w:rPr>
              <w:t xml:space="preserve"> </w:t>
            </w:r>
            <w:r w:rsidRPr="005153DE">
              <w:rPr>
                <w:rFonts w:ascii="Arial" w:hAnsi="Arial" w:cs="Arial"/>
              </w:rPr>
              <w:t>se</w:t>
            </w:r>
            <w:r w:rsidRPr="005153DE">
              <w:rPr>
                <w:rFonts w:ascii="Arial" w:hAnsi="Arial" w:cs="Arial"/>
                <w:spacing w:val="8"/>
              </w:rPr>
              <w:t xml:space="preserve"> </w:t>
            </w:r>
            <w:r w:rsidRPr="005153DE">
              <w:rPr>
                <w:rFonts w:ascii="Arial" w:hAnsi="Arial" w:cs="Arial"/>
              </w:rPr>
              <w:t>pagará</w:t>
            </w:r>
            <w:r w:rsidRPr="005153DE">
              <w:rPr>
                <w:rFonts w:ascii="Arial" w:hAnsi="Arial" w:cs="Arial"/>
                <w:spacing w:val="10"/>
              </w:rPr>
              <w:t xml:space="preserve"> </w:t>
            </w:r>
            <w:r w:rsidRPr="005153DE">
              <w:rPr>
                <w:rFonts w:ascii="Arial" w:hAnsi="Arial" w:cs="Arial"/>
              </w:rPr>
              <w:t>$</w:t>
            </w:r>
            <w:r w:rsidRPr="005153DE">
              <w:rPr>
                <w:rFonts w:ascii="Arial" w:hAnsi="Arial" w:cs="Arial"/>
                <w:spacing w:val="9"/>
              </w:rPr>
              <w:t xml:space="preserve"> </w:t>
            </w:r>
            <w:r w:rsidRPr="005153DE">
              <w:rPr>
                <w:rFonts w:ascii="Arial" w:hAnsi="Arial" w:cs="Arial"/>
              </w:rPr>
              <w:t>211.00</w:t>
            </w:r>
            <w:r w:rsidRPr="005153DE">
              <w:rPr>
                <w:rFonts w:ascii="Arial" w:hAnsi="Arial" w:cs="Arial"/>
                <w:spacing w:val="8"/>
              </w:rPr>
              <w:t xml:space="preserve"> </w:t>
            </w:r>
            <w:r w:rsidRPr="005153DE">
              <w:rPr>
                <w:rFonts w:ascii="Arial" w:hAnsi="Arial" w:cs="Arial"/>
              </w:rPr>
              <w:t>pesos,</w:t>
            </w:r>
            <w:r w:rsidRPr="005153DE">
              <w:rPr>
                <w:rFonts w:ascii="Arial" w:hAnsi="Arial" w:cs="Arial"/>
                <w:spacing w:val="10"/>
              </w:rPr>
              <w:t xml:space="preserve"> </w:t>
            </w:r>
            <w:r w:rsidRPr="005153DE">
              <w:rPr>
                <w:rFonts w:ascii="Arial" w:hAnsi="Arial" w:cs="Arial"/>
              </w:rPr>
              <w:t>incluyendo</w:t>
            </w:r>
            <w:r w:rsidRPr="005153DE">
              <w:rPr>
                <w:rFonts w:ascii="Arial" w:hAnsi="Arial" w:cs="Arial"/>
                <w:spacing w:val="9"/>
              </w:rPr>
              <w:t xml:space="preserve"> </w:t>
            </w:r>
            <w:r w:rsidRPr="005153DE">
              <w:rPr>
                <w:rFonts w:ascii="Arial" w:hAnsi="Arial" w:cs="Arial"/>
              </w:rPr>
              <w:t>servicio</w:t>
            </w:r>
            <w:r w:rsidRPr="005153DE">
              <w:rPr>
                <w:rFonts w:ascii="Arial" w:hAnsi="Arial" w:cs="Arial"/>
                <w:spacing w:val="-53"/>
              </w:rPr>
              <w:t xml:space="preserve"> </w:t>
            </w:r>
            <w:r w:rsidRPr="005153DE">
              <w:rPr>
                <w:rFonts w:ascii="Arial" w:hAnsi="Arial" w:cs="Arial"/>
              </w:rPr>
              <w:t>y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materiales.</w:t>
            </w:r>
          </w:p>
        </w:tc>
      </w:tr>
      <w:tr w:rsidR="00485F7A" w:rsidRPr="005153DE" w14:paraId="6011D46C" w14:textId="77777777" w:rsidTr="00485F7A">
        <w:trPr>
          <w:trHeight w:val="20"/>
          <w:jc w:val="center"/>
        </w:trPr>
        <w:tc>
          <w:tcPr>
            <w:tcW w:w="513" w:type="dxa"/>
          </w:tcPr>
          <w:p w14:paraId="4030AC54" w14:textId="7C083717" w:rsidR="00485F7A" w:rsidRDefault="00485F7A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color w:val="211E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t>VII.-</w:t>
            </w:r>
          </w:p>
        </w:tc>
        <w:tc>
          <w:tcPr>
            <w:tcW w:w="8483" w:type="dxa"/>
            <w:gridSpan w:val="2"/>
          </w:tcPr>
          <w:p w14:paraId="2B24B026" w14:textId="7692E280" w:rsidR="00485F7A" w:rsidRPr="005153DE" w:rsidRDefault="00485F7A" w:rsidP="00485F7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Por</w:t>
            </w:r>
            <w:r w:rsidRPr="005153DE">
              <w:rPr>
                <w:rFonts w:ascii="Arial" w:hAnsi="Arial" w:cs="Arial"/>
                <w:spacing w:val="-3"/>
              </w:rPr>
              <w:t xml:space="preserve"> </w:t>
            </w:r>
            <w:r w:rsidRPr="005153DE">
              <w:rPr>
                <w:rFonts w:ascii="Arial" w:hAnsi="Arial" w:cs="Arial"/>
              </w:rPr>
              <w:t>conexión</w:t>
            </w:r>
            <w:r w:rsidRPr="005153DE">
              <w:rPr>
                <w:rFonts w:ascii="Arial" w:hAnsi="Arial" w:cs="Arial"/>
                <w:spacing w:val="-3"/>
              </w:rPr>
              <w:t xml:space="preserve"> </w:t>
            </w:r>
            <w:r w:rsidRPr="005153DE">
              <w:rPr>
                <w:rFonts w:ascii="Arial" w:hAnsi="Arial" w:cs="Arial"/>
              </w:rPr>
              <w:t>a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la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red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municipal</w:t>
            </w:r>
            <w:r w:rsidRPr="005153DE">
              <w:rPr>
                <w:rFonts w:ascii="Arial" w:hAnsi="Arial" w:cs="Arial"/>
                <w:spacing w:val="-3"/>
              </w:rPr>
              <w:t xml:space="preserve"> </w:t>
            </w:r>
            <w:r w:rsidRPr="005153DE">
              <w:rPr>
                <w:rFonts w:ascii="Arial" w:hAnsi="Arial" w:cs="Arial"/>
              </w:rPr>
              <w:t>de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agua</w:t>
            </w:r>
            <w:r w:rsidRPr="005153DE">
              <w:rPr>
                <w:rFonts w:ascii="Arial" w:hAnsi="Arial" w:cs="Arial"/>
                <w:spacing w:val="-3"/>
              </w:rPr>
              <w:t xml:space="preserve"> </w:t>
            </w:r>
            <w:r w:rsidRPr="005153DE">
              <w:rPr>
                <w:rFonts w:ascii="Arial" w:hAnsi="Arial" w:cs="Arial"/>
              </w:rPr>
              <w:t>potable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en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establecimiento</w:t>
            </w:r>
            <w:r w:rsidRPr="005153DE">
              <w:rPr>
                <w:rFonts w:ascii="Arial" w:hAnsi="Arial" w:cs="Arial"/>
                <w:spacing w:val="-3"/>
              </w:rPr>
              <w:t xml:space="preserve"> </w:t>
            </w:r>
            <w:r w:rsidRPr="005153DE">
              <w:rPr>
                <w:rFonts w:ascii="Arial" w:hAnsi="Arial" w:cs="Arial"/>
              </w:rPr>
              <w:t>comercial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se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pagarán</w:t>
            </w:r>
          </w:p>
          <w:p w14:paraId="264FD7AD" w14:textId="62367174" w:rsidR="00485F7A" w:rsidRPr="005153DE" w:rsidRDefault="00485F7A" w:rsidP="00485F7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$529.00</w:t>
            </w:r>
            <w:r w:rsidRPr="005153DE">
              <w:rPr>
                <w:rFonts w:ascii="Arial" w:hAnsi="Arial" w:cs="Arial"/>
                <w:spacing w:val="-5"/>
              </w:rPr>
              <w:t xml:space="preserve"> </w:t>
            </w:r>
            <w:r w:rsidRPr="005153DE">
              <w:rPr>
                <w:rFonts w:ascii="Arial" w:hAnsi="Arial" w:cs="Arial"/>
              </w:rPr>
              <w:t>pesos,</w:t>
            </w:r>
            <w:r w:rsidRPr="005153DE">
              <w:rPr>
                <w:rFonts w:ascii="Arial" w:hAnsi="Arial" w:cs="Arial"/>
                <w:spacing w:val="-4"/>
              </w:rPr>
              <w:t xml:space="preserve"> </w:t>
            </w:r>
            <w:r w:rsidRPr="005153DE">
              <w:rPr>
                <w:rFonts w:ascii="Arial" w:hAnsi="Arial" w:cs="Arial"/>
              </w:rPr>
              <w:t>incluyendo</w:t>
            </w:r>
            <w:r w:rsidRPr="005153DE">
              <w:rPr>
                <w:rFonts w:ascii="Arial" w:hAnsi="Arial" w:cs="Arial"/>
                <w:spacing w:val="-5"/>
              </w:rPr>
              <w:t xml:space="preserve"> </w:t>
            </w:r>
            <w:r w:rsidRPr="005153DE">
              <w:rPr>
                <w:rFonts w:ascii="Arial" w:hAnsi="Arial" w:cs="Arial"/>
              </w:rPr>
              <w:t>servicios</w:t>
            </w:r>
            <w:r w:rsidRPr="005153DE">
              <w:rPr>
                <w:rFonts w:ascii="Arial" w:hAnsi="Arial" w:cs="Arial"/>
                <w:spacing w:val="-5"/>
              </w:rPr>
              <w:t xml:space="preserve"> </w:t>
            </w:r>
            <w:r w:rsidRPr="005153DE">
              <w:rPr>
                <w:rFonts w:ascii="Arial" w:hAnsi="Arial" w:cs="Arial"/>
              </w:rPr>
              <w:t>y</w:t>
            </w:r>
            <w:r w:rsidRPr="005153DE">
              <w:rPr>
                <w:rFonts w:ascii="Arial" w:hAnsi="Arial" w:cs="Arial"/>
                <w:spacing w:val="-4"/>
              </w:rPr>
              <w:t xml:space="preserve"> </w:t>
            </w:r>
            <w:r w:rsidRPr="005153DE">
              <w:rPr>
                <w:rFonts w:ascii="Arial" w:hAnsi="Arial" w:cs="Arial"/>
              </w:rPr>
              <w:t>materiales.</w:t>
            </w:r>
          </w:p>
        </w:tc>
      </w:tr>
      <w:tr w:rsidR="00485F7A" w:rsidRPr="005153DE" w14:paraId="32A217A9" w14:textId="77777777" w:rsidTr="00485F7A">
        <w:trPr>
          <w:trHeight w:val="20"/>
          <w:jc w:val="center"/>
        </w:trPr>
        <w:tc>
          <w:tcPr>
            <w:tcW w:w="513" w:type="dxa"/>
          </w:tcPr>
          <w:p w14:paraId="2410363A" w14:textId="3E398D98" w:rsidR="00485F7A" w:rsidRDefault="00485F7A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color w:val="211E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t>VIII.-</w:t>
            </w:r>
          </w:p>
        </w:tc>
        <w:tc>
          <w:tcPr>
            <w:tcW w:w="8483" w:type="dxa"/>
            <w:gridSpan w:val="2"/>
          </w:tcPr>
          <w:p w14:paraId="1CFD0B2A" w14:textId="6BABCDC8" w:rsidR="00485F7A" w:rsidRPr="005153DE" w:rsidRDefault="00485F7A" w:rsidP="00485F7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Por servicio de pipa de agua potable se pagarán $ 1,057.00 pesos por el llenado de una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pipa.</w:t>
            </w:r>
          </w:p>
        </w:tc>
      </w:tr>
      <w:tr w:rsidR="00485F7A" w:rsidRPr="005153DE" w14:paraId="388649C1" w14:textId="77777777" w:rsidTr="00485F7A">
        <w:trPr>
          <w:trHeight w:val="20"/>
          <w:jc w:val="center"/>
        </w:trPr>
        <w:tc>
          <w:tcPr>
            <w:tcW w:w="513" w:type="dxa"/>
          </w:tcPr>
          <w:p w14:paraId="14FC1228" w14:textId="0B13FACE" w:rsidR="00485F7A" w:rsidRDefault="00485F7A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color w:val="211E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1E1E"/>
                <w:sz w:val="20"/>
                <w:szCs w:val="20"/>
              </w:rPr>
              <w:t>IX.-</w:t>
            </w:r>
          </w:p>
        </w:tc>
        <w:tc>
          <w:tcPr>
            <w:tcW w:w="8483" w:type="dxa"/>
            <w:gridSpan w:val="2"/>
          </w:tcPr>
          <w:p w14:paraId="25513C62" w14:textId="1A2ED613" w:rsidR="00485F7A" w:rsidRPr="005153DE" w:rsidRDefault="00485F7A" w:rsidP="00635137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153DE">
              <w:rPr>
                <w:rFonts w:ascii="Arial" w:hAnsi="Arial" w:cs="Arial"/>
              </w:rPr>
              <w:t>Cuando el Municipio realice la reconexión de los servicios de agua potable, con motivo de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reducción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o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suspensión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a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que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se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hizo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acreedor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el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usuario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que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adeudo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las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cuotas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establecidas, éste deberá pagar una cuota</w:t>
            </w:r>
            <w:r w:rsidRPr="005153DE">
              <w:rPr>
                <w:rFonts w:ascii="Arial" w:hAnsi="Arial" w:cs="Arial"/>
                <w:spacing w:val="55"/>
              </w:rPr>
              <w:t xml:space="preserve"> </w:t>
            </w:r>
            <w:r w:rsidRPr="005153DE">
              <w:rPr>
                <w:rFonts w:ascii="Arial" w:hAnsi="Arial" w:cs="Arial"/>
              </w:rPr>
              <w:t>de 5 veces UMA, independientemente de</w:t>
            </w:r>
            <w:r w:rsidRPr="005153DE">
              <w:rPr>
                <w:rFonts w:ascii="Arial" w:hAnsi="Arial" w:cs="Arial"/>
                <w:spacing w:val="1"/>
              </w:rPr>
              <w:t xml:space="preserve"> </w:t>
            </w:r>
            <w:r w:rsidRPr="005153DE">
              <w:rPr>
                <w:rFonts w:ascii="Arial" w:hAnsi="Arial" w:cs="Arial"/>
              </w:rPr>
              <w:t>los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materiales que</w:t>
            </w:r>
            <w:r w:rsidRPr="005153DE">
              <w:rPr>
                <w:rFonts w:ascii="Arial" w:hAnsi="Arial" w:cs="Arial"/>
                <w:spacing w:val="-1"/>
              </w:rPr>
              <w:t xml:space="preserve"> </w:t>
            </w:r>
            <w:r w:rsidRPr="005153DE">
              <w:rPr>
                <w:rFonts w:ascii="Arial" w:hAnsi="Arial" w:cs="Arial"/>
              </w:rPr>
              <w:t>pudieran</w:t>
            </w:r>
            <w:r w:rsidRPr="005153DE">
              <w:rPr>
                <w:rFonts w:ascii="Arial" w:hAnsi="Arial" w:cs="Arial"/>
                <w:spacing w:val="-1"/>
              </w:rPr>
              <w:t xml:space="preserve"> </w:t>
            </w:r>
            <w:r w:rsidRPr="005153DE">
              <w:rPr>
                <w:rFonts w:ascii="Arial" w:hAnsi="Arial" w:cs="Arial"/>
              </w:rPr>
              <w:t>ser</w:t>
            </w:r>
            <w:r w:rsidRPr="005153DE">
              <w:rPr>
                <w:rFonts w:ascii="Arial" w:hAnsi="Arial" w:cs="Arial"/>
                <w:spacing w:val="-2"/>
              </w:rPr>
              <w:t xml:space="preserve"> </w:t>
            </w:r>
            <w:r w:rsidRPr="005153DE">
              <w:rPr>
                <w:rFonts w:ascii="Arial" w:hAnsi="Arial" w:cs="Arial"/>
              </w:rPr>
              <w:t>requeridos.</w:t>
            </w:r>
          </w:p>
        </w:tc>
      </w:tr>
    </w:tbl>
    <w:p w14:paraId="581DA86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4D1E78A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V</w:t>
      </w:r>
    </w:p>
    <w:p w14:paraId="03AC3922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Certificados</w:t>
      </w:r>
      <w:r w:rsidRPr="005153DE">
        <w:rPr>
          <w:rFonts w:ascii="Arial" w:hAnsi="Arial" w:cs="Arial"/>
          <w:b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Constancias</w:t>
      </w:r>
    </w:p>
    <w:p w14:paraId="01186FF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8C53CA" w14:textId="1192E514" w:rsidR="004A0640" w:rsidRPr="00707647" w:rsidRDefault="00927EC6" w:rsidP="0070764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07647">
        <w:rPr>
          <w:rFonts w:ascii="Arial" w:hAnsi="Arial" w:cs="Arial"/>
          <w:b/>
          <w:color w:val="211E1E"/>
        </w:rPr>
        <w:t xml:space="preserve">Artículo 25.- </w:t>
      </w:r>
      <w:r w:rsidRPr="00707647">
        <w:rPr>
          <w:rFonts w:ascii="Arial" w:hAnsi="Arial" w:cs="Arial"/>
          <w:color w:val="211E1E"/>
        </w:rPr>
        <w:t>El cobro de derechos por la expedición de certificados y constancias se realizará</w:t>
      </w:r>
      <w:r w:rsidR="00707647" w:rsidRPr="00707647">
        <w:rPr>
          <w:rFonts w:ascii="Arial" w:hAnsi="Arial" w:cs="Arial"/>
          <w:color w:val="211E1E"/>
        </w:rPr>
        <w:t xml:space="preserve"> </w:t>
      </w:r>
      <w:r w:rsidRPr="00707647">
        <w:rPr>
          <w:rFonts w:ascii="Arial" w:hAnsi="Arial" w:cs="Arial"/>
          <w:color w:val="211E1E"/>
        </w:rPr>
        <w:t>con</w:t>
      </w:r>
      <w:r w:rsidR="00707647" w:rsidRPr="00707647">
        <w:rPr>
          <w:rFonts w:ascii="Arial" w:hAnsi="Arial" w:cs="Arial"/>
          <w:color w:val="211E1E"/>
        </w:rPr>
        <w:t xml:space="preserve"> </w:t>
      </w:r>
      <w:r w:rsidRPr="00707647">
        <w:rPr>
          <w:rFonts w:ascii="Arial" w:hAnsi="Arial" w:cs="Arial"/>
          <w:color w:val="211E1E"/>
        </w:rPr>
        <w:t>base en las siguientes tarifas:</w:t>
      </w:r>
    </w:p>
    <w:p w14:paraId="1F7725E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194"/>
      </w:tblGrid>
      <w:tr w:rsidR="004A0640" w:rsidRPr="005153DE" w14:paraId="41169980" w14:textId="77777777" w:rsidTr="00707647">
        <w:trPr>
          <w:trHeight w:val="345"/>
          <w:jc w:val="center"/>
        </w:trPr>
        <w:tc>
          <w:tcPr>
            <w:tcW w:w="7792" w:type="dxa"/>
          </w:tcPr>
          <w:p w14:paraId="38F6ED9F" w14:textId="77777777" w:rsidR="004A0640" w:rsidRPr="005153DE" w:rsidRDefault="00927EC6" w:rsidP="005153DE">
            <w:pPr>
              <w:pStyle w:val="TableParagraph"/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I.-</w:t>
            </w: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ab/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cada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certificado</w:t>
            </w:r>
          </w:p>
        </w:tc>
        <w:tc>
          <w:tcPr>
            <w:tcW w:w="1194" w:type="dxa"/>
          </w:tcPr>
          <w:p w14:paraId="7406B9E6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5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50.00</w:t>
            </w:r>
          </w:p>
        </w:tc>
      </w:tr>
      <w:tr w:rsidR="004A0640" w:rsidRPr="005153DE" w14:paraId="5B6C7B0F" w14:textId="77777777" w:rsidTr="00707647">
        <w:trPr>
          <w:trHeight w:val="345"/>
          <w:jc w:val="center"/>
        </w:trPr>
        <w:tc>
          <w:tcPr>
            <w:tcW w:w="7792" w:type="dxa"/>
          </w:tcPr>
          <w:p w14:paraId="1B0BA18A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II.-</w:t>
            </w:r>
            <w:r w:rsidRPr="005153DE">
              <w:rPr>
                <w:rFonts w:ascii="Arial" w:hAnsi="Arial" w:cs="Arial"/>
                <w:b/>
                <w:color w:val="211E1E"/>
                <w:spacing w:val="7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cada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copia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certificada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hoja</w:t>
            </w:r>
          </w:p>
        </w:tc>
        <w:tc>
          <w:tcPr>
            <w:tcW w:w="1194" w:type="dxa"/>
          </w:tcPr>
          <w:p w14:paraId="2840DD09" w14:textId="77777777" w:rsidR="004A0640" w:rsidRPr="005153DE" w:rsidRDefault="00927EC6" w:rsidP="005153D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3.00</w:t>
            </w:r>
          </w:p>
        </w:tc>
      </w:tr>
      <w:tr w:rsidR="004A0640" w:rsidRPr="005153DE" w14:paraId="4D292562" w14:textId="77777777" w:rsidTr="00707647">
        <w:trPr>
          <w:trHeight w:val="345"/>
          <w:jc w:val="center"/>
        </w:trPr>
        <w:tc>
          <w:tcPr>
            <w:tcW w:w="7792" w:type="dxa"/>
          </w:tcPr>
          <w:p w14:paraId="6BB9D1A7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III.-</w:t>
            </w:r>
            <w:r w:rsidRPr="005153DE">
              <w:rPr>
                <w:rFonts w:ascii="Arial" w:hAnsi="Arial" w:cs="Arial"/>
                <w:b/>
                <w:color w:val="211E1E"/>
                <w:spacing w:val="2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cada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copia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constancia</w:t>
            </w:r>
          </w:p>
        </w:tc>
        <w:tc>
          <w:tcPr>
            <w:tcW w:w="1194" w:type="dxa"/>
          </w:tcPr>
          <w:p w14:paraId="52ACE063" w14:textId="77777777" w:rsidR="004A0640" w:rsidRPr="005153DE" w:rsidRDefault="00927EC6" w:rsidP="005153D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7.00</w:t>
            </w:r>
          </w:p>
        </w:tc>
      </w:tr>
      <w:tr w:rsidR="004A0640" w:rsidRPr="005153DE" w14:paraId="50F7B505" w14:textId="77777777" w:rsidTr="00707647">
        <w:trPr>
          <w:trHeight w:val="345"/>
          <w:jc w:val="center"/>
        </w:trPr>
        <w:tc>
          <w:tcPr>
            <w:tcW w:w="7792" w:type="dxa"/>
          </w:tcPr>
          <w:p w14:paraId="3E8BFE4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IV.-</w:t>
            </w:r>
            <w:r w:rsidRPr="005153DE">
              <w:rPr>
                <w:rFonts w:ascii="Arial" w:hAnsi="Arial" w:cs="Arial"/>
                <w:b/>
                <w:color w:val="211E1E"/>
                <w:spacing w:val="5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copia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simple</w:t>
            </w:r>
          </w:p>
        </w:tc>
        <w:tc>
          <w:tcPr>
            <w:tcW w:w="1194" w:type="dxa"/>
          </w:tcPr>
          <w:p w14:paraId="1BA62C21" w14:textId="77777777" w:rsidR="004A0640" w:rsidRPr="005153DE" w:rsidRDefault="00927EC6" w:rsidP="005153D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1.00</w:t>
            </w:r>
          </w:p>
        </w:tc>
      </w:tr>
      <w:tr w:rsidR="004A0640" w:rsidRPr="005153DE" w14:paraId="670B1FD8" w14:textId="77777777" w:rsidTr="00707647">
        <w:trPr>
          <w:trHeight w:val="345"/>
          <w:jc w:val="center"/>
        </w:trPr>
        <w:tc>
          <w:tcPr>
            <w:tcW w:w="7792" w:type="dxa"/>
          </w:tcPr>
          <w:p w14:paraId="49E86226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V.-</w:t>
            </w:r>
            <w:r w:rsidRPr="005153DE">
              <w:rPr>
                <w:rFonts w:ascii="Arial" w:hAnsi="Arial" w:cs="Arial"/>
                <w:b/>
                <w:color w:val="211E1E"/>
                <w:spacing w:val="5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adquisición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bases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para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licitaciones</w:t>
            </w:r>
          </w:p>
        </w:tc>
        <w:tc>
          <w:tcPr>
            <w:tcW w:w="1194" w:type="dxa"/>
          </w:tcPr>
          <w:p w14:paraId="730A23C5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971.00</w:t>
            </w:r>
          </w:p>
        </w:tc>
      </w:tr>
      <w:tr w:rsidR="004A0640" w:rsidRPr="005153DE" w14:paraId="6873CF12" w14:textId="77777777" w:rsidTr="00707647">
        <w:trPr>
          <w:trHeight w:val="345"/>
          <w:jc w:val="center"/>
        </w:trPr>
        <w:tc>
          <w:tcPr>
            <w:tcW w:w="7792" w:type="dxa"/>
          </w:tcPr>
          <w:p w14:paraId="30D1953C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VI.-</w:t>
            </w:r>
            <w:r w:rsidRPr="005153DE">
              <w:rPr>
                <w:rFonts w:ascii="Arial" w:hAnsi="Arial" w:cs="Arial"/>
                <w:b/>
                <w:color w:val="211E1E"/>
                <w:spacing w:val="5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certificaciones</w:t>
            </w:r>
            <w:r w:rsidRPr="005153DE">
              <w:rPr>
                <w:rFonts w:ascii="Arial" w:hAnsi="Arial" w:cs="Arial"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residencia</w:t>
            </w:r>
          </w:p>
        </w:tc>
        <w:tc>
          <w:tcPr>
            <w:tcW w:w="1194" w:type="dxa"/>
          </w:tcPr>
          <w:p w14:paraId="7356EA9F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5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21.00</w:t>
            </w:r>
          </w:p>
        </w:tc>
      </w:tr>
    </w:tbl>
    <w:p w14:paraId="3DDBC26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2BCB8BD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VI</w:t>
      </w:r>
    </w:p>
    <w:p w14:paraId="0D07F8AA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Limpia</w:t>
      </w:r>
    </w:p>
    <w:p w14:paraId="487D3AA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3FD211" w14:textId="34B7690B" w:rsidR="004A0640" w:rsidRPr="00707647" w:rsidRDefault="00927EC6" w:rsidP="0070764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07647">
        <w:rPr>
          <w:rFonts w:ascii="Arial" w:hAnsi="Arial" w:cs="Arial"/>
          <w:b/>
          <w:color w:val="211E1E"/>
        </w:rPr>
        <w:t xml:space="preserve">Artículo 26.- </w:t>
      </w:r>
      <w:r w:rsidRPr="00707647">
        <w:rPr>
          <w:rFonts w:ascii="Arial" w:hAnsi="Arial" w:cs="Arial"/>
          <w:color w:val="211E1E"/>
        </w:rPr>
        <w:t>Los derechos por el servicio de limpia se pagarán de conformidad con las siguientes</w:t>
      </w:r>
      <w:r w:rsidR="00707647" w:rsidRPr="00707647">
        <w:rPr>
          <w:rFonts w:ascii="Arial" w:hAnsi="Arial" w:cs="Arial"/>
          <w:color w:val="211E1E"/>
        </w:rPr>
        <w:t xml:space="preserve"> </w:t>
      </w:r>
      <w:r w:rsidRPr="00707647">
        <w:rPr>
          <w:rFonts w:ascii="Arial" w:hAnsi="Arial" w:cs="Arial"/>
          <w:color w:val="211E1E"/>
        </w:rPr>
        <w:t>cantidades:</w:t>
      </w:r>
    </w:p>
    <w:p w14:paraId="11D74C2E" w14:textId="77777777" w:rsidR="00635137" w:rsidRDefault="00635137" w:rsidP="005153DE">
      <w:pPr>
        <w:pStyle w:val="Textoindependiente"/>
        <w:spacing w:line="360" w:lineRule="auto"/>
        <w:rPr>
          <w:rFonts w:ascii="Arial" w:hAnsi="Arial" w:cs="Arial"/>
          <w:b/>
          <w:color w:val="211E1E"/>
        </w:rPr>
      </w:pPr>
    </w:p>
    <w:p w14:paraId="4B81B45E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viaje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recolección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67.00</w:t>
      </w:r>
    </w:p>
    <w:p w14:paraId="48A6144D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predios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baldíos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(por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metro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cuadrado)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11.00</w:t>
      </w:r>
    </w:p>
    <w:p w14:paraId="23319BC4" w14:textId="77777777" w:rsidR="004A0640" w:rsidRDefault="00927EC6" w:rsidP="005153DE">
      <w:pPr>
        <w:pStyle w:val="Textoindependiente"/>
        <w:spacing w:line="360" w:lineRule="auto"/>
        <w:rPr>
          <w:rFonts w:ascii="Arial" w:hAnsi="Arial" w:cs="Arial"/>
          <w:color w:val="211E1E"/>
        </w:rPr>
      </w:pPr>
      <w:r w:rsidRPr="005153DE">
        <w:rPr>
          <w:rFonts w:ascii="Arial" w:hAnsi="Arial" w:cs="Arial"/>
          <w:b/>
          <w:color w:val="211E1E"/>
        </w:rPr>
        <w:t>III.-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Tratándose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servicio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contratado,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aplicarán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tarifas:</w:t>
      </w:r>
    </w:p>
    <w:p w14:paraId="5DCA5BFB" w14:textId="77777777" w:rsidR="00707647" w:rsidRPr="005153DE" w:rsidRDefault="00707647" w:rsidP="00707647">
      <w:pPr>
        <w:pStyle w:val="Textoindependiente"/>
        <w:rPr>
          <w:rFonts w:ascii="Arial" w:hAnsi="Arial" w:cs="Arial"/>
        </w:rPr>
      </w:pPr>
    </w:p>
    <w:p w14:paraId="1FB0B40C" w14:textId="77777777" w:rsidR="004A0640" w:rsidRPr="005153DE" w:rsidRDefault="00927EC6" w:rsidP="00707647">
      <w:pPr>
        <w:pStyle w:val="Prrafodelista"/>
        <w:numPr>
          <w:ilvl w:val="0"/>
          <w:numId w:val="3"/>
        </w:numPr>
        <w:tabs>
          <w:tab w:val="left" w:pos="456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Habitacional</w:t>
      </w:r>
    </w:p>
    <w:p w14:paraId="58F7F6CA" w14:textId="77777777" w:rsidR="004A0640" w:rsidRPr="005153DE" w:rsidRDefault="004A0640" w:rsidP="00707647">
      <w:pPr>
        <w:pStyle w:val="Textoindependiente"/>
        <w:rPr>
          <w:rFonts w:ascii="Arial" w:hAnsi="Arial" w:cs="Arial"/>
        </w:rPr>
      </w:pPr>
    </w:p>
    <w:p w14:paraId="3BC399B2" w14:textId="77777777" w:rsidR="004A0640" w:rsidRPr="005153DE" w:rsidRDefault="00927EC6" w:rsidP="00707647">
      <w:pPr>
        <w:pStyle w:val="Textoindependiente"/>
        <w:tabs>
          <w:tab w:val="left" w:pos="5308"/>
        </w:tabs>
        <w:spacing w:line="360" w:lineRule="auto"/>
        <w:ind w:left="284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1.-</w:t>
      </w:r>
      <w:r w:rsidRPr="005153DE">
        <w:rPr>
          <w:rFonts w:ascii="Arial" w:hAnsi="Arial" w:cs="Arial"/>
          <w:b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recolección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esporádica</w:t>
      </w:r>
      <w:r w:rsidRPr="005153DE">
        <w:rPr>
          <w:rFonts w:ascii="Arial" w:hAnsi="Arial" w:cs="Arial"/>
          <w:color w:val="211E1E"/>
        </w:rPr>
        <w:tab/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10.00</w:t>
      </w:r>
    </w:p>
    <w:p w14:paraId="50D12214" w14:textId="77777777" w:rsidR="004A0640" w:rsidRPr="005153DE" w:rsidRDefault="00927EC6" w:rsidP="00707647">
      <w:pPr>
        <w:pStyle w:val="Textoindependiente"/>
        <w:tabs>
          <w:tab w:val="left" w:pos="5309"/>
        </w:tabs>
        <w:spacing w:line="360" w:lineRule="auto"/>
        <w:ind w:left="284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2.-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recolección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periódica</w:t>
      </w:r>
      <w:r w:rsidRPr="005153DE">
        <w:rPr>
          <w:rFonts w:ascii="Arial" w:hAnsi="Arial" w:cs="Arial"/>
          <w:color w:val="211E1E"/>
        </w:rPr>
        <w:tab/>
        <w:t>$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11.00</w:t>
      </w:r>
    </w:p>
    <w:p w14:paraId="021542C5" w14:textId="77777777" w:rsidR="004A0640" w:rsidRPr="005153DE" w:rsidRDefault="004A0640" w:rsidP="00707647">
      <w:pPr>
        <w:pStyle w:val="Textoindependiente"/>
        <w:rPr>
          <w:rFonts w:ascii="Arial" w:hAnsi="Arial" w:cs="Arial"/>
        </w:rPr>
      </w:pPr>
    </w:p>
    <w:p w14:paraId="04AF2975" w14:textId="01D89F94" w:rsidR="004A0640" w:rsidRPr="003077F8" w:rsidRDefault="00927EC6" w:rsidP="003077F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211E1E"/>
          <w:sz w:val="20"/>
          <w:szCs w:val="20"/>
        </w:rPr>
      </w:pPr>
      <w:r w:rsidRPr="003077F8">
        <w:rPr>
          <w:rFonts w:ascii="Arial" w:hAnsi="Arial" w:cs="Arial"/>
          <w:b/>
          <w:color w:val="211E1E"/>
          <w:sz w:val="20"/>
          <w:szCs w:val="20"/>
        </w:rPr>
        <w:t>Comercial</w:t>
      </w:r>
    </w:p>
    <w:p w14:paraId="01EC356E" w14:textId="77777777" w:rsidR="00707647" w:rsidRPr="005153DE" w:rsidRDefault="00707647" w:rsidP="00707647">
      <w:pPr>
        <w:rPr>
          <w:rFonts w:ascii="Arial" w:hAnsi="Arial" w:cs="Arial"/>
          <w:b/>
          <w:sz w:val="20"/>
          <w:szCs w:val="20"/>
        </w:rPr>
      </w:pPr>
    </w:p>
    <w:p w14:paraId="4ED60F39" w14:textId="403F1B07" w:rsidR="004A0640" w:rsidRPr="005153DE" w:rsidRDefault="00927EC6" w:rsidP="003077F8">
      <w:pPr>
        <w:pStyle w:val="Textoindependiente"/>
        <w:numPr>
          <w:ilvl w:val="0"/>
          <w:numId w:val="6"/>
        </w:numPr>
        <w:tabs>
          <w:tab w:val="left" w:pos="5276"/>
        </w:tabs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recolección</w:t>
      </w:r>
      <w:r w:rsidRPr="005153DE">
        <w:rPr>
          <w:rFonts w:ascii="Arial" w:hAnsi="Arial" w:cs="Arial"/>
          <w:color w:val="211E1E"/>
        </w:rPr>
        <w:tab/>
        <w:t>$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108.00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</w:p>
    <w:p w14:paraId="0512E481" w14:textId="64116848" w:rsidR="004A0640" w:rsidRPr="005153DE" w:rsidRDefault="00927EC6" w:rsidP="00635137">
      <w:pPr>
        <w:pStyle w:val="Textoindependiente"/>
        <w:numPr>
          <w:ilvl w:val="0"/>
          <w:numId w:val="6"/>
        </w:numPr>
        <w:tabs>
          <w:tab w:val="left" w:pos="5276"/>
        </w:tabs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recolección</w:t>
      </w:r>
      <w:r w:rsidRPr="005153DE">
        <w:rPr>
          <w:rFonts w:ascii="Arial" w:hAnsi="Arial" w:cs="Arial"/>
          <w:color w:val="211E1E"/>
        </w:rPr>
        <w:tab/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216.00</w:t>
      </w:r>
    </w:p>
    <w:p w14:paraId="40D4D52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001D3B1" w14:textId="0ADA6C4C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IV.-</w:t>
      </w:r>
      <w:r w:rsidRPr="005153DE">
        <w:rPr>
          <w:rFonts w:ascii="Arial" w:hAnsi="Arial" w:cs="Arial"/>
          <w:b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Tratándose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recoja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desechos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metálicos,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enseres</w:t>
      </w:r>
      <w:r w:rsidRPr="005153DE">
        <w:rPr>
          <w:rFonts w:ascii="Arial" w:hAnsi="Arial" w:cs="Arial"/>
          <w:color w:val="211E1E"/>
          <w:spacing w:val="2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20"/>
        </w:rPr>
        <w:t xml:space="preserve"> </w:t>
      </w:r>
      <w:r w:rsidRPr="005153DE">
        <w:rPr>
          <w:rFonts w:ascii="Arial" w:hAnsi="Arial" w:cs="Arial"/>
          <w:color w:val="211E1E"/>
        </w:rPr>
        <w:t>cocina,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cacharros,</w:t>
      </w:r>
      <w:r w:rsidRPr="005153DE">
        <w:rPr>
          <w:rFonts w:ascii="Arial" w:hAnsi="Arial" w:cs="Arial"/>
          <w:color w:val="211E1E"/>
          <w:spacing w:val="19"/>
        </w:rPr>
        <w:t xml:space="preserve"> </w:t>
      </w:r>
      <w:r w:rsidRPr="005153DE">
        <w:rPr>
          <w:rFonts w:ascii="Arial" w:hAnsi="Arial" w:cs="Arial"/>
          <w:color w:val="211E1E"/>
        </w:rPr>
        <w:t>fierros,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troncos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="0063513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ramas,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causará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cobrará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una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tarifa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fija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diaria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adicional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13.00</w:t>
      </w:r>
    </w:p>
    <w:p w14:paraId="212312A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9906DD5" w14:textId="37378DAB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V.-</w:t>
      </w:r>
      <w:r w:rsidRPr="005153DE">
        <w:rPr>
          <w:rFonts w:ascii="Arial" w:hAnsi="Arial" w:cs="Arial"/>
          <w:b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7"/>
        </w:rPr>
        <w:t xml:space="preserve"> </w:t>
      </w:r>
      <w:r w:rsidRPr="005153DE">
        <w:rPr>
          <w:rFonts w:ascii="Arial" w:hAnsi="Arial" w:cs="Arial"/>
          <w:color w:val="211E1E"/>
        </w:rPr>
        <w:t>derecho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uso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basureros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propiedad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causará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cobrará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="0070764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acuerdo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clasificación:</w:t>
      </w:r>
    </w:p>
    <w:p w14:paraId="14D26F4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804BE87" w14:textId="77777777" w:rsidR="004A0640" w:rsidRPr="005153DE" w:rsidRDefault="00927EC6" w:rsidP="00707647">
      <w:pPr>
        <w:pStyle w:val="Prrafodelista"/>
        <w:numPr>
          <w:ilvl w:val="1"/>
          <w:numId w:val="3"/>
        </w:numPr>
        <w:tabs>
          <w:tab w:val="left" w:pos="677"/>
          <w:tab w:val="left" w:pos="2912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Basura</w:t>
      </w:r>
      <w:r w:rsidRPr="005153DE">
        <w:rPr>
          <w:rFonts w:ascii="Arial" w:hAnsi="Arial" w:cs="Arial"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domiciliaria</w:t>
      </w:r>
      <w:r w:rsidRPr="005153DE">
        <w:rPr>
          <w:rFonts w:ascii="Arial" w:hAnsi="Arial" w:cs="Arial"/>
          <w:color w:val="211E1E"/>
          <w:sz w:val="20"/>
          <w:szCs w:val="20"/>
        </w:rPr>
        <w:tab/>
        <w:t>$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29.00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viaje</w:t>
      </w:r>
    </w:p>
    <w:p w14:paraId="500440ED" w14:textId="77777777" w:rsidR="004A0640" w:rsidRPr="005153DE" w:rsidRDefault="00927EC6" w:rsidP="00707647">
      <w:pPr>
        <w:pStyle w:val="Prrafodelista"/>
        <w:numPr>
          <w:ilvl w:val="1"/>
          <w:numId w:val="3"/>
        </w:numPr>
        <w:tabs>
          <w:tab w:val="left" w:pos="688"/>
          <w:tab w:val="left" w:pos="2882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Desechos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orgánicos</w:t>
      </w:r>
      <w:r w:rsidRPr="005153DE">
        <w:rPr>
          <w:rFonts w:ascii="Arial" w:hAnsi="Arial" w:cs="Arial"/>
          <w:color w:val="211E1E"/>
          <w:sz w:val="20"/>
          <w:szCs w:val="20"/>
        </w:rPr>
        <w:tab/>
        <w:t>$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30.00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viaje</w:t>
      </w:r>
    </w:p>
    <w:p w14:paraId="5E71E584" w14:textId="77777777" w:rsidR="004A0640" w:rsidRPr="005153DE" w:rsidRDefault="00927EC6" w:rsidP="00707647">
      <w:pPr>
        <w:pStyle w:val="Prrafodelista"/>
        <w:numPr>
          <w:ilvl w:val="1"/>
          <w:numId w:val="3"/>
        </w:numPr>
        <w:tabs>
          <w:tab w:val="left" w:pos="677"/>
          <w:tab w:val="left" w:pos="2897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Desechos</w:t>
      </w:r>
      <w:r w:rsidRPr="005153DE">
        <w:rPr>
          <w:rFonts w:ascii="Arial" w:hAnsi="Arial" w:cs="Arial"/>
          <w:color w:val="211E1E"/>
          <w:sz w:val="20"/>
          <w:szCs w:val="20"/>
        </w:rPr>
        <w:tab/>
        <w:t>$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34.00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viaje</w:t>
      </w:r>
    </w:p>
    <w:p w14:paraId="527EDEEE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83B3277" w14:textId="646942A6" w:rsidR="004A0640" w:rsidRPr="005153DE" w:rsidRDefault="00927EC6" w:rsidP="0070764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superficie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total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predio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(terreno</w:t>
      </w:r>
      <w:r w:rsidRPr="005153DE">
        <w:rPr>
          <w:rFonts w:ascii="Arial" w:hAnsi="Arial" w:cs="Arial"/>
          <w:color w:val="211E1E"/>
          <w:spacing w:val="15"/>
        </w:rPr>
        <w:t xml:space="preserve"> </w:t>
      </w:r>
      <w:r w:rsidRPr="005153DE">
        <w:rPr>
          <w:rFonts w:ascii="Arial" w:hAnsi="Arial" w:cs="Arial"/>
          <w:color w:val="211E1E"/>
        </w:rPr>
        <w:t>baldío)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debe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limpiarse</w:t>
      </w:r>
      <w:r w:rsidRPr="005153DE">
        <w:rPr>
          <w:rFonts w:ascii="Arial" w:hAnsi="Arial" w:cs="Arial"/>
          <w:color w:val="211E1E"/>
          <w:spacing w:val="16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solicitud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18"/>
        </w:rPr>
        <w:t xml:space="preserve"> </w:t>
      </w:r>
      <w:r w:rsidRPr="005153DE">
        <w:rPr>
          <w:rFonts w:ascii="Arial" w:hAnsi="Arial" w:cs="Arial"/>
          <w:color w:val="211E1E"/>
        </w:rPr>
        <w:t>propietario</w:t>
      </w:r>
      <w:r w:rsidRPr="005153DE">
        <w:rPr>
          <w:rFonts w:ascii="Arial" w:hAnsi="Arial" w:cs="Arial"/>
          <w:color w:val="211E1E"/>
          <w:spacing w:val="14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="0063513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="00635137">
        <w:rPr>
          <w:rFonts w:ascii="Arial" w:hAnsi="Arial" w:cs="Arial"/>
          <w:color w:val="211E1E"/>
          <w:spacing w:val="-53"/>
        </w:rPr>
        <w:t xml:space="preserve">  </w:t>
      </w:r>
      <w:r w:rsidRPr="005153DE">
        <w:rPr>
          <w:rFonts w:ascii="Arial" w:hAnsi="Arial" w:cs="Arial"/>
          <w:color w:val="211E1E"/>
        </w:rPr>
        <w:t>cobrará</w:t>
      </w:r>
      <w:r w:rsidR="0070764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cantidad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$6.00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M2.</w:t>
      </w:r>
    </w:p>
    <w:p w14:paraId="420BEF8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EF1B269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Cuando la Dirección de Servicios Públicos Municipales determine la limpieza de un predio baldío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después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haberse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agotado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procedimiento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procesal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administrativo,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conforme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reglamento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municipal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correspondiente,</w:t>
      </w:r>
      <w:r w:rsidRPr="005153DE">
        <w:rPr>
          <w:rFonts w:ascii="Arial" w:hAnsi="Arial" w:cs="Arial"/>
          <w:color w:val="211E1E"/>
          <w:spacing w:val="-6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cantidad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establecida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será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12.00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m2.</w:t>
      </w:r>
    </w:p>
    <w:p w14:paraId="18C27AD6" w14:textId="77777777" w:rsidR="00707647" w:rsidRPr="005153DE" w:rsidRDefault="00707647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14285C9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VII</w:t>
      </w:r>
    </w:p>
    <w:p w14:paraId="70132717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Servicios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Panteones</w:t>
      </w:r>
    </w:p>
    <w:p w14:paraId="29CF8A9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0514E2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27.- </w:t>
      </w:r>
      <w:r w:rsidRPr="005153DE">
        <w:rPr>
          <w:rFonts w:ascii="Arial" w:hAnsi="Arial" w:cs="Arial"/>
          <w:color w:val="211E1E"/>
        </w:rPr>
        <w:t>Los derechos por el servicio público en panteones se pagarán de conformidad con 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tarifas:</w:t>
      </w:r>
    </w:p>
    <w:p w14:paraId="6414ED6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1E36EAB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lastRenderedPageBreak/>
        <w:t>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Inhumaciones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fosas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criptas:</w:t>
      </w:r>
    </w:p>
    <w:p w14:paraId="2FBBB22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3914"/>
        <w:gridCol w:w="1340"/>
      </w:tblGrid>
      <w:tr w:rsidR="004A0640" w:rsidRPr="005153DE" w14:paraId="462BBB44" w14:textId="77777777">
        <w:trPr>
          <w:trHeight w:val="284"/>
        </w:trPr>
        <w:tc>
          <w:tcPr>
            <w:tcW w:w="3914" w:type="dxa"/>
          </w:tcPr>
          <w:p w14:paraId="4EAE33B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a)</w:t>
            </w:r>
            <w:r w:rsidRPr="005153DE">
              <w:rPr>
                <w:rFonts w:ascii="Arial" w:hAnsi="Arial" w:cs="Arial"/>
                <w:b/>
                <w:color w:val="211E1E"/>
                <w:spacing w:val="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temporalidad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años:</w:t>
            </w:r>
          </w:p>
        </w:tc>
        <w:tc>
          <w:tcPr>
            <w:tcW w:w="1340" w:type="dxa"/>
          </w:tcPr>
          <w:p w14:paraId="0C020FFB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884.00</w:t>
            </w:r>
          </w:p>
        </w:tc>
      </w:tr>
      <w:tr w:rsidR="004A0640" w:rsidRPr="005153DE" w14:paraId="24CBFF31" w14:textId="77777777">
        <w:trPr>
          <w:trHeight w:val="344"/>
        </w:trPr>
        <w:tc>
          <w:tcPr>
            <w:tcW w:w="3914" w:type="dxa"/>
          </w:tcPr>
          <w:p w14:paraId="16BC0A8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b)</w:t>
            </w:r>
            <w:r w:rsidRPr="005153DE">
              <w:rPr>
                <w:rFonts w:ascii="Arial" w:hAnsi="Arial" w:cs="Arial"/>
                <w:b/>
                <w:color w:val="211E1E"/>
                <w:spacing w:val="4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Adquirida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perpetuidad:</w:t>
            </w:r>
          </w:p>
        </w:tc>
        <w:tc>
          <w:tcPr>
            <w:tcW w:w="1340" w:type="dxa"/>
          </w:tcPr>
          <w:p w14:paraId="46ED9DD0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7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2,534.00</w:t>
            </w:r>
          </w:p>
        </w:tc>
      </w:tr>
      <w:tr w:rsidR="004A0640" w:rsidRPr="005153DE" w14:paraId="0ECB6274" w14:textId="77777777">
        <w:trPr>
          <w:trHeight w:val="284"/>
        </w:trPr>
        <w:tc>
          <w:tcPr>
            <w:tcW w:w="3914" w:type="dxa"/>
          </w:tcPr>
          <w:p w14:paraId="4109D158" w14:textId="42308CC6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c)</w:t>
            </w:r>
            <w:r w:rsidRPr="005153DE">
              <w:rPr>
                <w:rFonts w:ascii="Arial" w:hAnsi="Arial" w:cs="Arial"/>
                <w:b/>
                <w:color w:val="211E1E"/>
                <w:spacing w:val="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Refrendo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depósitos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restos</w:t>
            </w:r>
            <w:r w:rsidRPr="005153DE">
              <w:rPr>
                <w:rFonts w:ascii="Arial" w:hAnsi="Arial" w:cs="Arial"/>
                <w:color w:val="211E1E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</w:t>
            </w:r>
            <w:r w:rsidR="00433222">
              <w:rPr>
                <w:rFonts w:ascii="Arial" w:hAnsi="Arial" w:cs="Arial"/>
                <w:color w:val="211E1E"/>
                <w:sz w:val="20"/>
                <w:szCs w:val="20"/>
              </w:rPr>
              <w:t xml:space="preserve"> años</w:t>
            </w:r>
          </w:p>
        </w:tc>
        <w:tc>
          <w:tcPr>
            <w:tcW w:w="1340" w:type="dxa"/>
          </w:tcPr>
          <w:p w14:paraId="30B0EEF1" w14:textId="77777777" w:rsidR="004A0640" w:rsidRPr="005153DE" w:rsidRDefault="00927EC6" w:rsidP="005153D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ab/>
              <w:t>884.00</w:t>
            </w:r>
          </w:p>
        </w:tc>
      </w:tr>
    </w:tbl>
    <w:p w14:paraId="2B8CB9E2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0C3E05A" w14:textId="77EF217B" w:rsidR="004A0640" w:rsidRPr="005153DE" w:rsidRDefault="00927EC6" w:rsidP="0070764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fosas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criptas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niños,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tarifas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aplicar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50%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uno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conceptos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referidos,</w:t>
      </w:r>
      <w:r w:rsidR="0070764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según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corresponda.</w:t>
      </w:r>
    </w:p>
    <w:p w14:paraId="0582C0F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4310578" w14:textId="77777777" w:rsidR="004A0640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  <w:r w:rsidRPr="005153DE">
        <w:rPr>
          <w:rFonts w:ascii="Arial" w:hAnsi="Arial" w:cs="Arial"/>
          <w:b/>
          <w:color w:val="211E1E"/>
        </w:rPr>
        <w:t xml:space="preserve">II.- </w:t>
      </w:r>
      <w:r w:rsidRPr="005153DE">
        <w:rPr>
          <w:rFonts w:ascii="Arial" w:hAnsi="Arial" w:cs="Arial"/>
          <w:color w:val="211E1E"/>
        </w:rPr>
        <w:t>Permiso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construcción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cripta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gaveta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cualquiera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clases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panteones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municipales.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650.00</w:t>
      </w:r>
    </w:p>
    <w:p w14:paraId="2BE45F4D" w14:textId="77777777" w:rsidR="00707647" w:rsidRPr="005153DE" w:rsidRDefault="00707647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7AB823E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Exhumación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después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transcurrido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término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ley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$134.00</w:t>
      </w:r>
    </w:p>
    <w:p w14:paraId="39B0607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E7163D6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IV.-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solicitud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interesado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anualmente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7"/>
        </w:rPr>
        <w:t xml:space="preserve"> </w:t>
      </w:r>
      <w:r w:rsidRPr="005153DE">
        <w:rPr>
          <w:rFonts w:ascii="Arial" w:hAnsi="Arial" w:cs="Arial"/>
          <w:color w:val="211E1E"/>
        </w:rPr>
        <w:t>mantenimiento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pagará</w:t>
      </w:r>
      <w:r w:rsidRPr="005153DE">
        <w:rPr>
          <w:rFonts w:ascii="Arial" w:hAnsi="Arial" w:cs="Arial"/>
          <w:color w:val="211E1E"/>
          <w:spacing w:val="-8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134.00</w:t>
      </w:r>
    </w:p>
    <w:p w14:paraId="1F0FE1D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F578118" w14:textId="77777777" w:rsidR="004A0640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  <w:r w:rsidRPr="005153DE">
        <w:rPr>
          <w:rFonts w:ascii="Arial" w:hAnsi="Arial" w:cs="Arial"/>
          <w:b/>
          <w:color w:val="211E1E"/>
        </w:rPr>
        <w:t xml:space="preserve">V.- </w:t>
      </w:r>
      <w:r w:rsidRPr="005153DE">
        <w:rPr>
          <w:rFonts w:ascii="Arial" w:hAnsi="Arial" w:cs="Arial"/>
          <w:color w:val="211E1E"/>
        </w:rPr>
        <w:t>Permiso de construcción de cripta o bóveda para constructores de criptas o de mármol en 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panteones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municipales se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cobrará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una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cuota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$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141.00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fosa.</w:t>
      </w:r>
    </w:p>
    <w:p w14:paraId="7328CAF0" w14:textId="77777777" w:rsidR="00707647" w:rsidRPr="005153DE" w:rsidRDefault="00707647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B0051F5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VI.-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relación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osarios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panteones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municipales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cobrará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siguiente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manera:</w:t>
      </w:r>
    </w:p>
    <w:p w14:paraId="334DD3A7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BBD87F5" w14:textId="77777777" w:rsidR="004A0640" w:rsidRPr="005153DE" w:rsidRDefault="00927EC6" w:rsidP="00707647">
      <w:pPr>
        <w:pStyle w:val="Prrafodelista"/>
        <w:numPr>
          <w:ilvl w:val="0"/>
          <w:numId w:val="2"/>
        </w:numPr>
        <w:tabs>
          <w:tab w:val="left" w:pos="456"/>
          <w:tab w:val="left" w:pos="993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Construcción</w:t>
      </w:r>
      <w:r w:rsidRPr="005153DE">
        <w:rPr>
          <w:rFonts w:ascii="Arial" w:hAnsi="Arial" w:cs="Arial"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osario</w:t>
      </w:r>
      <w:r w:rsidRPr="005153DE">
        <w:rPr>
          <w:rFonts w:ascii="Arial" w:hAnsi="Arial" w:cs="Arial"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Chico</w:t>
      </w:r>
      <w:r w:rsidRPr="005153DE">
        <w:rPr>
          <w:rFonts w:ascii="Arial" w:hAnsi="Arial" w:cs="Arial"/>
          <w:color w:val="211E1E"/>
          <w:spacing w:val="-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$853.00</w:t>
      </w:r>
    </w:p>
    <w:p w14:paraId="26CEB235" w14:textId="5B9567C3" w:rsidR="00707647" w:rsidRPr="00707647" w:rsidRDefault="00927EC6" w:rsidP="005153DE">
      <w:pPr>
        <w:pStyle w:val="Prrafodelista"/>
        <w:numPr>
          <w:ilvl w:val="0"/>
          <w:numId w:val="2"/>
        </w:numPr>
        <w:tabs>
          <w:tab w:val="left" w:pos="480"/>
          <w:tab w:val="left" w:pos="993"/>
          <w:tab w:val="left" w:pos="8909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Construcción</w:t>
      </w:r>
      <w:r w:rsidRPr="005153DE">
        <w:rPr>
          <w:rFonts w:ascii="Arial" w:hAnsi="Arial" w:cs="Arial"/>
          <w:color w:val="211E1E"/>
          <w:spacing w:val="3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osario</w:t>
      </w:r>
      <w:r w:rsidRPr="005153DE">
        <w:rPr>
          <w:rFonts w:ascii="Arial" w:hAnsi="Arial" w:cs="Arial"/>
          <w:color w:val="211E1E"/>
          <w:spacing w:val="40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$1,004</w:t>
      </w:r>
      <w:r w:rsidR="00433222">
        <w:rPr>
          <w:rFonts w:ascii="Arial" w:hAnsi="Arial" w:cs="Arial"/>
          <w:color w:val="211E1E"/>
          <w:sz w:val="20"/>
          <w:szCs w:val="20"/>
        </w:rPr>
        <w:t>.00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pesos</w:t>
      </w:r>
      <w:r w:rsidRPr="005153DE">
        <w:rPr>
          <w:rFonts w:ascii="Arial" w:hAnsi="Arial" w:cs="Arial"/>
          <w:color w:val="211E1E"/>
          <w:spacing w:val="3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con</w:t>
      </w:r>
      <w:r w:rsidRPr="005153DE">
        <w:rPr>
          <w:rFonts w:ascii="Arial" w:hAnsi="Arial" w:cs="Arial"/>
          <w:color w:val="211E1E"/>
          <w:spacing w:val="40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medida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="00CD5211" w:rsidRPr="005153DE">
        <w:rPr>
          <w:rFonts w:ascii="Arial" w:hAnsi="Arial" w:cs="Arial"/>
          <w:color w:val="211E1E"/>
          <w:sz w:val="20"/>
          <w:szCs w:val="20"/>
        </w:rPr>
        <w:t>estándar</w:t>
      </w:r>
      <w:r w:rsidRPr="005153DE">
        <w:rPr>
          <w:rFonts w:ascii="Arial" w:hAnsi="Arial" w:cs="Arial"/>
          <w:color w:val="211E1E"/>
          <w:sz w:val="20"/>
          <w:szCs w:val="20"/>
        </w:rPr>
        <w:t>.</w:t>
      </w:r>
      <w:r w:rsidRPr="005153DE">
        <w:rPr>
          <w:rFonts w:ascii="Arial" w:hAnsi="Arial" w:cs="Arial"/>
          <w:color w:val="211E1E"/>
          <w:spacing w:val="10"/>
          <w:sz w:val="20"/>
          <w:szCs w:val="20"/>
        </w:rPr>
        <w:t xml:space="preserve"> </w:t>
      </w:r>
    </w:p>
    <w:p w14:paraId="3EAE525B" w14:textId="50AF45C0" w:rsidR="004A0640" w:rsidRPr="00707647" w:rsidRDefault="00927EC6" w:rsidP="00CD5211">
      <w:pPr>
        <w:pStyle w:val="Prrafodelista"/>
        <w:tabs>
          <w:tab w:val="left" w:pos="993"/>
          <w:tab w:val="left" w:pos="8909"/>
        </w:tabs>
        <w:spacing w:line="360" w:lineRule="auto"/>
        <w:ind w:left="993" w:firstLine="0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(Largo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60</w:t>
      </w:r>
      <w:r w:rsidRPr="005153DE">
        <w:rPr>
          <w:rFonts w:ascii="Arial" w:hAnsi="Arial" w:cs="Arial"/>
          <w:color w:val="211E1E"/>
          <w:spacing w:val="40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cm,</w:t>
      </w:r>
      <w:r w:rsidRPr="005153DE">
        <w:rPr>
          <w:rFonts w:ascii="Arial" w:hAnsi="Arial" w:cs="Arial"/>
          <w:color w:val="211E1E"/>
          <w:spacing w:val="1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alto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60</w:t>
      </w:r>
      <w:r w:rsidRPr="005153DE">
        <w:rPr>
          <w:rFonts w:ascii="Arial" w:hAnsi="Arial" w:cs="Arial"/>
          <w:color w:val="211E1E"/>
          <w:spacing w:val="3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cm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ancho</w:t>
      </w:r>
      <w:r w:rsidR="00707647">
        <w:rPr>
          <w:rFonts w:ascii="Arial" w:hAnsi="Arial" w:cs="Arial"/>
          <w:color w:val="211E1E"/>
          <w:sz w:val="20"/>
          <w:szCs w:val="20"/>
        </w:rPr>
        <w:t xml:space="preserve"> </w:t>
      </w:r>
      <w:r w:rsidRPr="00707647">
        <w:rPr>
          <w:rFonts w:ascii="Arial" w:hAnsi="Arial" w:cs="Arial"/>
          <w:color w:val="211E1E"/>
        </w:rPr>
        <w:t>1.1</w:t>
      </w:r>
      <w:r w:rsidRPr="00707647">
        <w:rPr>
          <w:rFonts w:ascii="Arial" w:hAnsi="Arial" w:cs="Arial"/>
          <w:color w:val="211E1E"/>
          <w:spacing w:val="-5"/>
        </w:rPr>
        <w:t xml:space="preserve"> </w:t>
      </w:r>
      <w:r w:rsidRPr="00707647">
        <w:rPr>
          <w:rFonts w:ascii="Arial" w:hAnsi="Arial" w:cs="Arial"/>
          <w:color w:val="211E1E"/>
        </w:rPr>
        <w:t>metros)</w:t>
      </w:r>
    </w:p>
    <w:p w14:paraId="7A1D3188" w14:textId="77777777" w:rsidR="004A0640" w:rsidRPr="005153DE" w:rsidRDefault="00927EC6" w:rsidP="00707647">
      <w:pPr>
        <w:pStyle w:val="Prrafodelista"/>
        <w:numPr>
          <w:ilvl w:val="0"/>
          <w:numId w:val="2"/>
        </w:numPr>
        <w:tabs>
          <w:tab w:val="left" w:pos="993"/>
        </w:tabs>
        <w:spacing w:line="360" w:lineRule="auto"/>
        <w:ind w:left="0" w:firstLine="426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Construcción</w:t>
      </w:r>
      <w:r w:rsidRPr="005153DE">
        <w:rPr>
          <w:rFonts w:ascii="Arial" w:hAnsi="Arial" w:cs="Arial"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osario</w:t>
      </w:r>
      <w:r w:rsidRPr="005153DE">
        <w:rPr>
          <w:rFonts w:ascii="Arial" w:hAnsi="Arial" w:cs="Arial"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grande</w:t>
      </w:r>
      <w:r w:rsidRPr="005153DE">
        <w:rPr>
          <w:rFonts w:ascii="Arial" w:hAnsi="Arial" w:cs="Arial"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$1,573.00</w:t>
      </w:r>
    </w:p>
    <w:p w14:paraId="4D0238A6" w14:textId="77777777" w:rsidR="004A0640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0CF44DE3" w14:textId="77777777" w:rsidR="00CD5211" w:rsidRPr="005153DE" w:rsidRDefault="00CD5211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9441716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VIII</w:t>
      </w:r>
    </w:p>
    <w:p w14:paraId="74369E93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Servicios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que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Presta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Unidad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Acceso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Información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Pública</w:t>
      </w:r>
    </w:p>
    <w:p w14:paraId="6E6E69B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CDA2BC8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28.-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</w:rPr>
        <w:t>El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derecho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por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acceso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la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información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pública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que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proporciona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la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Unidad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de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Transparencia</w:t>
      </w:r>
      <w:r w:rsidRPr="005153DE">
        <w:rPr>
          <w:rFonts w:ascii="Arial" w:hAnsi="Arial" w:cs="Arial"/>
          <w:spacing w:val="-2"/>
        </w:rPr>
        <w:t xml:space="preserve"> </w:t>
      </w:r>
      <w:r w:rsidRPr="005153DE">
        <w:rPr>
          <w:rFonts w:ascii="Arial" w:hAnsi="Arial" w:cs="Arial"/>
        </w:rPr>
        <w:t>municipal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será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gratuita.</w:t>
      </w:r>
    </w:p>
    <w:p w14:paraId="78CE683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218076D9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</w:rPr>
        <w:t>La Unidad de Transparencia municipal únicamente podrá requerir pago por concepto de costo de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recuperación</w:t>
      </w:r>
      <w:r w:rsidRPr="005153DE">
        <w:rPr>
          <w:rFonts w:ascii="Arial" w:hAnsi="Arial" w:cs="Arial"/>
          <w:spacing w:val="37"/>
        </w:rPr>
        <w:t xml:space="preserve"> </w:t>
      </w:r>
      <w:r w:rsidRPr="005153DE">
        <w:rPr>
          <w:rFonts w:ascii="Arial" w:hAnsi="Arial" w:cs="Arial"/>
        </w:rPr>
        <w:t>cuando</w:t>
      </w:r>
      <w:r w:rsidRPr="005153DE">
        <w:rPr>
          <w:rFonts w:ascii="Arial" w:hAnsi="Arial" w:cs="Arial"/>
          <w:spacing w:val="38"/>
        </w:rPr>
        <w:t xml:space="preserve"> </w:t>
      </w:r>
      <w:r w:rsidRPr="005153DE">
        <w:rPr>
          <w:rFonts w:ascii="Arial" w:hAnsi="Arial" w:cs="Arial"/>
        </w:rPr>
        <w:t>la</w:t>
      </w:r>
      <w:r w:rsidRPr="005153DE">
        <w:rPr>
          <w:rFonts w:ascii="Arial" w:hAnsi="Arial" w:cs="Arial"/>
          <w:spacing w:val="38"/>
        </w:rPr>
        <w:t xml:space="preserve"> </w:t>
      </w:r>
      <w:r w:rsidRPr="005153DE">
        <w:rPr>
          <w:rFonts w:ascii="Arial" w:hAnsi="Arial" w:cs="Arial"/>
        </w:rPr>
        <w:t>información</w:t>
      </w:r>
      <w:r w:rsidRPr="005153DE">
        <w:rPr>
          <w:rFonts w:ascii="Arial" w:hAnsi="Arial" w:cs="Arial"/>
          <w:spacing w:val="38"/>
        </w:rPr>
        <w:t xml:space="preserve"> </w:t>
      </w:r>
      <w:r w:rsidRPr="005153DE">
        <w:rPr>
          <w:rFonts w:ascii="Arial" w:hAnsi="Arial" w:cs="Arial"/>
        </w:rPr>
        <w:t>requerida</w:t>
      </w:r>
      <w:r w:rsidRPr="005153DE">
        <w:rPr>
          <w:rFonts w:ascii="Arial" w:hAnsi="Arial" w:cs="Arial"/>
          <w:spacing w:val="37"/>
        </w:rPr>
        <w:t xml:space="preserve"> </w:t>
      </w:r>
      <w:r w:rsidRPr="005153DE">
        <w:rPr>
          <w:rFonts w:ascii="Arial" w:hAnsi="Arial" w:cs="Arial"/>
        </w:rPr>
        <w:t>sea</w:t>
      </w:r>
      <w:r w:rsidRPr="005153DE">
        <w:rPr>
          <w:rFonts w:ascii="Arial" w:hAnsi="Arial" w:cs="Arial"/>
          <w:spacing w:val="38"/>
        </w:rPr>
        <w:t xml:space="preserve"> </w:t>
      </w:r>
      <w:r w:rsidRPr="005153DE">
        <w:rPr>
          <w:rFonts w:ascii="Arial" w:hAnsi="Arial" w:cs="Arial"/>
        </w:rPr>
        <w:t>entregada</w:t>
      </w:r>
      <w:r w:rsidRPr="005153DE">
        <w:rPr>
          <w:rFonts w:ascii="Arial" w:hAnsi="Arial" w:cs="Arial"/>
          <w:spacing w:val="38"/>
        </w:rPr>
        <w:t xml:space="preserve"> </w:t>
      </w:r>
      <w:r w:rsidRPr="005153DE">
        <w:rPr>
          <w:rFonts w:ascii="Arial" w:hAnsi="Arial" w:cs="Arial"/>
        </w:rPr>
        <w:t>en</w:t>
      </w:r>
      <w:r w:rsidRPr="005153DE">
        <w:rPr>
          <w:rFonts w:ascii="Arial" w:hAnsi="Arial" w:cs="Arial"/>
          <w:spacing w:val="39"/>
        </w:rPr>
        <w:t xml:space="preserve"> </w:t>
      </w:r>
      <w:r w:rsidRPr="005153DE">
        <w:rPr>
          <w:rFonts w:ascii="Arial" w:hAnsi="Arial" w:cs="Arial"/>
        </w:rPr>
        <w:t>documento</w:t>
      </w:r>
      <w:r w:rsidRPr="005153DE">
        <w:rPr>
          <w:rFonts w:ascii="Arial" w:hAnsi="Arial" w:cs="Arial"/>
          <w:spacing w:val="37"/>
        </w:rPr>
        <w:t xml:space="preserve"> </w:t>
      </w:r>
      <w:r w:rsidRPr="005153DE">
        <w:rPr>
          <w:rFonts w:ascii="Arial" w:hAnsi="Arial" w:cs="Arial"/>
        </w:rPr>
        <w:t>impreso</w:t>
      </w:r>
      <w:r w:rsidRPr="005153DE">
        <w:rPr>
          <w:rFonts w:ascii="Arial" w:hAnsi="Arial" w:cs="Arial"/>
          <w:spacing w:val="38"/>
        </w:rPr>
        <w:t xml:space="preserve"> </w:t>
      </w:r>
      <w:r w:rsidRPr="005153DE">
        <w:rPr>
          <w:rFonts w:ascii="Arial" w:hAnsi="Arial" w:cs="Arial"/>
        </w:rPr>
        <w:t>proporcionado</w:t>
      </w:r>
      <w:r w:rsidRPr="005153DE">
        <w:rPr>
          <w:rFonts w:ascii="Arial" w:hAnsi="Arial" w:cs="Arial"/>
          <w:spacing w:val="-53"/>
        </w:rPr>
        <w:t xml:space="preserve"> </w:t>
      </w:r>
      <w:r w:rsidRPr="005153DE">
        <w:rPr>
          <w:rFonts w:ascii="Arial" w:hAnsi="Arial" w:cs="Arial"/>
        </w:rPr>
        <w:t>por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el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Ayuntamiento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y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sea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mayor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20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hojas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simples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certificadas,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cuando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el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solicitante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no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proporcione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el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medio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físico,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electrónico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magnético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través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del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cual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se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le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haga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llegar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dicha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información.</w:t>
      </w:r>
    </w:p>
    <w:p w14:paraId="439A712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6F47EAD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</w:rPr>
        <w:t>El costo de recuperación que deberá cubrir el solicitante por la modalidad de entrega de reproducción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de la información a que se refiere este Capítulo, no podrá ser superior a la suma del precio total del</w:t>
      </w:r>
      <w:r w:rsidRPr="005153DE">
        <w:rPr>
          <w:rFonts w:ascii="Arial" w:hAnsi="Arial" w:cs="Arial"/>
          <w:spacing w:val="1"/>
        </w:rPr>
        <w:t xml:space="preserve"> </w:t>
      </w:r>
      <w:r w:rsidRPr="005153DE">
        <w:rPr>
          <w:rFonts w:ascii="Arial" w:hAnsi="Arial" w:cs="Arial"/>
        </w:rPr>
        <w:t>medio</w:t>
      </w:r>
      <w:r w:rsidRPr="005153DE">
        <w:rPr>
          <w:rFonts w:ascii="Arial" w:hAnsi="Arial" w:cs="Arial"/>
          <w:spacing w:val="-2"/>
        </w:rPr>
        <w:t xml:space="preserve"> </w:t>
      </w:r>
      <w:r w:rsidRPr="005153DE">
        <w:rPr>
          <w:rFonts w:ascii="Arial" w:hAnsi="Arial" w:cs="Arial"/>
        </w:rPr>
        <w:t>utilizado,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y</w:t>
      </w:r>
      <w:r w:rsidRPr="005153DE">
        <w:rPr>
          <w:rFonts w:ascii="Arial" w:hAnsi="Arial" w:cs="Arial"/>
          <w:spacing w:val="-2"/>
        </w:rPr>
        <w:t xml:space="preserve"> </w:t>
      </w:r>
      <w:r w:rsidRPr="005153DE">
        <w:rPr>
          <w:rFonts w:ascii="Arial" w:hAnsi="Arial" w:cs="Arial"/>
        </w:rPr>
        <w:t>será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de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acuerdo</w:t>
      </w:r>
      <w:r w:rsidRPr="005153DE">
        <w:rPr>
          <w:rFonts w:ascii="Arial" w:hAnsi="Arial" w:cs="Arial"/>
          <w:spacing w:val="-3"/>
        </w:rPr>
        <w:t xml:space="preserve"> </w:t>
      </w:r>
      <w:r w:rsidRPr="005153DE">
        <w:rPr>
          <w:rFonts w:ascii="Arial" w:hAnsi="Arial" w:cs="Arial"/>
        </w:rPr>
        <w:t>con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la</w:t>
      </w:r>
      <w:r w:rsidRPr="005153DE">
        <w:rPr>
          <w:rFonts w:ascii="Arial" w:hAnsi="Arial" w:cs="Arial"/>
          <w:spacing w:val="-1"/>
        </w:rPr>
        <w:t xml:space="preserve"> </w:t>
      </w:r>
      <w:r w:rsidRPr="005153DE">
        <w:rPr>
          <w:rFonts w:ascii="Arial" w:hAnsi="Arial" w:cs="Arial"/>
        </w:rPr>
        <w:t>siguiente</w:t>
      </w:r>
      <w:r w:rsidRPr="005153DE">
        <w:rPr>
          <w:rFonts w:ascii="Arial" w:hAnsi="Arial" w:cs="Arial"/>
          <w:spacing w:val="-2"/>
        </w:rPr>
        <w:t xml:space="preserve"> </w:t>
      </w:r>
      <w:r w:rsidRPr="005153DE">
        <w:rPr>
          <w:rFonts w:ascii="Arial" w:hAnsi="Arial" w:cs="Arial"/>
        </w:rPr>
        <w:t>tabla:</w:t>
      </w:r>
    </w:p>
    <w:p w14:paraId="3CAC769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23"/>
      </w:tblGrid>
      <w:tr w:rsidR="004A0640" w:rsidRPr="005153DE" w14:paraId="3B950F39" w14:textId="77777777" w:rsidTr="00CD5211">
        <w:trPr>
          <w:trHeight w:val="375"/>
        </w:trPr>
        <w:tc>
          <w:tcPr>
            <w:tcW w:w="6946" w:type="dxa"/>
          </w:tcPr>
          <w:p w14:paraId="3F4E13C3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5153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823" w:type="dxa"/>
          </w:tcPr>
          <w:p w14:paraId="3158ED51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5153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4A0640" w:rsidRPr="005153DE" w14:paraId="5366F0C0" w14:textId="77777777" w:rsidTr="00CD5211">
        <w:trPr>
          <w:trHeight w:val="720"/>
        </w:trPr>
        <w:tc>
          <w:tcPr>
            <w:tcW w:w="6946" w:type="dxa"/>
          </w:tcPr>
          <w:p w14:paraId="22345A8B" w14:textId="0294B767" w:rsidR="004A0640" w:rsidRPr="005153DE" w:rsidRDefault="00927EC6" w:rsidP="00CD521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5153DE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Copia</w:t>
            </w:r>
            <w:r w:rsidRPr="005153D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simple</w:t>
            </w:r>
            <w:r w:rsidRPr="005153DE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o</w:t>
            </w:r>
            <w:r w:rsidRPr="005153D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impresa</w:t>
            </w:r>
            <w:r w:rsidRPr="005153DE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partir</w:t>
            </w:r>
            <w:r w:rsidRPr="005153D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vigesimoprimera</w:t>
            </w:r>
            <w:r w:rsidR="00CD5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hoja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5153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Unidad</w:t>
            </w:r>
            <w:r w:rsidRPr="005153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4D8257DE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1C388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4A0640" w:rsidRPr="005153DE" w14:paraId="40714A26" w14:textId="77777777" w:rsidTr="00CD5211">
        <w:trPr>
          <w:trHeight w:val="719"/>
        </w:trPr>
        <w:tc>
          <w:tcPr>
            <w:tcW w:w="6946" w:type="dxa"/>
          </w:tcPr>
          <w:p w14:paraId="35487E37" w14:textId="7D4680DF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5153DE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Copia</w:t>
            </w:r>
            <w:r w:rsidRPr="005153D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certificada</w:t>
            </w:r>
            <w:r w:rsidRPr="005153D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a</w:t>
            </w:r>
            <w:r w:rsidRPr="005153D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partir</w:t>
            </w:r>
            <w:r w:rsidRPr="005153D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5153D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hoja</w:t>
            </w:r>
            <w:r w:rsidR="00CD5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la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Unidad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391EC432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97F30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4A0640" w:rsidRPr="005153DE" w14:paraId="5A9C014C" w14:textId="77777777" w:rsidTr="00CD5211">
        <w:trPr>
          <w:trHeight w:val="720"/>
        </w:trPr>
        <w:tc>
          <w:tcPr>
            <w:tcW w:w="6946" w:type="dxa"/>
          </w:tcPr>
          <w:p w14:paraId="262A0CD2" w14:textId="7CBBBBBB" w:rsidR="004A0640" w:rsidRPr="005153DE" w:rsidRDefault="00CD5211" w:rsidP="00CD5211">
            <w:pPr>
              <w:pStyle w:val="TableParagraph"/>
              <w:tabs>
                <w:tab w:val="left" w:pos="524"/>
                <w:tab w:val="left" w:pos="1257"/>
                <w:tab w:val="left" w:pos="2356"/>
                <w:tab w:val="left" w:pos="2698"/>
                <w:tab w:val="left" w:pos="3895"/>
                <w:tab w:val="left" w:pos="4483"/>
                <w:tab w:val="left" w:pos="48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>
              <w:rPr>
                <w:rFonts w:ascii="Arial" w:hAnsi="Arial" w:cs="Arial"/>
                <w:sz w:val="20"/>
                <w:szCs w:val="20"/>
              </w:rPr>
              <w:t xml:space="preserve">Disco compacto o multimedia (CD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DVD)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proporcionada</w:t>
            </w:r>
            <w:r w:rsidR="00927EC6"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por</w:t>
            </w:r>
            <w:r w:rsidR="00927EC6"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la</w:t>
            </w:r>
            <w:r w:rsidR="00927EC6"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Unidad</w:t>
            </w:r>
            <w:r w:rsidR="00927EC6"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de</w:t>
            </w:r>
            <w:r w:rsidR="00927EC6" w:rsidRPr="005153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C6" w:rsidRPr="005153DE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363A904F" w14:textId="77777777" w:rsidR="004A0640" w:rsidRPr="005153DE" w:rsidRDefault="004A0640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EED21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2AF8F5D3" w14:textId="77777777" w:rsidR="00CD5211" w:rsidRDefault="00CD5211" w:rsidP="005153DE">
      <w:pPr>
        <w:spacing w:line="360" w:lineRule="auto"/>
        <w:jc w:val="center"/>
        <w:rPr>
          <w:rFonts w:ascii="Arial" w:hAnsi="Arial" w:cs="Arial"/>
          <w:b/>
          <w:color w:val="211E1E"/>
          <w:sz w:val="20"/>
          <w:szCs w:val="20"/>
        </w:rPr>
      </w:pPr>
    </w:p>
    <w:p w14:paraId="2DEAB99F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IX</w:t>
      </w:r>
    </w:p>
    <w:p w14:paraId="20DFC9A7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Alumbrado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Público</w:t>
      </w:r>
    </w:p>
    <w:p w14:paraId="4447CAAF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376C33" w14:textId="1E210827" w:rsidR="004A0640" w:rsidRPr="005153DE" w:rsidRDefault="00927EC6" w:rsidP="00CD521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29.- </w:t>
      </w:r>
      <w:r w:rsidRPr="005153DE">
        <w:rPr>
          <w:rFonts w:ascii="Arial" w:hAnsi="Arial" w:cs="Arial"/>
          <w:color w:val="211E1E"/>
        </w:rPr>
        <w:t>El derecho por Servicio de Alumbrado Público será la que resulte de la división entre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="00CD5211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base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sujetos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establecidos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Ley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Yucatán.</w:t>
      </w:r>
    </w:p>
    <w:p w14:paraId="305A283E" w14:textId="77777777" w:rsidR="00C76EE8" w:rsidRDefault="00C76EE8" w:rsidP="005153DE">
      <w:pPr>
        <w:spacing w:line="360" w:lineRule="auto"/>
        <w:jc w:val="center"/>
        <w:rPr>
          <w:rFonts w:ascii="Arial" w:hAnsi="Arial" w:cs="Arial"/>
          <w:b/>
          <w:color w:val="211E1E"/>
          <w:sz w:val="20"/>
          <w:szCs w:val="20"/>
        </w:rPr>
      </w:pPr>
    </w:p>
    <w:p w14:paraId="163EA517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X</w:t>
      </w:r>
    </w:p>
    <w:p w14:paraId="7C501E8C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Derechos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Servicios</w:t>
      </w:r>
      <w:r w:rsidRPr="005153DE">
        <w:rPr>
          <w:rFonts w:ascii="Arial" w:hAnsi="Arial" w:cs="Arial"/>
          <w:b/>
          <w:color w:val="211E1E"/>
          <w:spacing w:val="-6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5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Rastro</w:t>
      </w:r>
    </w:p>
    <w:p w14:paraId="28B0CDB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D155ED" w14:textId="29870858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30.-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Son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objeto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este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derecho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supervisión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sanitaria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efectuada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autoridad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Municipal,</w:t>
      </w:r>
      <w:r w:rsidR="00CD5211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autorización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matanza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animales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fuera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rastro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municipal:</w:t>
      </w:r>
    </w:p>
    <w:p w14:paraId="76DA3A8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4863"/>
      </w:tblGrid>
      <w:tr w:rsidR="004A0640" w:rsidRPr="005153DE" w14:paraId="06D85A33" w14:textId="77777777" w:rsidTr="00CD5211">
        <w:trPr>
          <w:trHeight w:val="345"/>
        </w:trPr>
        <w:tc>
          <w:tcPr>
            <w:tcW w:w="3719" w:type="dxa"/>
          </w:tcPr>
          <w:p w14:paraId="2D03B67E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I.-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Ganado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vacuno</w:t>
            </w:r>
          </w:p>
        </w:tc>
        <w:tc>
          <w:tcPr>
            <w:tcW w:w="4863" w:type="dxa"/>
          </w:tcPr>
          <w:p w14:paraId="027CBFD7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43.00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cabeza</w:t>
            </w:r>
          </w:p>
        </w:tc>
      </w:tr>
      <w:tr w:rsidR="004A0640" w:rsidRPr="005153DE" w14:paraId="3940D843" w14:textId="77777777" w:rsidTr="00CD5211">
        <w:trPr>
          <w:trHeight w:val="343"/>
        </w:trPr>
        <w:tc>
          <w:tcPr>
            <w:tcW w:w="3719" w:type="dxa"/>
          </w:tcPr>
          <w:p w14:paraId="350907C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t>II.-</w:t>
            </w:r>
            <w:r w:rsidRPr="005153DE">
              <w:rPr>
                <w:rFonts w:ascii="Arial" w:hAnsi="Arial" w:cs="Arial"/>
                <w:b/>
                <w:color w:val="211E1E"/>
                <w:spacing w:val="-6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Ganado</w:t>
            </w:r>
            <w:r w:rsidRPr="005153DE">
              <w:rPr>
                <w:rFonts w:ascii="Arial" w:hAnsi="Arial" w:cs="Arial"/>
                <w:color w:val="211E1E"/>
                <w:spacing w:val="-4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porcino</w:t>
            </w:r>
          </w:p>
        </w:tc>
        <w:tc>
          <w:tcPr>
            <w:tcW w:w="4863" w:type="dxa"/>
          </w:tcPr>
          <w:p w14:paraId="367B74E9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43.00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cabeza</w:t>
            </w:r>
          </w:p>
        </w:tc>
      </w:tr>
      <w:tr w:rsidR="004A0640" w:rsidRPr="005153DE" w14:paraId="45600712" w14:textId="77777777" w:rsidTr="00CD5211">
        <w:trPr>
          <w:trHeight w:val="346"/>
        </w:trPr>
        <w:tc>
          <w:tcPr>
            <w:tcW w:w="3719" w:type="dxa"/>
          </w:tcPr>
          <w:p w14:paraId="07B55AC2" w14:textId="77777777" w:rsidR="004A0640" w:rsidRPr="005153DE" w:rsidRDefault="00927EC6" w:rsidP="005153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b/>
                <w:color w:val="211E1E"/>
                <w:sz w:val="20"/>
                <w:szCs w:val="20"/>
              </w:rPr>
              <w:lastRenderedPageBreak/>
              <w:t>III.-</w:t>
            </w:r>
            <w:r w:rsidRPr="005153DE">
              <w:rPr>
                <w:rFonts w:ascii="Arial" w:hAnsi="Arial" w:cs="Arial"/>
                <w:b/>
                <w:color w:val="211E1E"/>
                <w:spacing w:val="-5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Caprino</w:t>
            </w:r>
          </w:p>
        </w:tc>
        <w:tc>
          <w:tcPr>
            <w:tcW w:w="4863" w:type="dxa"/>
          </w:tcPr>
          <w:p w14:paraId="536784D7" w14:textId="77777777" w:rsidR="004A0640" w:rsidRPr="005153DE" w:rsidRDefault="00927EC6" w:rsidP="005153D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$</w:t>
            </w:r>
            <w:r w:rsidRPr="005153DE">
              <w:rPr>
                <w:rFonts w:ascii="Arial" w:hAnsi="Arial" w:cs="Arial"/>
                <w:color w:val="211E1E"/>
                <w:spacing w:val="-3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44.00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por</w:t>
            </w:r>
            <w:r w:rsidRPr="005153DE">
              <w:rPr>
                <w:rFonts w:ascii="Arial" w:hAnsi="Arial" w:cs="Arial"/>
                <w:color w:val="211E1E"/>
                <w:spacing w:val="-2"/>
                <w:sz w:val="20"/>
                <w:szCs w:val="20"/>
              </w:rPr>
              <w:t xml:space="preserve"> </w:t>
            </w:r>
            <w:r w:rsidRPr="005153DE">
              <w:rPr>
                <w:rFonts w:ascii="Arial" w:hAnsi="Arial" w:cs="Arial"/>
                <w:color w:val="211E1E"/>
                <w:sz w:val="20"/>
                <w:szCs w:val="20"/>
              </w:rPr>
              <w:t>cabeza</w:t>
            </w:r>
          </w:p>
        </w:tc>
      </w:tr>
    </w:tbl>
    <w:p w14:paraId="0FFC04A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7895FAC" w14:textId="77777777" w:rsidR="00CD5211" w:rsidRDefault="00927EC6" w:rsidP="005153DE">
      <w:pPr>
        <w:spacing w:line="360" w:lineRule="auto"/>
        <w:ind w:firstLine="2"/>
        <w:jc w:val="center"/>
        <w:rPr>
          <w:rFonts w:ascii="Arial" w:hAnsi="Arial" w:cs="Arial"/>
          <w:b/>
          <w:color w:val="211E1E"/>
          <w:spacing w:val="1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CUARTO</w:t>
      </w:r>
      <w:r w:rsidRPr="005153DE">
        <w:rPr>
          <w:rFonts w:ascii="Arial" w:hAnsi="Arial" w:cs="Arial"/>
          <w:b/>
          <w:color w:val="211E1E"/>
          <w:spacing w:val="1"/>
          <w:sz w:val="20"/>
          <w:szCs w:val="20"/>
        </w:rPr>
        <w:t xml:space="preserve"> </w:t>
      </w:r>
    </w:p>
    <w:p w14:paraId="524B163E" w14:textId="7C281A54" w:rsidR="004A0640" w:rsidRPr="005153DE" w:rsidRDefault="00927EC6" w:rsidP="005153DE">
      <w:pPr>
        <w:spacing w:line="360" w:lineRule="auto"/>
        <w:ind w:firstLine="2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>CONTRIBUCIONES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>ESPECIALES</w:t>
      </w:r>
    </w:p>
    <w:p w14:paraId="25A11C5F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0CA25CE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ÚNICO</w:t>
      </w:r>
    </w:p>
    <w:p w14:paraId="561919A4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Contribuciones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Especiales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Mejoras</w:t>
      </w:r>
    </w:p>
    <w:p w14:paraId="1BF97F3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098787C" w14:textId="1437EBA2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 31-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Son contribuciones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 mejoras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cantidades que la Ley de Hacienda para el Municipio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Yucatán,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tiene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derecho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percibir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como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aportación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gastos</w:t>
      </w:r>
      <w:r w:rsidRPr="005153DE">
        <w:rPr>
          <w:rFonts w:ascii="Arial" w:hAnsi="Arial" w:cs="Arial"/>
          <w:color w:val="211E1E"/>
          <w:spacing w:val="8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ocasione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="00CD5211">
        <w:rPr>
          <w:rFonts w:ascii="Arial" w:hAnsi="Arial" w:cs="Arial"/>
        </w:rPr>
        <w:t xml:space="preserve"> </w:t>
      </w:r>
      <w:r w:rsidRPr="005153DE">
        <w:rPr>
          <w:rFonts w:ascii="Arial" w:hAnsi="Arial" w:cs="Arial"/>
          <w:color w:val="211E1E"/>
        </w:rPr>
        <w:t>realización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obras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mejoramiento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presentación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un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servicio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interés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general,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emprendidos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beneficio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común.</w:t>
      </w:r>
    </w:p>
    <w:p w14:paraId="3453125A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43E56E9" w14:textId="77777777" w:rsidR="00FE38C7" w:rsidRDefault="00927EC6" w:rsidP="005153DE">
      <w:pPr>
        <w:spacing w:line="360" w:lineRule="auto"/>
        <w:jc w:val="center"/>
        <w:rPr>
          <w:rFonts w:ascii="Arial" w:hAnsi="Arial" w:cs="Arial"/>
          <w:b/>
          <w:color w:val="211E1E"/>
          <w:spacing w:val="-53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QUINTO</w:t>
      </w:r>
      <w:r w:rsidRPr="005153DE">
        <w:rPr>
          <w:rFonts w:ascii="Arial" w:hAnsi="Arial" w:cs="Arial"/>
          <w:b/>
          <w:color w:val="211E1E"/>
          <w:spacing w:val="-53"/>
          <w:sz w:val="20"/>
          <w:szCs w:val="20"/>
        </w:rPr>
        <w:t xml:space="preserve"> </w:t>
      </w:r>
    </w:p>
    <w:p w14:paraId="71F3D059" w14:textId="4699276C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PRODUCTOS</w:t>
      </w:r>
    </w:p>
    <w:p w14:paraId="318CD56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2E2A536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UNICO</w:t>
      </w:r>
    </w:p>
    <w:p w14:paraId="4BE8BA38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Productos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derivados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Bienes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Inmuebles,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Muebles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Productos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Financieros</w:t>
      </w:r>
    </w:p>
    <w:p w14:paraId="4B75B37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D724B4B" w14:textId="7C8A40F5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32.- </w:t>
      </w:r>
      <w:r w:rsidRPr="005153DE">
        <w:rPr>
          <w:rFonts w:ascii="Arial" w:hAnsi="Arial" w:cs="Arial"/>
          <w:color w:val="211E1E"/>
        </w:rPr>
        <w:t>Son productos, las contraprestaciones por los servicios que preste en sus funciones 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derecho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privado,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así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como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uso,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aprovechamiento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enajenación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bienes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dominio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privado,</w:t>
      </w:r>
      <w:r w:rsidR="00FE38C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acuerdo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previsto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contratos,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convenios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concesiones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correspondientes.</w:t>
      </w:r>
    </w:p>
    <w:p w14:paraId="24BF7A8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0CB5CE3" w14:textId="77777777" w:rsidR="004A0640" w:rsidRPr="005153DE" w:rsidRDefault="00927EC6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productos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derivados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sus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bienes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inmuebles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siguientes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conceptos:</w:t>
      </w:r>
    </w:p>
    <w:p w14:paraId="74B748E1" w14:textId="77777777" w:rsidR="004A0640" w:rsidRPr="005153DE" w:rsidRDefault="004A0640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2919E45" w14:textId="5EEAF854" w:rsidR="004A0640" w:rsidRPr="005153DE" w:rsidRDefault="00927EC6" w:rsidP="003077F8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Arrendamiento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enajenación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34"/>
        </w:rPr>
        <w:t xml:space="preserve"> </w:t>
      </w:r>
      <w:r w:rsidRPr="005153DE">
        <w:rPr>
          <w:rFonts w:ascii="Arial" w:hAnsi="Arial" w:cs="Arial"/>
          <w:color w:val="211E1E"/>
        </w:rPr>
        <w:t>bienes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inmuebles.</w:t>
      </w:r>
      <w:r w:rsidRPr="005153DE">
        <w:rPr>
          <w:rFonts w:ascii="Arial" w:hAnsi="Arial" w:cs="Arial"/>
          <w:color w:val="211E1E"/>
          <w:spacing w:val="3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cantidad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percibir</w:t>
      </w:r>
      <w:r w:rsidRPr="005153DE">
        <w:rPr>
          <w:rFonts w:ascii="Arial" w:hAnsi="Arial" w:cs="Arial"/>
          <w:color w:val="211E1E"/>
          <w:spacing w:val="35"/>
        </w:rPr>
        <w:t xml:space="preserve"> </w:t>
      </w:r>
      <w:r w:rsidRPr="005153DE">
        <w:rPr>
          <w:rFonts w:ascii="Arial" w:hAnsi="Arial" w:cs="Arial"/>
          <w:color w:val="211E1E"/>
        </w:rPr>
        <w:t>será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33"/>
        </w:rPr>
        <w:t xml:space="preserve"> </w:t>
      </w:r>
      <w:r w:rsidRPr="005153DE">
        <w:rPr>
          <w:rFonts w:ascii="Arial" w:hAnsi="Arial" w:cs="Arial"/>
          <w:color w:val="211E1E"/>
        </w:rPr>
        <w:t>acordada</w:t>
      </w:r>
      <w:r w:rsidR="00FE38C7">
        <w:rPr>
          <w:rFonts w:ascii="Arial" w:hAnsi="Arial" w:cs="Arial"/>
          <w:color w:val="211E1E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5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Cabildo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caso.</w:t>
      </w:r>
    </w:p>
    <w:p w14:paraId="77718B23" w14:textId="77777777" w:rsidR="004A0640" w:rsidRPr="005153DE" w:rsidRDefault="004A0640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8566045" w14:textId="77777777" w:rsidR="004A0640" w:rsidRPr="005153DE" w:rsidRDefault="00927EC6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II.-</w:t>
      </w:r>
      <w:r w:rsidRPr="005153DE">
        <w:rPr>
          <w:rFonts w:ascii="Arial" w:hAnsi="Arial" w:cs="Arial"/>
          <w:b/>
          <w:color w:val="211E1E"/>
          <w:spacing w:val="49"/>
        </w:rPr>
        <w:t xml:space="preserve"> </w:t>
      </w:r>
      <w:r w:rsidRPr="005153DE">
        <w:rPr>
          <w:rFonts w:ascii="Arial" w:hAnsi="Arial" w:cs="Arial"/>
          <w:color w:val="211E1E"/>
        </w:rPr>
        <w:t>Arrendamiento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temporal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6"/>
        </w:rPr>
        <w:t xml:space="preserve"> </w:t>
      </w:r>
      <w:r w:rsidRPr="005153DE">
        <w:rPr>
          <w:rFonts w:ascii="Arial" w:hAnsi="Arial" w:cs="Arial"/>
          <w:color w:val="211E1E"/>
        </w:rPr>
        <w:t>concesión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locales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ubicados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7"/>
        </w:rPr>
        <w:t xml:space="preserve"> </w:t>
      </w:r>
      <w:r w:rsidRPr="005153DE">
        <w:rPr>
          <w:rFonts w:ascii="Arial" w:hAnsi="Arial" w:cs="Arial"/>
          <w:color w:val="211E1E"/>
        </w:rPr>
        <w:t>bienes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dominio</w:t>
      </w:r>
      <w:r w:rsidRPr="005153DE">
        <w:rPr>
          <w:rFonts w:ascii="Arial" w:hAnsi="Arial" w:cs="Arial"/>
          <w:color w:val="211E1E"/>
          <w:spacing w:val="9"/>
        </w:rPr>
        <w:t xml:space="preserve"> </w:t>
      </w:r>
      <w:r w:rsidRPr="005153DE">
        <w:rPr>
          <w:rFonts w:ascii="Arial" w:hAnsi="Arial" w:cs="Arial"/>
          <w:color w:val="211E1E"/>
        </w:rPr>
        <w:t>público.</w:t>
      </w:r>
      <w:r w:rsidRPr="005153DE">
        <w:rPr>
          <w:rFonts w:ascii="Arial" w:hAnsi="Arial" w:cs="Arial"/>
          <w:color w:val="211E1E"/>
          <w:spacing w:val="10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cantidad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percibir será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acordada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Cabildo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caso.</w:t>
      </w:r>
    </w:p>
    <w:p w14:paraId="24B81E2B" w14:textId="77777777" w:rsidR="004A0640" w:rsidRPr="005153DE" w:rsidRDefault="004A0640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29C51AD" w14:textId="77777777" w:rsidR="004A0640" w:rsidRPr="005153DE" w:rsidRDefault="00927EC6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permitir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piso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vía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pública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bienes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destinados</w:t>
      </w:r>
      <w:r w:rsidRPr="005153DE">
        <w:rPr>
          <w:rFonts w:ascii="Arial" w:hAnsi="Arial" w:cs="Arial"/>
          <w:color w:val="211E1E"/>
          <w:spacing w:val="-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servicio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público:</w:t>
      </w:r>
    </w:p>
    <w:p w14:paraId="71F64405" w14:textId="00B5792A" w:rsidR="004A0640" w:rsidRPr="005153DE" w:rsidRDefault="00927EC6" w:rsidP="003077F8">
      <w:pPr>
        <w:pStyle w:val="Prrafodelista"/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3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derecho</w:t>
      </w:r>
      <w:r w:rsidRPr="005153DE">
        <w:rPr>
          <w:rFonts w:ascii="Arial" w:hAnsi="Arial" w:cs="Arial"/>
          <w:color w:val="211E1E"/>
          <w:spacing w:val="3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piso</w:t>
      </w:r>
      <w:r w:rsidRPr="005153DE">
        <w:rPr>
          <w:rFonts w:ascii="Arial" w:hAnsi="Arial" w:cs="Arial"/>
          <w:color w:val="211E1E"/>
          <w:spacing w:val="3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</w:t>
      </w:r>
      <w:r w:rsidRPr="005153DE">
        <w:rPr>
          <w:rFonts w:ascii="Arial" w:hAnsi="Arial" w:cs="Arial"/>
          <w:color w:val="211E1E"/>
          <w:spacing w:val="3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vendedores</w:t>
      </w:r>
      <w:r w:rsidRPr="005153DE">
        <w:rPr>
          <w:rFonts w:ascii="Arial" w:hAnsi="Arial" w:cs="Arial"/>
          <w:color w:val="211E1E"/>
          <w:spacing w:val="40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con</w:t>
      </w:r>
      <w:r w:rsidRPr="005153DE">
        <w:rPr>
          <w:rFonts w:ascii="Arial" w:hAnsi="Arial" w:cs="Arial"/>
          <w:color w:val="211E1E"/>
          <w:spacing w:val="3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puestos</w:t>
      </w:r>
      <w:r w:rsidRPr="005153DE">
        <w:rPr>
          <w:rFonts w:ascii="Arial" w:hAnsi="Arial" w:cs="Arial"/>
          <w:color w:val="211E1E"/>
          <w:spacing w:val="3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semifijos,</w:t>
      </w:r>
      <w:r w:rsidRPr="005153DE">
        <w:rPr>
          <w:rFonts w:ascii="Arial" w:hAnsi="Arial" w:cs="Arial"/>
          <w:color w:val="211E1E"/>
          <w:spacing w:val="3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se</w:t>
      </w:r>
      <w:r w:rsidRPr="005153DE">
        <w:rPr>
          <w:rFonts w:ascii="Arial" w:hAnsi="Arial" w:cs="Arial"/>
          <w:color w:val="211E1E"/>
          <w:spacing w:val="3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pagará</w:t>
      </w:r>
      <w:r w:rsidRPr="005153DE">
        <w:rPr>
          <w:rFonts w:ascii="Arial" w:hAnsi="Arial" w:cs="Arial"/>
          <w:color w:val="211E1E"/>
          <w:spacing w:val="3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una</w:t>
      </w:r>
      <w:r w:rsidRPr="005153DE">
        <w:rPr>
          <w:rFonts w:ascii="Arial" w:hAnsi="Arial" w:cs="Arial"/>
          <w:color w:val="211E1E"/>
          <w:spacing w:val="3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cuota</w:t>
      </w:r>
      <w:r w:rsidRPr="005153DE">
        <w:rPr>
          <w:rFonts w:ascii="Arial" w:hAnsi="Arial" w:cs="Arial"/>
          <w:color w:val="211E1E"/>
          <w:spacing w:val="4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fija</w:t>
      </w:r>
      <w:r w:rsidRPr="005153DE">
        <w:rPr>
          <w:rFonts w:ascii="Arial" w:hAnsi="Arial" w:cs="Arial"/>
          <w:color w:val="211E1E"/>
          <w:spacing w:val="-52"/>
          <w:sz w:val="20"/>
          <w:szCs w:val="20"/>
        </w:rPr>
        <w:t xml:space="preserve"> </w:t>
      </w:r>
      <w:r w:rsidR="003077F8">
        <w:rPr>
          <w:rFonts w:ascii="Arial" w:hAnsi="Arial" w:cs="Arial"/>
          <w:color w:val="211E1E"/>
          <w:spacing w:val="-52"/>
          <w:sz w:val="20"/>
          <w:szCs w:val="20"/>
        </w:rPr>
        <w:t xml:space="preserve">        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="00FE38C7">
        <w:rPr>
          <w:rFonts w:ascii="Arial" w:hAnsi="Arial" w:cs="Arial"/>
          <w:color w:val="211E1E"/>
          <w:spacing w:val="-2"/>
          <w:sz w:val="20"/>
          <w:szCs w:val="20"/>
        </w:rPr>
        <w:br/>
      </w:r>
      <w:r w:rsidRPr="005153DE">
        <w:rPr>
          <w:rFonts w:ascii="Arial" w:hAnsi="Arial" w:cs="Arial"/>
          <w:color w:val="211E1E"/>
          <w:sz w:val="20"/>
          <w:szCs w:val="20"/>
        </w:rPr>
        <w:lastRenderedPageBreak/>
        <w:t>$</w:t>
      </w:r>
      <w:r w:rsidRPr="005153DE">
        <w:rPr>
          <w:rFonts w:ascii="Arial" w:hAnsi="Arial" w:cs="Arial"/>
          <w:color w:val="211E1E"/>
          <w:spacing w:val="-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26.00 por</w:t>
      </w:r>
      <w:r w:rsidRPr="005153DE">
        <w:rPr>
          <w:rFonts w:ascii="Arial" w:hAnsi="Arial" w:cs="Arial"/>
          <w:color w:val="211E1E"/>
          <w:spacing w:val="-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día.</w:t>
      </w:r>
    </w:p>
    <w:p w14:paraId="0F9C5C7F" w14:textId="4CF60005" w:rsidR="004A0640" w:rsidRPr="005153DE" w:rsidRDefault="00927EC6" w:rsidP="003077F8">
      <w:pPr>
        <w:pStyle w:val="Prrafodelista"/>
        <w:numPr>
          <w:ilvl w:val="1"/>
          <w:numId w:val="2"/>
        </w:numPr>
        <w:tabs>
          <w:tab w:val="left" w:pos="851"/>
        </w:tabs>
        <w:spacing w:line="360" w:lineRule="auto"/>
        <w:ind w:left="426" w:firstLine="0"/>
        <w:jc w:val="both"/>
        <w:rPr>
          <w:rFonts w:ascii="Arial" w:hAnsi="Arial" w:cs="Arial"/>
          <w:color w:val="211E1E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2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derecho</w:t>
      </w:r>
      <w:r w:rsidRPr="005153DE">
        <w:rPr>
          <w:rFonts w:ascii="Arial" w:hAnsi="Arial" w:cs="Arial"/>
          <w:color w:val="211E1E"/>
          <w:spacing w:val="2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2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piso</w:t>
      </w:r>
      <w:r w:rsidRPr="005153DE">
        <w:rPr>
          <w:rFonts w:ascii="Arial" w:hAnsi="Arial" w:cs="Arial"/>
          <w:color w:val="211E1E"/>
          <w:spacing w:val="2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</w:t>
      </w:r>
      <w:r w:rsidRPr="005153DE">
        <w:rPr>
          <w:rFonts w:ascii="Arial" w:hAnsi="Arial" w:cs="Arial"/>
          <w:color w:val="211E1E"/>
          <w:spacing w:val="2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vendedores</w:t>
      </w:r>
      <w:r w:rsidRPr="005153DE">
        <w:rPr>
          <w:rFonts w:ascii="Arial" w:hAnsi="Arial" w:cs="Arial"/>
          <w:color w:val="211E1E"/>
          <w:spacing w:val="27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ambulantes,</w:t>
      </w:r>
      <w:r w:rsidRPr="005153DE">
        <w:rPr>
          <w:rFonts w:ascii="Arial" w:hAnsi="Arial" w:cs="Arial"/>
          <w:color w:val="211E1E"/>
          <w:spacing w:val="2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se</w:t>
      </w:r>
      <w:r w:rsidRPr="005153DE">
        <w:rPr>
          <w:rFonts w:ascii="Arial" w:hAnsi="Arial" w:cs="Arial"/>
          <w:color w:val="211E1E"/>
          <w:spacing w:val="2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pagará</w:t>
      </w:r>
      <w:r w:rsidRPr="005153DE">
        <w:rPr>
          <w:rFonts w:ascii="Arial" w:hAnsi="Arial" w:cs="Arial"/>
          <w:color w:val="211E1E"/>
          <w:spacing w:val="2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una</w:t>
      </w:r>
      <w:r w:rsidRPr="005153DE">
        <w:rPr>
          <w:rFonts w:ascii="Arial" w:hAnsi="Arial" w:cs="Arial"/>
          <w:color w:val="211E1E"/>
          <w:spacing w:val="2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cuota</w:t>
      </w:r>
      <w:r w:rsidRPr="005153DE">
        <w:rPr>
          <w:rFonts w:ascii="Arial" w:hAnsi="Arial" w:cs="Arial"/>
          <w:color w:val="211E1E"/>
          <w:spacing w:val="2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fija</w:t>
      </w:r>
      <w:r w:rsidRPr="005153DE">
        <w:rPr>
          <w:rFonts w:ascii="Arial" w:hAnsi="Arial" w:cs="Arial"/>
          <w:color w:val="211E1E"/>
          <w:spacing w:val="27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2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$</w:t>
      </w:r>
      <w:r w:rsidRPr="005153DE">
        <w:rPr>
          <w:rFonts w:ascii="Arial" w:hAnsi="Arial" w:cs="Arial"/>
          <w:color w:val="211E1E"/>
          <w:spacing w:val="2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37.00</w:t>
      </w:r>
      <w:r w:rsidRPr="005153DE">
        <w:rPr>
          <w:rFonts w:ascii="Arial" w:hAnsi="Arial" w:cs="Arial"/>
          <w:color w:val="211E1E"/>
          <w:spacing w:val="-52"/>
          <w:sz w:val="20"/>
          <w:szCs w:val="20"/>
        </w:rPr>
        <w:t xml:space="preserve"> </w:t>
      </w:r>
      <w:r w:rsidR="003077F8">
        <w:rPr>
          <w:rFonts w:ascii="Arial" w:hAnsi="Arial" w:cs="Arial"/>
          <w:color w:val="211E1E"/>
          <w:spacing w:val="-52"/>
          <w:sz w:val="20"/>
          <w:szCs w:val="20"/>
        </w:rPr>
        <w:t xml:space="preserve">             </w:t>
      </w:r>
      <w:r w:rsidRPr="005153DE">
        <w:rPr>
          <w:rFonts w:ascii="Arial" w:hAnsi="Arial" w:cs="Arial"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color w:val="211E1E"/>
          <w:spacing w:val="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día.</w:t>
      </w:r>
    </w:p>
    <w:p w14:paraId="7FB35400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1DAA71EC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33.- </w:t>
      </w:r>
      <w:r w:rsidRPr="005153DE">
        <w:rPr>
          <w:rFonts w:ascii="Arial" w:hAnsi="Arial" w:cs="Arial"/>
          <w:color w:val="211E1E"/>
        </w:rPr>
        <w:t>El Municipio percibirá productos por concepto de enajenación de sus bienes muebles,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siempre</w:t>
      </w:r>
      <w:r w:rsidRPr="005153DE">
        <w:rPr>
          <w:rFonts w:ascii="Arial" w:hAnsi="Arial" w:cs="Arial"/>
          <w:color w:val="211E1E"/>
          <w:spacing w:val="38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39"/>
        </w:rPr>
        <w:t xml:space="preserve"> </w:t>
      </w:r>
      <w:r w:rsidRPr="005153DE">
        <w:rPr>
          <w:rFonts w:ascii="Arial" w:hAnsi="Arial" w:cs="Arial"/>
          <w:color w:val="211E1E"/>
        </w:rPr>
        <w:t>éstos</w:t>
      </w:r>
      <w:r w:rsidRPr="005153DE">
        <w:rPr>
          <w:rFonts w:ascii="Arial" w:hAnsi="Arial" w:cs="Arial"/>
          <w:color w:val="211E1E"/>
          <w:spacing w:val="39"/>
        </w:rPr>
        <w:t xml:space="preserve"> </w:t>
      </w:r>
      <w:r w:rsidRPr="005153DE">
        <w:rPr>
          <w:rFonts w:ascii="Arial" w:hAnsi="Arial" w:cs="Arial"/>
          <w:color w:val="211E1E"/>
        </w:rPr>
        <w:t>sean</w:t>
      </w:r>
      <w:r w:rsidRPr="005153DE">
        <w:rPr>
          <w:rFonts w:ascii="Arial" w:hAnsi="Arial" w:cs="Arial"/>
          <w:color w:val="211E1E"/>
          <w:spacing w:val="38"/>
        </w:rPr>
        <w:t xml:space="preserve"> </w:t>
      </w:r>
      <w:r w:rsidRPr="005153DE">
        <w:rPr>
          <w:rFonts w:ascii="Arial" w:hAnsi="Arial" w:cs="Arial"/>
          <w:color w:val="211E1E"/>
        </w:rPr>
        <w:t>inservibles</w:t>
      </w:r>
      <w:r w:rsidRPr="005153DE">
        <w:rPr>
          <w:rFonts w:ascii="Arial" w:hAnsi="Arial" w:cs="Arial"/>
          <w:color w:val="211E1E"/>
          <w:spacing w:val="40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40"/>
        </w:rPr>
        <w:t xml:space="preserve"> </w:t>
      </w:r>
      <w:r w:rsidRPr="005153DE">
        <w:rPr>
          <w:rFonts w:ascii="Arial" w:hAnsi="Arial" w:cs="Arial"/>
          <w:color w:val="211E1E"/>
        </w:rPr>
        <w:t>sean</w:t>
      </w:r>
      <w:r w:rsidRPr="005153DE">
        <w:rPr>
          <w:rFonts w:ascii="Arial" w:hAnsi="Arial" w:cs="Arial"/>
          <w:color w:val="211E1E"/>
          <w:spacing w:val="93"/>
        </w:rPr>
        <w:t xml:space="preserve"> </w:t>
      </w:r>
      <w:r w:rsidRPr="005153DE">
        <w:rPr>
          <w:rFonts w:ascii="Arial" w:hAnsi="Arial" w:cs="Arial"/>
          <w:color w:val="211E1E"/>
        </w:rPr>
        <w:t>innecesarios</w:t>
      </w:r>
      <w:r w:rsidRPr="005153DE">
        <w:rPr>
          <w:rFonts w:ascii="Arial" w:hAnsi="Arial" w:cs="Arial"/>
          <w:color w:val="211E1E"/>
          <w:spacing w:val="94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95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93"/>
        </w:rPr>
        <w:t xml:space="preserve"> </w:t>
      </w:r>
      <w:r w:rsidRPr="005153DE">
        <w:rPr>
          <w:rFonts w:ascii="Arial" w:hAnsi="Arial" w:cs="Arial"/>
          <w:color w:val="211E1E"/>
        </w:rPr>
        <w:t>administración</w:t>
      </w:r>
      <w:r w:rsidRPr="005153DE">
        <w:rPr>
          <w:rFonts w:ascii="Arial" w:hAnsi="Arial" w:cs="Arial"/>
          <w:color w:val="211E1E"/>
          <w:spacing w:val="94"/>
        </w:rPr>
        <w:t xml:space="preserve"> </w:t>
      </w:r>
      <w:r w:rsidRPr="005153DE">
        <w:rPr>
          <w:rFonts w:ascii="Arial" w:hAnsi="Arial" w:cs="Arial"/>
          <w:color w:val="211E1E"/>
        </w:rPr>
        <w:t>municipal,</w:t>
      </w:r>
      <w:r w:rsidRPr="005153DE">
        <w:rPr>
          <w:rFonts w:ascii="Arial" w:hAnsi="Arial" w:cs="Arial"/>
          <w:color w:val="211E1E"/>
          <w:spacing w:val="95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-54"/>
        </w:rPr>
        <w:t xml:space="preserve"> </w:t>
      </w:r>
      <w:r w:rsidRPr="005153DE">
        <w:rPr>
          <w:rFonts w:ascii="Arial" w:hAnsi="Arial" w:cs="Arial"/>
          <w:color w:val="211E1E"/>
        </w:rPr>
        <w:t>bien resulte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incosteable su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mantenimiento.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En cada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caso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 Cabildo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resolverá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sobre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forma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monto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 enajenación.</w:t>
      </w:r>
    </w:p>
    <w:p w14:paraId="34874E8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5DD0097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 xml:space="preserve">Artículo 34.- </w:t>
      </w:r>
      <w:r w:rsidRPr="005153DE">
        <w:rPr>
          <w:rFonts w:ascii="Arial" w:hAnsi="Arial" w:cs="Arial"/>
          <w:color w:val="211E1E"/>
        </w:rPr>
        <w:t>El Municipio percibirá productos derivados de las inversiones financieras que realice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transitoriamente,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motivo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percepción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extraordinarios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períodos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alta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recaudación.</w:t>
      </w:r>
    </w:p>
    <w:p w14:paraId="4A6C6F6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028F078" w14:textId="77777777" w:rsidR="00FE38C7" w:rsidRDefault="00927EC6" w:rsidP="005153DE">
      <w:pPr>
        <w:spacing w:line="360" w:lineRule="auto"/>
        <w:jc w:val="center"/>
        <w:rPr>
          <w:rFonts w:ascii="Arial" w:hAnsi="Arial" w:cs="Arial"/>
          <w:b/>
          <w:color w:val="211E1E"/>
          <w:spacing w:val="1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SEXTO</w:t>
      </w:r>
      <w:r w:rsidRPr="005153DE">
        <w:rPr>
          <w:rFonts w:ascii="Arial" w:hAnsi="Arial" w:cs="Arial"/>
          <w:b/>
          <w:color w:val="211E1E"/>
          <w:spacing w:val="1"/>
          <w:sz w:val="20"/>
          <w:szCs w:val="20"/>
        </w:rPr>
        <w:t xml:space="preserve"> </w:t>
      </w:r>
    </w:p>
    <w:p w14:paraId="3CF9C3DD" w14:textId="1D9E0CEE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APROVECHAMIENTOS</w:t>
      </w:r>
    </w:p>
    <w:p w14:paraId="54DBD72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0D96276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ÚNICO</w:t>
      </w:r>
    </w:p>
    <w:p w14:paraId="7EA30F4C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Aprovechamientos</w:t>
      </w:r>
      <w:r w:rsidRPr="005153DE">
        <w:rPr>
          <w:rFonts w:ascii="Arial" w:hAnsi="Arial" w:cs="Arial"/>
          <w:b/>
          <w:color w:val="211E1E"/>
          <w:spacing w:val="-1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Derivados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Infracciones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por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faltas</w:t>
      </w:r>
      <w:r w:rsidRPr="005153DE">
        <w:rPr>
          <w:rFonts w:ascii="Arial" w:hAnsi="Arial" w:cs="Arial"/>
          <w:b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Administrativas</w:t>
      </w:r>
    </w:p>
    <w:p w14:paraId="508ECCE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770C7E" w14:textId="146BAFC3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35.-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Ayuntamiento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concepto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aprovechamientos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derivados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sanciones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infracciones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Ley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Hacienda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="003077F8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reglamentos municipales, así como por las actualizaciones, recargos y gastos de ejecución de 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contribuciones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no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pagadas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tiempo,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conformidad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siguiente:</w:t>
      </w:r>
    </w:p>
    <w:p w14:paraId="0926FCCB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37BCA202" w14:textId="1E171C2E" w:rsidR="004A0640" w:rsidRPr="00FE38C7" w:rsidRDefault="00927EC6" w:rsidP="00FE38C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FE38C7">
        <w:rPr>
          <w:rFonts w:ascii="Arial" w:hAnsi="Arial" w:cs="Arial"/>
          <w:b/>
          <w:color w:val="211E1E"/>
        </w:rPr>
        <w:t xml:space="preserve">I.- </w:t>
      </w:r>
      <w:r w:rsidRPr="00FE38C7">
        <w:rPr>
          <w:rFonts w:ascii="Arial" w:hAnsi="Arial" w:cs="Arial"/>
          <w:color w:val="211E1E"/>
        </w:rPr>
        <w:t>Por las infracciones señaladas en el artículo 147 de la Ley de Hacienda para el Municipio de</w:t>
      </w:r>
      <w:r w:rsidR="00FE38C7" w:rsidRPr="00FE38C7">
        <w:rPr>
          <w:rFonts w:ascii="Arial" w:hAnsi="Arial" w:cs="Arial"/>
          <w:color w:val="211E1E"/>
        </w:rPr>
        <w:t xml:space="preserve"> </w:t>
      </w:r>
      <w:proofErr w:type="spellStart"/>
      <w:r w:rsidRPr="00FE38C7">
        <w:rPr>
          <w:rFonts w:ascii="Arial" w:hAnsi="Arial" w:cs="Arial"/>
          <w:color w:val="211E1E"/>
        </w:rPr>
        <w:t>Timucuy</w:t>
      </w:r>
      <w:proofErr w:type="spellEnd"/>
      <w:r w:rsidRPr="00FE38C7">
        <w:rPr>
          <w:rFonts w:ascii="Arial" w:hAnsi="Arial" w:cs="Arial"/>
          <w:color w:val="211E1E"/>
        </w:rPr>
        <w:t>, Yucatán:</w:t>
      </w:r>
    </w:p>
    <w:p w14:paraId="5A9FEB49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4123114" w14:textId="43298B72" w:rsidR="004A0640" w:rsidRPr="005153DE" w:rsidRDefault="00927EC6" w:rsidP="00FE38C7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Multa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2</w:t>
      </w:r>
      <w:r w:rsidRPr="005153DE">
        <w:rPr>
          <w:rFonts w:ascii="Arial" w:hAnsi="Arial" w:cs="Arial"/>
          <w:color w:val="211E1E"/>
          <w:spacing w:val="1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4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veces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UMA,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las</w:t>
      </w:r>
      <w:r w:rsidRPr="005153DE">
        <w:rPr>
          <w:rFonts w:ascii="Arial" w:hAnsi="Arial" w:cs="Arial"/>
          <w:color w:val="211E1E"/>
          <w:spacing w:val="17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personas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que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cometan</w:t>
      </w:r>
      <w:r w:rsidRPr="005153DE">
        <w:rPr>
          <w:rFonts w:ascii="Arial" w:hAnsi="Arial" w:cs="Arial"/>
          <w:color w:val="211E1E"/>
          <w:spacing w:val="18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las</w:t>
      </w:r>
      <w:r w:rsidRPr="005153DE">
        <w:rPr>
          <w:rFonts w:ascii="Arial" w:hAnsi="Arial" w:cs="Arial"/>
          <w:color w:val="211E1E"/>
          <w:spacing w:val="19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infracciones</w:t>
      </w:r>
      <w:r w:rsidRPr="005153DE">
        <w:rPr>
          <w:rFonts w:ascii="Arial" w:hAnsi="Arial" w:cs="Arial"/>
          <w:color w:val="211E1E"/>
          <w:spacing w:val="-5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establecidas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en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el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inciso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a),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c),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d) y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e).</w:t>
      </w:r>
    </w:p>
    <w:p w14:paraId="08F192C7" w14:textId="78828754" w:rsidR="004A0640" w:rsidRPr="00FE38C7" w:rsidRDefault="00927EC6" w:rsidP="00FE38C7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  <w:rPr>
          <w:rFonts w:ascii="Arial" w:hAnsi="Arial" w:cs="Arial"/>
          <w:sz w:val="20"/>
          <w:szCs w:val="20"/>
        </w:rPr>
      </w:pPr>
      <w:r w:rsidRPr="00FE38C7">
        <w:rPr>
          <w:rFonts w:ascii="Arial" w:hAnsi="Arial" w:cs="Arial"/>
          <w:color w:val="211E1E"/>
          <w:sz w:val="20"/>
          <w:szCs w:val="20"/>
        </w:rPr>
        <w:t>Multa de 3 a 8 veces la UMA, a las personas que cometan la infracción establecida en</w:t>
      </w:r>
      <w:r w:rsidR="00FE38C7" w:rsidRPr="00FE38C7">
        <w:rPr>
          <w:rFonts w:ascii="Arial" w:hAnsi="Arial" w:cs="Arial"/>
          <w:color w:val="211E1E"/>
          <w:sz w:val="20"/>
          <w:szCs w:val="20"/>
        </w:rPr>
        <w:t xml:space="preserve"> </w:t>
      </w:r>
      <w:r w:rsidRPr="00FE38C7">
        <w:rPr>
          <w:rFonts w:ascii="Arial" w:hAnsi="Arial" w:cs="Arial"/>
          <w:color w:val="211E1E"/>
          <w:sz w:val="20"/>
          <w:szCs w:val="20"/>
        </w:rPr>
        <w:t>el inciso f).</w:t>
      </w:r>
    </w:p>
    <w:p w14:paraId="36988CD9" w14:textId="428EA16B" w:rsidR="004A0640" w:rsidRPr="00FE38C7" w:rsidRDefault="00927EC6" w:rsidP="00FE38C7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  <w:rPr>
          <w:rFonts w:ascii="Arial" w:hAnsi="Arial" w:cs="Arial"/>
          <w:sz w:val="20"/>
          <w:szCs w:val="20"/>
        </w:rPr>
      </w:pPr>
      <w:r w:rsidRPr="00FE38C7">
        <w:rPr>
          <w:rFonts w:ascii="Arial" w:hAnsi="Arial" w:cs="Arial"/>
          <w:color w:val="211E1E"/>
          <w:sz w:val="20"/>
          <w:szCs w:val="20"/>
        </w:rPr>
        <w:t>Multa de 14 a 40 veces la UMA, a las personas que cometan la infracción establecida</w:t>
      </w:r>
      <w:r w:rsidR="00FE38C7" w:rsidRPr="00FE38C7">
        <w:rPr>
          <w:rFonts w:ascii="Arial" w:hAnsi="Arial" w:cs="Arial"/>
          <w:color w:val="211E1E"/>
          <w:sz w:val="20"/>
          <w:szCs w:val="20"/>
        </w:rPr>
        <w:t xml:space="preserve"> </w:t>
      </w:r>
      <w:r w:rsidRPr="00FE38C7">
        <w:rPr>
          <w:rFonts w:ascii="Arial" w:hAnsi="Arial" w:cs="Arial"/>
          <w:color w:val="211E1E"/>
          <w:sz w:val="20"/>
          <w:szCs w:val="20"/>
        </w:rPr>
        <w:t>en el inciso b)</w:t>
      </w:r>
    </w:p>
    <w:p w14:paraId="15602F49" w14:textId="74D3621B" w:rsidR="004A0640" w:rsidRPr="00FE38C7" w:rsidRDefault="00927EC6" w:rsidP="00FE38C7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  <w:rPr>
          <w:rFonts w:ascii="Arial" w:hAnsi="Arial" w:cs="Arial"/>
          <w:sz w:val="20"/>
          <w:szCs w:val="20"/>
        </w:rPr>
      </w:pPr>
      <w:r w:rsidRPr="00FE38C7">
        <w:rPr>
          <w:rFonts w:ascii="Arial" w:hAnsi="Arial" w:cs="Arial"/>
          <w:color w:val="211E1E"/>
          <w:sz w:val="20"/>
          <w:szCs w:val="20"/>
        </w:rPr>
        <w:lastRenderedPageBreak/>
        <w:t>Multa de 4 a 12 veces la UMA, a las personas que cometan la infracción establecida</w:t>
      </w:r>
      <w:r w:rsidR="00FE38C7" w:rsidRPr="00FE38C7">
        <w:rPr>
          <w:rFonts w:ascii="Arial" w:hAnsi="Arial" w:cs="Arial"/>
          <w:color w:val="211E1E"/>
          <w:sz w:val="20"/>
          <w:szCs w:val="20"/>
        </w:rPr>
        <w:t xml:space="preserve"> </w:t>
      </w:r>
      <w:r w:rsidRPr="00FE38C7">
        <w:rPr>
          <w:rFonts w:ascii="Arial" w:hAnsi="Arial" w:cs="Arial"/>
          <w:color w:val="211E1E"/>
          <w:sz w:val="20"/>
          <w:szCs w:val="20"/>
        </w:rPr>
        <w:t>en el inciso g)</w:t>
      </w:r>
    </w:p>
    <w:p w14:paraId="2602BDD1" w14:textId="02429905" w:rsidR="004A0640" w:rsidRPr="005153DE" w:rsidRDefault="00927EC6" w:rsidP="003077F8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153DE">
        <w:rPr>
          <w:rFonts w:ascii="Arial" w:hAnsi="Arial" w:cs="Arial"/>
          <w:color w:val="211E1E"/>
          <w:sz w:val="20"/>
          <w:szCs w:val="20"/>
        </w:rPr>
        <w:t>Multa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5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16</w:t>
      </w:r>
      <w:r w:rsidRPr="005153DE">
        <w:rPr>
          <w:rFonts w:ascii="Arial" w:hAnsi="Arial" w:cs="Arial"/>
          <w:color w:val="211E1E"/>
          <w:spacing w:val="4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veces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color w:val="211E1E"/>
          <w:spacing w:val="47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UMA,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a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las</w:t>
      </w:r>
      <w:r w:rsidRPr="005153DE">
        <w:rPr>
          <w:rFonts w:ascii="Arial" w:hAnsi="Arial" w:cs="Arial"/>
          <w:color w:val="211E1E"/>
          <w:spacing w:val="4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personas</w:t>
      </w:r>
      <w:r w:rsidRPr="005153DE">
        <w:rPr>
          <w:rFonts w:ascii="Arial" w:hAnsi="Arial" w:cs="Arial"/>
          <w:color w:val="211E1E"/>
          <w:spacing w:val="4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que</w:t>
      </w:r>
      <w:r w:rsidRPr="005153DE">
        <w:rPr>
          <w:rFonts w:ascii="Arial" w:hAnsi="Arial" w:cs="Arial"/>
          <w:color w:val="211E1E"/>
          <w:spacing w:val="46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infrinjan</w:t>
      </w:r>
      <w:r w:rsidRPr="005153DE">
        <w:rPr>
          <w:rFonts w:ascii="Arial" w:hAnsi="Arial" w:cs="Arial"/>
          <w:color w:val="211E1E"/>
          <w:spacing w:val="44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cualquiera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45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las</w:t>
      </w:r>
      <w:r w:rsidR="003077F8">
        <w:rPr>
          <w:rFonts w:ascii="Arial" w:hAnsi="Arial" w:cs="Arial"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pacing w:val="-53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fracciones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del artículo 28</w:t>
      </w:r>
      <w:r w:rsidRPr="005153DE">
        <w:rPr>
          <w:rFonts w:ascii="Arial" w:hAnsi="Arial" w:cs="Arial"/>
          <w:color w:val="211E1E"/>
          <w:spacing w:val="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color w:val="211E1E"/>
          <w:spacing w:val="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la Ley de</w:t>
      </w:r>
      <w:r w:rsidRPr="005153DE">
        <w:rPr>
          <w:rFonts w:ascii="Arial" w:hAnsi="Arial" w:cs="Arial"/>
          <w:color w:val="211E1E"/>
          <w:spacing w:val="-1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Hacienda para</w:t>
      </w:r>
      <w:r w:rsidRPr="005153DE">
        <w:rPr>
          <w:rFonts w:ascii="Arial" w:hAnsi="Arial" w:cs="Arial"/>
          <w:color w:val="211E1E"/>
          <w:spacing w:val="-2"/>
          <w:sz w:val="20"/>
          <w:szCs w:val="20"/>
        </w:rPr>
        <w:t xml:space="preserve"> </w:t>
      </w:r>
      <w:r w:rsidRPr="005153DE">
        <w:rPr>
          <w:rFonts w:ascii="Arial" w:hAnsi="Arial" w:cs="Arial"/>
          <w:color w:val="211E1E"/>
          <w:sz w:val="20"/>
          <w:szCs w:val="20"/>
        </w:rPr>
        <w:t>el Municipio de</w:t>
      </w:r>
      <w:r w:rsidRPr="005153DE">
        <w:rPr>
          <w:rFonts w:ascii="Arial" w:hAnsi="Arial" w:cs="Arial"/>
          <w:color w:val="211E1E"/>
          <w:spacing w:val="55"/>
          <w:sz w:val="20"/>
          <w:szCs w:val="20"/>
        </w:rPr>
        <w:t xml:space="preserve"> </w:t>
      </w:r>
      <w:proofErr w:type="spellStart"/>
      <w:r w:rsidRPr="005153DE">
        <w:rPr>
          <w:rFonts w:ascii="Arial" w:hAnsi="Arial" w:cs="Arial"/>
          <w:color w:val="211E1E"/>
          <w:sz w:val="20"/>
          <w:szCs w:val="20"/>
        </w:rPr>
        <w:t>Timucuy</w:t>
      </w:r>
      <w:proofErr w:type="spellEnd"/>
      <w:r w:rsidRPr="005153DE">
        <w:rPr>
          <w:rFonts w:ascii="Arial" w:hAnsi="Arial" w:cs="Arial"/>
          <w:color w:val="211E1E"/>
          <w:sz w:val="20"/>
          <w:szCs w:val="20"/>
        </w:rPr>
        <w:t>, Yucatán.</w:t>
      </w:r>
    </w:p>
    <w:p w14:paraId="5238BA8A" w14:textId="77777777" w:rsidR="004A0640" w:rsidRPr="005153DE" w:rsidRDefault="004A0640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5592223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Si el infractor fuese jornalero, obrero o trabajador, no podrá ser sancionado con multa mayor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importe de su jornal o UMA de un día. Tratándose de trabajadores no asalariados, la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multa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no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excederá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equivalente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un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día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su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ingreso.</w:t>
      </w:r>
    </w:p>
    <w:p w14:paraId="48D3B266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C6FC672" w14:textId="77777777" w:rsidR="004A0640" w:rsidRPr="005153DE" w:rsidRDefault="00927EC6" w:rsidP="003077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39"/>
        </w:rPr>
        <w:t xml:space="preserve"> </w:t>
      </w:r>
      <w:r w:rsidRPr="005153DE">
        <w:rPr>
          <w:rFonts w:ascii="Arial" w:hAnsi="Arial" w:cs="Arial"/>
          <w:color w:val="211E1E"/>
        </w:rPr>
        <w:t>cobro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43"/>
        </w:rPr>
        <w:t xml:space="preserve"> </w:t>
      </w:r>
      <w:r w:rsidRPr="005153DE">
        <w:rPr>
          <w:rFonts w:ascii="Arial" w:hAnsi="Arial" w:cs="Arial"/>
          <w:color w:val="211E1E"/>
        </w:rPr>
        <w:t>multas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infracciones</w:t>
      </w:r>
      <w:r w:rsidRPr="005153DE">
        <w:rPr>
          <w:rFonts w:ascii="Arial" w:hAnsi="Arial" w:cs="Arial"/>
          <w:color w:val="211E1E"/>
          <w:spacing w:val="39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41"/>
        </w:rPr>
        <w:t xml:space="preserve"> </w:t>
      </w:r>
      <w:r w:rsidRPr="005153DE">
        <w:rPr>
          <w:rFonts w:ascii="Arial" w:hAnsi="Arial" w:cs="Arial"/>
          <w:color w:val="211E1E"/>
        </w:rPr>
        <w:t>reglamentos</w:t>
      </w:r>
      <w:r w:rsidRPr="005153DE">
        <w:rPr>
          <w:rFonts w:ascii="Arial" w:hAnsi="Arial" w:cs="Arial"/>
          <w:color w:val="211E1E"/>
          <w:spacing w:val="41"/>
        </w:rPr>
        <w:t xml:space="preserve"> </w:t>
      </w:r>
      <w:r w:rsidRPr="005153DE">
        <w:rPr>
          <w:rFonts w:ascii="Arial" w:hAnsi="Arial" w:cs="Arial"/>
          <w:color w:val="211E1E"/>
        </w:rPr>
        <w:t>municipales,</w:t>
      </w:r>
      <w:r w:rsidRPr="005153DE">
        <w:rPr>
          <w:rFonts w:ascii="Arial" w:hAnsi="Arial" w:cs="Arial"/>
          <w:color w:val="211E1E"/>
          <w:spacing w:val="4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estará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42"/>
        </w:rPr>
        <w:t xml:space="preserve"> </w:t>
      </w:r>
      <w:r w:rsidRPr="005153DE">
        <w:rPr>
          <w:rFonts w:ascii="Arial" w:hAnsi="Arial" w:cs="Arial"/>
          <w:color w:val="211E1E"/>
        </w:rPr>
        <w:t>lo</w:t>
      </w:r>
      <w:r w:rsidRPr="005153DE">
        <w:rPr>
          <w:rFonts w:ascii="Arial" w:hAnsi="Arial" w:cs="Arial"/>
          <w:color w:val="211E1E"/>
          <w:spacing w:val="-52"/>
        </w:rPr>
        <w:t xml:space="preserve"> </w:t>
      </w:r>
      <w:r w:rsidRPr="005153DE">
        <w:rPr>
          <w:rFonts w:ascii="Arial" w:hAnsi="Arial" w:cs="Arial"/>
          <w:color w:val="211E1E"/>
        </w:rPr>
        <w:t>establecido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uno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ellos.</w:t>
      </w:r>
    </w:p>
    <w:p w14:paraId="671D09F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6014EB13" w14:textId="77777777" w:rsidR="004A0640" w:rsidRPr="005153DE" w:rsidRDefault="00927EC6" w:rsidP="005153DE">
      <w:pPr>
        <w:pStyle w:val="Textoindependiente"/>
        <w:spacing w:line="360" w:lineRule="auto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II.-</w:t>
      </w:r>
      <w:r w:rsidRPr="005153DE">
        <w:rPr>
          <w:rFonts w:ascii="Arial" w:hAnsi="Arial" w:cs="Arial"/>
          <w:b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concepto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recargos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actualizaciones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tasa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3%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mensual.</w:t>
      </w:r>
    </w:p>
    <w:p w14:paraId="1D8B32A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41A0570E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recargos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causarán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cada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fracción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que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transcurra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partir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fecha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exigibilidad, hasta que se efectúe el pago, hasta por 5 años y se calcularán sobre el total del crédito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fiscal,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excluyendo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propios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recargos,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los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gastos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ejecución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multas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infracciones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Leyes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fiscales.</w:t>
      </w:r>
    </w:p>
    <w:p w14:paraId="3F388D54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7929E30" w14:textId="77777777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color w:val="211E1E"/>
        </w:rPr>
        <w:t>Cuando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conceda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prórroga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autorización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pagar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parcialidades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los créditos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fiscales,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se</w:t>
      </w:r>
      <w:r w:rsidRPr="005153DE">
        <w:rPr>
          <w:rFonts w:ascii="Arial" w:hAnsi="Arial" w:cs="Arial"/>
          <w:color w:val="211E1E"/>
          <w:spacing w:val="-53"/>
        </w:rPr>
        <w:t xml:space="preserve"> </w:t>
      </w:r>
      <w:r w:rsidRPr="005153DE">
        <w:rPr>
          <w:rFonts w:ascii="Arial" w:hAnsi="Arial" w:cs="Arial"/>
          <w:color w:val="211E1E"/>
        </w:rPr>
        <w:t>causarán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recargos sobre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saldo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insoluto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tasa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del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2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%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mensual.</w:t>
      </w:r>
    </w:p>
    <w:p w14:paraId="532C1A52" w14:textId="77777777" w:rsidR="00AF1506" w:rsidRDefault="00AF1506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DFA9AB9" w14:textId="77777777" w:rsidR="00AF1506" w:rsidRPr="005153DE" w:rsidRDefault="00AF1506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77A0DDB2" w14:textId="705DDE71" w:rsidR="00FE38C7" w:rsidRDefault="00927EC6" w:rsidP="00FE38C7">
      <w:pPr>
        <w:spacing w:line="360" w:lineRule="auto"/>
        <w:jc w:val="center"/>
        <w:rPr>
          <w:rFonts w:ascii="Arial" w:hAnsi="Arial" w:cs="Arial"/>
          <w:b/>
          <w:color w:val="211E1E"/>
          <w:spacing w:val="1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SÉPTIMO</w:t>
      </w:r>
    </w:p>
    <w:p w14:paraId="71ED12B0" w14:textId="7165FB12" w:rsidR="004A0640" w:rsidRPr="005153DE" w:rsidRDefault="00927EC6" w:rsidP="00FE38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PARTICIPACIONES</w:t>
      </w:r>
      <w:r w:rsidRPr="005153DE">
        <w:rPr>
          <w:rFonts w:ascii="Arial" w:hAnsi="Arial" w:cs="Arial"/>
          <w:b/>
          <w:color w:val="211E1E"/>
          <w:spacing w:val="-1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4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APORTACIONES</w:t>
      </w:r>
    </w:p>
    <w:p w14:paraId="2EF2D40A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BD3EE7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ÚNICO</w:t>
      </w:r>
    </w:p>
    <w:p w14:paraId="5B22F164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Participaciones</w:t>
      </w:r>
      <w:r w:rsidRPr="005153DE">
        <w:rPr>
          <w:rFonts w:ascii="Arial" w:hAnsi="Arial" w:cs="Arial"/>
          <w:b/>
          <w:color w:val="211E1E"/>
          <w:spacing w:val="-12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Federales,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Estatales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Aportaciones</w:t>
      </w:r>
    </w:p>
    <w:p w14:paraId="4401C43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2D20EF0" w14:textId="77777777" w:rsidR="004A0640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55"/>
        </w:rPr>
        <w:t xml:space="preserve"> </w:t>
      </w:r>
      <w:r w:rsidRPr="005153DE">
        <w:rPr>
          <w:rFonts w:ascii="Arial" w:hAnsi="Arial" w:cs="Arial"/>
          <w:b/>
          <w:color w:val="211E1E"/>
        </w:rPr>
        <w:t>36.</w:t>
      </w:r>
      <w:r w:rsidRPr="005153DE">
        <w:rPr>
          <w:rFonts w:ascii="Arial" w:hAnsi="Arial" w:cs="Arial"/>
          <w:color w:val="211E1E"/>
        </w:rPr>
        <w:t>-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percibirá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participaciones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federales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estatales,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  <w:spacing w:val="-1"/>
        </w:rPr>
        <w:t xml:space="preserve">así como aportaciones </w:t>
      </w:r>
      <w:r w:rsidRPr="005153DE">
        <w:rPr>
          <w:rFonts w:ascii="Arial" w:hAnsi="Arial" w:cs="Arial"/>
          <w:color w:val="211E1E"/>
        </w:rPr>
        <w:t>federales, de conformidad con lo establecido por la Ley de Coordinación Fiscal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del Estado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Yucatán.</w:t>
      </w:r>
    </w:p>
    <w:p w14:paraId="4FF50BBD" w14:textId="77777777" w:rsidR="003077F8" w:rsidRDefault="003077F8" w:rsidP="005153DE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</w:p>
    <w:p w14:paraId="06D030FA" w14:textId="77777777" w:rsidR="003077F8" w:rsidRDefault="003077F8" w:rsidP="005153DE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</w:p>
    <w:p w14:paraId="7BF38CBB" w14:textId="77777777" w:rsidR="003077F8" w:rsidRPr="005153DE" w:rsidRDefault="003077F8" w:rsidP="005153DE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F93B833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</w:rPr>
      </w:pPr>
    </w:p>
    <w:p w14:paraId="5C2B8D76" w14:textId="35249527" w:rsidR="00FE38C7" w:rsidRDefault="00927EC6" w:rsidP="00FE38C7">
      <w:pPr>
        <w:spacing w:line="360" w:lineRule="auto"/>
        <w:jc w:val="center"/>
        <w:rPr>
          <w:rFonts w:ascii="Arial" w:hAnsi="Arial" w:cs="Arial"/>
          <w:b/>
          <w:color w:val="211E1E"/>
          <w:spacing w:val="1"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TÍTULO OCTAVO</w:t>
      </w:r>
    </w:p>
    <w:p w14:paraId="010E3A0C" w14:textId="0DDEBDD0" w:rsidR="004A0640" w:rsidRPr="005153DE" w:rsidRDefault="00927EC6" w:rsidP="00FE38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>INGRESOS</w:t>
      </w:r>
      <w:r w:rsidRPr="005153DE">
        <w:rPr>
          <w:rFonts w:ascii="Arial" w:hAnsi="Arial" w:cs="Arial"/>
          <w:b/>
          <w:color w:val="211E1E"/>
          <w:spacing w:val="-13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pacing w:val="-1"/>
          <w:sz w:val="20"/>
          <w:szCs w:val="20"/>
        </w:rPr>
        <w:t>EXTRAORDINARIOS</w:t>
      </w:r>
    </w:p>
    <w:p w14:paraId="19D596B5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2036803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CAPÍTULO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ÚNICO</w:t>
      </w:r>
    </w:p>
    <w:p w14:paraId="47B9FA4B" w14:textId="77777777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los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Empréstitos,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Subsidios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y</w:t>
      </w:r>
      <w:r w:rsidRPr="005153DE">
        <w:rPr>
          <w:rFonts w:ascii="Arial" w:hAnsi="Arial" w:cs="Arial"/>
          <w:b/>
          <w:color w:val="211E1E"/>
          <w:spacing w:val="-11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los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Provenientes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del</w:t>
      </w:r>
      <w:r w:rsidRPr="005153DE">
        <w:rPr>
          <w:rFonts w:ascii="Arial" w:hAnsi="Arial" w:cs="Arial"/>
          <w:b/>
          <w:color w:val="211E1E"/>
          <w:spacing w:val="-8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Estado</w:t>
      </w:r>
      <w:r w:rsidRPr="005153DE">
        <w:rPr>
          <w:rFonts w:ascii="Arial" w:hAnsi="Arial" w:cs="Arial"/>
          <w:b/>
          <w:color w:val="211E1E"/>
          <w:spacing w:val="-10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o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de</w:t>
      </w:r>
      <w:r w:rsidRPr="005153DE">
        <w:rPr>
          <w:rFonts w:ascii="Arial" w:hAnsi="Arial" w:cs="Arial"/>
          <w:b/>
          <w:color w:val="211E1E"/>
          <w:spacing w:val="-9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la</w:t>
      </w:r>
      <w:r w:rsidRPr="005153DE">
        <w:rPr>
          <w:rFonts w:ascii="Arial" w:hAnsi="Arial" w:cs="Arial"/>
          <w:b/>
          <w:color w:val="211E1E"/>
          <w:spacing w:val="-7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Federación</w:t>
      </w:r>
    </w:p>
    <w:p w14:paraId="44C3DE1C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4415049" w14:textId="6E4B0C56" w:rsidR="004A0640" w:rsidRPr="005153DE" w:rsidRDefault="00927EC6" w:rsidP="00C54E4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153DE">
        <w:rPr>
          <w:rFonts w:ascii="Arial" w:hAnsi="Arial" w:cs="Arial"/>
          <w:b/>
          <w:color w:val="211E1E"/>
        </w:rPr>
        <w:t>Artículo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b/>
          <w:color w:val="211E1E"/>
        </w:rPr>
        <w:t>37.-</w:t>
      </w:r>
      <w:r w:rsidRPr="005153DE">
        <w:rPr>
          <w:rFonts w:ascii="Arial" w:hAnsi="Arial" w:cs="Arial"/>
          <w:b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Municipio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proofErr w:type="spellStart"/>
      <w:r w:rsidRPr="005153DE">
        <w:rPr>
          <w:rFonts w:ascii="Arial" w:hAnsi="Arial" w:cs="Arial"/>
          <w:color w:val="211E1E"/>
        </w:rPr>
        <w:t>Timucuy</w:t>
      </w:r>
      <w:proofErr w:type="spellEnd"/>
      <w:r w:rsidRPr="005153DE">
        <w:rPr>
          <w:rFonts w:ascii="Arial" w:hAnsi="Arial" w:cs="Arial"/>
          <w:color w:val="211E1E"/>
        </w:rPr>
        <w:t>,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Yucatán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podrá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percibir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ingresos</w:t>
      </w:r>
      <w:r w:rsidRPr="005153DE">
        <w:rPr>
          <w:rFonts w:ascii="Arial" w:hAnsi="Arial" w:cs="Arial"/>
          <w:color w:val="211E1E"/>
          <w:spacing w:val="56"/>
        </w:rPr>
        <w:t xml:space="preserve"> </w:t>
      </w:r>
      <w:r w:rsidRPr="005153DE">
        <w:rPr>
          <w:rFonts w:ascii="Arial" w:hAnsi="Arial" w:cs="Arial"/>
          <w:color w:val="211E1E"/>
        </w:rPr>
        <w:t>extraordinarios</w:t>
      </w:r>
      <w:r w:rsidRPr="005153DE">
        <w:rPr>
          <w:rFonts w:ascii="Arial" w:hAnsi="Arial" w:cs="Arial"/>
          <w:color w:val="211E1E"/>
          <w:spacing w:val="55"/>
        </w:rPr>
        <w:t xml:space="preserve"> </w:t>
      </w:r>
      <w:r w:rsidRPr="005153DE">
        <w:rPr>
          <w:rFonts w:ascii="Arial" w:hAnsi="Arial" w:cs="Arial"/>
          <w:color w:val="211E1E"/>
        </w:rPr>
        <w:t>vía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  <w:spacing w:val="-1"/>
        </w:rPr>
        <w:t xml:space="preserve">empréstitos o financiamientos o a través </w:t>
      </w:r>
      <w:r w:rsidRPr="005153DE">
        <w:rPr>
          <w:rFonts w:ascii="Arial" w:hAnsi="Arial" w:cs="Arial"/>
          <w:color w:val="211E1E"/>
        </w:rPr>
        <w:t>de la Federación o el Estado por conceptos diferentes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participaciones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y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aportaciones,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conformidad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con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lo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establecido</w:t>
      </w:r>
      <w:r w:rsidRPr="005153DE">
        <w:rPr>
          <w:rFonts w:ascii="Arial" w:hAnsi="Arial" w:cs="Arial"/>
          <w:color w:val="211E1E"/>
          <w:spacing w:val="-5"/>
        </w:rPr>
        <w:t xml:space="preserve"> </w:t>
      </w:r>
      <w:r w:rsidRPr="005153DE">
        <w:rPr>
          <w:rFonts w:ascii="Arial" w:hAnsi="Arial" w:cs="Arial"/>
          <w:color w:val="211E1E"/>
        </w:rPr>
        <w:t>por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Leyes</w:t>
      </w:r>
      <w:r w:rsidRPr="005153DE">
        <w:rPr>
          <w:rFonts w:ascii="Arial" w:hAnsi="Arial" w:cs="Arial"/>
          <w:color w:val="211E1E"/>
          <w:spacing w:val="-3"/>
        </w:rPr>
        <w:t xml:space="preserve"> </w:t>
      </w:r>
      <w:r w:rsidRPr="005153DE">
        <w:rPr>
          <w:rFonts w:ascii="Arial" w:hAnsi="Arial" w:cs="Arial"/>
          <w:color w:val="211E1E"/>
        </w:rPr>
        <w:t>respectivas.</w:t>
      </w:r>
    </w:p>
    <w:p w14:paraId="577AC2AC" w14:textId="77777777" w:rsidR="00FE38C7" w:rsidRDefault="00FE38C7" w:rsidP="005153DE">
      <w:pPr>
        <w:spacing w:line="360" w:lineRule="auto"/>
        <w:jc w:val="center"/>
        <w:rPr>
          <w:rFonts w:ascii="Arial" w:hAnsi="Arial" w:cs="Arial"/>
          <w:b/>
          <w:color w:val="211E1E"/>
          <w:sz w:val="20"/>
          <w:szCs w:val="20"/>
        </w:rPr>
      </w:pPr>
    </w:p>
    <w:p w14:paraId="78B1CEF7" w14:textId="0F33904A" w:rsidR="004A0640" w:rsidRPr="005153DE" w:rsidRDefault="00927EC6" w:rsidP="005153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53DE">
        <w:rPr>
          <w:rFonts w:ascii="Arial" w:hAnsi="Arial" w:cs="Arial"/>
          <w:b/>
          <w:color w:val="211E1E"/>
          <w:sz w:val="20"/>
          <w:szCs w:val="20"/>
        </w:rPr>
        <w:t>T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r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a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n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s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t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o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r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i</w:t>
      </w:r>
      <w:r w:rsidR="003667B9">
        <w:rPr>
          <w:rFonts w:ascii="Arial" w:hAnsi="Arial" w:cs="Arial"/>
          <w:b/>
          <w:color w:val="211E1E"/>
          <w:sz w:val="20"/>
          <w:szCs w:val="20"/>
        </w:rPr>
        <w:t xml:space="preserve"> </w:t>
      </w:r>
      <w:r w:rsidRPr="005153DE">
        <w:rPr>
          <w:rFonts w:ascii="Arial" w:hAnsi="Arial" w:cs="Arial"/>
          <w:b/>
          <w:color w:val="211E1E"/>
          <w:sz w:val="20"/>
          <w:szCs w:val="20"/>
        </w:rPr>
        <w:t>o</w:t>
      </w:r>
    </w:p>
    <w:p w14:paraId="24840BE1" w14:textId="77777777" w:rsidR="004A0640" w:rsidRPr="005153DE" w:rsidRDefault="004A0640" w:rsidP="005153D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8C88051" w14:textId="7DAA03FE" w:rsidR="004A0640" w:rsidRPr="005153DE" w:rsidRDefault="00927EC6" w:rsidP="005153DE">
      <w:pPr>
        <w:pStyle w:val="Textoindependiente"/>
        <w:spacing w:line="360" w:lineRule="auto"/>
        <w:jc w:val="both"/>
        <w:rPr>
          <w:rFonts w:ascii="Arial" w:hAnsi="Arial" w:cs="Arial"/>
          <w:color w:val="211E1E"/>
        </w:rPr>
      </w:pPr>
      <w:r w:rsidRPr="005153DE">
        <w:rPr>
          <w:rFonts w:ascii="Arial" w:hAnsi="Arial" w:cs="Arial"/>
          <w:b/>
          <w:color w:val="211E1E"/>
        </w:rPr>
        <w:t xml:space="preserve">Artículo Único.- </w:t>
      </w:r>
      <w:r w:rsidRPr="005153DE">
        <w:rPr>
          <w:rFonts w:ascii="Arial" w:hAnsi="Arial" w:cs="Arial"/>
          <w:color w:val="211E1E"/>
        </w:rPr>
        <w:t>Para poder percibir aprovechamientos vía infracciones por faltas administrativas, el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Ayuntamiento deberá contar con los reglamentos municipales respectivos, los que establecerán los</w:t>
      </w:r>
      <w:r w:rsidRPr="005153DE">
        <w:rPr>
          <w:rFonts w:ascii="Arial" w:hAnsi="Arial" w:cs="Arial"/>
          <w:color w:val="211E1E"/>
          <w:spacing w:val="1"/>
        </w:rPr>
        <w:t xml:space="preserve"> </w:t>
      </w:r>
      <w:r w:rsidRPr="005153DE">
        <w:rPr>
          <w:rFonts w:ascii="Arial" w:hAnsi="Arial" w:cs="Arial"/>
          <w:color w:val="211E1E"/>
        </w:rPr>
        <w:t>montos</w:t>
      </w:r>
      <w:r w:rsidRPr="005153DE">
        <w:rPr>
          <w:rFonts w:ascii="Arial" w:hAnsi="Arial" w:cs="Arial"/>
          <w:color w:val="211E1E"/>
          <w:spacing w:val="-4"/>
        </w:rPr>
        <w:t xml:space="preserve"> </w:t>
      </w:r>
      <w:r w:rsidRPr="005153DE">
        <w:rPr>
          <w:rFonts w:ascii="Arial" w:hAnsi="Arial" w:cs="Arial"/>
          <w:color w:val="211E1E"/>
        </w:rPr>
        <w:t>de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las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sanciones</w:t>
      </w:r>
      <w:r w:rsidRPr="005153DE">
        <w:rPr>
          <w:rFonts w:ascii="Arial" w:hAnsi="Arial" w:cs="Arial"/>
          <w:color w:val="211E1E"/>
          <w:spacing w:val="-2"/>
        </w:rPr>
        <w:t xml:space="preserve"> </w:t>
      </w:r>
      <w:r w:rsidRPr="005153DE">
        <w:rPr>
          <w:rFonts w:ascii="Arial" w:hAnsi="Arial" w:cs="Arial"/>
          <w:color w:val="211E1E"/>
        </w:rPr>
        <w:t>correspondientes.</w:t>
      </w:r>
    </w:p>
    <w:sectPr w:rsidR="004A0640" w:rsidRPr="005153DE" w:rsidSect="00C76EE8">
      <w:headerReference w:type="default" r:id="rId7"/>
      <w:footerReference w:type="default" r:id="rId8"/>
      <w:pgSz w:w="12240" w:h="15840"/>
      <w:pgMar w:top="2835" w:right="1418" w:bottom="1559" w:left="1701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4A049" w14:textId="77777777" w:rsidR="00AA3AFB" w:rsidRDefault="00AA3AFB">
      <w:r>
        <w:separator/>
      </w:r>
    </w:p>
  </w:endnote>
  <w:endnote w:type="continuationSeparator" w:id="0">
    <w:p w14:paraId="22363577" w14:textId="77777777" w:rsidR="00AA3AFB" w:rsidRDefault="00AA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5635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6801E4" w14:textId="23B1C062" w:rsidR="00AA3AFB" w:rsidRPr="00C76EE8" w:rsidRDefault="00AA3AFB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C76EE8">
          <w:rPr>
            <w:rFonts w:ascii="Arial" w:hAnsi="Arial" w:cs="Arial"/>
            <w:sz w:val="20"/>
            <w:szCs w:val="20"/>
          </w:rPr>
          <w:fldChar w:fldCharType="begin"/>
        </w:r>
        <w:r w:rsidRPr="00C76EE8">
          <w:rPr>
            <w:rFonts w:ascii="Arial" w:hAnsi="Arial" w:cs="Arial"/>
            <w:sz w:val="20"/>
            <w:szCs w:val="20"/>
          </w:rPr>
          <w:instrText>PAGE   \* MERGEFORMAT</w:instrText>
        </w:r>
        <w:r w:rsidRPr="00C76EE8">
          <w:rPr>
            <w:rFonts w:ascii="Arial" w:hAnsi="Arial" w:cs="Arial"/>
            <w:sz w:val="20"/>
            <w:szCs w:val="20"/>
          </w:rPr>
          <w:fldChar w:fldCharType="separate"/>
        </w:r>
        <w:r w:rsidR="00EF1C70">
          <w:rPr>
            <w:rFonts w:ascii="Arial" w:hAnsi="Arial" w:cs="Arial"/>
            <w:noProof/>
            <w:sz w:val="20"/>
            <w:szCs w:val="20"/>
          </w:rPr>
          <w:t>5</w:t>
        </w:r>
        <w:r w:rsidRPr="00C76EE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3B33F97" w14:textId="7E7D425E" w:rsidR="00AA3AFB" w:rsidRDefault="00AA3AFB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DA868" w14:textId="77777777" w:rsidR="00AA3AFB" w:rsidRDefault="00AA3AFB">
      <w:r>
        <w:separator/>
      </w:r>
    </w:p>
  </w:footnote>
  <w:footnote w:type="continuationSeparator" w:id="0">
    <w:p w14:paraId="59903977" w14:textId="77777777" w:rsidR="00AA3AFB" w:rsidRDefault="00AA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86F03" w14:textId="6A71048B" w:rsidR="00AA3AFB" w:rsidRDefault="00AA3AF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8434F" wp14:editId="6FA23098">
              <wp:simplePos x="0" y="0"/>
              <wp:positionH relativeFrom="column">
                <wp:posOffset>-186575</wp:posOffset>
              </wp:positionH>
              <wp:positionV relativeFrom="paragraph">
                <wp:posOffset>189577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8E00C" w14:textId="77777777" w:rsidR="00AA3AFB" w:rsidRPr="001E34E0" w:rsidRDefault="00AA3AFB" w:rsidP="00AF1506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7B28121C" w14:textId="77777777" w:rsidR="00AA3AFB" w:rsidRDefault="00AA3AFB" w:rsidP="00AF1506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BAFA3" w14:textId="77777777" w:rsidR="00AA3AFB" w:rsidRDefault="00AA3AFB" w:rsidP="00AF150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319DD69C" w14:textId="77777777" w:rsidR="00AA3AFB" w:rsidRDefault="00AA3AFB" w:rsidP="00AF150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F3EE2B6" w14:textId="77777777" w:rsidR="00AA3AFB" w:rsidRPr="00603AF2" w:rsidRDefault="00AA3AFB" w:rsidP="00AF150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C8434F" id="Grupo 1" o:spid="_x0000_s1026" style="position:absolute;margin-left:-14.7pt;margin-top:14.9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DzTXuYlgQAAMYPAAAOAAAAAAAAAAAAAAAAADwCAABkcnMvZTJvRG9jLnhtbFBLAQItABQABgAI&#10;AAAAIQBYYLMbugAAACIBAAAZAAAAAAAAAAAAAAAAAP4GAABkcnMvX3JlbHMvZTJvRG9jLnhtbC5y&#10;ZWxzUEsBAi0AFAAGAAgAAAAhACY9qIrhAAAACg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4028E00C" w14:textId="77777777" w:rsidR="00AA3AFB" w:rsidRPr="001E34E0" w:rsidRDefault="00AA3AFB" w:rsidP="00AF1506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7B28121C" w14:textId="77777777" w:rsidR="00AA3AFB" w:rsidRDefault="00AA3AFB" w:rsidP="00AF1506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B4BAFA3" w14:textId="77777777" w:rsidR="00AA3AFB" w:rsidRDefault="00AA3AFB" w:rsidP="00AF150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319DD69C" w14:textId="77777777" w:rsidR="00AA3AFB" w:rsidRDefault="00AA3AFB" w:rsidP="00AF150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F3EE2B6" w14:textId="77777777" w:rsidR="00AA3AFB" w:rsidRPr="00603AF2" w:rsidRDefault="00AA3AFB" w:rsidP="00AF150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46A1"/>
    <w:multiLevelType w:val="hybridMultilevel"/>
    <w:tmpl w:val="9BEC3124"/>
    <w:lvl w:ilvl="0" w:tplc="887A153C">
      <w:start w:val="1"/>
      <w:numFmt w:val="lowerLetter"/>
      <w:lvlText w:val="%1)"/>
      <w:lvlJc w:val="left"/>
      <w:pPr>
        <w:ind w:left="455" w:hanging="234"/>
      </w:pPr>
      <w:rPr>
        <w:rFonts w:ascii="Arial" w:eastAsia="Arial" w:hAnsi="Arial" w:cs="Arial" w:hint="default"/>
        <w:b/>
        <w:bCs/>
        <w:color w:val="211E1E"/>
        <w:w w:val="100"/>
        <w:sz w:val="20"/>
        <w:szCs w:val="20"/>
        <w:lang w:val="es-ES" w:eastAsia="en-US" w:bidi="ar-SA"/>
      </w:rPr>
    </w:lvl>
    <w:lvl w:ilvl="1" w:tplc="11E6EA20">
      <w:start w:val="1"/>
      <w:numFmt w:val="lowerLetter"/>
      <w:lvlText w:val="%2)"/>
      <w:lvlJc w:val="left"/>
      <w:pPr>
        <w:ind w:left="676" w:hanging="234"/>
      </w:pPr>
      <w:rPr>
        <w:rFonts w:ascii="Arial" w:eastAsia="Arial" w:hAnsi="Arial" w:cs="Arial" w:hint="default"/>
        <w:b/>
        <w:bCs/>
        <w:color w:val="211E1E"/>
        <w:spacing w:val="-1"/>
        <w:w w:val="100"/>
        <w:sz w:val="20"/>
        <w:szCs w:val="20"/>
        <w:lang w:val="es-ES" w:eastAsia="en-US" w:bidi="ar-SA"/>
      </w:rPr>
    </w:lvl>
    <w:lvl w:ilvl="2" w:tplc="4C1AD562">
      <w:numFmt w:val="bullet"/>
      <w:lvlText w:val="•"/>
      <w:lvlJc w:val="left"/>
      <w:pPr>
        <w:ind w:left="1693" w:hanging="234"/>
      </w:pPr>
      <w:rPr>
        <w:rFonts w:hint="default"/>
        <w:lang w:val="es-ES" w:eastAsia="en-US" w:bidi="ar-SA"/>
      </w:rPr>
    </w:lvl>
    <w:lvl w:ilvl="3" w:tplc="AC107850">
      <w:numFmt w:val="bullet"/>
      <w:lvlText w:val="•"/>
      <w:lvlJc w:val="left"/>
      <w:pPr>
        <w:ind w:left="2706" w:hanging="234"/>
      </w:pPr>
      <w:rPr>
        <w:rFonts w:hint="default"/>
        <w:lang w:val="es-ES" w:eastAsia="en-US" w:bidi="ar-SA"/>
      </w:rPr>
    </w:lvl>
    <w:lvl w:ilvl="4" w:tplc="F1FACE3E">
      <w:numFmt w:val="bullet"/>
      <w:lvlText w:val="•"/>
      <w:lvlJc w:val="left"/>
      <w:pPr>
        <w:ind w:left="3720" w:hanging="234"/>
      </w:pPr>
      <w:rPr>
        <w:rFonts w:hint="default"/>
        <w:lang w:val="es-ES" w:eastAsia="en-US" w:bidi="ar-SA"/>
      </w:rPr>
    </w:lvl>
    <w:lvl w:ilvl="5" w:tplc="C2861E24">
      <w:numFmt w:val="bullet"/>
      <w:lvlText w:val="•"/>
      <w:lvlJc w:val="left"/>
      <w:pPr>
        <w:ind w:left="4733" w:hanging="234"/>
      </w:pPr>
      <w:rPr>
        <w:rFonts w:hint="default"/>
        <w:lang w:val="es-ES" w:eastAsia="en-US" w:bidi="ar-SA"/>
      </w:rPr>
    </w:lvl>
    <w:lvl w:ilvl="6" w:tplc="9E6E6FEE">
      <w:numFmt w:val="bullet"/>
      <w:lvlText w:val="•"/>
      <w:lvlJc w:val="left"/>
      <w:pPr>
        <w:ind w:left="5746" w:hanging="234"/>
      </w:pPr>
      <w:rPr>
        <w:rFonts w:hint="default"/>
        <w:lang w:val="es-ES" w:eastAsia="en-US" w:bidi="ar-SA"/>
      </w:rPr>
    </w:lvl>
    <w:lvl w:ilvl="7" w:tplc="6DD8732E">
      <w:numFmt w:val="bullet"/>
      <w:lvlText w:val="•"/>
      <w:lvlJc w:val="left"/>
      <w:pPr>
        <w:ind w:left="6760" w:hanging="234"/>
      </w:pPr>
      <w:rPr>
        <w:rFonts w:hint="default"/>
        <w:lang w:val="es-ES" w:eastAsia="en-US" w:bidi="ar-SA"/>
      </w:rPr>
    </w:lvl>
    <w:lvl w:ilvl="8" w:tplc="37E0F6E8">
      <w:numFmt w:val="bullet"/>
      <w:lvlText w:val="•"/>
      <w:lvlJc w:val="left"/>
      <w:pPr>
        <w:ind w:left="7773" w:hanging="234"/>
      </w:pPr>
      <w:rPr>
        <w:rFonts w:hint="default"/>
        <w:lang w:val="es-ES" w:eastAsia="en-US" w:bidi="ar-SA"/>
      </w:rPr>
    </w:lvl>
  </w:abstractNum>
  <w:abstractNum w:abstractNumId="1">
    <w:nsid w:val="3FB13B0A"/>
    <w:multiLevelType w:val="hybridMultilevel"/>
    <w:tmpl w:val="6F74236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202"/>
    <w:multiLevelType w:val="hybridMultilevel"/>
    <w:tmpl w:val="0748C080"/>
    <w:lvl w:ilvl="0" w:tplc="7BCEE9C2">
      <w:start w:val="1"/>
      <w:numFmt w:val="lowerLetter"/>
      <w:lvlText w:val="%1)"/>
      <w:lvlJc w:val="left"/>
      <w:pPr>
        <w:ind w:left="1225" w:hanging="122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366F516">
      <w:numFmt w:val="bullet"/>
      <w:lvlText w:val="•"/>
      <w:lvlJc w:val="left"/>
      <w:pPr>
        <w:ind w:left="2110" w:hanging="1221"/>
      </w:pPr>
      <w:rPr>
        <w:rFonts w:hint="default"/>
        <w:lang w:val="es-ES" w:eastAsia="en-US" w:bidi="ar-SA"/>
      </w:rPr>
    </w:lvl>
    <w:lvl w:ilvl="2" w:tplc="0E5A024C">
      <w:numFmt w:val="bullet"/>
      <w:lvlText w:val="•"/>
      <w:lvlJc w:val="left"/>
      <w:pPr>
        <w:ind w:left="2996" w:hanging="1221"/>
      </w:pPr>
      <w:rPr>
        <w:rFonts w:hint="default"/>
        <w:lang w:val="es-ES" w:eastAsia="en-US" w:bidi="ar-SA"/>
      </w:rPr>
    </w:lvl>
    <w:lvl w:ilvl="3" w:tplc="59BA9CAE">
      <w:numFmt w:val="bullet"/>
      <w:lvlText w:val="•"/>
      <w:lvlJc w:val="left"/>
      <w:pPr>
        <w:ind w:left="3882" w:hanging="1221"/>
      </w:pPr>
      <w:rPr>
        <w:rFonts w:hint="default"/>
        <w:lang w:val="es-ES" w:eastAsia="en-US" w:bidi="ar-SA"/>
      </w:rPr>
    </w:lvl>
    <w:lvl w:ilvl="4" w:tplc="6FC8D2D2">
      <w:numFmt w:val="bullet"/>
      <w:lvlText w:val="•"/>
      <w:lvlJc w:val="left"/>
      <w:pPr>
        <w:ind w:left="4768" w:hanging="1221"/>
      </w:pPr>
      <w:rPr>
        <w:rFonts w:hint="default"/>
        <w:lang w:val="es-ES" w:eastAsia="en-US" w:bidi="ar-SA"/>
      </w:rPr>
    </w:lvl>
    <w:lvl w:ilvl="5" w:tplc="5A200906">
      <w:numFmt w:val="bullet"/>
      <w:lvlText w:val="•"/>
      <w:lvlJc w:val="left"/>
      <w:pPr>
        <w:ind w:left="5654" w:hanging="1221"/>
      </w:pPr>
      <w:rPr>
        <w:rFonts w:hint="default"/>
        <w:lang w:val="es-ES" w:eastAsia="en-US" w:bidi="ar-SA"/>
      </w:rPr>
    </w:lvl>
    <w:lvl w:ilvl="6" w:tplc="73E48054">
      <w:numFmt w:val="bullet"/>
      <w:lvlText w:val="•"/>
      <w:lvlJc w:val="left"/>
      <w:pPr>
        <w:ind w:left="6540" w:hanging="1221"/>
      </w:pPr>
      <w:rPr>
        <w:rFonts w:hint="default"/>
        <w:lang w:val="es-ES" w:eastAsia="en-US" w:bidi="ar-SA"/>
      </w:rPr>
    </w:lvl>
    <w:lvl w:ilvl="7" w:tplc="8A402628">
      <w:numFmt w:val="bullet"/>
      <w:lvlText w:val="•"/>
      <w:lvlJc w:val="left"/>
      <w:pPr>
        <w:ind w:left="7426" w:hanging="1221"/>
      </w:pPr>
      <w:rPr>
        <w:rFonts w:hint="default"/>
        <w:lang w:val="es-ES" w:eastAsia="en-US" w:bidi="ar-SA"/>
      </w:rPr>
    </w:lvl>
    <w:lvl w:ilvl="8" w:tplc="160AC2A0">
      <w:numFmt w:val="bullet"/>
      <w:lvlText w:val="•"/>
      <w:lvlJc w:val="left"/>
      <w:pPr>
        <w:ind w:left="8312" w:hanging="1221"/>
      </w:pPr>
      <w:rPr>
        <w:rFonts w:hint="default"/>
        <w:lang w:val="es-ES" w:eastAsia="en-US" w:bidi="ar-SA"/>
      </w:rPr>
    </w:lvl>
  </w:abstractNum>
  <w:abstractNum w:abstractNumId="3">
    <w:nsid w:val="6A4A5BCD"/>
    <w:multiLevelType w:val="hybridMultilevel"/>
    <w:tmpl w:val="1EF2B30A"/>
    <w:lvl w:ilvl="0" w:tplc="23B091AA">
      <w:start w:val="1"/>
      <w:numFmt w:val="lowerLetter"/>
      <w:lvlText w:val="%1)"/>
      <w:lvlJc w:val="left"/>
      <w:pPr>
        <w:ind w:left="455" w:hanging="234"/>
      </w:pPr>
      <w:rPr>
        <w:rFonts w:ascii="Arial" w:eastAsia="Arial" w:hAnsi="Arial" w:cs="Arial" w:hint="default"/>
        <w:b/>
        <w:bCs/>
        <w:color w:val="211E1E"/>
        <w:w w:val="100"/>
        <w:sz w:val="20"/>
        <w:szCs w:val="20"/>
        <w:lang w:val="es-ES" w:eastAsia="en-US" w:bidi="ar-SA"/>
      </w:rPr>
    </w:lvl>
    <w:lvl w:ilvl="1" w:tplc="BEE254E2">
      <w:start w:val="1"/>
      <w:numFmt w:val="lowerLetter"/>
      <w:lvlText w:val="%2)"/>
      <w:lvlJc w:val="left"/>
      <w:pPr>
        <w:ind w:left="676" w:hanging="234"/>
      </w:pPr>
      <w:rPr>
        <w:rFonts w:ascii="Arial" w:eastAsia="Arial" w:hAnsi="Arial" w:cs="Arial" w:hint="default"/>
        <w:b/>
        <w:bCs/>
        <w:color w:val="211E1E"/>
        <w:spacing w:val="-1"/>
        <w:w w:val="100"/>
        <w:sz w:val="20"/>
        <w:szCs w:val="20"/>
        <w:lang w:val="es-ES" w:eastAsia="en-US" w:bidi="ar-SA"/>
      </w:rPr>
    </w:lvl>
    <w:lvl w:ilvl="2" w:tplc="B366E9E6">
      <w:numFmt w:val="bullet"/>
      <w:lvlText w:val="•"/>
      <w:lvlJc w:val="left"/>
      <w:pPr>
        <w:ind w:left="1693" w:hanging="234"/>
      </w:pPr>
      <w:rPr>
        <w:rFonts w:hint="default"/>
        <w:lang w:val="es-ES" w:eastAsia="en-US" w:bidi="ar-SA"/>
      </w:rPr>
    </w:lvl>
    <w:lvl w:ilvl="3" w:tplc="A38A68CC">
      <w:numFmt w:val="bullet"/>
      <w:lvlText w:val="•"/>
      <w:lvlJc w:val="left"/>
      <w:pPr>
        <w:ind w:left="2706" w:hanging="234"/>
      </w:pPr>
      <w:rPr>
        <w:rFonts w:hint="default"/>
        <w:lang w:val="es-ES" w:eastAsia="en-US" w:bidi="ar-SA"/>
      </w:rPr>
    </w:lvl>
    <w:lvl w:ilvl="4" w:tplc="F12E07B4">
      <w:numFmt w:val="bullet"/>
      <w:lvlText w:val="•"/>
      <w:lvlJc w:val="left"/>
      <w:pPr>
        <w:ind w:left="3720" w:hanging="234"/>
      </w:pPr>
      <w:rPr>
        <w:rFonts w:hint="default"/>
        <w:lang w:val="es-ES" w:eastAsia="en-US" w:bidi="ar-SA"/>
      </w:rPr>
    </w:lvl>
    <w:lvl w:ilvl="5" w:tplc="E2E867CE">
      <w:numFmt w:val="bullet"/>
      <w:lvlText w:val="•"/>
      <w:lvlJc w:val="left"/>
      <w:pPr>
        <w:ind w:left="4733" w:hanging="234"/>
      </w:pPr>
      <w:rPr>
        <w:rFonts w:hint="default"/>
        <w:lang w:val="es-ES" w:eastAsia="en-US" w:bidi="ar-SA"/>
      </w:rPr>
    </w:lvl>
    <w:lvl w:ilvl="6" w:tplc="C5EED052">
      <w:numFmt w:val="bullet"/>
      <w:lvlText w:val="•"/>
      <w:lvlJc w:val="left"/>
      <w:pPr>
        <w:ind w:left="5746" w:hanging="234"/>
      </w:pPr>
      <w:rPr>
        <w:rFonts w:hint="default"/>
        <w:lang w:val="es-ES" w:eastAsia="en-US" w:bidi="ar-SA"/>
      </w:rPr>
    </w:lvl>
    <w:lvl w:ilvl="7" w:tplc="992480F8">
      <w:numFmt w:val="bullet"/>
      <w:lvlText w:val="•"/>
      <w:lvlJc w:val="left"/>
      <w:pPr>
        <w:ind w:left="6760" w:hanging="234"/>
      </w:pPr>
      <w:rPr>
        <w:rFonts w:hint="default"/>
        <w:lang w:val="es-ES" w:eastAsia="en-US" w:bidi="ar-SA"/>
      </w:rPr>
    </w:lvl>
    <w:lvl w:ilvl="8" w:tplc="1A7A22FE">
      <w:numFmt w:val="bullet"/>
      <w:lvlText w:val="•"/>
      <w:lvlJc w:val="left"/>
      <w:pPr>
        <w:ind w:left="7773" w:hanging="234"/>
      </w:pPr>
      <w:rPr>
        <w:rFonts w:hint="default"/>
        <w:lang w:val="es-ES" w:eastAsia="en-US" w:bidi="ar-SA"/>
      </w:rPr>
    </w:lvl>
  </w:abstractNum>
  <w:abstractNum w:abstractNumId="4">
    <w:nsid w:val="74CE509E"/>
    <w:multiLevelType w:val="hybridMultilevel"/>
    <w:tmpl w:val="9FF85520"/>
    <w:lvl w:ilvl="0" w:tplc="2E2CC3B8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  <w:b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7581F"/>
    <w:multiLevelType w:val="hybridMultilevel"/>
    <w:tmpl w:val="B87AD502"/>
    <w:lvl w:ilvl="0" w:tplc="46802FE4">
      <w:start w:val="1"/>
      <w:numFmt w:val="lowerLetter"/>
      <w:lvlText w:val="%1)"/>
      <w:lvlJc w:val="left"/>
      <w:pPr>
        <w:ind w:left="455" w:hanging="235"/>
      </w:pPr>
      <w:rPr>
        <w:rFonts w:ascii="Arial" w:eastAsia="Arial" w:hAnsi="Arial" w:cs="Arial" w:hint="default"/>
        <w:b/>
        <w:bCs/>
        <w:color w:val="211E1E"/>
        <w:w w:val="100"/>
        <w:sz w:val="20"/>
        <w:szCs w:val="20"/>
        <w:lang w:val="es-ES" w:eastAsia="en-US" w:bidi="ar-SA"/>
      </w:rPr>
    </w:lvl>
    <w:lvl w:ilvl="1" w:tplc="95F2CA00">
      <w:start w:val="1"/>
      <w:numFmt w:val="lowerLetter"/>
      <w:lvlText w:val="%2)"/>
      <w:lvlJc w:val="left"/>
      <w:pPr>
        <w:ind w:left="941" w:hanging="1078"/>
      </w:pPr>
      <w:rPr>
        <w:rFonts w:hint="default"/>
        <w:b/>
        <w:bCs/>
        <w:spacing w:val="-1"/>
        <w:w w:val="100"/>
        <w:lang w:val="es-ES" w:eastAsia="en-US" w:bidi="ar-SA"/>
      </w:rPr>
    </w:lvl>
    <w:lvl w:ilvl="2" w:tplc="10B8B6C2">
      <w:numFmt w:val="bullet"/>
      <w:lvlText w:val="•"/>
      <w:lvlJc w:val="left"/>
      <w:pPr>
        <w:ind w:left="1924" w:hanging="1078"/>
      </w:pPr>
      <w:rPr>
        <w:rFonts w:hint="default"/>
        <w:lang w:val="es-ES" w:eastAsia="en-US" w:bidi="ar-SA"/>
      </w:rPr>
    </w:lvl>
    <w:lvl w:ilvl="3" w:tplc="B72A37F4">
      <w:numFmt w:val="bullet"/>
      <w:lvlText w:val="•"/>
      <w:lvlJc w:val="left"/>
      <w:pPr>
        <w:ind w:left="2908" w:hanging="1078"/>
      </w:pPr>
      <w:rPr>
        <w:rFonts w:hint="default"/>
        <w:lang w:val="es-ES" w:eastAsia="en-US" w:bidi="ar-SA"/>
      </w:rPr>
    </w:lvl>
    <w:lvl w:ilvl="4" w:tplc="18782E52">
      <w:numFmt w:val="bullet"/>
      <w:lvlText w:val="•"/>
      <w:lvlJc w:val="left"/>
      <w:pPr>
        <w:ind w:left="3893" w:hanging="1078"/>
      </w:pPr>
      <w:rPr>
        <w:rFonts w:hint="default"/>
        <w:lang w:val="es-ES" w:eastAsia="en-US" w:bidi="ar-SA"/>
      </w:rPr>
    </w:lvl>
    <w:lvl w:ilvl="5" w:tplc="86107374">
      <w:numFmt w:val="bullet"/>
      <w:lvlText w:val="•"/>
      <w:lvlJc w:val="left"/>
      <w:pPr>
        <w:ind w:left="4877" w:hanging="1078"/>
      </w:pPr>
      <w:rPr>
        <w:rFonts w:hint="default"/>
        <w:lang w:val="es-ES" w:eastAsia="en-US" w:bidi="ar-SA"/>
      </w:rPr>
    </w:lvl>
    <w:lvl w:ilvl="6" w:tplc="86B43C14">
      <w:numFmt w:val="bullet"/>
      <w:lvlText w:val="•"/>
      <w:lvlJc w:val="left"/>
      <w:pPr>
        <w:ind w:left="5862" w:hanging="1078"/>
      </w:pPr>
      <w:rPr>
        <w:rFonts w:hint="default"/>
        <w:lang w:val="es-ES" w:eastAsia="en-US" w:bidi="ar-SA"/>
      </w:rPr>
    </w:lvl>
    <w:lvl w:ilvl="7" w:tplc="5FEEC252">
      <w:numFmt w:val="bullet"/>
      <w:lvlText w:val="•"/>
      <w:lvlJc w:val="left"/>
      <w:pPr>
        <w:ind w:left="6846" w:hanging="1078"/>
      </w:pPr>
      <w:rPr>
        <w:rFonts w:hint="default"/>
        <w:lang w:val="es-ES" w:eastAsia="en-US" w:bidi="ar-SA"/>
      </w:rPr>
    </w:lvl>
    <w:lvl w:ilvl="8" w:tplc="6F904346">
      <w:numFmt w:val="bullet"/>
      <w:lvlText w:val="•"/>
      <w:lvlJc w:val="left"/>
      <w:pPr>
        <w:ind w:left="7831" w:hanging="107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40"/>
    <w:rsid w:val="001B0923"/>
    <w:rsid w:val="00231B46"/>
    <w:rsid w:val="0027031E"/>
    <w:rsid w:val="00304CD7"/>
    <w:rsid w:val="003077F8"/>
    <w:rsid w:val="003268EB"/>
    <w:rsid w:val="003667B9"/>
    <w:rsid w:val="003F68C4"/>
    <w:rsid w:val="00433222"/>
    <w:rsid w:val="00485F7A"/>
    <w:rsid w:val="004A0640"/>
    <w:rsid w:val="005153DE"/>
    <w:rsid w:val="00635137"/>
    <w:rsid w:val="00676D6B"/>
    <w:rsid w:val="006B194A"/>
    <w:rsid w:val="00707647"/>
    <w:rsid w:val="00725DB4"/>
    <w:rsid w:val="00851BDD"/>
    <w:rsid w:val="00892C62"/>
    <w:rsid w:val="008D0C73"/>
    <w:rsid w:val="00927EC6"/>
    <w:rsid w:val="00970276"/>
    <w:rsid w:val="00A33491"/>
    <w:rsid w:val="00A7400E"/>
    <w:rsid w:val="00AA3AFB"/>
    <w:rsid w:val="00AF1506"/>
    <w:rsid w:val="00B4529C"/>
    <w:rsid w:val="00C54E45"/>
    <w:rsid w:val="00C76EE8"/>
    <w:rsid w:val="00C811BB"/>
    <w:rsid w:val="00CD5211"/>
    <w:rsid w:val="00D143A4"/>
    <w:rsid w:val="00D144A2"/>
    <w:rsid w:val="00DD35B0"/>
    <w:rsid w:val="00E23753"/>
    <w:rsid w:val="00E3384C"/>
    <w:rsid w:val="00E56ED9"/>
    <w:rsid w:val="00E75D89"/>
    <w:rsid w:val="00EF1C70"/>
    <w:rsid w:val="00F8328B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6AA9F"/>
  <w15:docId w15:val="{C42425D1-14F1-49AB-B436-9BF8FA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AF1506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41" w:hanging="235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892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92C6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2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C62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E56ED9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E56ED9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56ED9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6ED9"/>
    <w:rPr>
      <w:rFonts w:ascii="Calibri" w:eastAsia="Calibri" w:hAnsi="Calibri" w:cs="Times New Roman"/>
      <w:lang w:val="es-MX"/>
    </w:rPr>
  </w:style>
  <w:style w:type="character" w:customStyle="1" w:styleId="Ttulo5Car">
    <w:name w:val="Título 5 Car"/>
    <w:basedOn w:val="Fuentedeprrafopredeter"/>
    <w:link w:val="Ttulo5"/>
    <w:rsid w:val="00AF1506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24</Pages>
  <Words>5069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Lesly Pantoja</cp:lastModifiedBy>
  <cp:revision>12</cp:revision>
  <cp:lastPrinted>2022-11-25T19:07:00Z</cp:lastPrinted>
  <dcterms:created xsi:type="dcterms:W3CDTF">2022-11-28T15:34:00Z</dcterms:created>
  <dcterms:modified xsi:type="dcterms:W3CDTF">2022-12-10T02:33:00Z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