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CD030" w14:textId="4218010D" w:rsidR="00B61E43" w:rsidRPr="00C0679E" w:rsidRDefault="00150522" w:rsidP="00C0679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LIV.- </w:t>
      </w:r>
      <w:r w:rsidR="00532848" w:rsidRPr="00C0679E">
        <w:rPr>
          <w:rFonts w:ascii="Arial" w:hAnsi="Arial" w:cs="Arial"/>
          <w:b/>
          <w:sz w:val="20"/>
          <w:szCs w:val="20"/>
        </w:rPr>
        <w:t>LEY DE INGRESOS DEL MUNICIPIO DE OPICHÉN, YUCATÁN, PARA EL EJERCICIO FISCAL 202</w:t>
      </w:r>
      <w:r w:rsidR="009A5394" w:rsidRPr="00C0679E">
        <w:rPr>
          <w:rFonts w:ascii="Arial" w:hAnsi="Arial" w:cs="Arial"/>
          <w:b/>
          <w:sz w:val="20"/>
          <w:szCs w:val="20"/>
        </w:rPr>
        <w:t>3</w:t>
      </w:r>
      <w:r w:rsidR="00532848" w:rsidRPr="00C0679E">
        <w:rPr>
          <w:rFonts w:ascii="Arial" w:hAnsi="Arial" w:cs="Arial"/>
          <w:b/>
          <w:sz w:val="20"/>
          <w:szCs w:val="20"/>
        </w:rPr>
        <w:t>:</w:t>
      </w:r>
    </w:p>
    <w:p w14:paraId="1E6B997B" w14:textId="77777777" w:rsidR="00B61E43" w:rsidRPr="00C0679E" w:rsidRDefault="00B61E43" w:rsidP="00150522">
      <w:pPr>
        <w:pStyle w:val="Textoindependiente"/>
        <w:rPr>
          <w:rFonts w:ascii="Arial" w:hAnsi="Arial" w:cs="Arial"/>
          <w:b/>
        </w:rPr>
      </w:pPr>
    </w:p>
    <w:p w14:paraId="67EA08C0" w14:textId="77777777" w:rsidR="00C0679E" w:rsidRDefault="00532848" w:rsidP="00C06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 xml:space="preserve">TÍTULO PRIMERO </w:t>
      </w:r>
    </w:p>
    <w:p w14:paraId="20EBC792" w14:textId="5768BB65" w:rsidR="00B61E43" w:rsidRPr="00C0679E" w:rsidRDefault="00532848" w:rsidP="00C06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DISPOSICIONES GENERALES</w:t>
      </w:r>
    </w:p>
    <w:p w14:paraId="1053F53F" w14:textId="77777777" w:rsidR="00B61E43" w:rsidRPr="00C0679E" w:rsidRDefault="00B61E43" w:rsidP="00826CE9">
      <w:pPr>
        <w:pStyle w:val="Textoindependiente"/>
        <w:rPr>
          <w:rFonts w:ascii="Arial" w:hAnsi="Arial" w:cs="Arial"/>
          <w:b/>
        </w:rPr>
      </w:pPr>
    </w:p>
    <w:p w14:paraId="7FF4371E" w14:textId="77777777" w:rsidR="00B61E43" w:rsidRPr="00C0679E" w:rsidRDefault="00532848" w:rsidP="00C06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CAPÍTULO I</w:t>
      </w:r>
    </w:p>
    <w:p w14:paraId="56F373CE" w14:textId="77777777" w:rsidR="00B61E43" w:rsidRPr="00C0679E" w:rsidRDefault="00532848" w:rsidP="00826CE9">
      <w:pPr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Del Objeto de la Ley y los Conceptos de Ingreso</w:t>
      </w:r>
    </w:p>
    <w:p w14:paraId="4872BE58" w14:textId="77777777" w:rsidR="00B61E43" w:rsidRPr="00C0679E" w:rsidRDefault="00B61E43" w:rsidP="00C0679E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74FD06F7" w14:textId="77777777" w:rsidR="00B61E43" w:rsidRPr="00C0679E" w:rsidRDefault="00532848" w:rsidP="00C0679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>Artículo 1</w:t>
      </w:r>
      <w:r w:rsidRPr="00C0679E">
        <w:rPr>
          <w:rFonts w:ascii="Arial" w:hAnsi="Arial" w:cs="Arial"/>
        </w:rPr>
        <w:t xml:space="preserve">.- La presente Ley es de orden público y de interés social, y tiene por objeto establecer los ingresos que percibirá la Hacienda Pública del Ayuntamiento de </w:t>
      </w:r>
      <w:proofErr w:type="spellStart"/>
      <w:r w:rsidRPr="00C0679E">
        <w:rPr>
          <w:rFonts w:ascii="Arial" w:hAnsi="Arial" w:cs="Arial"/>
        </w:rPr>
        <w:t>Opichén</w:t>
      </w:r>
      <w:proofErr w:type="spellEnd"/>
      <w:r w:rsidRPr="00C0679E">
        <w:rPr>
          <w:rFonts w:ascii="Arial" w:hAnsi="Arial" w:cs="Arial"/>
        </w:rPr>
        <w:t>, Yucatán, a través de su Tesorería Municipal, durante el ejercicio fiscal del año 202</w:t>
      </w:r>
      <w:r w:rsidR="009A5394" w:rsidRPr="00C0679E">
        <w:rPr>
          <w:rFonts w:ascii="Arial" w:hAnsi="Arial" w:cs="Arial"/>
        </w:rPr>
        <w:t>3.</w:t>
      </w:r>
    </w:p>
    <w:p w14:paraId="2A011922" w14:textId="77777777" w:rsidR="00B61E43" w:rsidRPr="00C0679E" w:rsidRDefault="00B61E43" w:rsidP="00C0679E">
      <w:pPr>
        <w:pStyle w:val="Textoindependiente"/>
        <w:spacing w:line="360" w:lineRule="auto"/>
        <w:rPr>
          <w:rFonts w:ascii="Arial" w:hAnsi="Arial" w:cs="Arial"/>
        </w:rPr>
      </w:pPr>
    </w:p>
    <w:p w14:paraId="072DFA4F" w14:textId="0A465319" w:rsidR="00B61E43" w:rsidRPr="00C0679E" w:rsidRDefault="00532848" w:rsidP="00C0679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 xml:space="preserve">Artículo 2.- </w:t>
      </w:r>
      <w:r w:rsidRPr="00C0679E">
        <w:rPr>
          <w:rFonts w:ascii="Arial" w:hAnsi="Arial" w:cs="Arial"/>
        </w:rPr>
        <w:t xml:space="preserve">De conformidad con lo establecido por el Código Fiscal y la Ley de Coordinación Fiscal ambas del Estado de Yucatán, y la Ley de Hacienda para el Municipio de </w:t>
      </w:r>
      <w:proofErr w:type="spellStart"/>
      <w:r w:rsidRPr="00C0679E">
        <w:rPr>
          <w:rFonts w:ascii="Arial" w:hAnsi="Arial" w:cs="Arial"/>
        </w:rPr>
        <w:t>Opichén</w:t>
      </w:r>
      <w:proofErr w:type="spellEnd"/>
      <w:r w:rsidRPr="00C0679E">
        <w:rPr>
          <w:rFonts w:ascii="Arial" w:hAnsi="Arial" w:cs="Arial"/>
        </w:rPr>
        <w:t xml:space="preserve">, Yucatán, para cubrir el gasto público y demás obligaciones a su cargo, la hacienda </w:t>
      </w:r>
      <w:r w:rsidR="00523F70">
        <w:rPr>
          <w:rFonts w:ascii="Arial" w:hAnsi="Arial" w:cs="Arial"/>
        </w:rPr>
        <w:t>p</w:t>
      </w:r>
      <w:r w:rsidRPr="00C0679E">
        <w:rPr>
          <w:rFonts w:ascii="Arial" w:hAnsi="Arial" w:cs="Arial"/>
        </w:rPr>
        <w:t xml:space="preserve">ública del Municipio de </w:t>
      </w:r>
      <w:proofErr w:type="spellStart"/>
      <w:r w:rsidRPr="00C0679E">
        <w:rPr>
          <w:rFonts w:ascii="Arial" w:hAnsi="Arial" w:cs="Arial"/>
        </w:rPr>
        <w:t>Opichén</w:t>
      </w:r>
      <w:proofErr w:type="spellEnd"/>
      <w:r w:rsidRPr="00C0679E">
        <w:rPr>
          <w:rFonts w:ascii="Arial" w:hAnsi="Arial" w:cs="Arial"/>
        </w:rPr>
        <w:t>, Yucatán, percibirá ingresos durante el ejercicio fiscal 202</w:t>
      </w:r>
      <w:r w:rsidR="009A5394" w:rsidRPr="00C0679E">
        <w:rPr>
          <w:rFonts w:ascii="Arial" w:hAnsi="Arial" w:cs="Arial"/>
        </w:rPr>
        <w:t>3</w:t>
      </w:r>
      <w:r w:rsidRPr="00C0679E">
        <w:rPr>
          <w:rFonts w:ascii="Arial" w:hAnsi="Arial" w:cs="Arial"/>
        </w:rPr>
        <w:t>, por los siguientes conceptos:</w:t>
      </w:r>
    </w:p>
    <w:p w14:paraId="09E84AB8" w14:textId="77777777" w:rsidR="00B61E43" w:rsidRPr="00C0679E" w:rsidRDefault="00B61E43" w:rsidP="003A4B41">
      <w:pPr>
        <w:pStyle w:val="Textoindependiente"/>
        <w:rPr>
          <w:rFonts w:ascii="Arial" w:hAnsi="Arial" w:cs="Arial"/>
        </w:rPr>
      </w:pPr>
    </w:p>
    <w:p w14:paraId="2F873A27" w14:textId="77777777" w:rsidR="00B61E43" w:rsidRPr="00C0679E" w:rsidRDefault="00532848" w:rsidP="00C0679E">
      <w:pPr>
        <w:spacing w:line="360" w:lineRule="auto"/>
        <w:rPr>
          <w:rFonts w:ascii="Arial" w:hAnsi="Arial" w:cs="Arial"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 xml:space="preserve">I.- </w:t>
      </w:r>
      <w:r w:rsidRPr="00C0679E">
        <w:rPr>
          <w:rFonts w:ascii="Arial" w:hAnsi="Arial" w:cs="Arial"/>
          <w:sz w:val="20"/>
          <w:szCs w:val="20"/>
        </w:rPr>
        <w:t>Impuestos;</w:t>
      </w:r>
    </w:p>
    <w:p w14:paraId="71CEC4AE" w14:textId="77777777" w:rsidR="00B61E43" w:rsidRPr="00C0679E" w:rsidRDefault="00532848" w:rsidP="00C0679E">
      <w:pPr>
        <w:spacing w:line="360" w:lineRule="auto"/>
        <w:rPr>
          <w:rFonts w:ascii="Arial" w:hAnsi="Arial" w:cs="Arial"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 xml:space="preserve">II.- </w:t>
      </w:r>
      <w:r w:rsidRPr="00C0679E">
        <w:rPr>
          <w:rFonts w:ascii="Arial" w:hAnsi="Arial" w:cs="Arial"/>
          <w:sz w:val="20"/>
          <w:szCs w:val="20"/>
        </w:rPr>
        <w:t>Derechos;</w:t>
      </w:r>
    </w:p>
    <w:p w14:paraId="245C313D" w14:textId="77777777" w:rsidR="00B61E43" w:rsidRPr="00C0679E" w:rsidRDefault="00532848" w:rsidP="00C0679E">
      <w:pPr>
        <w:pStyle w:val="Textoindependiente"/>
        <w:spacing w:line="360" w:lineRule="auto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 xml:space="preserve">III.- </w:t>
      </w:r>
      <w:r w:rsidRPr="00C0679E">
        <w:rPr>
          <w:rFonts w:ascii="Arial" w:hAnsi="Arial" w:cs="Arial"/>
        </w:rPr>
        <w:t>Contribuciones de Mejoras;</w:t>
      </w:r>
    </w:p>
    <w:p w14:paraId="7FD9A588" w14:textId="77777777" w:rsidR="00B61E43" w:rsidRPr="00C0679E" w:rsidRDefault="00532848" w:rsidP="00C0679E">
      <w:pPr>
        <w:spacing w:line="360" w:lineRule="auto"/>
        <w:rPr>
          <w:rFonts w:ascii="Arial" w:hAnsi="Arial" w:cs="Arial"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 xml:space="preserve">IV.- </w:t>
      </w:r>
      <w:r w:rsidRPr="00C0679E">
        <w:rPr>
          <w:rFonts w:ascii="Arial" w:hAnsi="Arial" w:cs="Arial"/>
          <w:sz w:val="20"/>
          <w:szCs w:val="20"/>
        </w:rPr>
        <w:t>Productos;</w:t>
      </w:r>
    </w:p>
    <w:p w14:paraId="5BB05155" w14:textId="77777777" w:rsidR="00B61E43" w:rsidRPr="00C0679E" w:rsidRDefault="00532848" w:rsidP="00C0679E">
      <w:pPr>
        <w:pStyle w:val="Textoindependiente"/>
        <w:spacing w:line="360" w:lineRule="auto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 xml:space="preserve">V.- </w:t>
      </w:r>
      <w:r w:rsidRPr="00C0679E">
        <w:rPr>
          <w:rFonts w:ascii="Arial" w:hAnsi="Arial" w:cs="Arial"/>
        </w:rPr>
        <w:t>Aprovechamientos;</w:t>
      </w:r>
    </w:p>
    <w:p w14:paraId="162D1EB2" w14:textId="77777777" w:rsidR="00B61E43" w:rsidRPr="00C0679E" w:rsidRDefault="00532848" w:rsidP="00C0679E">
      <w:pPr>
        <w:pStyle w:val="Textoindependiente"/>
        <w:spacing w:line="360" w:lineRule="auto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 xml:space="preserve">VI.- </w:t>
      </w:r>
      <w:r w:rsidRPr="00C0679E">
        <w:rPr>
          <w:rFonts w:ascii="Arial" w:hAnsi="Arial" w:cs="Arial"/>
        </w:rPr>
        <w:t>Participaciones Federales y Estatales;</w:t>
      </w:r>
    </w:p>
    <w:p w14:paraId="5BFF4CF5" w14:textId="77777777" w:rsidR="00B61E43" w:rsidRPr="00C0679E" w:rsidRDefault="00532848" w:rsidP="00C0679E">
      <w:pPr>
        <w:spacing w:line="360" w:lineRule="auto"/>
        <w:rPr>
          <w:rFonts w:ascii="Arial" w:hAnsi="Arial" w:cs="Arial"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VII.-</w:t>
      </w:r>
      <w:r w:rsidRPr="00C0679E">
        <w:rPr>
          <w:rFonts w:ascii="Arial" w:hAnsi="Arial" w:cs="Arial"/>
          <w:sz w:val="20"/>
          <w:szCs w:val="20"/>
        </w:rPr>
        <w:t>Aportaciones; e</w:t>
      </w:r>
    </w:p>
    <w:p w14:paraId="6C3838FB" w14:textId="77777777" w:rsidR="00B61E43" w:rsidRPr="00C0679E" w:rsidRDefault="00532848" w:rsidP="00C0679E">
      <w:pPr>
        <w:pStyle w:val="Textoindependiente"/>
        <w:spacing w:line="360" w:lineRule="auto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>VIII.-</w:t>
      </w:r>
      <w:r w:rsidRPr="00C0679E">
        <w:rPr>
          <w:rFonts w:ascii="Arial" w:hAnsi="Arial" w:cs="Arial"/>
        </w:rPr>
        <w:t>Ingresos Extraordinarios.</w:t>
      </w:r>
    </w:p>
    <w:p w14:paraId="43EED731" w14:textId="77777777" w:rsidR="00B61E43" w:rsidRPr="00C0679E" w:rsidRDefault="00B61E43" w:rsidP="00826CE9">
      <w:pPr>
        <w:pStyle w:val="Textoindependiente"/>
        <w:rPr>
          <w:rFonts w:ascii="Arial" w:hAnsi="Arial" w:cs="Arial"/>
        </w:rPr>
      </w:pPr>
    </w:p>
    <w:p w14:paraId="02A19CAC" w14:textId="77777777" w:rsidR="00B61E43" w:rsidRPr="00C0679E" w:rsidRDefault="00532848" w:rsidP="00150522">
      <w:pPr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CAPÍTULO II</w:t>
      </w:r>
    </w:p>
    <w:p w14:paraId="52F3628E" w14:textId="51FD1C7F" w:rsidR="00146169" w:rsidRPr="00C0679E" w:rsidRDefault="00146169" w:rsidP="00C0679E">
      <w:pPr>
        <w:tabs>
          <w:tab w:val="left" w:pos="439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De los pronósticos</w:t>
      </w:r>
    </w:p>
    <w:p w14:paraId="371BCCDE" w14:textId="77777777" w:rsidR="00146169" w:rsidRPr="00C0679E" w:rsidRDefault="00146169" w:rsidP="00826CE9">
      <w:pPr>
        <w:tabs>
          <w:tab w:val="left" w:pos="4395"/>
        </w:tabs>
        <w:jc w:val="center"/>
        <w:rPr>
          <w:rFonts w:ascii="Arial" w:hAnsi="Arial" w:cs="Arial"/>
          <w:b/>
          <w:sz w:val="20"/>
          <w:szCs w:val="20"/>
        </w:rPr>
      </w:pPr>
    </w:p>
    <w:p w14:paraId="0D041CD3" w14:textId="03D66528" w:rsidR="00B61E43" w:rsidRPr="00C0679E" w:rsidRDefault="00532848" w:rsidP="00C0679E">
      <w:pPr>
        <w:spacing w:line="360" w:lineRule="auto"/>
        <w:rPr>
          <w:rFonts w:ascii="Arial" w:hAnsi="Arial" w:cs="Arial"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 xml:space="preserve">Artículo 3.- </w:t>
      </w:r>
      <w:r w:rsidRPr="00C0679E">
        <w:rPr>
          <w:rFonts w:ascii="Arial" w:hAnsi="Arial" w:cs="Arial"/>
          <w:sz w:val="20"/>
          <w:szCs w:val="20"/>
        </w:rPr>
        <w:t>Clasificación de los impuestos</w:t>
      </w:r>
    </w:p>
    <w:p w14:paraId="5E14B4EC" w14:textId="5E18D62C" w:rsidR="00B61E43" w:rsidRPr="00C0679E" w:rsidRDefault="00532848" w:rsidP="00C0679E">
      <w:pPr>
        <w:pStyle w:val="Textoindependiente"/>
        <w:spacing w:line="360" w:lineRule="auto"/>
        <w:rPr>
          <w:rFonts w:ascii="Arial" w:hAnsi="Arial" w:cs="Arial"/>
        </w:rPr>
      </w:pPr>
      <w:r w:rsidRPr="00C0679E">
        <w:rPr>
          <w:rFonts w:ascii="Arial" w:hAnsi="Arial" w:cs="Arial"/>
        </w:rPr>
        <w:t>Los impuestos que el Municipio percibirá se clasifican como sigue:</w:t>
      </w:r>
    </w:p>
    <w:p w14:paraId="011F3405" w14:textId="77777777" w:rsidR="00C0679E" w:rsidRPr="00C0679E" w:rsidRDefault="00C0679E" w:rsidP="00826CE9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96"/>
        <w:gridCol w:w="266"/>
        <w:gridCol w:w="1700"/>
      </w:tblGrid>
      <w:tr w:rsidR="002F45FE" w:rsidRPr="00C0679E" w14:paraId="68ACA302" w14:textId="77777777" w:rsidTr="00FB3B3F">
        <w:trPr>
          <w:trHeight w:val="345"/>
        </w:trPr>
        <w:tc>
          <w:tcPr>
            <w:tcW w:w="3915" w:type="pct"/>
          </w:tcPr>
          <w:p w14:paraId="5B6D9DD2" w14:textId="77777777" w:rsidR="002F45FE" w:rsidRPr="00C0679E" w:rsidRDefault="002F45FE" w:rsidP="002F45F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147" w:type="pct"/>
            <w:tcBorders>
              <w:right w:val="nil"/>
            </w:tcBorders>
          </w:tcPr>
          <w:p w14:paraId="5F3CE068" w14:textId="66CF8C91" w:rsidR="002F45FE" w:rsidRPr="00C0679E" w:rsidRDefault="002F45FE" w:rsidP="002F45FE">
            <w:pPr>
              <w:pStyle w:val="TableParagraph"/>
              <w:tabs>
                <w:tab w:val="left" w:pos="439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44D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938" w:type="pct"/>
            <w:tcBorders>
              <w:left w:val="nil"/>
            </w:tcBorders>
          </w:tcPr>
          <w:p w14:paraId="174C6432" w14:textId="70D2827D" w:rsidR="002F45FE" w:rsidRPr="00C0679E" w:rsidRDefault="002F45FE" w:rsidP="002F45FE">
            <w:pPr>
              <w:pStyle w:val="TableParagraph"/>
              <w:tabs>
                <w:tab w:val="left" w:pos="439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226,000.00</w:t>
            </w:r>
          </w:p>
        </w:tc>
      </w:tr>
      <w:tr w:rsidR="002F45FE" w:rsidRPr="00C0679E" w14:paraId="0CFAC74B" w14:textId="77777777" w:rsidTr="00FB3B3F">
        <w:trPr>
          <w:trHeight w:val="347"/>
        </w:trPr>
        <w:tc>
          <w:tcPr>
            <w:tcW w:w="3915" w:type="pct"/>
          </w:tcPr>
          <w:p w14:paraId="41F6838E" w14:textId="77777777" w:rsidR="002F45FE" w:rsidRPr="00C0679E" w:rsidRDefault="002F45FE" w:rsidP="002F45F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Impuestos sobre los ingresos</w:t>
            </w:r>
          </w:p>
        </w:tc>
        <w:tc>
          <w:tcPr>
            <w:tcW w:w="147" w:type="pct"/>
            <w:tcBorders>
              <w:right w:val="nil"/>
            </w:tcBorders>
          </w:tcPr>
          <w:p w14:paraId="04E27B27" w14:textId="435095C1" w:rsidR="002F45FE" w:rsidRPr="00C0679E" w:rsidRDefault="002F45FE" w:rsidP="002F45FE">
            <w:pPr>
              <w:pStyle w:val="TableParagraph"/>
              <w:tabs>
                <w:tab w:val="left" w:pos="661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44D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938" w:type="pct"/>
            <w:tcBorders>
              <w:left w:val="nil"/>
            </w:tcBorders>
          </w:tcPr>
          <w:p w14:paraId="2921B3C8" w14:textId="07B670CF" w:rsidR="002F45FE" w:rsidRPr="00C0679E" w:rsidRDefault="002F45FE" w:rsidP="002F45FE">
            <w:pPr>
              <w:pStyle w:val="TableParagraph"/>
              <w:tabs>
                <w:tab w:val="left" w:pos="661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1,200.00</w:t>
            </w:r>
          </w:p>
        </w:tc>
      </w:tr>
      <w:tr w:rsidR="002F45FE" w:rsidRPr="00C0679E" w14:paraId="273B91CF" w14:textId="77777777" w:rsidTr="00FB3B3F">
        <w:trPr>
          <w:trHeight w:val="345"/>
        </w:trPr>
        <w:tc>
          <w:tcPr>
            <w:tcW w:w="3915" w:type="pct"/>
          </w:tcPr>
          <w:p w14:paraId="0BBC2E3D" w14:textId="77777777" w:rsidR="002F45FE" w:rsidRPr="00C0679E" w:rsidRDefault="002F45FE" w:rsidP="002F45F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&gt; Impuesto sobre espectáculos y diversiones públicas</w:t>
            </w:r>
          </w:p>
        </w:tc>
        <w:tc>
          <w:tcPr>
            <w:tcW w:w="147" w:type="pct"/>
            <w:tcBorders>
              <w:right w:val="nil"/>
            </w:tcBorders>
          </w:tcPr>
          <w:p w14:paraId="028CED74" w14:textId="058DE95B" w:rsidR="002F45FE" w:rsidRPr="00826CE9" w:rsidRDefault="002F45FE" w:rsidP="002F45FE">
            <w:pPr>
              <w:pStyle w:val="TableParagraph"/>
              <w:tabs>
                <w:tab w:val="left" w:pos="661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CE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38" w:type="pct"/>
            <w:tcBorders>
              <w:left w:val="nil"/>
            </w:tcBorders>
          </w:tcPr>
          <w:p w14:paraId="4D469128" w14:textId="14B08F4E" w:rsidR="002F45FE" w:rsidRPr="00C0679E" w:rsidRDefault="002F45FE" w:rsidP="002F45FE">
            <w:pPr>
              <w:pStyle w:val="TableParagraph"/>
              <w:tabs>
                <w:tab w:val="left" w:pos="66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1,200.00</w:t>
            </w:r>
          </w:p>
        </w:tc>
      </w:tr>
      <w:tr w:rsidR="002F45FE" w:rsidRPr="00C0679E" w14:paraId="1F52101E" w14:textId="77777777" w:rsidTr="00FB3B3F">
        <w:trPr>
          <w:trHeight w:val="347"/>
        </w:trPr>
        <w:tc>
          <w:tcPr>
            <w:tcW w:w="3915" w:type="pct"/>
          </w:tcPr>
          <w:p w14:paraId="335589B7" w14:textId="77777777" w:rsidR="002F45FE" w:rsidRPr="00C0679E" w:rsidRDefault="002F45FE" w:rsidP="002F45F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Impuestos sobre el patrimonio</w:t>
            </w:r>
          </w:p>
        </w:tc>
        <w:tc>
          <w:tcPr>
            <w:tcW w:w="147" w:type="pct"/>
            <w:tcBorders>
              <w:right w:val="nil"/>
            </w:tcBorders>
          </w:tcPr>
          <w:p w14:paraId="484B520B" w14:textId="303DEC2D" w:rsidR="002F45FE" w:rsidRPr="00C0679E" w:rsidRDefault="002F45FE" w:rsidP="002F45FE">
            <w:pPr>
              <w:pStyle w:val="TableParagraph"/>
              <w:tabs>
                <w:tab w:val="left" w:pos="55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44D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938" w:type="pct"/>
            <w:tcBorders>
              <w:left w:val="nil"/>
            </w:tcBorders>
          </w:tcPr>
          <w:p w14:paraId="73911150" w14:textId="77A5A91A" w:rsidR="002F45FE" w:rsidRPr="00C0679E" w:rsidRDefault="002F45FE" w:rsidP="002F45FE">
            <w:pPr>
              <w:pStyle w:val="TableParagraph"/>
              <w:tabs>
                <w:tab w:val="left" w:pos="55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100,000.00</w:t>
            </w:r>
          </w:p>
        </w:tc>
      </w:tr>
      <w:tr w:rsidR="002F45FE" w:rsidRPr="00C0679E" w14:paraId="075CABF3" w14:textId="77777777" w:rsidTr="00FB3B3F">
        <w:trPr>
          <w:trHeight w:val="346"/>
        </w:trPr>
        <w:tc>
          <w:tcPr>
            <w:tcW w:w="3915" w:type="pct"/>
          </w:tcPr>
          <w:p w14:paraId="2A4111A9" w14:textId="77777777" w:rsidR="002F45FE" w:rsidRPr="00C0679E" w:rsidRDefault="002F45FE" w:rsidP="002F45F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&gt; Impuesto predial</w:t>
            </w:r>
          </w:p>
        </w:tc>
        <w:tc>
          <w:tcPr>
            <w:tcW w:w="147" w:type="pct"/>
            <w:tcBorders>
              <w:right w:val="nil"/>
            </w:tcBorders>
          </w:tcPr>
          <w:p w14:paraId="20F8BF70" w14:textId="529A42F4" w:rsidR="002F45FE" w:rsidRPr="00826CE9" w:rsidRDefault="002F45FE" w:rsidP="002F45FE">
            <w:pPr>
              <w:pStyle w:val="TableParagraph"/>
              <w:tabs>
                <w:tab w:val="left" w:pos="55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CE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38" w:type="pct"/>
            <w:tcBorders>
              <w:left w:val="nil"/>
            </w:tcBorders>
          </w:tcPr>
          <w:p w14:paraId="1D4F542B" w14:textId="0E1430A7" w:rsidR="002F45FE" w:rsidRPr="00C0679E" w:rsidRDefault="002F45FE" w:rsidP="002F45FE">
            <w:pPr>
              <w:pStyle w:val="TableParagraph"/>
              <w:tabs>
                <w:tab w:val="left" w:pos="55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100,000.00</w:t>
            </w:r>
          </w:p>
        </w:tc>
      </w:tr>
      <w:tr w:rsidR="002F45FE" w:rsidRPr="00C0679E" w14:paraId="6806F8CB" w14:textId="77777777" w:rsidTr="00FB3B3F">
        <w:trPr>
          <w:trHeight w:val="346"/>
        </w:trPr>
        <w:tc>
          <w:tcPr>
            <w:tcW w:w="3915" w:type="pct"/>
          </w:tcPr>
          <w:p w14:paraId="093D30D8" w14:textId="77777777" w:rsidR="002F45FE" w:rsidRPr="00C0679E" w:rsidRDefault="002F45FE" w:rsidP="002F45F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Impuestos sobre la producción, el consumo y las transacciones</w:t>
            </w:r>
          </w:p>
        </w:tc>
        <w:tc>
          <w:tcPr>
            <w:tcW w:w="147" w:type="pct"/>
            <w:tcBorders>
              <w:right w:val="nil"/>
            </w:tcBorders>
          </w:tcPr>
          <w:p w14:paraId="5F2318B0" w14:textId="030764DC" w:rsidR="002F45FE" w:rsidRPr="00C0679E" w:rsidRDefault="002F45FE" w:rsidP="002F45FE">
            <w:pPr>
              <w:pStyle w:val="TableParagraph"/>
              <w:tabs>
                <w:tab w:val="left" w:pos="55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44D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938" w:type="pct"/>
            <w:tcBorders>
              <w:left w:val="nil"/>
            </w:tcBorders>
          </w:tcPr>
          <w:p w14:paraId="0B877E5A" w14:textId="02534FB5" w:rsidR="002F45FE" w:rsidRPr="00C0679E" w:rsidRDefault="002F45FE" w:rsidP="002F45FE">
            <w:pPr>
              <w:pStyle w:val="TableParagraph"/>
              <w:tabs>
                <w:tab w:val="left" w:pos="55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120,000.00</w:t>
            </w:r>
          </w:p>
        </w:tc>
      </w:tr>
      <w:tr w:rsidR="002F45FE" w:rsidRPr="00C0679E" w14:paraId="3855618F" w14:textId="77777777" w:rsidTr="00FB3B3F">
        <w:trPr>
          <w:trHeight w:val="346"/>
        </w:trPr>
        <w:tc>
          <w:tcPr>
            <w:tcW w:w="3915" w:type="pct"/>
          </w:tcPr>
          <w:p w14:paraId="6E836321" w14:textId="77777777" w:rsidR="002F45FE" w:rsidRPr="00C0679E" w:rsidRDefault="002F45FE" w:rsidP="002F45F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&gt; Impuesto sobre adquisición de inmuebles</w:t>
            </w:r>
          </w:p>
        </w:tc>
        <w:tc>
          <w:tcPr>
            <w:tcW w:w="147" w:type="pct"/>
            <w:tcBorders>
              <w:right w:val="nil"/>
            </w:tcBorders>
          </w:tcPr>
          <w:p w14:paraId="4DFE09C7" w14:textId="4DB4F3B5" w:rsidR="002F45FE" w:rsidRPr="00826CE9" w:rsidRDefault="002F45FE" w:rsidP="002F45FE">
            <w:pPr>
              <w:pStyle w:val="TableParagraph"/>
              <w:tabs>
                <w:tab w:val="left" w:pos="55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CE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38" w:type="pct"/>
            <w:tcBorders>
              <w:left w:val="nil"/>
            </w:tcBorders>
          </w:tcPr>
          <w:p w14:paraId="417ECB98" w14:textId="4C570810" w:rsidR="002F45FE" w:rsidRPr="00C0679E" w:rsidRDefault="002F45FE" w:rsidP="002F45FE">
            <w:pPr>
              <w:pStyle w:val="TableParagraph"/>
              <w:tabs>
                <w:tab w:val="left" w:pos="55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120,000.00</w:t>
            </w:r>
          </w:p>
        </w:tc>
      </w:tr>
      <w:tr w:rsidR="002F45FE" w:rsidRPr="00C0679E" w14:paraId="453717F3" w14:textId="77777777" w:rsidTr="00FB3B3F">
        <w:trPr>
          <w:trHeight w:val="346"/>
        </w:trPr>
        <w:tc>
          <w:tcPr>
            <w:tcW w:w="3915" w:type="pct"/>
          </w:tcPr>
          <w:p w14:paraId="3E8C6E89" w14:textId="77777777" w:rsidR="002F45FE" w:rsidRPr="00C0679E" w:rsidRDefault="002F45FE" w:rsidP="002F45F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Accesorios</w:t>
            </w:r>
          </w:p>
        </w:tc>
        <w:tc>
          <w:tcPr>
            <w:tcW w:w="147" w:type="pct"/>
            <w:tcBorders>
              <w:right w:val="nil"/>
            </w:tcBorders>
          </w:tcPr>
          <w:p w14:paraId="50AD0615" w14:textId="31F651E8" w:rsidR="002F45FE" w:rsidRPr="00C0679E" w:rsidRDefault="002F45FE" w:rsidP="002F45FE">
            <w:pPr>
              <w:pStyle w:val="TableParagraph"/>
              <w:tabs>
                <w:tab w:val="left" w:pos="661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44D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938" w:type="pct"/>
            <w:tcBorders>
              <w:left w:val="nil"/>
            </w:tcBorders>
          </w:tcPr>
          <w:p w14:paraId="2C795177" w14:textId="0211047B" w:rsidR="002F45FE" w:rsidRPr="00C0679E" w:rsidRDefault="002F45FE" w:rsidP="002F45FE">
            <w:pPr>
              <w:pStyle w:val="TableParagraph"/>
              <w:tabs>
                <w:tab w:val="left" w:pos="661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1,800.00</w:t>
            </w:r>
          </w:p>
        </w:tc>
      </w:tr>
      <w:tr w:rsidR="002F45FE" w:rsidRPr="00C0679E" w14:paraId="039F9CF4" w14:textId="77777777" w:rsidTr="00FB3B3F">
        <w:trPr>
          <w:trHeight w:val="346"/>
        </w:trPr>
        <w:tc>
          <w:tcPr>
            <w:tcW w:w="3915" w:type="pct"/>
          </w:tcPr>
          <w:p w14:paraId="6D9E9752" w14:textId="77777777" w:rsidR="002F45FE" w:rsidRPr="00C0679E" w:rsidRDefault="002F45FE" w:rsidP="002F45F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&gt; Actualizaciones y recargos de impuestos</w:t>
            </w:r>
          </w:p>
        </w:tc>
        <w:tc>
          <w:tcPr>
            <w:tcW w:w="147" w:type="pct"/>
            <w:tcBorders>
              <w:right w:val="nil"/>
            </w:tcBorders>
          </w:tcPr>
          <w:p w14:paraId="5E948BD3" w14:textId="51B0F205" w:rsidR="002F45FE" w:rsidRPr="00826CE9" w:rsidRDefault="002F45FE" w:rsidP="002F45FE">
            <w:pPr>
              <w:pStyle w:val="TableParagraph"/>
              <w:tabs>
                <w:tab w:val="left" w:pos="82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CE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38" w:type="pct"/>
            <w:tcBorders>
              <w:left w:val="nil"/>
            </w:tcBorders>
          </w:tcPr>
          <w:p w14:paraId="78202104" w14:textId="0259AE74" w:rsidR="002F45FE" w:rsidRPr="00C0679E" w:rsidRDefault="002F45FE" w:rsidP="002F45FE">
            <w:pPr>
              <w:pStyle w:val="TableParagraph"/>
              <w:tabs>
                <w:tab w:val="left" w:pos="82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2F45FE" w:rsidRPr="00C0679E" w14:paraId="25C727CE" w14:textId="77777777" w:rsidTr="00FB3B3F">
        <w:trPr>
          <w:trHeight w:val="346"/>
        </w:trPr>
        <w:tc>
          <w:tcPr>
            <w:tcW w:w="3915" w:type="pct"/>
          </w:tcPr>
          <w:p w14:paraId="1D54F1EB" w14:textId="77777777" w:rsidR="002F45FE" w:rsidRPr="00C0679E" w:rsidRDefault="002F45FE" w:rsidP="002F45F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&gt; Multas de impuestos</w:t>
            </w:r>
          </w:p>
        </w:tc>
        <w:tc>
          <w:tcPr>
            <w:tcW w:w="147" w:type="pct"/>
            <w:tcBorders>
              <w:right w:val="nil"/>
            </w:tcBorders>
          </w:tcPr>
          <w:p w14:paraId="39D5663A" w14:textId="0C418143" w:rsidR="002F45FE" w:rsidRPr="00826CE9" w:rsidRDefault="002F45FE" w:rsidP="002F45FE">
            <w:pPr>
              <w:pStyle w:val="TableParagraph"/>
              <w:tabs>
                <w:tab w:val="left" w:pos="82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CE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38" w:type="pct"/>
            <w:tcBorders>
              <w:left w:val="nil"/>
            </w:tcBorders>
          </w:tcPr>
          <w:p w14:paraId="5ED17D77" w14:textId="034813FF" w:rsidR="002F45FE" w:rsidRPr="00C0679E" w:rsidRDefault="002F45FE" w:rsidP="002F45FE">
            <w:pPr>
              <w:pStyle w:val="TableParagraph"/>
              <w:tabs>
                <w:tab w:val="left" w:pos="82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2F45FE" w:rsidRPr="00C0679E" w14:paraId="014E8E89" w14:textId="77777777" w:rsidTr="00FB3B3F">
        <w:trPr>
          <w:trHeight w:val="346"/>
        </w:trPr>
        <w:tc>
          <w:tcPr>
            <w:tcW w:w="3915" w:type="pct"/>
          </w:tcPr>
          <w:p w14:paraId="644EE10D" w14:textId="77777777" w:rsidR="002F45FE" w:rsidRPr="00C0679E" w:rsidRDefault="002F45FE" w:rsidP="002F45F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&gt; Gastos de ejecución de impuestos</w:t>
            </w:r>
          </w:p>
        </w:tc>
        <w:tc>
          <w:tcPr>
            <w:tcW w:w="147" w:type="pct"/>
            <w:tcBorders>
              <w:right w:val="nil"/>
            </w:tcBorders>
          </w:tcPr>
          <w:p w14:paraId="30EFF01F" w14:textId="480899D7" w:rsidR="002F45FE" w:rsidRPr="00826CE9" w:rsidRDefault="002F45FE" w:rsidP="002F45FE">
            <w:pPr>
              <w:pStyle w:val="TableParagraph"/>
              <w:tabs>
                <w:tab w:val="left" w:pos="82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CE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38" w:type="pct"/>
            <w:tcBorders>
              <w:left w:val="nil"/>
            </w:tcBorders>
          </w:tcPr>
          <w:p w14:paraId="411C9A0C" w14:textId="66F0F239" w:rsidR="002F45FE" w:rsidRPr="00C0679E" w:rsidRDefault="002F45FE" w:rsidP="002F45FE">
            <w:pPr>
              <w:pStyle w:val="TableParagraph"/>
              <w:tabs>
                <w:tab w:val="left" w:pos="82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2F45FE" w:rsidRPr="00C0679E" w14:paraId="7032ADE7" w14:textId="77777777" w:rsidTr="00FB3B3F">
        <w:trPr>
          <w:trHeight w:val="347"/>
        </w:trPr>
        <w:tc>
          <w:tcPr>
            <w:tcW w:w="3915" w:type="pct"/>
          </w:tcPr>
          <w:p w14:paraId="3DBEDEE2" w14:textId="77777777" w:rsidR="002F45FE" w:rsidRPr="00C0679E" w:rsidRDefault="002F45FE" w:rsidP="002F45F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Otros impuestos</w:t>
            </w:r>
          </w:p>
        </w:tc>
        <w:tc>
          <w:tcPr>
            <w:tcW w:w="147" w:type="pct"/>
            <w:tcBorders>
              <w:right w:val="nil"/>
            </w:tcBorders>
          </w:tcPr>
          <w:p w14:paraId="2A54E48F" w14:textId="0D02B748" w:rsidR="002F45FE" w:rsidRPr="00C0679E" w:rsidRDefault="002F45FE" w:rsidP="002F45FE">
            <w:pPr>
              <w:pStyle w:val="TableParagraph"/>
              <w:tabs>
                <w:tab w:val="left" w:pos="827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44D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938" w:type="pct"/>
            <w:tcBorders>
              <w:left w:val="nil"/>
            </w:tcBorders>
          </w:tcPr>
          <w:p w14:paraId="5E795805" w14:textId="4E37E69E" w:rsidR="002F45FE" w:rsidRPr="00C0679E" w:rsidRDefault="002F45FE" w:rsidP="002F45FE">
            <w:pPr>
              <w:pStyle w:val="TableParagraph"/>
              <w:tabs>
                <w:tab w:val="left" w:pos="827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600.00</w:t>
            </w:r>
          </w:p>
        </w:tc>
      </w:tr>
      <w:tr w:rsidR="002F45FE" w:rsidRPr="00C0679E" w14:paraId="0C5B64DC" w14:textId="77777777" w:rsidTr="00FB3B3F">
        <w:trPr>
          <w:trHeight w:val="744"/>
        </w:trPr>
        <w:tc>
          <w:tcPr>
            <w:tcW w:w="3915" w:type="pct"/>
          </w:tcPr>
          <w:p w14:paraId="63465AF2" w14:textId="77777777" w:rsidR="002F45FE" w:rsidRPr="00C0679E" w:rsidRDefault="002F45FE" w:rsidP="002F45F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147" w:type="pct"/>
            <w:tcBorders>
              <w:right w:val="nil"/>
            </w:tcBorders>
          </w:tcPr>
          <w:p w14:paraId="0E864FB3" w14:textId="3C3E0765" w:rsidR="002F45FE" w:rsidRPr="00C0679E" w:rsidRDefault="002F45FE" w:rsidP="002F45F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4D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938" w:type="pct"/>
            <w:tcBorders>
              <w:left w:val="nil"/>
            </w:tcBorders>
          </w:tcPr>
          <w:p w14:paraId="51D25032" w14:textId="697E9E11" w:rsidR="002F45FE" w:rsidRPr="00C0679E" w:rsidRDefault="002F45FE" w:rsidP="002F45FE">
            <w:pPr>
              <w:pStyle w:val="TableParagraph"/>
              <w:tabs>
                <w:tab w:val="left" w:pos="661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3,000.00</w:t>
            </w:r>
          </w:p>
        </w:tc>
      </w:tr>
    </w:tbl>
    <w:p w14:paraId="29390578" w14:textId="77777777" w:rsidR="00B61E43" w:rsidRPr="00C0679E" w:rsidRDefault="00B61E43" w:rsidP="00C0679E">
      <w:pPr>
        <w:pStyle w:val="Textoindependiente"/>
        <w:spacing w:line="360" w:lineRule="auto"/>
        <w:rPr>
          <w:rFonts w:ascii="Arial" w:hAnsi="Arial" w:cs="Arial"/>
        </w:rPr>
      </w:pPr>
    </w:p>
    <w:p w14:paraId="0B939341" w14:textId="77777777" w:rsidR="00B61E43" w:rsidRPr="00C0679E" w:rsidRDefault="00532848" w:rsidP="00C0679E">
      <w:pPr>
        <w:spacing w:line="360" w:lineRule="auto"/>
        <w:rPr>
          <w:rFonts w:ascii="Arial" w:hAnsi="Arial" w:cs="Arial"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 xml:space="preserve">Artículo 4.- </w:t>
      </w:r>
      <w:r w:rsidRPr="00C0679E">
        <w:rPr>
          <w:rFonts w:ascii="Arial" w:hAnsi="Arial" w:cs="Arial"/>
          <w:sz w:val="20"/>
          <w:szCs w:val="20"/>
        </w:rPr>
        <w:t>Clasificación de Derechos</w:t>
      </w:r>
    </w:p>
    <w:p w14:paraId="7F42FFDB" w14:textId="77777777" w:rsidR="00B61E43" w:rsidRPr="00C0679E" w:rsidRDefault="00532848" w:rsidP="00C0679E">
      <w:pPr>
        <w:pStyle w:val="Textoindependiente"/>
        <w:spacing w:line="360" w:lineRule="auto"/>
        <w:rPr>
          <w:rFonts w:ascii="Arial" w:hAnsi="Arial" w:cs="Arial"/>
        </w:rPr>
      </w:pPr>
      <w:r w:rsidRPr="00C0679E">
        <w:rPr>
          <w:rFonts w:ascii="Arial" w:hAnsi="Arial" w:cs="Arial"/>
        </w:rPr>
        <w:t>Los derechos que el municipio percibirá se causarán por los siguientes conceptos:</w:t>
      </w:r>
    </w:p>
    <w:p w14:paraId="6B75B36D" w14:textId="77777777" w:rsidR="00B61E43" w:rsidRPr="00C0679E" w:rsidRDefault="00B61E43" w:rsidP="00826CE9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97"/>
        <w:gridCol w:w="295"/>
        <w:gridCol w:w="272"/>
        <w:gridCol w:w="150"/>
        <w:gridCol w:w="1348"/>
      </w:tblGrid>
      <w:tr w:rsidR="00826CE9" w:rsidRPr="00C0679E" w14:paraId="1692A119" w14:textId="77777777" w:rsidTr="00FB3B3F">
        <w:trPr>
          <w:trHeight w:val="345"/>
        </w:trPr>
        <w:tc>
          <w:tcPr>
            <w:tcW w:w="3860" w:type="pct"/>
          </w:tcPr>
          <w:p w14:paraId="1D7159E1" w14:textId="77777777" w:rsidR="00826CE9" w:rsidRPr="00C0679E" w:rsidRDefault="00826CE9" w:rsidP="00826CE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Derechos</w:t>
            </w:r>
          </w:p>
        </w:tc>
        <w:tc>
          <w:tcPr>
            <w:tcW w:w="163" w:type="pct"/>
            <w:tcBorders>
              <w:right w:val="nil"/>
            </w:tcBorders>
          </w:tcPr>
          <w:p w14:paraId="329EC8DE" w14:textId="253FF3CE" w:rsidR="00826CE9" w:rsidRPr="00C0679E" w:rsidRDefault="00826CE9" w:rsidP="00826CE9">
            <w:pPr>
              <w:pStyle w:val="TableParagraph"/>
              <w:tabs>
                <w:tab w:val="left" w:pos="439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477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977" w:type="pct"/>
            <w:gridSpan w:val="3"/>
            <w:tcBorders>
              <w:left w:val="nil"/>
            </w:tcBorders>
          </w:tcPr>
          <w:p w14:paraId="2091DB31" w14:textId="252479D9" w:rsidR="00826CE9" w:rsidRPr="00C0679E" w:rsidRDefault="00826CE9" w:rsidP="00826CE9">
            <w:pPr>
              <w:pStyle w:val="TableParagraph"/>
              <w:tabs>
                <w:tab w:val="left" w:pos="439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311,000.00</w:t>
            </w:r>
          </w:p>
        </w:tc>
      </w:tr>
      <w:tr w:rsidR="00826CE9" w:rsidRPr="00C0679E" w14:paraId="0BFF952C" w14:textId="77777777" w:rsidTr="00FB3B3F">
        <w:trPr>
          <w:trHeight w:val="689"/>
        </w:trPr>
        <w:tc>
          <w:tcPr>
            <w:tcW w:w="3860" w:type="pct"/>
          </w:tcPr>
          <w:p w14:paraId="7BD6BDAB" w14:textId="0D20C090" w:rsidR="00826CE9" w:rsidRPr="00C0679E" w:rsidRDefault="00826CE9" w:rsidP="00826CE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Derechos por el uso, goce, aprovechamiento o explotación de bienes 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679E">
              <w:rPr>
                <w:rFonts w:ascii="Arial" w:hAnsi="Arial" w:cs="Arial"/>
                <w:b/>
                <w:sz w:val="20"/>
                <w:szCs w:val="20"/>
              </w:rPr>
              <w:t>dominio público</w:t>
            </w:r>
          </w:p>
        </w:tc>
        <w:tc>
          <w:tcPr>
            <w:tcW w:w="163" w:type="pct"/>
            <w:tcBorders>
              <w:right w:val="nil"/>
            </w:tcBorders>
          </w:tcPr>
          <w:p w14:paraId="04A46FB5" w14:textId="2178DE56" w:rsidR="00826CE9" w:rsidRPr="00C0679E" w:rsidRDefault="00826CE9" w:rsidP="00826CE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77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977" w:type="pct"/>
            <w:gridSpan w:val="3"/>
            <w:tcBorders>
              <w:left w:val="nil"/>
            </w:tcBorders>
          </w:tcPr>
          <w:p w14:paraId="79A36250" w14:textId="10B0EBA6" w:rsidR="00826CE9" w:rsidRPr="00C0679E" w:rsidRDefault="00826CE9" w:rsidP="00826CE9">
            <w:pPr>
              <w:pStyle w:val="TableParagraph"/>
              <w:tabs>
                <w:tab w:val="left" w:pos="66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5,400.00</w:t>
            </w:r>
          </w:p>
        </w:tc>
      </w:tr>
      <w:tr w:rsidR="00826CE9" w:rsidRPr="00C0679E" w14:paraId="2F51F425" w14:textId="77777777" w:rsidTr="00FB3B3F">
        <w:trPr>
          <w:trHeight w:val="345"/>
        </w:trPr>
        <w:tc>
          <w:tcPr>
            <w:tcW w:w="3860" w:type="pct"/>
          </w:tcPr>
          <w:p w14:paraId="670A6112" w14:textId="77777777" w:rsidR="00826CE9" w:rsidRPr="00C0679E" w:rsidRDefault="00826CE9" w:rsidP="00826CE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&gt; Por el uso de locales o pisos de mercados, espacios en la vía o parques Públicos</w:t>
            </w:r>
          </w:p>
        </w:tc>
        <w:tc>
          <w:tcPr>
            <w:tcW w:w="163" w:type="pct"/>
            <w:tcBorders>
              <w:right w:val="nil"/>
            </w:tcBorders>
          </w:tcPr>
          <w:p w14:paraId="3B4155E3" w14:textId="34F63B12" w:rsidR="00826CE9" w:rsidRPr="00826CE9" w:rsidRDefault="00826CE9" w:rsidP="00826CE9">
            <w:pPr>
              <w:pStyle w:val="TableParagraph"/>
              <w:tabs>
                <w:tab w:val="left" w:pos="661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CE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77" w:type="pct"/>
            <w:gridSpan w:val="3"/>
            <w:tcBorders>
              <w:left w:val="nil"/>
            </w:tcBorders>
          </w:tcPr>
          <w:p w14:paraId="143AD033" w14:textId="5E746B2F" w:rsidR="00826CE9" w:rsidRPr="00C0679E" w:rsidRDefault="00826CE9" w:rsidP="00826CE9">
            <w:pPr>
              <w:pStyle w:val="TableParagraph"/>
              <w:tabs>
                <w:tab w:val="left" w:pos="66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</w:tr>
      <w:tr w:rsidR="00826CE9" w:rsidRPr="00C0679E" w14:paraId="033B3AAB" w14:textId="77777777" w:rsidTr="00FB3B3F">
        <w:trPr>
          <w:trHeight w:val="690"/>
        </w:trPr>
        <w:tc>
          <w:tcPr>
            <w:tcW w:w="3860" w:type="pct"/>
          </w:tcPr>
          <w:p w14:paraId="5BBA74F2" w14:textId="4A071D66" w:rsidR="00826CE9" w:rsidRPr="00C0679E" w:rsidRDefault="00826CE9" w:rsidP="00826CE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&gt; Por el uso y aprovechamiento de los bienes de dominio público del patrimonio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679E"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  <w:tc>
          <w:tcPr>
            <w:tcW w:w="163" w:type="pct"/>
            <w:tcBorders>
              <w:right w:val="nil"/>
            </w:tcBorders>
          </w:tcPr>
          <w:p w14:paraId="1A90827F" w14:textId="6544F35C" w:rsidR="00826CE9" w:rsidRPr="00826CE9" w:rsidRDefault="00826CE9" w:rsidP="00826CE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CE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77" w:type="pct"/>
            <w:gridSpan w:val="3"/>
            <w:tcBorders>
              <w:left w:val="nil"/>
            </w:tcBorders>
          </w:tcPr>
          <w:p w14:paraId="00F6482B" w14:textId="58FBBEE8" w:rsidR="00826CE9" w:rsidRPr="00C0679E" w:rsidRDefault="00826CE9" w:rsidP="00826CE9">
            <w:pPr>
              <w:pStyle w:val="TableParagraph"/>
              <w:tabs>
                <w:tab w:val="left" w:pos="66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2,400.00</w:t>
            </w:r>
          </w:p>
        </w:tc>
      </w:tr>
      <w:tr w:rsidR="00826CE9" w:rsidRPr="00C0679E" w14:paraId="4890585A" w14:textId="77777777" w:rsidTr="00FB3B3F">
        <w:trPr>
          <w:trHeight w:val="344"/>
        </w:trPr>
        <w:tc>
          <w:tcPr>
            <w:tcW w:w="3860" w:type="pct"/>
          </w:tcPr>
          <w:p w14:paraId="12466993" w14:textId="77777777" w:rsidR="00826CE9" w:rsidRPr="00C0679E" w:rsidRDefault="00826CE9" w:rsidP="00826CE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Derechos por prestación de servicios</w:t>
            </w:r>
          </w:p>
        </w:tc>
        <w:tc>
          <w:tcPr>
            <w:tcW w:w="163" w:type="pct"/>
            <w:tcBorders>
              <w:right w:val="nil"/>
            </w:tcBorders>
          </w:tcPr>
          <w:p w14:paraId="37A079E5" w14:textId="2138F7C0" w:rsidR="00826CE9" w:rsidRPr="00C0679E" w:rsidRDefault="00826CE9" w:rsidP="00826CE9">
            <w:pPr>
              <w:pStyle w:val="TableParagraph"/>
              <w:tabs>
                <w:tab w:val="left" w:pos="439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477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977" w:type="pct"/>
            <w:gridSpan w:val="3"/>
            <w:tcBorders>
              <w:left w:val="nil"/>
            </w:tcBorders>
          </w:tcPr>
          <w:p w14:paraId="324CD4E6" w14:textId="45558C1E" w:rsidR="00826CE9" w:rsidRPr="00C0679E" w:rsidRDefault="00826CE9" w:rsidP="00826CE9">
            <w:pPr>
              <w:pStyle w:val="TableParagraph"/>
              <w:tabs>
                <w:tab w:val="left" w:pos="439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170,200.00</w:t>
            </w:r>
          </w:p>
        </w:tc>
      </w:tr>
      <w:tr w:rsidR="00826CE9" w:rsidRPr="00C0679E" w14:paraId="6439BEA5" w14:textId="77777777" w:rsidTr="00FB3B3F">
        <w:trPr>
          <w:trHeight w:val="345"/>
        </w:trPr>
        <w:tc>
          <w:tcPr>
            <w:tcW w:w="3860" w:type="pct"/>
          </w:tcPr>
          <w:p w14:paraId="649A6041" w14:textId="77777777" w:rsidR="00826CE9" w:rsidRPr="00C0679E" w:rsidRDefault="00826CE9" w:rsidP="00826CE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&gt; Servicios de agua potable, drenaje y alcantarillado</w:t>
            </w:r>
          </w:p>
        </w:tc>
        <w:tc>
          <w:tcPr>
            <w:tcW w:w="163" w:type="pct"/>
            <w:tcBorders>
              <w:right w:val="nil"/>
            </w:tcBorders>
          </w:tcPr>
          <w:p w14:paraId="6662C18C" w14:textId="218546BC" w:rsidR="00826CE9" w:rsidRPr="00826CE9" w:rsidRDefault="00826CE9" w:rsidP="00826CE9">
            <w:pPr>
              <w:pStyle w:val="TableParagraph"/>
              <w:tabs>
                <w:tab w:val="left" w:pos="55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CE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77" w:type="pct"/>
            <w:gridSpan w:val="3"/>
            <w:tcBorders>
              <w:left w:val="nil"/>
            </w:tcBorders>
          </w:tcPr>
          <w:p w14:paraId="116B80D2" w14:textId="2B6248AF" w:rsidR="00826CE9" w:rsidRPr="00C0679E" w:rsidRDefault="00826CE9" w:rsidP="00826CE9">
            <w:pPr>
              <w:pStyle w:val="TableParagraph"/>
              <w:tabs>
                <w:tab w:val="left" w:pos="55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</w:tr>
      <w:tr w:rsidR="00826CE9" w:rsidRPr="00C0679E" w14:paraId="5B29A986" w14:textId="77777777" w:rsidTr="00FB3B3F">
        <w:trPr>
          <w:trHeight w:val="345"/>
        </w:trPr>
        <w:tc>
          <w:tcPr>
            <w:tcW w:w="3860" w:type="pct"/>
          </w:tcPr>
          <w:p w14:paraId="1653AF4A" w14:textId="77777777" w:rsidR="00826CE9" w:rsidRPr="00C0679E" w:rsidRDefault="00826CE9" w:rsidP="00826CE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&gt; Servicio de alumbrado público</w:t>
            </w:r>
          </w:p>
        </w:tc>
        <w:tc>
          <w:tcPr>
            <w:tcW w:w="163" w:type="pct"/>
            <w:tcBorders>
              <w:right w:val="nil"/>
            </w:tcBorders>
          </w:tcPr>
          <w:p w14:paraId="473AEE56" w14:textId="10F766CD" w:rsidR="00826CE9" w:rsidRPr="00826CE9" w:rsidRDefault="00826CE9" w:rsidP="00826CE9">
            <w:pPr>
              <w:pStyle w:val="TableParagraph"/>
              <w:tabs>
                <w:tab w:val="left" w:pos="43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CE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77" w:type="pct"/>
            <w:gridSpan w:val="3"/>
            <w:tcBorders>
              <w:left w:val="nil"/>
            </w:tcBorders>
          </w:tcPr>
          <w:p w14:paraId="23785A37" w14:textId="279FBC29" w:rsidR="00826CE9" w:rsidRPr="00C0679E" w:rsidRDefault="00826CE9" w:rsidP="00826CE9">
            <w:pPr>
              <w:pStyle w:val="TableParagraph"/>
              <w:tabs>
                <w:tab w:val="left" w:pos="43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145,000.00</w:t>
            </w:r>
          </w:p>
        </w:tc>
      </w:tr>
      <w:tr w:rsidR="00826CE9" w:rsidRPr="00C0679E" w14:paraId="6645354F" w14:textId="77777777" w:rsidTr="00FB3B3F">
        <w:trPr>
          <w:trHeight w:val="345"/>
        </w:trPr>
        <w:tc>
          <w:tcPr>
            <w:tcW w:w="3860" w:type="pct"/>
          </w:tcPr>
          <w:p w14:paraId="685966B3" w14:textId="77777777" w:rsidR="00826CE9" w:rsidRPr="00C0679E" w:rsidRDefault="00826CE9" w:rsidP="00826CE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&gt; Servicio de limpia, recolección, traslado y disposición final de residuos</w:t>
            </w:r>
          </w:p>
        </w:tc>
        <w:tc>
          <w:tcPr>
            <w:tcW w:w="163" w:type="pct"/>
            <w:tcBorders>
              <w:right w:val="nil"/>
            </w:tcBorders>
          </w:tcPr>
          <w:p w14:paraId="4791F15E" w14:textId="7E2F8B67" w:rsidR="00826CE9" w:rsidRPr="00826CE9" w:rsidRDefault="00826CE9" w:rsidP="00826CE9">
            <w:pPr>
              <w:pStyle w:val="TableParagraph"/>
              <w:tabs>
                <w:tab w:val="left" w:pos="661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CE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77" w:type="pct"/>
            <w:gridSpan w:val="3"/>
            <w:tcBorders>
              <w:left w:val="nil"/>
            </w:tcBorders>
          </w:tcPr>
          <w:p w14:paraId="48C5C5E1" w14:textId="45A3C42F" w:rsidR="00826CE9" w:rsidRPr="00C0679E" w:rsidRDefault="00826CE9" w:rsidP="00826CE9">
            <w:pPr>
              <w:pStyle w:val="TableParagraph"/>
              <w:tabs>
                <w:tab w:val="left" w:pos="66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826CE9" w:rsidRPr="00C0679E" w14:paraId="010CDB30" w14:textId="77777777" w:rsidTr="00FB3B3F">
        <w:trPr>
          <w:trHeight w:val="345"/>
        </w:trPr>
        <w:tc>
          <w:tcPr>
            <w:tcW w:w="3860" w:type="pct"/>
          </w:tcPr>
          <w:p w14:paraId="081AF91C" w14:textId="77777777" w:rsidR="00826CE9" w:rsidRPr="00C0679E" w:rsidRDefault="00826CE9" w:rsidP="00826CE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&gt; Servicio de mercados y centrales de abasto</w:t>
            </w:r>
          </w:p>
        </w:tc>
        <w:tc>
          <w:tcPr>
            <w:tcW w:w="163" w:type="pct"/>
            <w:tcBorders>
              <w:right w:val="nil"/>
            </w:tcBorders>
          </w:tcPr>
          <w:p w14:paraId="3462F74A" w14:textId="0103F2D2" w:rsidR="00826CE9" w:rsidRPr="00826CE9" w:rsidRDefault="00826CE9" w:rsidP="00826CE9">
            <w:pPr>
              <w:pStyle w:val="TableParagraph"/>
              <w:tabs>
                <w:tab w:val="left" w:pos="661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CE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77" w:type="pct"/>
            <w:gridSpan w:val="3"/>
            <w:tcBorders>
              <w:left w:val="nil"/>
            </w:tcBorders>
          </w:tcPr>
          <w:p w14:paraId="0DD35FBF" w14:textId="51673E10" w:rsidR="00826CE9" w:rsidRPr="00C0679E" w:rsidRDefault="00826CE9" w:rsidP="00826CE9">
            <w:pPr>
              <w:pStyle w:val="TableParagraph"/>
              <w:tabs>
                <w:tab w:val="left" w:pos="66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1,200.00</w:t>
            </w:r>
          </w:p>
        </w:tc>
      </w:tr>
      <w:tr w:rsidR="00826CE9" w:rsidRPr="00C0679E" w14:paraId="6DD35AC6" w14:textId="77777777" w:rsidTr="00FB3B3F">
        <w:trPr>
          <w:trHeight w:val="343"/>
        </w:trPr>
        <w:tc>
          <w:tcPr>
            <w:tcW w:w="3860" w:type="pct"/>
          </w:tcPr>
          <w:p w14:paraId="654167C6" w14:textId="77777777" w:rsidR="00826CE9" w:rsidRPr="00C0679E" w:rsidRDefault="00826CE9" w:rsidP="00826CE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&gt; Servicio de panteones</w:t>
            </w:r>
          </w:p>
        </w:tc>
        <w:tc>
          <w:tcPr>
            <w:tcW w:w="163" w:type="pct"/>
            <w:tcBorders>
              <w:right w:val="nil"/>
            </w:tcBorders>
          </w:tcPr>
          <w:p w14:paraId="7864CE16" w14:textId="0F871445" w:rsidR="00826CE9" w:rsidRPr="00826CE9" w:rsidRDefault="00826CE9" w:rsidP="00826CE9">
            <w:pPr>
              <w:pStyle w:val="TableParagraph"/>
              <w:tabs>
                <w:tab w:val="left" w:pos="67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CE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77" w:type="pct"/>
            <w:gridSpan w:val="3"/>
            <w:tcBorders>
              <w:left w:val="nil"/>
            </w:tcBorders>
          </w:tcPr>
          <w:p w14:paraId="1936FEA2" w14:textId="6512584A" w:rsidR="00826CE9" w:rsidRPr="00C0679E" w:rsidRDefault="00826CE9" w:rsidP="00826CE9">
            <w:pPr>
              <w:pStyle w:val="TableParagraph"/>
              <w:tabs>
                <w:tab w:val="left" w:pos="67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4,800.00</w:t>
            </w:r>
          </w:p>
        </w:tc>
      </w:tr>
      <w:tr w:rsidR="00826CE9" w:rsidRPr="00C0679E" w14:paraId="070894B1" w14:textId="77777777" w:rsidTr="00FB3B3F">
        <w:trPr>
          <w:trHeight w:val="346"/>
        </w:trPr>
        <w:tc>
          <w:tcPr>
            <w:tcW w:w="3860" w:type="pct"/>
          </w:tcPr>
          <w:p w14:paraId="604E5A89" w14:textId="77777777" w:rsidR="00826CE9" w:rsidRPr="00C0679E" w:rsidRDefault="00826CE9" w:rsidP="00826CE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&gt; Servicio de rastro</w:t>
            </w:r>
          </w:p>
        </w:tc>
        <w:tc>
          <w:tcPr>
            <w:tcW w:w="163" w:type="pct"/>
            <w:tcBorders>
              <w:right w:val="nil"/>
            </w:tcBorders>
          </w:tcPr>
          <w:p w14:paraId="00E56585" w14:textId="4C215476" w:rsidR="00826CE9" w:rsidRPr="00C0679E" w:rsidRDefault="00826CE9" w:rsidP="00826CE9">
            <w:pPr>
              <w:pStyle w:val="TableParagraph"/>
              <w:tabs>
                <w:tab w:val="left" w:pos="679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477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977" w:type="pct"/>
            <w:gridSpan w:val="3"/>
            <w:tcBorders>
              <w:left w:val="nil"/>
            </w:tcBorders>
          </w:tcPr>
          <w:p w14:paraId="38F4164F" w14:textId="020605BB" w:rsidR="00826CE9" w:rsidRPr="00C0679E" w:rsidRDefault="00826CE9" w:rsidP="00826CE9">
            <w:pPr>
              <w:pStyle w:val="TableParagraph"/>
              <w:tabs>
                <w:tab w:val="left" w:pos="67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1,200.00</w:t>
            </w:r>
          </w:p>
        </w:tc>
      </w:tr>
      <w:tr w:rsidR="00826CE9" w:rsidRPr="00C0679E" w14:paraId="773DC3AF" w14:textId="77777777" w:rsidTr="00FB3B3F">
        <w:trPr>
          <w:trHeight w:val="344"/>
        </w:trPr>
        <w:tc>
          <w:tcPr>
            <w:tcW w:w="4173" w:type="pct"/>
            <w:gridSpan w:val="3"/>
          </w:tcPr>
          <w:p w14:paraId="2AD3B2DB" w14:textId="01B81825" w:rsidR="00826CE9" w:rsidRPr="00C0679E" w:rsidRDefault="00826CE9" w:rsidP="004E1B0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 xml:space="preserve">&gt; Servicio de </w:t>
            </w:r>
            <w:r w:rsidR="004E1B0C">
              <w:rPr>
                <w:rFonts w:ascii="Arial" w:hAnsi="Arial" w:cs="Arial"/>
                <w:sz w:val="20"/>
                <w:szCs w:val="20"/>
              </w:rPr>
              <w:t>Vigilancia</w:t>
            </w:r>
            <w:r w:rsidRPr="00C0679E">
              <w:rPr>
                <w:rFonts w:ascii="Arial" w:hAnsi="Arial" w:cs="Arial"/>
                <w:sz w:val="20"/>
                <w:szCs w:val="20"/>
              </w:rPr>
              <w:t xml:space="preserve"> (policía preventiva y tránsito municipal)</w:t>
            </w:r>
          </w:p>
        </w:tc>
        <w:tc>
          <w:tcPr>
            <w:tcW w:w="83" w:type="pct"/>
            <w:tcBorders>
              <w:right w:val="nil"/>
            </w:tcBorders>
          </w:tcPr>
          <w:p w14:paraId="39ED3C81" w14:textId="46338AC9" w:rsidR="00826CE9" w:rsidRPr="00C0679E" w:rsidRDefault="00826CE9" w:rsidP="00826CE9">
            <w:pPr>
              <w:pStyle w:val="TableParagraph"/>
              <w:tabs>
                <w:tab w:val="left" w:pos="679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3202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44" w:type="pct"/>
            <w:tcBorders>
              <w:left w:val="nil"/>
            </w:tcBorders>
          </w:tcPr>
          <w:p w14:paraId="16813E3F" w14:textId="53DEFE54" w:rsidR="00826CE9" w:rsidRPr="00C0679E" w:rsidRDefault="00826CE9" w:rsidP="00826CE9">
            <w:pPr>
              <w:pStyle w:val="TableParagraph"/>
              <w:tabs>
                <w:tab w:val="left" w:pos="67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</w:tr>
      <w:tr w:rsidR="00826CE9" w:rsidRPr="00C0679E" w14:paraId="78E31BF3" w14:textId="77777777" w:rsidTr="00FB3B3F">
        <w:trPr>
          <w:trHeight w:val="345"/>
        </w:trPr>
        <w:tc>
          <w:tcPr>
            <w:tcW w:w="4173" w:type="pct"/>
            <w:gridSpan w:val="3"/>
          </w:tcPr>
          <w:p w14:paraId="178917BF" w14:textId="77777777" w:rsidR="00826CE9" w:rsidRPr="00C0679E" w:rsidRDefault="00826CE9" w:rsidP="00826CE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&gt; Servicio de catastro</w:t>
            </w:r>
          </w:p>
        </w:tc>
        <w:tc>
          <w:tcPr>
            <w:tcW w:w="83" w:type="pct"/>
            <w:tcBorders>
              <w:right w:val="nil"/>
            </w:tcBorders>
          </w:tcPr>
          <w:p w14:paraId="1EE0F839" w14:textId="426022BA" w:rsidR="00826CE9" w:rsidRPr="00C0679E" w:rsidRDefault="00826CE9" w:rsidP="00826CE9">
            <w:pPr>
              <w:pStyle w:val="TableParagraph"/>
              <w:tabs>
                <w:tab w:val="left" w:pos="1069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3202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44" w:type="pct"/>
            <w:tcBorders>
              <w:left w:val="nil"/>
            </w:tcBorders>
          </w:tcPr>
          <w:p w14:paraId="0160C7F1" w14:textId="19FCA5DB" w:rsidR="00826CE9" w:rsidRPr="00C0679E" w:rsidRDefault="00826CE9" w:rsidP="00826CE9">
            <w:pPr>
              <w:pStyle w:val="TableParagraph"/>
              <w:tabs>
                <w:tab w:val="left" w:pos="106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26CE9" w:rsidRPr="00C0679E" w14:paraId="0CB87B7E" w14:textId="77777777" w:rsidTr="00FB3B3F">
        <w:trPr>
          <w:trHeight w:val="345"/>
        </w:trPr>
        <w:tc>
          <w:tcPr>
            <w:tcW w:w="4173" w:type="pct"/>
            <w:gridSpan w:val="3"/>
          </w:tcPr>
          <w:p w14:paraId="3BB42A59" w14:textId="77777777" w:rsidR="00826CE9" w:rsidRPr="00C0679E" w:rsidRDefault="00826CE9" w:rsidP="00826CE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Otros derechos</w:t>
            </w:r>
          </w:p>
        </w:tc>
        <w:tc>
          <w:tcPr>
            <w:tcW w:w="83" w:type="pct"/>
            <w:tcBorders>
              <w:right w:val="nil"/>
            </w:tcBorders>
          </w:tcPr>
          <w:p w14:paraId="79DEF688" w14:textId="7D210E03" w:rsidR="00826CE9" w:rsidRPr="00C0679E" w:rsidRDefault="00826CE9" w:rsidP="00826CE9">
            <w:pPr>
              <w:pStyle w:val="TableParagraph"/>
              <w:tabs>
                <w:tab w:val="left" w:pos="45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3202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44" w:type="pct"/>
            <w:tcBorders>
              <w:left w:val="nil"/>
            </w:tcBorders>
          </w:tcPr>
          <w:p w14:paraId="09C95B19" w14:textId="6144388C" w:rsidR="00826CE9" w:rsidRPr="00C0679E" w:rsidRDefault="00826CE9" w:rsidP="00826CE9">
            <w:pPr>
              <w:pStyle w:val="TableParagraph"/>
              <w:tabs>
                <w:tab w:val="left" w:pos="45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132,600.00</w:t>
            </w:r>
          </w:p>
        </w:tc>
      </w:tr>
      <w:tr w:rsidR="00826CE9" w:rsidRPr="00C0679E" w14:paraId="2CB71AF8" w14:textId="77777777" w:rsidTr="00FB3B3F">
        <w:trPr>
          <w:trHeight w:val="345"/>
        </w:trPr>
        <w:tc>
          <w:tcPr>
            <w:tcW w:w="4173" w:type="pct"/>
            <w:gridSpan w:val="3"/>
          </w:tcPr>
          <w:p w14:paraId="1C664719" w14:textId="77777777" w:rsidR="00826CE9" w:rsidRPr="00C0679E" w:rsidRDefault="00826CE9" w:rsidP="00826CE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&gt; Licencias de funcionamiento y permisos</w:t>
            </w:r>
          </w:p>
        </w:tc>
        <w:tc>
          <w:tcPr>
            <w:tcW w:w="83" w:type="pct"/>
            <w:tcBorders>
              <w:right w:val="nil"/>
            </w:tcBorders>
          </w:tcPr>
          <w:p w14:paraId="3FD35B5E" w14:textId="78237E20" w:rsidR="00826CE9" w:rsidRPr="00C0679E" w:rsidRDefault="00826CE9" w:rsidP="00826CE9">
            <w:pPr>
              <w:pStyle w:val="TableParagraph"/>
              <w:tabs>
                <w:tab w:val="left" w:pos="457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3202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44" w:type="pct"/>
            <w:tcBorders>
              <w:left w:val="nil"/>
            </w:tcBorders>
          </w:tcPr>
          <w:p w14:paraId="1AC25803" w14:textId="5CDE376C" w:rsidR="00826CE9" w:rsidRPr="00C0679E" w:rsidRDefault="00826CE9" w:rsidP="00826CE9">
            <w:pPr>
              <w:pStyle w:val="TableParagraph"/>
              <w:tabs>
                <w:tab w:val="left" w:pos="45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120,000.00</w:t>
            </w:r>
          </w:p>
        </w:tc>
      </w:tr>
      <w:tr w:rsidR="00826CE9" w:rsidRPr="00C0679E" w14:paraId="24D612B4" w14:textId="77777777" w:rsidTr="00FB3B3F">
        <w:trPr>
          <w:trHeight w:val="345"/>
        </w:trPr>
        <w:tc>
          <w:tcPr>
            <w:tcW w:w="4173" w:type="pct"/>
            <w:gridSpan w:val="3"/>
          </w:tcPr>
          <w:p w14:paraId="0792788F" w14:textId="77777777" w:rsidR="00826CE9" w:rsidRPr="00C0679E" w:rsidRDefault="00826CE9" w:rsidP="00826CE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&gt; Servicios que presta la Dirección de Obras Públicas y Desarrollo Urbano</w:t>
            </w:r>
          </w:p>
        </w:tc>
        <w:tc>
          <w:tcPr>
            <w:tcW w:w="83" w:type="pct"/>
            <w:tcBorders>
              <w:right w:val="nil"/>
            </w:tcBorders>
          </w:tcPr>
          <w:p w14:paraId="003DBA16" w14:textId="04AA8757" w:rsidR="00826CE9" w:rsidRPr="00C0679E" w:rsidRDefault="00826CE9" w:rsidP="00826CE9">
            <w:pPr>
              <w:pStyle w:val="TableParagraph"/>
              <w:tabs>
                <w:tab w:val="left" w:pos="679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3202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44" w:type="pct"/>
            <w:tcBorders>
              <w:left w:val="nil"/>
            </w:tcBorders>
          </w:tcPr>
          <w:p w14:paraId="1927BEF9" w14:textId="2DD9710E" w:rsidR="00826CE9" w:rsidRPr="00C0679E" w:rsidRDefault="00826CE9" w:rsidP="00826CE9">
            <w:pPr>
              <w:pStyle w:val="TableParagraph"/>
              <w:tabs>
                <w:tab w:val="left" w:pos="67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826CE9" w:rsidRPr="00C0679E" w14:paraId="2BFBCCFE" w14:textId="77777777" w:rsidTr="00FB3B3F">
        <w:trPr>
          <w:trHeight w:val="344"/>
        </w:trPr>
        <w:tc>
          <w:tcPr>
            <w:tcW w:w="4173" w:type="pct"/>
            <w:gridSpan w:val="3"/>
          </w:tcPr>
          <w:p w14:paraId="4398385D" w14:textId="77777777" w:rsidR="00826CE9" w:rsidRPr="00C0679E" w:rsidRDefault="00826CE9" w:rsidP="00826CE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&gt; Expedición de certificados, constancias, copias, fotografías y formas oficiales</w:t>
            </w:r>
          </w:p>
        </w:tc>
        <w:tc>
          <w:tcPr>
            <w:tcW w:w="83" w:type="pct"/>
            <w:tcBorders>
              <w:right w:val="nil"/>
            </w:tcBorders>
          </w:tcPr>
          <w:p w14:paraId="572D0A4D" w14:textId="1D16D5DF" w:rsidR="00826CE9" w:rsidRPr="00C0679E" w:rsidRDefault="00826CE9" w:rsidP="00826CE9">
            <w:pPr>
              <w:pStyle w:val="TableParagraph"/>
              <w:tabs>
                <w:tab w:val="left" w:pos="679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3202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44" w:type="pct"/>
            <w:tcBorders>
              <w:left w:val="nil"/>
            </w:tcBorders>
          </w:tcPr>
          <w:p w14:paraId="41B731BC" w14:textId="49218877" w:rsidR="00826CE9" w:rsidRPr="00C0679E" w:rsidRDefault="00826CE9" w:rsidP="00826CE9">
            <w:pPr>
              <w:pStyle w:val="TableParagraph"/>
              <w:tabs>
                <w:tab w:val="left" w:pos="67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</w:tr>
      <w:tr w:rsidR="00826CE9" w:rsidRPr="00C0679E" w14:paraId="0A7302BC" w14:textId="77777777" w:rsidTr="00FB3B3F">
        <w:trPr>
          <w:trHeight w:val="345"/>
        </w:trPr>
        <w:tc>
          <w:tcPr>
            <w:tcW w:w="4173" w:type="pct"/>
            <w:gridSpan w:val="3"/>
          </w:tcPr>
          <w:p w14:paraId="75F401FD" w14:textId="77777777" w:rsidR="00826CE9" w:rsidRPr="00C0679E" w:rsidRDefault="00826CE9" w:rsidP="00826CE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&gt; Servicios que presta la Unidad de Acceso a la Información Pública</w:t>
            </w:r>
          </w:p>
        </w:tc>
        <w:tc>
          <w:tcPr>
            <w:tcW w:w="83" w:type="pct"/>
            <w:tcBorders>
              <w:right w:val="nil"/>
            </w:tcBorders>
          </w:tcPr>
          <w:p w14:paraId="3E66E0F9" w14:textId="10178782" w:rsidR="00826CE9" w:rsidRPr="00C0679E" w:rsidRDefault="00826CE9" w:rsidP="00826CE9">
            <w:pPr>
              <w:pStyle w:val="TableParagraph"/>
              <w:tabs>
                <w:tab w:val="left" w:pos="679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3202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44" w:type="pct"/>
            <w:tcBorders>
              <w:left w:val="nil"/>
            </w:tcBorders>
          </w:tcPr>
          <w:p w14:paraId="2CFD3F52" w14:textId="18659250" w:rsidR="00826CE9" w:rsidRPr="00C0679E" w:rsidRDefault="00826CE9" w:rsidP="00826CE9">
            <w:pPr>
              <w:pStyle w:val="TableParagraph"/>
              <w:tabs>
                <w:tab w:val="left" w:pos="67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3,200.00</w:t>
            </w:r>
          </w:p>
        </w:tc>
      </w:tr>
      <w:tr w:rsidR="00826CE9" w:rsidRPr="00C0679E" w14:paraId="3ECCDA47" w14:textId="77777777" w:rsidTr="00FB3B3F">
        <w:trPr>
          <w:trHeight w:val="345"/>
        </w:trPr>
        <w:tc>
          <w:tcPr>
            <w:tcW w:w="4173" w:type="pct"/>
            <w:gridSpan w:val="3"/>
          </w:tcPr>
          <w:p w14:paraId="793CA6E2" w14:textId="77777777" w:rsidR="00826CE9" w:rsidRPr="00C0679E" w:rsidRDefault="00826CE9" w:rsidP="00826CE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&gt; Servicio de supervisión sanitaria de matanza de ganado</w:t>
            </w:r>
          </w:p>
        </w:tc>
        <w:tc>
          <w:tcPr>
            <w:tcW w:w="83" w:type="pct"/>
            <w:tcBorders>
              <w:right w:val="nil"/>
            </w:tcBorders>
          </w:tcPr>
          <w:p w14:paraId="7D327FA1" w14:textId="71B6423E" w:rsidR="00826CE9" w:rsidRPr="00C0679E" w:rsidRDefault="00826CE9" w:rsidP="00826CE9">
            <w:pPr>
              <w:pStyle w:val="TableParagraph"/>
              <w:tabs>
                <w:tab w:val="left" w:pos="679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3202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44" w:type="pct"/>
            <w:tcBorders>
              <w:left w:val="nil"/>
            </w:tcBorders>
          </w:tcPr>
          <w:p w14:paraId="26DB1BF9" w14:textId="6ADA37C1" w:rsidR="00826CE9" w:rsidRPr="00C0679E" w:rsidRDefault="00826CE9" w:rsidP="00826CE9">
            <w:pPr>
              <w:pStyle w:val="TableParagraph"/>
              <w:tabs>
                <w:tab w:val="left" w:pos="67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2,400.00</w:t>
            </w:r>
          </w:p>
        </w:tc>
      </w:tr>
      <w:tr w:rsidR="00826CE9" w:rsidRPr="00C0679E" w14:paraId="672BC623" w14:textId="77777777" w:rsidTr="00FB3B3F">
        <w:trPr>
          <w:trHeight w:val="345"/>
        </w:trPr>
        <w:tc>
          <w:tcPr>
            <w:tcW w:w="4173" w:type="pct"/>
            <w:gridSpan w:val="3"/>
          </w:tcPr>
          <w:p w14:paraId="53DE9FD2" w14:textId="77777777" w:rsidR="00826CE9" w:rsidRPr="00C0679E" w:rsidRDefault="00826CE9" w:rsidP="00826CE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Accesorios</w:t>
            </w:r>
          </w:p>
        </w:tc>
        <w:tc>
          <w:tcPr>
            <w:tcW w:w="83" w:type="pct"/>
            <w:tcBorders>
              <w:right w:val="nil"/>
            </w:tcBorders>
          </w:tcPr>
          <w:p w14:paraId="4CF28FE5" w14:textId="78183151" w:rsidR="00826CE9" w:rsidRPr="00C0679E" w:rsidRDefault="00826CE9" w:rsidP="00826CE9">
            <w:pPr>
              <w:pStyle w:val="TableParagraph"/>
              <w:tabs>
                <w:tab w:val="left" w:pos="678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3202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44" w:type="pct"/>
            <w:tcBorders>
              <w:left w:val="nil"/>
            </w:tcBorders>
          </w:tcPr>
          <w:p w14:paraId="1EA626D0" w14:textId="776B37DB" w:rsidR="00826CE9" w:rsidRPr="00C0679E" w:rsidRDefault="00826CE9" w:rsidP="00826CE9">
            <w:pPr>
              <w:pStyle w:val="TableParagraph"/>
              <w:tabs>
                <w:tab w:val="left" w:pos="678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1,800.00</w:t>
            </w:r>
          </w:p>
        </w:tc>
      </w:tr>
      <w:tr w:rsidR="00826CE9" w:rsidRPr="00C0679E" w14:paraId="615260B8" w14:textId="77777777" w:rsidTr="00FB3B3F">
        <w:trPr>
          <w:trHeight w:val="345"/>
        </w:trPr>
        <w:tc>
          <w:tcPr>
            <w:tcW w:w="4173" w:type="pct"/>
            <w:gridSpan w:val="3"/>
          </w:tcPr>
          <w:p w14:paraId="155D1EFC" w14:textId="77777777" w:rsidR="00826CE9" w:rsidRPr="00C0679E" w:rsidRDefault="00826CE9" w:rsidP="00826CE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&gt; Actualizaciones y recargos de derechos</w:t>
            </w:r>
          </w:p>
        </w:tc>
        <w:tc>
          <w:tcPr>
            <w:tcW w:w="83" w:type="pct"/>
            <w:tcBorders>
              <w:right w:val="nil"/>
            </w:tcBorders>
          </w:tcPr>
          <w:p w14:paraId="2D35AC72" w14:textId="5328E6BD" w:rsidR="00826CE9" w:rsidRPr="00C0679E" w:rsidRDefault="00826CE9" w:rsidP="00826CE9">
            <w:pPr>
              <w:pStyle w:val="TableParagraph"/>
              <w:tabs>
                <w:tab w:val="left" w:pos="845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3202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44" w:type="pct"/>
            <w:tcBorders>
              <w:left w:val="nil"/>
            </w:tcBorders>
          </w:tcPr>
          <w:p w14:paraId="307A5D19" w14:textId="436C4978" w:rsidR="00826CE9" w:rsidRPr="00C0679E" w:rsidRDefault="00826CE9" w:rsidP="00826CE9">
            <w:pPr>
              <w:pStyle w:val="TableParagraph"/>
              <w:tabs>
                <w:tab w:val="left" w:pos="84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826CE9" w:rsidRPr="00C0679E" w14:paraId="2A0881F8" w14:textId="77777777" w:rsidTr="00FB3B3F">
        <w:trPr>
          <w:trHeight w:val="343"/>
        </w:trPr>
        <w:tc>
          <w:tcPr>
            <w:tcW w:w="4173" w:type="pct"/>
            <w:gridSpan w:val="3"/>
          </w:tcPr>
          <w:p w14:paraId="30556E7A" w14:textId="77777777" w:rsidR="00826CE9" w:rsidRPr="00C0679E" w:rsidRDefault="00826CE9" w:rsidP="00826CE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&gt; Multas de derechos</w:t>
            </w:r>
          </w:p>
        </w:tc>
        <w:tc>
          <w:tcPr>
            <w:tcW w:w="83" w:type="pct"/>
            <w:tcBorders>
              <w:right w:val="nil"/>
            </w:tcBorders>
          </w:tcPr>
          <w:p w14:paraId="59541100" w14:textId="6328B34E" w:rsidR="00826CE9" w:rsidRPr="00C0679E" w:rsidRDefault="00826CE9" w:rsidP="00826CE9">
            <w:pPr>
              <w:pStyle w:val="TableParagraph"/>
              <w:tabs>
                <w:tab w:val="left" w:pos="845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3202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44" w:type="pct"/>
            <w:tcBorders>
              <w:left w:val="nil"/>
            </w:tcBorders>
          </w:tcPr>
          <w:p w14:paraId="587C0CEB" w14:textId="256DD720" w:rsidR="00826CE9" w:rsidRPr="00C0679E" w:rsidRDefault="00826CE9" w:rsidP="00826CE9">
            <w:pPr>
              <w:pStyle w:val="TableParagraph"/>
              <w:tabs>
                <w:tab w:val="left" w:pos="84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826CE9" w:rsidRPr="00C0679E" w14:paraId="5ABE55D2" w14:textId="77777777" w:rsidTr="00FB3B3F">
        <w:trPr>
          <w:trHeight w:val="345"/>
        </w:trPr>
        <w:tc>
          <w:tcPr>
            <w:tcW w:w="4173" w:type="pct"/>
            <w:gridSpan w:val="3"/>
          </w:tcPr>
          <w:p w14:paraId="236EBE78" w14:textId="77777777" w:rsidR="00826CE9" w:rsidRPr="00C0679E" w:rsidRDefault="00826CE9" w:rsidP="00826CE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&gt; Gastos de ejecución de derechos</w:t>
            </w:r>
          </w:p>
        </w:tc>
        <w:tc>
          <w:tcPr>
            <w:tcW w:w="83" w:type="pct"/>
            <w:tcBorders>
              <w:right w:val="nil"/>
            </w:tcBorders>
          </w:tcPr>
          <w:p w14:paraId="3B06677C" w14:textId="2B739E97" w:rsidR="00826CE9" w:rsidRPr="00C0679E" w:rsidRDefault="00826CE9" w:rsidP="00826CE9">
            <w:pPr>
              <w:pStyle w:val="TableParagraph"/>
              <w:tabs>
                <w:tab w:val="left" w:pos="845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3202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44" w:type="pct"/>
            <w:tcBorders>
              <w:left w:val="nil"/>
            </w:tcBorders>
          </w:tcPr>
          <w:p w14:paraId="6A8DBDFC" w14:textId="218C4EB8" w:rsidR="00826CE9" w:rsidRPr="00C0679E" w:rsidRDefault="00826CE9" w:rsidP="00826CE9">
            <w:pPr>
              <w:pStyle w:val="TableParagraph"/>
              <w:tabs>
                <w:tab w:val="left" w:pos="84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826CE9" w:rsidRPr="00C0679E" w14:paraId="5F4AE889" w14:textId="77777777" w:rsidTr="00FB3B3F">
        <w:trPr>
          <w:trHeight w:val="454"/>
        </w:trPr>
        <w:tc>
          <w:tcPr>
            <w:tcW w:w="4173" w:type="pct"/>
            <w:gridSpan w:val="3"/>
          </w:tcPr>
          <w:p w14:paraId="52EF3AFF" w14:textId="77777777" w:rsidR="00826CE9" w:rsidRPr="00C0679E" w:rsidRDefault="00826CE9" w:rsidP="00826CE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83" w:type="pct"/>
            <w:tcBorders>
              <w:right w:val="nil"/>
            </w:tcBorders>
          </w:tcPr>
          <w:p w14:paraId="07DACF5A" w14:textId="0D97C5E0" w:rsidR="00826CE9" w:rsidRPr="00C0679E" w:rsidRDefault="00826CE9" w:rsidP="00826CE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202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44" w:type="pct"/>
            <w:tcBorders>
              <w:left w:val="nil"/>
            </w:tcBorders>
          </w:tcPr>
          <w:p w14:paraId="11E37D4F" w14:textId="0FA32BA5" w:rsidR="00826CE9" w:rsidRPr="00C0679E" w:rsidRDefault="00826CE9" w:rsidP="00826CE9">
            <w:pPr>
              <w:pStyle w:val="TableParagraph"/>
              <w:tabs>
                <w:tab w:val="left" w:pos="678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1,000.00</w:t>
            </w:r>
          </w:p>
        </w:tc>
      </w:tr>
    </w:tbl>
    <w:p w14:paraId="57C7A962" w14:textId="77777777" w:rsidR="00B61E43" w:rsidRPr="00C0679E" w:rsidRDefault="00B61E43" w:rsidP="00C0679E">
      <w:pPr>
        <w:pStyle w:val="Textoindependiente"/>
        <w:spacing w:line="360" w:lineRule="auto"/>
        <w:rPr>
          <w:rFonts w:ascii="Arial" w:hAnsi="Arial" w:cs="Arial"/>
        </w:rPr>
      </w:pPr>
    </w:p>
    <w:p w14:paraId="21B9F7BC" w14:textId="77777777" w:rsidR="00B61E43" w:rsidRPr="00C0679E" w:rsidRDefault="00532848" w:rsidP="00C0679E">
      <w:pPr>
        <w:spacing w:line="360" w:lineRule="auto"/>
        <w:rPr>
          <w:rFonts w:ascii="Arial" w:hAnsi="Arial" w:cs="Arial"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 xml:space="preserve">Artículo 5.- </w:t>
      </w:r>
      <w:r w:rsidRPr="00C0679E">
        <w:rPr>
          <w:rFonts w:ascii="Arial" w:hAnsi="Arial" w:cs="Arial"/>
          <w:sz w:val="20"/>
          <w:szCs w:val="20"/>
        </w:rPr>
        <w:t>Clasificación de las contribuciones de mejora.</w:t>
      </w:r>
    </w:p>
    <w:p w14:paraId="2D310507" w14:textId="77777777" w:rsidR="00B61E43" w:rsidRPr="00C0679E" w:rsidRDefault="00532848" w:rsidP="00C0679E">
      <w:pPr>
        <w:pStyle w:val="Textoindependiente"/>
        <w:spacing w:line="360" w:lineRule="auto"/>
        <w:rPr>
          <w:rFonts w:ascii="Arial" w:hAnsi="Arial" w:cs="Arial"/>
        </w:rPr>
      </w:pPr>
      <w:r w:rsidRPr="00C0679E">
        <w:rPr>
          <w:rFonts w:ascii="Arial" w:hAnsi="Arial" w:cs="Arial"/>
        </w:rPr>
        <w:t>Las contribuciones de mejoras que el municipio percibirá serán las siguientes:</w:t>
      </w:r>
    </w:p>
    <w:p w14:paraId="633581E8" w14:textId="77777777" w:rsidR="00B61E43" w:rsidRPr="00C0679E" w:rsidRDefault="00B61E43" w:rsidP="003A4B41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08"/>
        <w:gridCol w:w="283"/>
        <w:gridCol w:w="1171"/>
      </w:tblGrid>
      <w:tr w:rsidR="00180239" w:rsidRPr="00C0679E" w14:paraId="2ED7A354" w14:textId="77777777" w:rsidTr="00180239">
        <w:trPr>
          <w:trHeight w:val="346"/>
        </w:trPr>
        <w:tc>
          <w:tcPr>
            <w:tcW w:w="4198" w:type="pct"/>
          </w:tcPr>
          <w:p w14:paraId="16C584A4" w14:textId="77777777" w:rsidR="00180239" w:rsidRPr="00C0679E" w:rsidRDefault="00180239" w:rsidP="0018023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Contribuciones de mejoras</w:t>
            </w:r>
          </w:p>
        </w:tc>
        <w:tc>
          <w:tcPr>
            <w:tcW w:w="156" w:type="pct"/>
            <w:tcBorders>
              <w:right w:val="nil"/>
            </w:tcBorders>
          </w:tcPr>
          <w:p w14:paraId="42EEA4EC" w14:textId="420F6757" w:rsidR="00180239" w:rsidRPr="00C0679E" w:rsidRDefault="00180239" w:rsidP="00180239">
            <w:pPr>
              <w:pStyle w:val="TableParagraph"/>
              <w:tabs>
                <w:tab w:val="left" w:pos="518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11E3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46" w:type="pct"/>
            <w:tcBorders>
              <w:left w:val="nil"/>
            </w:tcBorders>
          </w:tcPr>
          <w:p w14:paraId="327E3583" w14:textId="4EC20728" w:rsidR="00180239" w:rsidRPr="00C0679E" w:rsidRDefault="00180239" w:rsidP="00180239">
            <w:pPr>
              <w:pStyle w:val="TableParagraph"/>
              <w:tabs>
                <w:tab w:val="left" w:pos="518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1,200.00</w:t>
            </w:r>
          </w:p>
        </w:tc>
      </w:tr>
      <w:tr w:rsidR="00180239" w:rsidRPr="00C0679E" w14:paraId="7166E5D2" w14:textId="77777777" w:rsidTr="00180239">
        <w:trPr>
          <w:trHeight w:val="346"/>
        </w:trPr>
        <w:tc>
          <w:tcPr>
            <w:tcW w:w="4198" w:type="pct"/>
          </w:tcPr>
          <w:p w14:paraId="21A1A4F6" w14:textId="77777777" w:rsidR="00180239" w:rsidRPr="00C0679E" w:rsidRDefault="00180239" w:rsidP="0018023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Contribución de mejoras por obras públicas</w:t>
            </w:r>
          </w:p>
        </w:tc>
        <w:tc>
          <w:tcPr>
            <w:tcW w:w="156" w:type="pct"/>
            <w:tcBorders>
              <w:right w:val="nil"/>
            </w:tcBorders>
          </w:tcPr>
          <w:p w14:paraId="399A56BA" w14:textId="63FC3EA2" w:rsidR="00180239" w:rsidRPr="00C0679E" w:rsidRDefault="00180239" w:rsidP="00180239">
            <w:pPr>
              <w:pStyle w:val="TableParagraph"/>
              <w:tabs>
                <w:tab w:val="left" w:pos="518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11E3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46" w:type="pct"/>
            <w:tcBorders>
              <w:left w:val="nil"/>
            </w:tcBorders>
          </w:tcPr>
          <w:p w14:paraId="514223DE" w14:textId="3799BA26" w:rsidR="00180239" w:rsidRPr="00C0679E" w:rsidRDefault="00180239" w:rsidP="00180239">
            <w:pPr>
              <w:pStyle w:val="TableParagraph"/>
              <w:tabs>
                <w:tab w:val="left" w:pos="518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1,200.00</w:t>
            </w:r>
          </w:p>
        </w:tc>
      </w:tr>
      <w:tr w:rsidR="00180239" w:rsidRPr="00C0679E" w14:paraId="04FC5B40" w14:textId="77777777" w:rsidTr="00180239">
        <w:trPr>
          <w:trHeight w:val="346"/>
        </w:trPr>
        <w:tc>
          <w:tcPr>
            <w:tcW w:w="4198" w:type="pct"/>
          </w:tcPr>
          <w:p w14:paraId="138B91E4" w14:textId="77777777" w:rsidR="00180239" w:rsidRPr="00C0679E" w:rsidRDefault="00180239" w:rsidP="0018023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&gt; Contribuciones de mejoras por obras públicas</w:t>
            </w:r>
          </w:p>
        </w:tc>
        <w:tc>
          <w:tcPr>
            <w:tcW w:w="156" w:type="pct"/>
            <w:tcBorders>
              <w:right w:val="nil"/>
            </w:tcBorders>
          </w:tcPr>
          <w:p w14:paraId="56DBCD6A" w14:textId="5EFBB85F" w:rsidR="00180239" w:rsidRPr="00C0679E" w:rsidRDefault="00180239" w:rsidP="00180239">
            <w:pPr>
              <w:pStyle w:val="TableParagraph"/>
              <w:tabs>
                <w:tab w:val="left" w:pos="908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11E3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46" w:type="pct"/>
            <w:tcBorders>
              <w:left w:val="nil"/>
            </w:tcBorders>
          </w:tcPr>
          <w:p w14:paraId="6C68A12E" w14:textId="1F9266CF" w:rsidR="00180239" w:rsidRPr="00C0679E" w:rsidRDefault="00180239" w:rsidP="00180239">
            <w:pPr>
              <w:pStyle w:val="TableParagraph"/>
              <w:tabs>
                <w:tab w:val="left" w:pos="90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80239" w:rsidRPr="00C0679E" w14:paraId="7E7CE6E7" w14:textId="77777777" w:rsidTr="00180239">
        <w:trPr>
          <w:trHeight w:val="346"/>
        </w:trPr>
        <w:tc>
          <w:tcPr>
            <w:tcW w:w="4198" w:type="pct"/>
          </w:tcPr>
          <w:p w14:paraId="60454B56" w14:textId="77777777" w:rsidR="00180239" w:rsidRPr="00C0679E" w:rsidRDefault="00180239" w:rsidP="0018023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&gt; Contribuciones de mejoras por servicios públicos</w:t>
            </w:r>
          </w:p>
        </w:tc>
        <w:tc>
          <w:tcPr>
            <w:tcW w:w="156" w:type="pct"/>
            <w:tcBorders>
              <w:right w:val="nil"/>
            </w:tcBorders>
          </w:tcPr>
          <w:p w14:paraId="269E4F24" w14:textId="79DD0773" w:rsidR="00180239" w:rsidRPr="00C0679E" w:rsidRDefault="00180239" w:rsidP="00180239">
            <w:pPr>
              <w:pStyle w:val="TableParagraph"/>
              <w:tabs>
                <w:tab w:val="left" w:pos="908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11E3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46" w:type="pct"/>
            <w:tcBorders>
              <w:left w:val="nil"/>
            </w:tcBorders>
          </w:tcPr>
          <w:p w14:paraId="5D681F12" w14:textId="41494A9F" w:rsidR="00180239" w:rsidRPr="00C0679E" w:rsidRDefault="00180239" w:rsidP="00180239">
            <w:pPr>
              <w:pStyle w:val="TableParagraph"/>
              <w:tabs>
                <w:tab w:val="left" w:pos="90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80239" w:rsidRPr="00C0679E" w14:paraId="018F3E6F" w14:textId="77777777" w:rsidTr="00180239">
        <w:trPr>
          <w:trHeight w:val="694"/>
        </w:trPr>
        <w:tc>
          <w:tcPr>
            <w:tcW w:w="4198" w:type="pct"/>
          </w:tcPr>
          <w:p w14:paraId="2BAADEB4" w14:textId="0FEF1036" w:rsidR="00180239" w:rsidRPr="00C0679E" w:rsidRDefault="00180239" w:rsidP="0018023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Contribuciones de Mejoras no comprendidas en las fracciones de la Ley de Ingresos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679E">
              <w:rPr>
                <w:rFonts w:ascii="Arial" w:hAnsi="Arial" w:cs="Arial"/>
                <w:sz w:val="20"/>
                <w:szCs w:val="20"/>
              </w:rPr>
              <w:t>causadas en ejercicios fiscales anteriores pendientes de liquidación o Pago</w:t>
            </w:r>
          </w:p>
        </w:tc>
        <w:tc>
          <w:tcPr>
            <w:tcW w:w="156" w:type="pct"/>
            <w:tcBorders>
              <w:right w:val="nil"/>
            </w:tcBorders>
          </w:tcPr>
          <w:p w14:paraId="46C976E4" w14:textId="2F73B90B" w:rsidR="00180239" w:rsidRPr="00C0679E" w:rsidRDefault="00180239" w:rsidP="0018023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1E3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46" w:type="pct"/>
            <w:tcBorders>
              <w:left w:val="nil"/>
            </w:tcBorders>
          </w:tcPr>
          <w:p w14:paraId="7191CDC0" w14:textId="7F06C4F5" w:rsidR="00180239" w:rsidRPr="00C0679E" w:rsidRDefault="00180239" w:rsidP="00180239">
            <w:pPr>
              <w:pStyle w:val="TableParagraph"/>
              <w:tabs>
                <w:tab w:val="left" w:pos="90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14:paraId="6F5AC937" w14:textId="77777777" w:rsidR="00B61E43" w:rsidRPr="00C0679E" w:rsidRDefault="00B61E43" w:rsidP="00C0679E">
      <w:pPr>
        <w:pStyle w:val="Textoindependiente"/>
        <w:spacing w:line="360" w:lineRule="auto"/>
        <w:rPr>
          <w:rFonts w:ascii="Arial" w:hAnsi="Arial" w:cs="Arial"/>
        </w:rPr>
      </w:pPr>
    </w:p>
    <w:p w14:paraId="08E63939" w14:textId="77777777" w:rsidR="00B61E43" w:rsidRPr="00C0679E" w:rsidRDefault="00532848" w:rsidP="00C0679E">
      <w:pPr>
        <w:spacing w:line="360" w:lineRule="auto"/>
        <w:rPr>
          <w:rFonts w:ascii="Arial" w:hAnsi="Arial" w:cs="Arial"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 xml:space="preserve">Artículo 6.- </w:t>
      </w:r>
      <w:r w:rsidRPr="00C0679E">
        <w:rPr>
          <w:rFonts w:ascii="Arial" w:hAnsi="Arial" w:cs="Arial"/>
          <w:sz w:val="20"/>
          <w:szCs w:val="20"/>
        </w:rPr>
        <w:t>Clasificación de Productos.</w:t>
      </w:r>
    </w:p>
    <w:p w14:paraId="1A9C4BB8" w14:textId="77777777" w:rsidR="00B61E43" w:rsidRPr="00C0679E" w:rsidRDefault="00532848" w:rsidP="00C0679E">
      <w:pPr>
        <w:pStyle w:val="Textoindependiente"/>
        <w:spacing w:line="360" w:lineRule="auto"/>
        <w:rPr>
          <w:rFonts w:ascii="Arial" w:hAnsi="Arial" w:cs="Arial"/>
        </w:rPr>
      </w:pPr>
      <w:r w:rsidRPr="00C0679E">
        <w:rPr>
          <w:rFonts w:ascii="Arial" w:hAnsi="Arial" w:cs="Arial"/>
        </w:rPr>
        <w:t>Los productos que el municipio percibirá serán:</w:t>
      </w:r>
    </w:p>
    <w:p w14:paraId="2FE3F015" w14:textId="77777777" w:rsidR="00B61E43" w:rsidRPr="00C0679E" w:rsidRDefault="00B61E43" w:rsidP="003A4B41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65"/>
        <w:gridCol w:w="143"/>
        <w:gridCol w:w="1454"/>
      </w:tblGrid>
      <w:tr w:rsidR="00B61E43" w:rsidRPr="00C0679E" w14:paraId="2A7B6A18" w14:textId="77777777" w:rsidTr="00180239">
        <w:trPr>
          <w:trHeight w:val="347"/>
        </w:trPr>
        <w:tc>
          <w:tcPr>
            <w:tcW w:w="4198" w:type="pct"/>
            <w:gridSpan w:val="2"/>
          </w:tcPr>
          <w:p w14:paraId="567E2F78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</w:p>
        </w:tc>
        <w:tc>
          <w:tcPr>
            <w:tcW w:w="802" w:type="pct"/>
          </w:tcPr>
          <w:p w14:paraId="41EFE044" w14:textId="77777777" w:rsidR="00B61E43" w:rsidRPr="00C0679E" w:rsidRDefault="00532848" w:rsidP="00C0679E">
            <w:pPr>
              <w:pStyle w:val="TableParagraph"/>
              <w:tabs>
                <w:tab w:val="left" w:pos="60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b/>
                <w:sz w:val="20"/>
                <w:szCs w:val="20"/>
              </w:rPr>
              <w:tab/>
              <w:t>5,600.00</w:t>
            </w:r>
          </w:p>
        </w:tc>
      </w:tr>
      <w:tr w:rsidR="00B61E43" w:rsidRPr="00C0679E" w14:paraId="569A0719" w14:textId="77777777" w:rsidTr="00180239">
        <w:trPr>
          <w:trHeight w:val="345"/>
        </w:trPr>
        <w:tc>
          <w:tcPr>
            <w:tcW w:w="4198" w:type="pct"/>
            <w:gridSpan w:val="2"/>
          </w:tcPr>
          <w:p w14:paraId="5BA1E8F1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Productos de tipo corriente</w:t>
            </w:r>
          </w:p>
        </w:tc>
        <w:tc>
          <w:tcPr>
            <w:tcW w:w="802" w:type="pct"/>
          </w:tcPr>
          <w:p w14:paraId="6D7257AA" w14:textId="77777777" w:rsidR="00B61E43" w:rsidRPr="00C0679E" w:rsidRDefault="00532848" w:rsidP="00C0679E">
            <w:pPr>
              <w:pStyle w:val="TableParagraph"/>
              <w:tabs>
                <w:tab w:val="left" w:pos="99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B61E43" w:rsidRPr="00C0679E" w14:paraId="30B8B2D3" w14:textId="77777777" w:rsidTr="00180239">
        <w:trPr>
          <w:trHeight w:val="346"/>
        </w:trPr>
        <w:tc>
          <w:tcPr>
            <w:tcW w:w="4198" w:type="pct"/>
            <w:gridSpan w:val="2"/>
          </w:tcPr>
          <w:p w14:paraId="6E0F2B1D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&gt;Derivados de productos financieros</w:t>
            </w:r>
          </w:p>
        </w:tc>
        <w:tc>
          <w:tcPr>
            <w:tcW w:w="802" w:type="pct"/>
          </w:tcPr>
          <w:p w14:paraId="56F5D9FD" w14:textId="77777777" w:rsidR="00B61E43" w:rsidRPr="00C0679E" w:rsidRDefault="00532848" w:rsidP="00C0679E">
            <w:pPr>
              <w:pStyle w:val="TableParagraph"/>
              <w:tabs>
                <w:tab w:val="left" w:pos="60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0679E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B61E43" w:rsidRPr="00C0679E" w14:paraId="4D280F98" w14:textId="77777777" w:rsidTr="00180239">
        <w:trPr>
          <w:trHeight w:val="346"/>
        </w:trPr>
        <w:tc>
          <w:tcPr>
            <w:tcW w:w="4119" w:type="pct"/>
          </w:tcPr>
          <w:p w14:paraId="4C0D36D1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Productos de capital</w:t>
            </w:r>
          </w:p>
        </w:tc>
        <w:tc>
          <w:tcPr>
            <w:tcW w:w="881" w:type="pct"/>
            <w:gridSpan w:val="2"/>
          </w:tcPr>
          <w:p w14:paraId="31FCDFF2" w14:textId="77777777" w:rsidR="00B61E43" w:rsidRPr="00C0679E" w:rsidRDefault="00532848" w:rsidP="00C0679E">
            <w:pPr>
              <w:pStyle w:val="TableParagraph"/>
              <w:tabs>
                <w:tab w:val="left" w:pos="99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B61E43" w:rsidRPr="00C0679E" w14:paraId="66040BC3" w14:textId="77777777" w:rsidTr="00180239">
        <w:trPr>
          <w:trHeight w:val="691"/>
        </w:trPr>
        <w:tc>
          <w:tcPr>
            <w:tcW w:w="4119" w:type="pct"/>
          </w:tcPr>
          <w:p w14:paraId="1A870873" w14:textId="2543DBED" w:rsidR="00B61E43" w:rsidRPr="00C0679E" w:rsidRDefault="00532848" w:rsidP="0018023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&gt; Arrendamiento, enajenación, uso y explotación de bienes muebles del dominio</w:t>
            </w:r>
            <w:r w:rsidR="001802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679E">
              <w:rPr>
                <w:rFonts w:ascii="Arial" w:hAnsi="Arial" w:cs="Arial"/>
                <w:sz w:val="20"/>
                <w:szCs w:val="20"/>
              </w:rPr>
              <w:t>privado del municipio.</w:t>
            </w:r>
          </w:p>
        </w:tc>
        <w:tc>
          <w:tcPr>
            <w:tcW w:w="881" w:type="pct"/>
            <w:gridSpan w:val="2"/>
          </w:tcPr>
          <w:p w14:paraId="495BE8F0" w14:textId="77777777" w:rsidR="00B61E43" w:rsidRPr="00C0679E" w:rsidRDefault="00532848" w:rsidP="00C0679E">
            <w:pPr>
              <w:pStyle w:val="TableParagraph"/>
              <w:tabs>
                <w:tab w:val="left" w:pos="99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0679E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61E43" w:rsidRPr="00C0679E" w14:paraId="0C96020C" w14:textId="77777777" w:rsidTr="00180239">
        <w:trPr>
          <w:trHeight w:val="694"/>
        </w:trPr>
        <w:tc>
          <w:tcPr>
            <w:tcW w:w="4119" w:type="pct"/>
          </w:tcPr>
          <w:p w14:paraId="061027BA" w14:textId="67787C86" w:rsidR="00B61E43" w:rsidRPr="00C0679E" w:rsidRDefault="00532848" w:rsidP="0018023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&gt; Arrendamiento, enajenación, uso y explotación de bienes Inmuebles del dominio</w:t>
            </w:r>
            <w:r w:rsidR="001802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679E">
              <w:rPr>
                <w:rFonts w:ascii="Arial" w:hAnsi="Arial" w:cs="Arial"/>
                <w:sz w:val="20"/>
                <w:szCs w:val="20"/>
              </w:rPr>
              <w:t>privado del municipio.</w:t>
            </w:r>
          </w:p>
        </w:tc>
        <w:tc>
          <w:tcPr>
            <w:tcW w:w="881" w:type="pct"/>
            <w:gridSpan w:val="2"/>
          </w:tcPr>
          <w:p w14:paraId="46E9A61A" w14:textId="3E34C3DA" w:rsidR="00B61E43" w:rsidRPr="00C0679E" w:rsidRDefault="00532848" w:rsidP="0018023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180239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Pr="00C0679E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61E43" w:rsidRPr="00C0679E" w14:paraId="099234D2" w14:textId="77777777" w:rsidTr="00180239">
        <w:trPr>
          <w:trHeight w:val="594"/>
        </w:trPr>
        <w:tc>
          <w:tcPr>
            <w:tcW w:w="4119" w:type="pct"/>
          </w:tcPr>
          <w:p w14:paraId="71D94E96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881" w:type="pct"/>
            <w:gridSpan w:val="2"/>
          </w:tcPr>
          <w:p w14:paraId="3FF087B0" w14:textId="77777777" w:rsidR="00B61E43" w:rsidRPr="00C0679E" w:rsidRDefault="00532848" w:rsidP="00C0679E">
            <w:pPr>
              <w:pStyle w:val="TableParagraph"/>
              <w:tabs>
                <w:tab w:val="left" w:pos="99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B61E43" w:rsidRPr="00C0679E" w14:paraId="114A504D" w14:textId="77777777" w:rsidTr="00180239">
        <w:trPr>
          <w:trHeight w:val="347"/>
        </w:trPr>
        <w:tc>
          <w:tcPr>
            <w:tcW w:w="4119" w:type="pct"/>
          </w:tcPr>
          <w:p w14:paraId="49011383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&gt; Otros Productos</w:t>
            </w:r>
          </w:p>
        </w:tc>
        <w:tc>
          <w:tcPr>
            <w:tcW w:w="881" w:type="pct"/>
            <w:gridSpan w:val="2"/>
          </w:tcPr>
          <w:p w14:paraId="49565D69" w14:textId="77777777" w:rsidR="00B61E43" w:rsidRPr="00C0679E" w:rsidRDefault="00532848" w:rsidP="00C0679E">
            <w:pPr>
              <w:pStyle w:val="TableParagraph"/>
              <w:tabs>
                <w:tab w:val="left" w:pos="77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0679E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</w:tbl>
    <w:p w14:paraId="6AF75490" w14:textId="77777777" w:rsidR="00B61E43" w:rsidRPr="00C0679E" w:rsidRDefault="00B61E43" w:rsidP="00C0679E">
      <w:pPr>
        <w:pStyle w:val="Textoindependiente"/>
        <w:spacing w:line="360" w:lineRule="auto"/>
        <w:rPr>
          <w:rFonts w:ascii="Arial" w:hAnsi="Arial" w:cs="Arial"/>
        </w:rPr>
      </w:pPr>
    </w:p>
    <w:p w14:paraId="2D741A2A" w14:textId="77777777" w:rsidR="00B61E43" w:rsidRPr="00C0679E" w:rsidRDefault="00532848" w:rsidP="00C0679E">
      <w:pPr>
        <w:spacing w:line="360" w:lineRule="auto"/>
        <w:rPr>
          <w:rFonts w:ascii="Arial" w:hAnsi="Arial" w:cs="Arial"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 xml:space="preserve">Artículo 7.- </w:t>
      </w:r>
      <w:r w:rsidRPr="00C0679E">
        <w:rPr>
          <w:rFonts w:ascii="Arial" w:hAnsi="Arial" w:cs="Arial"/>
          <w:sz w:val="20"/>
          <w:szCs w:val="20"/>
        </w:rPr>
        <w:t>Clasificación de Aprovechamientos.</w:t>
      </w:r>
    </w:p>
    <w:p w14:paraId="14A139FC" w14:textId="77777777" w:rsidR="00B61E43" w:rsidRPr="00C0679E" w:rsidRDefault="00532848" w:rsidP="00C0679E">
      <w:pPr>
        <w:pStyle w:val="Textoindependiente"/>
        <w:spacing w:line="360" w:lineRule="auto"/>
        <w:rPr>
          <w:rFonts w:ascii="Arial" w:hAnsi="Arial" w:cs="Arial"/>
        </w:rPr>
      </w:pPr>
      <w:r w:rsidRPr="00C0679E">
        <w:rPr>
          <w:rFonts w:ascii="Arial" w:hAnsi="Arial" w:cs="Arial"/>
        </w:rPr>
        <w:t>Los Aprovechamientos que el Municipio percibirá, se clasificarán de la siguiente manera:</w:t>
      </w:r>
    </w:p>
    <w:p w14:paraId="399840C9" w14:textId="77777777" w:rsidR="00B61E43" w:rsidRPr="00C0679E" w:rsidRDefault="00B61E43" w:rsidP="003A4B41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65"/>
        <w:gridCol w:w="1597"/>
      </w:tblGrid>
      <w:tr w:rsidR="00B61E43" w:rsidRPr="00C0679E" w14:paraId="3C7488B2" w14:textId="77777777" w:rsidTr="00180239">
        <w:trPr>
          <w:trHeight w:val="346"/>
        </w:trPr>
        <w:tc>
          <w:tcPr>
            <w:tcW w:w="4119" w:type="pct"/>
          </w:tcPr>
          <w:p w14:paraId="20FA2E85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</w:p>
        </w:tc>
        <w:tc>
          <w:tcPr>
            <w:tcW w:w="881" w:type="pct"/>
          </w:tcPr>
          <w:p w14:paraId="38D77371" w14:textId="77777777" w:rsidR="00B61E43" w:rsidRPr="00C0679E" w:rsidRDefault="00532848" w:rsidP="00C0679E">
            <w:pPr>
              <w:pStyle w:val="TableParagraph"/>
              <w:tabs>
                <w:tab w:val="left" w:pos="56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b/>
                <w:sz w:val="20"/>
                <w:szCs w:val="20"/>
              </w:rPr>
              <w:tab/>
              <w:t>20,600.00</w:t>
            </w:r>
          </w:p>
        </w:tc>
      </w:tr>
      <w:tr w:rsidR="00B61E43" w:rsidRPr="00C0679E" w14:paraId="212C1797" w14:textId="77777777" w:rsidTr="00180239">
        <w:trPr>
          <w:trHeight w:val="346"/>
        </w:trPr>
        <w:tc>
          <w:tcPr>
            <w:tcW w:w="4119" w:type="pct"/>
          </w:tcPr>
          <w:p w14:paraId="5DACFBEA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Aprovechamientos de tipo corriente</w:t>
            </w:r>
          </w:p>
        </w:tc>
        <w:tc>
          <w:tcPr>
            <w:tcW w:w="881" w:type="pct"/>
          </w:tcPr>
          <w:p w14:paraId="50492563" w14:textId="77777777" w:rsidR="00B61E43" w:rsidRPr="00C0679E" w:rsidRDefault="00532848" w:rsidP="00C0679E">
            <w:pPr>
              <w:pStyle w:val="TableParagraph"/>
              <w:tabs>
                <w:tab w:val="left" w:pos="56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b/>
                <w:sz w:val="20"/>
                <w:szCs w:val="20"/>
              </w:rPr>
              <w:tab/>
              <w:t>18,600.00</w:t>
            </w:r>
          </w:p>
        </w:tc>
      </w:tr>
      <w:tr w:rsidR="00B61E43" w:rsidRPr="00C0679E" w14:paraId="11CA46B0" w14:textId="77777777" w:rsidTr="00180239">
        <w:trPr>
          <w:trHeight w:val="347"/>
        </w:trPr>
        <w:tc>
          <w:tcPr>
            <w:tcW w:w="4119" w:type="pct"/>
          </w:tcPr>
          <w:p w14:paraId="3391C06A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&gt; Infracciones por faltas administrativas</w:t>
            </w:r>
          </w:p>
        </w:tc>
        <w:tc>
          <w:tcPr>
            <w:tcW w:w="881" w:type="pct"/>
          </w:tcPr>
          <w:p w14:paraId="798F8410" w14:textId="77777777" w:rsidR="00B61E43" w:rsidRPr="00C0679E" w:rsidRDefault="00532848" w:rsidP="00C0679E">
            <w:pPr>
              <w:pStyle w:val="TableParagraph"/>
              <w:tabs>
                <w:tab w:val="left" w:pos="8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0679E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B61E43" w:rsidRPr="00C0679E" w14:paraId="421DB341" w14:textId="77777777" w:rsidTr="00180239">
        <w:trPr>
          <w:trHeight w:val="345"/>
        </w:trPr>
        <w:tc>
          <w:tcPr>
            <w:tcW w:w="4119" w:type="pct"/>
          </w:tcPr>
          <w:p w14:paraId="18067E92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&gt; Sanciones por faltas al reglamento de tránsito</w:t>
            </w:r>
          </w:p>
        </w:tc>
        <w:tc>
          <w:tcPr>
            <w:tcW w:w="881" w:type="pct"/>
          </w:tcPr>
          <w:p w14:paraId="4C325618" w14:textId="77777777" w:rsidR="00B61E43" w:rsidRPr="00C0679E" w:rsidRDefault="00532848" w:rsidP="00C0679E">
            <w:pPr>
              <w:pStyle w:val="TableParagraph"/>
              <w:tabs>
                <w:tab w:val="left" w:pos="8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0679E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B61E43" w:rsidRPr="00C0679E" w14:paraId="0349ADB2" w14:textId="77777777" w:rsidTr="00180239">
        <w:trPr>
          <w:trHeight w:val="346"/>
        </w:trPr>
        <w:tc>
          <w:tcPr>
            <w:tcW w:w="4119" w:type="pct"/>
          </w:tcPr>
          <w:p w14:paraId="0872AAF8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&gt; Cesiones</w:t>
            </w:r>
          </w:p>
        </w:tc>
        <w:tc>
          <w:tcPr>
            <w:tcW w:w="881" w:type="pct"/>
          </w:tcPr>
          <w:p w14:paraId="3215A437" w14:textId="77777777" w:rsidR="00B61E43" w:rsidRPr="00C0679E" w:rsidRDefault="00532848" w:rsidP="00C0679E">
            <w:pPr>
              <w:pStyle w:val="TableParagraph"/>
              <w:tabs>
                <w:tab w:val="left" w:pos="8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0679E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B61E43" w:rsidRPr="00C0679E" w14:paraId="3D6392C6" w14:textId="77777777" w:rsidTr="00180239">
        <w:trPr>
          <w:trHeight w:val="347"/>
        </w:trPr>
        <w:tc>
          <w:tcPr>
            <w:tcW w:w="4119" w:type="pct"/>
          </w:tcPr>
          <w:p w14:paraId="3C9945BA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&gt; Herencias</w:t>
            </w:r>
          </w:p>
        </w:tc>
        <w:tc>
          <w:tcPr>
            <w:tcW w:w="881" w:type="pct"/>
          </w:tcPr>
          <w:p w14:paraId="5F14D606" w14:textId="77777777" w:rsidR="00B61E43" w:rsidRPr="00C0679E" w:rsidRDefault="00532848" w:rsidP="00C0679E">
            <w:pPr>
              <w:pStyle w:val="TableParagraph"/>
              <w:tabs>
                <w:tab w:val="left" w:pos="8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0679E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B61E43" w:rsidRPr="00C0679E" w14:paraId="6F4461DD" w14:textId="77777777" w:rsidTr="00180239">
        <w:trPr>
          <w:trHeight w:val="345"/>
        </w:trPr>
        <w:tc>
          <w:tcPr>
            <w:tcW w:w="4119" w:type="pct"/>
          </w:tcPr>
          <w:p w14:paraId="300293AB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&gt; Legados</w:t>
            </w:r>
          </w:p>
        </w:tc>
        <w:tc>
          <w:tcPr>
            <w:tcW w:w="881" w:type="pct"/>
          </w:tcPr>
          <w:p w14:paraId="6DE7C383" w14:textId="77777777" w:rsidR="00B61E43" w:rsidRPr="00C0679E" w:rsidRDefault="00532848" w:rsidP="00C0679E">
            <w:pPr>
              <w:pStyle w:val="TableParagraph"/>
              <w:tabs>
                <w:tab w:val="left" w:pos="8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0679E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B61E43" w:rsidRPr="00C0679E" w14:paraId="11449B48" w14:textId="77777777" w:rsidTr="00180239">
        <w:trPr>
          <w:trHeight w:val="347"/>
        </w:trPr>
        <w:tc>
          <w:tcPr>
            <w:tcW w:w="4119" w:type="pct"/>
          </w:tcPr>
          <w:p w14:paraId="2D6B3D11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&gt; Donaciones</w:t>
            </w:r>
          </w:p>
        </w:tc>
        <w:tc>
          <w:tcPr>
            <w:tcW w:w="881" w:type="pct"/>
          </w:tcPr>
          <w:p w14:paraId="061290AB" w14:textId="77777777" w:rsidR="00B61E43" w:rsidRPr="00C0679E" w:rsidRDefault="00532848" w:rsidP="00C0679E">
            <w:pPr>
              <w:pStyle w:val="TableParagraph"/>
              <w:tabs>
                <w:tab w:val="left" w:pos="8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0679E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B61E43" w:rsidRPr="00C0679E" w14:paraId="61582F14" w14:textId="77777777" w:rsidTr="00180239">
        <w:trPr>
          <w:trHeight w:val="345"/>
        </w:trPr>
        <w:tc>
          <w:tcPr>
            <w:tcW w:w="4119" w:type="pct"/>
          </w:tcPr>
          <w:p w14:paraId="1005E49D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&gt; Adjudicaciones judiciales</w:t>
            </w:r>
          </w:p>
        </w:tc>
        <w:tc>
          <w:tcPr>
            <w:tcW w:w="881" w:type="pct"/>
          </w:tcPr>
          <w:p w14:paraId="4D200B23" w14:textId="77777777" w:rsidR="00B61E43" w:rsidRPr="00C0679E" w:rsidRDefault="00532848" w:rsidP="00C0679E">
            <w:pPr>
              <w:pStyle w:val="TableParagraph"/>
              <w:tabs>
                <w:tab w:val="left" w:pos="8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0679E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B61E43" w:rsidRPr="00C0679E" w14:paraId="2CF1010B" w14:textId="77777777" w:rsidTr="00180239">
        <w:trPr>
          <w:trHeight w:val="347"/>
        </w:trPr>
        <w:tc>
          <w:tcPr>
            <w:tcW w:w="4119" w:type="pct"/>
          </w:tcPr>
          <w:p w14:paraId="0F130BA7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&gt; Adjudicaciones administrativas</w:t>
            </w:r>
          </w:p>
        </w:tc>
        <w:tc>
          <w:tcPr>
            <w:tcW w:w="881" w:type="pct"/>
          </w:tcPr>
          <w:p w14:paraId="68B2C308" w14:textId="77777777" w:rsidR="00B61E43" w:rsidRPr="00C0679E" w:rsidRDefault="00532848" w:rsidP="00C0679E">
            <w:pPr>
              <w:pStyle w:val="TableParagraph"/>
              <w:tabs>
                <w:tab w:val="left" w:pos="8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0679E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B61E43" w:rsidRPr="00C0679E" w14:paraId="1CCA659D" w14:textId="77777777" w:rsidTr="00180239">
        <w:trPr>
          <w:trHeight w:val="346"/>
        </w:trPr>
        <w:tc>
          <w:tcPr>
            <w:tcW w:w="4119" w:type="pct"/>
          </w:tcPr>
          <w:p w14:paraId="34C1D57E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&gt; Subsidios de otro nivel de gobierno</w:t>
            </w:r>
          </w:p>
        </w:tc>
        <w:tc>
          <w:tcPr>
            <w:tcW w:w="881" w:type="pct"/>
          </w:tcPr>
          <w:p w14:paraId="0B281C17" w14:textId="77777777" w:rsidR="00B61E43" w:rsidRPr="00C0679E" w:rsidRDefault="00532848" w:rsidP="00C0679E">
            <w:pPr>
              <w:pStyle w:val="TableParagraph"/>
              <w:tabs>
                <w:tab w:val="left" w:pos="8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0679E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B61E43" w:rsidRPr="00C0679E" w14:paraId="4B50F24A" w14:textId="77777777" w:rsidTr="00180239">
        <w:trPr>
          <w:trHeight w:val="346"/>
        </w:trPr>
        <w:tc>
          <w:tcPr>
            <w:tcW w:w="4119" w:type="pct"/>
          </w:tcPr>
          <w:p w14:paraId="1BA907E9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&gt; Subsidios de organismos públicos y privados</w:t>
            </w:r>
          </w:p>
        </w:tc>
        <w:tc>
          <w:tcPr>
            <w:tcW w:w="881" w:type="pct"/>
          </w:tcPr>
          <w:p w14:paraId="3EA1413F" w14:textId="77777777" w:rsidR="00B61E43" w:rsidRPr="00C0679E" w:rsidRDefault="00532848" w:rsidP="00C0679E">
            <w:pPr>
              <w:pStyle w:val="TableParagraph"/>
              <w:tabs>
                <w:tab w:val="left" w:pos="8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0679E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B61E43" w:rsidRPr="00C0679E" w14:paraId="0B213EFA" w14:textId="77777777" w:rsidTr="00180239">
        <w:trPr>
          <w:trHeight w:val="346"/>
        </w:trPr>
        <w:tc>
          <w:tcPr>
            <w:tcW w:w="4119" w:type="pct"/>
          </w:tcPr>
          <w:p w14:paraId="7B6BEA01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&gt; Multas impuestas por autoridades federales, no fiscales</w:t>
            </w:r>
          </w:p>
        </w:tc>
        <w:tc>
          <w:tcPr>
            <w:tcW w:w="881" w:type="pct"/>
          </w:tcPr>
          <w:p w14:paraId="75FD227E" w14:textId="77777777" w:rsidR="00B61E43" w:rsidRPr="00C0679E" w:rsidRDefault="00532848" w:rsidP="00C0679E">
            <w:pPr>
              <w:pStyle w:val="TableParagraph"/>
              <w:tabs>
                <w:tab w:val="left" w:pos="8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0679E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B61E43" w:rsidRPr="00C0679E" w14:paraId="1DEFA97D" w14:textId="77777777" w:rsidTr="00180239">
        <w:trPr>
          <w:trHeight w:val="345"/>
        </w:trPr>
        <w:tc>
          <w:tcPr>
            <w:tcW w:w="4119" w:type="pct"/>
          </w:tcPr>
          <w:p w14:paraId="1579B266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&gt; Convenidos con la federación y el estado (</w:t>
            </w:r>
            <w:proofErr w:type="spellStart"/>
            <w:r w:rsidRPr="00C0679E">
              <w:rPr>
                <w:rFonts w:ascii="Arial" w:hAnsi="Arial" w:cs="Arial"/>
                <w:sz w:val="20"/>
                <w:szCs w:val="20"/>
              </w:rPr>
              <w:t>Zofemat</w:t>
            </w:r>
            <w:proofErr w:type="spellEnd"/>
            <w:r w:rsidRPr="00C0679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0679E">
              <w:rPr>
                <w:rFonts w:ascii="Arial" w:hAnsi="Arial" w:cs="Arial"/>
                <w:sz w:val="20"/>
                <w:szCs w:val="20"/>
              </w:rPr>
              <w:t>Capufe</w:t>
            </w:r>
            <w:proofErr w:type="spellEnd"/>
            <w:r w:rsidRPr="00C0679E">
              <w:rPr>
                <w:rFonts w:ascii="Arial" w:hAnsi="Arial" w:cs="Arial"/>
                <w:sz w:val="20"/>
                <w:szCs w:val="20"/>
              </w:rPr>
              <w:t>, entre otros)</w:t>
            </w:r>
          </w:p>
        </w:tc>
        <w:tc>
          <w:tcPr>
            <w:tcW w:w="881" w:type="pct"/>
          </w:tcPr>
          <w:p w14:paraId="78BDA1A8" w14:textId="77777777" w:rsidR="00B61E43" w:rsidRPr="00C0679E" w:rsidRDefault="00532848" w:rsidP="00C0679E">
            <w:pPr>
              <w:pStyle w:val="TableParagraph"/>
              <w:tabs>
                <w:tab w:val="left" w:pos="106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0679E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61E43" w:rsidRPr="00C0679E" w14:paraId="1599B6A3" w14:textId="77777777" w:rsidTr="00180239">
        <w:trPr>
          <w:trHeight w:val="345"/>
        </w:trPr>
        <w:tc>
          <w:tcPr>
            <w:tcW w:w="4119" w:type="pct"/>
          </w:tcPr>
          <w:p w14:paraId="0E45D2D7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&gt; Aprovechamientos diversos de tipo corriente</w:t>
            </w:r>
          </w:p>
        </w:tc>
        <w:tc>
          <w:tcPr>
            <w:tcW w:w="881" w:type="pct"/>
          </w:tcPr>
          <w:p w14:paraId="27B63EF3" w14:textId="77777777" w:rsidR="00B61E43" w:rsidRPr="00C0679E" w:rsidRDefault="00532848" w:rsidP="00C0679E">
            <w:pPr>
              <w:pStyle w:val="TableParagraph"/>
              <w:tabs>
                <w:tab w:val="left" w:pos="56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0679E">
              <w:rPr>
                <w:rFonts w:ascii="Arial" w:hAnsi="Arial" w:cs="Arial"/>
                <w:sz w:val="20"/>
                <w:szCs w:val="20"/>
              </w:rPr>
              <w:t>12,000.00</w:t>
            </w:r>
          </w:p>
        </w:tc>
      </w:tr>
      <w:tr w:rsidR="00B61E43" w:rsidRPr="00C0679E" w14:paraId="0D4E2978" w14:textId="77777777" w:rsidTr="00180239">
        <w:trPr>
          <w:trHeight w:val="347"/>
        </w:trPr>
        <w:tc>
          <w:tcPr>
            <w:tcW w:w="4119" w:type="pct"/>
          </w:tcPr>
          <w:p w14:paraId="45005432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Aprovechamientos de capital</w:t>
            </w:r>
          </w:p>
        </w:tc>
        <w:tc>
          <w:tcPr>
            <w:tcW w:w="881" w:type="pct"/>
          </w:tcPr>
          <w:p w14:paraId="38AAD8DB" w14:textId="77777777" w:rsidR="00B61E43" w:rsidRPr="00C0679E" w:rsidRDefault="00532848" w:rsidP="00C0679E">
            <w:pPr>
              <w:pStyle w:val="TableParagraph"/>
              <w:tabs>
                <w:tab w:val="left" w:pos="67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b/>
                <w:sz w:val="20"/>
                <w:szCs w:val="20"/>
              </w:rPr>
              <w:tab/>
              <w:t>1,000.00</w:t>
            </w:r>
          </w:p>
        </w:tc>
      </w:tr>
      <w:tr w:rsidR="00B61E43" w:rsidRPr="00C0679E" w14:paraId="6E60CDDA" w14:textId="77777777" w:rsidTr="00180239">
        <w:trPr>
          <w:trHeight w:val="690"/>
        </w:trPr>
        <w:tc>
          <w:tcPr>
            <w:tcW w:w="4119" w:type="pct"/>
          </w:tcPr>
          <w:p w14:paraId="0A99A741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Aprovechamientos no comprendidos en las fracciones de la Ley de Ingresos</w:t>
            </w:r>
          </w:p>
          <w:p w14:paraId="43B2271B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causadas en ejercicios fiscales anteriores pendientes de liquidación o pago</w:t>
            </w:r>
          </w:p>
        </w:tc>
        <w:tc>
          <w:tcPr>
            <w:tcW w:w="881" w:type="pct"/>
          </w:tcPr>
          <w:p w14:paraId="2492FD05" w14:textId="77777777" w:rsidR="00B61E43" w:rsidRPr="00C0679E" w:rsidRDefault="00B61E43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0163DC" w14:textId="77777777" w:rsidR="00B61E43" w:rsidRPr="00C0679E" w:rsidRDefault="00532848" w:rsidP="00C0679E">
            <w:pPr>
              <w:pStyle w:val="TableParagraph"/>
              <w:tabs>
                <w:tab w:val="left" w:pos="67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b/>
                <w:sz w:val="20"/>
                <w:szCs w:val="20"/>
              </w:rPr>
              <w:tab/>
              <w:t>1,000.00</w:t>
            </w:r>
          </w:p>
        </w:tc>
      </w:tr>
    </w:tbl>
    <w:p w14:paraId="12C629B8" w14:textId="77777777" w:rsidR="00B61E43" w:rsidRPr="00C0679E" w:rsidRDefault="00B61E43" w:rsidP="00C0679E">
      <w:pPr>
        <w:pStyle w:val="Textoindependiente"/>
        <w:spacing w:line="360" w:lineRule="auto"/>
        <w:rPr>
          <w:rFonts w:ascii="Arial" w:hAnsi="Arial" w:cs="Arial"/>
        </w:rPr>
      </w:pPr>
    </w:p>
    <w:p w14:paraId="44B6CE11" w14:textId="4C592D29" w:rsidR="00B61E43" w:rsidRPr="00C0679E" w:rsidRDefault="00532848" w:rsidP="0018023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 xml:space="preserve">Artículo 8.- </w:t>
      </w:r>
      <w:r w:rsidRPr="00C0679E">
        <w:rPr>
          <w:rFonts w:ascii="Arial" w:hAnsi="Arial" w:cs="Arial"/>
        </w:rPr>
        <w:t>Los ingresos por participaciones que percibirá la Hacienda Pública Municipal se integrarán por los siguientes conceptos.</w:t>
      </w:r>
    </w:p>
    <w:p w14:paraId="14266E37" w14:textId="77777777" w:rsidR="005B03A1" w:rsidRPr="00C0679E" w:rsidRDefault="005B03A1" w:rsidP="003A4B41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67"/>
        <w:gridCol w:w="1595"/>
      </w:tblGrid>
      <w:tr w:rsidR="00B61E43" w:rsidRPr="00C0679E" w14:paraId="0B5147A2" w14:textId="77777777" w:rsidTr="00180239">
        <w:trPr>
          <w:trHeight w:val="345"/>
        </w:trPr>
        <w:tc>
          <w:tcPr>
            <w:tcW w:w="4120" w:type="pct"/>
          </w:tcPr>
          <w:p w14:paraId="340C2BD5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Participaciones</w:t>
            </w:r>
          </w:p>
        </w:tc>
        <w:tc>
          <w:tcPr>
            <w:tcW w:w="880" w:type="pct"/>
          </w:tcPr>
          <w:p w14:paraId="51FA530F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  <w:r w:rsidR="009A5394" w:rsidRPr="00C0679E">
              <w:rPr>
                <w:rFonts w:ascii="Arial" w:hAnsi="Arial" w:cs="Arial"/>
                <w:b/>
                <w:sz w:val="20"/>
                <w:szCs w:val="20"/>
              </w:rPr>
              <w:t>20,164,787.10</w:t>
            </w:r>
          </w:p>
        </w:tc>
      </w:tr>
      <w:tr w:rsidR="00B61E43" w:rsidRPr="00C0679E" w14:paraId="413200EB" w14:textId="77777777" w:rsidTr="00180239">
        <w:trPr>
          <w:trHeight w:val="347"/>
        </w:trPr>
        <w:tc>
          <w:tcPr>
            <w:tcW w:w="4120" w:type="pct"/>
          </w:tcPr>
          <w:p w14:paraId="4835DBE1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Participaciones</w:t>
            </w:r>
          </w:p>
        </w:tc>
        <w:tc>
          <w:tcPr>
            <w:tcW w:w="880" w:type="pct"/>
          </w:tcPr>
          <w:p w14:paraId="55413242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A5394" w:rsidRPr="00C0679E">
              <w:rPr>
                <w:rFonts w:ascii="Arial" w:hAnsi="Arial" w:cs="Arial"/>
                <w:sz w:val="20"/>
                <w:szCs w:val="20"/>
              </w:rPr>
              <w:t>20,164787.10</w:t>
            </w:r>
          </w:p>
        </w:tc>
      </w:tr>
    </w:tbl>
    <w:p w14:paraId="363C6E58" w14:textId="77777777" w:rsidR="00B61E43" w:rsidRPr="00C0679E" w:rsidRDefault="00532848" w:rsidP="0018023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 xml:space="preserve">Artículo 9.- </w:t>
      </w:r>
      <w:r w:rsidRPr="00C0679E">
        <w:rPr>
          <w:rFonts w:ascii="Arial" w:hAnsi="Arial" w:cs="Arial"/>
        </w:rPr>
        <w:t>Las aportaciones que recaudará la Hacienda Pública Municipal se integrarán con los siguientes conceptos.</w:t>
      </w:r>
    </w:p>
    <w:p w14:paraId="4761FE9C" w14:textId="77777777" w:rsidR="00B61E43" w:rsidRPr="00C0679E" w:rsidRDefault="00B61E43" w:rsidP="003A4B41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67"/>
        <w:gridCol w:w="1595"/>
      </w:tblGrid>
      <w:tr w:rsidR="00B61E43" w:rsidRPr="00C0679E" w14:paraId="3494F9CA" w14:textId="77777777" w:rsidTr="00180239">
        <w:trPr>
          <w:trHeight w:val="346"/>
        </w:trPr>
        <w:tc>
          <w:tcPr>
            <w:tcW w:w="4120" w:type="pct"/>
          </w:tcPr>
          <w:p w14:paraId="3DAC9B27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Aportaciones</w:t>
            </w:r>
          </w:p>
        </w:tc>
        <w:tc>
          <w:tcPr>
            <w:tcW w:w="880" w:type="pct"/>
          </w:tcPr>
          <w:p w14:paraId="21C8EF67" w14:textId="77777777" w:rsidR="00B61E43" w:rsidRPr="00C0679E" w:rsidRDefault="009A5394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$ 17,424,091.36</w:t>
            </w:r>
          </w:p>
        </w:tc>
      </w:tr>
      <w:tr w:rsidR="00B61E43" w:rsidRPr="00C0679E" w14:paraId="50703B9E" w14:textId="77777777" w:rsidTr="00180239">
        <w:trPr>
          <w:trHeight w:val="346"/>
        </w:trPr>
        <w:tc>
          <w:tcPr>
            <w:tcW w:w="4120" w:type="pct"/>
          </w:tcPr>
          <w:p w14:paraId="523F9D23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Fondo de aportaciones para la infraestructura social municipal</w:t>
            </w:r>
          </w:p>
        </w:tc>
        <w:tc>
          <w:tcPr>
            <w:tcW w:w="880" w:type="pct"/>
          </w:tcPr>
          <w:p w14:paraId="6D7C30FD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A5394" w:rsidRPr="00C0679E">
              <w:rPr>
                <w:rFonts w:ascii="Arial" w:hAnsi="Arial" w:cs="Arial"/>
                <w:sz w:val="20"/>
                <w:szCs w:val="20"/>
              </w:rPr>
              <w:t>11,906,596.00</w:t>
            </w:r>
          </w:p>
        </w:tc>
      </w:tr>
      <w:tr w:rsidR="00B61E43" w:rsidRPr="00C0679E" w14:paraId="125923CB" w14:textId="77777777" w:rsidTr="00180239">
        <w:trPr>
          <w:trHeight w:val="347"/>
        </w:trPr>
        <w:tc>
          <w:tcPr>
            <w:tcW w:w="4120" w:type="pct"/>
          </w:tcPr>
          <w:p w14:paraId="7CABF0D7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Fondo de aportaciones para el fortalecimiento municipal</w:t>
            </w:r>
          </w:p>
        </w:tc>
        <w:tc>
          <w:tcPr>
            <w:tcW w:w="880" w:type="pct"/>
          </w:tcPr>
          <w:p w14:paraId="6B435D24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A5394" w:rsidRPr="00C0679E">
              <w:rPr>
                <w:rFonts w:ascii="Arial" w:hAnsi="Arial" w:cs="Arial"/>
                <w:sz w:val="20"/>
                <w:szCs w:val="20"/>
              </w:rPr>
              <w:t>5,517,495.36</w:t>
            </w:r>
          </w:p>
        </w:tc>
      </w:tr>
    </w:tbl>
    <w:p w14:paraId="00BEE403" w14:textId="77777777" w:rsidR="00B61E43" w:rsidRPr="00C0679E" w:rsidRDefault="00B61E43" w:rsidP="00C0679E">
      <w:pPr>
        <w:pStyle w:val="Textoindependiente"/>
        <w:spacing w:line="360" w:lineRule="auto"/>
        <w:rPr>
          <w:rFonts w:ascii="Arial" w:hAnsi="Arial" w:cs="Arial"/>
        </w:rPr>
      </w:pPr>
    </w:p>
    <w:p w14:paraId="363E0295" w14:textId="77777777" w:rsidR="00B61E43" w:rsidRPr="00C0679E" w:rsidRDefault="00532848" w:rsidP="00C0679E">
      <w:pPr>
        <w:pStyle w:val="Textoindependiente"/>
        <w:spacing w:line="360" w:lineRule="auto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 xml:space="preserve">Artículo 10.- </w:t>
      </w:r>
      <w:r w:rsidRPr="00C0679E">
        <w:rPr>
          <w:rFonts w:ascii="Arial" w:hAnsi="Arial" w:cs="Arial"/>
        </w:rPr>
        <w:t>Los ingresos extraordinarios que podrá percibir la Hacienda Pública Municipal serán los siguientes:</w:t>
      </w:r>
    </w:p>
    <w:p w14:paraId="0D18A37D" w14:textId="77777777" w:rsidR="00B61E43" w:rsidRPr="00C0679E" w:rsidRDefault="00B61E43" w:rsidP="00364F6B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67"/>
        <w:gridCol w:w="1595"/>
      </w:tblGrid>
      <w:tr w:rsidR="00B61E43" w:rsidRPr="00C0679E" w14:paraId="73A74F41" w14:textId="77777777" w:rsidTr="00180239">
        <w:trPr>
          <w:trHeight w:val="345"/>
        </w:trPr>
        <w:tc>
          <w:tcPr>
            <w:tcW w:w="4120" w:type="pct"/>
          </w:tcPr>
          <w:p w14:paraId="0544BA58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880" w:type="pct"/>
          </w:tcPr>
          <w:p w14:paraId="38AD83D5" w14:textId="77777777" w:rsidR="00B61E43" w:rsidRPr="00C0679E" w:rsidRDefault="00532848" w:rsidP="00C0679E">
            <w:pPr>
              <w:pStyle w:val="TableParagraph"/>
              <w:tabs>
                <w:tab w:val="left" w:pos="1051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B61E43" w:rsidRPr="00C0679E" w14:paraId="40167590" w14:textId="77777777" w:rsidTr="00180239">
        <w:trPr>
          <w:trHeight w:val="346"/>
        </w:trPr>
        <w:tc>
          <w:tcPr>
            <w:tcW w:w="4120" w:type="pct"/>
          </w:tcPr>
          <w:p w14:paraId="74985863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Transferencias internas y asignaciones del sector público</w:t>
            </w:r>
          </w:p>
        </w:tc>
        <w:tc>
          <w:tcPr>
            <w:tcW w:w="880" w:type="pct"/>
          </w:tcPr>
          <w:p w14:paraId="1383BDD6" w14:textId="77777777" w:rsidR="00B61E43" w:rsidRPr="00C0679E" w:rsidRDefault="00532848" w:rsidP="00C0679E">
            <w:pPr>
              <w:pStyle w:val="TableParagraph"/>
              <w:tabs>
                <w:tab w:val="left" w:pos="105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180239" w:rsidRPr="00C0679E" w14:paraId="497D112F" w14:textId="77777777" w:rsidTr="00180239">
        <w:trPr>
          <w:trHeight w:val="690"/>
        </w:trPr>
        <w:tc>
          <w:tcPr>
            <w:tcW w:w="4120" w:type="pct"/>
          </w:tcPr>
          <w:p w14:paraId="04F9AA12" w14:textId="009ED706" w:rsidR="00180239" w:rsidRPr="00C0679E" w:rsidRDefault="00180239" w:rsidP="0018023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recibidas por concepto diversos a participaciones, aportaciones o aprovechamientos.</w:t>
            </w:r>
          </w:p>
        </w:tc>
        <w:tc>
          <w:tcPr>
            <w:tcW w:w="880" w:type="pct"/>
          </w:tcPr>
          <w:p w14:paraId="78FE2923" w14:textId="620B292B" w:rsidR="00180239" w:rsidRPr="00C0679E" w:rsidRDefault="00180239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$                0.00</w:t>
            </w:r>
          </w:p>
        </w:tc>
      </w:tr>
    </w:tbl>
    <w:p w14:paraId="73321331" w14:textId="77777777" w:rsidR="00B61E43" w:rsidRPr="00C0679E" w:rsidRDefault="00B61E43" w:rsidP="00364F6B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65"/>
        <w:gridCol w:w="1597"/>
      </w:tblGrid>
      <w:tr w:rsidR="00B61E43" w:rsidRPr="00C0679E" w14:paraId="20941791" w14:textId="77777777" w:rsidTr="00180239">
        <w:trPr>
          <w:trHeight w:val="345"/>
        </w:trPr>
        <w:tc>
          <w:tcPr>
            <w:tcW w:w="4119" w:type="pct"/>
          </w:tcPr>
          <w:p w14:paraId="63172E71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Transferencias del sector público</w:t>
            </w:r>
          </w:p>
        </w:tc>
        <w:tc>
          <w:tcPr>
            <w:tcW w:w="881" w:type="pct"/>
          </w:tcPr>
          <w:p w14:paraId="0B5D97C5" w14:textId="77777777" w:rsidR="00B61E43" w:rsidRPr="00C0679E" w:rsidRDefault="00532848" w:rsidP="00C0679E">
            <w:pPr>
              <w:pStyle w:val="TableParagraph"/>
              <w:tabs>
                <w:tab w:val="left" w:pos="105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B61E43" w:rsidRPr="00C0679E" w14:paraId="4CCDF158" w14:textId="77777777" w:rsidTr="00180239">
        <w:trPr>
          <w:trHeight w:val="347"/>
        </w:trPr>
        <w:tc>
          <w:tcPr>
            <w:tcW w:w="4119" w:type="pct"/>
          </w:tcPr>
          <w:p w14:paraId="6C58D596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Subsidios y subvenciones</w:t>
            </w:r>
          </w:p>
        </w:tc>
        <w:tc>
          <w:tcPr>
            <w:tcW w:w="881" w:type="pct"/>
          </w:tcPr>
          <w:p w14:paraId="2706D960" w14:textId="77777777" w:rsidR="00B61E43" w:rsidRPr="00C0679E" w:rsidRDefault="00532848" w:rsidP="00C0679E">
            <w:pPr>
              <w:pStyle w:val="TableParagraph"/>
              <w:tabs>
                <w:tab w:val="left" w:pos="105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B61E43" w:rsidRPr="00C0679E" w14:paraId="71183494" w14:textId="77777777" w:rsidTr="00180239">
        <w:trPr>
          <w:trHeight w:val="345"/>
        </w:trPr>
        <w:tc>
          <w:tcPr>
            <w:tcW w:w="4119" w:type="pct"/>
          </w:tcPr>
          <w:p w14:paraId="13B0A306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Ayudas sociales</w:t>
            </w:r>
          </w:p>
        </w:tc>
        <w:tc>
          <w:tcPr>
            <w:tcW w:w="881" w:type="pct"/>
          </w:tcPr>
          <w:p w14:paraId="7A6ADFCA" w14:textId="77777777" w:rsidR="00B61E43" w:rsidRPr="00C0679E" w:rsidRDefault="00532848" w:rsidP="00C0679E">
            <w:pPr>
              <w:pStyle w:val="TableParagraph"/>
              <w:tabs>
                <w:tab w:val="left" w:pos="105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B61E43" w:rsidRPr="00C0679E" w14:paraId="6F691042" w14:textId="77777777" w:rsidTr="00180239">
        <w:trPr>
          <w:trHeight w:val="347"/>
        </w:trPr>
        <w:tc>
          <w:tcPr>
            <w:tcW w:w="4119" w:type="pct"/>
          </w:tcPr>
          <w:p w14:paraId="48A5F6B2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Transferencias de fideicomisos, mandatos y análogos</w:t>
            </w:r>
          </w:p>
        </w:tc>
        <w:tc>
          <w:tcPr>
            <w:tcW w:w="881" w:type="pct"/>
          </w:tcPr>
          <w:p w14:paraId="21F5D7EB" w14:textId="77777777" w:rsidR="00B61E43" w:rsidRPr="00C0679E" w:rsidRDefault="00532848" w:rsidP="00C0679E">
            <w:pPr>
              <w:pStyle w:val="TableParagraph"/>
              <w:tabs>
                <w:tab w:val="left" w:pos="105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</w:tbl>
    <w:p w14:paraId="2CA1B587" w14:textId="77777777" w:rsidR="00B61E43" w:rsidRPr="00C0679E" w:rsidRDefault="00B61E43" w:rsidP="00364F6B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69"/>
        <w:gridCol w:w="1593"/>
      </w:tblGrid>
      <w:tr w:rsidR="00B61E43" w:rsidRPr="00C0679E" w14:paraId="07325F1A" w14:textId="77777777" w:rsidTr="00570556">
        <w:trPr>
          <w:trHeight w:val="345"/>
        </w:trPr>
        <w:tc>
          <w:tcPr>
            <w:tcW w:w="4121" w:type="pct"/>
          </w:tcPr>
          <w:p w14:paraId="58194CE4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Convenios</w:t>
            </w:r>
          </w:p>
        </w:tc>
        <w:tc>
          <w:tcPr>
            <w:tcW w:w="879" w:type="pct"/>
          </w:tcPr>
          <w:p w14:paraId="5DA7BE0A" w14:textId="77777777" w:rsidR="00B61E43" w:rsidRPr="00C0679E" w:rsidRDefault="00532848" w:rsidP="00C0679E">
            <w:pPr>
              <w:pStyle w:val="TableParagraph"/>
              <w:tabs>
                <w:tab w:val="left" w:pos="453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</w:r>
            <w:r w:rsidR="009A5394" w:rsidRPr="00C0679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C0679E">
              <w:rPr>
                <w:rFonts w:ascii="Arial" w:hAnsi="Arial" w:cs="Arial"/>
                <w:b/>
                <w:sz w:val="20"/>
                <w:szCs w:val="20"/>
              </w:rPr>
              <w:t>00,000.00</w:t>
            </w:r>
          </w:p>
        </w:tc>
      </w:tr>
      <w:tr w:rsidR="00B61E43" w:rsidRPr="00C0679E" w14:paraId="20FD0FF4" w14:textId="77777777" w:rsidTr="00570556">
        <w:trPr>
          <w:trHeight w:val="347"/>
        </w:trPr>
        <w:tc>
          <w:tcPr>
            <w:tcW w:w="4121" w:type="pct"/>
          </w:tcPr>
          <w:p w14:paraId="32771747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Convenios</w:t>
            </w:r>
          </w:p>
        </w:tc>
        <w:tc>
          <w:tcPr>
            <w:tcW w:w="879" w:type="pct"/>
          </w:tcPr>
          <w:p w14:paraId="1DC4C66D" w14:textId="77777777" w:rsidR="00B61E43" w:rsidRPr="00C0679E" w:rsidRDefault="00532848" w:rsidP="00C0679E">
            <w:pPr>
              <w:pStyle w:val="TableParagraph"/>
              <w:tabs>
                <w:tab w:val="left" w:pos="45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</w:r>
            <w:r w:rsidR="009A5394" w:rsidRPr="00C0679E">
              <w:rPr>
                <w:rFonts w:ascii="Arial" w:hAnsi="Arial" w:cs="Arial"/>
                <w:sz w:val="20"/>
                <w:szCs w:val="20"/>
              </w:rPr>
              <w:t>5</w:t>
            </w:r>
            <w:r w:rsidRPr="00C0679E">
              <w:rPr>
                <w:rFonts w:ascii="Arial" w:hAnsi="Arial" w:cs="Arial"/>
                <w:sz w:val="20"/>
                <w:szCs w:val="20"/>
              </w:rPr>
              <w:t>00,000.00</w:t>
            </w:r>
          </w:p>
        </w:tc>
      </w:tr>
    </w:tbl>
    <w:p w14:paraId="2759BAA4" w14:textId="77777777" w:rsidR="00B61E43" w:rsidRPr="00C0679E" w:rsidRDefault="00B61E43" w:rsidP="00364F6B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65"/>
        <w:gridCol w:w="1597"/>
      </w:tblGrid>
      <w:tr w:rsidR="00B61E43" w:rsidRPr="00C0679E" w14:paraId="53876A9B" w14:textId="77777777" w:rsidTr="00570556">
        <w:trPr>
          <w:trHeight w:val="345"/>
        </w:trPr>
        <w:tc>
          <w:tcPr>
            <w:tcW w:w="4119" w:type="pct"/>
          </w:tcPr>
          <w:p w14:paraId="6BC5EA4A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Ingresos derivados de Financiamientos</w:t>
            </w:r>
          </w:p>
        </w:tc>
        <w:tc>
          <w:tcPr>
            <w:tcW w:w="881" w:type="pct"/>
          </w:tcPr>
          <w:p w14:paraId="22B9F8B8" w14:textId="77777777" w:rsidR="00B61E43" w:rsidRPr="00C0679E" w:rsidRDefault="00532848" w:rsidP="00C0679E">
            <w:pPr>
              <w:pStyle w:val="TableParagraph"/>
              <w:tabs>
                <w:tab w:val="left" w:pos="106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</w:r>
            <w:r w:rsidRPr="00C0679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B61E43" w:rsidRPr="00C0679E" w14:paraId="6BFB8474" w14:textId="77777777" w:rsidTr="00570556">
        <w:trPr>
          <w:trHeight w:val="347"/>
        </w:trPr>
        <w:tc>
          <w:tcPr>
            <w:tcW w:w="4119" w:type="pct"/>
          </w:tcPr>
          <w:p w14:paraId="0D11AC41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Endeudamiento interno</w:t>
            </w:r>
          </w:p>
        </w:tc>
        <w:tc>
          <w:tcPr>
            <w:tcW w:w="881" w:type="pct"/>
          </w:tcPr>
          <w:p w14:paraId="7A09FB52" w14:textId="77777777" w:rsidR="00B61E43" w:rsidRPr="00C0679E" w:rsidRDefault="00532848" w:rsidP="00C0679E">
            <w:pPr>
              <w:pStyle w:val="TableParagraph"/>
              <w:tabs>
                <w:tab w:val="left" w:pos="106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B61E43" w:rsidRPr="00C0679E" w14:paraId="0295D776" w14:textId="77777777" w:rsidTr="00570556">
        <w:trPr>
          <w:trHeight w:val="346"/>
        </w:trPr>
        <w:tc>
          <w:tcPr>
            <w:tcW w:w="4119" w:type="pct"/>
          </w:tcPr>
          <w:p w14:paraId="2B154629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&gt; Empréstitos o financiamientos de banca de desarrollo</w:t>
            </w:r>
          </w:p>
        </w:tc>
        <w:tc>
          <w:tcPr>
            <w:tcW w:w="881" w:type="pct"/>
          </w:tcPr>
          <w:p w14:paraId="6A315BA6" w14:textId="77777777" w:rsidR="00B61E43" w:rsidRPr="00C0679E" w:rsidRDefault="00532848" w:rsidP="00C0679E">
            <w:pPr>
              <w:pStyle w:val="TableParagraph"/>
              <w:tabs>
                <w:tab w:val="left" w:pos="106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B61E43" w:rsidRPr="00C0679E" w14:paraId="63ADFF0D" w14:textId="77777777" w:rsidTr="00570556">
        <w:trPr>
          <w:trHeight w:val="346"/>
        </w:trPr>
        <w:tc>
          <w:tcPr>
            <w:tcW w:w="4119" w:type="pct"/>
          </w:tcPr>
          <w:p w14:paraId="49776969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&gt; Empréstitos o anticipos del gobierno estatal.</w:t>
            </w:r>
          </w:p>
        </w:tc>
        <w:tc>
          <w:tcPr>
            <w:tcW w:w="881" w:type="pct"/>
          </w:tcPr>
          <w:p w14:paraId="0513CD0C" w14:textId="77777777" w:rsidR="00B61E43" w:rsidRPr="00C0679E" w:rsidRDefault="00532848" w:rsidP="00C0679E">
            <w:pPr>
              <w:pStyle w:val="TableParagraph"/>
              <w:tabs>
                <w:tab w:val="left" w:pos="106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</w:tbl>
    <w:p w14:paraId="251E90AF" w14:textId="77777777" w:rsidR="00B61E43" w:rsidRPr="00C0679E" w:rsidRDefault="00B61E43" w:rsidP="00C0679E">
      <w:pPr>
        <w:pStyle w:val="Textoindependiente"/>
        <w:spacing w:line="360" w:lineRule="auto"/>
        <w:rPr>
          <w:rFonts w:ascii="Arial" w:hAnsi="Arial" w:cs="Arial"/>
        </w:rPr>
      </w:pPr>
    </w:p>
    <w:p w14:paraId="3AED544E" w14:textId="2722217B" w:rsidR="00B61E43" w:rsidRPr="00C0679E" w:rsidRDefault="00532848" w:rsidP="00C0679E">
      <w:pPr>
        <w:tabs>
          <w:tab w:val="left" w:pos="8107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EL TOTAL DE INGRESOS QUE EL MUNICIPIO DE OPICHÉN, YUCATÁN PERCIBIRÁ DURANTE EL EJERCICIO FISCAL 202</w:t>
      </w:r>
      <w:r w:rsidR="009A5394" w:rsidRPr="00C0679E">
        <w:rPr>
          <w:rFonts w:ascii="Arial" w:hAnsi="Arial" w:cs="Arial"/>
          <w:b/>
          <w:sz w:val="20"/>
          <w:szCs w:val="20"/>
        </w:rPr>
        <w:t>3</w:t>
      </w:r>
      <w:r w:rsidRPr="00C0679E">
        <w:rPr>
          <w:rFonts w:ascii="Arial" w:hAnsi="Arial" w:cs="Arial"/>
          <w:b/>
          <w:sz w:val="20"/>
          <w:szCs w:val="20"/>
        </w:rPr>
        <w:t xml:space="preserve"> ASCENDERÁ A</w:t>
      </w:r>
      <w:r w:rsidR="00146169" w:rsidRPr="00C0679E">
        <w:rPr>
          <w:rFonts w:ascii="Arial" w:hAnsi="Arial" w:cs="Arial"/>
          <w:b/>
          <w:sz w:val="20"/>
          <w:szCs w:val="20"/>
        </w:rPr>
        <w:t xml:space="preserve">      $</w:t>
      </w:r>
      <w:r w:rsidRPr="00C0679E">
        <w:rPr>
          <w:rFonts w:ascii="Arial" w:hAnsi="Arial" w:cs="Arial"/>
          <w:b/>
          <w:sz w:val="20"/>
          <w:szCs w:val="20"/>
        </w:rPr>
        <w:t>3</w:t>
      </w:r>
      <w:r w:rsidR="009A5394" w:rsidRPr="00C0679E">
        <w:rPr>
          <w:rFonts w:ascii="Arial" w:hAnsi="Arial" w:cs="Arial"/>
          <w:b/>
          <w:sz w:val="20"/>
          <w:szCs w:val="20"/>
        </w:rPr>
        <w:t>8</w:t>
      </w:r>
      <w:proofErr w:type="gramStart"/>
      <w:r w:rsidR="009A5394" w:rsidRPr="00C0679E">
        <w:rPr>
          <w:rFonts w:ascii="Arial" w:hAnsi="Arial" w:cs="Arial"/>
          <w:b/>
          <w:sz w:val="20"/>
          <w:szCs w:val="20"/>
        </w:rPr>
        <w:t>,653,278.4</w:t>
      </w:r>
      <w:r w:rsidR="007E4D50">
        <w:rPr>
          <w:rFonts w:ascii="Arial" w:hAnsi="Arial" w:cs="Arial"/>
          <w:b/>
          <w:sz w:val="20"/>
          <w:szCs w:val="20"/>
        </w:rPr>
        <w:t>6</w:t>
      </w:r>
      <w:proofErr w:type="gramEnd"/>
    </w:p>
    <w:p w14:paraId="62E7A5FB" w14:textId="77777777" w:rsidR="005B03A1" w:rsidRDefault="005B03A1" w:rsidP="00C0679E">
      <w:pPr>
        <w:tabs>
          <w:tab w:val="left" w:pos="8107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2DED2119" w14:textId="77777777" w:rsidR="00150522" w:rsidRDefault="00150522" w:rsidP="00C0679E">
      <w:pPr>
        <w:tabs>
          <w:tab w:val="left" w:pos="8107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450D6BD8" w14:textId="77777777" w:rsidR="003A4B41" w:rsidRDefault="003A4B41" w:rsidP="00C0679E">
      <w:pPr>
        <w:tabs>
          <w:tab w:val="left" w:pos="8107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2EEF0BD8" w14:textId="77777777" w:rsidR="003A4B41" w:rsidRPr="00C0679E" w:rsidRDefault="003A4B41" w:rsidP="00C0679E">
      <w:pPr>
        <w:tabs>
          <w:tab w:val="left" w:pos="8107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06EB4712" w14:textId="77777777" w:rsidR="00B26EF8" w:rsidRDefault="00532848" w:rsidP="00C06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 xml:space="preserve">TÍTULO SEGUNDO </w:t>
      </w:r>
    </w:p>
    <w:p w14:paraId="3DC81080" w14:textId="67CEE31A" w:rsidR="00B61E43" w:rsidRPr="00C0679E" w:rsidRDefault="00532848" w:rsidP="00C06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IMPUESTOS</w:t>
      </w:r>
    </w:p>
    <w:p w14:paraId="3F2DC203" w14:textId="77777777" w:rsidR="00B61E43" w:rsidRPr="00C0679E" w:rsidRDefault="00B61E43" w:rsidP="00364F6B">
      <w:pPr>
        <w:pStyle w:val="Textoindependiente"/>
        <w:rPr>
          <w:rFonts w:ascii="Arial" w:hAnsi="Arial" w:cs="Arial"/>
          <w:b/>
        </w:rPr>
      </w:pPr>
    </w:p>
    <w:p w14:paraId="5978B9D1" w14:textId="77777777" w:rsidR="00B61E43" w:rsidRPr="00C0679E" w:rsidRDefault="00532848" w:rsidP="00C06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CAPÍTULO I</w:t>
      </w:r>
    </w:p>
    <w:p w14:paraId="077D60C5" w14:textId="77777777" w:rsidR="00B61E43" w:rsidRPr="00C0679E" w:rsidRDefault="00532848" w:rsidP="00C06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Impuesto Predial</w:t>
      </w:r>
    </w:p>
    <w:p w14:paraId="6FF610DF" w14:textId="77777777" w:rsidR="00B61E43" w:rsidRPr="00C0679E" w:rsidRDefault="00B61E43" w:rsidP="00364F6B">
      <w:pPr>
        <w:pStyle w:val="Textoindependiente"/>
        <w:rPr>
          <w:rFonts w:ascii="Arial" w:hAnsi="Arial" w:cs="Arial"/>
          <w:b/>
        </w:rPr>
      </w:pPr>
    </w:p>
    <w:p w14:paraId="60C53F80" w14:textId="77777777" w:rsidR="00B61E43" w:rsidRPr="00C0679E" w:rsidRDefault="00532848" w:rsidP="00B26EF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 xml:space="preserve">Artículo 11.- </w:t>
      </w:r>
      <w:r w:rsidRPr="00C0679E">
        <w:rPr>
          <w:rFonts w:ascii="Arial" w:hAnsi="Arial" w:cs="Arial"/>
        </w:rPr>
        <w:t>Cuando la base del impuesto predial sea el valor catastral del inmueble, el impuesto se determinará aplicando una cuota, según la siguiente tabla:</w:t>
      </w:r>
    </w:p>
    <w:p w14:paraId="56FCE459" w14:textId="77777777" w:rsidR="00B61E43" w:rsidRPr="00C0679E" w:rsidRDefault="00B61E43" w:rsidP="00C0679E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43"/>
        <w:gridCol w:w="1890"/>
        <w:gridCol w:w="2367"/>
        <w:gridCol w:w="2662"/>
      </w:tblGrid>
      <w:tr w:rsidR="00B61E43" w:rsidRPr="00C0679E" w14:paraId="0561017B" w14:textId="77777777" w:rsidTr="00364F6B">
        <w:trPr>
          <w:trHeight w:val="1155"/>
        </w:trPr>
        <w:tc>
          <w:tcPr>
            <w:tcW w:w="1182" w:type="pct"/>
          </w:tcPr>
          <w:p w14:paraId="3ED10B97" w14:textId="77777777" w:rsidR="00B61E43" w:rsidRPr="00C0679E" w:rsidRDefault="00532848" w:rsidP="00364F6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Límite inferior</w:t>
            </w:r>
          </w:p>
        </w:tc>
        <w:tc>
          <w:tcPr>
            <w:tcW w:w="1043" w:type="pct"/>
          </w:tcPr>
          <w:p w14:paraId="74B670DA" w14:textId="77777777" w:rsidR="00B61E43" w:rsidRPr="00C0679E" w:rsidRDefault="00532848" w:rsidP="00364F6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Límite superior</w:t>
            </w:r>
          </w:p>
        </w:tc>
        <w:tc>
          <w:tcPr>
            <w:tcW w:w="1306" w:type="pct"/>
          </w:tcPr>
          <w:p w14:paraId="16144299" w14:textId="77777777" w:rsidR="00B61E43" w:rsidRPr="00C0679E" w:rsidRDefault="00532848" w:rsidP="00364F6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cuota fija anual</w:t>
            </w:r>
          </w:p>
        </w:tc>
        <w:tc>
          <w:tcPr>
            <w:tcW w:w="1469" w:type="pct"/>
          </w:tcPr>
          <w:p w14:paraId="4D59B426" w14:textId="173BA4DE" w:rsidR="00B61E43" w:rsidRPr="00C0679E" w:rsidRDefault="00532848" w:rsidP="00364F6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factor para aplicar al</w:t>
            </w:r>
            <w:r w:rsidR="00364F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679E">
              <w:rPr>
                <w:rFonts w:ascii="Arial" w:hAnsi="Arial" w:cs="Arial"/>
                <w:b/>
                <w:sz w:val="20"/>
                <w:szCs w:val="20"/>
              </w:rPr>
              <w:t>excedente del Límite inferior</w:t>
            </w:r>
          </w:p>
        </w:tc>
      </w:tr>
      <w:tr w:rsidR="00B61E43" w:rsidRPr="00C0679E" w14:paraId="0C959A89" w14:textId="77777777" w:rsidTr="00364F6B">
        <w:trPr>
          <w:trHeight w:val="425"/>
        </w:trPr>
        <w:tc>
          <w:tcPr>
            <w:tcW w:w="1182" w:type="pct"/>
          </w:tcPr>
          <w:p w14:paraId="75827FD5" w14:textId="77777777" w:rsidR="00B61E43" w:rsidRPr="00C0679E" w:rsidRDefault="00532848" w:rsidP="00C0679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Pesos</w:t>
            </w:r>
          </w:p>
        </w:tc>
        <w:tc>
          <w:tcPr>
            <w:tcW w:w="1043" w:type="pct"/>
          </w:tcPr>
          <w:p w14:paraId="2A6EF867" w14:textId="77777777" w:rsidR="00B61E43" w:rsidRPr="00C0679E" w:rsidRDefault="00532848" w:rsidP="00C0679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Pesos</w:t>
            </w:r>
          </w:p>
        </w:tc>
        <w:tc>
          <w:tcPr>
            <w:tcW w:w="1306" w:type="pct"/>
          </w:tcPr>
          <w:p w14:paraId="7E3C6227" w14:textId="77777777" w:rsidR="00B61E43" w:rsidRPr="00C0679E" w:rsidRDefault="00532848" w:rsidP="00C0679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Pesos</w:t>
            </w:r>
          </w:p>
        </w:tc>
        <w:tc>
          <w:tcPr>
            <w:tcW w:w="1469" w:type="pct"/>
          </w:tcPr>
          <w:p w14:paraId="6D8E7118" w14:textId="77777777" w:rsidR="00B61E43" w:rsidRPr="00C0679E" w:rsidRDefault="00B61E43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E43" w:rsidRPr="00C0679E" w14:paraId="2610FE15" w14:textId="77777777" w:rsidTr="00364F6B">
        <w:trPr>
          <w:trHeight w:val="424"/>
        </w:trPr>
        <w:tc>
          <w:tcPr>
            <w:tcW w:w="1182" w:type="pct"/>
          </w:tcPr>
          <w:p w14:paraId="62563423" w14:textId="76B657D2" w:rsidR="00B61E43" w:rsidRPr="00C0679E" w:rsidRDefault="00532848" w:rsidP="00364F6B">
            <w:pPr>
              <w:pStyle w:val="TableParagraph"/>
              <w:tabs>
                <w:tab w:val="left" w:pos="66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="00364F6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C0679E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1043" w:type="pct"/>
          </w:tcPr>
          <w:p w14:paraId="201B0FAA" w14:textId="32E45EB8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="00364F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0679E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CE2D63" w:rsidRPr="00C0679E">
              <w:rPr>
                <w:rFonts w:ascii="Arial" w:hAnsi="Arial" w:cs="Arial"/>
                <w:sz w:val="20"/>
                <w:szCs w:val="20"/>
              </w:rPr>
              <w:t>0</w:t>
            </w:r>
            <w:r w:rsidRPr="00C0679E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1306" w:type="pct"/>
          </w:tcPr>
          <w:p w14:paraId="4934A448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$ 120.00</w:t>
            </w:r>
          </w:p>
        </w:tc>
        <w:tc>
          <w:tcPr>
            <w:tcW w:w="1469" w:type="pct"/>
          </w:tcPr>
          <w:p w14:paraId="038F287D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0.10 %</w:t>
            </w:r>
          </w:p>
        </w:tc>
      </w:tr>
      <w:tr w:rsidR="00B61E43" w:rsidRPr="00C0679E" w14:paraId="1648BA12" w14:textId="77777777" w:rsidTr="00364F6B">
        <w:trPr>
          <w:trHeight w:val="425"/>
        </w:trPr>
        <w:tc>
          <w:tcPr>
            <w:tcW w:w="1182" w:type="pct"/>
          </w:tcPr>
          <w:p w14:paraId="74F027B8" w14:textId="28EC1DA6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="00364F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0679E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CE2D63" w:rsidRPr="00C0679E">
              <w:rPr>
                <w:rFonts w:ascii="Arial" w:hAnsi="Arial" w:cs="Arial"/>
                <w:sz w:val="20"/>
                <w:szCs w:val="20"/>
              </w:rPr>
              <w:t>0</w:t>
            </w:r>
            <w:r w:rsidRPr="00C0679E">
              <w:rPr>
                <w:rFonts w:ascii="Arial" w:hAnsi="Arial" w:cs="Arial"/>
                <w:sz w:val="20"/>
                <w:szCs w:val="20"/>
              </w:rPr>
              <w:t>,000.01</w:t>
            </w:r>
          </w:p>
        </w:tc>
        <w:tc>
          <w:tcPr>
            <w:tcW w:w="1043" w:type="pct"/>
          </w:tcPr>
          <w:p w14:paraId="3C30B19C" w14:textId="4E16E618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="00364F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0679E">
              <w:rPr>
                <w:rFonts w:ascii="Arial" w:hAnsi="Arial" w:cs="Arial"/>
                <w:sz w:val="20"/>
                <w:szCs w:val="20"/>
              </w:rPr>
              <w:t xml:space="preserve"> 7</w:t>
            </w:r>
            <w:r w:rsidR="00CE2D63" w:rsidRPr="00C0679E">
              <w:rPr>
                <w:rFonts w:ascii="Arial" w:hAnsi="Arial" w:cs="Arial"/>
                <w:sz w:val="20"/>
                <w:szCs w:val="20"/>
              </w:rPr>
              <w:t>0</w:t>
            </w:r>
            <w:r w:rsidRPr="00C0679E">
              <w:rPr>
                <w:rFonts w:ascii="Arial" w:hAnsi="Arial" w:cs="Arial"/>
                <w:sz w:val="20"/>
                <w:szCs w:val="20"/>
              </w:rPr>
              <w:t>,500.00</w:t>
            </w:r>
          </w:p>
        </w:tc>
        <w:tc>
          <w:tcPr>
            <w:tcW w:w="1306" w:type="pct"/>
          </w:tcPr>
          <w:p w14:paraId="331A7993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$ 140.00</w:t>
            </w:r>
          </w:p>
        </w:tc>
        <w:tc>
          <w:tcPr>
            <w:tcW w:w="1469" w:type="pct"/>
          </w:tcPr>
          <w:p w14:paraId="19B6D652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0.10 %</w:t>
            </w:r>
          </w:p>
        </w:tc>
      </w:tr>
      <w:tr w:rsidR="00B61E43" w:rsidRPr="00C0679E" w14:paraId="5C517E58" w14:textId="77777777" w:rsidTr="00364F6B">
        <w:trPr>
          <w:trHeight w:val="424"/>
        </w:trPr>
        <w:tc>
          <w:tcPr>
            <w:tcW w:w="1182" w:type="pct"/>
          </w:tcPr>
          <w:p w14:paraId="7F16F371" w14:textId="6757A89B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64F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0679E">
              <w:rPr>
                <w:rFonts w:ascii="Arial" w:hAnsi="Arial" w:cs="Arial"/>
                <w:sz w:val="20"/>
                <w:szCs w:val="20"/>
              </w:rPr>
              <w:t>7</w:t>
            </w:r>
            <w:r w:rsidR="00CE2D63" w:rsidRPr="00C0679E">
              <w:rPr>
                <w:rFonts w:ascii="Arial" w:hAnsi="Arial" w:cs="Arial"/>
                <w:sz w:val="20"/>
                <w:szCs w:val="20"/>
              </w:rPr>
              <w:t>0</w:t>
            </w:r>
            <w:r w:rsidRPr="00C0679E">
              <w:rPr>
                <w:rFonts w:ascii="Arial" w:hAnsi="Arial" w:cs="Arial"/>
                <w:sz w:val="20"/>
                <w:szCs w:val="20"/>
              </w:rPr>
              <w:t>,500.01</w:t>
            </w:r>
          </w:p>
        </w:tc>
        <w:tc>
          <w:tcPr>
            <w:tcW w:w="1043" w:type="pct"/>
          </w:tcPr>
          <w:p w14:paraId="2E862B04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$ 1</w:t>
            </w:r>
            <w:r w:rsidR="00CE2D63" w:rsidRPr="00C0679E">
              <w:rPr>
                <w:rFonts w:ascii="Arial" w:hAnsi="Arial" w:cs="Arial"/>
                <w:sz w:val="20"/>
                <w:szCs w:val="20"/>
              </w:rPr>
              <w:t>0</w:t>
            </w:r>
            <w:r w:rsidRPr="00C0679E">
              <w:rPr>
                <w:rFonts w:ascii="Arial" w:hAnsi="Arial" w:cs="Arial"/>
                <w:sz w:val="20"/>
                <w:szCs w:val="20"/>
              </w:rPr>
              <w:t>0,500.00</w:t>
            </w:r>
          </w:p>
        </w:tc>
        <w:tc>
          <w:tcPr>
            <w:tcW w:w="1306" w:type="pct"/>
          </w:tcPr>
          <w:p w14:paraId="6C2D00C2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$ 180.00</w:t>
            </w:r>
          </w:p>
        </w:tc>
        <w:tc>
          <w:tcPr>
            <w:tcW w:w="1469" w:type="pct"/>
          </w:tcPr>
          <w:p w14:paraId="1582F72F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0.10 %</w:t>
            </w:r>
          </w:p>
        </w:tc>
      </w:tr>
      <w:tr w:rsidR="00B61E43" w:rsidRPr="00C0679E" w14:paraId="2E73C28E" w14:textId="77777777" w:rsidTr="00364F6B">
        <w:trPr>
          <w:trHeight w:val="425"/>
        </w:trPr>
        <w:tc>
          <w:tcPr>
            <w:tcW w:w="1182" w:type="pct"/>
          </w:tcPr>
          <w:p w14:paraId="3D68DF9E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$ 1</w:t>
            </w:r>
            <w:r w:rsidR="00CE2D63" w:rsidRPr="00C0679E">
              <w:rPr>
                <w:rFonts w:ascii="Arial" w:hAnsi="Arial" w:cs="Arial"/>
                <w:sz w:val="20"/>
                <w:szCs w:val="20"/>
              </w:rPr>
              <w:t>0</w:t>
            </w:r>
            <w:r w:rsidRPr="00C0679E">
              <w:rPr>
                <w:rFonts w:ascii="Arial" w:hAnsi="Arial" w:cs="Arial"/>
                <w:sz w:val="20"/>
                <w:szCs w:val="20"/>
              </w:rPr>
              <w:t>0,500.01</w:t>
            </w:r>
          </w:p>
        </w:tc>
        <w:tc>
          <w:tcPr>
            <w:tcW w:w="1043" w:type="pct"/>
          </w:tcPr>
          <w:p w14:paraId="7B578E94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$ 12</w:t>
            </w:r>
            <w:r w:rsidR="00CE2D63" w:rsidRPr="00C0679E">
              <w:rPr>
                <w:rFonts w:ascii="Arial" w:hAnsi="Arial" w:cs="Arial"/>
                <w:sz w:val="20"/>
                <w:szCs w:val="20"/>
              </w:rPr>
              <w:t>0</w:t>
            </w:r>
            <w:r w:rsidRPr="00C0679E">
              <w:rPr>
                <w:rFonts w:ascii="Arial" w:hAnsi="Arial" w:cs="Arial"/>
                <w:sz w:val="20"/>
                <w:szCs w:val="20"/>
              </w:rPr>
              <w:t>,500.00</w:t>
            </w:r>
          </w:p>
        </w:tc>
        <w:tc>
          <w:tcPr>
            <w:tcW w:w="1306" w:type="pct"/>
          </w:tcPr>
          <w:p w14:paraId="6905D054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$ 200.00</w:t>
            </w:r>
          </w:p>
        </w:tc>
        <w:tc>
          <w:tcPr>
            <w:tcW w:w="1469" w:type="pct"/>
          </w:tcPr>
          <w:p w14:paraId="1F161D6E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0.10 %</w:t>
            </w:r>
          </w:p>
        </w:tc>
      </w:tr>
      <w:tr w:rsidR="00B61E43" w:rsidRPr="00C0679E" w14:paraId="53FD3D10" w14:textId="77777777" w:rsidTr="00364F6B">
        <w:trPr>
          <w:trHeight w:val="424"/>
        </w:trPr>
        <w:tc>
          <w:tcPr>
            <w:tcW w:w="1182" w:type="pct"/>
          </w:tcPr>
          <w:p w14:paraId="29FB80E7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$ 12</w:t>
            </w:r>
            <w:r w:rsidR="00CE2D63" w:rsidRPr="00C0679E">
              <w:rPr>
                <w:rFonts w:ascii="Arial" w:hAnsi="Arial" w:cs="Arial"/>
                <w:sz w:val="20"/>
                <w:szCs w:val="20"/>
              </w:rPr>
              <w:t>0</w:t>
            </w:r>
            <w:r w:rsidRPr="00C0679E">
              <w:rPr>
                <w:rFonts w:ascii="Arial" w:hAnsi="Arial" w:cs="Arial"/>
                <w:sz w:val="20"/>
                <w:szCs w:val="20"/>
              </w:rPr>
              <w:t>,500.01</w:t>
            </w:r>
          </w:p>
        </w:tc>
        <w:tc>
          <w:tcPr>
            <w:tcW w:w="1043" w:type="pct"/>
          </w:tcPr>
          <w:p w14:paraId="308CE40D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$ 15</w:t>
            </w:r>
            <w:r w:rsidR="00CE2D63" w:rsidRPr="00C0679E">
              <w:rPr>
                <w:rFonts w:ascii="Arial" w:hAnsi="Arial" w:cs="Arial"/>
                <w:sz w:val="20"/>
                <w:szCs w:val="20"/>
              </w:rPr>
              <w:t>0</w:t>
            </w:r>
            <w:r w:rsidRPr="00C0679E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1306" w:type="pct"/>
          </w:tcPr>
          <w:p w14:paraId="2815A12A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$ 230.00</w:t>
            </w:r>
          </w:p>
        </w:tc>
        <w:tc>
          <w:tcPr>
            <w:tcW w:w="1469" w:type="pct"/>
          </w:tcPr>
          <w:p w14:paraId="60D484F3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0.10 %</w:t>
            </w:r>
          </w:p>
        </w:tc>
      </w:tr>
      <w:tr w:rsidR="00B61E43" w:rsidRPr="00C0679E" w14:paraId="00C0309B" w14:textId="77777777" w:rsidTr="00364F6B">
        <w:trPr>
          <w:trHeight w:val="425"/>
        </w:trPr>
        <w:tc>
          <w:tcPr>
            <w:tcW w:w="1182" w:type="pct"/>
          </w:tcPr>
          <w:p w14:paraId="351C6009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$ 15</w:t>
            </w:r>
            <w:r w:rsidR="00CE2D63" w:rsidRPr="00C0679E">
              <w:rPr>
                <w:rFonts w:ascii="Arial" w:hAnsi="Arial" w:cs="Arial"/>
                <w:sz w:val="20"/>
                <w:szCs w:val="20"/>
              </w:rPr>
              <w:t>0</w:t>
            </w:r>
            <w:r w:rsidRPr="00C0679E">
              <w:rPr>
                <w:rFonts w:ascii="Arial" w:hAnsi="Arial" w:cs="Arial"/>
                <w:sz w:val="20"/>
                <w:szCs w:val="20"/>
              </w:rPr>
              <w:t>,500.01</w:t>
            </w:r>
          </w:p>
        </w:tc>
        <w:tc>
          <w:tcPr>
            <w:tcW w:w="1043" w:type="pct"/>
          </w:tcPr>
          <w:p w14:paraId="1C9D0F37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$ 20</w:t>
            </w:r>
            <w:r w:rsidR="00CE2D63" w:rsidRPr="00C0679E">
              <w:rPr>
                <w:rFonts w:ascii="Arial" w:hAnsi="Arial" w:cs="Arial"/>
                <w:sz w:val="20"/>
                <w:szCs w:val="20"/>
              </w:rPr>
              <w:t>0</w:t>
            </w:r>
            <w:r w:rsidRPr="00C0679E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1306" w:type="pct"/>
          </w:tcPr>
          <w:p w14:paraId="505D7191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$ 280.00</w:t>
            </w:r>
          </w:p>
        </w:tc>
        <w:tc>
          <w:tcPr>
            <w:tcW w:w="1469" w:type="pct"/>
          </w:tcPr>
          <w:p w14:paraId="2BDAB78C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0.10 %</w:t>
            </w:r>
          </w:p>
        </w:tc>
      </w:tr>
      <w:tr w:rsidR="00B61E43" w:rsidRPr="00C0679E" w14:paraId="72E604D1" w14:textId="77777777" w:rsidTr="00364F6B">
        <w:trPr>
          <w:trHeight w:val="424"/>
        </w:trPr>
        <w:tc>
          <w:tcPr>
            <w:tcW w:w="1182" w:type="pct"/>
          </w:tcPr>
          <w:p w14:paraId="68156D5E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$ 20</w:t>
            </w:r>
            <w:r w:rsidR="00CE2D63" w:rsidRPr="00C0679E">
              <w:rPr>
                <w:rFonts w:ascii="Arial" w:hAnsi="Arial" w:cs="Arial"/>
                <w:sz w:val="20"/>
                <w:szCs w:val="20"/>
              </w:rPr>
              <w:t>0</w:t>
            </w:r>
            <w:r w:rsidRPr="00C0679E">
              <w:rPr>
                <w:rFonts w:ascii="Arial" w:hAnsi="Arial" w:cs="Arial"/>
                <w:sz w:val="20"/>
                <w:szCs w:val="20"/>
              </w:rPr>
              <w:t>,000.01</w:t>
            </w:r>
          </w:p>
        </w:tc>
        <w:tc>
          <w:tcPr>
            <w:tcW w:w="1043" w:type="pct"/>
          </w:tcPr>
          <w:p w14:paraId="19119ECC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En adelante</w:t>
            </w:r>
          </w:p>
        </w:tc>
        <w:tc>
          <w:tcPr>
            <w:tcW w:w="1306" w:type="pct"/>
          </w:tcPr>
          <w:p w14:paraId="5405A969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$ 330.00</w:t>
            </w:r>
          </w:p>
        </w:tc>
        <w:tc>
          <w:tcPr>
            <w:tcW w:w="1469" w:type="pct"/>
          </w:tcPr>
          <w:p w14:paraId="78410EE9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0.10 %</w:t>
            </w:r>
          </w:p>
        </w:tc>
      </w:tr>
    </w:tbl>
    <w:p w14:paraId="7D53AFA5" w14:textId="77777777" w:rsidR="00B61E43" w:rsidRPr="00C0679E" w:rsidRDefault="00B61E43" w:rsidP="00C0679E">
      <w:pPr>
        <w:pStyle w:val="Textoindependiente"/>
        <w:spacing w:line="360" w:lineRule="auto"/>
        <w:rPr>
          <w:rFonts w:ascii="Arial" w:hAnsi="Arial" w:cs="Arial"/>
        </w:rPr>
      </w:pPr>
    </w:p>
    <w:p w14:paraId="0E865889" w14:textId="77777777" w:rsidR="00B61E43" w:rsidRPr="00C0679E" w:rsidRDefault="00532848" w:rsidP="00C0679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679E">
        <w:rPr>
          <w:rFonts w:ascii="Arial" w:hAnsi="Arial" w:cs="Arial"/>
        </w:rPr>
        <w:t>A la cantidad que exceda del límite inferior le será aplicado el factor determinado en esta tarifa y el resultado se incrementará con la cuota fija anual respectiva.</w:t>
      </w:r>
    </w:p>
    <w:p w14:paraId="52FF4288" w14:textId="77777777" w:rsidR="00B61E43" w:rsidRPr="00C0679E" w:rsidRDefault="00B61E43" w:rsidP="00C0679E">
      <w:pPr>
        <w:pStyle w:val="Textoindependiente"/>
        <w:spacing w:line="360" w:lineRule="auto"/>
        <w:rPr>
          <w:rFonts w:ascii="Arial" w:hAnsi="Arial" w:cs="Arial"/>
        </w:rPr>
      </w:pPr>
    </w:p>
    <w:p w14:paraId="25A82F2E" w14:textId="77777777" w:rsidR="00B61E43" w:rsidRPr="00C0679E" w:rsidRDefault="00532848" w:rsidP="00C0679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679E">
        <w:rPr>
          <w:rFonts w:ascii="Arial" w:hAnsi="Arial" w:cs="Arial"/>
        </w:rPr>
        <w:t>Todo predio destinado a la producción agropecuaria pagará 10 al millar anual sobre el valor registrado o catastral, sin que la cantidad a pagar resultante exceda a lo establecido por la legislación agraria federal para terrenos ejidales.</w:t>
      </w:r>
    </w:p>
    <w:p w14:paraId="4026AE09" w14:textId="77777777" w:rsidR="00B61E43" w:rsidRPr="00C0679E" w:rsidRDefault="00B61E43" w:rsidP="00C0679E">
      <w:pPr>
        <w:pStyle w:val="Textoindependiente"/>
        <w:spacing w:line="360" w:lineRule="auto"/>
        <w:rPr>
          <w:rFonts w:ascii="Arial" w:hAnsi="Arial" w:cs="Arial"/>
        </w:rPr>
      </w:pPr>
    </w:p>
    <w:p w14:paraId="26EF5D32" w14:textId="77777777" w:rsidR="00B61E43" w:rsidRPr="00C0679E" w:rsidRDefault="00532848" w:rsidP="008B4EC7">
      <w:pPr>
        <w:pStyle w:val="Textoindependiente"/>
        <w:jc w:val="both"/>
        <w:rPr>
          <w:rFonts w:ascii="Arial" w:hAnsi="Arial" w:cs="Arial"/>
        </w:rPr>
      </w:pPr>
      <w:r w:rsidRPr="00C0679E">
        <w:rPr>
          <w:rFonts w:ascii="Arial" w:hAnsi="Arial" w:cs="Arial"/>
        </w:rPr>
        <w:t>Para el cálculo de los valores catastrales se tomará en cuenta lo siguiente:</w:t>
      </w:r>
    </w:p>
    <w:p w14:paraId="5849E9CC" w14:textId="77777777" w:rsidR="00B61E43" w:rsidRDefault="00B61E43" w:rsidP="008B4EC7">
      <w:pPr>
        <w:pStyle w:val="Textoindependiente"/>
        <w:rPr>
          <w:rFonts w:ascii="Arial" w:hAnsi="Arial" w:cs="Arial"/>
        </w:rPr>
      </w:pPr>
    </w:p>
    <w:p w14:paraId="7D1B7998" w14:textId="77777777" w:rsidR="00150522" w:rsidRDefault="00150522" w:rsidP="008B4EC7">
      <w:pPr>
        <w:pStyle w:val="Textoindependiente"/>
        <w:rPr>
          <w:rFonts w:ascii="Arial" w:hAnsi="Arial" w:cs="Arial"/>
        </w:rPr>
      </w:pPr>
    </w:p>
    <w:p w14:paraId="2214C14B" w14:textId="77777777" w:rsidR="00150522" w:rsidRDefault="00150522" w:rsidP="008B4EC7">
      <w:pPr>
        <w:pStyle w:val="Textoindependiente"/>
        <w:rPr>
          <w:rFonts w:ascii="Arial" w:hAnsi="Arial" w:cs="Arial"/>
        </w:rPr>
      </w:pPr>
    </w:p>
    <w:p w14:paraId="11482481" w14:textId="77777777" w:rsidR="00150522" w:rsidRPr="00C0679E" w:rsidRDefault="00150522" w:rsidP="008B4EC7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755"/>
        <w:gridCol w:w="863"/>
        <w:gridCol w:w="871"/>
        <w:gridCol w:w="749"/>
        <w:gridCol w:w="759"/>
        <w:gridCol w:w="403"/>
        <w:gridCol w:w="893"/>
        <w:gridCol w:w="756"/>
        <w:gridCol w:w="647"/>
        <w:gridCol w:w="689"/>
        <w:gridCol w:w="757"/>
      </w:tblGrid>
      <w:tr w:rsidR="00B61E43" w:rsidRPr="008B4EC7" w14:paraId="73E5C1A6" w14:textId="77777777" w:rsidTr="008B4EC7">
        <w:trPr>
          <w:trHeight w:val="20"/>
          <w:jc w:val="center"/>
        </w:trPr>
        <w:tc>
          <w:tcPr>
            <w:tcW w:w="1091" w:type="dxa"/>
          </w:tcPr>
          <w:p w14:paraId="269B2F39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8B4EC7">
              <w:rPr>
                <w:rFonts w:ascii="Arial" w:hAnsi="Arial" w:cs="Arial"/>
                <w:b/>
                <w:sz w:val="13"/>
                <w:szCs w:val="13"/>
              </w:rPr>
              <w:t>ZONA A</w:t>
            </w:r>
          </w:p>
        </w:tc>
        <w:tc>
          <w:tcPr>
            <w:tcW w:w="755" w:type="dxa"/>
          </w:tcPr>
          <w:p w14:paraId="2A6F57B4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8B4EC7">
              <w:rPr>
                <w:rFonts w:ascii="Arial" w:hAnsi="Arial" w:cs="Arial"/>
                <w:b/>
                <w:sz w:val="13"/>
                <w:szCs w:val="13"/>
              </w:rPr>
              <w:t>ZONA B</w:t>
            </w:r>
          </w:p>
        </w:tc>
        <w:tc>
          <w:tcPr>
            <w:tcW w:w="863" w:type="dxa"/>
          </w:tcPr>
          <w:p w14:paraId="0C845E80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8B4EC7">
              <w:rPr>
                <w:rFonts w:ascii="Arial" w:hAnsi="Arial" w:cs="Arial"/>
                <w:b/>
                <w:sz w:val="13"/>
                <w:szCs w:val="13"/>
              </w:rPr>
              <w:t>ZONA C</w:t>
            </w:r>
          </w:p>
        </w:tc>
        <w:tc>
          <w:tcPr>
            <w:tcW w:w="2379" w:type="dxa"/>
            <w:gridSpan w:val="3"/>
          </w:tcPr>
          <w:p w14:paraId="4D29FA43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8B4EC7">
              <w:rPr>
                <w:rFonts w:ascii="Arial" w:hAnsi="Arial" w:cs="Arial"/>
                <w:b/>
                <w:sz w:val="13"/>
                <w:szCs w:val="13"/>
              </w:rPr>
              <w:t>RÚSTICOS &gt;5,000.00 M2</w:t>
            </w:r>
          </w:p>
        </w:tc>
        <w:tc>
          <w:tcPr>
            <w:tcW w:w="1296" w:type="dxa"/>
            <w:gridSpan w:val="2"/>
            <w:vMerge w:val="restart"/>
          </w:tcPr>
          <w:p w14:paraId="5E72CB28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74E8B02B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1DBB5E61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38207359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4FF5FB71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2ABBFD49" w14:textId="73BF160B" w:rsidR="00B61E43" w:rsidRPr="008B4EC7" w:rsidRDefault="00532848" w:rsidP="00364F6B">
            <w:pPr>
              <w:pStyle w:val="TableParagraph"/>
              <w:tabs>
                <w:tab w:val="left" w:pos="1127"/>
              </w:tabs>
              <w:spacing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8B4EC7">
              <w:rPr>
                <w:rFonts w:ascii="Arial" w:hAnsi="Arial" w:cs="Arial"/>
                <w:b/>
                <w:sz w:val="13"/>
                <w:szCs w:val="13"/>
              </w:rPr>
              <w:t>TIPO</w:t>
            </w:r>
            <w:r w:rsidR="008B4EC7" w:rsidRPr="008B4EC7"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  <w:r w:rsidRPr="008B4EC7">
              <w:rPr>
                <w:rFonts w:ascii="Arial" w:hAnsi="Arial" w:cs="Arial"/>
                <w:b/>
                <w:sz w:val="13"/>
                <w:szCs w:val="13"/>
              </w:rPr>
              <w:t>DE</w:t>
            </w:r>
          </w:p>
          <w:p w14:paraId="08F0AE31" w14:textId="79A771D4" w:rsidR="00B61E43" w:rsidRPr="008B4EC7" w:rsidRDefault="00532848" w:rsidP="008B4EC7">
            <w:pPr>
              <w:pStyle w:val="TableParagraph"/>
              <w:spacing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8B4EC7">
              <w:rPr>
                <w:rFonts w:ascii="Arial" w:hAnsi="Arial" w:cs="Arial"/>
                <w:b/>
                <w:sz w:val="13"/>
                <w:szCs w:val="13"/>
              </w:rPr>
              <w:t>CONSTRUCCI</w:t>
            </w:r>
            <w:r w:rsidR="008B4EC7" w:rsidRPr="008B4EC7">
              <w:rPr>
                <w:rFonts w:ascii="Arial" w:hAnsi="Arial" w:cs="Arial"/>
                <w:b/>
                <w:sz w:val="13"/>
                <w:szCs w:val="13"/>
              </w:rPr>
              <w:t>Ó</w:t>
            </w:r>
            <w:r w:rsidRPr="008B4EC7">
              <w:rPr>
                <w:rFonts w:ascii="Arial" w:hAnsi="Arial" w:cs="Arial"/>
                <w:b/>
                <w:sz w:val="13"/>
                <w:szCs w:val="13"/>
              </w:rPr>
              <w:t>N</w:t>
            </w:r>
          </w:p>
        </w:tc>
        <w:tc>
          <w:tcPr>
            <w:tcW w:w="2849" w:type="dxa"/>
            <w:gridSpan w:val="4"/>
          </w:tcPr>
          <w:p w14:paraId="14574B05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8B4EC7">
              <w:rPr>
                <w:rFonts w:ascii="Arial" w:hAnsi="Arial" w:cs="Arial"/>
                <w:b/>
                <w:sz w:val="13"/>
                <w:szCs w:val="13"/>
              </w:rPr>
              <w:t>CALIDAD</w:t>
            </w:r>
          </w:p>
        </w:tc>
      </w:tr>
      <w:tr w:rsidR="00B61E43" w:rsidRPr="008B4EC7" w14:paraId="7E74BB2E" w14:textId="77777777" w:rsidTr="008B4EC7">
        <w:trPr>
          <w:trHeight w:val="20"/>
          <w:jc w:val="center"/>
        </w:trPr>
        <w:tc>
          <w:tcPr>
            <w:tcW w:w="1091" w:type="dxa"/>
          </w:tcPr>
          <w:p w14:paraId="3526B46C" w14:textId="34A1B6DF" w:rsidR="00B61E43" w:rsidRPr="008B4EC7" w:rsidRDefault="00532848" w:rsidP="008B4EC7">
            <w:pPr>
              <w:pStyle w:val="TableParagraph"/>
              <w:tabs>
                <w:tab w:val="left" w:pos="760"/>
              </w:tabs>
              <w:spacing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8B4EC7">
              <w:rPr>
                <w:rFonts w:ascii="Arial" w:hAnsi="Arial" w:cs="Arial"/>
                <w:b/>
                <w:sz w:val="13"/>
                <w:szCs w:val="13"/>
              </w:rPr>
              <w:t>TERRENO VALOR UNITARIO X M2 CENTRO(P</w:t>
            </w:r>
            <w:r w:rsidR="008B4EC7" w:rsidRPr="008B4EC7">
              <w:rPr>
                <w:rFonts w:ascii="Arial" w:hAnsi="Arial" w:cs="Arial"/>
                <w:b/>
                <w:sz w:val="13"/>
                <w:szCs w:val="13"/>
              </w:rPr>
              <w:t xml:space="preserve">LAZA PRINCIPAL, PRIMER CUADRO Y </w:t>
            </w:r>
            <w:r w:rsidRPr="008B4EC7">
              <w:rPr>
                <w:rFonts w:ascii="Arial" w:hAnsi="Arial" w:cs="Arial"/>
                <w:b/>
                <w:sz w:val="13"/>
                <w:szCs w:val="13"/>
              </w:rPr>
              <w:t>ZONA</w:t>
            </w:r>
            <w:r w:rsidR="008B4EC7"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  <w:r w:rsidRPr="008B4EC7">
              <w:rPr>
                <w:rFonts w:ascii="Arial" w:hAnsi="Arial" w:cs="Arial"/>
                <w:b/>
                <w:sz w:val="13"/>
                <w:szCs w:val="13"/>
              </w:rPr>
              <w:t>COMERCIAL)</w:t>
            </w:r>
          </w:p>
        </w:tc>
        <w:tc>
          <w:tcPr>
            <w:tcW w:w="755" w:type="dxa"/>
          </w:tcPr>
          <w:p w14:paraId="28E46881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5D89EB76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8B4EC7">
              <w:rPr>
                <w:rFonts w:ascii="Arial" w:hAnsi="Arial" w:cs="Arial"/>
                <w:b/>
                <w:sz w:val="13"/>
                <w:szCs w:val="13"/>
              </w:rPr>
              <w:t>ZONA URBANA FUERA   DE ZONA A</w:t>
            </w:r>
          </w:p>
        </w:tc>
        <w:tc>
          <w:tcPr>
            <w:tcW w:w="863" w:type="dxa"/>
          </w:tcPr>
          <w:p w14:paraId="0F1AFC77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1954189B" w14:textId="5639BB98" w:rsidR="00B61E43" w:rsidRPr="008B4EC7" w:rsidRDefault="008B4EC7" w:rsidP="008B4EC7">
            <w:pPr>
              <w:pStyle w:val="TableParagraph"/>
              <w:tabs>
                <w:tab w:val="left" w:pos="698"/>
                <w:tab w:val="left" w:pos="774"/>
              </w:tabs>
              <w:spacing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8B4EC7">
              <w:rPr>
                <w:rFonts w:ascii="Arial" w:hAnsi="Arial" w:cs="Arial"/>
                <w:b/>
                <w:sz w:val="13"/>
                <w:szCs w:val="13"/>
              </w:rPr>
              <w:t xml:space="preserve">ZONA </w:t>
            </w:r>
            <w:r w:rsidR="00532848" w:rsidRPr="008B4EC7">
              <w:rPr>
                <w:rFonts w:ascii="Arial" w:hAnsi="Arial" w:cs="Arial"/>
                <w:b/>
                <w:sz w:val="13"/>
                <w:szCs w:val="13"/>
              </w:rPr>
              <w:t>DE TRANSICION ANEXA</w:t>
            </w:r>
            <w:r w:rsidRPr="008B4EC7"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  <w:r w:rsidR="00532848" w:rsidRPr="008B4EC7">
              <w:rPr>
                <w:rFonts w:ascii="Arial" w:hAnsi="Arial" w:cs="Arial"/>
                <w:b/>
                <w:sz w:val="13"/>
                <w:szCs w:val="13"/>
              </w:rPr>
              <w:t>A ZONA B</w:t>
            </w:r>
          </w:p>
        </w:tc>
        <w:tc>
          <w:tcPr>
            <w:tcW w:w="871" w:type="dxa"/>
          </w:tcPr>
          <w:p w14:paraId="4A40AEB3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2E7AF24E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8B4EC7">
              <w:rPr>
                <w:rFonts w:ascii="Arial" w:hAnsi="Arial" w:cs="Arial"/>
                <w:b/>
                <w:sz w:val="13"/>
                <w:szCs w:val="13"/>
              </w:rPr>
              <w:t>RÚSTICOS (ACCESO POR CARRETERA ASFALTADA</w:t>
            </w:r>
          </w:p>
          <w:p w14:paraId="3DAE55AE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8B4EC7">
              <w:rPr>
                <w:rFonts w:ascii="Arial" w:hAnsi="Arial" w:cs="Arial"/>
                <w:b/>
                <w:sz w:val="13"/>
                <w:szCs w:val="13"/>
              </w:rPr>
              <w:t>$/HA)</w:t>
            </w:r>
          </w:p>
        </w:tc>
        <w:tc>
          <w:tcPr>
            <w:tcW w:w="749" w:type="dxa"/>
          </w:tcPr>
          <w:p w14:paraId="6419C8A7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8B4EC7">
              <w:rPr>
                <w:rFonts w:ascii="Arial" w:hAnsi="Arial" w:cs="Arial"/>
                <w:b/>
                <w:sz w:val="13"/>
                <w:szCs w:val="13"/>
              </w:rPr>
              <w:t>RÚSTICOS (ACCESO POR CAMINO BLANCO</w:t>
            </w:r>
          </w:p>
          <w:p w14:paraId="4C33A3B5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8B4EC7">
              <w:rPr>
                <w:rFonts w:ascii="Arial" w:hAnsi="Arial" w:cs="Arial"/>
                <w:b/>
                <w:sz w:val="13"/>
                <w:szCs w:val="13"/>
              </w:rPr>
              <w:t>$/HA)</w:t>
            </w:r>
          </w:p>
        </w:tc>
        <w:tc>
          <w:tcPr>
            <w:tcW w:w="759" w:type="dxa"/>
          </w:tcPr>
          <w:p w14:paraId="741C25F3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76E8DB40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8B4EC7">
              <w:rPr>
                <w:rFonts w:ascii="Arial" w:hAnsi="Arial" w:cs="Arial"/>
                <w:b/>
                <w:sz w:val="13"/>
                <w:szCs w:val="13"/>
              </w:rPr>
              <w:t>RÚSTICOS (ACCESO POR BRECHAS</w:t>
            </w:r>
          </w:p>
          <w:p w14:paraId="5E302FBE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8B4EC7">
              <w:rPr>
                <w:rFonts w:ascii="Arial" w:hAnsi="Arial" w:cs="Arial"/>
                <w:b/>
                <w:sz w:val="13"/>
                <w:szCs w:val="13"/>
              </w:rPr>
              <w:t>$/HA</w:t>
            </w:r>
          </w:p>
        </w:tc>
        <w:tc>
          <w:tcPr>
            <w:tcW w:w="1296" w:type="dxa"/>
            <w:gridSpan w:val="2"/>
            <w:vMerge/>
            <w:tcBorders>
              <w:top w:val="nil"/>
            </w:tcBorders>
          </w:tcPr>
          <w:p w14:paraId="79A471D9" w14:textId="77777777" w:rsidR="00B61E43" w:rsidRPr="008B4EC7" w:rsidRDefault="00B61E43" w:rsidP="00364F6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56" w:type="dxa"/>
          </w:tcPr>
          <w:p w14:paraId="34B08C44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7401DF0C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06D6C11B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77BAD217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551ABFC7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8B4EC7">
              <w:rPr>
                <w:rFonts w:ascii="Arial" w:hAnsi="Arial" w:cs="Arial"/>
                <w:b/>
                <w:sz w:val="13"/>
                <w:szCs w:val="13"/>
              </w:rPr>
              <w:t>NUEVO</w:t>
            </w:r>
          </w:p>
        </w:tc>
        <w:tc>
          <w:tcPr>
            <w:tcW w:w="647" w:type="dxa"/>
          </w:tcPr>
          <w:p w14:paraId="7E3C2635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6492B530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6B3DEF0A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42085575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54C34909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8B4EC7">
              <w:rPr>
                <w:rFonts w:ascii="Arial" w:hAnsi="Arial" w:cs="Arial"/>
                <w:b/>
                <w:sz w:val="13"/>
                <w:szCs w:val="13"/>
              </w:rPr>
              <w:t>BUENO</w:t>
            </w:r>
          </w:p>
        </w:tc>
        <w:tc>
          <w:tcPr>
            <w:tcW w:w="689" w:type="dxa"/>
          </w:tcPr>
          <w:p w14:paraId="62D5CECF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3F6BD4A9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26CA1BBB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3296A196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57C1CA5D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8B4EC7">
              <w:rPr>
                <w:rFonts w:ascii="Arial" w:hAnsi="Arial" w:cs="Arial"/>
                <w:b/>
                <w:sz w:val="13"/>
                <w:szCs w:val="13"/>
              </w:rPr>
              <w:t>REGULAR</w:t>
            </w:r>
          </w:p>
        </w:tc>
        <w:tc>
          <w:tcPr>
            <w:tcW w:w="757" w:type="dxa"/>
          </w:tcPr>
          <w:p w14:paraId="407D2794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1C6431C8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4AD69767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257B2AC7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0124DE67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8B4EC7">
              <w:rPr>
                <w:rFonts w:ascii="Arial" w:hAnsi="Arial" w:cs="Arial"/>
                <w:b/>
                <w:sz w:val="13"/>
                <w:szCs w:val="13"/>
              </w:rPr>
              <w:t>MALO</w:t>
            </w:r>
          </w:p>
        </w:tc>
      </w:tr>
      <w:tr w:rsidR="00B61E43" w:rsidRPr="008B4EC7" w14:paraId="025746ED" w14:textId="77777777" w:rsidTr="008B4EC7">
        <w:trPr>
          <w:trHeight w:val="20"/>
          <w:jc w:val="center"/>
        </w:trPr>
        <w:tc>
          <w:tcPr>
            <w:tcW w:w="5088" w:type="dxa"/>
            <w:gridSpan w:val="6"/>
          </w:tcPr>
          <w:p w14:paraId="5F3DC288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8B4EC7">
              <w:rPr>
                <w:rFonts w:ascii="Arial" w:hAnsi="Arial" w:cs="Arial"/>
                <w:b/>
                <w:sz w:val="13"/>
                <w:szCs w:val="13"/>
              </w:rPr>
              <w:t>(A)</w:t>
            </w:r>
          </w:p>
        </w:tc>
        <w:tc>
          <w:tcPr>
            <w:tcW w:w="4145" w:type="dxa"/>
            <w:gridSpan w:val="6"/>
          </w:tcPr>
          <w:p w14:paraId="5F5CB34C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8B4EC7">
              <w:rPr>
                <w:rFonts w:ascii="Arial" w:hAnsi="Arial" w:cs="Arial"/>
                <w:b/>
                <w:sz w:val="13"/>
                <w:szCs w:val="13"/>
              </w:rPr>
              <w:t>(B)</w:t>
            </w:r>
          </w:p>
        </w:tc>
      </w:tr>
      <w:tr w:rsidR="00B61E43" w:rsidRPr="008B4EC7" w14:paraId="1CA0E88C" w14:textId="77777777" w:rsidTr="008B4EC7">
        <w:trPr>
          <w:trHeight w:val="20"/>
          <w:jc w:val="center"/>
        </w:trPr>
        <w:tc>
          <w:tcPr>
            <w:tcW w:w="1091" w:type="dxa"/>
            <w:vMerge w:val="restart"/>
          </w:tcPr>
          <w:p w14:paraId="69489D2E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21C2D890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3EEAC9BB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5049D4D0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3B760D26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3AE33FA0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3B0CA847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6FA08CBF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7D447D3C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47855EC2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62910AF9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715ECBC5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8B4EC7">
              <w:rPr>
                <w:rFonts w:ascii="Arial" w:hAnsi="Arial" w:cs="Arial"/>
                <w:b/>
                <w:sz w:val="13"/>
                <w:szCs w:val="13"/>
              </w:rPr>
              <w:t>$60.00</w:t>
            </w:r>
          </w:p>
        </w:tc>
        <w:tc>
          <w:tcPr>
            <w:tcW w:w="755" w:type="dxa"/>
            <w:vMerge w:val="restart"/>
          </w:tcPr>
          <w:p w14:paraId="5CBC322F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4BF55DD3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1F1D4431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40CDCBCA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320FE2DE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267F3A5D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79EEC1D8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578F8749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3845D343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69C67FB6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7F1E692B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4CB580B8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8B4EC7">
              <w:rPr>
                <w:rFonts w:ascii="Arial" w:hAnsi="Arial" w:cs="Arial"/>
                <w:b/>
                <w:sz w:val="13"/>
                <w:szCs w:val="13"/>
              </w:rPr>
              <w:t>$30.00</w:t>
            </w:r>
          </w:p>
        </w:tc>
        <w:tc>
          <w:tcPr>
            <w:tcW w:w="863" w:type="dxa"/>
            <w:vMerge w:val="restart"/>
          </w:tcPr>
          <w:p w14:paraId="6A17F479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0A6D93A7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28C62232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541A984D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1B51AE65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279C2C2A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2D570812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7EDD78F2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1175D706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70C6C570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149145BD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242D1471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8B4EC7">
              <w:rPr>
                <w:rFonts w:ascii="Arial" w:hAnsi="Arial" w:cs="Arial"/>
                <w:b/>
                <w:sz w:val="13"/>
                <w:szCs w:val="13"/>
              </w:rPr>
              <w:t>$3.00</w:t>
            </w:r>
          </w:p>
        </w:tc>
        <w:tc>
          <w:tcPr>
            <w:tcW w:w="871" w:type="dxa"/>
            <w:vMerge w:val="restart"/>
          </w:tcPr>
          <w:p w14:paraId="7075F00A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12F886C6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63572215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20C37CC3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0696055B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44583698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07334A73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55BBE076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239F0209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261DCDB7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6069B308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520613AB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8B4EC7">
              <w:rPr>
                <w:rFonts w:ascii="Arial" w:hAnsi="Arial" w:cs="Arial"/>
                <w:b/>
                <w:sz w:val="13"/>
                <w:szCs w:val="13"/>
              </w:rPr>
              <w:t>$ 30,000.00</w:t>
            </w:r>
          </w:p>
        </w:tc>
        <w:tc>
          <w:tcPr>
            <w:tcW w:w="749" w:type="dxa"/>
            <w:vMerge w:val="restart"/>
          </w:tcPr>
          <w:p w14:paraId="4E2D7830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4168A6F3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66D98620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4A916DA1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48278C5C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30409238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38363E4B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140095D2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75805335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570501C0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7621195C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6ED6CCDD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8B4EC7">
              <w:rPr>
                <w:rFonts w:ascii="Arial" w:hAnsi="Arial" w:cs="Arial"/>
                <w:b/>
                <w:sz w:val="13"/>
                <w:szCs w:val="13"/>
              </w:rPr>
              <w:t>$15,000.00</w:t>
            </w:r>
          </w:p>
        </w:tc>
        <w:tc>
          <w:tcPr>
            <w:tcW w:w="759" w:type="dxa"/>
            <w:vMerge w:val="restart"/>
          </w:tcPr>
          <w:p w14:paraId="417E3099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211B303B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2B160853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7DFD46F3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7897C525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717319CB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67B17C9A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1F060387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44C214E1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64A7D679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15DBDEE3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2F0278C4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8B4EC7">
              <w:rPr>
                <w:rFonts w:ascii="Arial" w:hAnsi="Arial" w:cs="Arial"/>
                <w:b/>
                <w:sz w:val="13"/>
                <w:szCs w:val="13"/>
              </w:rPr>
              <w:t>$ 10,000.00</w:t>
            </w:r>
          </w:p>
        </w:tc>
        <w:tc>
          <w:tcPr>
            <w:tcW w:w="403" w:type="dxa"/>
            <w:vMerge w:val="restart"/>
            <w:textDirection w:val="btLr"/>
          </w:tcPr>
          <w:p w14:paraId="0CDFC9ED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8B4EC7">
              <w:rPr>
                <w:rFonts w:ascii="Arial" w:hAnsi="Arial" w:cs="Arial"/>
                <w:b/>
                <w:sz w:val="13"/>
                <w:szCs w:val="13"/>
              </w:rPr>
              <w:t>CONSTRUCCIONES</w:t>
            </w:r>
          </w:p>
        </w:tc>
        <w:tc>
          <w:tcPr>
            <w:tcW w:w="893" w:type="dxa"/>
          </w:tcPr>
          <w:p w14:paraId="005250F5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  <w:r w:rsidRPr="008B4EC7">
              <w:rPr>
                <w:rFonts w:ascii="Arial" w:hAnsi="Arial" w:cs="Arial"/>
                <w:sz w:val="13"/>
                <w:szCs w:val="13"/>
              </w:rPr>
              <w:t>POPULAR</w:t>
            </w:r>
          </w:p>
        </w:tc>
        <w:tc>
          <w:tcPr>
            <w:tcW w:w="756" w:type="dxa"/>
          </w:tcPr>
          <w:p w14:paraId="70F881E5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  <w:r w:rsidRPr="008B4EC7">
              <w:rPr>
                <w:rFonts w:ascii="Arial" w:hAnsi="Arial" w:cs="Arial"/>
                <w:sz w:val="13"/>
                <w:szCs w:val="13"/>
              </w:rPr>
              <w:t>$ 2,444.00</w:t>
            </w:r>
          </w:p>
        </w:tc>
        <w:tc>
          <w:tcPr>
            <w:tcW w:w="647" w:type="dxa"/>
          </w:tcPr>
          <w:p w14:paraId="089C258F" w14:textId="0BA782E2" w:rsidR="00B61E43" w:rsidRPr="008B4EC7" w:rsidRDefault="00532848" w:rsidP="008B4EC7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  <w:r w:rsidRPr="008B4EC7">
              <w:rPr>
                <w:rFonts w:ascii="Arial" w:hAnsi="Arial" w:cs="Arial"/>
                <w:sz w:val="13"/>
                <w:szCs w:val="13"/>
              </w:rPr>
              <w:t>$2,184.00</w:t>
            </w:r>
          </w:p>
        </w:tc>
        <w:tc>
          <w:tcPr>
            <w:tcW w:w="689" w:type="dxa"/>
          </w:tcPr>
          <w:p w14:paraId="69598815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  <w:r w:rsidRPr="008B4EC7">
              <w:rPr>
                <w:rFonts w:ascii="Arial" w:hAnsi="Arial" w:cs="Arial"/>
                <w:sz w:val="13"/>
                <w:szCs w:val="13"/>
              </w:rPr>
              <w:t>$ 1,560.00</w:t>
            </w:r>
          </w:p>
        </w:tc>
        <w:tc>
          <w:tcPr>
            <w:tcW w:w="757" w:type="dxa"/>
          </w:tcPr>
          <w:p w14:paraId="2AC6831E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  <w:r w:rsidRPr="008B4EC7">
              <w:rPr>
                <w:rFonts w:ascii="Arial" w:hAnsi="Arial" w:cs="Arial"/>
                <w:sz w:val="13"/>
                <w:szCs w:val="13"/>
              </w:rPr>
              <w:t>$ 728.00</w:t>
            </w:r>
          </w:p>
        </w:tc>
      </w:tr>
      <w:tr w:rsidR="00B61E43" w:rsidRPr="008B4EC7" w14:paraId="75562E7B" w14:textId="77777777" w:rsidTr="008B4EC7">
        <w:trPr>
          <w:trHeight w:val="20"/>
          <w:jc w:val="center"/>
        </w:trPr>
        <w:tc>
          <w:tcPr>
            <w:tcW w:w="1091" w:type="dxa"/>
            <w:vMerge/>
            <w:tcBorders>
              <w:top w:val="nil"/>
            </w:tcBorders>
          </w:tcPr>
          <w:p w14:paraId="640603BF" w14:textId="77777777" w:rsidR="00B61E43" w:rsidRPr="008B4EC7" w:rsidRDefault="00B61E43" w:rsidP="00364F6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55" w:type="dxa"/>
            <w:vMerge/>
            <w:tcBorders>
              <w:top w:val="nil"/>
            </w:tcBorders>
          </w:tcPr>
          <w:p w14:paraId="55CA9BC4" w14:textId="77777777" w:rsidR="00B61E43" w:rsidRPr="008B4EC7" w:rsidRDefault="00B61E43" w:rsidP="00364F6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14:paraId="58C67ED3" w14:textId="77777777" w:rsidR="00B61E43" w:rsidRPr="008B4EC7" w:rsidRDefault="00B61E43" w:rsidP="00364F6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 w14:paraId="51FC4F93" w14:textId="77777777" w:rsidR="00B61E43" w:rsidRPr="008B4EC7" w:rsidRDefault="00B61E43" w:rsidP="00364F6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57859BF5" w14:textId="77777777" w:rsidR="00B61E43" w:rsidRPr="008B4EC7" w:rsidRDefault="00B61E43" w:rsidP="00364F6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14:paraId="3BBCF2E0" w14:textId="77777777" w:rsidR="00B61E43" w:rsidRPr="008B4EC7" w:rsidRDefault="00B61E43" w:rsidP="00364F6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14:paraId="5ABE524A" w14:textId="77777777" w:rsidR="00B61E43" w:rsidRPr="008B4EC7" w:rsidRDefault="00B61E43" w:rsidP="00364F6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93" w:type="dxa"/>
          </w:tcPr>
          <w:p w14:paraId="5267D5B2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  <w:r w:rsidRPr="008B4EC7">
              <w:rPr>
                <w:rFonts w:ascii="Arial" w:hAnsi="Arial" w:cs="Arial"/>
                <w:sz w:val="13"/>
                <w:szCs w:val="13"/>
              </w:rPr>
              <w:t>ECONÓMICO</w:t>
            </w:r>
          </w:p>
        </w:tc>
        <w:tc>
          <w:tcPr>
            <w:tcW w:w="756" w:type="dxa"/>
          </w:tcPr>
          <w:p w14:paraId="747DEE52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  <w:r w:rsidRPr="008B4EC7">
              <w:rPr>
                <w:rFonts w:ascii="Arial" w:hAnsi="Arial" w:cs="Arial"/>
                <w:sz w:val="13"/>
                <w:szCs w:val="13"/>
              </w:rPr>
              <w:t>$ 3,744.00</w:t>
            </w:r>
          </w:p>
        </w:tc>
        <w:tc>
          <w:tcPr>
            <w:tcW w:w="647" w:type="dxa"/>
          </w:tcPr>
          <w:p w14:paraId="1E2CA5C5" w14:textId="3454CA9B" w:rsidR="00B61E43" w:rsidRPr="008B4EC7" w:rsidRDefault="00532848" w:rsidP="008B4EC7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  <w:r w:rsidRPr="008B4EC7">
              <w:rPr>
                <w:rFonts w:ascii="Arial" w:hAnsi="Arial" w:cs="Arial"/>
                <w:sz w:val="13"/>
                <w:szCs w:val="13"/>
              </w:rPr>
              <w:t>$3,432.00</w:t>
            </w:r>
          </w:p>
        </w:tc>
        <w:tc>
          <w:tcPr>
            <w:tcW w:w="689" w:type="dxa"/>
          </w:tcPr>
          <w:p w14:paraId="31E03249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  <w:r w:rsidRPr="008B4EC7">
              <w:rPr>
                <w:rFonts w:ascii="Arial" w:hAnsi="Arial" w:cs="Arial"/>
                <w:sz w:val="13"/>
                <w:szCs w:val="13"/>
              </w:rPr>
              <w:t>$ 2,496.00</w:t>
            </w:r>
          </w:p>
        </w:tc>
        <w:tc>
          <w:tcPr>
            <w:tcW w:w="757" w:type="dxa"/>
          </w:tcPr>
          <w:p w14:paraId="00F5EB72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  <w:r w:rsidRPr="008B4EC7">
              <w:rPr>
                <w:rFonts w:ascii="Arial" w:hAnsi="Arial" w:cs="Arial"/>
                <w:sz w:val="13"/>
                <w:szCs w:val="13"/>
              </w:rPr>
              <w:t>$ 1,144.00</w:t>
            </w:r>
          </w:p>
        </w:tc>
      </w:tr>
      <w:tr w:rsidR="00B61E43" w:rsidRPr="008B4EC7" w14:paraId="4BA89CE0" w14:textId="77777777" w:rsidTr="008B4EC7">
        <w:trPr>
          <w:trHeight w:val="20"/>
          <w:jc w:val="center"/>
        </w:trPr>
        <w:tc>
          <w:tcPr>
            <w:tcW w:w="1091" w:type="dxa"/>
            <w:vMerge/>
            <w:tcBorders>
              <w:top w:val="nil"/>
            </w:tcBorders>
          </w:tcPr>
          <w:p w14:paraId="06421C20" w14:textId="77777777" w:rsidR="00B61E43" w:rsidRPr="008B4EC7" w:rsidRDefault="00B61E43" w:rsidP="00364F6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55" w:type="dxa"/>
            <w:vMerge/>
            <w:tcBorders>
              <w:top w:val="nil"/>
            </w:tcBorders>
          </w:tcPr>
          <w:p w14:paraId="313DA4CF" w14:textId="77777777" w:rsidR="00B61E43" w:rsidRPr="008B4EC7" w:rsidRDefault="00B61E43" w:rsidP="00364F6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14:paraId="24E860FC" w14:textId="77777777" w:rsidR="00B61E43" w:rsidRPr="008B4EC7" w:rsidRDefault="00B61E43" w:rsidP="00364F6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 w14:paraId="01DD577A" w14:textId="77777777" w:rsidR="00B61E43" w:rsidRPr="008B4EC7" w:rsidRDefault="00B61E43" w:rsidP="00364F6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23719214" w14:textId="77777777" w:rsidR="00B61E43" w:rsidRPr="008B4EC7" w:rsidRDefault="00B61E43" w:rsidP="00364F6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14:paraId="56FDC9EE" w14:textId="77777777" w:rsidR="00B61E43" w:rsidRPr="008B4EC7" w:rsidRDefault="00B61E43" w:rsidP="00364F6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14:paraId="613896EF" w14:textId="77777777" w:rsidR="00B61E43" w:rsidRPr="008B4EC7" w:rsidRDefault="00B61E43" w:rsidP="00364F6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93" w:type="dxa"/>
          </w:tcPr>
          <w:p w14:paraId="5303491B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  <w:r w:rsidRPr="008B4EC7">
              <w:rPr>
                <w:rFonts w:ascii="Arial" w:hAnsi="Arial" w:cs="Arial"/>
                <w:sz w:val="13"/>
                <w:szCs w:val="13"/>
              </w:rPr>
              <w:t>MEDIANO</w:t>
            </w:r>
          </w:p>
        </w:tc>
        <w:tc>
          <w:tcPr>
            <w:tcW w:w="756" w:type="dxa"/>
          </w:tcPr>
          <w:p w14:paraId="40187B6F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  <w:r w:rsidRPr="008B4EC7">
              <w:rPr>
                <w:rFonts w:ascii="Arial" w:hAnsi="Arial" w:cs="Arial"/>
                <w:sz w:val="13"/>
                <w:szCs w:val="13"/>
              </w:rPr>
              <w:t>$ 4,992.00</w:t>
            </w:r>
          </w:p>
        </w:tc>
        <w:tc>
          <w:tcPr>
            <w:tcW w:w="647" w:type="dxa"/>
          </w:tcPr>
          <w:p w14:paraId="06441703" w14:textId="33ED601F" w:rsidR="00B61E43" w:rsidRPr="008B4EC7" w:rsidRDefault="00532848" w:rsidP="008B4EC7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  <w:r w:rsidRPr="008B4EC7">
              <w:rPr>
                <w:rFonts w:ascii="Arial" w:hAnsi="Arial" w:cs="Arial"/>
                <w:sz w:val="13"/>
                <w:szCs w:val="13"/>
              </w:rPr>
              <w:t>$4,368.00</w:t>
            </w:r>
          </w:p>
        </w:tc>
        <w:tc>
          <w:tcPr>
            <w:tcW w:w="689" w:type="dxa"/>
          </w:tcPr>
          <w:p w14:paraId="7D337EB7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  <w:r w:rsidRPr="008B4EC7">
              <w:rPr>
                <w:rFonts w:ascii="Arial" w:hAnsi="Arial" w:cs="Arial"/>
                <w:sz w:val="13"/>
                <w:szCs w:val="13"/>
              </w:rPr>
              <w:t>$ 3,120.00</w:t>
            </w:r>
          </w:p>
        </w:tc>
        <w:tc>
          <w:tcPr>
            <w:tcW w:w="757" w:type="dxa"/>
          </w:tcPr>
          <w:p w14:paraId="3B912E43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  <w:r w:rsidRPr="008B4EC7">
              <w:rPr>
                <w:rFonts w:ascii="Arial" w:hAnsi="Arial" w:cs="Arial"/>
                <w:sz w:val="13"/>
                <w:szCs w:val="13"/>
              </w:rPr>
              <w:t>$ 1,456.00</w:t>
            </w:r>
          </w:p>
        </w:tc>
      </w:tr>
      <w:tr w:rsidR="00B61E43" w:rsidRPr="008B4EC7" w14:paraId="70117F45" w14:textId="77777777" w:rsidTr="008B4EC7">
        <w:trPr>
          <w:trHeight w:val="20"/>
          <w:jc w:val="center"/>
        </w:trPr>
        <w:tc>
          <w:tcPr>
            <w:tcW w:w="1091" w:type="dxa"/>
            <w:vMerge/>
            <w:tcBorders>
              <w:top w:val="nil"/>
            </w:tcBorders>
          </w:tcPr>
          <w:p w14:paraId="1E9723BB" w14:textId="77777777" w:rsidR="00B61E43" w:rsidRPr="008B4EC7" w:rsidRDefault="00B61E43" w:rsidP="00364F6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55" w:type="dxa"/>
            <w:vMerge/>
            <w:tcBorders>
              <w:top w:val="nil"/>
            </w:tcBorders>
          </w:tcPr>
          <w:p w14:paraId="2742750F" w14:textId="77777777" w:rsidR="00B61E43" w:rsidRPr="008B4EC7" w:rsidRDefault="00B61E43" w:rsidP="00364F6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14:paraId="3B9175CC" w14:textId="77777777" w:rsidR="00B61E43" w:rsidRPr="008B4EC7" w:rsidRDefault="00B61E43" w:rsidP="00364F6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 w14:paraId="5660F989" w14:textId="77777777" w:rsidR="00B61E43" w:rsidRPr="008B4EC7" w:rsidRDefault="00B61E43" w:rsidP="00364F6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6151E239" w14:textId="77777777" w:rsidR="00B61E43" w:rsidRPr="008B4EC7" w:rsidRDefault="00B61E43" w:rsidP="00364F6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14:paraId="1D607C4D" w14:textId="77777777" w:rsidR="00B61E43" w:rsidRPr="008B4EC7" w:rsidRDefault="00B61E43" w:rsidP="00364F6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14:paraId="198D566A" w14:textId="77777777" w:rsidR="00B61E43" w:rsidRPr="008B4EC7" w:rsidRDefault="00B61E43" w:rsidP="00364F6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93" w:type="dxa"/>
          </w:tcPr>
          <w:p w14:paraId="5E38DC13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  <w:r w:rsidRPr="008B4EC7">
              <w:rPr>
                <w:rFonts w:ascii="Arial" w:hAnsi="Arial" w:cs="Arial"/>
                <w:sz w:val="13"/>
                <w:szCs w:val="13"/>
              </w:rPr>
              <w:t>CALIDAD</w:t>
            </w:r>
          </w:p>
        </w:tc>
        <w:tc>
          <w:tcPr>
            <w:tcW w:w="756" w:type="dxa"/>
          </w:tcPr>
          <w:p w14:paraId="465FAE40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  <w:r w:rsidRPr="008B4EC7">
              <w:rPr>
                <w:rFonts w:ascii="Arial" w:hAnsi="Arial" w:cs="Arial"/>
                <w:sz w:val="13"/>
                <w:szCs w:val="13"/>
              </w:rPr>
              <w:t>$ 6,240.00</w:t>
            </w:r>
          </w:p>
        </w:tc>
        <w:tc>
          <w:tcPr>
            <w:tcW w:w="647" w:type="dxa"/>
          </w:tcPr>
          <w:p w14:paraId="5FACB5EC" w14:textId="348D4780" w:rsidR="00B61E43" w:rsidRPr="008B4EC7" w:rsidRDefault="00532848" w:rsidP="008B4EC7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  <w:r w:rsidRPr="008B4EC7">
              <w:rPr>
                <w:rFonts w:ascii="Arial" w:hAnsi="Arial" w:cs="Arial"/>
                <w:sz w:val="13"/>
                <w:szCs w:val="13"/>
              </w:rPr>
              <w:t>$5,720.00</w:t>
            </w:r>
          </w:p>
        </w:tc>
        <w:tc>
          <w:tcPr>
            <w:tcW w:w="689" w:type="dxa"/>
          </w:tcPr>
          <w:p w14:paraId="7FCC156B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  <w:r w:rsidRPr="008B4EC7">
              <w:rPr>
                <w:rFonts w:ascii="Arial" w:hAnsi="Arial" w:cs="Arial"/>
                <w:sz w:val="13"/>
                <w:szCs w:val="13"/>
              </w:rPr>
              <w:t>$ 3,952.00</w:t>
            </w:r>
          </w:p>
        </w:tc>
        <w:tc>
          <w:tcPr>
            <w:tcW w:w="757" w:type="dxa"/>
          </w:tcPr>
          <w:p w14:paraId="535E9F48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  <w:r w:rsidRPr="008B4EC7">
              <w:rPr>
                <w:rFonts w:ascii="Arial" w:hAnsi="Arial" w:cs="Arial"/>
                <w:sz w:val="13"/>
                <w:szCs w:val="13"/>
              </w:rPr>
              <w:t>$ 1,872.00</w:t>
            </w:r>
          </w:p>
        </w:tc>
      </w:tr>
      <w:tr w:rsidR="00B61E43" w:rsidRPr="008B4EC7" w14:paraId="299DFCDE" w14:textId="77777777" w:rsidTr="008B4EC7">
        <w:trPr>
          <w:trHeight w:val="20"/>
          <w:jc w:val="center"/>
        </w:trPr>
        <w:tc>
          <w:tcPr>
            <w:tcW w:w="1091" w:type="dxa"/>
            <w:vMerge/>
            <w:tcBorders>
              <w:top w:val="nil"/>
            </w:tcBorders>
          </w:tcPr>
          <w:p w14:paraId="6A4C6C68" w14:textId="77777777" w:rsidR="00B61E43" w:rsidRPr="008B4EC7" w:rsidRDefault="00B61E43" w:rsidP="00364F6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55" w:type="dxa"/>
            <w:vMerge/>
            <w:tcBorders>
              <w:top w:val="nil"/>
            </w:tcBorders>
          </w:tcPr>
          <w:p w14:paraId="10E7B2D1" w14:textId="77777777" w:rsidR="00B61E43" w:rsidRPr="008B4EC7" w:rsidRDefault="00B61E43" w:rsidP="00364F6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14:paraId="23C3B805" w14:textId="77777777" w:rsidR="00B61E43" w:rsidRPr="008B4EC7" w:rsidRDefault="00B61E43" w:rsidP="00364F6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 w14:paraId="26776538" w14:textId="77777777" w:rsidR="00B61E43" w:rsidRPr="008B4EC7" w:rsidRDefault="00B61E43" w:rsidP="00364F6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4D72E12C" w14:textId="77777777" w:rsidR="00B61E43" w:rsidRPr="008B4EC7" w:rsidRDefault="00B61E43" w:rsidP="00364F6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14:paraId="4B3527EE" w14:textId="77777777" w:rsidR="00B61E43" w:rsidRPr="008B4EC7" w:rsidRDefault="00B61E43" w:rsidP="00364F6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14:paraId="5149B239" w14:textId="77777777" w:rsidR="00B61E43" w:rsidRPr="008B4EC7" w:rsidRDefault="00B61E43" w:rsidP="00364F6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93" w:type="dxa"/>
          </w:tcPr>
          <w:p w14:paraId="1347099B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  <w:r w:rsidRPr="008B4EC7">
              <w:rPr>
                <w:rFonts w:ascii="Arial" w:hAnsi="Arial" w:cs="Arial"/>
                <w:sz w:val="13"/>
                <w:szCs w:val="13"/>
              </w:rPr>
              <w:t>DE LUJO</w:t>
            </w:r>
          </w:p>
        </w:tc>
        <w:tc>
          <w:tcPr>
            <w:tcW w:w="756" w:type="dxa"/>
          </w:tcPr>
          <w:p w14:paraId="27482B12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  <w:r w:rsidRPr="008B4EC7">
              <w:rPr>
                <w:rFonts w:ascii="Arial" w:hAnsi="Arial" w:cs="Arial"/>
                <w:sz w:val="13"/>
                <w:szCs w:val="13"/>
              </w:rPr>
              <w:t>$ 7,800.00</w:t>
            </w:r>
          </w:p>
        </w:tc>
        <w:tc>
          <w:tcPr>
            <w:tcW w:w="647" w:type="dxa"/>
          </w:tcPr>
          <w:p w14:paraId="16A90804" w14:textId="2AFCC2DB" w:rsidR="00B61E43" w:rsidRPr="008B4EC7" w:rsidRDefault="00532848" w:rsidP="008B4EC7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  <w:r w:rsidRPr="008B4EC7">
              <w:rPr>
                <w:rFonts w:ascii="Arial" w:hAnsi="Arial" w:cs="Arial"/>
                <w:sz w:val="13"/>
                <w:szCs w:val="13"/>
              </w:rPr>
              <w:t>$6,916.00</w:t>
            </w:r>
          </w:p>
        </w:tc>
        <w:tc>
          <w:tcPr>
            <w:tcW w:w="689" w:type="dxa"/>
          </w:tcPr>
          <w:p w14:paraId="6DA536F3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  <w:r w:rsidRPr="008B4EC7">
              <w:rPr>
                <w:rFonts w:ascii="Arial" w:hAnsi="Arial" w:cs="Arial"/>
                <w:sz w:val="13"/>
                <w:szCs w:val="13"/>
              </w:rPr>
              <w:t>$ 5,096.00</w:t>
            </w:r>
          </w:p>
        </w:tc>
        <w:tc>
          <w:tcPr>
            <w:tcW w:w="757" w:type="dxa"/>
          </w:tcPr>
          <w:p w14:paraId="7639FCA3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  <w:r w:rsidRPr="008B4EC7">
              <w:rPr>
                <w:rFonts w:ascii="Arial" w:hAnsi="Arial" w:cs="Arial"/>
                <w:sz w:val="13"/>
                <w:szCs w:val="13"/>
              </w:rPr>
              <w:t>$ 2,340.00</w:t>
            </w:r>
          </w:p>
        </w:tc>
      </w:tr>
      <w:tr w:rsidR="00B61E43" w:rsidRPr="008B4EC7" w14:paraId="39103907" w14:textId="77777777" w:rsidTr="008B4EC7">
        <w:trPr>
          <w:trHeight w:val="20"/>
          <w:jc w:val="center"/>
        </w:trPr>
        <w:tc>
          <w:tcPr>
            <w:tcW w:w="1091" w:type="dxa"/>
            <w:vMerge/>
            <w:tcBorders>
              <w:top w:val="nil"/>
            </w:tcBorders>
          </w:tcPr>
          <w:p w14:paraId="2CFA89AC" w14:textId="77777777" w:rsidR="00B61E43" w:rsidRPr="008B4EC7" w:rsidRDefault="00B61E43" w:rsidP="00364F6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55" w:type="dxa"/>
            <w:vMerge/>
            <w:tcBorders>
              <w:top w:val="nil"/>
            </w:tcBorders>
          </w:tcPr>
          <w:p w14:paraId="228047BB" w14:textId="77777777" w:rsidR="00B61E43" w:rsidRPr="008B4EC7" w:rsidRDefault="00B61E43" w:rsidP="00364F6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14:paraId="2E4C85E9" w14:textId="77777777" w:rsidR="00B61E43" w:rsidRPr="008B4EC7" w:rsidRDefault="00B61E43" w:rsidP="00364F6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 w14:paraId="48B9FF3B" w14:textId="77777777" w:rsidR="00B61E43" w:rsidRPr="008B4EC7" w:rsidRDefault="00B61E43" w:rsidP="00364F6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22814E21" w14:textId="77777777" w:rsidR="00B61E43" w:rsidRPr="008B4EC7" w:rsidRDefault="00B61E43" w:rsidP="00364F6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14:paraId="559F1DB5" w14:textId="77777777" w:rsidR="00B61E43" w:rsidRPr="008B4EC7" w:rsidRDefault="00B61E43" w:rsidP="00364F6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03" w:type="dxa"/>
            <w:vMerge w:val="restart"/>
            <w:textDirection w:val="btLr"/>
          </w:tcPr>
          <w:p w14:paraId="54437ACD" w14:textId="77777777" w:rsidR="00B61E43" w:rsidRPr="008B4EC7" w:rsidRDefault="00532848" w:rsidP="00364F6B">
            <w:pPr>
              <w:pStyle w:val="TableParagraph"/>
              <w:spacing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8B4EC7">
              <w:rPr>
                <w:rFonts w:ascii="Arial" w:hAnsi="Arial" w:cs="Arial"/>
                <w:b/>
                <w:sz w:val="13"/>
                <w:szCs w:val="13"/>
              </w:rPr>
              <w:t>INDUSTRIAL</w:t>
            </w:r>
          </w:p>
        </w:tc>
        <w:tc>
          <w:tcPr>
            <w:tcW w:w="893" w:type="dxa"/>
          </w:tcPr>
          <w:p w14:paraId="3BCAE057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  <w:r w:rsidRPr="008B4EC7">
              <w:rPr>
                <w:rFonts w:ascii="Arial" w:hAnsi="Arial" w:cs="Arial"/>
                <w:sz w:val="13"/>
                <w:szCs w:val="13"/>
              </w:rPr>
              <w:t>ECONÓMICO</w:t>
            </w:r>
          </w:p>
        </w:tc>
        <w:tc>
          <w:tcPr>
            <w:tcW w:w="756" w:type="dxa"/>
          </w:tcPr>
          <w:p w14:paraId="710D4996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  <w:r w:rsidRPr="008B4EC7">
              <w:rPr>
                <w:rFonts w:ascii="Arial" w:hAnsi="Arial" w:cs="Arial"/>
                <w:sz w:val="13"/>
                <w:szCs w:val="13"/>
              </w:rPr>
              <w:t>$ 1,456.00</w:t>
            </w:r>
          </w:p>
        </w:tc>
        <w:tc>
          <w:tcPr>
            <w:tcW w:w="647" w:type="dxa"/>
          </w:tcPr>
          <w:p w14:paraId="25CCF37C" w14:textId="3DCC1EBB" w:rsidR="00B61E43" w:rsidRPr="008B4EC7" w:rsidRDefault="00532848" w:rsidP="008B4EC7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  <w:r w:rsidRPr="008B4EC7">
              <w:rPr>
                <w:rFonts w:ascii="Arial" w:hAnsi="Arial" w:cs="Arial"/>
                <w:sz w:val="13"/>
                <w:szCs w:val="13"/>
              </w:rPr>
              <w:t>$1,300.00</w:t>
            </w:r>
          </w:p>
        </w:tc>
        <w:tc>
          <w:tcPr>
            <w:tcW w:w="689" w:type="dxa"/>
          </w:tcPr>
          <w:p w14:paraId="42A5966B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  <w:r w:rsidRPr="008B4EC7">
              <w:rPr>
                <w:rFonts w:ascii="Arial" w:hAnsi="Arial" w:cs="Arial"/>
                <w:sz w:val="13"/>
                <w:szCs w:val="13"/>
              </w:rPr>
              <w:t>$ 936.00</w:t>
            </w:r>
          </w:p>
        </w:tc>
        <w:tc>
          <w:tcPr>
            <w:tcW w:w="757" w:type="dxa"/>
          </w:tcPr>
          <w:p w14:paraId="65884D74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  <w:r w:rsidRPr="008B4EC7">
              <w:rPr>
                <w:rFonts w:ascii="Arial" w:hAnsi="Arial" w:cs="Arial"/>
                <w:sz w:val="13"/>
                <w:szCs w:val="13"/>
              </w:rPr>
              <w:t>$ 416.00</w:t>
            </w:r>
          </w:p>
        </w:tc>
      </w:tr>
      <w:tr w:rsidR="00B61E43" w:rsidRPr="008B4EC7" w14:paraId="30BF2E51" w14:textId="77777777" w:rsidTr="008B4EC7">
        <w:trPr>
          <w:trHeight w:val="20"/>
          <w:jc w:val="center"/>
        </w:trPr>
        <w:tc>
          <w:tcPr>
            <w:tcW w:w="1091" w:type="dxa"/>
            <w:vMerge/>
            <w:tcBorders>
              <w:top w:val="nil"/>
            </w:tcBorders>
          </w:tcPr>
          <w:p w14:paraId="3E688BDF" w14:textId="77777777" w:rsidR="00B61E43" w:rsidRPr="008B4EC7" w:rsidRDefault="00B61E43" w:rsidP="00364F6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55" w:type="dxa"/>
            <w:vMerge/>
            <w:tcBorders>
              <w:top w:val="nil"/>
            </w:tcBorders>
          </w:tcPr>
          <w:p w14:paraId="4BCACB0B" w14:textId="77777777" w:rsidR="00B61E43" w:rsidRPr="008B4EC7" w:rsidRDefault="00B61E43" w:rsidP="00364F6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14:paraId="3DDC4774" w14:textId="77777777" w:rsidR="00B61E43" w:rsidRPr="008B4EC7" w:rsidRDefault="00B61E43" w:rsidP="00364F6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 w14:paraId="46ADFA8B" w14:textId="77777777" w:rsidR="00B61E43" w:rsidRPr="008B4EC7" w:rsidRDefault="00B61E43" w:rsidP="00364F6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1B717253" w14:textId="77777777" w:rsidR="00B61E43" w:rsidRPr="008B4EC7" w:rsidRDefault="00B61E43" w:rsidP="00364F6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14:paraId="6A3BAD19" w14:textId="77777777" w:rsidR="00B61E43" w:rsidRPr="008B4EC7" w:rsidRDefault="00B61E43" w:rsidP="00364F6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14:paraId="0E6C74D9" w14:textId="77777777" w:rsidR="00B61E43" w:rsidRPr="008B4EC7" w:rsidRDefault="00B61E43" w:rsidP="00364F6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93" w:type="dxa"/>
          </w:tcPr>
          <w:p w14:paraId="71CB575C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  <w:r w:rsidRPr="008B4EC7">
              <w:rPr>
                <w:rFonts w:ascii="Arial" w:hAnsi="Arial" w:cs="Arial"/>
                <w:sz w:val="13"/>
                <w:szCs w:val="13"/>
              </w:rPr>
              <w:t>MEDIANO</w:t>
            </w:r>
          </w:p>
        </w:tc>
        <w:tc>
          <w:tcPr>
            <w:tcW w:w="756" w:type="dxa"/>
          </w:tcPr>
          <w:p w14:paraId="20E35CE9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  <w:r w:rsidRPr="008B4EC7">
              <w:rPr>
                <w:rFonts w:ascii="Arial" w:hAnsi="Arial" w:cs="Arial"/>
                <w:sz w:val="13"/>
                <w:szCs w:val="13"/>
              </w:rPr>
              <w:t>$ 2,288.00</w:t>
            </w:r>
          </w:p>
        </w:tc>
        <w:tc>
          <w:tcPr>
            <w:tcW w:w="647" w:type="dxa"/>
          </w:tcPr>
          <w:p w14:paraId="4D700D1E" w14:textId="5AC3B73C" w:rsidR="00B61E43" w:rsidRPr="008B4EC7" w:rsidRDefault="00532848" w:rsidP="008B4EC7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  <w:r w:rsidRPr="008B4EC7">
              <w:rPr>
                <w:rFonts w:ascii="Arial" w:hAnsi="Arial" w:cs="Arial"/>
                <w:sz w:val="13"/>
                <w:szCs w:val="13"/>
              </w:rPr>
              <w:t>$2,080.00</w:t>
            </w:r>
          </w:p>
        </w:tc>
        <w:tc>
          <w:tcPr>
            <w:tcW w:w="689" w:type="dxa"/>
          </w:tcPr>
          <w:p w14:paraId="5EB413C2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  <w:r w:rsidRPr="008B4EC7">
              <w:rPr>
                <w:rFonts w:ascii="Arial" w:hAnsi="Arial" w:cs="Arial"/>
                <w:sz w:val="13"/>
                <w:szCs w:val="13"/>
              </w:rPr>
              <w:t>$ 1,456.00</w:t>
            </w:r>
          </w:p>
        </w:tc>
        <w:tc>
          <w:tcPr>
            <w:tcW w:w="757" w:type="dxa"/>
          </w:tcPr>
          <w:p w14:paraId="3D66EDD7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  <w:r w:rsidRPr="008B4EC7">
              <w:rPr>
                <w:rFonts w:ascii="Arial" w:hAnsi="Arial" w:cs="Arial"/>
                <w:sz w:val="13"/>
                <w:szCs w:val="13"/>
              </w:rPr>
              <w:t>$ 679.00</w:t>
            </w:r>
          </w:p>
        </w:tc>
      </w:tr>
      <w:tr w:rsidR="00B61E43" w:rsidRPr="008B4EC7" w14:paraId="1CF62C02" w14:textId="77777777" w:rsidTr="008B4EC7">
        <w:trPr>
          <w:trHeight w:val="20"/>
          <w:jc w:val="center"/>
        </w:trPr>
        <w:tc>
          <w:tcPr>
            <w:tcW w:w="1091" w:type="dxa"/>
            <w:vMerge/>
            <w:tcBorders>
              <w:top w:val="nil"/>
            </w:tcBorders>
          </w:tcPr>
          <w:p w14:paraId="3160B1C4" w14:textId="77777777" w:rsidR="00B61E43" w:rsidRPr="008B4EC7" w:rsidRDefault="00B61E43" w:rsidP="00364F6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55" w:type="dxa"/>
            <w:vMerge/>
            <w:tcBorders>
              <w:top w:val="nil"/>
            </w:tcBorders>
          </w:tcPr>
          <w:p w14:paraId="65908BF6" w14:textId="77777777" w:rsidR="00B61E43" w:rsidRPr="008B4EC7" w:rsidRDefault="00B61E43" w:rsidP="00364F6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14:paraId="75563B73" w14:textId="77777777" w:rsidR="00B61E43" w:rsidRPr="008B4EC7" w:rsidRDefault="00B61E43" w:rsidP="00364F6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 w14:paraId="083397E0" w14:textId="77777777" w:rsidR="00B61E43" w:rsidRPr="008B4EC7" w:rsidRDefault="00B61E43" w:rsidP="00364F6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3E5631D5" w14:textId="77777777" w:rsidR="00B61E43" w:rsidRPr="008B4EC7" w:rsidRDefault="00B61E43" w:rsidP="00364F6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14:paraId="0BC2A0D5" w14:textId="77777777" w:rsidR="00B61E43" w:rsidRPr="008B4EC7" w:rsidRDefault="00B61E43" w:rsidP="00364F6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03" w:type="dxa"/>
            <w:vMerge/>
            <w:tcBorders>
              <w:top w:val="nil"/>
            </w:tcBorders>
            <w:textDirection w:val="btLr"/>
          </w:tcPr>
          <w:p w14:paraId="44A0C6CC" w14:textId="77777777" w:rsidR="00B61E43" w:rsidRPr="008B4EC7" w:rsidRDefault="00B61E43" w:rsidP="00364F6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93" w:type="dxa"/>
          </w:tcPr>
          <w:p w14:paraId="66F75B85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  <w:r w:rsidRPr="008B4EC7">
              <w:rPr>
                <w:rFonts w:ascii="Arial" w:hAnsi="Arial" w:cs="Arial"/>
                <w:sz w:val="13"/>
                <w:szCs w:val="13"/>
              </w:rPr>
              <w:t>DE LUJO</w:t>
            </w:r>
          </w:p>
        </w:tc>
        <w:tc>
          <w:tcPr>
            <w:tcW w:w="756" w:type="dxa"/>
          </w:tcPr>
          <w:p w14:paraId="3A7EEE3C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  <w:r w:rsidRPr="008B4EC7">
              <w:rPr>
                <w:rFonts w:ascii="Arial" w:hAnsi="Arial" w:cs="Arial"/>
                <w:sz w:val="13"/>
                <w:szCs w:val="13"/>
              </w:rPr>
              <w:t>$ 3,120.00</w:t>
            </w:r>
          </w:p>
        </w:tc>
        <w:tc>
          <w:tcPr>
            <w:tcW w:w="647" w:type="dxa"/>
          </w:tcPr>
          <w:p w14:paraId="3286435F" w14:textId="215967B1" w:rsidR="00B61E43" w:rsidRPr="008B4EC7" w:rsidRDefault="00532848" w:rsidP="008B4EC7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  <w:r w:rsidRPr="008B4EC7">
              <w:rPr>
                <w:rFonts w:ascii="Arial" w:hAnsi="Arial" w:cs="Arial"/>
                <w:sz w:val="13"/>
                <w:szCs w:val="13"/>
              </w:rPr>
              <w:t>$2,756.00</w:t>
            </w:r>
          </w:p>
        </w:tc>
        <w:tc>
          <w:tcPr>
            <w:tcW w:w="689" w:type="dxa"/>
          </w:tcPr>
          <w:p w14:paraId="63D3699A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  <w:r w:rsidRPr="008B4EC7">
              <w:rPr>
                <w:rFonts w:ascii="Arial" w:hAnsi="Arial" w:cs="Arial"/>
                <w:sz w:val="13"/>
                <w:szCs w:val="13"/>
              </w:rPr>
              <w:t>$ 2,080.00</w:t>
            </w:r>
          </w:p>
        </w:tc>
        <w:tc>
          <w:tcPr>
            <w:tcW w:w="757" w:type="dxa"/>
          </w:tcPr>
          <w:p w14:paraId="40872DD5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  <w:r w:rsidRPr="008B4EC7">
              <w:rPr>
                <w:rFonts w:ascii="Arial" w:hAnsi="Arial" w:cs="Arial"/>
                <w:sz w:val="13"/>
                <w:szCs w:val="13"/>
              </w:rPr>
              <w:t>$ 936.00</w:t>
            </w:r>
          </w:p>
        </w:tc>
      </w:tr>
      <w:tr w:rsidR="00B61E43" w:rsidRPr="008B4EC7" w14:paraId="1A903072" w14:textId="77777777" w:rsidTr="008B4EC7">
        <w:trPr>
          <w:trHeight w:val="20"/>
          <w:jc w:val="center"/>
        </w:trPr>
        <w:tc>
          <w:tcPr>
            <w:tcW w:w="1091" w:type="dxa"/>
            <w:vMerge w:val="restart"/>
            <w:textDirection w:val="btLr"/>
          </w:tcPr>
          <w:p w14:paraId="2B030439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2DC5BABA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15993801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32064E50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8B4EC7">
              <w:rPr>
                <w:rFonts w:ascii="Arial" w:hAnsi="Arial" w:cs="Arial"/>
                <w:b/>
                <w:sz w:val="13"/>
                <w:szCs w:val="13"/>
              </w:rPr>
              <w:t>CONSTRUCCIONES</w:t>
            </w:r>
          </w:p>
        </w:tc>
        <w:tc>
          <w:tcPr>
            <w:tcW w:w="1618" w:type="dxa"/>
            <w:gridSpan w:val="2"/>
          </w:tcPr>
          <w:p w14:paraId="36F725A2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8B4EC7">
              <w:rPr>
                <w:rFonts w:ascii="Arial" w:hAnsi="Arial" w:cs="Arial"/>
                <w:b/>
                <w:sz w:val="13"/>
                <w:szCs w:val="13"/>
              </w:rPr>
              <w:t>POPULAR:</w:t>
            </w:r>
          </w:p>
        </w:tc>
        <w:tc>
          <w:tcPr>
            <w:tcW w:w="6524" w:type="dxa"/>
            <w:gridSpan w:val="9"/>
          </w:tcPr>
          <w:p w14:paraId="34B839DA" w14:textId="7EF28133" w:rsidR="00B61E43" w:rsidRPr="008B4EC7" w:rsidRDefault="00532848" w:rsidP="008B4EC7">
            <w:pPr>
              <w:pStyle w:val="TableParagraph"/>
              <w:spacing w:line="240" w:lineRule="auto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8B4EC7">
              <w:rPr>
                <w:rFonts w:ascii="Arial" w:hAnsi="Arial" w:cs="Arial"/>
                <w:sz w:val="13"/>
                <w:szCs w:val="13"/>
              </w:rPr>
              <w:t>Muros de madera; techos de teja, paja, lámina o similar; pisos de tierra; puertas y ventanas de madera</w:t>
            </w:r>
            <w:r w:rsidR="008B4EC7" w:rsidRPr="008B4EC7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B4EC7">
              <w:rPr>
                <w:rFonts w:ascii="Arial" w:hAnsi="Arial" w:cs="Arial"/>
                <w:sz w:val="13"/>
                <w:szCs w:val="13"/>
              </w:rPr>
              <w:t>o herrería.</w:t>
            </w:r>
          </w:p>
        </w:tc>
      </w:tr>
      <w:tr w:rsidR="00B61E43" w:rsidRPr="008B4EC7" w14:paraId="24A19FD2" w14:textId="77777777" w:rsidTr="008B4EC7">
        <w:trPr>
          <w:trHeight w:val="20"/>
          <w:jc w:val="center"/>
        </w:trPr>
        <w:tc>
          <w:tcPr>
            <w:tcW w:w="1091" w:type="dxa"/>
            <w:vMerge/>
            <w:tcBorders>
              <w:top w:val="nil"/>
            </w:tcBorders>
            <w:textDirection w:val="btLr"/>
          </w:tcPr>
          <w:p w14:paraId="289F4D7F" w14:textId="77777777" w:rsidR="00B61E43" w:rsidRPr="008B4EC7" w:rsidRDefault="00B61E43" w:rsidP="00364F6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18" w:type="dxa"/>
            <w:gridSpan w:val="2"/>
          </w:tcPr>
          <w:p w14:paraId="026CD0F0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8B4EC7">
              <w:rPr>
                <w:rFonts w:ascii="Arial" w:hAnsi="Arial" w:cs="Arial"/>
                <w:b/>
                <w:sz w:val="13"/>
                <w:szCs w:val="13"/>
              </w:rPr>
              <w:t>ECONÓMICO:</w:t>
            </w:r>
          </w:p>
        </w:tc>
        <w:tc>
          <w:tcPr>
            <w:tcW w:w="6524" w:type="dxa"/>
            <w:gridSpan w:val="9"/>
          </w:tcPr>
          <w:p w14:paraId="23984BD3" w14:textId="77777777" w:rsidR="00B61E43" w:rsidRPr="008B4EC7" w:rsidRDefault="00532848" w:rsidP="008B4EC7">
            <w:pPr>
              <w:pStyle w:val="TableParagraph"/>
              <w:spacing w:line="240" w:lineRule="auto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8B4EC7">
              <w:rPr>
                <w:rFonts w:ascii="Arial" w:hAnsi="Arial" w:cs="Arial"/>
                <w:sz w:val="13"/>
                <w:szCs w:val="13"/>
              </w:rPr>
              <w:t>Muros de mampostería o block; techos de teja, paja, lámina o similar; muebles de baño completos; pisos de pasta; puertas y ventanas de madera o herrería.</w:t>
            </w:r>
          </w:p>
        </w:tc>
      </w:tr>
      <w:tr w:rsidR="00B61E43" w:rsidRPr="008B4EC7" w14:paraId="541F0C80" w14:textId="77777777" w:rsidTr="008B4EC7">
        <w:trPr>
          <w:trHeight w:val="20"/>
          <w:jc w:val="center"/>
        </w:trPr>
        <w:tc>
          <w:tcPr>
            <w:tcW w:w="1091" w:type="dxa"/>
            <w:vMerge/>
            <w:tcBorders>
              <w:top w:val="nil"/>
            </w:tcBorders>
            <w:textDirection w:val="btLr"/>
          </w:tcPr>
          <w:p w14:paraId="677CEE50" w14:textId="77777777" w:rsidR="00B61E43" w:rsidRPr="008B4EC7" w:rsidRDefault="00B61E43" w:rsidP="00364F6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18" w:type="dxa"/>
            <w:gridSpan w:val="2"/>
          </w:tcPr>
          <w:p w14:paraId="3ECF67A7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8B4EC7">
              <w:rPr>
                <w:rFonts w:ascii="Arial" w:hAnsi="Arial" w:cs="Arial"/>
                <w:b/>
                <w:sz w:val="13"/>
                <w:szCs w:val="13"/>
              </w:rPr>
              <w:t>MEDIANO:</w:t>
            </w:r>
          </w:p>
        </w:tc>
        <w:tc>
          <w:tcPr>
            <w:tcW w:w="6524" w:type="dxa"/>
            <w:gridSpan w:val="9"/>
          </w:tcPr>
          <w:p w14:paraId="5DE92436" w14:textId="58E00121" w:rsidR="00B61E43" w:rsidRPr="008B4EC7" w:rsidRDefault="00532848" w:rsidP="008B4EC7">
            <w:pPr>
              <w:pStyle w:val="TableParagraph"/>
              <w:spacing w:line="240" w:lineRule="auto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8B4EC7">
              <w:rPr>
                <w:rFonts w:ascii="Arial" w:hAnsi="Arial" w:cs="Arial"/>
                <w:sz w:val="13"/>
                <w:szCs w:val="13"/>
              </w:rPr>
              <w:t xml:space="preserve">Muros de mampostería o block; techos de concreto armado con o sin vigas de madera o hierro; muebles de baño completos de mediana calidad; </w:t>
            </w:r>
            <w:proofErr w:type="spellStart"/>
            <w:r w:rsidRPr="008B4EC7">
              <w:rPr>
                <w:rFonts w:ascii="Arial" w:hAnsi="Arial" w:cs="Arial"/>
                <w:sz w:val="13"/>
                <w:szCs w:val="13"/>
              </w:rPr>
              <w:t>lambrines</w:t>
            </w:r>
            <w:proofErr w:type="spellEnd"/>
            <w:r w:rsidRPr="008B4EC7">
              <w:rPr>
                <w:rFonts w:ascii="Arial" w:hAnsi="Arial" w:cs="Arial"/>
                <w:sz w:val="13"/>
                <w:szCs w:val="13"/>
              </w:rPr>
              <w:t xml:space="preserve"> de pasta, azulejo o cerámico; pisos de</w:t>
            </w:r>
            <w:r w:rsidR="008B4EC7" w:rsidRPr="008B4EC7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B4EC7">
              <w:rPr>
                <w:rFonts w:ascii="Arial" w:hAnsi="Arial" w:cs="Arial"/>
                <w:sz w:val="13"/>
                <w:szCs w:val="13"/>
              </w:rPr>
              <w:t>cerámica: puertas y ventanas de madera o herrería</w:t>
            </w:r>
          </w:p>
        </w:tc>
      </w:tr>
      <w:tr w:rsidR="00B61E43" w:rsidRPr="008B4EC7" w14:paraId="1908EAE8" w14:textId="77777777" w:rsidTr="008B4EC7">
        <w:trPr>
          <w:trHeight w:val="20"/>
          <w:jc w:val="center"/>
        </w:trPr>
        <w:tc>
          <w:tcPr>
            <w:tcW w:w="1091" w:type="dxa"/>
            <w:vMerge/>
            <w:tcBorders>
              <w:top w:val="nil"/>
            </w:tcBorders>
            <w:textDirection w:val="btLr"/>
          </w:tcPr>
          <w:p w14:paraId="462F5F05" w14:textId="77777777" w:rsidR="00B61E43" w:rsidRPr="008B4EC7" w:rsidRDefault="00B61E43" w:rsidP="00364F6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18" w:type="dxa"/>
            <w:gridSpan w:val="2"/>
          </w:tcPr>
          <w:p w14:paraId="225D1876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8B4EC7">
              <w:rPr>
                <w:rFonts w:ascii="Arial" w:hAnsi="Arial" w:cs="Arial"/>
                <w:b/>
                <w:sz w:val="13"/>
                <w:szCs w:val="13"/>
              </w:rPr>
              <w:t>CALIDAD:</w:t>
            </w:r>
          </w:p>
        </w:tc>
        <w:tc>
          <w:tcPr>
            <w:tcW w:w="6524" w:type="dxa"/>
            <w:gridSpan w:val="9"/>
          </w:tcPr>
          <w:p w14:paraId="688031F1" w14:textId="77777777" w:rsidR="00B61E43" w:rsidRPr="008B4EC7" w:rsidRDefault="00532848" w:rsidP="008B4EC7">
            <w:pPr>
              <w:pStyle w:val="TableParagraph"/>
              <w:spacing w:line="240" w:lineRule="auto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8B4EC7">
              <w:rPr>
                <w:rFonts w:ascii="Arial" w:hAnsi="Arial" w:cs="Arial"/>
                <w:sz w:val="13"/>
                <w:szCs w:val="13"/>
              </w:rPr>
              <w:t xml:space="preserve">Muros mampostería o block; techos de concreto armado con o sin vigas de madera o hierro; muebles de baños completos de mediana calidad: drenaje entubado; aplanados con estuco; </w:t>
            </w:r>
            <w:proofErr w:type="spellStart"/>
            <w:r w:rsidRPr="008B4EC7">
              <w:rPr>
                <w:rFonts w:ascii="Arial" w:hAnsi="Arial" w:cs="Arial"/>
                <w:sz w:val="13"/>
                <w:szCs w:val="13"/>
              </w:rPr>
              <w:t>lambrines</w:t>
            </w:r>
            <w:proofErr w:type="spellEnd"/>
            <w:r w:rsidRPr="008B4EC7">
              <w:rPr>
                <w:rFonts w:ascii="Arial" w:hAnsi="Arial" w:cs="Arial"/>
                <w:sz w:val="13"/>
                <w:szCs w:val="13"/>
              </w:rPr>
              <w:t xml:space="preserve"> de pasta, azulejo o cerámico; pisos de cerámica; puertas y ventanas de madera, herrería o aluminio.</w:t>
            </w:r>
          </w:p>
        </w:tc>
      </w:tr>
      <w:tr w:rsidR="00B61E43" w:rsidRPr="008B4EC7" w14:paraId="37FD8B7E" w14:textId="77777777" w:rsidTr="008B4EC7">
        <w:trPr>
          <w:trHeight w:val="20"/>
          <w:jc w:val="center"/>
        </w:trPr>
        <w:tc>
          <w:tcPr>
            <w:tcW w:w="1091" w:type="dxa"/>
            <w:vMerge/>
            <w:tcBorders>
              <w:top w:val="nil"/>
            </w:tcBorders>
            <w:textDirection w:val="btLr"/>
          </w:tcPr>
          <w:p w14:paraId="06287F88" w14:textId="77777777" w:rsidR="00B61E43" w:rsidRPr="008B4EC7" w:rsidRDefault="00B61E43" w:rsidP="00364F6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18" w:type="dxa"/>
            <w:gridSpan w:val="2"/>
          </w:tcPr>
          <w:p w14:paraId="5AB12F30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8B4EC7">
              <w:rPr>
                <w:rFonts w:ascii="Arial" w:hAnsi="Arial" w:cs="Arial"/>
                <w:b/>
                <w:sz w:val="13"/>
                <w:szCs w:val="13"/>
              </w:rPr>
              <w:t>DE LUJO:</w:t>
            </w:r>
          </w:p>
        </w:tc>
        <w:tc>
          <w:tcPr>
            <w:tcW w:w="6524" w:type="dxa"/>
            <w:gridSpan w:val="9"/>
          </w:tcPr>
          <w:p w14:paraId="04F14C02" w14:textId="1EEC8EA7" w:rsidR="00B61E43" w:rsidRPr="008B4EC7" w:rsidRDefault="00532848" w:rsidP="008B4EC7">
            <w:pPr>
              <w:pStyle w:val="TableParagraph"/>
              <w:spacing w:line="240" w:lineRule="auto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8B4EC7">
              <w:rPr>
                <w:rFonts w:ascii="Arial" w:hAnsi="Arial" w:cs="Arial"/>
                <w:sz w:val="13"/>
                <w:szCs w:val="13"/>
              </w:rPr>
              <w:t xml:space="preserve">Muros de mampostería o block; techos de concreto armando con o sin vigas de madera o hierro; muebles de baños completos de mediana calidad; drenaje entubado; aplanados con estuco o molduras; </w:t>
            </w:r>
            <w:proofErr w:type="spellStart"/>
            <w:r w:rsidRPr="008B4EC7">
              <w:rPr>
                <w:rFonts w:ascii="Arial" w:hAnsi="Arial" w:cs="Arial"/>
                <w:sz w:val="13"/>
                <w:szCs w:val="13"/>
              </w:rPr>
              <w:t>lambrines</w:t>
            </w:r>
            <w:proofErr w:type="spellEnd"/>
            <w:r w:rsidRPr="008B4EC7">
              <w:rPr>
                <w:rFonts w:ascii="Arial" w:hAnsi="Arial" w:cs="Arial"/>
                <w:sz w:val="13"/>
                <w:szCs w:val="13"/>
              </w:rPr>
              <w:t xml:space="preserve"> de pasta, azulejo, cerámico mármol o cantera; pisos de cerámica, mármol o</w:t>
            </w:r>
            <w:r w:rsidR="008B4EC7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B4EC7">
              <w:rPr>
                <w:rFonts w:ascii="Arial" w:hAnsi="Arial" w:cs="Arial"/>
                <w:sz w:val="13"/>
                <w:szCs w:val="13"/>
              </w:rPr>
              <w:t>cantera; puertas y ventanas de madera, herrería o aluminio.</w:t>
            </w:r>
          </w:p>
        </w:tc>
      </w:tr>
      <w:tr w:rsidR="00B61E43" w:rsidRPr="008B4EC7" w14:paraId="017DB437" w14:textId="77777777" w:rsidTr="008B4EC7">
        <w:trPr>
          <w:trHeight w:val="20"/>
          <w:jc w:val="center"/>
        </w:trPr>
        <w:tc>
          <w:tcPr>
            <w:tcW w:w="1091" w:type="dxa"/>
            <w:vMerge w:val="restart"/>
            <w:textDirection w:val="btLr"/>
          </w:tcPr>
          <w:p w14:paraId="14DD4568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07BC5816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5F8C0B66" w14:textId="77777777" w:rsidR="00B61E43" w:rsidRPr="008B4EC7" w:rsidRDefault="00B61E43" w:rsidP="00364F6B">
            <w:pPr>
              <w:pStyle w:val="TableParagraph"/>
              <w:spacing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1A9E25DE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8B4EC7">
              <w:rPr>
                <w:rFonts w:ascii="Arial" w:hAnsi="Arial" w:cs="Arial"/>
                <w:b/>
                <w:sz w:val="13"/>
                <w:szCs w:val="13"/>
              </w:rPr>
              <w:t>INDUSTRIAL</w:t>
            </w:r>
          </w:p>
        </w:tc>
        <w:tc>
          <w:tcPr>
            <w:tcW w:w="1618" w:type="dxa"/>
            <w:gridSpan w:val="2"/>
          </w:tcPr>
          <w:p w14:paraId="401F7902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8B4EC7">
              <w:rPr>
                <w:rFonts w:ascii="Arial" w:hAnsi="Arial" w:cs="Arial"/>
                <w:b/>
                <w:sz w:val="13"/>
                <w:szCs w:val="13"/>
              </w:rPr>
              <w:t>ECONÓMICO:</w:t>
            </w:r>
          </w:p>
        </w:tc>
        <w:tc>
          <w:tcPr>
            <w:tcW w:w="6524" w:type="dxa"/>
            <w:gridSpan w:val="9"/>
          </w:tcPr>
          <w:p w14:paraId="404A67D2" w14:textId="71EB767A" w:rsidR="00B61E43" w:rsidRPr="008B4EC7" w:rsidRDefault="00532848" w:rsidP="008B4EC7">
            <w:pPr>
              <w:pStyle w:val="TableParagraph"/>
              <w:spacing w:line="240" w:lineRule="auto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8B4EC7">
              <w:rPr>
                <w:rFonts w:ascii="Arial" w:hAnsi="Arial" w:cs="Arial"/>
                <w:sz w:val="13"/>
                <w:szCs w:val="13"/>
              </w:rPr>
              <w:t>Claros chicos: muros de block de cemento: techos de lámina de cartón o galvanizada; muebles de</w:t>
            </w:r>
            <w:r w:rsidR="008B4EC7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B4EC7">
              <w:rPr>
                <w:rFonts w:ascii="Arial" w:hAnsi="Arial" w:cs="Arial"/>
                <w:sz w:val="13"/>
                <w:szCs w:val="13"/>
              </w:rPr>
              <w:t>baño económicos; con o sin aplanados de mezcla de cal-arena; pisos de tierra o cemento; puertas o ventanas de madera, aluminio y herrería.</w:t>
            </w:r>
          </w:p>
        </w:tc>
      </w:tr>
      <w:tr w:rsidR="00B61E43" w:rsidRPr="008B4EC7" w14:paraId="43A27809" w14:textId="77777777" w:rsidTr="008B4EC7">
        <w:trPr>
          <w:trHeight w:val="20"/>
          <w:jc w:val="center"/>
        </w:trPr>
        <w:tc>
          <w:tcPr>
            <w:tcW w:w="1091" w:type="dxa"/>
            <w:vMerge/>
            <w:tcBorders>
              <w:top w:val="nil"/>
            </w:tcBorders>
            <w:textDirection w:val="btLr"/>
          </w:tcPr>
          <w:p w14:paraId="4E775C0D" w14:textId="77777777" w:rsidR="00B61E43" w:rsidRPr="008B4EC7" w:rsidRDefault="00B61E43" w:rsidP="00364F6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18" w:type="dxa"/>
            <w:gridSpan w:val="2"/>
          </w:tcPr>
          <w:p w14:paraId="54132FCC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8B4EC7">
              <w:rPr>
                <w:rFonts w:ascii="Arial" w:hAnsi="Arial" w:cs="Arial"/>
                <w:b/>
                <w:sz w:val="13"/>
                <w:szCs w:val="13"/>
              </w:rPr>
              <w:t>MEDIANO:</w:t>
            </w:r>
          </w:p>
        </w:tc>
        <w:tc>
          <w:tcPr>
            <w:tcW w:w="6524" w:type="dxa"/>
            <w:gridSpan w:val="9"/>
          </w:tcPr>
          <w:p w14:paraId="28A7ACF2" w14:textId="6D4567C0" w:rsidR="00B61E43" w:rsidRPr="008B4EC7" w:rsidRDefault="00532848" w:rsidP="008B4EC7">
            <w:pPr>
              <w:pStyle w:val="TableParagraph"/>
              <w:spacing w:line="240" w:lineRule="auto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8B4EC7">
              <w:rPr>
                <w:rFonts w:ascii="Arial" w:hAnsi="Arial" w:cs="Arial"/>
                <w:sz w:val="13"/>
                <w:szCs w:val="13"/>
              </w:rPr>
              <w:t xml:space="preserve">Claros medianos; columnas de fiero o concreto; muros de block de cemento; techos de lámina de asbesto o metálica; muebles de baño de mediana calidad; con o sin aplanados de mezcla de cal-arena; piso de cemento o mosaico; </w:t>
            </w:r>
            <w:proofErr w:type="spellStart"/>
            <w:r w:rsidRPr="008B4EC7">
              <w:rPr>
                <w:rFonts w:ascii="Arial" w:hAnsi="Arial" w:cs="Arial"/>
                <w:sz w:val="13"/>
                <w:szCs w:val="13"/>
              </w:rPr>
              <w:t>lambrines</w:t>
            </w:r>
            <w:proofErr w:type="spellEnd"/>
            <w:r w:rsidRPr="008B4EC7">
              <w:rPr>
                <w:rFonts w:ascii="Arial" w:hAnsi="Arial" w:cs="Arial"/>
                <w:sz w:val="13"/>
                <w:szCs w:val="13"/>
              </w:rPr>
              <w:t xml:space="preserve"> en los baños de azulejo mosaico; puertas y ventanas de</w:t>
            </w:r>
            <w:r w:rsidR="008B4EC7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B4EC7">
              <w:rPr>
                <w:rFonts w:ascii="Arial" w:hAnsi="Arial" w:cs="Arial"/>
                <w:sz w:val="13"/>
                <w:szCs w:val="13"/>
              </w:rPr>
              <w:t>madera, aluminio y herrería.</w:t>
            </w:r>
          </w:p>
        </w:tc>
      </w:tr>
      <w:tr w:rsidR="00B61E43" w:rsidRPr="008B4EC7" w14:paraId="6BAB61D7" w14:textId="77777777" w:rsidTr="008B4EC7">
        <w:trPr>
          <w:trHeight w:val="20"/>
          <w:jc w:val="center"/>
        </w:trPr>
        <w:tc>
          <w:tcPr>
            <w:tcW w:w="1091" w:type="dxa"/>
            <w:vMerge/>
            <w:tcBorders>
              <w:top w:val="nil"/>
            </w:tcBorders>
            <w:textDirection w:val="btLr"/>
          </w:tcPr>
          <w:p w14:paraId="4AE3CCFB" w14:textId="77777777" w:rsidR="00B61E43" w:rsidRPr="008B4EC7" w:rsidRDefault="00B61E43" w:rsidP="00364F6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18" w:type="dxa"/>
            <w:gridSpan w:val="2"/>
          </w:tcPr>
          <w:p w14:paraId="203B9F9D" w14:textId="77777777" w:rsidR="00B61E43" w:rsidRPr="008B4EC7" w:rsidRDefault="00532848" w:rsidP="00364F6B">
            <w:pPr>
              <w:pStyle w:val="TableParagraph"/>
              <w:spacing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8B4EC7">
              <w:rPr>
                <w:rFonts w:ascii="Arial" w:hAnsi="Arial" w:cs="Arial"/>
                <w:b/>
                <w:sz w:val="13"/>
                <w:szCs w:val="13"/>
              </w:rPr>
              <w:t>CALIDAD:</w:t>
            </w:r>
          </w:p>
        </w:tc>
        <w:tc>
          <w:tcPr>
            <w:tcW w:w="6524" w:type="dxa"/>
            <w:gridSpan w:val="9"/>
          </w:tcPr>
          <w:p w14:paraId="366C1697" w14:textId="246BA4F3" w:rsidR="00B66332" w:rsidRPr="008B4EC7" w:rsidRDefault="00532848" w:rsidP="008B4EC7">
            <w:pPr>
              <w:pStyle w:val="TableParagraph"/>
              <w:spacing w:line="240" w:lineRule="auto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8B4EC7">
              <w:rPr>
                <w:rFonts w:ascii="Arial" w:hAnsi="Arial" w:cs="Arial"/>
                <w:sz w:val="13"/>
                <w:szCs w:val="13"/>
              </w:rPr>
              <w:t xml:space="preserve">Cimiento de concreto armado; claros medianos; Columnas de fierro o concreto; muros de block de cemento; techos de concreto prefabricado; muebles de baño de lujo; con aplanados de mezcla de cal- cemento-arena; piso de cemento especial o granito: </w:t>
            </w:r>
            <w:proofErr w:type="spellStart"/>
            <w:r w:rsidRPr="008B4EC7">
              <w:rPr>
                <w:rFonts w:ascii="Arial" w:hAnsi="Arial" w:cs="Arial"/>
                <w:sz w:val="13"/>
                <w:szCs w:val="13"/>
              </w:rPr>
              <w:t>lambrines</w:t>
            </w:r>
            <w:proofErr w:type="spellEnd"/>
            <w:r w:rsidRPr="008B4EC7">
              <w:rPr>
                <w:rFonts w:ascii="Arial" w:hAnsi="Arial" w:cs="Arial"/>
                <w:sz w:val="13"/>
                <w:szCs w:val="13"/>
              </w:rPr>
              <w:t xml:space="preserve"> en los baños con recubrimientos</w:t>
            </w:r>
            <w:r w:rsidR="008B4EC7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B4EC7">
              <w:rPr>
                <w:rFonts w:ascii="Arial" w:hAnsi="Arial" w:cs="Arial"/>
                <w:sz w:val="13"/>
                <w:szCs w:val="13"/>
              </w:rPr>
              <w:t>industriales; puertas y ventanas de madera, aluminio y herrería.</w:t>
            </w:r>
          </w:p>
        </w:tc>
      </w:tr>
    </w:tbl>
    <w:p w14:paraId="710459E3" w14:textId="77777777" w:rsidR="00B61E43" w:rsidRPr="00C0679E" w:rsidRDefault="00B61E43" w:rsidP="008B4EC7">
      <w:pPr>
        <w:pStyle w:val="Textoindependiente"/>
        <w:rPr>
          <w:rFonts w:ascii="Arial" w:hAnsi="Arial" w:cs="Arial"/>
        </w:rPr>
      </w:pPr>
    </w:p>
    <w:p w14:paraId="2FF7F02D" w14:textId="77777777" w:rsidR="005E332B" w:rsidRDefault="005E332B" w:rsidP="00C0679E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4EF93F71" w14:textId="77777777" w:rsidR="00B61E43" w:rsidRPr="00C0679E" w:rsidRDefault="00532848" w:rsidP="00C0679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 xml:space="preserve">Artículo 12.- </w:t>
      </w:r>
      <w:r w:rsidRPr="00C0679E">
        <w:rPr>
          <w:rFonts w:ascii="Arial" w:hAnsi="Arial" w:cs="Arial"/>
        </w:rPr>
        <w:t>Cuando se pague el Impuesto anual durante el primer mes del año, el contribuyente gozará de un descuento del 20%, durante el segundo mes de un 10%, en caso de que la persona cuente con tarjetas del Bienestar tendrá un 50 % de descuento durante los seis primeros meses del año.</w:t>
      </w:r>
    </w:p>
    <w:p w14:paraId="4B03B422" w14:textId="77777777" w:rsidR="00B61E43" w:rsidRPr="00C0679E" w:rsidRDefault="00B61E43" w:rsidP="008B4EC7">
      <w:pPr>
        <w:pStyle w:val="Textoindependiente"/>
        <w:rPr>
          <w:rFonts w:ascii="Arial" w:hAnsi="Arial" w:cs="Arial"/>
        </w:rPr>
      </w:pPr>
    </w:p>
    <w:p w14:paraId="68224D46" w14:textId="77777777" w:rsidR="00B61E43" w:rsidRPr="00C0679E" w:rsidRDefault="00532848" w:rsidP="00C0679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679E">
        <w:rPr>
          <w:rFonts w:ascii="Arial" w:hAnsi="Arial" w:cs="Arial"/>
        </w:rPr>
        <w:t>El Municipio podrá crear método de incentivo con el fin de una mayor recaudación, previa aprobación del Cabildo.</w:t>
      </w:r>
    </w:p>
    <w:p w14:paraId="1B238046" w14:textId="77777777" w:rsidR="008B4EC7" w:rsidRDefault="008B4EC7" w:rsidP="008B4EC7">
      <w:pPr>
        <w:jc w:val="center"/>
        <w:rPr>
          <w:rFonts w:ascii="Arial" w:hAnsi="Arial" w:cs="Arial"/>
          <w:b/>
          <w:sz w:val="20"/>
          <w:szCs w:val="20"/>
        </w:rPr>
      </w:pPr>
    </w:p>
    <w:p w14:paraId="06FB56DE" w14:textId="7FDEA316" w:rsidR="00B61E43" w:rsidRPr="00C0679E" w:rsidRDefault="00532848" w:rsidP="00C06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CAPÍTULO II</w:t>
      </w:r>
    </w:p>
    <w:p w14:paraId="73402D5B" w14:textId="77777777" w:rsidR="00B61E43" w:rsidRPr="00C0679E" w:rsidRDefault="00532848" w:rsidP="00C06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Impuesto sobre Adquisición de Inmuebles</w:t>
      </w:r>
    </w:p>
    <w:p w14:paraId="56E646DD" w14:textId="77777777" w:rsidR="00B61E43" w:rsidRPr="00C0679E" w:rsidRDefault="00B61E43" w:rsidP="008B4EC7">
      <w:pPr>
        <w:pStyle w:val="Textoindependiente"/>
        <w:rPr>
          <w:rFonts w:ascii="Arial" w:hAnsi="Arial" w:cs="Arial"/>
          <w:b/>
        </w:rPr>
      </w:pPr>
    </w:p>
    <w:p w14:paraId="5B39825F" w14:textId="77777777" w:rsidR="00B61E43" w:rsidRPr="00C0679E" w:rsidRDefault="00532848" w:rsidP="00C0679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 xml:space="preserve">Artículo 13.- </w:t>
      </w:r>
      <w:r w:rsidRPr="00C0679E">
        <w:rPr>
          <w:rFonts w:ascii="Arial" w:hAnsi="Arial" w:cs="Arial"/>
        </w:rPr>
        <w:t xml:space="preserve">El Impuesto sobre Adquisición de Inmuebles se calculará aplicando a la base señalada en la Ley de Hacienda para el Municipio de </w:t>
      </w:r>
      <w:proofErr w:type="spellStart"/>
      <w:r w:rsidRPr="00C0679E">
        <w:rPr>
          <w:rFonts w:ascii="Arial" w:hAnsi="Arial" w:cs="Arial"/>
        </w:rPr>
        <w:t>Opichén</w:t>
      </w:r>
      <w:proofErr w:type="spellEnd"/>
      <w:r w:rsidRPr="00C0679E">
        <w:rPr>
          <w:rFonts w:ascii="Arial" w:hAnsi="Arial" w:cs="Arial"/>
        </w:rPr>
        <w:t>, Yucatán, la tasa del 2.5%.</w:t>
      </w:r>
    </w:p>
    <w:p w14:paraId="0FE8753F" w14:textId="77777777" w:rsidR="00B61E43" w:rsidRPr="00C0679E" w:rsidRDefault="00532848" w:rsidP="00C06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CAPÍTULO III</w:t>
      </w:r>
    </w:p>
    <w:p w14:paraId="63E69EC4" w14:textId="77777777" w:rsidR="00B61E43" w:rsidRPr="00C0679E" w:rsidRDefault="00532848" w:rsidP="00C06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Impuesto sobre Diversiones y Espectáculos Públicos</w:t>
      </w:r>
    </w:p>
    <w:p w14:paraId="2165BDD7" w14:textId="77777777" w:rsidR="00B61E43" w:rsidRPr="00C0679E" w:rsidRDefault="00B61E43" w:rsidP="00C0679E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004A8C94" w14:textId="77777777" w:rsidR="00B61E43" w:rsidRPr="00C0679E" w:rsidRDefault="00532848" w:rsidP="00C0679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 xml:space="preserve">Artículo 14.- </w:t>
      </w:r>
      <w:r w:rsidRPr="00C0679E">
        <w:rPr>
          <w:rFonts w:ascii="Arial" w:hAnsi="Arial" w:cs="Arial"/>
        </w:rPr>
        <w:t xml:space="preserve">El impuesto a los espectáculos y diversiones públicas que se enumeran, se calculará aplicando a las bases establecidas la Ley de Hacienda para el Municipio de </w:t>
      </w:r>
      <w:proofErr w:type="spellStart"/>
      <w:r w:rsidRPr="00C0679E">
        <w:rPr>
          <w:rFonts w:ascii="Arial" w:hAnsi="Arial" w:cs="Arial"/>
        </w:rPr>
        <w:t>Opichén</w:t>
      </w:r>
      <w:proofErr w:type="spellEnd"/>
      <w:r w:rsidRPr="00C0679E">
        <w:rPr>
          <w:rFonts w:ascii="Arial" w:hAnsi="Arial" w:cs="Arial"/>
        </w:rPr>
        <w:t>, Yucatán, las siguientes tasas:</w:t>
      </w:r>
    </w:p>
    <w:p w14:paraId="5A625856" w14:textId="77777777" w:rsidR="00B61E43" w:rsidRPr="00C0679E" w:rsidRDefault="00B61E43" w:rsidP="00C0679E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49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8"/>
        <w:gridCol w:w="3003"/>
      </w:tblGrid>
      <w:tr w:rsidR="00B61E43" w:rsidRPr="00C0679E" w14:paraId="72D4A8B5" w14:textId="77777777" w:rsidTr="00150522">
        <w:trPr>
          <w:trHeight w:val="345"/>
        </w:trPr>
        <w:tc>
          <w:tcPr>
            <w:tcW w:w="3317" w:type="pct"/>
          </w:tcPr>
          <w:p w14:paraId="09E3BF20" w14:textId="77777777" w:rsidR="00B61E43" w:rsidRPr="00C0679E" w:rsidRDefault="00532848" w:rsidP="00C0679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1683" w:type="pct"/>
          </w:tcPr>
          <w:p w14:paraId="0127E6FA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Tasa</w:t>
            </w:r>
          </w:p>
        </w:tc>
      </w:tr>
      <w:tr w:rsidR="00B61E43" w:rsidRPr="00C0679E" w14:paraId="0EADB6FF" w14:textId="77777777" w:rsidTr="00150522">
        <w:trPr>
          <w:trHeight w:val="345"/>
        </w:trPr>
        <w:tc>
          <w:tcPr>
            <w:tcW w:w="3317" w:type="pct"/>
          </w:tcPr>
          <w:p w14:paraId="6359282E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r w:rsidRPr="00C0679E">
              <w:rPr>
                <w:rFonts w:ascii="Arial" w:hAnsi="Arial" w:cs="Arial"/>
                <w:sz w:val="20"/>
                <w:szCs w:val="20"/>
              </w:rPr>
              <w:t>Gremios</w:t>
            </w:r>
          </w:p>
        </w:tc>
        <w:tc>
          <w:tcPr>
            <w:tcW w:w="1683" w:type="pct"/>
          </w:tcPr>
          <w:p w14:paraId="6E675ED3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B61E43" w:rsidRPr="00C0679E" w14:paraId="60450A25" w14:textId="77777777" w:rsidTr="00150522">
        <w:trPr>
          <w:trHeight w:val="343"/>
        </w:trPr>
        <w:tc>
          <w:tcPr>
            <w:tcW w:w="3317" w:type="pct"/>
          </w:tcPr>
          <w:p w14:paraId="39520F4E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Pr="00C0679E">
              <w:rPr>
                <w:rFonts w:ascii="Arial" w:hAnsi="Arial" w:cs="Arial"/>
                <w:sz w:val="20"/>
                <w:szCs w:val="20"/>
              </w:rPr>
              <w:t>Luz y sonido</w:t>
            </w:r>
          </w:p>
        </w:tc>
        <w:tc>
          <w:tcPr>
            <w:tcW w:w="1683" w:type="pct"/>
          </w:tcPr>
          <w:p w14:paraId="1C2205CB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B61E43" w:rsidRPr="00C0679E" w14:paraId="3351DADF" w14:textId="77777777" w:rsidTr="00150522">
        <w:trPr>
          <w:trHeight w:val="345"/>
        </w:trPr>
        <w:tc>
          <w:tcPr>
            <w:tcW w:w="3317" w:type="pct"/>
          </w:tcPr>
          <w:p w14:paraId="53A31FA2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Pr="00C0679E">
              <w:rPr>
                <w:rFonts w:ascii="Arial" w:hAnsi="Arial" w:cs="Arial"/>
                <w:sz w:val="20"/>
                <w:szCs w:val="20"/>
              </w:rPr>
              <w:t>Bailes populares</w:t>
            </w:r>
          </w:p>
        </w:tc>
        <w:tc>
          <w:tcPr>
            <w:tcW w:w="1683" w:type="pct"/>
          </w:tcPr>
          <w:p w14:paraId="34015CCC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B61E43" w:rsidRPr="00C0679E" w14:paraId="29658341" w14:textId="77777777" w:rsidTr="00150522">
        <w:trPr>
          <w:trHeight w:val="345"/>
        </w:trPr>
        <w:tc>
          <w:tcPr>
            <w:tcW w:w="3317" w:type="pct"/>
          </w:tcPr>
          <w:p w14:paraId="664671E7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 xml:space="preserve">IV. </w:t>
            </w:r>
            <w:r w:rsidRPr="00C0679E">
              <w:rPr>
                <w:rFonts w:ascii="Arial" w:hAnsi="Arial" w:cs="Arial"/>
                <w:sz w:val="20"/>
                <w:szCs w:val="20"/>
              </w:rPr>
              <w:t>Bailes internacionales</w:t>
            </w:r>
          </w:p>
        </w:tc>
        <w:tc>
          <w:tcPr>
            <w:tcW w:w="1683" w:type="pct"/>
          </w:tcPr>
          <w:p w14:paraId="378CA367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B61E43" w:rsidRPr="00C0679E" w14:paraId="43AED500" w14:textId="77777777" w:rsidTr="00150522">
        <w:trPr>
          <w:trHeight w:val="345"/>
        </w:trPr>
        <w:tc>
          <w:tcPr>
            <w:tcW w:w="3317" w:type="pct"/>
          </w:tcPr>
          <w:p w14:paraId="3669307A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 xml:space="preserve">V. </w:t>
            </w:r>
            <w:r w:rsidRPr="00C0679E">
              <w:rPr>
                <w:rFonts w:ascii="Arial" w:hAnsi="Arial" w:cs="Arial"/>
                <w:sz w:val="20"/>
                <w:szCs w:val="20"/>
              </w:rPr>
              <w:t>Verbenas</w:t>
            </w:r>
          </w:p>
        </w:tc>
        <w:tc>
          <w:tcPr>
            <w:tcW w:w="1683" w:type="pct"/>
          </w:tcPr>
          <w:p w14:paraId="7C758651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B61E43" w:rsidRPr="00C0679E" w14:paraId="247A34DF" w14:textId="77777777" w:rsidTr="00150522">
        <w:trPr>
          <w:trHeight w:val="345"/>
        </w:trPr>
        <w:tc>
          <w:tcPr>
            <w:tcW w:w="3317" w:type="pct"/>
          </w:tcPr>
          <w:p w14:paraId="252E3958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 xml:space="preserve">VI. </w:t>
            </w:r>
            <w:r w:rsidRPr="00C0679E">
              <w:rPr>
                <w:rFonts w:ascii="Arial" w:hAnsi="Arial" w:cs="Arial"/>
                <w:sz w:val="20"/>
                <w:szCs w:val="20"/>
              </w:rPr>
              <w:t>Circos</w:t>
            </w:r>
          </w:p>
        </w:tc>
        <w:tc>
          <w:tcPr>
            <w:tcW w:w="1683" w:type="pct"/>
          </w:tcPr>
          <w:p w14:paraId="795A9E5C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B61E43" w:rsidRPr="00C0679E" w14:paraId="17C981D0" w14:textId="77777777" w:rsidTr="00150522">
        <w:trPr>
          <w:trHeight w:val="343"/>
        </w:trPr>
        <w:tc>
          <w:tcPr>
            <w:tcW w:w="3317" w:type="pct"/>
          </w:tcPr>
          <w:p w14:paraId="7F4B15D1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 xml:space="preserve">VII. </w:t>
            </w:r>
            <w:r w:rsidRPr="00C0679E">
              <w:rPr>
                <w:rFonts w:ascii="Arial" w:hAnsi="Arial" w:cs="Arial"/>
                <w:sz w:val="20"/>
                <w:szCs w:val="20"/>
              </w:rPr>
              <w:t>Carreras de caballos y peleas de gallos</w:t>
            </w:r>
          </w:p>
        </w:tc>
        <w:tc>
          <w:tcPr>
            <w:tcW w:w="1683" w:type="pct"/>
          </w:tcPr>
          <w:p w14:paraId="7E90E5B6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B61E43" w:rsidRPr="00C0679E" w14:paraId="1EECE67B" w14:textId="77777777" w:rsidTr="00150522">
        <w:trPr>
          <w:trHeight w:val="345"/>
        </w:trPr>
        <w:tc>
          <w:tcPr>
            <w:tcW w:w="3317" w:type="pct"/>
          </w:tcPr>
          <w:p w14:paraId="2885C46F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 xml:space="preserve">VIII. </w:t>
            </w:r>
            <w:r w:rsidRPr="00C0679E">
              <w:rPr>
                <w:rFonts w:ascii="Arial" w:hAnsi="Arial" w:cs="Arial"/>
                <w:sz w:val="20"/>
                <w:szCs w:val="20"/>
              </w:rPr>
              <w:t>Eventos culturales</w:t>
            </w:r>
          </w:p>
        </w:tc>
        <w:tc>
          <w:tcPr>
            <w:tcW w:w="1683" w:type="pct"/>
          </w:tcPr>
          <w:p w14:paraId="2ECD8ED2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61E43" w:rsidRPr="00C0679E" w14:paraId="1CCBA7CA" w14:textId="77777777" w:rsidTr="00150522">
        <w:trPr>
          <w:trHeight w:val="345"/>
        </w:trPr>
        <w:tc>
          <w:tcPr>
            <w:tcW w:w="3317" w:type="pct"/>
          </w:tcPr>
          <w:p w14:paraId="0152CE82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 xml:space="preserve">IX. </w:t>
            </w:r>
            <w:r w:rsidRPr="00C0679E">
              <w:rPr>
                <w:rFonts w:ascii="Arial" w:hAnsi="Arial" w:cs="Arial"/>
                <w:sz w:val="20"/>
                <w:szCs w:val="20"/>
              </w:rPr>
              <w:t>Juegos mecánicos</w:t>
            </w:r>
          </w:p>
        </w:tc>
        <w:tc>
          <w:tcPr>
            <w:tcW w:w="1683" w:type="pct"/>
          </w:tcPr>
          <w:p w14:paraId="60C91230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</w:tbl>
    <w:p w14:paraId="4BF0A1FC" w14:textId="77777777" w:rsidR="00B61E43" w:rsidRPr="00C0679E" w:rsidRDefault="00B61E43" w:rsidP="00C0679E">
      <w:pPr>
        <w:pStyle w:val="Textoindependiente"/>
        <w:spacing w:line="360" w:lineRule="auto"/>
        <w:rPr>
          <w:rFonts w:ascii="Arial" w:hAnsi="Arial" w:cs="Arial"/>
        </w:rPr>
      </w:pPr>
    </w:p>
    <w:p w14:paraId="2CB69F60" w14:textId="6BD787F1" w:rsidR="00B61E43" w:rsidRPr="00C0679E" w:rsidRDefault="00532848" w:rsidP="00C0679E">
      <w:pPr>
        <w:pStyle w:val="Textoindependiente"/>
        <w:spacing w:line="360" w:lineRule="auto"/>
        <w:rPr>
          <w:rFonts w:ascii="Arial" w:hAnsi="Arial" w:cs="Arial"/>
        </w:rPr>
      </w:pPr>
      <w:r w:rsidRPr="00C0679E">
        <w:rPr>
          <w:rFonts w:ascii="Arial" w:hAnsi="Arial" w:cs="Arial"/>
        </w:rPr>
        <w:t>El Municipio podrá exentar del pago de este impuesto, previa autorización del Cabildo.</w:t>
      </w:r>
    </w:p>
    <w:p w14:paraId="750D00D6" w14:textId="77777777" w:rsidR="00B61E43" w:rsidRPr="00C0679E" w:rsidRDefault="00532848" w:rsidP="007062D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679E">
        <w:rPr>
          <w:rFonts w:ascii="Arial" w:hAnsi="Arial" w:cs="Arial"/>
        </w:rPr>
        <w:t>Para la autorización y pago respectivo tratándose de carreras de caballos y peleas de gallos, el contribuyente deberá acreditar el permiso expedido por la autoridad estatal o federal correspondiente.</w:t>
      </w:r>
    </w:p>
    <w:p w14:paraId="0EE5FF37" w14:textId="77777777" w:rsidR="00B61E43" w:rsidRPr="00C0679E" w:rsidRDefault="00B61E43" w:rsidP="00C0679E">
      <w:pPr>
        <w:pStyle w:val="Textoindependiente"/>
        <w:spacing w:line="360" w:lineRule="auto"/>
        <w:rPr>
          <w:rFonts w:ascii="Arial" w:hAnsi="Arial" w:cs="Arial"/>
        </w:rPr>
      </w:pPr>
    </w:p>
    <w:p w14:paraId="148104EC" w14:textId="77777777" w:rsidR="007062DA" w:rsidRDefault="00532848" w:rsidP="00C06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 xml:space="preserve">TÍTULO TERCERO </w:t>
      </w:r>
    </w:p>
    <w:p w14:paraId="287CA2FE" w14:textId="03E8C959" w:rsidR="00B61E43" w:rsidRPr="00C0679E" w:rsidRDefault="00532848" w:rsidP="00C06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DERECHOS</w:t>
      </w:r>
    </w:p>
    <w:p w14:paraId="5085C516" w14:textId="77777777" w:rsidR="00B61E43" w:rsidRPr="00C0679E" w:rsidRDefault="00B61E43" w:rsidP="00C0679E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36E6BC87" w14:textId="77777777" w:rsidR="00B61E43" w:rsidRPr="00C0679E" w:rsidRDefault="00532848" w:rsidP="00C06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CAPÍTULO I</w:t>
      </w:r>
    </w:p>
    <w:p w14:paraId="4CDB5139" w14:textId="77777777" w:rsidR="00B61E43" w:rsidRPr="00C0679E" w:rsidRDefault="00532848" w:rsidP="00C06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Derechos por Servicios de Licencias y Permisos</w:t>
      </w:r>
    </w:p>
    <w:p w14:paraId="4FBC052B" w14:textId="77777777" w:rsidR="00B61E43" w:rsidRPr="00C0679E" w:rsidRDefault="00B61E43" w:rsidP="00C0679E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7B1F35A2" w14:textId="77777777" w:rsidR="00B61E43" w:rsidRPr="00C0679E" w:rsidRDefault="00532848" w:rsidP="007062D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 xml:space="preserve">Artículo 15.- </w:t>
      </w:r>
      <w:r w:rsidRPr="00C0679E">
        <w:rPr>
          <w:rFonts w:ascii="Arial" w:hAnsi="Arial" w:cs="Arial"/>
        </w:rPr>
        <w:t>En el otorgamiento de licencias, para el funcionamiento de giros relacionados con la venta de bebidas alcohólicas, se cobrará una cuota de acuerdo a la siguiente tarifa:</w:t>
      </w:r>
    </w:p>
    <w:p w14:paraId="77598115" w14:textId="77777777" w:rsidR="00B61E43" w:rsidRPr="00C0679E" w:rsidRDefault="00B61E43" w:rsidP="00C0679E">
      <w:pPr>
        <w:pStyle w:val="Textoindependiente"/>
        <w:spacing w:line="360" w:lineRule="auto"/>
        <w:rPr>
          <w:rFonts w:ascii="Arial" w:hAnsi="Arial" w:cs="Arial"/>
        </w:rPr>
      </w:pPr>
    </w:p>
    <w:p w14:paraId="3FB9FEEF" w14:textId="77777777" w:rsidR="00B61E43" w:rsidRPr="00C0679E" w:rsidRDefault="00B61E43" w:rsidP="00C0679E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70"/>
        <w:gridCol w:w="2592"/>
      </w:tblGrid>
      <w:tr w:rsidR="00B61E43" w:rsidRPr="00C0679E" w14:paraId="7B5AD11B" w14:textId="77777777" w:rsidTr="007062DA">
        <w:trPr>
          <w:trHeight w:val="345"/>
        </w:trPr>
        <w:tc>
          <w:tcPr>
            <w:tcW w:w="3570" w:type="pct"/>
          </w:tcPr>
          <w:p w14:paraId="5D75FDD9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_Hlk120187557"/>
            <w:r w:rsidRPr="00C0679E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C0679E">
              <w:rPr>
                <w:rFonts w:ascii="Arial" w:hAnsi="Arial" w:cs="Arial"/>
                <w:sz w:val="20"/>
                <w:szCs w:val="20"/>
              </w:rPr>
              <w:t>Vinaterías o licorerías</w:t>
            </w:r>
          </w:p>
        </w:tc>
        <w:tc>
          <w:tcPr>
            <w:tcW w:w="1430" w:type="pct"/>
          </w:tcPr>
          <w:p w14:paraId="129864AC" w14:textId="0917A1FD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="007062D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067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11C2" w:rsidRPr="00C0679E">
              <w:rPr>
                <w:rFonts w:ascii="Arial" w:hAnsi="Arial" w:cs="Arial"/>
                <w:sz w:val="20"/>
                <w:szCs w:val="20"/>
              </w:rPr>
              <w:t>60</w:t>
            </w:r>
            <w:r w:rsidRPr="00C0679E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B61E43" w:rsidRPr="00C0679E" w14:paraId="042299ED" w14:textId="77777777" w:rsidTr="007062DA">
        <w:trPr>
          <w:trHeight w:val="346"/>
        </w:trPr>
        <w:tc>
          <w:tcPr>
            <w:tcW w:w="3570" w:type="pct"/>
          </w:tcPr>
          <w:p w14:paraId="6614E29B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C0679E">
              <w:rPr>
                <w:rFonts w:ascii="Arial" w:hAnsi="Arial" w:cs="Arial"/>
                <w:sz w:val="20"/>
                <w:szCs w:val="20"/>
              </w:rPr>
              <w:t>Expendios de cerveza</w:t>
            </w:r>
          </w:p>
        </w:tc>
        <w:tc>
          <w:tcPr>
            <w:tcW w:w="1430" w:type="pct"/>
          </w:tcPr>
          <w:p w14:paraId="4A46406E" w14:textId="723A66D5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="007062D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067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57BD" w:rsidRPr="00C0679E">
              <w:rPr>
                <w:rFonts w:ascii="Arial" w:hAnsi="Arial" w:cs="Arial"/>
                <w:sz w:val="20"/>
                <w:szCs w:val="20"/>
              </w:rPr>
              <w:t>6</w:t>
            </w:r>
            <w:r w:rsidR="00CE11C2" w:rsidRPr="00C0679E">
              <w:rPr>
                <w:rFonts w:ascii="Arial" w:hAnsi="Arial" w:cs="Arial"/>
                <w:sz w:val="20"/>
                <w:szCs w:val="20"/>
              </w:rPr>
              <w:t>0</w:t>
            </w:r>
            <w:r w:rsidRPr="00C0679E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B61E43" w:rsidRPr="00C0679E" w14:paraId="393E8BC2" w14:textId="77777777" w:rsidTr="007062DA">
        <w:trPr>
          <w:trHeight w:val="344"/>
        </w:trPr>
        <w:tc>
          <w:tcPr>
            <w:tcW w:w="3570" w:type="pct"/>
          </w:tcPr>
          <w:p w14:paraId="3E77C408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 xml:space="preserve">III.- </w:t>
            </w:r>
            <w:r w:rsidRPr="00C0679E">
              <w:rPr>
                <w:rFonts w:ascii="Arial" w:hAnsi="Arial" w:cs="Arial"/>
                <w:sz w:val="20"/>
                <w:szCs w:val="20"/>
              </w:rPr>
              <w:t>Supermercados</w:t>
            </w:r>
          </w:p>
        </w:tc>
        <w:tc>
          <w:tcPr>
            <w:tcW w:w="1430" w:type="pct"/>
          </w:tcPr>
          <w:p w14:paraId="13A843D2" w14:textId="63329FCD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B857BD" w:rsidRPr="00C0679E">
              <w:rPr>
                <w:rFonts w:ascii="Arial" w:hAnsi="Arial" w:cs="Arial"/>
                <w:sz w:val="20"/>
                <w:szCs w:val="20"/>
              </w:rPr>
              <w:t>10</w:t>
            </w:r>
            <w:r w:rsidR="00CE11C2" w:rsidRPr="00C0679E">
              <w:rPr>
                <w:rFonts w:ascii="Arial" w:hAnsi="Arial" w:cs="Arial"/>
                <w:sz w:val="20"/>
                <w:szCs w:val="20"/>
              </w:rPr>
              <w:t>0</w:t>
            </w:r>
            <w:r w:rsidRPr="00C0679E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B61E43" w:rsidRPr="00C0679E" w14:paraId="4DE081C2" w14:textId="77777777" w:rsidTr="007062DA">
        <w:trPr>
          <w:trHeight w:val="345"/>
        </w:trPr>
        <w:tc>
          <w:tcPr>
            <w:tcW w:w="3570" w:type="pct"/>
          </w:tcPr>
          <w:p w14:paraId="2F845B5B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 xml:space="preserve">IV.- </w:t>
            </w:r>
            <w:r w:rsidRPr="00C0679E">
              <w:rPr>
                <w:rFonts w:ascii="Arial" w:hAnsi="Arial" w:cs="Arial"/>
                <w:sz w:val="20"/>
                <w:szCs w:val="20"/>
              </w:rPr>
              <w:t>Minisúper con venta de cerveza</w:t>
            </w:r>
          </w:p>
        </w:tc>
        <w:tc>
          <w:tcPr>
            <w:tcW w:w="1430" w:type="pct"/>
          </w:tcPr>
          <w:p w14:paraId="03B18FA6" w14:textId="374D9613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="007062D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067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57BD" w:rsidRPr="00C0679E">
              <w:rPr>
                <w:rFonts w:ascii="Arial" w:hAnsi="Arial" w:cs="Arial"/>
                <w:sz w:val="20"/>
                <w:szCs w:val="20"/>
              </w:rPr>
              <w:t>8</w:t>
            </w:r>
            <w:r w:rsidR="00CE11C2" w:rsidRPr="00C0679E">
              <w:rPr>
                <w:rFonts w:ascii="Arial" w:hAnsi="Arial" w:cs="Arial"/>
                <w:sz w:val="20"/>
                <w:szCs w:val="20"/>
              </w:rPr>
              <w:t>0</w:t>
            </w:r>
            <w:r w:rsidRPr="00C0679E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B61E43" w:rsidRPr="00C0679E" w14:paraId="5EBB1FEB" w14:textId="77777777" w:rsidTr="007062DA">
        <w:trPr>
          <w:trHeight w:val="345"/>
        </w:trPr>
        <w:tc>
          <w:tcPr>
            <w:tcW w:w="3570" w:type="pct"/>
          </w:tcPr>
          <w:p w14:paraId="38DEE0FE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 xml:space="preserve">V.- </w:t>
            </w:r>
            <w:r w:rsidRPr="00C0679E">
              <w:rPr>
                <w:rFonts w:ascii="Arial" w:hAnsi="Arial" w:cs="Arial"/>
                <w:sz w:val="20"/>
                <w:szCs w:val="20"/>
              </w:rPr>
              <w:t>Tienda de auto servicio con venta de cerveza, vinos y licores</w:t>
            </w:r>
          </w:p>
        </w:tc>
        <w:tc>
          <w:tcPr>
            <w:tcW w:w="1430" w:type="pct"/>
          </w:tcPr>
          <w:p w14:paraId="596A513B" w14:textId="5EC43F4B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="007062D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067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11C2" w:rsidRPr="00C0679E">
              <w:rPr>
                <w:rFonts w:ascii="Arial" w:hAnsi="Arial" w:cs="Arial"/>
                <w:sz w:val="20"/>
                <w:szCs w:val="20"/>
              </w:rPr>
              <w:t>60</w:t>
            </w:r>
            <w:r w:rsidRPr="00C0679E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bookmarkEnd w:id="1"/>
    </w:tbl>
    <w:p w14:paraId="4BC47242" w14:textId="77777777" w:rsidR="00B61E43" w:rsidRPr="00C0679E" w:rsidRDefault="00B61E43" w:rsidP="00C0679E">
      <w:pPr>
        <w:pStyle w:val="Textoindependiente"/>
        <w:spacing w:line="360" w:lineRule="auto"/>
        <w:rPr>
          <w:rFonts w:ascii="Arial" w:hAnsi="Arial" w:cs="Arial"/>
        </w:rPr>
      </w:pPr>
    </w:p>
    <w:p w14:paraId="4A60196E" w14:textId="77777777" w:rsidR="00B61E43" w:rsidRPr="00C0679E" w:rsidRDefault="00532848" w:rsidP="007062D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 xml:space="preserve">Artículo 16.- </w:t>
      </w:r>
      <w:r w:rsidRPr="00C0679E">
        <w:rPr>
          <w:rFonts w:ascii="Arial" w:hAnsi="Arial" w:cs="Arial"/>
        </w:rPr>
        <w:t>A los permisos eventuales para el funcionamiento de giros relacionados con la venta de bebidas alcohólicas se les aplicará la cuota siguiente:</w:t>
      </w:r>
    </w:p>
    <w:p w14:paraId="63BC676D" w14:textId="77777777" w:rsidR="00B61E43" w:rsidRPr="00C0679E" w:rsidRDefault="00B61E43" w:rsidP="00C0679E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70"/>
        <w:gridCol w:w="2592"/>
      </w:tblGrid>
      <w:tr w:rsidR="00B61E43" w:rsidRPr="00C0679E" w14:paraId="29FA1F75" w14:textId="77777777" w:rsidTr="007062DA">
        <w:trPr>
          <w:trHeight w:val="345"/>
        </w:trPr>
        <w:tc>
          <w:tcPr>
            <w:tcW w:w="3570" w:type="pct"/>
          </w:tcPr>
          <w:p w14:paraId="0D3023C1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2" w:name="_Hlk120187738"/>
            <w:r w:rsidRPr="00C0679E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C0679E">
              <w:rPr>
                <w:rFonts w:ascii="Arial" w:hAnsi="Arial" w:cs="Arial"/>
                <w:sz w:val="20"/>
                <w:szCs w:val="20"/>
              </w:rPr>
              <w:t>Vinaterías o licorerías</w:t>
            </w:r>
          </w:p>
        </w:tc>
        <w:tc>
          <w:tcPr>
            <w:tcW w:w="1430" w:type="pct"/>
          </w:tcPr>
          <w:p w14:paraId="0AD8607C" w14:textId="39CAC87B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61079" w:rsidRPr="00C0679E">
              <w:rPr>
                <w:rFonts w:ascii="Arial" w:hAnsi="Arial" w:cs="Arial"/>
                <w:sz w:val="20"/>
                <w:szCs w:val="20"/>
              </w:rPr>
              <w:t>2,000</w:t>
            </w:r>
            <w:r w:rsidRPr="00C0679E">
              <w:rPr>
                <w:rFonts w:ascii="Arial" w:hAnsi="Arial" w:cs="Arial"/>
                <w:sz w:val="20"/>
                <w:szCs w:val="20"/>
              </w:rPr>
              <w:t>.00 diario</w:t>
            </w:r>
          </w:p>
        </w:tc>
      </w:tr>
      <w:tr w:rsidR="00B61E43" w:rsidRPr="00C0679E" w14:paraId="3718CDAF" w14:textId="77777777" w:rsidTr="007062DA">
        <w:trPr>
          <w:trHeight w:val="345"/>
        </w:trPr>
        <w:tc>
          <w:tcPr>
            <w:tcW w:w="3570" w:type="pct"/>
          </w:tcPr>
          <w:p w14:paraId="7B959DFF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C0679E">
              <w:rPr>
                <w:rFonts w:ascii="Arial" w:hAnsi="Arial" w:cs="Arial"/>
                <w:sz w:val="20"/>
                <w:szCs w:val="20"/>
              </w:rPr>
              <w:t>Expendios de cerveza</w:t>
            </w:r>
          </w:p>
        </w:tc>
        <w:tc>
          <w:tcPr>
            <w:tcW w:w="1430" w:type="pct"/>
          </w:tcPr>
          <w:p w14:paraId="35DB3F51" w14:textId="32517422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61079" w:rsidRPr="00C0679E">
              <w:rPr>
                <w:rFonts w:ascii="Arial" w:hAnsi="Arial" w:cs="Arial"/>
                <w:sz w:val="20"/>
                <w:szCs w:val="20"/>
              </w:rPr>
              <w:t>2,000</w:t>
            </w:r>
            <w:r w:rsidRPr="00C0679E">
              <w:rPr>
                <w:rFonts w:ascii="Arial" w:hAnsi="Arial" w:cs="Arial"/>
                <w:sz w:val="20"/>
                <w:szCs w:val="20"/>
              </w:rPr>
              <w:t>.00 diario</w:t>
            </w:r>
          </w:p>
        </w:tc>
      </w:tr>
      <w:bookmarkEnd w:id="2"/>
    </w:tbl>
    <w:p w14:paraId="4D978273" w14:textId="77777777" w:rsidR="00B61E43" w:rsidRPr="00C0679E" w:rsidRDefault="00B61E43" w:rsidP="00C0679E">
      <w:pPr>
        <w:pStyle w:val="Textoindependiente"/>
        <w:spacing w:line="360" w:lineRule="auto"/>
        <w:rPr>
          <w:rFonts w:ascii="Arial" w:hAnsi="Arial" w:cs="Arial"/>
        </w:rPr>
      </w:pPr>
    </w:p>
    <w:p w14:paraId="48744161" w14:textId="77777777" w:rsidR="00B61E43" w:rsidRPr="00C0679E" w:rsidRDefault="00532848" w:rsidP="00C0679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 xml:space="preserve">Artículo 17.- </w:t>
      </w:r>
      <w:r w:rsidRPr="00C0679E">
        <w:rPr>
          <w:rFonts w:ascii="Arial" w:hAnsi="Arial" w:cs="Arial"/>
        </w:rPr>
        <w:t>Para el otorgamiento de licencias de funcionamiento de establecimientos o locales cuyos giros sean la prestación de servicios que incluyan el expendio de bebidas alcohólicas se aplicará la tarifa que se relaciona a continuación:</w:t>
      </w:r>
    </w:p>
    <w:p w14:paraId="3C8E1EB4" w14:textId="77777777" w:rsidR="00B61E43" w:rsidRPr="00C0679E" w:rsidRDefault="00B61E43" w:rsidP="00C0679E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528"/>
        <w:gridCol w:w="54"/>
        <w:gridCol w:w="5164"/>
        <w:gridCol w:w="568"/>
        <w:gridCol w:w="2758"/>
      </w:tblGrid>
      <w:tr w:rsidR="00B61E43" w:rsidRPr="00C0679E" w14:paraId="2B8E9154" w14:textId="77777777" w:rsidTr="007062DA">
        <w:trPr>
          <w:trHeight w:val="284"/>
        </w:trPr>
        <w:tc>
          <w:tcPr>
            <w:tcW w:w="291" w:type="pct"/>
          </w:tcPr>
          <w:p w14:paraId="333CB329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Hlk120191740"/>
            <w:r w:rsidRPr="00C0679E">
              <w:rPr>
                <w:rFonts w:ascii="Arial" w:hAnsi="Arial" w:cs="Arial"/>
                <w:b/>
                <w:sz w:val="20"/>
                <w:szCs w:val="20"/>
              </w:rPr>
              <w:t>I.-</w:t>
            </w:r>
          </w:p>
        </w:tc>
        <w:tc>
          <w:tcPr>
            <w:tcW w:w="2876" w:type="pct"/>
            <w:gridSpan w:val="2"/>
          </w:tcPr>
          <w:p w14:paraId="3AB20895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Centros nocturnos y cabaret</w:t>
            </w:r>
          </w:p>
        </w:tc>
        <w:tc>
          <w:tcPr>
            <w:tcW w:w="1833" w:type="pct"/>
            <w:gridSpan w:val="2"/>
          </w:tcPr>
          <w:p w14:paraId="5B000A0E" w14:textId="1229ACC6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434689" w:rsidRPr="00C0679E">
              <w:rPr>
                <w:rFonts w:ascii="Arial" w:hAnsi="Arial" w:cs="Arial"/>
                <w:sz w:val="20"/>
                <w:szCs w:val="20"/>
              </w:rPr>
              <w:t>60</w:t>
            </w:r>
            <w:r w:rsidRPr="00C0679E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B61E43" w:rsidRPr="00C0679E" w14:paraId="1B9EDD7A" w14:textId="77777777" w:rsidTr="007062DA">
        <w:trPr>
          <w:trHeight w:val="344"/>
        </w:trPr>
        <w:tc>
          <w:tcPr>
            <w:tcW w:w="291" w:type="pct"/>
          </w:tcPr>
          <w:p w14:paraId="176A1FFB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II.-</w:t>
            </w:r>
          </w:p>
        </w:tc>
        <w:tc>
          <w:tcPr>
            <w:tcW w:w="2876" w:type="pct"/>
            <w:gridSpan w:val="2"/>
          </w:tcPr>
          <w:p w14:paraId="5D599934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Cantinas o bares</w:t>
            </w:r>
          </w:p>
        </w:tc>
        <w:tc>
          <w:tcPr>
            <w:tcW w:w="1833" w:type="pct"/>
            <w:gridSpan w:val="2"/>
          </w:tcPr>
          <w:p w14:paraId="5157427F" w14:textId="5019D819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434689" w:rsidRPr="00C0679E">
              <w:rPr>
                <w:rFonts w:ascii="Arial" w:hAnsi="Arial" w:cs="Arial"/>
                <w:sz w:val="20"/>
                <w:szCs w:val="20"/>
              </w:rPr>
              <w:t>60</w:t>
            </w:r>
            <w:r w:rsidRPr="00C0679E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B61E43" w:rsidRPr="00C0679E" w14:paraId="08584F2F" w14:textId="77777777" w:rsidTr="007062DA">
        <w:trPr>
          <w:trHeight w:val="344"/>
        </w:trPr>
        <w:tc>
          <w:tcPr>
            <w:tcW w:w="291" w:type="pct"/>
          </w:tcPr>
          <w:p w14:paraId="38A354E8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III.-</w:t>
            </w:r>
          </w:p>
        </w:tc>
        <w:tc>
          <w:tcPr>
            <w:tcW w:w="2876" w:type="pct"/>
            <w:gridSpan w:val="2"/>
          </w:tcPr>
          <w:p w14:paraId="6CFD1BF9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Restaurante-bar</w:t>
            </w:r>
          </w:p>
        </w:tc>
        <w:tc>
          <w:tcPr>
            <w:tcW w:w="1833" w:type="pct"/>
            <w:gridSpan w:val="2"/>
          </w:tcPr>
          <w:p w14:paraId="45271B8A" w14:textId="0B111D8F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434689" w:rsidRPr="00C0679E">
              <w:rPr>
                <w:rFonts w:ascii="Arial" w:hAnsi="Arial" w:cs="Arial"/>
                <w:sz w:val="20"/>
                <w:szCs w:val="20"/>
              </w:rPr>
              <w:t>60</w:t>
            </w:r>
            <w:r w:rsidRPr="00C0679E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B61E43" w:rsidRPr="00C0679E" w14:paraId="7DBA009B" w14:textId="77777777" w:rsidTr="007062DA">
        <w:trPr>
          <w:trHeight w:val="344"/>
        </w:trPr>
        <w:tc>
          <w:tcPr>
            <w:tcW w:w="291" w:type="pct"/>
          </w:tcPr>
          <w:p w14:paraId="3EE26D94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IV.-</w:t>
            </w:r>
          </w:p>
        </w:tc>
        <w:tc>
          <w:tcPr>
            <w:tcW w:w="2876" w:type="pct"/>
            <w:gridSpan w:val="2"/>
          </w:tcPr>
          <w:p w14:paraId="0F92A6C1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Discotecas y clubes sociales</w:t>
            </w:r>
          </w:p>
        </w:tc>
        <w:tc>
          <w:tcPr>
            <w:tcW w:w="1833" w:type="pct"/>
            <w:gridSpan w:val="2"/>
          </w:tcPr>
          <w:p w14:paraId="0813E161" w14:textId="405C3FEA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434689" w:rsidRPr="00C0679E">
              <w:rPr>
                <w:rFonts w:ascii="Arial" w:hAnsi="Arial" w:cs="Arial"/>
                <w:sz w:val="20"/>
                <w:szCs w:val="20"/>
              </w:rPr>
              <w:t>60</w:t>
            </w:r>
            <w:r w:rsidRPr="00C0679E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B61E43" w:rsidRPr="00C0679E" w14:paraId="115C07D5" w14:textId="77777777" w:rsidTr="007062DA">
        <w:trPr>
          <w:trHeight w:val="285"/>
        </w:trPr>
        <w:tc>
          <w:tcPr>
            <w:tcW w:w="291" w:type="pct"/>
          </w:tcPr>
          <w:p w14:paraId="63B62741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V.-</w:t>
            </w:r>
          </w:p>
        </w:tc>
        <w:tc>
          <w:tcPr>
            <w:tcW w:w="2876" w:type="pct"/>
            <w:gridSpan w:val="2"/>
          </w:tcPr>
          <w:p w14:paraId="5E0CC6A6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Salones de baile, billar o boliche</w:t>
            </w:r>
          </w:p>
        </w:tc>
        <w:tc>
          <w:tcPr>
            <w:tcW w:w="1833" w:type="pct"/>
            <w:gridSpan w:val="2"/>
          </w:tcPr>
          <w:p w14:paraId="2B2DA692" w14:textId="03DCA7A5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434689" w:rsidRPr="00C0679E">
              <w:rPr>
                <w:rFonts w:ascii="Arial" w:hAnsi="Arial" w:cs="Arial"/>
                <w:sz w:val="20"/>
                <w:szCs w:val="20"/>
              </w:rPr>
              <w:t>60</w:t>
            </w:r>
            <w:r w:rsidRPr="00C0679E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B61E43" w:rsidRPr="00C0679E" w14:paraId="5436D80B" w14:textId="77777777" w:rsidTr="007062DA">
        <w:trPr>
          <w:trHeight w:val="284"/>
        </w:trPr>
        <w:tc>
          <w:tcPr>
            <w:tcW w:w="321" w:type="pct"/>
            <w:gridSpan w:val="2"/>
          </w:tcPr>
          <w:p w14:paraId="008EA0C3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Hlk120191848"/>
            <w:bookmarkEnd w:id="3"/>
            <w:r w:rsidRPr="00C0679E">
              <w:rPr>
                <w:rFonts w:ascii="Arial" w:hAnsi="Arial" w:cs="Arial"/>
                <w:b/>
                <w:sz w:val="20"/>
                <w:szCs w:val="20"/>
              </w:rPr>
              <w:t>VI.-</w:t>
            </w:r>
          </w:p>
        </w:tc>
        <w:tc>
          <w:tcPr>
            <w:tcW w:w="3159" w:type="pct"/>
            <w:gridSpan w:val="2"/>
          </w:tcPr>
          <w:p w14:paraId="7ABA13E1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Restaurantes en general, fondas y loncherías</w:t>
            </w:r>
          </w:p>
        </w:tc>
        <w:tc>
          <w:tcPr>
            <w:tcW w:w="1520" w:type="pct"/>
          </w:tcPr>
          <w:p w14:paraId="4F99A409" w14:textId="62836469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434689" w:rsidRPr="00C0679E">
              <w:rPr>
                <w:rFonts w:ascii="Arial" w:hAnsi="Arial" w:cs="Arial"/>
                <w:sz w:val="20"/>
                <w:szCs w:val="20"/>
              </w:rPr>
              <w:t>60</w:t>
            </w:r>
            <w:r w:rsidRPr="00C0679E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B61E43" w:rsidRPr="00C0679E" w14:paraId="56A741F3" w14:textId="77777777" w:rsidTr="007062DA">
        <w:trPr>
          <w:trHeight w:val="344"/>
        </w:trPr>
        <w:tc>
          <w:tcPr>
            <w:tcW w:w="321" w:type="pct"/>
            <w:gridSpan w:val="2"/>
          </w:tcPr>
          <w:p w14:paraId="570AF19D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VII.-</w:t>
            </w:r>
          </w:p>
        </w:tc>
        <w:tc>
          <w:tcPr>
            <w:tcW w:w="3159" w:type="pct"/>
            <w:gridSpan w:val="2"/>
          </w:tcPr>
          <w:p w14:paraId="59E40926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Hoteles, moteles y posadas</w:t>
            </w:r>
          </w:p>
        </w:tc>
        <w:tc>
          <w:tcPr>
            <w:tcW w:w="1520" w:type="pct"/>
          </w:tcPr>
          <w:p w14:paraId="1C3FCCFA" w14:textId="6AB2050A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434689" w:rsidRPr="00C0679E">
              <w:rPr>
                <w:rFonts w:ascii="Arial" w:hAnsi="Arial" w:cs="Arial"/>
                <w:sz w:val="20"/>
                <w:szCs w:val="20"/>
              </w:rPr>
              <w:t>60</w:t>
            </w:r>
            <w:r w:rsidRPr="00C0679E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B61E43" w:rsidRPr="00C0679E" w14:paraId="3B3C7B58" w14:textId="77777777" w:rsidTr="007062DA">
        <w:trPr>
          <w:trHeight w:val="285"/>
        </w:trPr>
        <w:tc>
          <w:tcPr>
            <w:tcW w:w="321" w:type="pct"/>
            <w:gridSpan w:val="2"/>
          </w:tcPr>
          <w:p w14:paraId="6999EAC8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VIII.-</w:t>
            </w:r>
          </w:p>
        </w:tc>
        <w:tc>
          <w:tcPr>
            <w:tcW w:w="3159" w:type="pct"/>
            <w:gridSpan w:val="2"/>
          </w:tcPr>
          <w:p w14:paraId="50D0DCE3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Pizzería</w:t>
            </w:r>
          </w:p>
        </w:tc>
        <w:tc>
          <w:tcPr>
            <w:tcW w:w="1520" w:type="pct"/>
          </w:tcPr>
          <w:p w14:paraId="77B6CF52" w14:textId="57AD7E28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434689" w:rsidRPr="00C0679E">
              <w:rPr>
                <w:rFonts w:ascii="Arial" w:hAnsi="Arial" w:cs="Arial"/>
                <w:sz w:val="20"/>
                <w:szCs w:val="20"/>
              </w:rPr>
              <w:t>60</w:t>
            </w:r>
            <w:r w:rsidRPr="00C0679E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bookmarkEnd w:id="4"/>
    </w:tbl>
    <w:p w14:paraId="3E11FC94" w14:textId="77777777" w:rsidR="00B61E43" w:rsidRPr="00C0679E" w:rsidRDefault="00B61E43" w:rsidP="00C0679E">
      <w:pPr>
        <w:pStyle w:val="Textoindependiente"/>
        <w:spacing w:line="360" w:lineRule="auto"/>
        <w:rPr>
          <w:rFonts w:ascii="Arial" w:hAnsi="Arial" w:cs="Arial"/>
        </w:rPr>
      </w:pPr>
    </w:p>
    <w:p w14:paraId="5313A1FD" w14:textId="77777777" w:rsidR="00B61E43" w:rsidRPr="00C0679E" w:rsidRDefault="00532848" w:rsidP="00C0679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 xml:space="preserve">Artículo 18.- </w:t>
      </w:r>
      <w:r w:rsidRPr="00C0679E">
        <w:rPr>
          <w:rFonts w:ascii="Arial" w:hAnsi="Arial" w:cs="Arial"/>
        </w:rPr>
        <w:t>Por el otorgamiento de la revalidación anual de licencias para el funcionamiento de los establecimientos que se relacionan en los artículos 15 y 17 de esta Ley, se pagará un derecho conforme a la siguiente tarifa anual:</w:t>
      </w:r>
    </w:p>
    <w:p w14:paraId="60A14B94" w14:textId="77777777" w:rsidR="00B61E43" w:rsidRPr="00C0679E" w:rsidRDefault="00B61E43" w:rsidP="00C0679E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15"/>
        <w:gridCol w:w="2447"/>
      </w:tblGrid>
      <w:tr w:rsidR="00B61E43" w:rsidRPr="00C0679E" w14:paraId="21ED9D8A" w14:textId="77777777" w:rsidTr="007062DA">
        <w:trPr>
          <w:trHeight w:val="345"/>
        </w:trPr>
        <w:tc>
          <w:tcPr>
            <w:tcW w:w="3650" w:type="pct"/>
          </w:tcPr>
          <w:p w14:paraId="26DD5C8F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5" w:name="_Hlk120191973"/>
            <w:r w:rsidRPr="00C0679E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C0679E">
              <w:rPr>
                <w:rFonts w:ascii="Arial" w:hAnsi="Arial" w:cs="Arial"/>
                <w:sz w:val="20"/>
                <w:szCs w:val="20"/>
              </w:rPr>
              <w:t>Vinaterías o licorerías</w:t>
            </w:r>
          </w:p>
        </w:tc>
        <w:tc>
          <w:tcPr>
            <w:tcW w:w="1350" w:type="pct"/>
          </w:tcPr>
          <w:p w14:paraId="1534B417" w14:textId="5DFEA8DD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B857BD" w:rsidRPr="00C0679E">
              <w:rPr>
                <w:rFonts w:ascii="Arial" w:hAnsi="Arial" w:cs="Arial"/>
                <w:sz w:val="20"/>
                <w:szCs w:val="20"/>
              </w:rPr>
              <w:t>15</w:t>
            </w:r>
            <w:r w:rsidRPr="00C0679E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B61E43" w:rsidRPr="00C0679E" w14:paraId="0D74BA17" w14:textId="77777777" w:rsidTr="007062DA">
        <w:trPr>
          <w:trHeight w:val="345"/>
        </w:trPr>
        <w:tc>
          <w:tcPr>
            <w:tcW w:w="3650" w:type="pct"/>
          </w:tcPr>
          <w:p w14:paraId="33C1800A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C0679E">
              <w:rPr>
                <w:rFonts w:ascii="Arial" w:hAnsi="Arial" w:cs="Arial"/>
                <w:sz w:val="20"/>
                <w:szCs w:val="20"/>
              </w:rPr>
              <w:t>Expendios de cerveza</w:t>
            </w:r>
          </w:p>
        </w:tc>
        <w:tc>
          <w:tcPr>
            <w:tcW w:w="1350" w:type="pct"/>
          </w:tcPr>
          <w:p w14:paraId="2159CF5C" w14:textId="66A52B2D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B857BD" w:rsidRPr="00C0679E">
              <w:rPr>
                <w:rFonts w:ascii="Arial" w:hAnsi="Arial" w:cs="Arial"/>
                <w:sz w:val="20"/>
                <w:szCs w:val="20"/>
              </w:rPr>
              <w:t>27</w:t>
            </w:r>
            <w:r w:rsidRPr="00C0679E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B61E43" w:rsidRPr="00C0679E" w14:paraId="45FCF6AB" w14:textId="77777777" w:rsidTr="007062DA">
        <w:trPr>
          <w:trHeight w:val="345"/>
        </w:trPr>
        <w:tc>
          <w:tcPr>
            <w:tcW w:w="3650" w:type="pct"/>
          </w:tcPr>
          <w:p w14:paraId="5213CAA3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 xml:space="preserve">III.- </w:t>
            </w:r>
            <w:r w:rsidRPr="00C0679E">
              <w:rPr>
                <w:rFonts w:ascii="Arial" w:hAnsi="Arial" w:cs="Arial"/>
                <w:sz w:val="20"/>
                <w:szCs w:val="20"/>
              </w:rPr>
              <w:t>Cantinas o bares</w:t>
            </w:r>
          </w:p>
        </w:tc>
        <w:tc>
          <w:tcPr>
            <w:tcW w:w="1350" w:type="pct"/>
          </w:tcPr>
          <w:p w14:paraId="5C51B797" w14:textId="1FEDE665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B857BD" w:rsidRPr="00C0679E">
              <w:rPr>
                <w:rFonts w:ascii="Arial" w:hAnsi="Arial" w:cs="Arial"/>
                <w:sz w:val="20"/>
                <w:szCs w:val="20"/>
              </w:rPr>
              <w:t>20</w:t>
            </w:r>
            <w:r w:rsidRPr="00C0679E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B61E43" w:rsidRPr="00C0679E" w14:paraId="58A72AB6" w14:textId="77777777" w:rsidTr="007062DA">
        <w:trPr>
          <w:trHeight w:val="345"/>
        </w:trPr>
        <w:tc>
          <w:tcPr>
            <w:tcW w:w="3650" w:type="pct"/>
          </w:tcPr>
          <w:p w14:paraId="148FDDA8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 xml:space="preserve">IV.- </w:t>
            </w:r>
            <w:r w:rsidRPr="00C0679E">
              <w:rPr>
                <w:rFonts w:ascii="Arial" w:hAnsi="Arial" w:cs="Arial"/>
                <w:sz w:val="20"/>
                <w:szCs w:val="20"/>
              </w:rPr>
              <w:t>Restaurante-Bar</w:t>
            </w:r>
          </w:p>
        </w:tc>
        <w:tc>
          <w:tcPr>
            <w:tcW w:w="1350" w:type="pct"/>
          </w:tcPr>
          <w:p w14:paraId="6E374035" w14:textId="4C2D068C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B857BD" w:rsidRPr="00C0679E">
              <w:rPr>
                <w:rFonts w:ascii="Arial" w:hAnsi="Arial" w:cs="Arial"/>
                <w:sz w:val="20"/>
                <w:szCs w:val="20"/>
              </w:rPr>
              <w:t>20</w:t>
            </w:r>
            <w:r w:rsidRPr="00C0679E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B61E43" w:rsidRPr="00C0679E" w14:paraId="34F5D287" w14:textId="77777777" w:rsidTr="007062DA">
        <w:trPr>
          <w:trHeight w:val="343"/>
        </w:trPr>
        <w:tc>
          <w:tcPr>
            <w:tcW w:w="3650" w:type="pct"/>
          </w:tcPr>
          <w:p w14:paraId="201E72E4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 xml:space="preserve">V.- </w:t>
            </w:r>
            <w:r w:rsidRPr="00C0679E">
              <w:rPr>
                <w:rFonts w:ascii="Arial" w:hAnsi="Arial" w:cs="Arial"/>
                <w:sz w:val="20"/>
                <w:szCs w:val="20"/>
              </w:rPr>
              <w:t>Supermercados</w:t>
            </w:r>
          </w:p>
        </w:tc>
        <w:tc>
          <w:tcPr>
            <w:tcW w:w="1350" w:type="pct"/>
          </w:tcPr>
          <w:p w14:paraId="4B2A6873" w14:textId="4C37623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B857BD" w:rsidRPr="00C0679E">
              <w:rPr>
                <w:rFonts w:ascii="Arial" w:hAnsi="Arial" w:cs="Arial"/>
                <w:sz w:val="20"/>
                <w:szCs w:val="20"/>
              </w:rPr>
              <w:t>30</w:t>
            </w:r>
            <w:r w:rsidRPr="00C0679E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B61E43" w:rsidRPr="00C0679E" w14:paraId="1D39A1AE" w14:textId="77777777" w:rsidTr="007062DA">
        <w:trPr>
          <w:trHeight w:val="345"/>
        </w:trPr>
        <w:tc>
          <w:tcPr>
            <w:tcW w:w="3650" w:type="pct"/>
          </w:tcPr>
          <w:p w14:paraId="559A5B36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 xml:space="preserve">VI.- </w:t>
            </w:r>
            <w:r w:rsidRPr="00C0679E">
              <w:rPr>
                <w:rFonts w:ascii="Arial" w:hAnsi="Arial" w:cs="Arial"/>
                <w:sz w:val="20"/>
                <w:szCs w:val="20"/>
              </w:rPr>
              <w:t>Minisúper</w:t>
            </w:r>
          </w:p>
        </w:tc>
        <w:tc>
          <w:tcPr>
            <w:tcW w:w="1350" w:type="pct"/>
          </w:tcPr>
          <w:p w14:paraId="1DA9FC1D" w14:textId="6A7C1628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B857BD" w:rsidRPr="00C0679E">
              <w:rPr>
                <w:rFonts w:ascii="Arial" w:hAnsi="Arial" w:cs="Arial"/>
                <w:sz w:val="20"/>
                <w:szCs w:val="20"/>
              </w:rPr>
              <w:t>30</w:t>
            </w:r>
            <w:r w:rsidRPr="00C0679E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B61E43" w:rsidRPr="00C0679E" w14:paraId="7EFCF5D0" w14:textId="77777777" w:rsidTr="007062DA">
        <w:trPr>
          <w:trHeight w:val="345"/>
        </w:trPr>
        <w:tc>
          <w:tcPr>
            <w:tcW w:w="3650" w:type="pct"/>
          </w:tcPr>
          <w:p w14:paraId="46FC4C14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 xml:space="preserve">VII.- </w:t>
            </w:r>
            <w:r w:rsidRPr="00C0679E">
              <w:rPr>
                <w:rFonts w:ascii="Arial" w:hAnsi="Arial" w:cs="Arial"/>
                <w:sz w:val="20"/>
                <w:szCs w:val="20"/>
              </w:rPr>
              <w:t>Salones de baile</w:t>
            </w:r>
          </w:p>
        </w:tc>
        <w:tc>
          <w:tcPr>
            <w:tcW w:w="1350" w:type="pct"/>
          </w:tcPr>
          <w:p w14:paraId="57FF7A20" w14:textId="207FEB48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434689" w:rsidRPr="00C0679E">
              <w:rPr>
                <w:rFonts w:ascii="Arial" w:hAnsi="Arial" w:cs="Arial"/>
                <w:sz w:val="20"/>
                <w:szCs w:val="20"/>
              </w:rPr>
              <w:t>25</w:t>
            </w:r>
            <w:r w:rsidRPr="00C0679E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B61E43" w:rsidRPr="00C0679E" w14:paraId="34F92477" w14:textId="77777777" w:rsidTr="007062DA">
        <w:trPr>
          <w:trHeight w:val="345"/>
        </w:trPr>
        <w:tc>
          <w:tcPr>
            <w:tcW w:w="3650" w:type="pct"/>
          </w:tcPr>
          <w:p w14:paraId="496F24BF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 xml:space="preserve">VIII.- </w:t>
            </w:r>
            <w:r w:rsidRPr="00C0679E">
              <w:rPr>
                <w:rFonts w:ascii="Arial" w:hAnsi="Arial" w:cs="Arial"/>
                <w:sz w:val="20"/>
                <w:szCs w:val="20"/>
              </w:rPr>
              <w:t>Billares</w:t>
            </w:r>
          </w:p>
        </w:tc>
        <w:tc>
          <w:tcPr>
            <w:tcW w:w="1350" w:type="pct"/>
          </w:tcPr>
          <w:p w14:paraId="47E19AB6" w14:textId="119A69A6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B857BD" w:rsidRPr="00C0679E">
              <w:rPr>
                <w:rFonts w:ascii="Arial" w:hAnsi="Arial" w:cs="Arial"/>
                <w:sz w:val="20"/>
                <w:szCs w:val="20"/>
              </w:rPr>
              <w:t>17</w:t>
            </w:r>
            <w:r w:rsidRPr="00C0679E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B61E43" w:rsidRPr="00C0679E" w14:paraId="6CA25F77" w14:textId="77777777" w:rsidTr="007062DA">
        <w:trPr>
          <w:trHeight w:val="345"/>
        </w:trPr>
        <w:tc>
          <w:tcPr>
            <w:tcW w:w="3650" w:type="pct"/>
          </w:tcPr>
          <w:p w14:paraId="54F8B5BB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 xml:space="preserve">IX.- </w:t>
            </w:r>
            <w:r w:rsidRPr="00C0679E">
              <w:rPr>
                <w:rFonts w:ascii="Arial" w:hAnsi="Arial" w:cs="Arial"/>
                <w:sz w:val="20"/>
                <w:szCs w:val="20"/>
              </w:rPr>
              <w:t>Hoteles, moteles y posadas</w:t>
            </w:r>
          </w:p>
        </w:tc>
        <w:tc>
          <w:tcPr>
            <w:tcW w:w="1350" w:type="pct"/>
          </w:tcPr>
          <w:p w14:paraId="6460B23B" w14:textId="1C69816B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434689" w:rsidRPr="00C0679E">
              <w:rPr>
                <w:rFonts w:ascii="Arial" w:hAnsi="Arial" w:cs="Arial"/>
                <w:sz w:val="20"/>
                <w:szCs w:val="20"/>
              </w:rPr>
              <w:t>25</w:t>
            </w:r>
            <w:r w:rsidRPr="00C0679E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B61E43" w:rsidRPr="00C0679E" w14:paraId="0810FF11" w14:textId="77777777" w:rsidTr="007062DA">
        <w:trPr>
          <w:trHeight w:val="345"/>
        </w:trPr>
        <w:tc>
          <w:tcPr>
            <w:tcW w:w="3650" w:type="pct"/>
          </w:tcPr>
          <w:p w14:paraId="2C3556DC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 xml:space="preserve">X.- </w:t>
            </w:r>
            <w:r w:rsidRPr="00C0679E">
              <w:rPr>
                <w:rFonts w:ascii="Arial" w:hAnsi="Arial" w:cs="Arial"/>
                <w:sz w:val="20"/>
                <w:szCs w:val="20"/>
              </w:rPr>
              <w:t>Restaurantes en general, fondas y loncherías</w:t>
            </w:r>
          </w:p>
        </w:tc>
        <w:tc>
          <w:tcPr>
            <w:tcW w:w="1350" w:type="pct"/>
          </w:tcPr>
          <w:p w14:paraId="15520EDD" w14:textId="577D8A6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B857BD" w:rsidRPr="00C0679E">
              <w:rPr>
                <w:rFonts w:ascii="Arial" w:hAnsi="Arial" w:cs="Arial"/>
                <w:sz w:val="20"/>
                <w:szCs w:val="20"/>
              </w:rPr>
              <w:t>17</w:t>
            </w:r>
            <w:r w:rsidRPr="00C0679E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B61E43" w:rsidRPr="00C0679E" w14:paraId="5F008978" w14:textId="77777777" w:rsidTr="007062DA">
        <w:trPr>
          <w:trHeight w:val="345"/>
        </w:trPr>
        <w:tc>
          <w:tcPr>
            <w:tcW w:w="3650" w:type="pct"/>
          </w:tcPr>
          <w:p w14:paraId="0F15ED4B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 xml:space="preserve">XI.- </w:t>
            </w:r>
            <w:r w:rsidRPr="00C0679E">
              <w:rPr>
                <w:rFonts w:ascii="Arial" w:hAnsi="Arial" w:cs="Arial"/>
                <w:sz w:val="20"/>
                <w:szCs w:val="20"/>
              </w:rPr>
              <w:t>Tienda de auto servicio con venta de cerveza, vinos y licores</w:t>
            </w:r>
          </w:p>
        </w:tc>
        <w:tc>
          <w:tcPr>
            <w:tcW w:w="1350" w:type="pct"/>
          </w:tcPr>
          <w:p w14:paraId="573D1FF9" w14:textId="1F9366CA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B857BD" w:rsidRPr="00C0679E">
              <w:rPr>
                <w:rFonts w:ascii="Arial" w:hAnsi="Arial" w:cs="Arial"/>
                <w:sz w:val="20"/>
                <w:szCs w:val="20"/>
              </w:rPr>
              <w:t>3</w:t>
            </w:r>
            <w:r w:rsidR="00434689" w:rsidRPr="00C0679E">
              <w:rPr>
                <w:rFonts w:ascii="Arial" w:hAnsi="Arial" w:cs="Arial"/>
                <w:sz w:val="20"/>
                <w:szCs w:val="20"/>
              </w:rPr>
              <w:t>5</w:t>
            </w:r>
            <w:r w:rsidRPr="00C0679E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bookmarkEnd w:id="5"/>
    </w:tbl>
    <w:p w14:paraId="32A69DA8" w14:textId="77777777" w:rsidR="00B61E43" w:rsidRPr="00C0679E" w:rsidRDefault="00B61E43" w:rsidP="00C0679E">
      <w:pPr>
        <w:pStyle w:val="Textoindependiente"/>
        <w:spacing w:line="360" w:lineRule="auto"/>
        <w:rPr>
          <w:rFonts w:ascii="Arial" w:hAnsi="Arial" w:cs="Arial"/>
        </w:rPr>
      </w:pPr>
    </w:p>
    <w:p w14:paraId="3CFB0070" w14:textId="77777777" w:rsidR="00B61E43" w:rsidRPr="00C0679E" w:rsidRDefault="00532848" w:rsidP="00C0679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 xml:space="preserve">Artículo 19.- </w:t>
      </w:r>
      <w:r w:rsidRPr="00C0679E">
        <w:rPr>
          <w:rFonts w:ascii="Arial" w:hAnsi="Arial" w:cs="Arial"/>
        </w:rPr>
        <w:t>El cobro de derechos por el otorgamiento de licencias, permisos o autorizaciones para el funcionamiento de establecimientos y locales comerciales o de servicios, se realizarán con base en las siguientes tarifas:</w:t>
      </w:r>
    </w:p>
    <w:p w14:paraId="0763707E" w14:textId="77777777" w:rsidR="00B61E43" w:rsidRPr="00C0679E" w:rsidRDefault="00B61E43" w:rsidP="00C0679E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2"/>
        <w:gridCol w:w="5607"/>
        <w:gridCol w:w="1411"/>
        <w:gridCol w:w="1317"/>
      </w:tblGrid>
      <w:tr w:rsidR="007062DA" w:rsidRPr="00C0679E" w14:paraId="1451258B" w14:textId="77777777" w:rsidTr="00D0338B">
        <w:trPr>
          <w:trHeight w:val="345"/>
        </w:trPr>
        <w:tc>
          <w:tcPr>
            <w:tcW w:w="3496" w:type="pct"/>
            <w:gridSpan w:val="2"/>
          </w:tcPr>
          <w:p w14:paraId="0CDF3930" w14:textId="77777777" w:rsidR="007062DA" w:rsidRPr="00C0679E" w:rsidRDefault="007062DA" w:rsidP="007062D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Giro: Comercial o de servicios</w:t>
            </w:r>
          </w:p>
        </w:tc>
        <w:tc>
          <w:tcPr>
            <w:tcW w:w="778" w:type="pct"/>
          </w:tcPr>
          <w:p w14:paraId="6AA1AEBE" w14:textId="77777777" w:rsidR="007062DA" w:rsidRPr="00C0679E" w:rsidRDefault="007062DA" w:rsidP="007062D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Expedición</w:t>
            </w:r>
          </w:p>
        </w:tc>
        <w:tc>
          <w:tcPr>
            <w:tcW w:w="726" w:type="pct"/>
          </w:tcPr>
          <w:p w14:paraId="57B993BA" w14:textId="77777777" w:rsidR="007062DA" w:rsidRPr="00C0679E" w:rsidRDefault="007062DA" w:rsidP="007062D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Renovación</w:t>
            </w:r>
          </w:p>
        </w:tc>
      </w:tr>
      <w:tr w:rsidR="00B61E43" w:rsidRPr="00C0679E" w14:paraId="24C58C89" w14:textId="77777777" w:rsidTr="00D0338B">
        <w:trPr>
          <w:trHeight w:val="345"/>
        </w:trPr>
        <w:tc>
          <w:tcPr>
            <w:tcW w:w="404" w:type="pct"/>
          </w:tcPr>
          <w:p w14:paraId="0819FD52" w14:textId="77777777" w:rsidR="00B61E43" w:rsidRPr="00C0679E" w:rsidRDefault="00532848" w:rsidP="007062D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092" w:type="pct"/>
          </w:tcPr>
          <w:p w14:paraId="6817F2A0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Farmacias, boticas, veterinarias</w:t>
            </w:r>
          </w:p>
        </w:tc>
        <w:tc>
          <w:tcPr>
            <w:tcW w:w="778" w:type="pct"/>
          </w:tcPr>
          <w:p w14:paraId="79C3DB08" w14:textId="6189AE2B" w:rsidR="00B61E43" w:rsidRPr="00C0679E" w:rsidRDefault="00A06676" w:rsidP="00A06676">
            <w:pPr>
              <w:pStyle w:val="TableParagraph"/>
              <w:tabs>
                <w:tab w:val="left" w:pos="102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4,500.00</w:t>
            </w:r>
          </w:p>
        </w:tc>
        <w:tc>
          <w:tcPr>
            <w:tcW w:w="726" w:type="pct"/>
          </w:tcPr>
          <w:p w14:paraId="69B6CC39" w14:textId="651ED2A6" w:rsidR="00B61E43" w:rsidRPr="00C0679E" w:rsidRDefault="00A06676" w:rsidP="00A06676">
            <w:pPr>
              <w:pStyle w:val="TableParagraph"/>
              <w:tabs>
                <w:tab w:val="left" w:pos="10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3,500.00</w:t>
            </w:r>
          </w:p>
        </w:tc>
      </w:tr>
      <w:tr w:rsidR="00B61E43" w:rsidRPr="00C0679E" w14:paraId="1DAC97B9" w14:textId="77777777" w:rsidTr="00D0338B">
        <w:trPr>
          <w:trHeight w:val="345"/>
        </w:trPr>
        <w:tc>
          <w:tcPr>
            <w:tcW w:w="404" w:type="pct"/>
          </w:tcPr>
          <w:p w14:paraId="49AD37D7" w14:textId="77777777" w:rsidR="00B61E43" w:rsidRPr="00C0679E" w:rsidRDefault="00532848" w:rsidP="007062D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092" w:type="pct"/>
          </w:tcPr>
          <w:p w14:paraId="1544054E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Carnicerías, pollerías y pescaderías</w:t>
            </w:r>
          </w:p>
        </w:tc>
        <w:tc>
          <w:tcPr>
            <w:tcW w:w="778" w:type="pct"/>
          </w:tcPr>
          <w:p w14:paraId="6D8C3EC6" w14:textId="6AE09480" w:rsidR="00B61E43" w:rsidRPr="00C0679E" w:rsidRDefault="00A06676" w:rsidP="00A06676">
            <w:pPr>
              <w:pStyle w:val="TableParagraph"/>
              <w:tabs>
                <w:tab w:val="left" w:pos="101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726" w:type="pct"/>
          </w:tcPr>
          <w:p w14:paraId="38513009" w14:textId="17FD2C6C" w:rsidR="00B61E43" w:rsidRPr="00C0679E" w:rsidRDefault="00A06676" w:rsidP="00A06676">
            <w:pPr>
              <w:pStyle w:val="TableParagraph"/>
              <w:tabs>
                <w:tab w:val="left" w:pos="118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B61E43" w:rsidRPr="00C0679E" w14:paraId="1BFF985D" w14:textId="77777777" w:rsidTr="00D0338B">
        <w:trPr>
          <w:trHeight w:val="343"/>
        </w:trPr>
        <w:tc>
          <w:tcPr>
            <w:tcW w:w="404" w:type="pct"/>
          </w:tcPr>
          <w:p w14:paraId="01454E81" w14:textId="77777777" w:rsidR="00B61E43" w:rsidRPr="00C0679E" w:rsidRDefault="00532848" w:rsidP="007062D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092" w:type="pct"/>
          </w:tcPr>
          <w:p w14:paraId="5AE16A7A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Panaderías, molino y tortillerías</w:t>
            </w:r>
          </w:p>
        </w:tc>
        <w:tc>
          <w:tcPr>
            <w:tcW w:w="778" w:type="pct"/>
          </w:tcPr>
          <w:p w14:paraId="14BEAC55" w14:textId="592717B3" w:rsidR="00B61E43" w:rsidRPr="00C0679E" w:rsidRDefault="00A06676" w:rsidP="00A06676">
            <w:pPr>
              <w:pStyle w:val="TableParagraph"/>
              <w:tabs>
                <w:tab w:val="left" w:pos="102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726" w:type="pct"/>
          </w:tcPr>
          <w:p w14:paraId="71E5E7EE" w14:textId="094441EC" w:rsidR="00B61E43" w:rsidRPr="00C0679E" w:rsidRDefault="00A06676" w:rsidP="00A06676">
            <w:pPr>
              <w:pStyle w:val="TableParagraph"/>
              <w:tabs>
                <w:tab w:val="left" w:pos="118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B61E43" w:rsidRPr="00C0679E" w14:paraId="1370A6DB" w14:textId="77777777" w:rsidTr="00D0338B">
        <w:trPr>
          <w:trHeight w:val="345"/>
        </w:trPr>
        <w:tc>
          <w:tcPr>
            <w:tcW w:w="404" w:type="pct"/>
          </w:tcPr>
          <w:p w14:paraId="3784E7DA" w14:textId="77777777" w:rsidR="00B61E43" w:rsidRPr="00C0679E" w:rsidRDefault="00532848" w:rsidP="007062D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092" w:type="pct"/>
          </w:tcPr>
          <w:p w14:paraId="00BF554A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Expendio de refrescos</w:t>
            </w:r>
          </w:p>
        </w:tc>
        <w:tc>
          <w:tcPr>
            <w:tcW w:w="778" w:type="pct"/>
          </w:tcPr>
          <w:p w14:paraId="4737A91C" w14:textId="74F86D06" w:rsidR="00B61E43" w:rsidRPr="00C0679E" w:rsidRDefault="00A06676" w:rsidP="00A06676">
            <w:pPr>
              <w:pStyle w:val="TableParagraph"/>
              <w:tabs>
                <w:tab w:val="left" w:pos="102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726" w:type="pct"/>
          </w:tcPr>
          <w:p w14:paraId="3D5F7DFA" w14:textId="1B59D778" w:rsidR="00B61E43" w:rsidRPr="00C0679E" w:rsidRDefault="00A06676" w:rsidP="00A06676">
            <w:pPr>
              <w:pStyle w:val="TableParagraph"/>
              <w:tabs>
                <w:tab w:val="left" w:pos="118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B61E43" w:rsidRPr="00C0679E" w14:paraId="42AA58F2" w14:textId="77777777" w:rsidTr="00D0338B">
        <w:trPr>
          <w:trHeight w:val="345"/>
        </w:trPr>
        <w:tc>
          <w:tcPr>
            <w:tcW w:w="404" w:type="pct"/>
          </w:tcPr>
          <w:p w14:paraId="63BDDA86" w14:textId="77777777" w:rsidR="00B61E43" w:rsidRPr="00C0679E" w:rsidRDefault="00532848" w:rsidP="007062D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3092" w:type="pct"/>
          </w:tcPr>
          <w:p w14:paraId="05754503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679E">
              <w:rPr>
                <w:rFonts w:ascii="Arial" w:hAnsi="Arial" w:cs="Arial"/>
                <w:sz w:val="20"/>
                <w:szCs w:val="20"/>
              </w:rPr>
              <w:t>Paleterías</w:t>
            </w:r>
            <w:proofErr w:type="spellEnd"/>
            <w:r w:rsidRPr="00C0679E">
              <w:rPr>
                <w:rFonts w:ascii="Arial" w:hAnsi="Arial" w:cs="Arial"/>
                <w:sz w:val="20"/>
                <w:szCs w:val="20"/>
              </w:rPr>
              <w:t>, helados, dulcerías y machacados</w:t>
            </w:r>
          </w:p>
        </w:tc>
        <w:tc>
          <w:tcPr>
            <w:tcW w:w="778" w:type="pct"/>
          </w:tcPr>
          <w:p w14:paraId="7EE54101" w14:textId="69DEDCF8" w:rsidR="00B61E43" w:rsidRPr="00C0679E" w:rsidRDefault="00A06676" w:rsidP="00A06676">
            <w:pPr>
              <w:pStyle w:val="TableParagraph"/>
              <w:tabs>
                <w:tab w:val="left" w:pos="10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726" w:type="pct"/>
          </w:tcPr>
          <w:p w14:paraId="3BFBB70E" w14:textId="616AAF0F" w:rsidR="00B61E43" w:rsidRPr="00C0679E" w:rsidRDefault="00A06676" w:rsidP="00A06676">
            <w:pPr>
              <w:pStyle w:val="TableParagraph"/>
              <w:tabs>
                <w:tab w:val="left" w:pos="11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B61E43" w:rsidRPr="00C0679E" w14:paraId="721A979C" w14:textId="77777777" w:rsidTr="00D0338B">
        <w:trPr>
          <w:trHeight w:val="345"/>
        </w:trPr>
        <w:tc>
          <w:tcPr>
            <w:tcW w:w="404" w:type="pct"/>
          </w:tcPr>
          <w:p w14:paraId="1C2312FC" w14:textId="77777777" w:rsidR="00B61E43" w:rsidRPr="00C0679E" w:rsidRDefault="00532848" w:rsidP="007062D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3092" w:type="pct"/>
          </w:tcPr>
          <w:p w14:paraId="089C0393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Compra venta de joyería (oro y plata)</w:t>
            </w:r>
          </w:p>
        </w:tc>
        <w:tc>
          <w:tcPr>
            <w:tcW w:w="778" w:type="pct"/>
          </w:tcPr>
          <w:p w14:paraId="6441D074" w14:textId="59BCB6A0" w:rsidR="00B61E43" w:rsidRPr="00C0679E" w:rsidRDefault="00A06676" w:rsidP="00A06676">
            <w:pPr>
              <w:pStyle w:val="TableParagraph"/>
              <w:tabs>
                <w:tab w:val="left" w:pos="101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1,200.00</w:t>
            </w:r>
          </w:p>
        </w:tc>
        <w:tc>
          <w:tcPr>
            <w:tcW w:w="726" w:type="pct"/>
          </w:tcPr>
          <w:p w14:paraId="4BE6D8DE" w14:textId="45F273EE" w:rsidR="00B61E43" w:rsidRPr="00C0679E" w:rsidRDefault="00A06676" w:rsidP="00A06676">
            <w:pPr>
              <w:pStyle w:val="TableParagraph"/>
              <w:tabs>
                <w:tab w:val="left" w:pos="118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B61E43" w:rsidRPr="00C0679E" w14:paraId="78A11CEF" w14:textId="77777777" w:rsidTr="00D0338B">
        <w:trPr>
          <w:trHeight w:val="689"/>
        </w:trPr>
        <w:tc>
          <w:tcPr>
            <w:tcW w:w="404" w:type="pct"/>
          </w:tcPr>
          <w:p w14:paraId="72D8CF9D" w14:textId="77777777" w:rsidR="00B61E43" w:rsidRPr="00C0679E" w:rsidRDefault="00532848" w:rsidP="007062D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3092" w:type="pct"/>
          </w:tcPr>
          <w:p w14:paraId="0F619FB5" w14:textId="36793148" w:rsidR="00B61E43" w:rsidRPr="00C0679E" w:rsidRDefault="00532848" w:rsidP="007062DA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Taquerías, loncherías, fondas; cocina económicas y</w:t>
            </w:r>
            <w:r w:rsidR="00706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679E">
              <w:rPr>
                <w:rFonts w:ascii="Arial" w:hAnsi="Arial" w:cs="Arial"/>
                <w:sz w:val="20"/>
                <w:szCs w:val="20"/>
              </w:rPr>
              <w:t>pizzerías</w:t>
            </w:r>
          </w:p>
        </w:tc>
        <w:tc>
          <w:tcPr>
            <w:tcW w:w="778" w:type="pct"/>
          </w:tcPr>
          <w:p w14:paraId="28896261" w14:textId="77777777" w:rsidR="00B61E43" w:rsidRPr="00C0679E" w:rsidRDefault="00532848" w:rsidP="00C0679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1,000.00</w:t>
            </w:r>
          </w:p>
        </w:tc>
        <w:tc>
          <w:tcPr>
            <w:tcW w:w="726" w:type="pct"/>
          </w:tcPr>
          <w:p w14:paraId="5FE1E87E" w14:textId="77777777" w:rsidR="00B61E43" w:rsidRPr="00C0679E" w:rsidRDefault="00532848" w:rsidP="00C0679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</w:tr>
      <w:tr w:rsidR="00B61E43" w:rsidRPr="00C0679E" w14:paraId="31CDEFBB" w14:textId="77777777" w:rsidTr="00D0338B">
        <w:trPr>
          <w:trHeight w:val="345"/>
        </w:trPr>
        <w:tc>
          <w:tcPr>
            <w:tcW w:w="404" w:type="pct"/>
          </w:tcPr>
          <w:p w14:paraId="57E003FE" w14:textId="77777777" w:rsidR="00B61E43" w:rsidRPr="00C0679E" w:rsidRDefault="00532848" w:rsidP="007062D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3092" w:type="pct"/>
          </w:tcPr>
          <w:p w14:paraId="48061B30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Taller o expendio de artesanías</w:t>
            </w:r>
          </w:p>
        </w:tc>
        <w:tc>
          <w:tcPr>
            <w:tcW w:w="778" w:type="pct"/>
          </w:tcPr>
          <w:p w14:paraId="2D4DDA34" w14:textId="77777777" w:rsidR="00B61E43" w:rsidRPr="00C0679E" w:rsidRDefault="00532848" w:rsidP="00C0679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600.00</w:t>
            </w:r>
          </w:p>
        </w:tc>
        <w:tc>
          <w:tcPr>
            <w:tcW w:w="726" w:type="pct"/>
          </w:tcPr>
          <w:p w14:paraId="1EB8C799" w14:textId="77777777" w:rsidR="00B61E43" w:rsidRPr="00C0679E" w:rsidRDefault="00532848" w:rsidP="00C0679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</w:tr>
      <w:tr w:rsidR="00B61E43" w:rsidRPr="00C0679E" w14:paraId="4F22312D" w14:textId="77777777" w:rsidTr="00D0338B">
        <w:trPr>
          <w:trHeight w:val="344"/>
        </w:trPr>
        <w:tc>
          <w:tcPr>
            <w:tcW w:w="404" w:type="pct"/>
          </w:tcPr>
          <w:p w14:paraId="4472A6C9" w14:textId="77777777" w:rsidR="00B61E43" w:rsidRPr="00C0679E" w:rsidRDefault="00532848" w:rsidP="007062D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3092" w:type="pct"/>
          </w:tcPr>
          <w:p w14:paraId="7D753C4A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Talabarterías</w:t>
            </w:r>
          </w:p>
        </w:tc>
        <w:tc>
          <w:tcPr>
            <w:tcW w:w="778" w:type="pct"/>
          </w:tcPr>
          <w:p w14:paraId="1596E9D5" w14:textId="77777777" w:rsidR="00B61E43" w:rsidRPr="00C0679E" w:rsidRDefault="00532848" w:rsidP="00C0679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600.00</w:t>
            </w:r>
          </w:p>
        </w:tc>
        <w:tc>
          <w:tcPr>
            <w:tcW w:w="726" w:type="pct"/>
          </w:tcPr>
          <w:p w14:paraId="59954919" w14:textId="77777777" w:rsidR="00B61E43" w:rsidRPr="00C0679E" w:rsidRDefault="00532848" w:rsidP="00C0679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</w:tr>
      <w:tr w:rsidR="00B61E43" w:rsidRPr="00C0679E" w14:paraId="7B88F739" w14:textId="77777777" w:rsidTr="00D0338B">
        <w:trPr>
          <w:trHeight w:val="345"/>
        </w:trPr>
        <w:tc>
          <w:tcPr>
            <w:tcW w:w="404" w:type="pct"/>
          </w:tcPr>
          <w:p w14:paraId="6DC5772B" w14:textId="77777777" w:rsidR="00B61E43" w:rsidRPr="00C0679E" w:rsidRDefault="00532848" w:rsidP="007062D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3092" w:type="pct"/>
          </w:tcPr>
          <w:p w14:paraId="4B799512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Zapaterías</w:t>
            </w:r>
          </w:p>
        </w:tc>
        <w:tc>
          <w:tcPr>
            <w:tcW w:w="778" w:type="pct"/>
          </w:tcPr>
          <w:p w14:paraId="1258B579" w14:textId="77777777" w:rsidR="00B61E43" w:rsidRPr="00C0679E" w:rsidRDefault="00532848" w:rsidP="00C0679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800.00</w:t>
            </w:r>
          </w:p>
        </w:tc>
        <w:tc>
          <w:tcPr>
            <w:tcW w:w="726" w:type="pct"/>
          </w:tcPr>
          <w:p w14:paraId="7036A5F1" w14:textId="77777777" w:rsidR="00B61E43" w:rsidRPr="00C0679E" w:rsidRDefault="00532848" w:rsidP="00C0679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600.00</w:t>
            </w:r>
          </w:p>
        </w:tc>
      </w:tr>
      <w:tr w:rsidR="00B61E43" w:rsidRPr="00C0679E" w14:paraId="26C170B5" w14:textId="77777777" w:rsidTr="00D0338B">
        <w:trPr>
          <w:trHeight w:val="345"/>
        </w:trPr>
        <w:tc>
          <w:tcPr>
            <w:tcW w:w="404" w:type="pct"/>
          </w:tcPr>
          <w:p w14:paraId="50813C78" w14:textId="77777777" w:rsidR="00B61E43" w:rsidRPr="00C0679E" w:rsidRDefault="00532848" w:rsidP="007062D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3092" w:type="pct"/>
          </w:tcPr>
          <w:p w14:paraId="08F99DB1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Tlapalerías, ferreterías o pinturas</w:t>
            </w:r>
          </w:p>
        </w:tc>
        <w:tc>
          <w:tcPr>
            <w:tcW w:w="778" w:type="pct"/>
          </w:tcPr>
          <w:p w14:paraId="6B233776" w14:textId="77777777" w:rsidR="00B61E43" w:rsidRPr="00C0679E" w:rsidRDefault="00532848" w:rsidP="00C0679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2,500.00</w:t>
            </w:r>
          </w:p>
        </w:tc>
        <w:tc>
          <w:tcPr>
            <w:tcW w:w="726" w:type="pct"/>
          </w:tcPr>
          <w:p w14:paraId="4113917E" w14:textId="77777777" w:rsidR="00B61E43" w:rsidRPr="00C0679E" w:rsidRDefault="00532848" w:rsidP="00C0679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2,000.00</w:t>
            </w:r>
          </w:p>
        </w:tc>
      </w:tr>
      <w:tr w:rsidR="00B61E43" w:rsidRPr="00C0679E" w14:paraId="4A17543F" w14:textId="77777777" w:rsidTr="00D0338B">
        <w:trPr>
          <w:trHeight w:val="345"/>
        </w:trPr>
        <w:tc>
          <w:tcPr>
            <w:tcW w:w="404" w:type="pct"/>
          </w:tcPr>
          <w:p w14:paraId="660D92BD" w14:textId="77777777" w:rsidR="00B61E43" w:rsidRPr="00C0679E" w:rsidRDefault="00532848" w:rsidP="007062D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3092" w:type="pct"/>
          </w:tcPr>
          <w:p w14:paraId="31C34556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Compra venta de materiales de Construcción</w:t>
            </w:r>
          </w:p>
        </w:tc>
        <w:tc>
          <w:tcPr>
            <w:tcW w:w="778" w:type="pct"/>
          </w:tcPr>
          <w:p w14:paraId="2B47C491" w14:textId="77777777" w:rsidR="00B61E43" w:rsidRPr="00C0679E" w:rsidRDefault="00532848" w:rsidP="00C0679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8,000.00</w:t>
            </w:r>
          </w:p>
        </w:tc>
        <w:tc>
          <w:tcPr>
            <w:tcW w:w="726" w:type="pct"/>
          </w:tcPr>
          <w:p w14:paraId="7B4CBDB9" w14:textId="77777777" w:rsidR="00B61E43" w:rsidRPr="00C0679E" w:rsidRDefault="00532848" w:rsidP="00C0679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5,000.00</w:t>
            </w:r>
          </w:p>
        </w:tc>
      </w:tr>
      <w:tr w:rsidR="00B61E43" w:rsidRPr="00C0679E" w14:paraId="23F4496B" w14:textId="77777777" w:rsidTr="00D0338B">
        <w:trPr>
          <w:trHeight w:val="345"/>
        </w:trPr>
        <w:tc>
          <w:tcPr>
            <w:tcW w:w="404" w:type="pct"/>
          </w:tcPr>
          <w:p w14:paraId="7C07E068" w14:textId="77777777" w:rsidR="00B61E43" w:rsidRPr="00C0679E" w:rsidRDefault="00532848" w:rsidP="007062D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3092" w:type="pct"/>
          </w:tcPr>
          <w:p w14:paraId="5538E8B8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Tiendas, tendejones y misceláneas</w:t>
            </w:r>
          </w:p>
        </w:tc>
        <w:tc>
          <w:tcPr>
            <w:tcW w:w="778" w:type="pct"/>
          </w:tcPr>
          <w:p w14:paraId="0344CD43" w14:textId="77777777" w:rsidR="00B61E43" w:rsidRPr="00C0679E" w:rsidRDefault="00532848" w:rsidP="00C0679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600.00</w:t>
            </w:r>
          </w:p>
        </w:tc>
        <w:tc>
          <w:tcPr>
            <w:tcW w:w="726" w:type="pct"/>
          </w:tcPr>
          <w:p w14:paraId="018344D5" w14:textId="77777777" w:rsidR="00B61E43" w:rsidRPr="00C0679E" w:rsidRDefault="00532848" w:rsidP="00C0679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</w:tr>
      <w:tr w:rsidR="00B61E43" w:rsidRPr="00C0679E" w14:paraId="75B53AD5" w14:textId="77777777" w:rsidTr="00D0338B">
        <w:trPr>
          <w:trHeight w:val="689"/>
        </w:trPr>
        <w:tc>
          <w:tcPr>
            <w:tcW w:w="404" w:type="pct"/>
          </w:tcPr>
          <w:p w14:paraId="6DB15485" w14:textId="77777777" w:rsidR="00B61E43" w:rsidRPr="00C0679E" w:rsidRDefault="00532848" w:rsidP="007062D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3092" w:type="pct"/>
          </w:tcPr>
          <w:p w14:paraId="0F724823" w14:textId="58D0FDA2" w:rsidR="00B61E43" w:rsidRPr="00C0679E" w:rsidRDefault="00532848" w:rsidP="00A06676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Bisutería, regalos, bonetería, avíos de costura,</w:t>
            </w:r>
            <w:r w:rsidR="00A066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679E">
              <w:rPr>
                <w:rFonts w:ascii="Arial" w:hAnsi="Arial" w:cs="Arial"/>
                <w:sz w:val="20"/>
                <w:szCs w:val="20"/>
              </w:rPr>
              <w:t>novedades y venta de plástico</w:t>
            </w:r>
          </w:p>
        </w:tc>
        <w:tc>
          <w:tcPr>
            <w:tcW w:w="778" w:type="pct"/>
          </w:tcPr>
          <w:p w14:paraId="2E4616F8" w14:textId="77777777" w:rsidR="00B61E43" w:rsidRPr="00C0679E" w:rsidRDefault="00B61E43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EC0108" w14:textId="77777777" w:rsidR="00B61E43" w:rsidRPr="00C0679E" w:rsidRDefault="00532848" w:rsidP="00C0679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1,000.00</w:t>
            </w:r>
          </w:p>
        </w:tc>
        <w:tc>
          <w:tcPr>
            <w:tcW w:w="726" w:type="pct"/>
          </w:tcPr>
          <w:p w14:paraId="65F0810C" w14:textId="77777777" w:rsidR="00B61E43" w:rsidRPr="00C0679E" w:rsidRDefault="00B61E43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6938DD6" w14:textId="77777777" w:rsidR="00B61E43" w:rsidRPr="00C0679E" w:rsidRDefault="00532848" w:rsidP="00C0679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700.00</w:t>
            </w:r>
          </w:p>
        </w:tc>
      </w:tr>
      <w:tr w:rsidR="00B61E43" w:rsidRPr="00C0679E" w14:paraId="11222E5D" w14:textId="77777777" w:rsidTr="00D0338B">
        <w:trPr>
          <w:trHeight w:val="345"/>
        </w:trPr>
        <w:tc>
          <w:tcPr>
            <w:tcW w:w="404" w:type="pct"/>
          </w:tcPr>
          <w:p w14:paraId="449EF364" w14:textId="77777777" w:rsidR="00B61E43" w:rsidRPr="00C0679E" w:rsidRDefault="00532848" w:rsidP="007062D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3092" w:type="pct"/>
          </w:tcPr>
          <w:p w14:paraId="20EC2077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Compra venta de motos o refaccionarias</w:t>
            </w:r>
          </w:p>
        </w:tc>
        <w:tc>
          <w:tcPr>
            <w:tcW w:w="778" w:type="pct"/>
          </w:tcPr>
          <w:p w14:paraId="1DA6469B" w14:textId="77777777" w:rsidR="00B61E43" w:rsidRPr="00C0679E" w:rsidRDefault="00532848" w:rsidP="00C0679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3,000.00</w:t>
            </w:r>
          </w:p>
        </w:tc>
        <w:tc>
          <w:tcPr>
            <w:tcW w:w="726" w:type="pct"/>
          </w:tcPr>
          <w:p w14:paraId="0EEF65D4" w14:textId="77777777" w:rsidR="00B61E43" w:rsidRPr="00C0679E" w:rsidRDefault="00532848" w:rsidP="00C0679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2,500.00</w:t>
            </w:r>
          </w:p>
        </w:tc>
      </w:tr>
      <w:tr w:rsidR="00B61E43" w:rsidRPr="00C0679E" w14:paraId="6412C371" w14:textId="77777777" w:rsidTr="00D0338B">
        <w:trPr>
          <w:trHeight w:val="345"/>
        </w:trPr>
        <w:tc>
          <w:tcPr>
            <w:tcW w:w="404" w:type="pct"/>
          </w:tcPr>
          <w:p w14:paraId="67597009" w14:textId="77777777" w:rsidR="00B61E43" w:rsidRPr="00C0679E" w:rsidRDefault="00532848" w:rsidP="007062D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3092" w:type="pct"/>
          </w:tcPr>
          <w:p w14:paraId="6D2C09B2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Imprenta, papelería, librerías y centros de copiado</w:t>
            </w:r>
          </w:p>
        </w:tc>
        <w:tc>
          <w:tcPr>
            <w:tcW w:w="778" w:type="pct"/>
          </w:tcPr>
          <w:p w14:paraId="4D7CD83E" w14:textId="77777777" w:rsidR="00B61E43" w:rsidRPr="00C0679E" w:rsidRDefault="00532848" w:rsidP="00C0679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1,000.00</w:t>
            </w:r>
          </w:p>
        </w:tc>
        <w:tc>
          <w:tcPr>
            <w:tcW w:w="726" w:type="pct"/>
          </w:tcPr>
          <w:p w14:paraId="49808FA0" w14:textId="77777777" w:rsidR="00B61E43" w:rsidRPr="00C0679E" w:rsidRDefault="00532848" w:rsidP="00C0679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800.00</w:t>
            </w:r>
          </w:p>
        </w:tc>
      </w:tr>
      <w:tr w:rsidR="00B61E43" w:rsidRPr="00C0679E" w14:paraId="74F74311" w14:textId="77777777" w:rsidTr="00D0338B">
        <w:trPr>
          <w:trHeight w:val="345"/>
        </w:trPr>
        <w:tc>
          <w:tcPr>
            <w:tcW w:w="404" w:type="pct"/>
          </w:tcPr>
          <w:p w14:paraId="3EE0A97B" w14:textId="77777777" w:rsidR="00B61E43" w:rsidRPr="00C0679E" w:rsidRDefault="00532848" w:rsidP="007062D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3092" w:type="pct"/>
          </w:tcPr>
          <w:p w14:paraId="4BD2AEF2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Hoteles, Moteles, Posadas Y Hospedajes</w:t>
            </w:r>
          </w:p>
        </w:tc>
        <w:tc>
          <w:tcPr>
            <w:tcW w:w="778" w:type="pct"/>
          </w:tcPr>
          <w:p w14:paraId="6C8E5CE4" w14:textId="77777777" w:rsidR="00B61E43" w:rsidRPr="00C0679E" w:rsidRDefault="00532848" w:rsidP="00C0679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6,500.00</w:t>
            </w:r>
          </w:p>
        </w:tc>
        <w:tc>
          <w:tcPr>
            <w:tcW w:w="726" w:type="pct"/>
          </w:tcPr>
          <w:p w14:paraId="2C8E9502" w14:textId="77777777" w:rsidR="00B61E43" w:rsidRPr="00C0679E" w:rsidRDefault="00532848" w:rsidP="00C0679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5,000.00</w:t>
            </w:r>
          </w:p>
        </w:tc>
      </w:tr>
      <w:tr w:rsidR="00B61E43" w:rsidRPr="00C0679E" w14:paraId="4306A443" w14:textId="77777777" w:rsidTr="00D0338B">
        <w:trPr>
          <w:trHeight w:val="343"/>
        </w:trPr>
        <w:tc>
          <w:tcPr>
            <w:tcW w:w="404" w:type="pct"/>
          </w:tcPr>
          <w:p w14:paraId="4CD4DF1B" w14:textId="77777777" w:rsidR="00B61E43" w:rsidRPr="00C0679E" w:rsidRDefault="00532848" w:rsidP="007062D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3092" w:type="pct"/>
          </w:tcPr>
          <w:p w14:paraId="1D7FF96F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Peletería compra venta de sintéticos</w:t>
            </w:r>
          </w:p>
        </w:tc>
        <w:tc>
          <w:tcPr>
            <w:tcW w:w="778" w:type="pct"/>
          </w:tcPr>
          <w:p w14:paraId="5190DD02" w14:textId="77777777" w:rsidR="00B61E43" w:rsidRPr="00C0679E" w:rsidRDefault="00532848" w:rsidP="00C0679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1,000.00</w:t>
            </w:r>
          </w:p>
        </w:tc>
        <w:tc>
          <w:tcPr>
            <w:tcW w:w="726" w:type="pct"/>
          </w:tcPr>
          <w:p w14:paraId="3D7B6CB8" w14:textId="77777777" w:rsidR="00B61E43" w:rsidRPr="00C0679E" w:rsidRDefault="00532848" w:rsidP="00C0679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</w:tr>
      <w:tr w:rsidR="00B61E43" w:rsidRPr="00C0679E" w14:paraId="11540B52" w14:textId="77777777" w:rsidTr="00D0338B">
        <w:trPr>
          <w:trHeight w:val="345"/>
        </w:trPr>
        <w:tc>
          <w:tcPr>
            <w:tcW w:w="404" w:type="pct"/>
          </w:tcPr>
          <w:p w14:paraId="70D87AE0" w14:textId="77777777" w:rsidR="00B61E43" w:rsidRPr="00C0679E" w:rsidRDefault="00532848" w:rsidP="007062D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3092" w:type="pct"/>
          </w:tcPr>
          <w:p w14:paraId="3BEEC9BA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Terminales de Taxis</w:t>
            </w:r>
          </w:p>
        </w:tc>
        <w:tc>
          <w:tcPr>
            <w:tcW w:w="778" w:type="pct"/>
          </w:tcPr>
          <w:p w14:paraId="52BDC334" w14:textId="77777777" w:rsidR="00B61E43" w:rsidRPr="00C0679E" w:rsidRDefault="00532848" w:rsidP="00C0679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6,000.00</w:t>
            </w:r>
          </w:p>
        </w:tc>
        <w:tc>
          <w:tcPr>
            <w:tcW w:w="726" w:type="pct"/>
          </w:tcPr>
          <w:p w14:paraId="54F68B8A" w14:textId="77777777" w:rsidR="00B61E43" w:rsidRPr="00C0679E" w:rsidRDefault="00532848" w:rsidP="00C0679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4,000.00</w:t>
            </w:r>
          </w:p>
        </w:tc>
      </w:tr>
      <w:tr w:rsidR="00B61E43" w:rsidRPr="00C0679E" w14:paraId="7AAE6E2B" w14:textId="77777777" w:rsidTr="00D0338B">
        <w:trPr>
          <w:trHeight w:val="345"/>
        </w:trPr>
        <w:tc>
          <w:tcPr>
            <w:tcW w:w="404" w:type="pct"/>
          </w:tcPr>
          <w:p w14:paraId="604308A0" w14:textId="77777777" w:rsidR="00B61E43" w:rsidRPr="00C0679E" w:rsidRDefault="00532848" w:rsidP="007062D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3092" w:type="pct"/>
          </w:tcPr>
          <w:p w14:paraId="06AED90A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Terminales de Autobuses</w:t>
            </w:r>
          </w:p>
        </w:tc>
        <w:tc>
          <w:tcPr>
            <w:tcW w:w="778" w:type="pct"/>
          </w:tcPr>
          <w:p w14:paraId="7CC91238" w14:textId="5D238780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20051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0679E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726" w:type="pct"/>
          </w:tcPr>
          <w:p w14:paraId="48CCFA62" w14:textId="77777777" w:rsidR="00B61E43" w:rsidRPr="00C0679E" w:rsidRDefault="00532848" w:rsidP="00C0679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7,000.00</w:t>
            </w:r>
          </w:p>
        </w:tc>
      </w:tr>
      <w:tr w:rsidR="00B61E43" w:rsidRPr="00C0679E" w14:paraId="3F59B4B9" w14:textId="77777777" w:rsidTr="00D0338B">
        <w:trPr>
          <w:trHeight w:val="710"/>
        </w:trPr>
        <w:tc>
          <w:tcPr>
            <w:tcW w:w="404" w:type="pct"/>
          </w:tcPr>
          <w:p w14:paraId="10C56F65" w14:textId="77777777" w:rsidR="00B61E43" w:rsidRPr="00C0679E" w:rsidRDefault="00532848" w:rsidP="007062D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21.</w:t>
            </w:r>
          </w:p>
        </w:tc>
        <w:tc>
          <w:tcPr>
            <w:tcW w:w="3092" w:type="pct"/>
          </w:tcPr>
          <w:p w14:paraId="014F2E44" w14:textId="77777777" w:rsidR="00B61E43" w:rsidRPr="00C0679E" w:rsidRDefault="00532848" w:rsidP="00200511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679E">
              <w:rPr>
                <w:rFonts w:ascii="Arial" w:hAnsi="Arial" w:cs="Arial"/>
                <w:sz w:val="20"/>
                <w:szCs w:val="20"/>
              </w:rPr>
              <w:t>Ciber</w:t>
            </w:r>
            <w:proofErr w:type="spellEnd"/>
            <w:r w:rsidRPr="00C0679E">
              <w:rPr>
                <w:rFonts w:ascii="Arial" w:hAnsi="Arial" w:cs="Arial"/>
                <w:sz w:val="20"/>
                <w:szCs w:val="20"/>
              </w:rPr>
              <w:t xml:space="preserve"> Café, centros de cómputo y talleres de reparación y armado de computadoras y periféricos</w:t>
            </w:r>
          </w:p>
        </w:tc>
        <w:tc>
          <w:tcPr>
            <w:tcW w:w="778" w:type="pct"/>
          </w:tcPr>
          <w:p w14:paraId="55AE9F7F" w14:textId="77777777" w:rsidR="00B61E43" w:rsidRPr="00C0679E" w:rsidRDefault="00B61E43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29BF34" w14:textId="77777777" w:rsidR="00B61E43" w:rsidRPr="00C0679E" w:rsidRDefault="00532848" w:rsidP="00C0679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1,000.00</w:t>
            </w:r>
          </w:p>
        </w:tc>
        <w:tc>
          <w:tcPr>
            <w:tcW w:w="726" w:type="pct"/>
          </w:tcPr>
          <w:p w14:paraId="0798FAB2" w14:textId="77777777" w:rsidR="00B61E43" w:rsidRPr="00C0679E" w:rsidRDefault="00B61E43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2D6391C" w14:textId="77777777" w:rsidR="00B61E43" w:rsidRPr="00C0679E" w:rsidRDefault="00532848" w:rsidP="00C0679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600.00</w:t>
            </w:r>
          </w:p>
        </w:tc>
      </w:tr>
      <w:tr w:rsidR="00B61E43" w:rsidRPr="00C0679E" w14:paraId="6CFF6604" w14:textId="77777777" w:rsidTr="00D0338B">
        <w:trPr>
          <w:trHeight w:val="345"/>
        </w:trPr>
        <w:tc>
          <w:tcPr>
            <w:tcW w:w="404" w:type="pct"/>
          </w:tcPr>
          <w:p w14:paraId="6F76F6F8" w14:textId="77777777" w:rsidR="00B61E43" w:rsidRPr="00C0679E" w:rsidRDefault="00532848" w:rsidP="007062D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3092" w:type="pct"/>
          </w:tcPr>
          <w:p w14:paraId="41ED7929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Estéticas unisex y peluquerías</w:t>
            </w:r>
          </w:p>
        </w:tc>
        <w:tc>
          <w:tcPr>
            <w:tcW w:w="778" w:type="pct"/>
          </w:tcPr>
          <w:p w14:paraId="4E4DF77B" w14:textId="77777777" w:rsidR="00B61E43" w:rsidRPr="00C0679E" w:rsidRDefault="00532848" w:rsidP="00C0679E">
            <w:pPr>
              <w:pStyle w:val="TableParagraph"/>
              <w:tabs>
                <w:tab w:val="left" w:pos="55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850.00</w:t>
            </w:r>
          </w:p>
        </w:tc>
        <w:tc>
          <w:tcPr>
            <w:tcW w:w="726" w:type="pct"/>
          </w:tcPr>
          <w:p w14:paraId="201BFE81" w14:textId="77777777" w:rsidR="00B61E43" w:rsidRPr="00C0679E" w:rsidRDefault="00532848" w:rsidP="00C0679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</w:tr>
      <w:tr w:rsidR="00B61E43" w:rsidRPr="00C0679E" w14:paraId="50CD520C" w14:textId="77777777" w:rsidTr="00D0338B">
        <w:trPr>
          <w:trHeight w:val="1319"/>
        </w:trPr>
        <w:tc>
          <w:tcPr>
            <w:tcW w:w="404" w:type="pct"/>
          </w:tcPr>
          <w:p w14:paraId="1CF9886A" w14:textId="77777777" w:rsidR="00B61E43" w:rsidRPr="00C0679E" w:rsidRDefault="00532848" w:rsidP="007062D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23.</w:t>
            </w:r>
          </w:p>
        </w:tc>
        <w:tc>
          <w:tcPr>
            <w:tcW w:w="3092" w:type="pct"/>
          </w:tcPr>
          <w:p w14:paraId="244B7B1E" w14:textId="1E8B2372" w:rsidR="00B61E43" w:rsidRPr="00C0679E" w:rsidRDefault="00532848" w:rsidP="00200511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Talleres mecánicos, taller eléctrico de vehículos, refaccionarias, automotrices, accesorios para vehículos, talleres de herrería, torno, hojalatería, pintura, mecánica en general, llanteras y</w:t>
            </w:r>
            <w:r w:rsidR="002005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679E">
              <w:rPr>
                <w:rFonts w:ascii="Arial" w:hAnsi="Arial" w:cs="Arial"/>
                <w:sz w:val="20"/>
                <w:szCs w:val="20"/>
              </w:rPr>
              <w:t>vulcanizadoras</w:t>
            </w:r>
          </w:p>
        </w:tc>
        <w:tc>
          <w:tcPr>
            <w:tcW w:w="778" w:type="pct"/>
          </w:tcPr>
          <w:p w14:paraId="7EBEF11B" w14:textId="77777777" w:rsidR="00B61E43" w:rsidRPr="00C0679E" w:rsidRDefault="00B61E43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CB796F" w14:textId="77777777" w:rsidR="00B61E43" w:rsidRPr="00C0679E" w:rsidRDefault="00B61E43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FE671F" w14:textId="77777777" w:rsidR="00B61E43" w:rsidRPr="00C0679E" w:rsidRDefault="00532848" w:rsidP="00C0679E">
            <w:pPr>
              <w:pStyle w:val="TableParagraph"/>
              <w:tabs>
                <w:tab w:val="left" w:pos="44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2,000.00</w:t>
            </w:r>
          </w:p>
        </w:tc>
        <w:tc>
          <w:tcPr>
            <w:tcW w:w="726" w:type="pct"/>
          </w:tcPr>
          <w:p w14:paraId="34C6FB43" w14:textId="77777777" w:rsidR="00B61E43" w:rsidRPr="00C0679E" w:rsidRDefault="00B61E43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D0A8B7F" w14:textId="77777777" w:rsidR="00B61E43" w:rsidRPr="00C0679E" w:rsidRDefault="00B61E43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968085" w14:textId="77777777" w:rsidR="00B61E43" w:rsidRPr="00C0679E" w:rsidRDefault="00532848" w:rsidP="00C0679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1,500.00</w:t>
            </w:r>
          </w:p>
        </w:tc>
      </w:tr>
      <w:tr w:rsidR="00B61E43" w:rsidRPr="00C0679E" w14:paraId="62960B93" w14:textId="77777777" w:rsidTr="00D0338B">
        <w:trPr>
          <w:trHeight w:val="343"/>
        </w:trPr>
        <w:tc>
          <w:tcPr>
            <w:tcW w:w="404" w:type="pct"/>
          </w:tcPr>
          <w:p w14:paraId="6FD16721" w14:textId="77777777" w:rsidR="00B61E43" w:rsidRPr="00C0679E" w:rsidRDefault="00532848" w:rsidP="007062D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24.</w:t>
            </w:r>
          </w:p>
        </w:tc>
        <w:tc>
          <w:tcPr>
            <w:tcW w:w="3092" w:type="pct"/>
          </w:tcPr>
          <w:p w14:paraId="4F6E55D9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Tienda de ropa y almacenes grandes</w:t>
            </w:r>
          </w:p>
        </w:tc>
        <w:tc>
          <w:tcPr>
            <w:tcW w:w="778" w:type="pct"/>
          </w:tcPr>
          <w:p w14:paraId="56E03F38" w14:textId="77777777" w:rsidR="00B61E43" w:rsidRPr="00C0679E" w:rsidRDefault="00532848" w:rsidP="00C0679E">
            <w:pPr>
              <w:pStyle w:val="TableParagraph"/>
              <w:tabs>
                <w:tab w:val="left" w:pos="44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3,000.00</w:t>
            </w:r>
          </w:p>
        </w:tc>
        <w:tc>
          <w:tcPr>
            <w:tcW w:w="726" w:type="pct"/>
          </w:tcPr>
          <w:p w14:paraId="73E63BEE" w14:textId="77777777" w:rsidR="00B61E43" w:rsidRPr="00C0679E" w:rsidRDefault="00532848" w:rsidP="00C0679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2,000.00</w:t>
            </w:r>
          </w:p>
        </w:tc>
      </w:tr>
      <w:tr w:rsidR="00B61E43" w:rsidRPr="00C0679E" w14:paraId="543E4458" w14:textId="77777777" w:rsidTr="00D0338B">
        <w:trPr>
          <w:trHeight w:val="345"/>
        </w:trPr>
        <w:tc>
          <w:tcPr>
            <w:tcW w:w="404" w:type="pct"/>
          </w:tcPr>
          <w:p w14:paraId="3146F8D2" w14:textId="77777777" w:rsidR="00B61E43" w:rsidRPr="00C0679E" w:rsidRDefault="00532848" w:rsidP="007062D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25.</w:t>
            </w:r>
          </w:p>
        </w:tc>
        <w:tc>
          <w:tcPr>
            <w:tcW w:w="3092" w:type="pct"/>
          </w:tcPr>
          <w:p w14:paraId="0AC451C8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Cadena de Tiendas departamentales</w:t>
            </w:r>
          </w:p>
        </w:tc>
        <w:tc>
          <w:tcPr>
            <w:tcW w:w="778" w:type="pct"/>
          </w:tcPr>
          <w:p w14:paraId="28820FB1" w14:textId="77777777" w:rsidR="00B61E43" w:rsidRPr="00C0679E" w:rsidRDefault="00532848" w:rsidP="00C0679E">
            <w:pPr>
              <w:pStyle w:val="TableParagraph"/>
              <w:tabs>
                <w:tab w:val="left" w:pos="44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6,000.00</w:t>
            </w:r>
          </w:p>
        </w:tc>
        <w:tc>
          <w:tcPr>
            <w:tcW w:w="726" w:type="pct"/>
          </w:tcPr>
          <w:p w14:paraId="20A0CF52" w14:textId="77777777" w:rsidR="00B61E43" w:rsidRPr="00C0679E" w:rsidRDefault="00532848" w:rsidP="00C0679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5,000.00</w:t>
            </w:r>
          </w:p>
        </w:tc>
      </w:tr>
      <w:tr w:rsidR="00B61E43" w:rsidRPr="00C0679E" w14:paraId="51ED08C6" w14:textId="77777777" w:rsidTr="00D0338B">
        <w:trPr>
          <w:trHeight w:val="345"/>
        </w:trPr>
        <w:tc>
          <w:tcPr>
            <w:tcW w:w="404" w:type="pct"/>
          </w:tcPr>
          <w:p w14:paraId="73D0CFB6" w14:textId="77777777" w:rsidR="00B61E43" w:rsidRPr="00C0679E" w:rsidRDefault="00532848" w:rsidP="007062D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26.</w:t>
            </w:r>
          </w:p>
        </w:tc>
        <w:tc>
          <w:tcPr>
            <w:tcW w:w="3092" w:type="pct"/>
          </w:tcPr>
          <w:p w14:paraId="2CBD80F7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Cadena de Tiendas de conveniencia</w:t>
            </w:r>
          </w:p>
        </w:tc>
        <w:tc>
          <w:tcPr>
            <w:tcW w:w="778" w:type="pct"/>
          </w:tcPr>
          <w:p w14:paraId="7D094357" w14:textId="77777777" w:rsidR="00B61E43" w:rsidRPr="00C0679E" w:rsidRDefault="00532848" w:rsidP="00C0679E">
            <w:pPr>
              <w:pStyle w:val="TableParagraph"/>
              <w:tabs>
                <w:tab w:val="left" w:pos="44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6,000.00</w:t>
            </w:r>
          </w:p>
        </w:tc>
        <w:tc>
          <w:tcPr>
            <w:tcW w:w="726" w:type="pct"/>
          </w:tcPr>
          <w:p w14:paraId="676968F9" w14:textId="77777777" w:rsidR="00B61E43" w:rsidRPr="00C0679E" w:rsidRDefault="00532848" w:rsidP="00C0679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5,000.00</w:t>
            </w:r>
          </w:p>
        </w:tc>
      </w:tr>
      <w:tr w:rsidR="00B61E43" w:rsidRPr="00C0679E" w14:paraId="5DC89191" w14:textId="77777777" w:rsidTr="00D0338B">
        <w:trPr>
          <w:trHeight w:val="275"/>
        </w:trPr>
        <w:tc>
          <w:tcPr>
            <w:tcW w:w="404" w:type="pct"/>
          </w:tcPr>
          <w:p w14:paraId="0D76787D" w14:textId="77777777" w:rsidR="00B61E43" w:rsidRPr="00C0679E" w:rsidRDefault="00532848" w:rsidP="007062D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27.</w:t>
            </w:r>
          </w:p>
        </w:tc>
        <w:tc>
          <w:tcPr>
            <w:tcW w:w="3092" w:type="pct"/>
          </w:tcPr>
          <w:p w14:paraId="2F2B53EA" w14:textId="1D6E59EC" w:rsidR="00B61E43" w:rsidRPr="00C0679E" w:rsidRDefault="00532848" w:rsidP="0020051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Tiendas de Boutique, renta de trajes, ropa y</w:t>
            </w:r>
            <w:r w:rsidR="002005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679E">
              <w:rPr>
                <w:rFonts w:ascii="Arial" w:hAnsi="Arial" w:cs="Arial"/>
                <w:sz w:val="20"/>
                <w:szCs w:val="20"/>
              </w:rPr>
              <w:t>accesorios</w:t>
            </w:r>
          </w:p>
        </w:tc>
        <w:tc>
          <w:tcPr>
            <w:tcW w:w="778" w:type="pct"/>
          </w:tcPr>
          <w:p w14:paraId="0B267D4D" w14:textId="77777777" w:rsidR="00B61E43" w:rsidRPr="00C0679E" w:rsidRDefault="00532848" w:rsidP="00C0679E">
            <w:pPr>
              <w:pStyle w:val="TableParagraph"/>
              <w:tabs>
                <w:tab w:val="left" w:pos="44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1,000.00</w:t>
            </w:r>
          </w:p>
        </w:tc>
        <w:tc>
          <w:tcPr>
            <w:tcW w:w="726" w:type="pct"/>
          </w:tcPr>
          <w:p w14:paraId="79842691" w14:textId="77777777" w:rsidR="00B61E43" w:rsidRPr="00C0679E" w:rsidRDefault="00532848" w:rsidP="00C0679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800.00</w:t>
            </w:r>
          </w:p>
        </w:tc>
      </w:tr>
      <w:tr w:rsidR="00B61E43" w:rsidRPr="00C0679E" w14:paraId="4FF9FC9B" w14:textId="77777777" w:rsidTr="00D0338B">
        <w:trPr>
          <w:trHeight w:val="345"/>
        </w:trPr>
        <w:tc>
          <w:tcPr>
            <w:tcW w:w="404" w:type="pct"/>
          </w:tcPr>
          <w:p w14:paraId="7285627B" w14:textId="77777777" w:rsidR="00B61E43" w:rsidRPr="00C0679E" w:rsidRDefault="00532848" w:rsidP="007062D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28.</w:t>
            </w:r>
          </w:p>
        </w:tc>
        <w:tc>
          <w:tcPr>
            <w:tcW w:w="3092" w:type="pct"/>
          </w:tcPr>
          <w:p w14:paraId="021FFDBA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Florerías</w:t>
            </w:r>
          </w:p>
        </w:tc>
        <w:tc>
          <w:tcPr>
            <w:tcW w:w="778" w:type="pct"/>
          </w:tcPr>
          <w:p w14:paraId="2055718F" w14:textId="77777777" w:rsidR="00B61E43" w:rsidRPr="00C0679E" w:rsidRDefault="00532848" w:rsidP="00C0679E">
            <w:pPr>
              <w:pStyle w:val="TableParagraph"/>
              <w:tabs>
                <w:tab w:val="left" w:pos="44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1,000.00</w:t>
            </w:r>
          </w:p>
        </w:tc>
        <w:tc>
          <w:tcPr>
            <w:tcW w:w="726" w:type="pct"/>
          </w:tcPr>
          <w:p w14:paraId="08F23C25" w14:textId="77777777" w:rsidR="00B61E43" w:rsidRPr="00C0679E" w:rsidRDefault="00532848" w:rsidP="00C0679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800.00</w:t>
            </w:r>
          </w:p>
        </w:tc>
      </w:tr>
      <w:tr w:rsidR="00B61E43" w:rsidRPr="00C0679E" w14:paraId="1A4AB970" w14:textId="77777777" w:rsidTr="00D0338B">
        <w:trPr>
          <w:trHeight w:val="345"/>
        </w:trPr>
        <w:tc>
          <w:tcPr>
            <w:tcW w:w="404" w:type="pct"/>
          </w:tcPr>
          <w:p w14:paraId="445CA3BF" w14:textId="77777777" w:rsidR="00B61E43" w:rsidRPr="00C0679E" w:rsidRDefault="00532848" w:rsidP="007062D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29.</w:t>
            </w:r>
          </w:p>
        </w:tc>
        <w:tc>
          <w:tcPr>
            <w:tcW w:w="3092" w:type="pct"/>
          </w:tcPr>
          <w:p w14:paraId="31029D45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Funerarias</w:t>
            </w:r>
          </w:p>
        </w:tc>
        <w:tc>
          <w:tcPr>
            <w:tcW w:w="778" w:type="pct"/>
          </w:tcPr>
          <w:p w14:paraId="4C583376" w14:textId="77777777" w:rsidR="00B61E43" w:rsidRPr="00C0679E" w:rsidRDefault="00532848" w:rsidP="00C0679E">
            <w:pPr>
              <w:pStyle w:val="TableParagraph"/>
              <w:tabs>
                <w:tab w:val="left" w:pos="44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2,500.00</w:t>
            </w:r>
          </w:p>
        </w:tc>
        <w:tc>
          <w:tcPr>
            <w:tcW w:w="726" w:type="pct"/>
          </w:tcPr>
          <w:p w14:paraId="6EBB1613" w14:textId="77777777" w:rsidR="00B61E43" w:rsidRPr="00C0679E" w:rsidRDefault="00532848" w:rsidP="00C0679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1,800.00</w:t>
            </w:r>
          </w:p>
        </w:tc>
      </w:tr>
      <w:tr w:rsidR="00B61E43" w:rsidRPr="00C0679E" w14:paraId="75CA309B" w14:textId="77777777" w:rsidTr="00D0338B">
        <w:trPr>
          <w:trHeight w:val="20"/>
        </w:trPr>
        <w:tc>
          <w:tcPr>
            <w:tcW w:w="404" w:type="pct"/>
          </w:tcPr>
          <w:p w14:paraId="33A07348" w14:textId="77777777" w:rsidR="00B61E43" w:rsidRPr="00C0679E" w:rsidRDefault="00532848" w:rsidP="0020051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30.</w:t>
            </w:r>
          </w:p>
        </w:tc>
        <w:tc>
          <w:tcPr>
            <w:tcW w:w="3092" w:type="pct"/>
          </w:tcPr>
          <w:p w14:paraId="3B9B1B53" w14:textId="0F576253" w:rsidR="00B61E43" w:rsidRPr="00C0679E" w:rsidRDefault="00200511" w:rsidP="00200511">
            <w:pPr>
              <w:pStyle w:val="TableParagraph"/>
              <w:tabs>
                <w:tab w:val="left" w:pos="1005"/>
                <w:tab w:val="left" w:pos="1938"/>
                <w:tab w:val="left" w:pos="3182"/>
                <w:tab w:val="left" w:pos="357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Bancos, centros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cambiarios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instituciones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financieras</w:t>
            </w:r>
          </w:p>
        </w:tc>
        <w:tc>
          <w:tcPr>
            <w:tcW w:w="778" w:type="pct"/>
          </w:tcPr>
          <w:p w14:paraId="2737CDBC" w14:textId="0EAF6D20" w:rsidR="00B61E43" w:rsidRPr="00C0679E" w:rsidRDefault="00B857BD" w:rsidP="00C0679E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35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726" w:type="pct"/>
          </w:tcPr>
          <w:p w14:paraId="7CB63989" w14:textId="122B579A" w:rsidR="00B61E43" w:rsidRPr="00C0679E" w:rsidRDefault="00B857BD" w:rsidP="00C0679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17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B61E43" w:rsidRPr="00C0679E" w14:paraId="7F4022E6" w14:textId="77777777" w:rsidTr="00D0338B">
        <w:trPr>
          <w:trHeight w:val="20"/>
        </w:trPr>
        <w:tc>
          <w:tcPr>
            <w:tcW w:w="404" w:type="pct"/>
          </w:tcPr>
          <w:p w14:paraId="68B7A39E" w14:textId="77777777" w:rsidR="00B61E43" w:rsidRPr="00C0679E" w:rsidRDefault="00532848" w:rsidP="0020051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31.</w:t>
            </w:r>
          </w:p>
        </w:tc>
        <w:tc>
          <w:tcPr>
            <w:tcW w:w="3092" w:type="pct"/>
          </w:tcPr>
          <w:p w14:paraId="680CC13C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Expendios de revistas, periódicos y discos</w:t>
            </w:r>
          </w:p>
        </w:tc>
        <w:tc>
          <w:tcPr>
            <w:tcW w:w="778" w:type="pct"/>
          </w:tcPr>
          <w:p w14:paraId="4C5DF6A9" w14:textId="77777777" w:rsidR="00B61E43" w:rsidRPr="00C0679E" w:rsidRDefault="00532848" w:rsidP="00C0679E">
            <w:pPr>
              <w:pStyle w:val="TableParagraph"/>
              <w:tabs>
                <w:tab w:val="left" w:pos="44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1,000.00</w:t>
            </w:r>
          </w:p>
        </w:tc>
        <w:tc>
          <w:tcPr>
            <w:tcW w:w="726" w:type="pct"/>
          </w:tcPr>
          <w:p w14:paraId="4BCC7F65" w14:textId="77777777" w:rsidR="00B61E43" w:rsidRPr="00C0679E" w:rsidRDefault="00532848" w:rsidP="00C0679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</w:tr>
      <w:tr w:rsidR="00B61E43" w:rsidRPr="00C0679E" w14:paraId="769718E7" w14:textId="77777777" w:rsidTr="00D0338B">
        <w:trPr>
          <w:trHeight w:val="20"/>
        </w:trPr>
        <w:tc>
          <w:tcPr>
            <w:tcW w:w="404" w:type="pct"/>
          </w:tcPr>
          <w:p w14:paraId="5A87D042" w14:textId="77777777" w:rsidR="00B61E43" w:rsidRPr="00C0679E" w:rsidRDefault="00532848" w:rsidP="0020051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32.</w:t>
            </w:r>
          </w:p>
        </w:tc>
        <w:tc>
          <w:tcPr>
            <w:tcW w:w="3092" w:type="pct"/>
          </w:tcPr>
          <w:p w14:paraId="274D53D0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Videoclub en general</w:t>
            </w:r>
          </w:p>
        </w:tc>
        <w:tc>
          <w:tcPr>
            <w:tcW w:w="778" w:type="pct"/>
          </w:tcPr>
          <w:p w14:paraId="5C951240" w14:textId="77777777" w:rsidR="00B61E43" w:rsidRPr="00C0679E" w:rsidRDefault="00532848" w:rsidP="00C0679E">
            <w:pPr>
              <w:pStyle w:val="TableParagraph"/>
              <w:tabs>
                <w:tab w:val="left" w:pos="44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1,000.00</w:t>
            </w:r>
          </w:p>
        </w:tc>
        <w:tc>
          <w:tcPr>
            <w:tcW w:w="726" w:type="pct"/>
          </w:tcPr>
          <w:p w14:paraId="5DEA0A39" w14:textId="77777777" w:rsidR="00B61E43" w:rsidRPr="00C0679E" w:rsidRDefault="00532848" w:rsidP="00C0679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600.00</w:t>
            </w:r>
          </w:p>
        </w:tc>
      </w:tr>
      <w:tr w:rsidR="00B61E43" w:rsidRPr="00C0679E" w14:paraId="5C4E2CE5" w14:textId="77777777" w:rsidTr="00D0338B">
        <w:trPr>
          <w:trHeight w:val="20"/>
        </w:trPr>
        <w:tc>
          <w:tcPr>
            <w:tcW w:w="404" w:type="pct"/>
          </w:tcPr>
          <w:p w14:paraId="1DA33AD9" w14:textId="77777777" w:rsidR="00B61E43" w:rsidRPr="00C0679E" w:rsidRDefault="00532848" w:rsidP="0020051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33.</w:t>
            </w:r>
          </w:p>
        </w:tc>
        <w:tc>
          <w:tcPr>
            <w:tcW w:w="3092" w:type="pct"/>
          </w:tcPr>
          <w:p w14:paraId="1A156416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Carpinterías</w:t>
            </w:r>
          </w:p>
        </w:tc>
        <w:tc>
          <w:tcPr>
            <w:tcW w:w="778" w:type="pct"/>
          </w:tcPr>
          <w:p w14:paraId="41AD5DE2" w14:textId="77777777" w:rsidR="00B61E43" w:rsidRPr="00C0679E" w:rsidRDefault="00532848" w:rsidP="00C0679E">
            <w:pPr>
              <w:pStyle w:val="TableParagraph"/>
              <w:tabs>
                <w:tab w:val="left" w:pos="44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1,000.00</w:t>
            </w:r>
          </w:p>
        </w:tc>
        <w:tc>
          <w:tcPr>
            <w:tcW w:w="726" w:type="pct"/>
          </w:tcPr>
          <w:p w14:paraId="32F7824A" w14:textId="77777777" w:rsidR="00B61E43" w:rsidRPr="00C0679E" w:rsidRDefault="00532848" w:rsidP="00C0679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800.00</w:t>
            </w:r>
          </w:p>
        </w:tc>
      </w:tr>
      <w:tr w:rsidR="00B61E43" w:rsidRPr="00C0679E" w14:paraId="6F6FD281" w14:textId="77777777" w:rsidTr="00D0338B">
        <w:trPr>
          <w:trHeight w:val="20"/>
        </w:trPr>
        <w:tc>
          <w:tcPr>
            <w:tcW w:w="404" w:type="pct"/>
          </w:tcPr>
          <w:p w14:paraId="3E1D2921" w14:textId="77777777" w:rsidR="00B61E43" w:rsidRPr="00C0679E" w:rsidRDefault="00532848" w:rsidP="0020051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34.</w:t>
            </w:r>
          </w:p>
        </w:tc>
        <w:tc>
          <w:tcPr>
            <w:tcW w:w="3092" w:type="pct"/>
          </w:tcPr>
          <w:p w14:paraId="7FBFABF4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Bodegas de refrescos y agua</w:t>
            </w:r>
          </w:p>
        </w:tc>
        <w:tc>
          <w:tcPr>
            <w:tcW w:w="778" w:type="pct"/>
          </w:tcPr>
          <w:p w14:paraId="7734AF17" w14:textId="727216EC" w:rsidR="00B61E43" w:rsidRPr="00C0679E" w:rsidRDefault="00200511" w:rsidP="00C0679E">
            <w:pPr>
              <w:pStyle w:val="TableParagraph"/>
              <w:tabs>
                <w:tab w:val="left" w:pos="44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1</w:t>
            </w:r>
            <w:r w:rsidR="00B857BD" w:rsidRPr="00C0679E">
              <w:rPr>
                <w:rFonts w:ascii="Arial" w:hAnsi="Arial" w:cs="Arial"/>
                <w:sz w:val="20"/>
                <w:szCs w:val="20"/>
              </w:rPr>
              <w:t>0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726" w:type="pct"/>
          </w:tcPr>
          <w:p w14:paraId="3B2E0482" w14:textId="5D7D74B3" w:rsidR="00B61E43" w:rsidRPr="00C0679E" w:rsidRDefault="00200511" w:rsidP="00200511">
            <w:pPr>
              <w:pStyle w:val="TableParagraph"/>
              <w:tabs>
                <w:tab w:val="left" w:pos="55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857BD" w:rsidRPr="00C0679E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857BD" w:rsidRPr="00C0679E">
              <w:rPr>
                <w:rFonts w:ascii="Arial" w:hAnsi="Arial" w:cs="Arial"/>
                <w:sz w:val="20"/>
                <w:szCs w:val="20"/>
              </w:rPr>
              <w:t>5,0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B61E43" w:rsidRPr="00C0679E" w14:paraId="3C6A43C5" w14:textId="77777777" w:rsidTr="00D0338B">
        <w:trPr>
          <w:trHeight w:val="20"/>
        </w:trPr>
        <w:tc>
          <w:tcPr>
            <w:tcW w:w="404" w:type="pct"/>
          </w:tcPr>
          <w:p w14:paraId="2FEB928E" w14:textId="77777777" w:rsidR="00B61E43" w:rsidRPr="00C0679E" w:rsidRDefault="00532848" w:rsidP="0020051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35.</w:t>
            </w:r>
          </w:p>
        </w:tc>
        <w:tc>
          <w:tcPr>
            <w:tcW w:w="3092" w:type="pct"/>
          </w:tcPr>
          <w:p w14:paraId="7B621671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679E">
              <w:rPr>
                <w:rFonts w:ascii="Arial" w:hAnsi="Arial" w:cs="Arial"/>
                <w:sz w:val="20"/>
                <w:szCs w:val="20"/>
              </w:rPr>
              <w:t>Subagencias</w:t>
            </w:r>
            <w:proofErr w:type="spellEnd"/>
            <w:r w:rsidRPr="00C0679E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C0679E">
              <w:rPr>
                <w:rFonts w:ascii="Arial" w:hAnsi="Arial" w:cs="Arial"/>
                <w:sz w:val="20"/>
                <w:szCs w:val="20"/>
              </w:rPr>
              <w:t>servifrescos</w:t>
            </w:r>
            <w:proofErr w:type="spellEnd"/>
          </w:p>
        </w:tc>
        <w:tc>
          <w:tcPr>
            <w:tcW w:w="778" w:type="pct"/>
          </w:tcPr>
          <w:p w14:paraId="7D03EA7A" w14:textId="77777777" w:rsidR="00B61E43" w:rsidRPr="00C0679E" w:rsidRDefault="00532848" w:rsidP="00C0679E">
            <w:pPr>
              <w:pStyle w:val="TableParagraph"/>
              <w:tabs>
                <w:tab w:val="left" w:pos="44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1,000.00</w:t>
            </w:r>
          </w:p>
        </w:tc>
        <w:tc>
          <w:tcPr>
            <w:tcW w:w="726" w:type="pct"/>
          </w:tcPr>
          <w:p w14:paraId="1A474D39" w14:textId="77777777" w:rsidR="00B61E43" w:rsidRPr="00C0679E" w:rsidRDefault="00532848" w:rsidP="00C0679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600.00</w:t>
            </w:r>
          </w:p>
        </w:tc>
      </w:tr>
      <w:tr w:rsidR="00B61E43" w:rsidRPr="00C0679E" w14:paraId="4541C2CD" w14:textId="77777777" w:rsidTr="00D0338B">
        <w:trPr>
          <w:trHeight w:val="20"/>
        </w:trPr>
        <w:tc>
          <w:tcPr>
            <w:tcW w:w="404" w:type="pct"/>
          </w:tcPr>
          <w:p w14:paraId="53B6C205" w14:textId="77777777" w:rsidR="00B61E43" w:rsidRPr="00C0679E" w:rsidRDefault="00532848" w:rsidP="0020051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36.</w:t>
            </w:r>
          </w:p>
        </w:tc>
        <w:tc>
          <w:tcPr>
            <w:tcW w:w="3092" w:type="pct"/>
          </w:tcPr>
          <w:p w14:paraId="592EA995" w14:textId="74D89068" w:rsidR="00B61E43" w:rsidRPr="00C0679E" w:rsidRDefault="00532848" w:rsidP="00200511">
            <w:pPr>
              <w:pStyle w:val="TableParagraph"/>
              <w:tabs>
                <w:tab w:val="left" w:pos="1408"/>
                <w:tab w:val="left" w:pos="1803"/>
                <w:tab w:val="left" w:pos="2766"/>
                <w:tab w:val="left" w:pos="385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Consultorios</w:t>
            </w:r>
            <w:r w:rsidR="002005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679E">
              <w:rPr>
                <w:rFonts w:ascii="Arial" w:hAnsi="Arial" w:cs="Arial"/>
                <w:sz w:val="20"/>
                <w:szCs w:val="20"/>
              </w:rPr>
              <w:t>y</w:t>
            </w:r>
            <w:r w:rsidR="002005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679E">
              <w:rPr>
                <w:rFonts w:ascii="Arial" w:hAnsi="Arial" w:cs="Arial"/>
                <w:sz w:val="20"/>
                <w:szCs w:val="20"/>
              </w:rPr>
              <w:t>clínicas</w:t>
            </w:r>
            <w:r w:rsidR="00200511">
              <w:rPr>
                <w:rFonts w:ascii="Arial" w:hAnsi="Arial" w:cs="Arial"/>
                <w:sz w:val="20"/>
                <w:szCs w:val="20"/>
              </w:rPr>
              <w:t xml:space="preserve"> médicas, </w:t>
            </w:r>
            <w:r w:rsidRPr="00C0679E">
              <w:rPr>
                <w:rFonts w:ascii="Arial" w:hAnsi="Arial" w:cs="Arial"/>
                <w:sz w:val="20"/>
                <w:szCs w:val="20"/>
              </w:rPr>
              <w:t>dentales,</w:t>
            </w:r>
            <w:r w:rsidR="002005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679E">
              <w:rPr>
                <w:rFonts w:ascii="Arial" w:hAnsi="Arial" w:cs="Arial"/>
                <w:sz w:val="20"/>
                <w:szCs w:val="20"/>
              </w:rPr>
              <w:t>laboratorios médicos o de análisis clínicos</w:t>
            </w:r>
          </w:p>
        </w:tc>
        <w:tc>
          <w:tcPr>
            <w:tcW w:w="778" w:type="pct"/>
          </w:tcPr>
          <w:p w14:paraId="6E2C9B0F" w14:textId="77777777" w:rsidR="00B61E43" w:rsidRPr="00C0679E" w:rsidRDefault="00B61E43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4577CC" w14:textId="77777777" w:rsidR="00B61E43" w:rsidRPr="00C0679E" w:rsidRDefault="00532848" w:rsidP="00C0679E">
            <w:pPr>
              <w:pStyle w:val="TableParagraph"/>
              <w:tabs>
                <w:tab w:val="left" w:pos="44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1,500.00</w:t>
            </w:r>
          </w:p>
        </w:tc>
        <w:tc>
          <w:tcPr>
            <w:tcW w:w="726" w:type="pct"/>
          </w:tcPr>
          <w:p w14:paraId="4411B5EF" w14:textId="77777777" w:rsidR="00B61E43" w:rsidRPr="00C0679E" w:rsidRDefault="00B61E43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7D7015" w14:textId="77777777" w:rsidR="00B61E43" w:rsidRPr="00C0679E" w:rsidRDefault="00532848" w:rsidP="00C0679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700.00</w:t>
            </w:r>
          </w:p>
        </w:tc>
      </w:tr>
      <w:tr w:rsidR="00B61E43" w:rsidRPr="00C0679E" w14:paraId="7147CC54" w14:textId="77777777" w:rsidTr="00D0338B">
        <w:trPr>
          <w:trHeight w:val="20"/>
        </w:trPr>
        <w:tc>
          <w:tcPr>
            <w:tcW w:w="404" w:type="pct"/>
          </w:tcPr>
          <w:p w14:paraId="06DAFEFA" w14:textId="77777777" w:rsidR="00B61E43" w:rsidRPr="00C0679E" w:rsidRDefault="00532848" w:rsidP="0020051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37.</w:t>
            </w:r>
          </w:p>
        </w:tc>
        <w:tc>
          <w:tcPr>
            <w:tcW w:w="3092" w:type="pct"/>
          </w:tcPr>
          <w:p w14:paraId="1A7481C2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Negocios de telefonía celular</w:t>
            </w:r>
          </w:p>
        </w:tc>
        <w:tc>
          <w:tcPr>
            <w:tcW w:w="778" w:type="pct"/>
          </w:tcPr>
          <w:p w14:paraId="02A2A727" w14:textId="481ED8BB" w:rsidR="00B61E43" w:rsidRPr="00C0679E" w:rsidRDefault="00B857BD" w:rsidP="00C0679E">
            <w:pPr>
              <w:pStyle w:val="TableParagraph"/>
              <w:tabs>
                <w:tab w:val="left" w:pos="44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2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,500.00</w:t>
            </w:r>
          </w:p>
        </w:tc>
        <w:tc>
          <w:tcPr>
            <w:tcW w:w="726" w:type="pct"/>
          </w:tcPr>
          <w:p w14:paraId="34F33512" w14:textId="77777777" w:rsidR="00B61E43" w:rsidRPr="00C0679E" w:rsidRDefault="00532848" w:rsidP="00C0679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1,000.00</w:t>
            </w:r>
          </w:p>
        </w:tc>
      </w:tr>
      <w:tr w:rsidR="00B61E43" w:rsidRPr="00C0679E" w14:paraId="312D419A" w14:textId="77777777" w:rsidTr="00D0338B">
        <w:trPr>
          <w:trHeight w:val="20"/>
        </w:trPr>
        <w:tc>
          <w:tcPr>
            <w:tcW w:w="404" w:type="pct"/>
          </w:tcPr>
          <w:p w14:paraId="6A76ACB9" w14:textId="77777777" w:rsidR="00B61E43" w:rsidRPr="00C0679E" w:rsidRDefault="00532848" w:rsidP="0020051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38.</w:t>
            </w:r>
          </w:p>
        </w:tc>
        <w:tc>
          <w:tcPr>
            <w:tcW w:w="3092" w:type="pct"/>
          </w:tcPr>
          <w:p w14:paraId="65CD18EF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Cinemas</w:t>
            </w:r>
          </w:p>
        </w:tc>
        <w:tc>
          <w:tcPr>
            <w:tcW w:w="778" w:type="pct"/>
          </w:tcPr>
          <w:p w14:paraId="08427FF7" w14:textId="77777777" w:rsidR="00B61E43" w:rsidRPr="00C0679E" w:rsidRDefault="00532848" w:rsidP="00C0679E">
            <w:pPr>
              <w:pStyle w:val="TableParagraph"/>
              <w:tabs>
                <w:tab w:val="left" w:pos="44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3,000.00</w:t>
            </w:r>
          </w:p>
        </w:tc>
        <w:tc>
          <w:tcPr>
            <w:tcW w:w="726" w:type="pct"/>
          </w:tcPr>
          <w:p w14:paraId="7A33D2DC" w14:textId="77777777" w:rsidR="00B61E43" w:rsidRPr="00C0679E" w:rsidRDefault="00532848" w:rsidP="00C0679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2,000.00</w:t>
            </w:r>
          </w:p>
        </w:tc>
      </w:tr>
      <w:tr w:rsidR="00B61E43" w:rsidRPr="00C0679E" w14:paraId="37C5D849" w14:textId="77777777" w:rsidTr="00D0338B">
        <w:trPr>
          <w:trHeight w:val="20"/>
        </w:trPr>
        <w:tc>
          <w:tcPr>
            <w:tcW w:w="404" w:type="pct"/>
          </w:tcPr>
          <w:p w14:paraId="303A7834" w14:textId="77777777" w:rsidR="00B61E43" w:rsidRPr="00C0679E" w:rsidRDefault="00532848" w:rsidP="0020051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39.</w:t>
            </w:r>
          </w:p>
        </w:tc>
        <w:tc>
          <w:tcPr>
            <w:tcW w:w="3092" w:type="pct"/>
          </w:tcPr>
          <w:p w14:paraId="4E2232C3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Talleres de reparación eléctrica</w:t>
            </w:r>
          </w:p>
        </w:tc>
        <w:tc>
          <w:tcPr>
            <w:tcW w:w="778" w:type="pct"/>
          </w:tcPr>
          <w:p w14:paraId="110254CF" w14:textId="77777777" w:rsidR="00B61E43" w:rsidRPr="00C0679E" w:rsidRDefault="00532848" w:rsidP="00C0679E">
            <w:pPr>
              <w:pStyle w:val="TableParagraph"/>
              <w:tabs>
                <w:tab w:val="left" w:pos="44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1,000.00</w:t>
            </w:r>
          </w:p>
        </w:tc>
        <w:tc>
          <w:tcPr>
            <w:tcW w:w="726" w:type="pct"/>
          </w:tcPr>
          <w:p w14:paraId="217C473E" w14:textId="77777777" w:rsidR="00B61E43" w:rsidRPr="00C0679E" w:rsidRDefault="00532848" w:rsidP="00C0679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</w:tr>
      <w:tr w:rsidR="00B61E43" w:rsidRPr="00C0679E" w14:paraId="0E905AEC" w14:textId="77777777" w:rsidTr="00D0338B">
        <w:trPr>
          <w:trHeight w:val="20"/>
        </w:trPr>
        <w:tc>
          <w:tcPr>
            <w:tcW w:w="404" w:type="pct"/>
          </w:tcPr>
          <w:p w14:paraId="3C073C4A" w14:textId="77777777" w:rsidR="00B61E43" w:rsidRPr="00C0679E" w:rsidRDefault="00532848" w:rsidP="0020051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40.</w:t>
            </w:r>
          </w:p>
        </w:tc>
        <w:tc>
          <w:tcPr>
            <w:tcW w:w="3092" w:type="pct"/>
          </w:tcPr>
          <w:p w14:paraId="7CA0BF91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Escuelas particulares</w:t>
            </w:r>
          </w:p>
        </w:tc>
        <w:tc>
          <w:tcPr>
            <w:tcW w:w="778" w:type="pct"/>
          </w:tcPr>
          <w:p w14:paraId="3DE211F7" w14:textId="442D75A8" w:rsidR="00B61E43" w:rsidRPr="00C0679E" w:rsidRDefault="00B857BD" w:rsidP="00C0679E">
            <w:pPr>
              <w:pStyle w:val="TableParagraph"/>
              <w:tabs>
                <w:tab w:val="left" w:pos="44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9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,500.00</w:t>
            </w:r>
          </w:p>
        </w:tc>
        <w:tc>
          <w:tcPr>
            <w:tcW w:w="726" w:type="pct"/>
          </w:tcPr>
          <w:p w14:paraId="24D806FA" w14:textId="2B4B6291" w:rsidR="00B61E43" w:rsidRPr="00C0679E" w:rsidRDefault="00B857BD" w:rsidP="00C0679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4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,500.00</w:t>
            </w:r>
          </w:p>
        </w:tc>
      </w:tr>
      <w:tr w:rsidR="00B61E43" w:rsidRPr="00C0679E" w14:paraId="0F78A918" w14:textId="77777777" w:rsidTr="00D0338B">
        <w:trPr>
          <w:trHeight w:val="20"/>
        </w:trPr>
        <w:tc>
          <w:tcPr>
            <w:tcW w:w="404" w:type="pct"/>
          </w:tcPr>
          <w:p w14:paraId="52FCC8C1" w14:textId="77777777" w:rsidR="00B61E43" w:rsidRPr="00C0679E" w:rsidRDefault="00532848" w:rsidP="0020051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41.</w:t>
            </w:r>
          </w:p>
        </w:tc>
        <w:tc>
          <w:tcPr>
            <w:tcW w:w="3092" w:type="pct"/>
          </w:tcPr>
          <w:p w14:paraId="46AE76B8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Salas de fiesta y balnearios</w:t>
            </w:r>
          </w:p>
        </w:tc>
        <w:tc>
          <w:tcPr>
            <w:tcW w:w="778" w:type="pct"/>
          </w:tcPr>
          <w:p w14:paraId="2E0D4C2F" w14:textId="77777777" w:rsidR="00B61E43" w:rsidRPr="00C0679E" w:rsidRDefault="00532848" w:rsidP="00C0679E">
            <w:pPr>
              <w:pStyle w:val="TableParagraph"/>
              <w:tabs>
                <w:tab w:val="left" w:pos="44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2,500.00</w:t>
            </w:r>
          </w:p>
        </w:tc>
        <w:tc>
          <w:tcPr>
            <w:tcW w:w="726" w:type="pct"/>
          </w:tcPr>
          <w:p w14:paraId="4F306AA9" w14:textId="77777777" w:rsidR="00B61E43" w:rsidRPr="00C0679E" w:rsidRDefault="00532848" w:rsidP="00C0679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2,000.00</w:t>
            </w:r>
          </w:p>
        </w:tc>
      </w:tr>
      <w:tr w:rsidR="00B61E43" w:rsidRPr="00C0679E" w14:paraId="76CCD138" w14:textId="77777777" w:rsidTr="00D0338B">
        <w:trPr>
          <w:trHeight w:val="20"/>
        </w:trPr>
        <w:tc>
          <w:tcPr>
            <w:tcW w:w="404" w:type="pct"/>
          </w:tcPr>
          <w:p w14:paraId="22FBAD13" w14:textId="77777777" w:rsidR="00B61E43" w:rsidRPr="00C0679E" w:rsidRDefault="00532848" w:rsidP="0020051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42.</w:t>
            </w:r>
          </w:p>
        </w:tc>
        <w:tc>
          <w:tcPr>
            <w:tcW w:w="3092" w:type="pct"/>
          </w:tcPr>
          <w:p w14:paraId="2C2B83F3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Expendios de alimentos balanceados y cereales</w:t>
            </w:r>
          </w:p>
        </w:tc>
        <w:tc>
          <w:tcPr>
            <w:tcW w:w="778" w:type="pct"/>
          </w:tcPr>
          <w:p w14:paraId="1C71D726" w14:textId="77777777" w:rsidR="00B61E43" w:rsidRPr="00C0679E" w:rsidRDefault="00532848" w:rsidP="00C0679E">
            <w:pPr>
              <w:pStyle w:val="TableParagraph"/>
              <w:tabs>
                <w:tab w:val="left" w:pos="44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2,000.00</w:t>
            </w:r>
          </w:p>
        </w:tc>
        <w:tc>
          <w:tcPr>
            <w:tcW w:w="726" w:type="pct"/>
          </w:tcPr>
          <w:p w14:paraId="5657866C" w14:textId="77777777" w:rsidR="00B61E43" w:rsidRPr="00C0679E" w:rsidRDefault="00532848" w:rsidP="00C0679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1,000.00</w:t>
            </w:r>
          </w:p>
        </w:tc>
      </w:tr>
      <w:tr w:rsidR="00B61E43" w:rsidRPr="00C0679E" w14:paraId="27F2EC26" w14:textId="77777777" w:rsidTr="00D0338B">
        <w:trPr>
          <w:trHeight w:val="20"/>
        </w:trPr>
        <w:tc>
          <w:tcPr>
            <w:tcW w:w="404" w:type="pct"/>
          </w:tcPr>
          <w:p w14:paraId="2A835871" w14:textId="77777777" w:rsidR="00B61E43" w:rsidRPr="00C0679E" w:rsidRDefault="00532848" w:rsidP="0020051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43.</w:t>
            </w:r>
          </w:p>
        </w:tc>
        <w:tc>
          <w:tcPr>
            <w:tcW w:w="3092" w:type="pct"/>
          </w:tcPr>
          <w:p w14:paraId="0BE4ADB6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Gaseras</w:t>
            </w:r>
          </w:p>
        </w:tc>
        <w:tc>
          <w:tcPr>
            <w:tcW w:w="778" w:type="pct"/>
          </w:tcPr>
          <w:p w14:paraId="5EE8DD9B" w14:textId="24219BB9" w:rsidR="00B61E43" w:rsidRPr="00C0679E" w:rsidRDefault="00B857BD" w:rsidP="00C0679E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80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726" w:type="pct"/>
          </w:tcPr>
          <w:p w14:paraId="268A6FE2" w14:textId="52B36425" w:rsidR="00B61E43" w:rsidRPr="00C0679E" w:rsidRDefault="00B857BD" w:rsidP="00C0679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25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B61E43" w:rsidRPr="00C0679E" w14:paraId="3A098771" w14:textId="77777777" w:rsidTr="00D0338B">
        <w:trPr>
          <w:trHeight w:val="20"/>
        </w:trPr>
        <w:tc>
          <w:tcPr>
            <w:tcW w:w="404" w:type="pct"/>
          </w:tcPr>
          <w:p w14:paraId="2D5A2661" w14:textId="77777777" w:rsidR="00B61E43" w:rsidRPr="00C0679E" w:rsidRDefault="00532848" w:rsidP="00D033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44.</w:t>
            </w:r>
          </w:p>
        </w:tc>
        <w:tc>
          <w:tcPr>
            <w:tcW w:w="3092" w:type="pct"/>
          </w:tcPr>
          <w:p w14:paraId="767F1008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Gasolineras</w:t>
            </w:r>
          </w:p>
        </w:tc>
        <w:tc>
          <w:tcPr>
            <w:tcW w:w="778" w:type="pct"/>
          </w:tcPr>
          <w:p w14:paraId="0396F6F9" w14:textId="1C558F43" w:rsidR="00B61E43" w:rsidRPr="00C0679E" w:rsidRDefault="00B857BD" w:rsidP="00C0679E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150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726" w:type="pct"/>
          </w:tcPr>
          <w:p w14:paraId="518D6FDE" w14:textId="54F32CEB" w:rsidR="00B61E43" w:rsidRPr="00C0679E" w:rsidRDefault="00B857BD" w:rsidP="00C0679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50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B61E43" w:rsidRPr="00C0679E" w14:paraId="44726551" w14:textId="77777777" w:rsidTr="00D0338B">
        <w:trPr>
          <w:trHeight w:val="20"/>
        </w:trPr>
        <w:tc>
          <w:tcPr>
            <w:tcW w:w="404" w:type="pct"/>
          </w:tcPr>
          <w:p w14:paraId="1A9DD431" w14:textId="77777777" w:rsidR="00B61E43" w:rsidRPr="00C0679E" w:rsidRDefault="00532848" w:rsidP="00D033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45.</w:t>
            </w:r>
          </w:p>
        </w:tc>
        <w:tc>
          <w:tcPr>
            <w:tcW w:w="3092" w:type="pct"/>
          </w:tcPr>
          <w:p w14:paraId="33E222FC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Mudanzas</w:t>
            </w:r>
          </w:p>
        </w:tc>
        <w:tc>
          <w:tcPr>
            <w:tcW w:w="778" w:type="pct"/>
          </w:tcPr>
          <w:p w14:paraId="0564E675" w14:textId="3694A070" w:rsidR="00B61E43" w:rsidRPr="00C0679E" w:rsidRDefault="00532848" w:rsidP="00200511">
            <w:pPr>
              <w:pStyle w:val="TableParagraph"/>
              <w:tabs>
                <w:tab w:val="left" w:pos="44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="0020051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C0679E">
              <w:rPr>
                <w:rFonts w:ascii="Arial" w:hAnsi="Arial" w:cs="Arial"/>
                <w:sz w:val="20"/>
                <w:szCs w:val="20"/>
              </w:rPr>
              <w:t>3,500.00</w:t>
            </w:r>
          </w:p>
        </w:tc>
        <w:tc>
          <w:tcPr>
            <w:tcW w:w="726" w:type="pct"/>
          </w:tcPr>
          <w:p w14:paraId="0AE9BFDE" w14:textId="3471E260" w:rsidR="00B61E43" w:rsidRPr="00C0679E" w:rsidRDefault="00532848" w:rsidP="00C0679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="0020051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C0679E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</w:tr>
      <w:tr w:rsidR="00B61E43" w:rsidRPr="00C0679E" w14:paraId="2A7FC6CC" w14:textId="77777777" w:rsidTr="00D0338B">
        <w:trPr>
          <w:trHeight w:val="20"/>
        </w:trPr>
        <w:tc>
          <w:tcPr>
            <w:tcW w:w="404" w:type="pct"/>
          </w:tcPr>
          <w:p w14:paraId="73A59AB5" w14:textId="77777777" w:rsidR="00B61E43" w:rsidRPr="00C0679E" w:rsidRDefault="00532848" w:rsidP="00D033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46.</w:t>
            </w:r>
          </w:p>
        </w:tc>
        <w:tc>
          <w:tcPr>
            <w:tcW w:w="3092" w:type="pct"/>
          </w:tcPr>
          <w:p w14:paraId="332CFA21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Oficinas de sistema de televisión, Cablevisión</w:t>
            </w:r>
          </w:p>
        </w:tc>
        <w:tc>
          <w:tcPr>
            <w:tcW w:w="778" w:type="pct"/>
          </w:tcPr>
          <w:p w14:paraId="5F849EE0" w14:textId="2513CB39" w:rsidR="00B61E43" w:rsidRPr="00C0679E" w:rsidRDefault="00B857BD" w:rsidP="00C0679E">
            <w:pPr>
              <w:pStyle w:val="TableParagraph"/>
              <w:tabs>
                <w:tab w:val="left" w:pos="44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20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726" w:type="pct"/>
          </w:tcPr>
          <w:p w14:paraId="7DCFDDE0" w14:textId="3123AB43" w:rsidR="00B61E43" w:rsidRPr="00C0679E" w:rsidRDefault="00200511" w:rsidP="00C0679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</w:t>
            </w:r>
            <w:r w:rsidR="00B857BD" w:rsidRPr="00C0679E">
              <w:rPr>
                <w:rFonts w:ascii="Arial" w:hAnsi="Arial" w:cs="Arial"/>
                <w:sz w:val="20"/>
                <w:szCs w:val="20"/>
              </w:rPr>
              <w:t>7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,500.00</w:t>
            </w:r>
          </w:p>
        </w:tc>
      </w:tr>
      <w:tr w:rsidR="00B61E43" w:rsidRPr="00C0679E" w14:paraId="1F745063" w14:textId="77777777" w:rsidTr="00D0338B">
        <w:trPr>
          <w:trHeight w:val="20"/>
        </w:trPr>
        <w:tc>
          <w:tcPr>
            <w:tcW w:w="404" w:type="pct"/>
          </w:tcPr>
          <w:p w14:paraId="02FA53A9" w14:textId="77777777" w:rsidR="00B61E43" w:rsidRPr="00C0679E" w:rsidRDefault="00532848" w:rsidP="00D033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47.</w:t>
            </w:r>
          </w:p>
        </w:tc>
        <w:tc>
          <w:tcPr>
            <w:tcW w:w="3092" w:type="pct"/>
          </w:tcPr>
          <w:p w14:paraId="58681BD0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Centros de foto estudio y grabación</w:t>
            </w:r>
          </w:p>
        </w:tc>
        <w:tc>
          <w:tcPr>
            <w:tcW w:w="778" w:type="pct"/>
          </w:tcPr>
          <w:p w14:paraId="2CFFD4DB" w14:textId="499EEF5B" w:rsidR="00B61E43" w:rsidRPr="00C0679E" w:rsidRDefault="00200511" w:rsidP="00C0679E">
            <w:pPr>
              <w:pStyle w:val="TableParagraph"/>
              <w:tabs>
                <w:tab w:val="left" w:pos="44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726" w:type="pct"/>
          </w:tcPr>
          <w:p w14:paraId="6D959B50" w14:textId="0FEAAADD" w:rsidR="00B61E43" w:rsidRPr="00C0679E" w:rsidRDefault="00200511" w:rsidP="00C0679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B61E43" w:rsidRPr="00C0679E" w14:paraId="197A8E8D" w14:textId="77777777" w:rsidTr="00D0338B">
        <w:trPr>
          <w:trHeight w:val="20"/>
        </w:trPr>
        <w:tc>
          <w:tcPr>
            <w:tcW w:w="404" w:type="pct"/>
          </w:tcPr>
          <w:p w14:paraId="4C3CB769" w14:textId="77777777" w:rsidR="00B61E43" w:rsidRPr="00C0679E" w:rsidRDefault="00532848" w:rsidP="00D033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48.</w:t>
            </w:r>
          </w:p>
        </w:tc>
        <w:tc>
          <w:tcPr>
            <w:tcW w:w="3092" w:type="pct"/>
          </w:tcPr>
          <w:p w14:paraId="505521FE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Despachos de servicios profesionales y consultoría</w:t>
            </w:r>
          </w:p>
        </w:tc>
        <w:tc>
          <w:tcPr>
            <w:tcW w:w="778" w:type="pct"/>
          </w:tcPr>
          <w:p w14:paraId="6D05E7DC" w14:textId="20FF16AB" w:rsidR="00B61E43" w:rsidRPr="00C0679E" w:rsidRDefault="00200511" w:rsidP="00C0679E">
            <w:pPr>
              <w:pStyle w:val="TableParagraph"/>
              <w:tabs>
                <w:tab w:val="left" w:pos="44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  <w:tc>
          <w:tcPr>
            <w:tcW w:w="726" w:type="pct"/>
          </w:tcPr>
          <w:p w14:paraId="169CD3EB" w14:textId="4ED8D3B1" w:rsidR="00B61E43" w:rsidRPr="00C0679E" w:rsidRDefault="00200511" w:rsidP="00C0679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B61E43" w:rsidRPr="00C0679E" w14:paraId="3FDAD704" w14:textId="77777777" w:rsidTr="00D0338B">
        <w:trPr>
          <w:trHeight w:val="20"/>
        </w:trPr>
        <w:tc>
          <w:tcPr>
            <w:tcW w:w="404" w:type="pct"/>
          </w:tcPr>
          <w:p w14:paraId="0DBB8933" w14:textId="77777777" w:rsidR="00B61E43" w:rsidRPr="00C0679E" w:rsidRDefault="00532848" w:rsidP="00D033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49.</w:t>
            </w:r>
          </w:p>
        </w:tc>
        <w:tc>
          <w:tcPr>
            <w:tcW w:w="3092" w:type="pct"/>
          </w:tcPr>
          <w:p w14:paraId="6E8B1210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Compra venta de frutas y verduras</w:t>
            </w:r>
          </w:p>
        </w:tc>
        <w:tc>
          <w:tcPr>
            <w:tcW w:w="778" w:type="pct"/>
          </w:tcPr>
          <w:p w14:paraId="6840D3EA" w14:textId="754592C4" w:rsidR="00B61E43" w:rsidRPr="00C0679E" w:rsidRDefault="00200511" w:rsidP="00C0679E">
            <w:pPr>
              <w:pStyle w:val="TableParagraph"/>
              <w:tabs>
                <w:tab w:val="left" w:pos="60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726" w:type="pct"/>
          </w:tcPr>
          <w:p w14:paraId="1A0EABA0" w14:textId="6136B462" w:rsidR="00B61E43" w:rsidRPr="00C0679E" w:rsidRDefault="00200511" w:rsidP="00C0679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B61E43" w:rsidRPr="00C0679E" w14:paraId="235ECB93" w14:textId="77777777" w:rsidTr="00D0338B">
        <w:trPr>
          <w:trHeight w:val="20"/>
        </w:trPr>
        <w:tc>
          <w:tcPr>
            <w:tcW w:w="404" w:type="pct"/>
          </w:tcPr>
          <w:p w14:paraId="49778FA4" w14:textId="77777777" w:rsidR="00B61E43" w:rsidRPr="00C0679E" w:rsidRDefault="00532848" w:rsidP="00D033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50.</w:t>
            </w:r>
          </w:p>
        </w:tc>
        <w:tc>
          <w:tcPr>
            <w:tcW w:w="3092" w:type="pct"/>
          </w:tcPr>
          <w:p w14:paraId="0ACE6298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Agencia automotriz</w:t>
            </w:r>
          </w:p>
        </w:tc>
        <w:tc>
          <w:tcPr>
            <w:tcW w:w="778" w:type="pct"/>
          </w:tcPr>
          <w:p w14:paraId="2AA916CB" w14:textId="6BE0FACA" w:rsidR="00B61E43" w:rsidRPr="00C0679E" w:rsidRDefault="00B857BD" w:rsidP="00C0679E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100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726" w:type="pct"/>
          </w:tcPr>
          <w:p w14:paraId="33DC3EB7" w14:textId="632E9F6E" w:rsidR="00B61E43" w:rsidRPr="00C0679E" w:rsidRDefault="00B857BD" w:rsidP="00C0679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35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B61E43" w:rsidRPr="00C0679E" w14:paraId="17E8B7DB" w14:textId="77777777" w:rsidTr="00D0338B">
        <w:trPr>
          <w:trHeight w:val="20"/>
        </w:trPr>
        <w:tc>
          <w:tcPr>
            <w:tcW w:w="404" w:type="pct"/>
          </w:tcPr>
          <w:p w14:paraId="06B478C2" w14:textId="77777777" w:rsidR="00B61E43" w:rsidRPr="00C0679E" w:rsidRDefault="00532848" w:rsidP="00D033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51.</w:t>
            </w:r>
          </w:p>
        </w:tc>
        <w:tc>
          <w:tcPr>
            <w:tcW w:w="3092" w:type="pct"/>
          </w:tcPr>
          <w:p w14:paraId="54896059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Lavadero automotriz con maquinaria</w:t>
            </w:r>
          </w:p>
        </w:tc>
        <w:tc>
          <w:tcPr>
            <w:tcW w:w="778" w:type="pct"/>
          </w:tcPr>
          <w:p w14:paraId="3542272D" w14:textId="6F93A211" w:rsidR="00B61E43" w:rsidRPr="00C0679E" w:rsidRDefault="00532848" w:rsidP="00200511">
            <w:pPr>
              <w:pStyle w:val="TableParagraph"/>
              <w:tabs>
                <w:tab w:val="left" w:pos="44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="0020051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C0679E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726" w:type="pct"/>
          </w:tcPr>
          <w:p w14:paraId="45E5B1F4" w14:textId="049BD2C3" w:rsidR="00B61E43" w:rsidRPr="00C0679E" w:rsidRDefault="00532848" w:rsidP="00C0679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="0020051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C0679E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</w:tr>
      <w:tr w:rsidR="00B61E43" w:rsidRPr="00C0679E" w14:paraId="41257468" w14:textId="77777777" w:rsidTr="00D0338B">
        <w:trPr>
          <w:trHeight w:val="20"/>
        </w:trPr>
        <w:tc>
          <w:tcPr>
            <w:tcW w:w="404" w:type="pct"/>
          </w:tcPr>
          <w:p w14:paraId="55E21AB5" w14:textId="77777777" w:rsidR="00B61E43" w:rsidRPr="00C0679E" w:rsidRDefault="00532848" w:rsidP="00D033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52.</w:t>
            </w:r>
          </w:p>
        </w:tc>
        <w:tc>
          <w:tcPr>
            <w:tcW w:w="3092" w:type="pct"/>
          </w:tcPr>
          <w:p w14:paraId="5E277CE6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Lavadero automotriz manual</w:t>
            </w:r>
          </w:p>
        </w:tc>
        <w:tc>
          <w:tcPr>
            <w:tcW w:w="778" w:type="pct"/>
          </w:tcPr>
          <w:p w14:paraId="2BEF7A05" w14:textId="235868FC" w:rsidR="00B61E43" w:rsidRPr="00C0679E" w:rsidRDefault="00200511" w:rsidP="00C0679E">
            <w:pPr>
              <w:pStyle w:val="TableParagraph"/>
              <w:tabs>
                <w:tab w:val="left" w:pos="60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726" w:type="pct"/>
          </w:tcPr>
          <w:p w14:paraId="1D28CBF7" w14:textId="6BC231B8" w:rsidR="00B61E43" w:rsidRPr="00C0679E" w:rsidRDefault="00200511" w:rsidP="00C0679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</w:tr>
      <w:tr w:rsidR="00B61E43" w:rsidRPr="00C0679E" w14:paraId="33490A64" w14:textId="77777777" w:rsidTr="00D0338B">
        <w:trPr>
          <w:trHeight w:val="20"/>
        </w:trPr>
        <w:tc>
          <w:tcPr>
            <w:tcW w:w="404" w:type="pct"/>
          </w:tcPr>
          <w:p w14:paraId="54EFA407" w14:textId="77777777" w:rsidR="00B61E43" w:rsidRPr="00C0679E" w:rsidRDefault="00532848" w:rsidP="00D033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53.</w:t>
            </w:r>
          </w:p>
        </w:tc>
        <w:tc>
          <w:tcPr>
            <w:tcW w:w="3092" w:type="pct"/>
          </w:tcPr>
          <w:p w14:paraId="0874901D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Lavanderías</w:t>
            </w:r>
          </w:p>
        </w:tc>
        <w:tc>
          <w:tcPr>
            <w:tcW w:w="778" w:type="pct"/>
          </w:tcPr>
          <w:p w14:paraId="7AC96DC4" w14:textId="1B3557E4" w:rsidR="00B61E43" w:rsidRPr="00C0679E" w:rsidRDefault="00200511" w:rsidP="00C0679E">
            <w:pPr>
              <w:pStyle w:val="TableParagraph"/>
              <w:tabs>
                <w:tab w:val="left" w:pos="60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726" w:type="pct"/>
          </w:tcPr>
          <w:p w14:paraId="1C84F21D" w14:textId="4730504E" w:rsidR="00B61E43" w:rsidRPr="00C0679E" w:rsidRDefault="00200511" w:rsidP="00C0679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</w:tr>
      <w:tr w:rsidR="00B61E43" w:rsidRPr="00C0679E" w14:paraId="52430055" w14:textId="77777777" w:rsidTr="00D0338B">
        <w:trPr>
          <w:trHeight w:val="20"/>
        </w:trPr>
        <w:tc>
          <w:tcPr>
            <w:tcW w:w="404" w:type="pct"/>
          </w:tcPr>
          <w:p w14:paraId="14207F97" w14:textId="77777777" w:rsidR="00B61E43" w:rsidRPr="00C0679E" w:rsidRDefault="00532848" w:rsidP="00D033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54.</w:t>
            </w:r>
          </w:p>
        </w:tc>
        <w:tc>
          <w:tcPr>
            <w:tcW w:w="3092" w:type="pct"/>
          </w:tcPr>
          <w:p w14:paraId="3DCB6E7D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Maquiladora pequeña</w:t>
            </w:r>
          </w:p>
        </w:tc>
        <w:tc>
          <w:tcPr>
            <w:tcW w:w="778" w:type="pct"/>
          </w:tcPr>
          <w:p w14:paraId="405A98D0" w14:textId="6F5EC42C" w:rsidR="00B61E43" w:rsidRPr="00C0679E" w:rsidRDefault="00200511" w:rsidP="00C0679E">
            <w:pPr>
              <w:pStyle w:val="TableParagraph"/>
              <w:tabs>
                <w:tab w:val="left" w:pos="44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3,500.00</w:t>
            </w:r>
          </w:p>
        </w:tc>
        <w:tc>
          <w:tcPr>
            <w:tcW w:w="726" w:type="pct"/>
          </w:tcPr>
          <w:p w14:paraId="6EA53083" w14:textId="58CB01A8" w:rsidR="00B61E43" w:rsidRPr="00C0679E" w:rsidRDefault="00200511" w:rsidP="00C0679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</w:tr>
      <w:tr w:rsidR="00B61E43" w:rsidRPr="00C0679E" w14:paraId="6E3A1F41" w14:textId="77777777" w:rsidTr="00D0338B">
        <w:trPr>
          <w:trHeight w:val="20"/>
        </w:trPr>
        <w:tc>
          <w:tcPr>
            <w:tcW w:w="404" w:type="pct"/>
          </w:tcPr>
          <w:p w14:paraId="6F70A8B3" w14:textId="77777777" w:rsidR="00B61E43" w:rsidRPr="00C0679E" w:rsidRDefault="00532848" w:rsidP="00D033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55.</w:t>
            </w:r>
          </w:p>
        </w:tc>
        <w:tc>
          <w:tcPr>
            <w:tcW w:w="3092" w:type="pct"/>
          </w:tcPr>
          <w:p w14:paraId="5004C37A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Maquiladora industrial</w:t>
            </w:r>
          </w:p>
        </w:tc>
        <w:tc>
          <w:tcPr>
            <w:tcW w:w="778" w:type="pct"/>
          </w:tcPr>
          <w:p w14:paraId="61CC0140" w14:textId="3818EA48" w:rsidR="00B61E43" w:rsidRPr="00C0679E" w:rsidRDefault="00B857BD" w:rsidP="00200511">
            <w:pPr>
              <w:pStyle w:val="TableParagraph"/>
              <w:tabs>
                <w:tab w:val="left" w:pos="44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="0020051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0679E">
              <w:rPr>
                <w:rFonts w:ascii="Arial" w:hAnsi="Arial" w:cs="Arial"/>
                <w:sz w:val="20"/>
                <w:szCs w:val="20"/>
              </w:rPr>
              <w:t>100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726" w:type="pct"/>
          </w:tcPr>
          <w:p w14:paraId="6A58DD99" w14:textId="14EA8ABB" w:rsidR="00B61E43" w:rsidRPr="00C0679E" w:rsidRDefault="00532848" w:rsidP="00C0679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3</w:t>
            </w:r>
            <w:r w:rsidR="00B857BD" w:rsidRPr="00C0679E">
              <w:rPr>
                <w:rFonts w:ascii="Arial" w:hAnsi="Arial" w:cs="Arial"/>
                <w:sz w:val="20"/>
                <w:szCs w:val="20"/>
              </w:rPr>
              <w:t>5</w:t>
            </w:r>
            <w:r w:rsidRPr="00C0679E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B61E43" w:rsidRPr="00C0679E" w14:paraId="21AC3878" w14:textId="77777777" w:rsidTr="00D0338B">
        <w:trPr>
          <w:trHeight w:val="20"/>
        </w:trPr>
        <w:tc>
          <w:tcPr>
            <w:tcW w:w="404" w:type="pct"/>
          </w:tcPr>
          <w:p w14:paraId="46CDF74D" w14:textId="77777777" w:rsidR="00B61E43" w:rsidRPr="00C0679E" w:rsidRDefault="00532848" w:rsidP="00D033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56.</w:t>
            </w:r>
          </w:p>
        </w:tc>
        <w:tc>
          <w:tcPr>
            <w:tcW w:w="3092" w:type="pct"/>
          </w:tcPr>
          <w:p w14:paraId="66951405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Minisúper y tiendas de autoservicio</w:t>
            </w:r>
          </w:p>
        </w:tc>
        <w:tc>
          <w:tcPr>
            <w:tcW w:w="778" w:type="pct"/>
          </w:tcPr>
          <w:p w14:paraId="002DF5DD" w14:textId="2A2C8637" w:rsidR="00B61E43" w:rsidRPr="00C0679E" w:rsidRDefault="00200511" w:rsidP="00C0679E">
            <w:pPr>
              <w:pStyle w:val="TableParagraph"/>
              <w:tabs>
                <w:tab w:val="left" w:pos="44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="00F21446" w:rsidRPr="00C0679E">
              <w:rPr>
                <w:rFonts w:ascii="Arial" w:hAnsi="Arial" w:cs="Arial"/>
                <w:sz w:val="20"/>
                <w:szCs w:val="20"/>
              </w:rPr>
              <w:t>4</w:t>
            </w:r>
            <w:r w:rsidR="00B857BD" w:rsidRPr="00C0679E">
              <w:rPr>
                <w:rFonts w:ascii="Arial" w:hAnsi="Arial" w:cs="Arial"/>
                <w:sz w:val="20"/>
                <w:szCs w:val="20"/>
              </w:rPr>
              <w:t>0,0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726" w:type="pct"/>
          </w:tcPr>
          <w:p w14:paraId="7E3DBDED" w14:textId="5C44D4D1" w:rsidR="00B61E43" w:rsidRPr="00C0679E" w:rsidRDefault="00F21446" w:rsidP="00C0679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17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,500.00</w:t>
            </w:r>
          </w:p>
        </w:tc>
      </w:tr>
      <w:tr w:rsidR="00B61E43" w:rsidRPr="00C0679E" w14:paraId="6E82E932" w14:textId="77777777" w:rsidTr="00D0338B">
        <w:trPr>
          <w:trHeight w:val="20"/>
        </w:trPr>
        <w:tc>
          <w:tcPr>
            <w:tcW w:w="404" w:type="pct"/>
          </w:tcPr>
          <w:p w14:paraId="66FF0FC2" w14:textId="77777777" w:rsidR="00B61E43" w:rsidRPr="00C0679E" w:rsidRDefault="00532848" w:rsidP="00D033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57.</w:t>
            </w:r>
          </w:p>
        </w:tc>
        <w:tc>
          <w:tcPr>
            <w:tcW w:w="3092" w:type="pct"/>
          </w:tcPr>
          <w:p w14:paraId="620C8035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Fábrica de hielo</w:t>
            </w:r>
          </w:p>
        </w:tc>
        <w:tc>
          <w:tcPr>
            <w:tcW w:w="778" w:type="pct"/>
          </w:tcPr>
          <w:p w14:paraId="149F5F54" w14:textId="3BCAAB02" w:rsidR="00B61E43" w:rsidRPr="00C0679E" w:rsidRDefault="00200511" w:rsidP="00C0679E">
            <w:pPr>
              <w:pStyle w:val="TableParagraph"/>
              <w:tabs>
                <w:tab w:val="left" w:pos="44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726" w:type="pct"/>
          </w:tcPr>
          <w:p w14:paraId="4118C679" w14:textId="00CB9442" w:rsidR="00B61E43" w:rsidRPr="00C0679E" w:rsidRDefault="00200511" w:rsidP="00C0679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B61E43" w:rsidRPr="00C0679E" w14:paraId="0464F9BF" w14:textId="77777777" w:rsidTr="00D0338B">
        <w:trPr>
          <w:trHeight w:val="20"/>
        </w:trPr>
        <w:tc>
          <w:tcPr>
            <w:tcW w:w="404" w:type="pct"/>
          </w:tcPr>
          <w:p w14:paraId="2F3909D1" w14:textId="77777777" w:rsidR="00B61E43" w:rsidRPr="00C0679E" w:rsidRDefault="00532848" w:rsidP="00D033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58.</w:t>
            </w:r>
          </w:p>
        </w:tc>
        <w:tc>
          <w:tcPr>
            <w:tcW w:w="3092" w:type="pct"/>
          </w:tcPr>
          <w:p w14:paraId="6E2A6AB4" w14:textId="36D2F270" w:rsidR="00B61E43" w:rsidRPr="00C0679E" w:rsidRDefault="00532848" w:rsidP="00200511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Planta</w:t>
            </w:r>
            <w:r w:rsidR="00200511">
              <w:rPr>
                <w:rFonts w:ascii="Arial" w:hAnsi="Arial" w:cs="Arial"/>
                <w:sz w:val="20"/>
                <w:szCs w:val="20"/>
              </w:rPr>
              <w:t xml:space="preserve"> de producción y distribución de </w:t>
            </w:r>
            <w:r w:rsidRPr="00C0679E">
              <w:rPr>
                <w:rFonts w:ascii="Arial" w:hAnsi="Arial" w:cs="Arial"/>
                <w:sz w:val="20"/>
                <w:szCs w:val="20"/>
              </w:rPr>
              <w:t>agua</w:t>
            </w:r>
            <w:r w:rsidR="002005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679E">
              <w:rPr>
                <w:rFonts w:ascii="Arial" w:hAnsi="Arial" w:cs="Arial"/>
                <w:sz w:val="20"/>
                <w:szCs w:val="20"/>
              </w:rPr>
              <w:t>purificada</w:t>
            </w:r>
          </w:p>
        </w:tc>
        <w:tc>
          <w:tcPr>
            <w:tcW w:w="778" w:type="pct"/>
          </w:tcPr>
          <w:p w14:paraId="484EC018" w14:textId="0CCD7BF3" w:rsidR="00B61E43" w:rsidRPr="00C0679E" w:rsidRDefault="00200511" w:rsidP="00C0679E">
            <w:pPr>
              <w:pStyle w:val="TableParagraph"/>
              <w:tabs>
                <w:tab w:val="left" w:pos="44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="00B857BD" w:rsidRPr="00C0679E">
              <w:rPr>
                <w:rFonts w:ascii="Arial" w:hAnsi="Arial" w:cs="Arial"/>
                <w:sz w:val="20"/>
                <w:szCs w:val="20"/>
              </w:rPr>
              <w:t>6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726" w:type="pct"/>
          </w:tcPr>
          <w:p w14:paraId="096BB755" w14:textId="38FACE7B" w:rsidR="00B61E43" w:rsidRPr="00C0679E" w:rsidRDefault="00200511" w:rsidP="00C0679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</w:t>
            </w:r>
            <w:r w:rsidR="00B857BD" w:rsidRPr="00C0679E">
              <w:rPr>
                <w:rFonts w:ascii="Arial" w:hAnsi="Arial" w:cs="Arial"/>
                <w:sz w:val="20"/>
                <w:szCs w:val="20"/>
              </w:rPr>
              <w:t>2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,500.00</w:t>
            </w:r>
          </w:p>
        </w:tc>
      </w:tr>
      <w:tr w:rsidR="00B61E43" w:rsidRPr="00C0679E" w14:paraId="4909D7D9" w14:textId="77777777" w:rsidTr="00D0338B">
        <w:trPr>
          <w:trHeight w:val="344"/>
        </w:trPr>
        <w:tc>
          <w:tcPr>
            <w:tcW w:w="404" w:type="pct"/>
          </w:tcPr>
          <w:p w14:paraId="66FC83CD" w14:textId="77777777" w:rsidR="00B61E43" w:rsidRPr="00C0679E" w:rsidRDefault="00532848" w:rsidP="00D033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59.</w:t>
            </w:r>
          </w:p>
        </w:tc>
        <w:tc>
          <w:tcPr>
            <w:tcW w:w="3092" w:type="pct"/>
          </w:tcPr>
          <w:p w14:paraId="005934DB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Expendio de agua purificada o casa de agua</w:t>
            </w:r>
          </w:p>
        </w:tc>
        <w:tc>
          <w:tcPr>
            <w:tcW w:w="778" w:type="pct"/>
          </w:tcPr>
          <w:p w14:paraId="794D5FD1" w14:textId="18BBA1CA" w:rsidR="00B61E43" w:rsidRPr="00C0679E" w:rsidRDefault="00D0338B" w:rsidP="00C0679E">
            <w:pPr>
              <w:pStyle w:val="TableParagraph"/>
              <w:tabs>
                <w:tab w:val="left" w:pos="44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726" w:type="pct"/>
          </w:tcPr>
          <w:p w14:paraId="2861BFDA" w14:textId="74783F94" w:rsidR="00B61E43" w:rsidRPr="00C0679E" w:rsidRDefault="00D0338B" w:rsidP="00C0679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B61E43" w:rsidRPr="00C0679E" w14:paraId="2AC3ED8C" w14:textId="77777777" w:rsidTr="00D0338B">
        <w:trPr>
          <w:trHeight w:val="345"/>
        </w:trPr>
        <w:tc>
          <w:tcPr>
            <w:tcW w:w="404" w:type="pct"/>
          </w:tcPr>
          <w:p w14:paraId="19AA8EE1" w14:textId="77777777" w:rsidR="00B61E43" w:rsidRPr="00C0679E" w:rsidRDefault="00532848" w:rsidP="00D033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60.</w:t>
            </w:r>
          </w:p>
        </w:tc>
        <w:tc>
          <w:tcPr>
            <w:tcW w:w="3092" w:type="pct"/>
          </w:tcPr>
          <w:p w14:paraId="3F38088F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Distribuidores de artículos de limpieza</w:t>
            </w:r>
          </w:p>
        </w:tc>
        <w:tc>
          <w:tcPr>
            <w:tcW w:w="778" w:type="pct"/>
          </w:tcPr>
          <w:p w14:paraId="63AD1FFA" w14:textId="6C383A0A" w:rsidR="00B61E43" w:rsidRPr="00C0679E" w:rsidRDefault="00D0338B" w:rsidP="00C0679E">
            <w:pPr>
              <w:pStyle w:val="TableParagraph"/>
              <w:tabs>
                <w:tab w:val="left" w:pos="60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900.00</w:t>
            </w:r>
          </w:p>
        </w:tc>
        <w:tc>
          <w:tcPr>
            <w:tcW w:w="726" w:type="pct"/>
          </w:tcPr>
          <w:p w14:paraId="03B0A559" w14:textId="762B855A" w:rsidR="00B61E43" w:rsidRPr="00C0679E" w:rsidRDefault="00D0338B" w:rsidP="00C0679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450.00</w:t>
            </w:r>
          </w:p>
        </w:tc>
      </w:tr>
      <w:tr w:rsidR="00B61E43" w:rsidRPr="00C0679E" w14:paraId="59F8E85A" w14:textId="77777777" w:rsidTr="00D0338B">
        <w:trPr>
          <w:trHeight w:val="345"/>
        </w:trPr>
        <w:tc>
          <w:tcPr>
            <w:tcW w:w="404" w:type="pct"/>
          </w:tcPr>
          <w:p w14:paraId="397CDFC3" w14:textId="77777777" w:rsidR="00B61E43" w:rsidRPr="00C0679E" w:rsidRDefault="00532848" w:rsidP="00D033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61.</w:t>
            </w:r>
          </w:p>
        </w:tc>
        <w:tc>
          <w:tcPr>
            <w:tcW w:w="3092" w:type="pct"/>
          </w:tcPr>
          <w:p w14:paraId="06A115C2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Vidrios y aluminios</w:t>
            </w:r>
          </w:p>
        </w:tc>
        <w:tc>
          <w:tcPr>
            <w:tcW w:w="778" w:type="pct"/>
          </w:tcPr>
          <w:p w14:paraId="6CCC65C0" w14:textId="19514B7A" w:rsidR="00B61E43" w:rsidRPr="00C0679E" w:rsidRDefault="00D0338B" w:rsidP="00C0679E">
            <w:pPr>
              <w:pStyle w:val="TableParagraph"/>
              <w:tabs>
                <w:tab w:val="left" w:pos="60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726" w:type="pct"/>
          </w:tcPr>
          <w:p w14:paraId="78687261" w14:textId="607D655C" w:rsidR="00B61E43" w:rsidRPr="00C0679E" w:rsidRDefault="00D0338B" w:rsidP="00C0679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B61E43" w:rsidRPr="00C0679E" w14:paraId="4EEC79D5" w14:textId="77777777" w:rsidTr="00D0338B">
        <w:trPr>
          <w:trHeight w:val="345"/>
        </w:trPr>
        <w:tc>
          <w:tcPr>
            <w:tcW w:w="404" w:type="pct"/>
          </w:tcPr>
          <w:p w14:paraId="3CF69AF0" w14:textId="77777777" w:rsidR="00B61E43" w:rsidRPr="00C0679E" w:rsidRDefault="00532848" w:rsidP="00D033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62.</w:t>
            </w:r>
          </w:p>
        </w:tc>
        <w:tc>
          <w:tcPr>
            <w:tcW w:w="3092" w:type="pct"/>
          </w:tcPr>
          <w:p w14:paraId="5BA2C5A6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Cremería y salchichería</w:t>
            </w:r>
          </w:p>
        </w:tc>
        <w:tc>
          <w:tcPr>
            <w:tcW w:w="778" w:type="pct"/>
          </w:tcPr>
          <w:p w14:paraId="0E8550B1" w14:textId="60973CC3" w:rsidR="00B61E43" w:rsidRPr="00C0679E" w:rsidRDefault="00D0338B" w:rsidP="00C0679E">
            <w:pPr>
              <w:pStyle w:val="TableParagraph"/>
              <w:tabs>
                <w:tab w:val="left" w:pos="60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726" w:type="pct"/>
          </w:tcPr>
          <w:p w14:paraId="2B75528B" w14:textId="0A27A1F9" w:rsidR="00B61E43" w:rsidRPr="00C0679E" w:rsidRDefault="00D0338B" w:rsidP="00C0679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B61E43" w:rsidRPr="00C0679E" w14:paraId="5F17BEC0" w14:textId="77777777" w:rsidTr="00D0338B">
        <w:trPr>
          <w:trHeight w:val="345"/>
        </w:trPr>
        <w:tc>
          <w:tcPr>
            <w:tcW w:w="404" w:type="pct"/>
          </w:tcPr>
          <w:p w14:paraId="610ACA53" w14:textId="77777777" w:rsidR="00B61E43" w:rsidRPr="00C0679E" w:rsidRDefault="00532848" w:rsidP="00D033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63.</w:t>
            </w:r>
          </w:p>
        </w:tc>
        <w:tc>
          <w:tcPr>
            <w:tcW w:w="3092" w:type="pct"/>
          </w:tcPr>
          <w:p w14:paraId="7600CC35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Acuarios</w:t>
            </w:r>
          </w:p>
        </w:tc>
        <w:tc>
          <w:tcPr>
            <w:tcW w:w="778" w:type="pct"/>
          </w:tcPr>
          <w:p w14:paraId="17A70957" w14:textId="5C55BD57" w:rsidR="00B61E43" w:rsidRPr="00C0679E" w:rsidRDefault="00D0338B" w:rsidP="00C0679E">
            <w:pPr>
              <w:pStyle w:val="TableParagraph"/>
              <w:tabs>
                <w:tab w:val="left" w:pos="60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  <w:tc>
          <w:tcPr>
            <w:tcW w:w="726" w:type="pct"/>
          </w:tcPr>
          <w:p w14:paraId="7E1DFA49" w14:textId="7B14A1E7" w:rsidR="00B61E43" w:rsidRPr="00C0679E" w:rsidRDefault="00D0338B" w:rsidP="00C0679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</w:tr>
      <w:tr w:rsidR="00B61E43" w:rsidRPr="00C0679E" w14:paraId="3C2EEAF9" w14:textId="77777777" w:rsidTr="00D0338B">
        <w:trPr>
          <w:trHeight w:val="344"/>
        </w:trPr>
        <w:tc>
          <w:tcPr>
            <w:tcW w:w="404" w:type="pct"/>
          </w:tcPr>
          <w:p w14:paraId="2CFDABE2" w14:textId="77777777" w:rsidR="00B61E43" w:rsidRPr="00C0679E" w:rsidRDefault="00532848" w:rsidP="00D033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64.</w:t>
            </w:r>
          </w:p>
        </w:tc>
        <w:tc>
          <w:tcPr>
            <w:tcW w:w="3092" w:type="pct"/>
          </w:tcPr>
          <w:p w14:paraId="1AB7D8AB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Video juegos</w:t>
            </w:r>
          </w:p>
        </w:tc>
        <w:tc>
          <w:tcPr>
            <w:tcW w:w="778" w:type="pct"/>
          </w:tcPr>
          <w:p w14:paraId="19FFCA40" w14:textId="459CB7CB" w:rsidR="00B61E43" w:rsidRPr="00C0679E" w:rsidRDefault="00D0338B" w:rsidP="00C0679E">
            <w:pPr>
              <w:pStyle w:val="TableParagraph"/>
              <w:tabs>
                <w:tab w:val="left" w:pos="60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  <w:tc>
          <w:tcPr>
            <w:tcW w:w="726" w:type="pct"/>
          </w:tcPr>
          <w:p w14:paraId="04FEC096" w14:textId="59D4D608" w:rsidR="00B61E43" w:rsidRPr="00C0679E" w:rsidRDefault="00D0338B" w:rsidP="00C0679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</w:tr>
      <w:tr w:rsidR="00B61E43" w:rsidRPr="00C0679E" w14:paraId="606C593B" w14:textId="77777777" w:rsidTr="00D0338B">
        <w:trPr>
          <w:trHeight w:val="345"/>
        </w:trPr>
        <w:tc>
          <w:tcPr>
            <w:tcW w:w="404" w:type="pct"/>
          </w:tcPr>
          <w:p w14:paraId="6EF919F0" w14:textId="77777777" w:rsidR="00B61E43" w:rsidRPr="00C0679E" w:rsidRDefault="00532848" w:rsidP="00D033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65.</w:t>
            </w:r>
          </w:p>
        </w:tc>
        <w:tc>
          <w:tcPr>
            <w:tcW w:w="3092" w:type="pct"/>
          </w:tcPr>
          <w:p w14:paraId="6564F0F7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Billares</w:t>
            </w:r>
          </w:p>
        </w:tc>
        <w:tc>
          <w:tcPr>
            <w:tcW w:w="778" w:type="pct"/>
          </w:tcPr>
          <w:p w14:paraId="6C7D1968" w14:textId="3CC2B1F3" w:rsidR="00B61E43" w:rsidRPr="00C0679E" w:rsidRDefault="00D0338B" w:rsidP="00C0679E">
            <w:pPr>
              <w:pStyle w:val="TableParagraph"/>
              <w:tabs>
                <w:tab w:val="left" w:pos="60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726" w:type="pct"/>
          </w:tcPr>
          <w:p w14:paraId="16449748" w14:textId="12C880F2" w:rsidR="00B61E43" w:rsidRPr="00C0679E" w:rsidRDefault="00D0338B" w:rsidP="00C0679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B61E43" w:rsidRPr="00C0679E" w14:paraId="560F123B" w14:textId="77777777" w:rsidTr="00D0338B">
        <w:trPr>
          <w:trHeight w:val="345"/>
        </w:trPr>
        <w:tc>
          <w:tcPr>
            <w:tcW w:w="404" w:type="pct"/>
          </w:tcPr>
          <w:p w14:paraId="37A80F7D" w14:textId="77777777" w:rsidR="00B61E43" w:rsidRPr="00C0679E" w:rsidRDefault="00532848" w:rsidP="00D033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66.</w:t>
            </w:r>
          </w:p>
        </w:tc>
        <w:tc>
          <w:tcPr>
            <w:tcW w:w="3092" w:type="pct"/>
          </w:tcPr>
          <w:p w14:paraId="45670D32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Ópticas</w:t>
            </w:r>
          </w:p>
        </w:tc>
        <w:tc>
          <w:tcPr>
            <w:tcW w:w="778" w:type="pct"/>
          </w:tcPr>
          <w:p w14:paraId="1D720864" w14:textId="560708E9" w:rsidR="00B61E43" w:rsidRPr="00C0679E" w:rsidRDefault="00D0338B" w:rsidP="00C0679E">
            <w:pPr>
              <w:pStyle w:val="TableParagraph"/>
              <w:tabs>
                <w:tab w:val="left" w:pos="60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726" w:type="pct"/>
          </w:tcPr>
          <w:p w14:paraId="3AB893E9" w14:textId="577936D0" w:rsidR="00B61E43" w:rsidRPr="00C0679E" w:rsidRDefault="00D0338B" w:rsidP="00C0679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B61E43" w:rsidRPr="00C0679E" w14:paraId="69003354" w14:textId="77777777" w:rsidTr="00D0338B">
        <w:trPr>
          <w:trHeight w:val="345"/>
        </w:trPr>
        <w:tc>
          <w:tcPr>
            <w:tcW w:w="404" w:type="pct"/>
          </w:tcPr>
          <w:p w14:paraId="1B3B514E" w14:textId="77777777" w:rsidR="00B61E43" w:rsidRPr="00C0679E" w:rsidRDefault="00532848" w:rsidP="00D033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67.</w:t>
            </w:r>
          </w:p>
        </w:tc>
        <w:tc>
          <w:tcPr>
            <w:tcW w:w="3092" w:type="pct"/>
          </w:tcPr>
          <w:p w14:paraId="4DAAD814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Relojerías</w:t>
            </w:r>
          </w:p>
        </w:tc>
        <w:tc>
          <w:tcPr>
            <w:tcW w:w="778" w:type="pct"/>
          </w:tcPr>
          <w:p w14:paraId="2E3060B1" w14:textId="5215FF10" w:rsidR="00B61E43" w:rsidRPr="00C0679E" w:rsidRDefault="00D0338B" w:rsidP="00C0679E">
            <w:pPr>
              <w:pStyle w:val="TableParagraph"/>
              <w:tabs>
                <w:tab w:val="left" w:pos="60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726" w:type="pct"/>
          </w:tcPr>
          <w:p w14:paraId="10FA2F95" w14:textId="334A40D0" w:rsidR="00B61E43" w:rsidRPr="00C0679E" w:rsidRDefault="00D0338B" w:rsidP="00C0679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B61E43" w:rsidRPr="00C0679E" w14:paraId="6A2AA9A0" w14:textId="77777777" w:rsidTr="00D0338B">
        <w:trPr>
          <w:trHeight w:val="345"/>
        </w:trPr>
        <w:tc>
          <w:tcPr>
            <w:tcW w:w="404" w:type="pct"/>
          </w:tcPr>
          <w:p w14:paraId="47BE134E" w14:textId="77777777" w:rsidR="00B61E43" w:rsidRPr="00C0679E" w:rsidRDefault="00532848" w:rsidP="00D033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68.</w:t>
            </w:r>
          </w:p>
        </w:tc>
        <w:tc>
          <w:tcPr>
            <w:tcW w:w="3092" w:type="pct"/>
          </w:tcPr>
          <w:p w14:paraId="61F75F7D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679E">
              <w:rPr>
                <w:rFonts w:ascii="Arial" w:hAnsi="Arial" w:cs="Arial"/>
                <w:sz w:val="20"/>
                <w:szCs w:val="20"/>
              </w:rPr>
              <w:t>Rentadoras</w:t>
            </w:r>
            <w:proofErr w:type="spellEnd"/>
            <w:r w:rsidRPr="00C0679E">
              <w:rPr>
                <w:rFonts w:ascii="Arial" w:hAnsi="Arial" w:cs="Arial"/>
                <w:sz w:val="20"/>
                <w:szCs w:val="20"/>
              </w:rPr>
              <w:t xml:space="preserve"> de mobiliario y equipo de banquetes</w:t>
            </w:r>
          </w:p>
        </w:tc>
        <w:tc>
          <w:tcPr>
            <w:tcW w:w="778" w:type="pct"/>
          </w:tcPr>
          <w:p w14:paraId="6A173B8A" w14:textId="1A5A1F4A" w:rsidR="00B61E43" w:rsidRPr="00C0679E" w:rsidRDefault="00D0338B" w:rsidP="00C0679E">
            <w:pPr>
              <w:pStyle w:val="TableParagraph"/>
              <w:tabs>
                <w:tab w:val="left" w:pos="44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726" w:type="pct"/>
          </w:tcPr>
          <w:p w14:paraId="18540403" w14:textId="77056BE4" w:rsidR="00B61E43" w:rsidRPr="00C0679E" w:rsidRDefault="00D0338B" w:rsidP="00C0679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B61E43" w:rsidRPr="00C0679E" w14:paraId="2B9A89D0" w14:textId="77777777" w:rsidTr="00D0338B">
        <w:trPr>
          <w:trHeight w:val="345"/>
        </w:trPr>
        <w:tc>
          <w:tcPr>
            <w:tcW w:w="404" w:type="pct"/>
          </w:tcPr>
          <w:p w14:paraId="01BA445B" w14:textId="77777777" w:rsidR="00B61E43" w:rsidRPr="00C0679E" w:rsidRDefault="00532848" w:rsidP="00D033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69.</w:t>
            </w:r>
          </w:p>
        </w:tc>
        <w:tc>
          <w:tcPr>
            <w:tcW w:w="3092" w:type="pct"/>
          </w:tcPr>
          <w:p w14:paraId="61DD19BE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Servicios de banquetes</w:t>
            </w:r>
          </w:p>
        </w:tc>
        <w:tc>
          <w:tcPr>
            <w:tcW w:w="778" w:type="pct"/>
          </w:tcPr>
          <w:p w14:paraId="7A318130" w14:textId="2D66610B" w:rsidR="00B61E43" w:rsidRPr="00C0679E" w:rsidRDefault="00D0338B" w:rsidP="00C0679E">
            <w:pPr>
              <w:pStyle w:val="TableParagraph"/>
              <w:tabs>
                <w:tab w:val="left" w:pos="44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726" w:type="pct"/>
          </w:tcPr>
          <w:p w14:paraId="5836063F" w14:textId="500D36A2" w:rsidR="00B61E43" w:rsidRPr="00C0679E" w:rsidRDefault="00D0338B" w:rsidP="00C0679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B61E43" w:rsidRPr="00C0679E" w14:paraId="6F85E7DE" w14:textId="77777777" w:rsidTr="00D0338B">
        <w:trPr>
          <w:trHeight w:val="343"/>
        </w:trPr>
        <w:tc>
          <w:tcPr>
            <w:tcW w:w="404" w:type="pct"/>
          </w:tcPr>
          <w:p w14:paraId="62A5ABC1" w14:textId="77777777" w:rsidR="00B61E43" w:rsidRPr="00C0679E" w:rsidRDefault="00532848" w:rsidP="00D033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70.</w:t>
            </w:r>
          </w:p>
        </w:tc>
        <w:tc>
          <w:tcPr>
            <w:tcW w:w="3092" w:type="pct"/>
          </w:tcPr>
          <w:p w14:paraId="08BAF7FD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Gimnasio</w:t>
            </w:r>
          </w:p>
        </w:tc>
        <w:tc>
          <w:tcPr>
            <w:tcW w:w="778" w:type="pct"/>
          </w:tcPr>
          <w:p w14:paraId="07C85578" w14:textId="12CCE055" w:rsidR="00B61E43" w:rsidRPr="00C0679E" w:rsidRDefault="00D0338B" w:rsidP="00C0679E">
            <w:pPr>
              <w:pStyle w:val="TableParagraph"/>
              <w:tabs>
                <w:tab w:val="left" w:pos="44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726" w:type="pct"/>
          </w:tcPr>
          <w:p w14:paraId="2B8384AF" w14:textId="7828284E" w:rsidR="00B61E43" w:rsidRPr="00C0679E" w:rsidRDefault="00D0338B" w:rsidP="00C0679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B61E43" w:rsidRPr="00C0679E" w14:paraId="5F555C9E" w14:textId="77777777" w:rsidTr="00D0338B">
        <w:trPr>
          <w:trHeight w:val="345"/>
        </w:trPr>
        <w:tc>
          <w:tcPr>
            <w:tcW w:w="404" w:type="pct"/>
          </w:tcPr>
          <w:p w14:paraId="7F1D159F" w14:textId="77777777" w:rsidR="00B61E43" w:rsidRPr="00C0679E" w:rsidRDefault="00532848" w:rsidP="00D033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71.</w:t>
            </w:r>
          </w:p>
        </w:tc>
        <w:tc>
          <w:tcPr>
            <w:tcW w:w="3092" w:type="pct"/>
          </w:tcPr>
          <w:p w14:paraId="19D37D35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Mueblería y línea blanca</w:t>
            </w:r>
          </w:p>
        </w:tc>
        <w:tc>
          <w:tcPr>
            <w:tcW w:w="778" w:type="pct"/>
          </w:tcPr>
          <w:p w14:paraId="61772B40" w14:textId="263D4BBE" w:rsidR="00B61E43" w:rsidRPr="00C0679E" w:rsidRDefault="00D0338B" w:rsidP="00C0679E">
            <w:pPr>
              <w:pStyle w:val="TableParagraph"/>
              <w:tabs>
                <w:tab w:val="left" w:pos="44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  <w:tc>
          <w:tcPr>
            <w:tcW w:w="726" w:type="pct"/>
          </w:tcPr>
          <w:p w14:paraId="33C31DA7" w14:textId="4CF500F4" w:rsidR="00B61E43" w:rsidRPr="00C0679E" w:rsidRDefault="00D0338B" w:rsidP="00C0679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B61E43" w:rsidRPr="00C0679E" w14:paraId="6C912672" w14:textId="77777777" w:rsidTr="00D0338B">
        <w:trPr>
          <w:trHeight w:val="345"/>
        </w:trPr>
        <w:tc>
          <w:tcPr>
            <w:tcW w:w="404" w:type="pct"/>
          </w:tcPr>
          <w:p w14:paraId="68CF0824" w14:textId="77777777" w:rsidR="00B61E43" w:rsidRPr="00C0679E" w:rsidRDefault="00532848" w:rsidP="00D033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72.</w:t>
            </w:r>
          </w:p>
        </w:tc>
        <w:tc>
          <w:tcPr>
            <w:tcW w:w="3092" w:type="pct"/>
          </w:tcPr>
          <w:p w14:paraId="697838BF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Fábrica de jugos embolsados</w:t>
            </w:r>
          </w:p>
        </w:tc>
        <w:tc>
          <w:tcPr>
            <w:tcW w:w="778" w:type="pct"/>
          </w:tcPr>
          <w:p w14:paraId="4425F843" w14:textId="663FCE15" w:rsidR="00B61E43" w:rsidRPr="00C0679E" w:rsidRDefault="00D0338B" w:rsidP="00C0679E">
            <w:pPr>
              <w:pStyle w:val="TableParagraph"/>
              <w:tabs>
                <w:tab w:val="left" w:pos="44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726" w:type="pct"/>
          </w:tcPr>
          <w:p w14:paraId="7FB20C5C" w14:textId="68BFF41B" w:rsidR="00B61E43" w:rsidRPr="00C0679E" w:rsidRDefault="00D0338B" w:rsidP="00C0679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</w:tr>
      <w:tr w:rsidR="00B61E43" w:rsidRPr="00C0679E" w14:paraId="5710290A" w14:textId="77777777" w:rsidTr="00D0338B">
        <w:trPr>
          <w:trHeight w:val="345"/>
        </w:trPr>
        <w:tc>
          <w:tcPr>
            <w:tcW w:w="404" w:type="pct"/>
          </w:tcPr>
          <w:p w14:paraId="177CDB87" w14:textId="77777777" w:rsidR="00B61E43" w:rsidRPr="00C0679E" w:rsidRDefault="00532848" w:rsidP="00D033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73.</w:t>
            </w:r>
          </w:p>
        </w:tc>
        <w:tc>
          <w:tcPr>
            <w:tcW w:w="3092" w:type="pct"/>
          </w:tcPr>
          <w:p w14:paraId="2BFE841D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Expendio de refrescos naturales</w:t>
            </w:r>
          </w:p>
        </w:tc>
        <w:tc>
          <w:tcPr>
            <w:tcW w:w="778" w:type="pct"/>
          </w:tcPr>
          <w:p w14:paraId="5E1F1D9B" w14:textId="038CFFE4" w:rsidR="00B61E43" w:rsidRPr="00C0679E" w:rsidRDefault="00D0338B" w:rsidP="00C0679E">
            <w:pPr>
              <w:pStyle w:val="TableParagraph"/>
              <w:tabs>
                <w:tab w:val="left" w:pos="44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726" w:type="pct"/>
          </w:tcPr>
          <w:p w14:paraId="6ABFB1AD" w14:textId="6A000572" w:rsidR="00B61E43" w:rsidRPr="00C0679E" w:rsidRDefault="00D0338B" w:rsidP="00C0679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</w:tr>
      <w:tr w:rsidR="00B61E43" w:rsidRPr="00C0679E" w14:paraId="712ECB25" w14:textId="77777777" w:rsidTr="00D0338B">
        <w:trPr>
          <w:trHeight w:val="345"/>
        </w:trPr>
        <w:tc>
          <w:tcPr>
            <w:tcW w:w="404" w:type="pct"/>
          </w:tcPr>
          <w:p w14:paraId="220353C1" w14:textId="77777777" w:rsidR="00B61E43" w:rsidRPr="00C0679E" w:rsidRDefault="00532848" w:rsidP="00D033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74.</w:t>
            </w:r>
          </w:p>
        </w:tc>
        <w:tc>
          <w:tcPr>
            <w:tcW w:w="3092" w:type="pct"/>
          </w:tcPr>
          <w:p w14:paraId="74B0D4E6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Supermercados</w:t>
            </w:r>
          </w:p>
        </w:tc>
        <w:tc>
          <w:tcPr>
            <w:tcW w:w="778" w:type="pct"/>
          </w:tcPr>
          <w:p w14:paraId="3EE467D4" w14:textId="02373FBD" w:rsidR="00B61E43" w:rsidRPr="00C0679E" w:rsidRDefault="00D0338B" w:rsidP="00C0679E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="00F21446" w:rsidRPr="00C0679E">
              <w:rPr>
                <w:rFonts w:ascii="Arial" w:hAnsi="Arial" w:cs="Arial"/>
                <w:sz w:val="20"/>
                <w:szCs w:val="20"/>
              </w:rPr>
              <w:t>80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726" w:type="pct"/>
          </w:tcPr>
          <w:p w14:paraId="5B6FF59F" w14:textId="1EA3F590" w:rsidR="00B61E43" w:rsidRPr="00C0679E" w:rsidRDefault="00F21446" w:rsidP="00C0679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35,0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B61E43" w:rsidRPr="00C0679E" w14:paraId="77F69521" w14:textId="77777777" w:rsidTr="00D0338B">
        <w:trPr>
          <w:trHeight w:val="345"/>
        </w:trPr>
        <w:tc>
          <w:tcPr>
            <w:tcW w:w="404" w:type="pct"/>
          </w:tcPr>
          <w:p w14:paraId="2B344A58" w14:textId="77777777" w:rsidR="00B61E43" w:rsidRPr="00C0679E" w:rsidRDefault="00532848" w:rsidP="00D033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75.</w:t>
            </w:r>
          </w:p>
        </w:tc>
        <w:tc>
          <w:tcPr>
            <w:tcW w:w="3092" w:type="pct"/>
          </w:tcPr>
          <w:p w14:paraId="1014EE35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Talleres de torno y herrería en general</w:t>
            </w:r>
          </w:p>
        </w:tc>
        <w:tc>
          <w:tcPr>
            <w:tcW w:w="778" w:type="pct"/>
          </w:tcPr>
          <w:p w14:paraId="0E0331BC" w14:textId="0D4F6E29" w:rsidR="00B61E43" w:rsidRPr="00C0679E" w:rsidRDefault="00D0338B" w:rsidP="00C0679E">
            <w:pPr>
              <w:pStyle w:val="TableParagraph"/>
              <w:tabs>
                <w:tab w:val="left" w:pos="44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726" w:type="pct"/>
          </w:tcPr>
          <w:p w14:paraId="2B97C1E7" w14:textId="3466940E" w:rsidR="00B61E43" w:rsidRPr="00C0679E" w:rsidRDefault="00D0338B" w:rsidP="00C0679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B61E43" w:rsidRPr="00C0679E" w14:paraId="4D09D1B5" w14:textId="77777777" w:rsidTr="00D0338B">
        <w:trPr>
          <w:trHeight w:val="343"/>
        </w:trPr>
        <w:tc>
          <w:tcPr>
            <w:tcW w:w="404" w:type="pct"/>
          </w:tcPr>
          <w:p w14:paraId="49C40780" w14:textId="77777777" w:rsidR="00B61E43" w:rsidRPr="00C0679E" w:rsidRDefault="00532848" w:rsidP="001A7340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76.</w:t>
            </w:r>
          </w:p>
        </w:tc>
        <w:tc>
          <w:tcPr>
            <w:tcW w:w="3092" w:type="pct"/>
          </w:tcPr>
          <w:p w14:paraId="0060A4BA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Fábrica de cajas</w:t>
            </w:r>
          </w:p>
        </w:tc>
        <w:tc>
          <w:tcPr>
            <w:tcW w:w="778" w:type="pct"/>
          </w:tcPr>
          <w:p w14:paraId="169C2447" w14:textId="4FD3B2C6" w:rsidR="00B61E43" w:rsidRPr="00C0679E" w:rsidRDefault="00D0338B" w:rsidP="00C0679E">
            <w:pPr>
              <w:pStyle w:val="TableParagraph"/>
              <w:tabs>
                <w:tab w:val="left" w:pos="44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  <w:tc>
          <w:tcPr>
            <w:tcW w:w="726" w:type="pct"/>
          </w:tcPr>
          <w:p w14:paraId="7F286DD0" w14:textId="77777777" w:rsidR="00B61E43" w:rsidRPr="00C0679E" w:rsidRDefault="00532848" w:rsidP="00C0679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1,500.00</w:t>
            </w:r>
          </w:p>
        </w:tc>
      </w:tr>
      <w:tr w:rsidR="00B61E43" w:rsidRPr="00C0679E" w14:paraId="4069C1E8" w14:textId="77777777" w:rsidTr="00D0338B">
        <w:trPr>
          <w:trHeight w:val="345"/>
        </w:trPr>
        <w:tc>
          <w:tcPr>
            <w:tcW w:w="404" w:type="pct"/>
          </w:tcPr>
          <w:p w14:paraId="0CBEF6A2" w14:textId="77777777" w:rsidR="00B61E43" w:rsidRPr="00C0679E" w:rsidRDefault="00532848" w:rsidP="001A7340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77.</w:t>
            </w:r>
          </w:p>
        </w:tc>
        <w:tc>
          <w:tcPr>
            <w:tcW w:w="3092" w:type="pct"/>
          </w:tcPr>
          <w:p w14:paraId="15084B38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Casas de empeño</w:t>
            </w:r>
          </w:p>
        </w:tc>
        <w:tc>
          <w:tcPr>
            <w:tcW w:w="778" w:type="pct"/>
          </w:tcPr>
          <w:p w14:paraId="7A3A56D1" w14:textId="1071AC46" w:rsidR="00B61E43" w:rsidRPr="00C0679E" w:rsidRDefault="00F21446" w:rsidP="00C0679E">
            <w:pPr>
              <w:pStyle w:val="TableParagraph"/>
              <w:tabs>
                <w:tab w:val="left" w:pos="44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20,0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726" w:type="pct"/>
          </w:tcPr>
          <w:p w14:paraId="2B2187F6" w14:textId="2F7D29A1" w:rsidR="00B61E43" w:rsidRPr="00C0679E" w:rsidRDefault="00F21446" w:rsidP="00C0679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6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,500.00</w:t>
            </w:r>
          </w:p>
        </w:tc>
      </w:tr>
      <w:tr w:rsidR="00B61E43" w:rsidRPr="00C0679E" w14:paraId="7D50A071" w14:textId="77777777" w:rsidTr="00D0338B">
        <w:trPr>
          <w:trHeight w:val="345"/>
        </w:trPr>
        <w:tc>
          <w:tcPr>
            <w:tcW w:w="404" w:type="pct"/>
          </w:tcPr>
          <w:p w14:paraId="3440BD72" w14:textId="77777777" w:rsidR="00B61E43" w:rsidRPr="00C0679E" w:rsidRDefault="00532848" w:rsidP="001A7340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78.</w:t>
            </w:r>
          </w:p>
        </w:tc>
        <w:tc>
          <w:tcPr>
            <w:tcW w:w="3092" w:type="pct"/>
          </w:tcPr>
          <w:p w14:paraId="32B081ED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Florería y Funerarias</w:t>
            </w:r>
          </w:p>
        </w:tc>
        <w:tc>
          <w:tcPr>
            <w:tcW w:w="778" w:type="pct"/>
          </w:tcPr>
          <w:p w14:paraId="38752DD3" w14:textId="2BA4C987" w:rsidR="00B61E43" w:rsidRPr="00C0679E" w:rsidRDefault="00D0338B" w:rsidP="00C0679E">
            <w:pPr>
              <w:pStyle w:val="TableParagraph"/>
              <w:tabs>
                <w:tab w:val="left" w:pos="44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726" w:type="pct"/>
          </w:tcPr>
          <w:p w14:paraId="026BD17F" w14:textId="77777777" w:rsidR="00B61E43" w:rsidRPr="00C0679E" w:rsidRDefault="00532848" w:rsidP="00C0679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600.00</w:t>
            </w:r>
          </w:p>
        </w:tc>
      </w:tr>
      <w:tr w:rsidR="00B61E43" w:rsidRPr="00C0679E" w14:paraId="358B0BCD" w14:textId="77777777" w:rsidTr="00D0338B">
        <w:trPr>
          <w:trHeight w:val="345"/>
        </w:trPr>
        <w:tc>
          <w:tcPr>
            <w:tcW w:w="404" w:type="pct"/>
          </w:tcPr>
          <w:p w14:paraId="19280ECF" w14:textId="77777777" w:rsidR="00B61E43" w:rsidRPr="00C0679E" w:rsidRDefault="00532848" w:rsidP="001A7340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79.</w:t>
            </w:r>
          </w:p>
        </w:tc>
        <w:tc>
          <w:tcPr>
            <w:tcW w:w="3092" w:type="pct"/>
          </w:tcPr>
          <w:p w14:paraId="30CCDA11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Antenas para radioaficionados</w:t>
            </w:r>
          </w:p>
        </w:tc>
        <w:tc>
          <w:tcPr>
            <w:tcW w:w="778" w:type="pct"/>
          </w:tcPr>
          <w:p w14:paraId="3DD680DD" w14:textId="1F050620" w:rsidR="00B61E43" w:rsidRPr="00C0679E" w:rsidRDefault="00D0338B" w:rsidP="00C0679E">
            <w:pPr>
              <w:pStyle w:val="TableParagraph"/>
              <w:tabs>
                <w:tab w:val="left" w:pos="44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726" w:type="pct"/>
          </w:tcPr>
          <w:p w14:paraId="691A6B16" w14:textId="77777777" w:rsidR="00B61E43" w:rsidRPr="00C0679E" w:rsidRDefault="00532848" w:rsidP="00C0679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800.00</w:t>
            </w:r>
          </w:p>
        </w:tc>
      </w:tr>
      <w:tr w:rsidR="00B61E43" w:rsidRPr="00C0679E" w14:paraId="3188287F" w14:textId="77777777" w:rsidTr="00D0338B">
        <w:trPr>
          <w:trHeight w:val="345"/>
        </w:trPr>
        <w:tc>
          <w:tcPr>
            <w:tcW w:w="404" w:type="pct"/>
          </w:tcPr>
          <w:p w14:paraId="32508506" w14:textId="77777777" w:rsidR="00B61E43" w:rsidRPr="00C0679E" w:rsidRDefault="00532848" w:rsidP="001A7340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Hlk120192249"/>
            <w:r w:rsidRPr="00C0679E">
              <w:rPr>
                <w:rFonts w:ascii="Arial" w:hAnsi="Arial" w:cs="Arial"/>
                <w:b/>
                <w:sz w:val="20"/>
                <w:szCs w:val="20"/>
              </w:rPr>
              <w:t>80.</w:t>
            </w:r>
          </w:p>
        </w:tc>
        <w:tc>
          <w:tcPr>
            <w:tcW w:w="3092" w:type="pct"/>
          </w:tcPr>
          <w:p w14:paraId="560C10F1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Radio base de telefonía celular</w:t>
            </w:r>
          </w:p>
        </w:tc>
        <w:tc>
          <w:tcPr>
            <w:tcW w:w="778" w:type="pct"/>
          </w:tcPr>
          <w:p w14:paraId="27F2DE9F" w14:textId="3CEAA4A5" w:rsidR="00B61E43" w:rsidRPr="00C0679E" w:rsidRDefault="00D0338B" w:rsidP="00C0679E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="00AC65A3" w:rsidRPr="00C0679E">
              <w:rPr>
                <w:rFonts w:ascii="Arial" w:hAnsi="Arial" w:cs="Arial"/>
                <w:sz w:val="20"/>
                <w:szCs w:val="20"/>
              </w:rPr>
              <w:t>30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726" w:type="pct"/>
          </w:tcPr>
          <w:p w14:paraId="2B5330E9" w14:textId="19316360" w:rsidR="00B61E43" w:rsidRPr="00C0679E" w:rsidRDefault="00D0338B" w:rsidP="00C0679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="00AC65A3" w:rsidRPr="00C0679E">
              <w:rPr>
                <w:rFonts w:ascii="Arial" w:hAnsi="Arial" w:cs="Arial"/>
                <w:sz w:val="20"/>
                <w:szCs w:val="20"/>
              </w:rPr>
              <w:t>17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,</w:t>
            </w:r>
            <w:r w:rsidR="00AC65A3" w:rsidRPr="00C0679E">
              <w:rPr>
                <w:rFonts w:ascii="Arial" w:hAnsi="Arial" w:cs="Arial"/>
                <w:sz w:val="20"/>
                <w:szCs w:val="20"/>
              </w:rPr>
              <w:t>0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bookmarkEnd w:id="6"/>
      <w:tr w:rsidR="00B61E43" w:rsidRPr="00C0679E" w14:paraId="44DAE4B7" w14:textId="77777777" w:rsidTr="00D0338B">
        <w:trPr>
          <w:trHeight w:val="1035"/>
        </w:trPr>
        <w:tc>
          <w:tcPr>
            <w:tcW w:w="404" w:type="pct"/>
          </w:tcPr>
          <w:p w14:paraId="4F865F69" w14:textId="77777777" w:rsidR="00B61E43" w:rsidRPr="00C0679E" w:rsidRDefault="00532848" w:rsidP="001A7340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81.</w:t>
            </w:r>
          </w:p>
        </w:tc>
        <w:tc>
          <w:tcPr>
            <w:tcW w:w="3092" w:type="pct"/>
          </w:tcPr>
          <w:p w14:paraId="39590195" w14:textId="6CF34706" w:rsidR="00B61E43" w:rsidRPr="00C0679E" w:rsidRDefault="00D0338B" w:rsidP="00D0338B">
            <w:pPr>
              <w:pStyle w:val="TableParagraph"/>
              <w:tabs>
                <w:tab w:val="left" w:pos="1365"/>
                <w:tab w:val="left" w:pos="3005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Empresas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generadoras,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comercializadoras, distribuidoras y transmisoras de energía eléctrica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renovable (eólica, fotovoltaica)</w:t>
            </w:r>
          </w:p>
        </w:tc>
        <w:tc>
          <w:tcPr>
            <w:tcW w:w="778" w:type="pct"/>
          </w:tcPr>
          <w:p w14:paraId="269E70E5" w14:textId="77777777" w:rsidR="00B61E43" w:rsidRPr="00C0679E" w:rsidRDefault="00B61E43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38CFA4" w14:textId="7E7BE25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="00D0338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0679E">
              <w:rPr>
                <w:rFonts w:ascii="Arial" w:hAnsi="Arial" w:cs="Arial"/>
                <w:sz w:val="20"/>
                <w:szCs w:val="20"/>
              </w:rPr>
              <w:t xml:space="preserve"> 350,000.00</w:t>
            </w:r>
          </w:p>
        </w:tc>
        <w:tc>
          <w:tcPr>
            <w:tcW w:w="726" w:type="pct"/>
          </w:tcPr>
          <w:p w14:paraId="2282ABE2" w14:textId="77777777" w:rsidR="00B61E43" w:rsidRPr="00C0679E" w:rsidRDefault="00B61E43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DBDC929" w14:textId="1771E475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$ 200,000.00</w:t>
            </w:r>
          </w:p>
        </w:tc>
      </w:tr>
      <w:tr w:rsidR="00B61E43" w:rsidRPr="00C0679E" w14:paraId="310F1D5C" w14:textId="77777777" w:rsidTr="00D0338B">
        <w:trPr>
          <w:trHeight w:val="689"/>
        </w:trPr>
        <w:tc>
          <w:tcPr>
            <w:tcW w:w="404" w:type="pct"/>
          </w:tcPr>
          <w:p w14:paraId="1C850A83" w14:textId="77777777" w:rsidR="00B61E43" w:rsidRPr="00C0679E" w:rsidRDefault="00532848" w:rsidP="001A7340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82.</w:t>
            </w:r>
          </w:p>
        </w:tc>
        <w:tc>
          <w:tcPr>
            <w:tcW w:w="3092" w:type="pct"/>
          </w:tcPr>
          <w:p w14:paraId="57E97A53" w14:textId="6C86A524" w:rsidR="00B61E43" w:rsidRPr="00C0679E" w:rsidRDefault="00D0338B" w:rsidP="00D0338B">
            <w:pPr>
              <w:pStyle w:val="TableParagraph"/>
              <w:tabs>
                <w:tab w:val="left" w:pos="1365"/>
                <w:tab w:val="left" w:pos="3005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Empresas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generadoras,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comercializadoras,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distribuidoras y transmisoras de energía eléctrica</w:t>
            </w:r>
          </w:p>
        </w:tc>
        <w:tc>
          <w:tcPr>
            <w:tcW w:w="778" w:type="pct"/>
          </w:tcPr>
          <w:p w14:paraId="3306B46B" w14:textId="77777777" w:rsidR="00B61E43" w:rsidRPr="00C0679E" w:rsidRDefault="00B61E43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4446CA" w14:textId="2E48C93D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1A734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0679E">
              <w:rPr>
                <w:rFonts w:ascii="Arial" w:hAnsi="Arial" w:cs="Arial"/>
                <w:sz w:val="20"/>
                <w:szCs w:val="20"/>
              </w:rPr>
              <w:t>250,000.00</w:t>
            </w:r>
          </w:p>
        </w:tc>
        <w:tc>
          <w:tcPr>
            <w:tcW w:w="726" w:type="pct"/>
          </w:tcPr>
          <w:p w14:paraId="0D5C65AA" w14:textId="77777777" w:rsidR="00B61E43" w:rsidRPr="00C0679E" w:rsidRDefault="00B61E43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B4D9AA" w14:textId="0756148E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="001A7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679E">
              <w:rPr>
                <w:rFonts w:ascii="Arial" w:hAnsi="Arial" w:cs="Arial"/>
                <w:sz w:val="20"/>
                <w:szCs w:val="20"/>
              </w:rPr>
              <w:t xml:space="preserve"> 160,000.00</w:t>
            </w:r>
          </w:p>
        </w:tc>
      </w:tr>
      <w:tr w:rsidR="00B61E43" w:rsidRPr="00C0679E" w14:paraId="647255F2" w14:textId="77777777" w:rsidTr="00D0338B">
        <w:trPr>
          <w:trHeight w:val="1035"/>
        </w:trPr>
        <w:tc>
          <w:tcPr>
            <w:tcW w:w="404" w:type="pct"/>
          </w:tcPr>
          <w:p w14:paraId="2BE61AA8" w14:textId="77777777" w:rsidR="00B61E43" w:rsidRPr="00C0679E" w:rsidRDefault="00532848" w:rsidP="001A7340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83.</w:t>
            </w:r>
          </w:p>
        </w:tc>
        <w:tc>
          <w:tcPr>
            <w:tcW w:w="3092" w:type="pct"/>
          </w:tcPr>
          <w:p w14:paraId="5694902C" w14:textId="15AE14E0" w:rsidR="00B61E43" w:rsidRPr="00C0679E" w:rsidRDefault="00532848" w:rsidP="00D0338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Centro de distribución, almacenamiento, venta, embotellamiento o empaquetamiento de productos</w:t>
            </w:r>
            <w:r w:rsidR="00D033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1446" w:rsidRPr="00C0679E">
              <w:rPr>
                <w:rFonts w:ascii="Arial" w:hAnsi="Arial" w:cs="Arial"/>
                <w:sz w:val="20"/>
                <w:szCs w:val="20"/>
              </w:rPr>
              <w:t>C</w:t>
            </w:r>
            <w:r w:rsidRPr="00C0679E">
              <w:rPr>
                <w:rFonts w:ascii="Arial" w:hAnsi="Arial" w:cs="Arial"/>
                <w:sz w:val="20"/>
                <w:szCs w:val="20"/>
              </w:rPr>
              <w:t>omerciables</w:t>
            </w:r>
          </w:p>
        </w:tc>
        <w:tc>
          <w:tcPr>
            <w:tcW w:w="778" w:type="pct"/>
          </w:tcPr>
          <w:p w14:paraId="1C6BD143" w14:textId="77777777" w:rsidR="00B61E43" w:rsidRPr="00C0679E" w:rsidRDefault="00B61E43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9EB805" w14:textId="0B412CCC" w:rsidR="00B61E43" w:rsidRPr="00C0679E" w:rsidRDefault="00532848" w:rsidP="001A7340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="001A7340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C0679E">
              <w:rPr>
                <w:rFonts w:ascii="Arial" w:hAnsi="Arial" w:cs="Arial"/>
                <w:sz w:val="20"/>
                <w:szCs w:val="20"/>
              </w:rPr>
              <w:t>8,000.00</w:t>
            </w:r>
          </w:p>
        </w:tc>
        <w:tc>
          <w:tcPr>
            <w:tcW w:w="726" w:type="pct"/>
          </w:tcPr>
          <w:p w14:paraId="70999ED7" w14:textId="77777777" w:rsidR="00B61E43" w:rsidRPr="00C0679E" w:rsidRDefault="00B61E43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6F99F6" w14:textId="77777777" w:rsidR="00B61E43" w:rsidRPr="00C0679E" w:rsidRDefault="00532848" w:rsidP="00C0679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4,000.00</w:t>
            </w:r>
          </w:p>
        </w:tc>
      </w:tr>
      <w:tr w:rsidR="00B61E43" w:rsidRPr="00C0679E" w14:paraId="4A995618" w14:textId="77777777" w:rsidTr="00D0338B">
        <w:trPr>
          <w:trHeight w:val="20"/>
        </w:trPr>
        <w:tc>
          <w:tcPr>
            <w:tcW w:w="404" w:type="pct"/>
          </w:tcPr>
          <w:p w14:paraId="6014CA36" w14:textId="77777777" w:rsidR="00B61E43" w:rsidRPr="00C0679E" w:rsidRDefault="00532848" w:rsidP="001A7340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84.</w:t>
            </w:r>
          </w:p>
        </w:tc>
        <w:tc>
          <w:tcPr>
            <w:tcW w:w="3092" w:type="pct"/>
          </w:tcPr>
          <w:p w14:paraId="0E8F8EAF" w14:textId="082406B4" w:rsidR="00B61E43" w:rsidRPr="00C0679E" w:rsidRDefault="001A7340" w:rsidP="001A7340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Centro de distribución, almacenamiento,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venta,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embotellamiento o empaquetamiento de bebidas embotelladas</w:t>
            </w:r>
          </w:p>
        </w:tc>
        <w:tc>
          <w:tcPr>
            <w:tcW w:w="778" w:type="pct"/>
          </w:tcPr>
          <w:p w14:paraId="1F8811E2" w14:textId="77777777" w:rsidR="00B61E43" w:rsidRPr="00C0679E" w:rsidRDefault="00B61E43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22D1FC" w14:textId="049A4C3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1A734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C0679E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723" w:type="pct"/>
          </w:tcPr>
          <w:p w14:paraId="4CDE83F1" w14:textId="77777777" w:rsidR="00B61E43" w:rsidRPr="00C0679E" w:rsidRDefault="00B61E43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EFB902" w14:textId="77777777" w:rsidR="00B61E43" w:rsidRPr="00C0679E" w:rsidRDefault="00532848" w:rsidP="00C0679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5,000.00</w:t>
            </w:r>
          </w:p>
        </w:tc>
      </w:tr>
      <w:tr w:rsidR="00B61E43" w:rsidRPr="00C0679E" w14:paraId="764D4114" w14:textId="77777777" w:rsidTr="00D0338B">
        <w:trPr>
          <w:trHeight w:val="20"/>
        </w:trPr>
        <w:tc>
          <w:tcPr>
            <w:tcW w:w="404" w:type="pct"/>
          </w:tcPr>
          <w:p w14:paraId="7788C4C9" w14:textId="77777777" w:rsidR="00B61E43" w:rsidRPr="00C0679E" w:rsidRDefault="00532848" w:rsidP="001A7340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85.</w:t>
            </w:r>
          </w:p>
        </w:tc>
        <w:tc>
          <w:tcPr>
            <w:tcW w:w="3092" w:type="pct"/>
          </w:tcPr>
          <w:p w14:paraId="6E756EA1" w14:textId="2A6925A0" w:rsidR="00B61E43" w:rsidRPr="00C0679E" w:rsidRDefault="001A7340" w:rsidP="001A7340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Centro de distribución,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almac</w:t>
            </w:r>
            <w:r>
              <w:rPr>
                <w:rFonts w:ascii="Arial" w:hAnsi="Arial" w:cs="Arial"/>
                <w:sz w:val="20"/>
                <w:szCs w:val="20"/>
              </w:rPr>
              <w:t xml:space="preserve">enamiento,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venta,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embotellamiento o empaquetamiento de bebidas alcohólicas embotelladas</w:t>
            </w:r>
          </w:p>
        </w:tc>
        <w:tc>
          <w:tcPr>
            <w:tcW w:w="778" w:type="pct"/>
          </w:tcPr>
          <w:p w14:paraId="2A21FD24" w14:textId="77777777" w:rsidR="00B61E43" w:rsidRPr="00C0679E" w:rsidRDefault="00B61E43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A2BDE0" w14:textId="10D1DF1A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1A734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C0679E">
              <w:rPr>
                <w:rFonts w:ascii="Arial" w:hAnsi="Arial" w:cs="Arial"/>
                <w:sz w:val="20"/>
                <w:szCs w:val="20"/>
              </w:rPr>
              <w:t>20,000.00</w:t>
            </w:r>
          </w:p>
        </w:tc>
        <w:tc>
          <w:tcPr>
            <w:tcW w:w="723" w:type="pct"/>
          </w:tcPr>
          <w:p w14:paraId="425AF3D8" w14:textId="77777777" w:rsidR="00B61E43" w:rsidRPr="00C0679E" w:rsidRDefault="00B61E43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7A564B" w14:textId="3C3FA34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1A734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0679E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</w:tr>
      <w:tr w:rsidR="00B61E43" w:rsidRPr="00C0679E" w14:paraId="19086A8F" w14:textId="77777777" w:rsidTr="00D0338B">
        <w:trPr>
          <w:trHeight w:val="20"/>
        </w:trPr>
        <w:tc>
          <w:tcPr>
            <w:tcW w:w="404" w:type="pct"/>
          </w:tcPr>
          <w:p w14:paraId="0CC68133" w14:textId="77777777" w:rsidR="00B61E43" w:rsidRPr="00C0679E" w:rsidRDefault="00532848" w:rsidP="001A7340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86.</w:t>
            </w:r>
          </w:p>
        </w:tc>
        <w:tc>
          <w:tcPr>
            <w:tcW w:w="3092" w:type="pct"/>
          </w:tcPr>
          <w:p w14:paraId="3657286B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Bodegas de almacenamiento</w:t>
            </w:r>
          </w:p>
        </w:tc>
        <w:tc>
          <w:tcPr>
            <w:tcW w:w="778" w:type="pct"/>
          </w:tcPr>
          <w:p w14:paraId="48B64EC3" w14:textId="27393855" w:rsidR="00B61E43" w:rsidRPr="00C0679E" w:rsidRDefault="001A7340" w:rsidP="00C0679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</w:t>
            </w:r>
            <w:r w:rsidR="00F21446" w:rsidRPr="00C0679E">
              <w:rPr>
                <w:rFonts w:ascii="Arial" w:hAnsi="Arial" w:cs="Arial"/>
                <w:sz w:val="20"/>
                <w:szCs w:val="20"/>
              </w:rPr>
              <w:t>30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723" w:type="pct"/>
          </w:tcPr>
          <w:p w14:paraId="14F86A08" w14:textId="162A264F" w:rsidR="00B61E43" w:rsidRPr="00C0679E" w:rsidRDefault="001A7340" w:rsidP="00C0679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="00F21446" w:rsidRPr="00C0679E">
              <w:rPr>
                <w:rFonts w:ascii="Arial" w:hAnsi="Arial" w:cs="Arial"/>
                <w:sz w:val="20"/>
                <w:szCs w:val="20"/>
              </w:rPr>
              <w:t>15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B61E43" w:rsidRPr="00C0679E" w14:paraId="1B8DD7AC" w14:textId="77777777" w:rsidTr="00D0338B">
        <w:trPr>
          <w:trHeight w:val="20"/>
        </w:trPr>
        <w:tc>
          <w:tcPr>
            <w:tcW w:w="404" w:type="pct"/>
          </w:tcPr>
          <w:p w14:paraId="72ECA585" w14:textId="77777777" w:rsidR="00B61E43" w:rsidRPr="00C0679E" w:rsidRDefault="00532848" w:rsidP="001A7340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87.</w:t>
            </w:r>
          </w:p>
        </w:tc>
        <w:tc>
          <w:tcPr>
            <w:tcW w:w="3092" w:type="pct"/>
          </w:tcPr>
          <w:p w14:paraId="7B96DAA5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Agencias de Viaje</w:t>
            </w:r>
          </w:p>
        </w:tc>
        <w:tc>
          <w:tcPr>
            <w:tcW w:w="778" w:type="pct"/>
          </w:tcPr>
          <w:p w14:paraId="654EEB8B" w14:textId="2954CCC9" w:rsidR="00B61E43" w:rsidRPr="00C0679E" w:rsidRDefault="001A7340" w:rsidP="00C0679E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723" w:type="pct"/>
          </w:tcPr>
          <w:p w14:paraId="1FAF1A3A" w14:textId="77777777" w:rsidR="00B61E43" w:rsidRPr="00C0679E" w:rsidRDefault="00532848" w:rsidP="00C0679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800.00</w:t>
            </w:r>
          </w:p>
        </w:tc>
      </w:tr>
      <w:tr w:rsidR="00B61E43" w:rsidRPr="00C0679E" w14:paraId="26633015" w14:textId="77777777" w:rsidTr="00D0338B">
        <w:trPr>
          <w:trHeight w:val="20"/>
        </w:trPr>
        <w:tc>
          <w:tcPr>
            <w:tcW w:w="404" w:type="pct"/>
          </w:tcPr>
          <w:p w14:paraId="2B97A898" w14:textId="77777777" w:rsidR="00B61E43" w:rsidRPr="00C0679E" w:rsidRDefault="00532848" w:rsidP="001A7340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88.</w:t>
            </w:r>
          </w:p>
        </w:tc>
        <w:tc>
          <w:tcPr>
            <w:tcW w:w="3092" w:type="pct"/>
          </w:tcPr>
          <w:p w14:paraId="742B9127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Sastrerías, corte, confección</w:t>
            </w:r>
          </w:p>
        </w:tc>
        <w:tc>
          <w:tcPr>
            <w:tcW w:w="778" w:type="pct"/>
          </w:tcPr>
          <w:p w14:paraId="466C7F60" w14:textId="73E6858E" w:rsidR="00B61E43" w:rsidRPr="00C0679E" w:rsidRDefault="001A7340" w:rsidP="00C0679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723" w:type="pct"/>
          </w:tcPr>
          <w:p w14:paraId="4B5F699B" w14:textId="77777777" w:rsidR="00B61E43" w:rsidRPr="00C0679E" w:rsidRDefault="00532848" w:rsidP="00C0679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B61E43" w:rsidRPr="00C0679E" w14:paraId="0AB10574" w14:textId="77777777" w:rsidTr="00D0338B">
        <w:trPr>
          <w:trHeight w:val="20"/>
        </w:trPr>
        <w:tc>
          <w:tcPr>
            <w:tcW w:w="404" w:type="pct"/>
          </w:tcPr>
          <w:p w14:paraId="46386820" w14:textId="77777777" w:rsidR="00B61E43" w:rsidRPr="00C0679E" w:rsidRDefault="00532848" w:rsidP="001A7340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89.</w:t>
            </w:r>
          </w:p>
        </w:tc>
        <w:tc>
          <w:tcPr>
            <w:tcW w:w="3092" w:type="pct"/>
          </w:tcPr>
          <w:p w14:paraId="7CFF6CF0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Agroquímicos</w:t>
            </w:r>
          </w:p>
        </w:tc>
        <w:tc>
          <w:tcPr>
            <w:tcW w:w="778" w:type="pct"/>
          </w:tcPr>
          <w:p w14:paraId="6E0320CE" w14:textId="78D9A582" w:rsidR="00B61E43" w:rsidRPr="00C0679E" w:rsidRDefault="001A7340" w:rsidP="001A7340">
            <w:pPr>
              <w:pStyle w:val="TableParagraph"/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900.00</w:t>
            </w:r>
          </w:p>
        </w:tc>
        <w:tc>
          <w:tcPr>
            <w:tcW w:w="723" w:type="pct"/>
          </w:tcPr>
          <w:p w14:paraId="090E7527" w14:textId="77777777" w:rsidR="00B61E43" w:rsidRPr="00C0679E" w:rsidRDefault="00532848" w:rsidP="00C0679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</w:tr>
      <w:tr w:rsidR="00AC65A3" w:rsidRPr="00C0679E" w14:paraId="237C221F" w14:textId="77777777" w:rsidTr="00D0338B">
        <w:trPr>
          <w:trHeight w:val="20"/>
        </w:trPr>
        <w:tc>
          <w:tcPr>
            <w:tcW w:w="404" w:type="pct"/>
            <w:shd w:val="clear" w:color="auto" w:fill="auto"/>
          </w:tcPr>
          <w:p w14:paraId="6F06583B" w14:textId="70F1826C" w:rsidR="00AC65A3" w:rsidRPr="00C0679E" w:rsidRDefault="00AC65A3" w:rsidP="001A7340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7" w:name="_Hlk120192516"/>
            <w:r w:rsidRPr="00C0679E">
              <w:rPr>
                <w:rFonts w:ascii="Arial" w:hAnsi="Arial" w:cs="Arial"/>
                <w:b/>
                <w:sz w:val="20"/>
                <w:szCs w:val="20"/>
              </w:rPr>
              <w:t>90.</w:t>
            </w:r>
          </w:p>
        </w:tc>
        <w:tc>
          <w:tcPr>
            <w:tcW w:w="3092" w:type="pct"/>
            <w:shd w:val="clear" w:color="auto" w:fill="auto"/>
          </w:tcPr>
          <w:p w14:paraId="6173CE5C" w14:textId="309FE0E7" w:rsidR="00AC65A3" w:rsidRPr="00C0679E" w:rsidRDefault="00F21446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Bancos</w:t>
            </w:r>
            <w:r w:rsidR="00AC65A3" w:rsidRPr="00C0679E">
              <w:rPr>
                <w:rFonts w:ascii="Arial" w:hAnsi="Arial" w:cs="Arial"/>
                <w:sz w:val="20"/>
                <w:szCs w:val="20"/>
              </w:rPr>
              <w:t xml:space="preserve"> de materiales</w:t>
            </w:r>
            <w:r w:rsidRPr="00C067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8" w:type="pct"/>
          </w:tcPr>
          <w:p w14:paraId="32C0943C" w14:textId="2081E55C" w:rsidR="00AC65A3" w:rsidRPr="00C0679E" w:rsidRDefault="00AC65A3" w:rsidP="00C0679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="001A734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0679E">
              <w:rPr>
                <w:rFonts w:ascii="Arial" w:hAnsi="Arial" w:cs="Arial"/>
                <w:sz w:val="20"/>
                <w:szCs w:val="20"/>
              </w:rPr>
              <w:t xml:space="preserve"> 350,000.00</w:t>
            </w:r>
          </w:p>
        </w:tc>
        <w:tc>
          <w:tcPr>
            <w:tcW w:w="723" w:type="pct"/>
          </w:tcPr>
          <w:p w14:paraId="2103A275" w14:textId="7BE53E53" w:rsidR="00AC65A3" w:rsidRPr="00C0679E" w:rsidRDefault="00F21446" w:rsidP="00C0679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="001A734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0679E">
              <w:rPr>
                <w:rFonts w:ascii="Arial" w:hAnsi="Arial" w:cs="Arial"/>
                <w:sz w:val="20"/>
                <w:szCs w:val="20"/>
              </w:rPr>
              <w:t>90</w:t>
            </w:r>
            <w:r w:rsidR="00AC65A3" w:rsidRPr="00C0679E">
              <w:rPr>
                <w:rFonts w:ascii="Arial" w:hAnsi="Arial" w:cs="Arial"/>
                <w:sz w:val="20"/>
                <w:szCs w:val="20"/>
              </w:rPr>
              <w:t>.000.00</w:t>
            </w:r>
          </w:p>
        </w:tc>
      </w:tr>
      <w:tr w:rsidR="00F21446" w:rsidRPr="00C0679E" w14:paraId="69B8A792" w14:textId="77777777" w:rsidTr="00D0338B">
        <w:trPr>
          <w:trHeight w:val="20"/>
        </w:trPr>
        <w:tc>
          <w:tcPr>
            <w:tcW w:w="404" w:type="pct"/>
            <w:shd w:val="clear" w:color="auto" w:fill="auto"/>
          </w:tcPr>
          <w:p w14:paraId="3DD27569" w14:textId="3B252608" w:rsidR="00F21446" w:rsidRPr="00C0679E" w:rsidRDefault="00F21446" w:rsidP="001A7340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91</w:t>
            </w:r>
            <w:r w:rsidR="001A73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092" w:type="pct"/>
            <w:shd w:val="clear" w:color="auto" w:fill="auto"/>
          </w:tcPr>
          <w:p w14:paraId="4DEF02AD" w14:textId="3336D4C6" w:rsidR="00F21446" w:rsidRPr="00C0679E" w:rsidRDefault="00F21446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Paraderos turísticos</w:t>
            </w:r>
          </w:p>
        </w:tc>
        <w:tc>
          <w:tcPr>
            <w:tcW w:w="778" w:type="pct"/>
          </w:tcPr>
          <w:p w14:paraId="65469644" w14:textId="773CAD52" w:rsidR="00F21446" w:rsidRPr="00C0679E" w:rsidRDefault="00F21446" w:rsidP="00C0679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="001A734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0679E">
              <w:rPr>
                <w:rFonts w:ascii="Arial" w:hAnsi="Arial" w:cs="Arial"/>
                <w:sz w:val="20"/>
                <w:szCs w:val="20"/>
              </w:rPr>
              <w:t xml:space="preserve">150,000.00 </w:t>
            </w:r>
          </w:p>
        </w:tc>
        <w:tc>
          <w:tcPr>
            <w:tcW w:w="723" w:type="pct"/>
          </w:tcPr>
          <w:p w14:paraId="5FFF8C5D" w14:textId="52A0AE6A" w:rsidR="00F21446" w:rsidRPr="00C0679E" w:rsidRDefault="00F21446" w:rsidP="00C0679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="001A734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0679E">
              <w:rPr>
                <w:rFonts w:ascii="Arial" w:hAnsi="Arial" w:cs="Arial"/>
                <w:sz w:val="20"/>
                <w:szCs w:val="20"/>
              </w:rPr>
              <w:t xml:space="preserve">33,000.00 </w:t>
            </w:r>
          </w:p>
        </w:tc>
      </w:tr>
      <w:tr w:rsidR="00F21446" w:rsidRPr="00C0679E" w14:paraId="13F4486A" w14:textId="77777777" w:rsidTr="00D0338B">
        <w:trPr>
          <w:trHeight w:val="20"/>
        </w:trPr>
        <w:tc>
          <w:tcPr>
            <w:tcW w:w="404" w:type="pct"/>
            <w:shd w:val="clear" w:color="auto" w:fill="auto"/>
          </w:tcPr>
          <w:p w14:paraId="26F527FF" w14:textId="1B30C46B" w:rsidR="00F21446" w:rsidRPr="00C0679E" w:rsidRDefault="00F21446" w:rsidP="001A7340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92</w:t>
            </w:r>
            <w:r w:rsidR="001A73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092" w:type="pct"/>
            <w:shd w:val="clear" w:color="auto" w:fill="auto"/>
          </w:tcPr>
          <w:p w14:paraId="260C36D5" w14:textId="364161C5" w:rsidR="00F21446" w:rsidRPr="00C0679E" w:rsidRDefault="00F21446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 xml:space="preserve"> Granjas de cualquier tipo de hasta 40 empleados </w:t>
            </w:r>
          </w:p>
        </w:tc>
        <w:tc>
          <w:tcPr>
            <w:tcW w:w="778" w:type="pct"/>
          </w:tcPr>
          <w:p w14:paraId="3DA05103" w14:textId="4DA58887" w:rsidR="00F21446" w:rsidRPr="00C0679E" w:rsidRDefault="00F21446" w:rsidP="00C0679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="001A734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C0679E">
              <w:rPr>
                <w:rFonts w:ascii="Arial" w:hAnsi="Arial" w:cs="Arial"/>
                <w:sz w:val="20"/>
                <w:szCs w:val="20"/>
              </w:rPr>
              <w:t>80,000.00</w:t>
            </w:r>
          </w:p>
        </w:tc>
        <w:tc>
          <w:tcPr>
            <w:tcW w:w="723" w:type="pct"/>
          </w:tcPr>
          <w:p w14:paraId="4A50AC71" w14:textId="3FE05F31" w:rsidR="00F21446" w:rsidRPr="00C0679E" w:rsidRDefault="00F21446" w:rsidP="00C0679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="001A734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0679E">
              <w:rPr>
                <w:rFonts w:ascii="Arial" w:hAnsi="Arial" w:cs="Arial"/>
                <w:sz w:val="20"/>
                <w:szCs w:val="20"/>
              </w:rPr>
              <w:t>40,000.00</w:t>
            </w:r>
          </w:p>
        </w:tc>
      </w:tr>
      <w:tr w:rsidR="00F21446" w:rsidRPr="00C0679E" w14:paraId="1F2D737C" w14:textId="77777777" w:rsidTr="00D0338B">
        <w:trPr>
          <w:trHeight w:val="20"/>
        </w:trPr>
        <w:tc>
          <w:tcPr>
            <w:tcW w:w="404" w:type="pct"/>
            <w:shd w:val="clear" w:color="auto" w:fill="auto"/>
          </w:tcPr>
          <w:p w14:paraId="7C7F71B6" w14:textId="38EC0999" w:rsidR="00F21446" w:rsidRPr="00C0679E" w:rsidRDefault="00F21446" w:rsidP="001A7340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93</w:t>
            </w:r>
            <w:r w:rsidR="001A73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092" w:type="pct"/>
            <w:shd w:val="clear" w:color="auto" w:fill="auto"/>
          </w:tcPr>
          <w:p w14:paraId="403A5019" w14:textId="4B3429DB" w:rsidR="00F21446" w:rsidRPr="00C0679E" w:rsidRDefault="00F21446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 xml:space="preserve"> Granjas de cualquier tipo  de más de 40 empleados </w:t>
            </w:r>
          </w:p>
        </w:tc>
        <w:tc>
          <w:tcPr>
            <w:tcW w:w="778" w:type="pct"/>
          </w:tcPr>
          <w:p w14:paraId="181FA806" w14:textId="093A1AC8" w:rsidR="00F21446" w:rsidRPr="00C0679E" w:rsidRDefault="00F21446" w:rsidP="00C0679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="001A734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0679E">
              <w:rPr>
                <w:rFonts w:ascii="Arial" w:hAnsi="Arial" w:cs="Arial"/>
                <w:sz w:val="20"/>
                <w:szCs w:val="20"/>
              </w:rPr>
              <w:t>150,000.00</w:t>
            </w:r>
          </w:p>
        </w:tc>
        <w:tc>
          <w:tcPr>
            <w:tcW w:w="723" w:type="pct"/>
          </w:tcPr>
          <w:p w14:paraId="117DB8F6" w14:textId="71F76686" w:rsidR="00F21446" w:rsidRPr="00C0679E" w:rsidRDefault="00F21446" w:rsidP="00C0679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="001A734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0679E">
              <w:rPr>
                <w:rFonts w:ascii="Arial" w:hAnsi="Arial" w:cs="Arial"/>
                <w:sz w:val="20"/>
                <w:szCs w:val="20"/>
              </w:rPr>
              <w:t>75,000.00</w:t>
            </w:r>
          </w:p>
        </w:tc>
      </w:tr>
      <w:bookmarkEnd w:id="7"/>
    </w:tbl>
    <w:p w14:paraId="442AF407" w14:textId="77777777" w:rsidR="00B61E43" w:rsidRPr="00C0679E" w:rsidRDefault="00B61E43" w:rsidP="00C0679E">
      <w:pPr>
        <w:pStyle w:val="Textoindependiente"/>
        <w:spacing w:line="360" w:lineRule="auto"/>
        <w:rPr>
          <w:rFonts w:ascii="Arial" w:hAnsi="Arial" w:cs="Arial"/>
        </w:rPr>
      </w:pPr>
    </w:p>
    <w:p w14:paraId="3EE095EC" w14:textId="77777777" w:rsidR="00B61E43" w:rsidRPr="00C0679E" w:rsidRDefault="00532848" w:rsidP="00C0679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679E">
        <w:rPr>
          <w:rFonts w:ascii="Arial" w:hAnsi="Arial" w:cs="Arial"/>
        </w:rPr>
        <w:t>En cumplimiento a lo dispuesto por el artículo 10-A de la Ley de Coordinación Fiscal Federal, el cobro de los derechos a que se refiere este artículo, no condiciona el ejercicio de las actividades comerciales, industriales o de prestación de servicios.</w:t>
      </w:r>
    </w:p>
    <w:p w14:paraId="48E44F5B" w14:textId="77777777" w:rsidR="00B61E43" w:rsidRDefault="00B61E43" w:rsidP="00C0679E">
      <w:pPr>
        <w:pStyle w:val="Textoindependiente"/>
        <w:spacing w:line="360" w:lineRule="auto"/>
        <w:rPr>
          <w:rFonts w:ascii="Arial" w:hAnsi="Arial" w:cs="Arial"/>
        </w:rPr>
      </w:pPr>
    </w:p>
    <w:p w14:paraId="17AD1C91" w14:textId="77777777" w:rsidR="00150522" w:rsidRPr="00C0679E" w:rsidRDefault="00150522" w:rsidP="00C0679E">
      <w:pPr>
        <w:pStyle w:val="Textoindependiente"/>
        <w:spacing w:line="360" w:lineRule="auto"/>
        <w:rPr>
          <w:rFonts w:ascii="Arial" w:hAnsi="Arial" w:cs="Arial"/>
        </w:rPr>
      </w:pPr>
    </w:p>
    <w:p w14:paraId="79C540FA" w14:textId="77777777" w:rsidR="00B61E43" w:rsidRPr="00C0679E" w:rsidRDefault="00532848" w:rsidP="00C0679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 xml:space="preserve">Artículo 20.- </w:t>
      </w:r>
      <w:r w:rsidRPr="00C0679E">
        <w:rPr>
          <w:rFonts w:ascii="Arial" w:hAnsi="Arial" w:cs="Arial"/>
        </w:rPr>
        <w:t>Por el otorgamiento de las licencias para instalación de anuncios de toda índole, causarán y pagarán mensualmente derechos de $ 20.00 por metro cuadrado.</w:t>
      </w:r>
    </w:p>
    <w:p w14:paraId="1F5ABEBE" w14:textId="77777777" w:rsidR="00B61E43" w:rsidRPr="00C0679E" w:rsidRDefault="00B61E43" w:rsidP="00150522">
      <w:pPr>
        <w:pStyle w:val="Textoindependiente"/>
        <w:rPr>
          <w:rFonts w:ascii="Arial" w:hAnsi="Arial" w:cs="Arial"/>
        </w:rPr>
      </w:pPr>
    </w:p>
    <w:p w14:paraId="775445AE" w14:textId="43146D1A" w:rsidR="00B61E43" w:rsidRPr="00C0679E" w:rsidRDefault="00532848" w:rsidP="00C0679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 xml:space="preserve">Artículo 21.- </w:t>
      </w:r>
      <w:r w:rsidRPr="00C0679E">
        <w:rPr>
          <w:rFonts w:ascii="Arial" w:hAnsi="Arial" w:cs="Arial"/>
        </w:rPr>
        <w:t xml:space="preserve">Por el permiso de cierre de calles por fiestas o cualquier evento o espectáculo en la vía pública, se pagará la cantidad de $ </w:t>
      </w:r>
      <w:r w:rsidR="00AC65A3" w:rsidRPr="00C0679E">
        <w:rPr>
          <w:rFonts w:ascii="Arial" w:hAnsi="Arial" w:cs="Arial"/>
        </w:rPr>
        <w:t>5</w:t>
      </w:r>
      <w:r w:rsidRPr="00C0679E">
        <w:rPr>
          <w:rFonts w:ascii="Arial" w:hAnsi="Arial" w:cs="Arial"/>
        </w:rPr>
        <w:t>00.00 por día.</w:t>
      </w:r>
    </w:p>
    <w:p w14:paraId="77020910" w14:textId="77777777" w:rsidR="00B61E43" w:rsidRPr="00C0679E" w:rsidRDefault="00B61E43" w:rsidP="00150522">
      <w:pPr>
        <w:pStyle w:val="Textoindependiente"/>
        <w:rPr>
          <w:rFonts w:ascii="Arial" w:hAnsi="Arial" w:cs="Arial"/>
        </w:rPr>
      </w:pPr>
    </w:p>
    <w:p w14:paraId="5E1C2BD3" w14:textId="635F09AB" w:rsidR="00B61E43" w:rsidRPr="00C0679E" w:rsidRDefault="00532848" w:rsidP="001A7340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679E">
        <w:rPr>
          <w:rFonts w:ascii="Arial" w:hAnsi="Arial" w:cs="Arial"/>
        </w:rPr>
        <w:t>Permiso por el cierre de calles cuando se trate de una obra en construcción, se pagará la cantidad de</w:t>
      </w:r>
      <w:r w:rsidR="001A7340">
        <w:rPr>
          <w:rFonts w:ascii="Arial" w:hAnsi="Arial" w:cs="Arial"/>
        </w:rPr>
        <w:t xml:space="preserve"> </w:t>
      </w:r>
      <w:r w:rsidRPr="00C0679E">
        <w:rPr>
          <w:rFonts w:ascii="Arial" w:hAnsi="Arial" w:cs="Arial"/>
        </w:rPr>
        <w:t xml:space="preserve">$ </w:t>
      </w:r>
      <w:r w:rsidR="00AC65A3" w:rsidRPr="00C0679E">
        <w:rPr>
          <w:rFonts w:ascii="Arial" w:hAnsi="Arial" w:cs="Arial"/>
        </w:rPr>
        <w:t>250</w:t>
      </w:r>
      <w:r w:rsidRPr="00C0679E">
        <w:rPr>
          <w:rFonts w:ascii="Arial" w:hAnsi="Arial" w:cs="Arial"/>
        </w:rPr>
        <w:t>.00 por día.</w:t>
      </w:r>
    </w:p>
    <w:p w14:paraId="79CA1B4F" w14:textId="77777777" w:rsidR="00B61E43" w:rsidRPr="00C0679E" w:rsidRDefault="00B61E43" w:rsidP="00150522">
      <w:pPr>
        <w:pStyle w:val="Textoindependiente"/>
        <w:rPr>
          <w:rFonts w:ascii="Arial" w:hAnsi="Arial" w:cs="Arial"/>
        </w:rPr>
      </w:pPr>
    </w:p>
    <w:p w14:paraId="1DE21D4E" w14:textId="77777777" w:rsidR="00B61E43" w:rsidRPr="00C0679E" w:rsidRDefault="00532848" w:rsidP="00C0679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679E">
        <w:rPr>
          <w:rFonts w:ascii="Arial" w:hAnsi="Arial" w:cs="Arial"/>
        </w:rPr>
        <w:t>Por el otorgamiento de los permisos para luz y sonido, bailes populares, se causarán y pagarán derechos de $ 2,500.00 por día. En caso de verbenas se causarán y pagarán derechos por $ 1,200.00 por día</w:t>
      </w:r>
    </w:p>
    <w:p w14:paraId="068AFB47" w14:textId="77777777" w:rsidR="00B61E43" w:rsidRPr="00C0679E" w:rsidRDefault="00B61E43" w:rsidP="00150522">
      <w:pPr>
        <w:pStyle w:val="Textoindependiente"/>
        <w:rPr>
          <w:rFonts w:ascii="Arial" w:hAnsi="Arial" w:cs="Arial"/>
        </w:rPr>
      </w:pPr>
    </w:p>
    <w:p w14:paraId="1CD68047" w14:textId="77777777" w:rsidR="00B61E43" w:rsidRPr="00C0679E" w:rsidRDefault="00532848" w:rsidP="00C0679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 xml:space="preserve">Artículo 22.- </w:t>
      </w:r>
      <w:r w:rsidRPr="00C0679E">
        <w:rPr>
          <w:rFonts w:ascii="Arial" w:hAnsi="Arial" w:cs="Arial"/>
        </w:rPr>
        <w:t>Por el otorgamiento de los permisos para cosos taurinos, se causarán y pagarán los siguientes derechos:</w:t>
      </w:r>
    </w:p>
    <w:p w14:paraId="6C03E115" w14:textId="77777777" w:rsidR="00B61E43" w:rsidRPr="00C0679E" w:rsidRDefault="00B61E43" w:rsidP="00150522">
      <w:pPr>
        <w:pStyle w:val="Textoindependiente"/>
        <w:rPr>
          <w:rFonts w:ascii="Arial" w:hAnsi="Arial" w:cs="Arial"/>
        </w:rPr>
      </w:pPr>
    </w:p>
    <w:p w14:paraId="6BDED2CB" w14:textId="1C9CECC4" w:rsidR="00B61E43" w:rsidRPr="00C0679E" w:rsidRDefault="00532848" w:rsidP="00C0679E">
      <w:pPr>
        <w:pStyle w:val="Textoindependiente"/>
        <w:tabs>
          <w:tab w:val="left" w:pos="816"/>
          <w:tab w:val="left" w:pos="4929"/>
          <w:tab w:val="left" w:pos="5317"/>
        </w:tabs>
        <w:spacing w:line="360" w:lineRule="auto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>I.-</w:t>
      </w:r>
      <w:r w:rsidRPr="00C0679E">
        <w:rPr>
          <w:rFonts w:ascii="Arial" w:hAnsi="Arial" w:cs="Arial"/>
          <w:b/>
        </w:rPr>
        <w:tab/>
      </w:r>
      <w:r w:rsidRPr="00C0679E">
        <w:rPr>
          <w:rFonts w:ascii="Arial" w:hAnsi="Arial" w:cs="Arial"/>
        </w:rPr>
        <w:t xml:space="preserve">Por </w:t>
      </w:r>
      <w:proofErr w:type="spellStart"/>
      <w:r w:rsidRPr="00C0679E">
        <w:rPr>
          <w:rFonts w:ascii="Arial" w:hAnsi="Arial" w:cs="Arial"/>
        </w:rPr>
        <w:t>p</w:t>
      </w:r>
      <w:r w:rsidR="00AC65A3" w:rsidRPr="00C0679E">
        <w:rPr>
          <w:rFonts w:ascii="Arial" w:hAnsi="Arial" w:cs="Arial"/>
        </w:rPr>
        <w:t>a</w:t>
      </w:r>
      <w:r w:rsidRPr="00C0679E">
        <w:rPr>
          <w:rFonts w:ascii="Arial" w:hAnsi="Arial" w:cs="Arial"/>
        </w:rPr>
        <w:t>lquero</w:t>
      </w:r>
      <w:proofErr w:type="spellEnd"/>
      <w:r w:rsidRPr="00C0679E">
        <w:rPr>
          <w:rFonts w:ascii="Arial" w:hAnsi="Arial" w:cs="Arial"/>
        </w:rPr>
        <w:tab/>
        <w:t>$</w:t>
      </w:r>
      <w:r w:rsidRPr="00C0679E">
        <w:rPr>
          <w:rFonts w:ascii="Arial" w:hAnsi="Arial" w:cs="Arial"/>
        </w:rPr>
        <w:tab/>
        <w:t>50.00 por día</w:t>
      </w:r>
    </w:p>
    <w:p w14:paraId="5E49B2CD" w14:textId="77777777" w:rsidR="00B61E43" w:rsidRPr="00C0679E" w:rsidRDefault="00532848" w:rsidP="00C0679E">
      <w:pPr>
        <w:pStyle w:val="Textoindependiente"/>
        <w:tabs>
          <w:tab w:val="left" w:pos="816"/>
          <w:tab w:val="left" w:pos="4954"/>
        </w:tabs>
        <w:spacing w:line="360" w:lineRule="auto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>II.-</w:t>
      </w:r>
      <w:r w:rsidRPr="00C0679E">
        <w:rPr>
          <w:rFonts w:ascii="Arial" w:hAnsi="Arial" w:cs="Arial"/>
          <w:b/>
        </w:rPr>
        <w:tab/>
      </w:r>
      <w:r w:rsidRPr="00C0679E">
        <w:rPr>
          <w:rFonts w:ascii="Arial" w:hAnsi="Arial" w:cs="Arial"/>
        </w:rPr>
        <w:t>Por coso taurino</w:t>
      </w:r>
      <w:r w:rsidRPr="00C0679E">
        <w:rPr>
          <w:rFonts w:ascii="Arial" w:hAnsi="Arial" w:cs="Arial"/>
        </w:rPr>
        <w:tab/>
        <w:t>$ 2,000.00 por día</w:t>
      </w:r>
    </w:p>
    <w:p w14:paraId="07191067" w14:textId="77777777" w:rsidR="00B61E43" w:rsidRPr="00C0679E" w:rsidRDefault="00B61E43" w:rsidP="00C0679E">
      <w:pPr>
        <w:pStyle w:val="Textoindependiente"/>
        <w:spacing w:line="360" w:lineRule="auto"/>
        <w:rPr>
          <w:rFonts w:ascii="Arial" w:hAnsi="Arial" w:cs="Arial"/>
        </w:rPr>
      </w:pPr>
    </w:p>
    <w:p w14:paraId="6796F105" w14:textId="77777777" w:rsidR="00B61E43" w:rsidRPr="00C0679E" w:rsidRDefault="00532848" w:rsidP="00C06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CAPÍTULO II</w:t>
      </w:r>
    </w:p>
    <w:p w14:paraId="24A93019" w14:textId="77777777" w:rsidR="00B61E43" w:rsidRPr="00C0679E" w:rsidRDefault="00532848" w:rsidP="00C06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Derechos por servicios que presta la Dirección de Obras Públicas</w:t>
      </w:r>
    </w:p>
    <w:p w14:paraId="662E0D00" w14:textId="77777777" w:rsidR="00B61E43" w:rsidRPr="00C0679E" w:rsidRDefault="00B61E43" w:rsidP="00150522">
      <w:pPr>
        <w:pStyle w:val="Textoindependiente"/>
        <w:rPr>
          <w:rFonts w:ascii="Arial" w:hAnsi="Arial" w:cs="Arial"/>
          <w:b/>
        </w:rPr>
      </w:pPr>
    </w:p>
    <w:p w14:paraId="0FB5B66F" w14:textId="77777777" w:rsidR="00B61E43" w:rsidRPr="00C0679E" w:rsidRDefault="00532848" w:rsidP="00C0679E">
      <w:pPr>
        <w:pStyle w:val="Textoindependiente"/>
        <w:spacing w:line="360" w:lineRule="auto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 xml:space="preserve">Artículo 23.- </w:t>
      </w:r>
      <w:r w:rsidRPr="00C0679E">
        <w:rPr>
          <w:rFonts w:ascii="Arial" w:hAnsi="Arial" w:cs="Arial"/>
        </w:rPr>
        <w:t>La tarifa del derecho por los servicios que presta la Dirección de Obras Públicas, se pagará conforme a lo siguiente:</w:t>
      </w:r>
    </w:p>
    <w:p w14:paraId="49247659" w14:textId="77777777" w:rsidR="00B61E43" w:rsidRPr="00C0679E" w:rsidRDefault="00B61E43" w:rsidP="00150522">
      <w:pPr>
        <w:pStyle w:val="Textoindependiente"/>
        <w:rPr>
          <w:rFonts w:ascii="Arial" w:hAnsi="Arial" w:cs="Arial"/>
        </w:rPr>
      </w:pPr>
    </w:p>
    <w:p w14:paraId="16DD0CC0" w14:textId="77777777" w:rsidR="00B61E43" w:rsidRPr="00C0679E" w:rsidRDefault="00532848" w:rsidP="00C06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LICENCIA DE CONSTRUCCIÓN:</w:t>
      </w:r>
    </w:p>
    <w:p w14:paraId="3C754D80" w14:textId="77777777" w:rsidR="00B61E43" w:rsidRPr="00C0679E" w:rsidRDefault="00B61E43" w:rsidP="00150522">
      <w:pPr>
        <w:pStyle w:val="Textoindependiente"/>
        <w:rPr>
          <w:rFonts w:ascii="Arial" w:hAnsi="Arial" w:cs="Arial"/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22"/>
        <w:gridCol w:w="2381"/>
        <w:gridCol w:w="3159"/>
      </w:tblGrid>
      <w:tr w:rsidR="00B61E43" w:rsidRPr="00C0679E" w14:paraId="4D3EE79B" w14:textId="77777777" w:rsidTr="001A7340">
        <w:trPr>
          <w:trHeight w:val="424"/>
        </w:trPr>
        <w:tc>
          <w:tcPr>
            <w:tcW w:w="1943" w:type="pct"/>
          </w:tcPr>
          <w:p w14:paraId="7B2AEE9B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Tipo A Clase 1</w:t>
            </w:r>
          </w:p>
        </w:tc>
        <w:tc>
          <w:tcPr>
            <w:tcW w:w="1314" w:type="pct"/>
          </w:tcPr>
          <w:p w14:paraId="3910989C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$ 3.50</w:t>
            </w:r>
          </w:p>
        </w:tc>
        <w:tc>
          <w:tcPr>
            <w:tcW w:w="1743" w:type="pct"/>
          </w:tcPr>
          <w:p w14:paraId="4CBB6C84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por metro cuadrado</w:t>
            </w:r>
          </w:p>
        </w:tc>
      </w:tr>
      <w:tr w:rsidR="00B61E43" w:rsidRPr="00C0679E" w14:paraId="07124F3C" w14:textId="77777777" w:rsidTr="001A7340">
        <w:trPr>
          <w:trHeight w:val="425"/>
        </w:trPr>
        <w:tc>
          <w:tcPr>
            <w:tcW w:w="1943" w:type="pct"/>
          </w:tcPr>
          <w:p w14:paraId="0148157B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Tipo A Clase 3</w:t>
            </w:r>
          </w:p>
        </w:tc>
        <w:tc>
          <w:tcPr>
            <w:tcW w:w="1314" w:type="pct"/>
          </w:tcPr>
          <w:p w14:paraId="456CBFF0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$ 5.00</w:t>
            </w:r>
          </w:p>
        </w:tc>
        <w:tc>
          <w:tcPr>
            <w:tcW w:w="1743" w:type="pct"/>
          </w:tcPr>
          <w:p w14:paraId="780C3320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por metro cuadrado</w:t>
            </w:r>
          </w:p>
        </w:tc>
      </w:tr>
      <w:tr w:rsidR="00B61E43" w:rsidRPr="00C0679E" w14:paraId="2F412845" w14:textId="77777777" w:rsidTr="001A7340">
        <w:trPr>
          <w:trHeight w:val="424"/>
        </w:trPr>
        <w:tc>
          <w:tcPr>
            <w:tcW w:w="1943" w:type="pct"/>
          </w:tcPr>
          <w:p w14:paraId="647666F8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Tipo A Clase 4</w:t>
            </w:r>
          </w:p>
        </w:tc>
        <w:tc>
          <w:tcPr>
            <w:tcW w:w="1314" w:type="pct"/>
          </w:tcPr>
          <w:p w14:paraId="2D591E72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$ 6.00</w:t>
            </w:r>
          </w:p>
        </w:tc>
        <w:tc>
          <w:tcPr>
            <w:tcW w:w="1743" w:type="pct"/>
          </w:tcPr>
          <w:p w14:paraId="4EF1D9E6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por metro cuadrado</w:t>
            </w:r>
          </w:p>
        </w:tc>
      </w:tr>
      <w:tr w:rsidR="00B61E43" w:rsidRPr="00C0679E" w14:paraId="07D21233" w14:textId="77777777" w:rsidTr="001A7340">
        <w:trPr>
          <w:trHeight w:val="425"/>
        </w:trPr>
        <w:tc>
          <w:tcPr>
            <w:tcW w:w="1943" w:type="pct"/>
          </w:tcPr>
          <w:p w14:paraId="71B29F21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Tipo B Clase 1</w:t>
            </w:r>
          </w:p>
        </w:tc>
        <w:tc>
          <w:tcPr>
            <w:tcW w:w="1314" w:type="pct"/>
          </w:tcPr>
          <w:p w14:paraId="6C8F9A70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$ 1.50</w:t>
            </w:r>
          </w:p>
        </w:tc>
        <w:tc>
          <w:tcPr>
            <w:tcW w:w="1743" w:type="pct"/>
          </w:tcPr>
          <w:p w14:paraId="5C24B8CA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por metro cuadrado</w:t>
            </w:r>
          </w:p>
        </w:tc>
      </w:tr>
      <w:tr w:rsidR="00B61E43" w:rsidRPr="00C0679E" w14:paraId="2B05F013" w14:textId="77777777" w:rsidTr="001A7340">
        <w:trPr>
          <w:trHeight w:val="424"/>
        </w:trPr>
        <w:tc>
          <w:tcPr>
            <w:tcW w:w="1943" w:type="pct"/>
          </w:tcPr>
          <w:p w14:paraId="2110E8D3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Tipo B Clase 2</w:t>
            </w:r>
          </w:p>
        </w:tc>
        <w:tc>
          <w:tcPr>
            <w:tcW w:w="1314" w:type="pct"/>
          </w:tcPr>
          <w:p w14:paraId="20C0A645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$ 2.00</w:t>
            </w:r>
          </w:p>
        </w:tc>
        <w:tc>
          <w:tcPr>
            <w:tcW w:w="1743" w:type="pct"/>
          </w:tcPr>
          <w:p w14:paraId="19B760B6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por metro cuadrado</w:t>
            </w:r>
          </w:p>
        </w:tc>
      </w:tr>
      <w:tr w:rsidR="00B61E43" w:rsidRPr="00C0679E" w14:paraId="1E237E7E" w14:textId="77777777" w:rsidTr="001A7340">
        <w:trPr>
          <w:trHeight w:val="424"/>
        </w:trPr>
        <w:tc>
          <w:tcPr>
            <w:tcW w:w="1943" w:type="pct"/>
          </w:tcPr>
          <w:p w14:paraId="1DD7C718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Tipo B Clase 3</w:t>
            </w:r>
          </w:p>
        </w:tc>
        <w:tc>
          <w:tcPr>
            <w:tcW w:w="1314" w:type="pct"/>
          </w:tcPr>
          <w:p w14:paraId="79FDB46A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$ 2.50</w:t>
            </w:r>
          </w:p>
        </w:tc>
        <w:tc>
          <w:tcPr>
            <w:tcW w:w="1743" w:type="pct"/>
          </w:tcPr>
          <w:p w14:paraId="14FF3867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por metro cuadrado</w:t>
            </w:r>
          </w:p>
        </w:tc>
      </w:tr>
      <w:tr w:rsidR="00B61E43" w:rsidRPr="00C0679E" w14:paraId="0706285F" w14:textId="77777777" w:rsidTr="001A7340">
        <w:trPr>
          <w:trHeight w:val="425"/>
        </w:trPr>
        <w:tc>
          <w:tcPr>
            <w:tcW w:w="1943" w:type="pct"/>
          </w:tcPr>
          <w:p w14:paraId="52B86EA8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Tipo B Clase 4</w:t>
            </w:r>
          </w:p>
        </w:tc>
        <w:tc>
          <w:tcPr>
            <w:tcW w:w="1314" w:type="pct"/>
          </w:tcPr>
          <w:p w14:paraId="0879F66E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$ 3.00</w:t>
            </w:r>
          </w:p>
        </w:tc>
        <w:tc>
          <w:tcPr>
            <w:tcW w:w="1743" w:type="pct"/>
          </w:tcPr>
          <w:p w14:paraId="49EF93CE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por metro cuadrado</w:t>
            </w:r>
          </w:p>
        </w:tc>
      </w:tr>
    </w:tbl>
    <w:p w14:paraId="5A012006" w14:textId="77777777" w:rsidR="00B61E43" w:rsidRPr="00C0679E" w:rsidRDefault="00532848" w:rsidP="00C06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CONSTANCIA DE DETERMINACIÓN DE OBRA:</w:t>
      </w:r>
    </w:p>
    <w:p w14:paraId="58145CBD" w14:textId="77777777" w:rsidR="00B61E43" w:rsidRPr="00C0679E" w:rsidRDefault="00B61E43" w:rsidP="00150522">
      <w:pPr>
        <w:pStyle w:val="Textoindependiente"/>
        <w:rPr>
          <w:rFonts w:ascii="Arial" w:hAnsi="Arial" w:cs="Arial"/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20"/>
        <w:gridCol w:w="2381"/>
        <w:gridCol w:w="3161"/>
      </w:tblGrid>
      <w:tr w:rsidR="00B61E43" w:rsidRPr="00C0679E" w14:paraId="0728190E" w14:textId="77777777" w:rsidTr="00150522">
        <w:trPr>
          <w:trHeight w:val="20"/>
        </w:trPr>
        <w:tc>
          <w:tcPr>
            <w:tcW w:w="1942" w:type="pct"/>
          </w:tcPr>
          <w:p w14:paraId="2036A564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Tipo A Clase 1</w:t>
            </w:r>
          </w:p>
        </w:tc>
        <w:tc>
          <w:tcPr>
            <w:tcW w:w="1314" w:type="pct"/>
          </w:tcPr>
          <w:p w14:paraId="6B73A1ED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$ 1.00</w:t>
            </w:r>
          </w:p>
        </w:tc>
        <w:tc>
          <w:tcPr>
            <w:tcW w:w="1744" w:type="pct"/>
          </w:tcPr>
          <w:p w14:paraId="4E17EE91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por metro cuadrado</w:t>
            </w:r>
          </w:p>
        </w:tc>
      </w:tr>
      <w:tr w:rsidR="00B61E43" w:rsidRPr="00C0679E" w14:paraId="0CA3360E" w14:textId="77777777" w:rsidTr="00150522">
        <w:trPr>
          <w:trHeight w:val="20"/>
        </w:trPr>
        <w:tc>
          <w:tcPr>
            <w:tcW w:w="1942" w:type="pct"/>
          </w:tcPr>
          <w:p w14:paraId="2855E28A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Tipo A Clase 2</w:t>
            </w:r>
          </w:p>
        </w:tc>
        <w:tc>
          <w:tcPr>
            <w:tcW w:w="1314" w:type="pct"/>
          </w:tcPr>
          <w:p w14:paraId="01E0814F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$ 1.10</w:t>
            </w:r>
          </w:p>
        </w:tc>
        <w:tc>
          <w:tcPr>
            <w:tcW w:w="1744" w:type="pct"/>
          </w:tcPr>
          <w:p w14:paraId="1CCD5784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por metro cuadrado</w:t>
            </w:r>
          </w:p>
        </w:tc>
      </w:tr>
      <w:tr w:rsidR="00B61E43" w:rsidRPr="00C0679E" w14:paraId="45ECD436" w14:textId="77777777" w:rsidTr="00150522">
        <w:trPr>
          <w:trHeight w:val="20"/>
        </w:trPr>
        <w:tc>
          <w:tcPr>
            <w:tcW w:w="1942" w:type="pct"/>
          </w:tcPr>
          <w:p w14:paraId="6C5D6C0F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Tipo A Clase 3</w:t>
            </w:r>
          </w:p>
        </w:tc>
        <w:tc>
          <w:tcPr>
            <w:tcW w:w="1314" w:type="pct"/>
          </w:tcPr>
          <w:p w14:paraId="57076566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$ 1.30</w:t>
            </w:r>
          </w:p>
        </w:tc>
        <w:tc>
          <w:tcPr>
            <w:tcW w:w="1744" w:type="pct"/>
          </w:tcPr>
          <w:p w14:paraId="51C9CDE6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por metro cuadrado</w:t>
            </w:r>
          </w:p>
        </w:tc>
      </w:tr>
      <w:tr w:rsidR="00B61E43" w:rsidRPr="00C0679E" w14:paraId="57826391" w14:textId="77777777" w:rsidTr="00150522">
        <w:trPr>
          <w:trHeight w:val="20"/>
        </w:trPr>
        <w:tc>
          <w:tcPr>
            <w:tcW w:w="1942" w:type="pct"/>
          </w:tcPr>
          <w:p w14:paraId="2995E56C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Tipo A Clase 4</w:t>
            </w:r>
          </w:p>
        </w:tc>
        <w:tc>
          <w:tcPr>
            <w:tcW w:w="1314" w:type="pct"/>
          </w:tcPr>
          <w:p w14:paraId="768F36D9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$ 1.50</w:t>
            </w:r>
          </w:p>
        </w:tc>
        <w:tc>
          <w:tcPr>
            <w:tcW w:w="1744" w:type="pct"/>
          </w:tcPr>
          <w:p w14:paraId="6F382222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por metro cuadrado</w:t>
            </w:r>
          </w:p>
        </w:tc>
      </w:tr>
      <w:tr w:rsidR="00B61E43" w:rsidRPr="00C0679E" w14:paraId="4C4F051B" w14:textId="77777777" w:rsidTr="00150522">
        <w:trPr>
          <w:trHeight w:val="20"/>
        </w:trPr>
        <w:tc>
          <w:tcPr>
            <w:tcW w:w="1942" w:type="pct"/>
          </w:tcPr>
          <w:p w14:paraId="40329D33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Tipo B Clase 1</w:t>
            </w:r>
          </w:p>
        </w:tc>
        <w:tc>
          <w:tcPr>
            <w:tcW w:w="1314" w:type="pct"/>
          </w:tcPr>
          <w:p w14:paraId="70C57A1A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$ 0.40</w:t>
            </w:r>
          </w:p>
        </w:tc>
        <w:tc>
          <w:tcPr>
            <w:tcW w:w="1744" w:type="pct"/>
          </w:tcPr>
          <w:p w14:paraId="62EA29B6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por metro cuadrado</w:t>
            </w:r>
          </w:p>
        </w:tc>
      </w:tr>
      <w:tr w:rsidR="00B61E43" w:rsidRPr="00C0679E" w14:paraId="56379C9B" w14:textId="77777777" w:rsidTr="00150522">
        <w:trPr>
          <w:trHeight w:val="20"/>
        </w:trPr>
        <w:tc>
          <w:tcPr>
            <w:tcW w:w="1942" w:type="pct"/>
          </w:tcPr>
          <w:p w14:paraId="0E83BC6C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Tipo B Clase 2</w:t>
            </w:r>
          </w:p>
        </w:tc>
        <w:tc>
          <w:tcPr>
            <w:tcW w:w="1314" w:type="pct"/>
          </w:tcPr>
          <w:p w14:paraId="6EE02604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$ 0.50</w:t>
            </w:r>
          </w:p>
        </w:tc>
        <w:tc>
          <w:tcPr>
            <w:tcW w:w="1744" w:type="pct"/>
          </w:tcPr>
          <w:p w14:paraId="281F5CCB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por metro cuadrado</w:t>
            </w:r>
          </w:p>
        </w:tc>
      </w:tr>
      <w:tr w:rsidR="00B61E43" w:rsidRPr="00C0679E" w14:paraId="3A1414D7" w14:textId="77777777" w:rsidTr="00150522">
        <w:trPr>
          <w:trHeight w:val="20"/>
        </w:trPr>
        <w:tc>
          <w:tcPr>
            <w:tcW w:w="1942" w:type="pct"/>
          </w:tcPr>
          <w:p w14:paraId="2E7FBD60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Tipo B Clase 3</w:t>
            </w:r>
          </w:p>
        </w:tc>
        <w:tc>
          <w:tcPr>
            <w:tcW w:w="1314" w:type="pct"/>
          </w:tcPr>
          <w:p w14:paraId="7590E842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$ 0.60</w:t>
            </w:r>
          </w:p>
        </w:tc>
        <w:tc>
          <w:tcPr>
            <w:tcW w:w="1744" w:type="pct"/>
          </w:tcPr>
          <w:p w14:paraId="532B2AC1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por metro cuadrado</w:t>
            </w:r>
          </w:p>
        </w:tc>
      </w:tr>
      <w:tr w:rsidR="00B61E43" w:rsidRPr="00C0679E" w14:paraId="6672AC5E" w14:textId="77777777" w:rsidTr="00150522">
        <w:trPr>
          <w:trHeight w:val="20"/>
        </w:trPr>
        <w:tc>
          <w:tcPr>
            <w:tcW w:w="1942" w:type="pct"/>
          </w:tcPr>
          <w:p w14:paraId="2F705712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Tipo B Clase 4</w:t>
            </w:r>
          </w:p>
        </w:tc>
        <w:tc>
          <w:tcPr>
            <w:tcW w:w="1314" w:type="pct"/>
          </w:tcPr>
          <w:p w14:paraId="03C914A6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$ 0.80</w:t>
            </w:r>
          </w:p>
        </w:tc>
        <w:tc>
          <w:tcPr>
            <w:tcW w:w="1744" w:type="pct"/>
          </w:tcPr>
          <w:p w14:paraId="5429E63E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por metro cuadrado</w:t>
            </w:r>
          </w:p>
        </w:tc>
      </w:tr>
      <w:tr w:rsidR="00B61E43" w:rsidRPr="00C0679E" w14:paraId="09980A1C" w14:textId="77777777" w:rsidTr="00150522">
        <w:trPr>
          <w:trHeight w:val="20"/>
        </w:trPr>
        <w:tc>
          <w:tcPr>
            <w:tcW w:w="1942" w:type="pct"/>
          </w:tcPr>
          <w:p w14:paraId="584B75CD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Tipo A Clase 2</w:t>
            </w:r>
          </w:p>
        </w:tc>
        <w:tc>
          <w:tcPr>
            <w:tcW w:w="1314" w:type="pct"/>
          </w:tcPr>
          <w:p w14:paraId="61F329A3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$ 4.50</w:t>
            </w:r>
          </w:p>
        </w:tc>
        <w:tc>
          <w:tcPr>
            <w:tcW w:w="1744" w:type="pct"/>
          </w:tcPr>
          <w:p w14:paraId="48914F32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por metro cuadrado</w:t>
            </w:r>
          </w:p>
        </w:tc>
      </w:tr>
    </w:tbl>
    <w:p w14:paraId="6328E97D" w14:textId="77777777" w:rsidR="00B61E43" w:rsidRPr="00C0679E" w:rsidRDefault="00B61E43" w:rsidP="00C0679E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33924869" w14:textId="77777777" w:rsidR="00B61E43" w:rsidRPr="00C0679E" w:rsidRDefault="00532848" w:rsidP="00C06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CONSTANCIA DE UNIÓN Y DIVISIÓN DE INMUEBLES SE PAGARÁ:</w:t>
      </w:r>
    </w:p>
    <w:p w14:paraId="6861B675" w14:textId="77777777" w:rsidR="00B61E43" w:rsidRPr="00C0679E" w:rsidRDefault="00B61E43" w:rsidP="00C0679E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07A1952D" w14:textId="77777777" w:rsidR="00B61E43" w:rsidRPr="00C0679E" w:rsidRDefault="00532848" w:rsidP="001A7340">
      <w:pPr>
        <w:pStyle w:val="Textoindependiente"/>
        <w:tabs>
          <w:tab w:val="left" w:pos="4935"/>
        </w:tabs>
        <w:spacing w:line="360" w:lineRule="auto"/>
        <w:jc w:val="both"/>
        <w:rPr>
          <w:rFonts w:ascii="Arial" w:hAnsi="Arial" w:cs="Arial"/>
        </w:rPr>
      </w:pPr>
      <w:r w:rsidRPr="00C0679E">
        <w:rPr>
          <w:rFonts w:ascii="Arial" w:hAnsi="Arial" w:cs="Arial"/>
        </w:rPr>
        <w:t>Tipo A Clase 1</w:t>
      </w:r>
      <w:r w:rsidRPr="00C0679E">
        <w:rPr>
          <w:rFonts w:ascii="Arial" w:hAnsi="Arial" w:cs="Arial"/>
        </w:rPr>
        <w:tab/>
        <w:t>$ 9.80 por metro cuadrado</w:t>
      </w:r>
    </w:p>
    <w:p w14:paraId="5CE49DB0" w14:textId="77777777" w:rsidR="00B61E43" w:rsidRPr="00C0679E" w:rsidRDefault="00532848" w:rsidP="001A7340">
      <w:pPr>
        <w:pStyle w:val="Textoindependiente"/>
        <w:tabs>
          <w:tab w:val="left" w:pos="4937"/>
        </w:tabs>
        <w:spacing w:line="360" w:lineRule="auto"/>
        <w:jc w:val="both"/>
        <w:rPr>
          <w:rFonts w:ascii="Arial" w:hAnsi="Arial" w:cs="Arial"/>
        </w:rPr>
      </w:pPr>
      <w:r w:rsidRPr="00C0679E">
        <w:rPr>
          <w:rFonts w:ascii="Arial" w:hAnsi="Arial" w:cs="Arial"/>
        </w:rPr>
        <w:t>Tipo A Clase 2</w:t>
      </w:r>
      <w:r w:rsidRPr="00C0679E">
        <w:rPr>
          <w:rFonts w:ascii="Arial" w:hAnsi="Arial" w:cs="Arial"/>
        </w:rPr>
        <w:tab/>
        <w:t>$ 19.70 por metro cuadrado</w:t>
      </w:r>
    </w:p>
    <w:p w14:paraId="49824792" w14:textId="77777777" w:rsidR="00B61E43" w:rsidRPr="00C0679E" w:rsidRDefault="00532848" w:rsidP="001A7340">
      <w:pPr>
        <w:pStyle w:val="Textoindependiente"/>
        <w:tabs>
          <w:tab w:val="left" w:pos="4937"/>
        </w:tabs>
        <w:spacing w:line="360" w:lineRule="auto"/>
        <w:jc w:val="both"/>
        <w:rPr>
          <w:rFonts w:ascii="Arial" w:hAnsi="Arial" w:cs="Arial"/>
        </w:rPr>
      </w:pPr>
      <w:r w:rsidRPr="00C0679E">
        <w:rPr>
          <w:rFonts w:ascii="Arial" w:hAnsi="Arial" w:cs="Arial"/>
        </w:rPr>
        <w:t>Tipo A Clase 3</w:t>
      </w:r>
      <w:r w:rsidRPr="00C0679E">
        <w:rPr>
          <w:rFonts w:ascii="Arial" w:hAnsi="Arial" w:cs="Arial"/>
        </w:rPr>
        <w:tab/>
        <w:t>$ 29.60 por metro cuadrado</w:t>
      </w:r>
    </w:p>
    <w:p w14:paraId="260095B1" w14:textId="77777777" w:rsidR="00B61E43" w:rsidRPr="00C0679E" w:rsidRDefault="00532848" w:rsidP="001A7340">
      <w:pPr>
        <w:pStyle w:val="Textoindependiente"/>
        <w:tabs>
          <w:tab w:val="left" w:pos="4937"/>
        </w:tabs>
        <w:spacing w:line="360" w:lineRule="auto"/>
        <w:jc w:val="both"/>
        <w:rPr>
          <w:rFonts w:ascii="Arial" w:hAnsi="Arial" w:cs="Arial"/>
        </w:rPr>
      </w:pPr>
      <w:r w:rsidRPr="00C0679E">
        <w:rPr>
          <w:rFonts w:ascii="Arial" w:hAnsi="Arial" w:cs="Arial"/>
        </w:rPr>
        <w:t>Tipo A Clase 4</w:t>
      </w:r>
      <w:r w:rsidRPr="00C0679E">
        <w:rPr>
          <w:rFonts w:ascii="Arial" w:hAnsi="Arial" w:cs="Arial"/>
        </w:rPr>
        <w:tab/>
        <w:t>$ 39.50 por metro cuadrado</w:t>
      </w:r>
    </w:p>
    <w:p w14:paraId="7F7B5F1E" w14:textId="77777777" w:rsidR="00B61E43" w:rsidRPr="00C0679E" w:rsidRDefault="00532848" w:rsidP="001A7340">
      <w:pPr>
        <w:pStyle w:val="Textoindependiente"/>
        <w:tabs>
          <w:tab w:val="left" w:pos="4937"/>
        </w:tabs>
        <w:spacing w:line="360" w:lineRule="auto"/>
        <w:jc w:val="both"/>
        <w:rPr>
          <w:rFonts w:ascii="Arial" w:hAnsi="Arial" w:cs="Arial"/>
        </w:rPr>
      </w:pPr>
      <w:r w:rsidRPr="00C0679E">
        <w:rPr>
          <w:rFonts w:ascii="Arial" w:hAnsi="Arial" w:cs="Arial"/>
        </w:rPr>
        <w:t>Tipo B Clase 1</w:t>
      </w:r>
      <w:r w:rsidRPr="00C0679E">
        <w:rPr>
          <w:rFonts w:ascii="Arial" w:hAnsi="Arial" w:cs="Arial"/>
        </w:rPr>
        <w:tab/>
        <w:t>$ 4.90 por metro cuadrado</w:t>
      </w:r>
    </w:p>
    <w:p w14:paraId="3AFD0E77" w14:textId="77777777" w:rsidR="00B61E43" w:rsidRPr="00C0679E" w:rsidRDefault="00532848" w:rsidP="001A7340">
      <w:pPr>
        <w:pStyle w:val="Textoindependiente"/>
        <w:tabs>
          <w:tab w:val="left" w:pos="4935"/>
        </w:tabs>
        <w:spacing w:line="360" w:lineRule="auto"/>
        <w:jc w:val="both"/>
        <w:rPr>
          <w:rFonts w:ascii="Arial" w:hAnsi="Arial" w:cs="Arial"/>
        </w:rPr>
      </w:pPr>
      <w:r w:rsidRPr="00C0679E">
        <w:rPr>
          <w:rFonts w:ascii="Arial" w:hAnsi="Arial" w:cs="Arial"/>
        </w:rPr>
        <w:t>Tipo B Clase 2</w:t>
      </w:r>
      <w:r w:rsidRPr="00C0679E">
        <w:rPr>
          <w:rFonts w:ascii="Arial" w:hAnsi="Arial" w:cs="Arial"/>
        </w:rPr>
        <w:tab/>
        <w:t>$ 9.80 por metro cuadrado</w:t>
      </w:r>
    </w:p>
    <w:p w14:paraId="1920BBC8" w14:textId="77777777" w:rsidR="00B61E43" w:rsidRPr="00C0679E" w:rsidRDefault="00532848" w:rsidP="001A7340">
      <w:pPr>
        <w:pStyle w:val="Textoindependiente"/>
        <w:tabs>
          <w:tab w:val="left" w:pos="4937"/>
        </w:tabs>
        <w:spacing w:line="360" w:lineRule="auto"/>
        <w:jc w:val="both"/>
        <w:rPr>
          <w:rFonts w:ascii="Arial" w:hAnsi="Arial" w:cs="Arial"/>
        </w:rPr>
      </w:pPr>
      <w:r w:rsidRPr="00C0679E">
        <w:rPr>
          <w:rFonts w:ascii="Arial" w:hAnsi="Arial" w:cs="Arial"/>
        </w:rPr>
        <w:t>Tipo B Clase 3</w:t>
      </w:r>
      <w:r w:rsidRPr="00C0679E">
        <w:rPr>
          <w:rFonts w:ascii="Arial" w:hAnsi="Arial" w:cs="Arial"/>
        </w:rPr>
        <w:tab/>
        <w:t>$ 14.80 por metro cuadrado</w:t>
      </w:r>
    </w:p>
    <w:p w14:paraId="17D0A540" w14:textId="77777777" w:rsidR="00B61E43" w:rsidRPr="00C0679E" w:rsidRDefault="00532848" w:rsidP="001A7340">
      <w:pPr>
        <w:pStyle w:val="Textoindependiente"/>
        <w:tabs>
          <w:tab w:val="left" w:pos="4937"/>
        </w:tabs>
        <w:spacing w:line="360" w:lineRule="auto"/>
        <w:jc w:val="both"/>
        <w:rPr>
          <w:rFonts w:ascii="Arial" w:hAnsi="Arial" w:cs="Arial"/>
        </w:rPr>
      </w:pPr>
      <w:r w:rsidRPr="00C0679E">
        <w:rPr>
          <w:rFonts w:ascii="Arial" w:hAnsi="Arial" w:cs="Arial"/>
        </w:rPr>
        <w:t>Tipo B Clase 4</w:t>
      </w:r>
      <w:r w:rsidRPr="00C0679E">
        <w:rPr>
          <w:rFonts w:ascii="Arial" w:hAnsi="Arial" w:cs="Arial"/>
        </w:rPr>
        <w:tab/>
        <w:t>$ 19.70 por metro cuadrado</w:t>
      </w:r>
    </w:p>
    <w:p w14:paraId="3A604791" w14:textId="77777777" w:rsidR="00B61E43" w:rsidRPr="00C0679E" w:rsidRDefault="00B61E43" w:rsidP="00C0679E">
      <w:pPr>
        <w:pStyle w:val="Textoindependiente"/>
        <w:spacing w:line="360" w:lineRule="auto"/>
        <w:rPr>
          <w:rFonts w:ascii="Arial" w:hAnsi="Arial" w:cs="Arial"/>
        </w:rPr>
      </w:pPr>
    </w:p>
    <w:p w14:paraId="78B71EA2" w14:textId="77777777" w:rsidR="00B61E43" w:rsidRPr="00C0679E" w:rsidRDefault="00532848" w:rsidP="00C0679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679E">
        <w:rPr>
          <w:rFonts w:ascii="Arial" w:hAnsi="Arial" w:cs="Arial"/>
        </w:rPr>
        <w:t xml:space="preserve">Las características que identifican a las construcciones por su Tipo y Clase se determinarán de conformidad con lo establecido en el artículo 69 de la Ley de Hacienda para el Municipio de </w:t>
      </w:r>
      <w:proofErr w:type="spellStart"/>
      <w:r w:rsidRPr="00C0679E">
        <w:rPr>
          <w:rFonts w:ascii="Arial" w:hAnsi="Arial" w:cs="Arial"/>
        </w:rPr>
        <w:t>Opichén</w:t>
      </w:r>
      <w:proofErr w:type="spellEnd"/>
      <w:r w:rsidRPr="00C0679E">
        <w:rPr>
          <w:rFonts w:ascii="Arial" w:hAnsi="Arial" w:cs="Arial"/>
        </w:rPr>
        <w:t>, Yucatán.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31"/>
        <w:gridCol w:w="1031"/>
      </w:tblGrid>
      <w:tr w:rsidR="00B61E43" w:rsidRPr="00C0679E" w14:paraId="4B84A76C" w14:textId="77777777" w:rsidTr="001B12B0">
        <w:trPr>
          <w:trHeight w:val="20"/>
        </w:trPr>
        <w:tc>
          <w:tcPr>
            <w:tcW w:w="4431" w:type="pct"/>
          </w:tcPr>
          <w:p w14:paraId="22BD6999" w14:textId="46D87DF1" w:rsidR="00B61E43" w:rsidRPr="00C0679E" w:rsidRDefault="00532848" w:rsidP="001B12B0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Por cada permiso de construcción menor de 40 metros cuadrados o en planta</w:t>
            </w:r>
            <w:r w:rsidR="001B12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679E">
              <w:rPr>
                <w:rFonts w:ascii="Arial" w:hAnsi="Arial" w:cs="Arial"/>
                <w:sz w:val="20"/>
                <w:szCs w:val="20"/>
              </w:rPr>
              <w:t>baja (por m2)</w:t>
            </w:r>
          </w:p>
        </w:tc>
        <w:tc>
          <w:tcPr>
            <w:tcW w:w="569" w:type="pct"/>
          </w:tcPr>
          <w:p w14:paraId="3736C732" w14:textId="096D4A7D" w:rsidR="00B61E43" w:rsidRPr="00C0679E" w:rsidRDefault="00532848" w:rsidP="001B12B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="001B12B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0679E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</w:tr>
      <w:tr w:rsidR="00B61E43" w:rsidRPr="00C0679E" w14:paraId="6A1B0468" w14:textId="77777777" w:rsidTr="001B12B0">
        <w:trPr>
          <w:trHeight w:val="20"/>
        </w:trPr>
        <w:tc>
          <w:tcPr>
            <w:tcW w:w="4431" w:type="pct"/>
          </w:tcPr>
          <w:p w14:paraId="1A49AD36" w14:textId="6DCF0CB3" w:rsidR="00B61E43" w:rsidRPr="00C0679E" w:rsidRDefault="00532848" w:rsidP="001B12B0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Por cada permiso de construcción mayor de 40 metros cuadrados o en planta alta</w:t>
            </w:r>
            <w:r w:rsidR="001B12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679E">
              <w:rPr>
                <w:rFonts w:ascii="Arial" w:hAnsi="Arial" w:cs="Arial"/>
                <w:sz w:val="20"/>
                <w:szCs w:val="20"/>
              </w:rPr>
              <w:t>(por m2)</w:t>
            </w:r>
          </w:p>
        </w:tc>
        <w:tc>
          <w:tcPr>
            <w:tcW w:w="569" w:type="pct"/>
          </w:tcPr>
          <w:p w14:paraId="24E46C49" w14:textId="1AE314E0" w:rsidR="00B61E43" w:rsidRPr="00C0679E" w:rsidRDefault="00532848" w:rsidP="001B12B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="001B12B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0679E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</w:tr>
      <w:tr w:rsidR="00B61E43" w:rsidRPr="00C0679E" w14:paraId="3DC01620" w14:textId="77777777" w:rsidTr="001B12B0">
        <w:trPr>
          <w:trHeight w:val="20"/>
        </w:trPr>
        <w:tc>
          <w:tcPr>
            <w:tcW w:w="4431" w:type="pct"/>
          </w:tcPr>
          <w:p w14:paraId="29850C75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Por cada permiso de remodelación (por m2)</w:t>
            </w:r>
          </w:p>
        </w:tc>
        <w:tc>
          <w:tcPr>
            <w:tcW w:w="569" w:type="pct"/>
          </w:tcPr>
          <w:p w14:paraId="703BB5F3" w14:textId="14F7A16A" w:rsidR="00B61E43" w:rsidRPr="00C0679E" w:rsidRDefault="00532848" w:rsidP="001B12B0">
            <w:pPr>
              <w:pStyle w:val="TableParagraph"/>
              <w:tabs>
                <w:tab w:val="left" w:pos="140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="001B12B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0679E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  <w:tr w:rsidR="00B61E43" w:rsidRPr="00C0679E" w14:paraId="77DEB6FE" w14:textId="77777777" w:rsidTr="001B12B0">
        <w:trPr>
          <w:trHeight w:val="20"/>
        </w:trPr>
        <w:tc>
          <w:tcPr>
            <w:tcW w:w="4431" w:type="pct"/>
          </w:tcPr>
          <w:p w14:paraId="0D1DA45E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Por cada permiso de ampliación (por m2)</w:t>
            </w:r>
          </w:p>
        </w:tc>
        <w:tc>
          <w:tcPr>
            <w:tcW w:w="569" w:type="pct"/>
          </w:tcPr>
          <w:p w14:paraId="45375C5A" w14:textId="0E6C4ED5" w:rsidR="00B61E43" w:rsidRPr="00C0679E" w:rsidRDefault="00532848" w:rsidP="001B12B0">
            <w:pPr>
              <w:pStyle w:val="TableParagraph"/>
              <w:tabs>
                <w:tab w:val="left" w:pos="140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="001B12B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0679E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  <w:tr w:rsidR="00B61E43" w:rsidRPr="00C0679E" w14:paraId="7C84D10C" w14:textId="77777777" w:rsidTr="001B12B0">
        <w:trPr>
          <w:trHeight w:val="20"/>
        </w:trPr>
        <w:tc>
          <w:tcPr>
            <w:tcW w:w="4431" w:type="pct"/>
          </w:tcPr>
          <w:p w14:paraId="361F275C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Por cada permiso de demolición (por m2)</w:t>
            </w:r>
          </w:p>
        </w:tc>
        <w:tc>
          <w:tcPr>
            <w:tcW w:w="569" w:type="pct"/>
          </w:tcPr>
          <w:p w14:paraId="6435BC47" w14:textId="6FEC2FC3" w:rsidR="00B61E43" w:rsidRPr="00C0679E" w:rsidRDefault="00532848" w:rsidP="001B12B0">
            <w:pPr>
              <w:pStyle w:val="TableParagraph"/>
              <w:tabs>
                <w:tab w:val="left" w:pos="140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="001B12B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0679E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  <w:tr w:rsidR="00B61E43" w:rsidRPr="00C0679E" w14:paraId="5951C7EC" w14:textId="77777777" w:rsidTr="001B12B0">
        <w:trPr>
          <w:trHeight w:val="20"/>
        </w:trPr>
        <w:tc>
          <w:tcPr>
            <w:tcW w:w="4431" w:type="pct"/>
          </w:tcPr>
          <w:p w14:paraId="620C6A51" w14:textId="21D23A17" w:rsidR="00B61E43" w:rsidRPr="00C0679E" w:rsidRDefault="00532848" w:rsidP="001B12B0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Por cada permiso para la ruptura de banquetas, empedrados o pavimentados (por</w:t>
            </w:r>
            <w:r w:rsidR="001B12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679E">
              <w:rPr>
                <w:rFonts w:ascii="Arial" w:hAnsi="Arial" w:cs="Arial"/>
                <w:sz w:val="20"/>
                <w:szCs w:val="20"/>
              </w:rPr>
              <w:t>m2)</w:t>
            </w:r>
          </w:p>
        </w:tc>
        <w:tc>
          <w:tcPr>
            <w:tcW w:w="569" w:type="pct"/>
          </w:tcPr>
          <w:p w14:paraId="6996CD60" w14:textId="31284671" w:rsidR="00B61E43" w:rsidRPr="00C0679E" w:rsidRDefault="00532848" w:rsidP="001B12B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="001B12B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0679E">
              <w:rPr>
                <w:rFonts w:ascii="Arial" w:hAnsi="Arial" w:cs="Arial"/>
                <w:sz w:val="20"/>
                <w:szCs w:val="20"/>
              </w:rPr>
              <w:t>85.00</w:t>
            </w:r>
          </w:p>
        </w:tc>
      </w:tr>
      <w:tr w:rsidR="00B61E43" w:rsidRPr="00C0679E" w14:paraId="6601E172" w14:textId="77777777" w:rsidTr="001B12B0">
        <w:trPr>
          <w:trHeight w:val="20"/>
        </w:trPr>
        <w:tc>
          <w:tcPr>
            <w:tcW w:w="4431" w:type="pct"/>
          </w:tcPr>
          <w:p w14:paraId="316F7FBA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Por construcción de albercas (por m3 de capacidad)</w:t>
            </w:r>
          </w:p>
        </w:tc>
        <w:tc>
          <w:tcPr>
            <w:tcW w:w="569" w:type="pct"/>
          </w:tcPr>
          <w:p w14:paraId="1D83D7FE" w14:textId="72C1F485" w:rsidR="00B61E43" w:rsidRPr="00C0679E" w:rsidRDefault="00532848" w:rsidP="001B12B0">
            <w:pPr>
              <w:pStyle w:val="TableParagraph"/>
              <w:tabs>
                <w:tab w:val="left" w:pos="140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="001B12B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0679E">
              <w:rPr>
                <w:rFonts w:ascii="Arial" w:hAnsi="Arial" w:cs="Arial"/>
                <w:sz w:val="20"/>
                <w:szCs w:val="20"/>
              </w:rPr>
              <w:t>35.00</w:t>
            </w:r>
          </w:p>
        </w:tc>
      </w:tr>
      <w:tr w:rsidR="00B61E43" w:rsidRPr="00C0679E" w14:paraId="5937DCB9" w14:textId="77777777" w:rsidTr="001B12B0">
        <w:trPr>
          <w:trHeight w:val="20"/>
        </w:trPr>
        <w:tc>
          <w:tcPr>
            <w:tcW w:w="4431" w:type="pct"/>
          </w:tcPr>
          <w:p w14:paraId="7132B8C3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Por construcción de pozos (por metro de lineal de profundidad)</w:t>
            </w:r>
          </w:p>
        </w:tc>
        <w:tc>
          <w:tcPr>
            <w:tcW w:w="569" w:type="pct"/>
          </w:tcPr>
          <w:p w14:paraId="41E715B0" w14:textId="07C924FC" w:rsidR="00B61E43" w:rsidRPr="00C0679E" w:rsidRDefault="00532848" w:rsidP="001B12B0">
            <w:pPr>
              <w:pStyle w:val="TableParagraph"/>
              <w:tabs>
                <w:tab w:val="left" w:pos="140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="001B12B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0679E"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</w:tr>
      <w:tr w:rsidR="00B61E43" w:rsidRPr="00C0679E" w14:paraId="32F51EC3" w14:textId="77777777" w:rsidTr="001B12B0">
        <w:trPr>
          <w:trHeight w:val="20"/>
        </w:trPr>
        <w:tc>
          <w:tcPr>
            <w:tcW w:w="4431" w:type="pct"/>
          </w:tcPr>
          <w:p w14:paraId="4F1B929A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Por construcción de fosa séptica (por m3 de capacidad)</w:t>
            </w:r>
          </w:p>
        </w:tc>
        <w:tc>
          <w:tcPr>
            <w:tcW w:w="569" w:type="pct"/>
          </w:tcPr>
          <w:p w14:paraId="6FD3FF46" w14:textId="03D961AB" w:rsidR="00B61E43" w:rsidRPr="00C0679E" w:rsidRDefault="00532848" w:rsidP="001B12B0">
            <w:pPr>
              <w:pStyle w:val="TableParagraph"/>
              <w:tabs>
                <w:tab w:val="left" w:pos="140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="001B12B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0679E"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  <w:tr w:rsidR="00B61E43" w:rsidRPr="00C0679E" w14:paraId="5B5C852B" w14:textId="77777777" w:rsidTr="001B12B0">
        <w:trPr>
          <w:trHeight w:val="20"/>
        </w:trPr>
        <w:tc>
          <w:tcPr>
            <w:tcW w:w="4431" w:type="pct"/>
          </w:tcPr>
          <w:p w14:paraId="0F662E8C" w14:textId="39BD7C54" w:rsidR="00B61E43" w:rsidRPr="00C0679E" w:rsidRDefault="00532848" w:rsidP="001B12B0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Por cada autorización para la construcción o demolición de bardas u obras</w:t>
            </w:r>
            <w:r w:rsidR="001B12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679E">
              <w:rPr>
                <w:rFonts w:ascii="Arial" w:hAnsi="Arial" w:cs="Arial"/>
                <w:sz w:val="20"/>
                <w:szCs w:val="20"/>
              </w:rPr>
              <w:t>lineales (por metro lineal)</w:t>
            </w:r>
          </w:p>
        </w:tc>
        <w:tc>
          <w:tcPr>
            <w:tcW w:w="569" w:type="pct"/>
          </w:tcPr>
          <w:p w14:paraId="50B8C4A3" w14:textId="19E89C79" w:rsidR="00B61E43" w:rsidRPr="00C0679E" w:rsidRDefault="00532848" w:rsidP="001B12B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="001B12B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0679E"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</w:tr>
      <w:tr w:rsidR="00B61E43" w:rsidRPr="00C0679E" w14:paraId="30E6DE40" w14:textId="77777777" w:rsidTr="001B12B0">
        <w:trPr>
          <w:trHeight w:val="20"/>
        </w:trPr>
        <w:tc>
          <w:tcPr>
            <w:tcW w:w="4431" w:type="pct"/>
          </w:tcPr>
          <w:p w14:paraId="076DA84D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Por constancia de terminación de obra (por m2)</w:t>
            </w:r>
          </w:p>
        </w:tc>
        <w:tc>
          <w:tcPr>
            <w:tcW w:w="569" w:type="pct"/>
          </w:tcPr>
          <w:p w14:paraId="14DE581C" w14:textId="0BE6647A" w:rsidR="00B61E43" w:rsidRPr="00C0679E" w:rsidRDefault="00532848" w:rsidP="001B12B0">
            <w:pPr>
              <w:pStyle w:val="TableParagraph"/>
              <w:tabs>
                <w:tab w:val="left" w:pos="151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="001B12B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0679E"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</w:tr>
      <w:tr w:rsidR="00B61E43" w:rsidRPr="00C0679E" w14:paraId="3A0DC177" w14:textId="77777777" w:rsidTr="001B12B0">
        <w:trPr>
          <w:trHeight w:val="20"/>
        </w:trPr>
        <w:tc>
          <w:tcPr>
            <w:tcW w:w="4431" w:type="pct"/>
          </w:tcPr>
          <w:p w14:paraId="23E8F9F2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Sellado de planos (por el servicio)</w:t>
            </w:r>
          </w:p>
        </w:tc>
        <w:tc>
          <w:tcPr>
            <w:tcW w:w="569" w:type="pct"/>
          </w:tcPr>
          <w:p w14:paraId="3BC97156" w14:textId="6DD86AA0" w:rsidR="00B61E43" w:rsidRPr="00C0679E" w:rsidRDefault="00532848" w:rsidP="001B12B0">
            <w:pPr>
              <w:pStyle w:val="TableParagraph"/>
              <w:tabs>
                <w:tab w:val="left" w:pos="129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="001B12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679E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B61E43" w:rsidRPr="00C0679E" w14:paraId="4E598EB1" w14:textId="77777777" w:rsidTr="001B12B0">
        <w:trPr>
          <w:trHeight w:val="20"/>
        </w:trPr>
        <w:tc>
          <w:tcPr>
            <w:tcW w:w="4431" w:type="pct"/>
          </w:tcPr>
          <w:p w14:paraId="3CC3C82C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Constancia de régimen de Condominio (por predio, departamento o local)</w:t>
            </w:r>
          </w:p>
        </w:tc>
        <w:tc>
          <w:tcPr>
            <w:tcW w:w="569" w:type="pct"/>
          </w:tcPr>
          <w:p w14:paraId="3DE326F0" w14:textId="6CCC2138" w:rsidR="00B61E43" w:rsidRPr="00C0679E" w:rsidRDefault="00532848" w:rsidP="001B12B0">
            <w:pPr>
              <w:pStyle w:val="TableParagraph"/>
              <w:tabs>
                <w:tab w:val="left" w:pos="139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="001B12B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0679E">
              <w:rPr>
                <w:rFonts w:ascii="Arial" w:hAnsi="Arial" w:cs="Arial"/>
                <w:sz w:val="20"/>
                <w:szCs w:val="20"/>
              </w:rPr>
              <w:t>55.00</w:t>
            </w:r>
          </w:p>
        </w:tc>
      </w:tr>
      <w:tr w:rsidR="00B61E43" w:rsidRPr="00C0679E" w14:paraId="652DA146" w14:textId="77777777" w:rsidTr="001B12B0">
        <w:trPr>
          <w:trHeight w:val="344"/>
        </w:trPr>
        <w:tc>
          <w:tcPr>
            <w:tcW w:w="4431" w:type="pct"/>
          </w:tcPr>
          <w:p w14:paraId="3935501A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Constancia para Obras de Urbanización (por metro cuadrado de vía pública)</w:t>
            </w:r>
          </w:p>
        </w:tc>
        <w:tc>
          <w:tcPr>
            <w:tcW w:w="569" w:type="pct"/>
          </w:tcPr>
          <w:p w14:paraId="4D4EDAD3" w14:textId="1FA8AFAE" w:rsidR="00B61E43" w:rsidRPr="00C0679E" w:rsidRDefault="001B12B0" w:rsidP="001B12B0">
            <w:pPr>
              <w:pStyle w:val="TableParagraph"/>
              <w:tabs>
                <w:tab w:val="left" w:pos="140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10.50</w:t>
            </w:r>
          </w:p>
        </w:tc>
      </w:tr>
      <w:tr w:rsidR="00B61E43" w:rsidRPr="00C0679E" w14:paraId="5573771F" w14:textId="77777777" w:rsidTr="001B12B0">
        <w:trPr>
          <w:trHeight w:val="345"/>
        </w:trPr>
        <w:tc>
          <w:tcPr>
            <w:tcW w:w="4431" w:type="pct"/>
          </w:tcPr>
          <w:p w14:paraId="2290E55B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Constancia de Uso de Suelo (por m2)</w:t>
            </w:r>
          </w:p>
        </w:tc>
        <w:tc>
          <w:tcPr>
            <w:tcW w:w="569" w:type="pct"/>
          </w:tcPr>
          <w:p w14:paraId="2BBB8F41" w14:textId="278A51F0" w:rsidR="00B61E43" w:rsidRPr="00C0679E" w:rsidRDefault="00532848" w:rsidP="001B12B0">
            <w:pPr>
              <w:pStyle w:val="TableParagraph"/>
              <w:tabs>
                <w:tab w:val="left" w:pos="151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="001B12B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0679E"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</w:tr>
      <w:tr w:rsidR="00B61E43" w:rsidRPr="00C0679E" w14:paraId="004CBB8E" w14:textId="77777777" w:rsidTr="001B12B0">
        <w:trPr>
          <w:trHeight w:val="392"/>
        </w:trPr>
        <w:tc>
          <w:tcPr>
            <w:tcW w:w="4431" w:type="pct"/>
          </w:tcPr>
          <w:p w14:paraId="49ADB72E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Constancia de Factibilidad de Uso de Suelo (por m2)</w:t>
            </w:r>
          </w:p>
        </w:tc>
        <w:tc>
          <w:tcPr>
            <w:tcW w:w="569" w:type="pct"/>
          </w:tcPr>
          <w:p w14:paraId="28592E2A" w14:textId="51C9D800" w:rsidR="00B61E43" w:rsidRPr="00C0679E" w:rsidRDefault="001B12B0" w:rsidP="001B12B0">
            <w:pPr>
              <w:pStyle w:val="TableParagraph"/>
              <w:tabs>
                <w:tab w:val="left" w:pos="140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  <w:tr w:rsidR="00B61E43" w:rsidRPr="00C0679E" w14:paraId="37F4341C" w14:textId="77777777" w:rsidTr="001B12B0">
        <w:trPr>
          <w:trHeight w:val="345"/>
        </w:trPr>
        <w:tc>
          <w:tcPr>
            <w:tcW w:w="4431" w:type="pct"/>
          </w:tcPr>
          <w:p w14:paraId="1AC3F634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Constancia de Alineamiento (por metro lineal)</w:t>
            </w:r>
          </w:p>
        </w:tc>
        <w:tc>
          <w:tcPr>
            <w:tcW w:w="569" w:type="pct"/>
          </w:tcPr>
          <w:p w14:paraId="6AC8E488" w14:textId="4096DF83" w:rsidR="00B61E43" w:rsidRPr="00C0679E" w:rsidRDefault="00532848" w:rsidP="001B12B0">
            <w:pPr>
              <w:pStyle w:val="TableParagraph"/>
              <w:tabs>
                <w:tab w:val="left" w:pos="151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="001B12B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0679E"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</w:tr>
      <w:tr w:rsidR="00B61E43" w:rsidRPr="00C0679E" w14:paraId="63B84D7B" w14:textId="77777777" w:rsidTr="001B12B0">
        <w:trPr>
          <w:trHeight w:val="390"/>
        </w:trPr>
        <w:tc>
          <w:tcPr>
            <w:tcW w:w="4431" w:type="pct"/>
          </w:tcPr>
          <w:p w14:paraId="2E7FF602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Constancia de trámite de licencia de construcción por constancia</w:t>
            </w:r>
          </w:p>
        </w:tc>
        <w:tc>
          <w:tcPr>
            <w:tcW w:w="569" w:type="pct"/>
          </w:tcPr>
          <w:p w14:paraId="7E0D6A6A" w14:textId="687FCD5B" w:rsidR="00B61E43" w:rsidRPr="00C0679E" w:rsidRDefault="001B12B0" w:rsidP="001B12B0">
            <w:pPr>
              <w:pStyle w:val="TableParagraph"/>
              <w:tabs>
                <w:tab w:val="left" w:pos="12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B61E43" w:rsidRPr="00C0679E" w14:paraId="5154AE30" w14:textId="77777777" w:rsidTr="001B12B0">
        <w:trPr>
          <w:trHeight w:val="345"/>
        </w:trPr>
        <w:tc>
          <w:tcPr>
            <w:tcW w:w="4431" w:type="pct"/>
          </w:tcPr>
          <w:p w14:paraId="308153F5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8" w:name="_Hlk120192839"/>
            <w:r w:rsidRPr="00C0679E">
              <w:rPr>
                <w:rFonts w:ascii="Arial" w:hAnsi="Arial" w:cs="Arial"/>
                <w:sz w:val="20"/>
                <w:szCs w:val="20"/>
              </w:rPr>
              <w:t>Licencia de construcción por instalación de antenas de telecomunicación</w:t>
            </w:r>
          </w:p>
        </w:tc>
        <w:tc>
          <w:tcPr>
            <w:tcW w:w="569" w:type="pct"/>
          </w:tcPr>
          <w:p w14:paraId="6C7EA389" w14:textId="7709689F" w:rsidR="00B61E43" w:rsidRPr="00C0679E" w:rsidRDefault="00532848" w:rsidP="001B12B0">
            <w:pPr>
              <w:pStyle w:val="TableParagraph"/>
              <w:tabs>
                <w:tab w:val="left" w:pos="112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="00AC65A3" w:rsidRPr="00C0679E">
              <w:rPr>
                <w:rFonts w:ascii="Arial" w:hAnsi="Arial" w:cs="Arial"/>
                <w:sz w:val="20"/>
                <w:szCs w:val="20"/>
              </w:rPr>
              <w:t>1</w:t>
            </w:r>
            <w:r w:rsidRPr="00C0679E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B61E43" w:rsidRPr="00C0679E" w14:paraId="1873E9DA" w14:textId="77777777" w:rsidTr="001B12B0">
        <w:trPr>
          <w:trHeight w:val="689"/>
        </w:trPr>
        <w:tc>
          <w:tcPr>
            <w:tcW w:w="4431" w:type="pct"/>
          </w:tcPr>
          <w:p w14:paraId="1D898BBE" w14:textId="4A7141B6" w:rsidR="00B61E43" w:rsidRPr="00C0679E" w:rsidRDefault="00532848" w:rsidP="001B12B0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9" w:name="_Hlk120192924"/>
            <w:bookmarkEnd w:id="8"/>
            <w:r w:rsidRPr="00C0679E">
              <w:rPr>
                <w:rFonts w:ascii="Arial" w:hAnsi="Arial" w:cs="Arial"/>
                <w:sz w:val="20"/>
                <w:szCs w:val="20"/>
              </w:rPr>
              <w:t>Por análisis de factibilidad de los proyectos de construcción o instalación de</w:t>
            </w:r>
            <w:r w:rsidR="001B12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679E">
              <w:rPr>
                <w:rFonts w:ascii="Arial" w:hAnsi="Arial" w:cs="Arial"/>
                <w:sz w:val="20"/>
                <w:szCs w:val="20"/>
              </w:rPr>
              <w:t>antena de telecomunicación</w:t>
            </w:r>
          </w:p>
        </w:tc>
        <w:tc>
          <w:tcPr>
            <w:tcW w:w="569" w:type="pct"/>
          </w:tcPr>
          <w:p w14:paraId="098A4489" w14:textId="333340B5" w:rsidR="00B61E43" w:rsidRPr="00C0679E" w:rsidRDefault="001B12B0" w:rsidP="001B12B0">
            <w:pPr>
              <w:pStyle w:val="TableParagraph"/>
              <w:tabs>
                <w:tab w:val="left" w:pos="112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856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0C41" w:rsidRPr="00C0679E">
              <w:rPr>
                <w:rFonts w:ascii="Arial" w:hAnsi="Arial" w:cs="Arial"/>
                <w:sz w:val="20"/>
                <w:szCs w:val="20"/>
              </w:rPr>
              <w:t>7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,</w:t>
            </w:r>
            <w:r w:rsidR="00970C41" w:rsidRPr="00C0679E">
              <w:rPr>
                <w:rFonts w:ascii="Arial" w:hAnsi="Arial" w:cs="Arial"/>
                <w:sz w:val="20"/>
                <w:szCs w:val="20"/>
              </w:rPr>
              <w:t>5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bookmarkEnd w:id="9"/>
      <w:tr w:rsidR="00B61E43" w:rsidRPr="00C0679E" w14:paraId="1AD0913C" w14:textId="77777777" w:rsidTr="001B12B0">
        <w:trPr>
          <w:trHeight w:val="390"/>
        </w:trPr>
        <w:tc>
          <w:tcPr>
            <w:tcW w:w="4431" w:type="pct"/>
          </w:tcPr>
          <w:p w14:paraId="31DF1EDF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Licencia para construir bardas o colocar pisos (por m2)</w:t>
            </w:r>
          </w:p>
        </w:tc>
        <w:tc>
          <w:tcPr>
            <w:tcW w:w="569" w:type="pct"/>
          </w:tcPr>
          <w:p w14:paraId="57B02036" w14:textId="40330C70" w:rsidR="00B61E43" w:rsidRPr="00C0679E" w:rsidRDefault="00532848" w:rsidP="001B12B0">
            <w:pPr>
              <w:pStyle w:val="TableParagraph"/>
              <w:tabs>
                <w:tab w:val="left" w:pos="151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="00D856C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B12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679E">
              <w:rPr>
                <w:rFonts w:ascii="Arial" w:hAnsi="Arial" w:cs="Arial"/>
                <w:sz w:val="20"/>
                <w:szCs w:val="20"/>
              </w:rPr>
              <w:t>5.95</w:t>
            </w:r>
          </w:p>
        </w:tc>
      </w:tr>
      <w:tr w:rsidR="00B61E43" w:rsidRPr="00C0679E" w14:paraId="236D8A47" w14:textId="77777777" w:rsidTr="001B12B0">
        <w:trPr>
          <w:trHeight w:val="391"/>
        </w:trPr>
        <w:tc>
          <w:tcPr>
            <w:tcW w:w="4431" w:type="pct"/>
          </w:tcPr>
          <w:p w14:paraId="4E606790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Permiso por construcción de fraccionamientos (por m2)</w:t>
            </w:r>
          </w:p>
        </w:tc>
        <w:tc>
          <w:tcPr>
            <w:tcW w:w="569" w:type="pct"/>
          </w:tcPr>
          <w:p w14:paraId="6371E510" w14:textId="5F625EFF" w:rsidR="00B61E43" w:rsidRPr="00C0679E" w:rsidRDefault="001B12B0" w:rsidP="001B12B0">
            <w:pPr>
              <w:pStyle w:val="TableParagraph"/>
              <w:tabs>
                <w:tab w:val="left" w:pos="151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856C3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</w:tr>
      <w:tr w:rsidR="00B61E43" w:rsidRPr="00C0679E" w14:paraId="1CEB0C36" w14:textId="77777777" w:rsidTr="001B12B0">
        <w:trPr>
          <w:trHeight w:val="392"/>
        </w:trPr>
        <w:tc>
          <w:tcPr>
            <w:tcW w:w="4431" w:type="pct"/>
          </w:tcPr>
          <w:p w14:paraId="3C5E9C1C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Constancia de inspección de uso de suelo (por m2)</w:t>
            </w:r>
          </w:p>
        </w:tc>
        <w:tc>
          <w:tcPr>
            <w:tcW w:w="569" w:type="pct"/>
          </w:tcPr>
          <w:p w14:paraId="1497C19B" w14:textId="5BE33952" w:rsidR="00B61E43" w:rsidRPr="00C0679E" w:rsidRDefault="001B12B0" w:rsidP="001B12B0">
            <w:pPr>
              <w:pStyle w:val="TableParagraph"/>
              <w:tabs>
                <w:tab w:val="left" w:pos="140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D856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24.00</w:t>
            </w:r>
          </w:p>
        </w:tc>
      </w:tr>
      <w:tr w:rsidR="00B61E43" w:rsidRPr="00C0679E" w14:paraId="611F0631" w14:textId="77777777" w:rsidTr="001B12B0">
        <w:trPr>
          <w:trHeight w:val="690"/>
        </w:trPr>
        <w:tc>
          <w:tcPr>
            <w:tcW w:w="4431" w:type="pct"/>
          </w:tcPr>
          <w:p w14:paraId="3987459D" w14:textId="4003A221" w:rsidR="00B61E43" w:rsidRPr="00C0679E" w:rsidRDefault="00532848" w:rsidP="001B12B0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Por la expedición de los análisis de factibilidad de uso de suelo para</w:t>
            </w:r>
            <w:r w:rsidR="001B12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679E">
              <w:rPr>
                <w:rFonts w:ascii="Arial" w:hAnsi="Arial" w:cs="Arial"/>
                <w:sz w:val="20"/>
                <w:szCs w:val="20"/>
              </w:rPr>
              <w:t>establecimiento con venta de bebidas alcohólicas en envase cerrado:</w:t>
            </w:r>
          </w:p>
        </w:tc>
        <w:tc>
          <w:tcPr>
            <w:tcW w:w="569" w:type="pct"/>
          </w:tcPr>
          <w:p w14:paraId="15866D62" w14:textId="527D8672" w:rsidR="00B61E43" w:rsidRPr="00C0679E" w:rsidRDefault="001B12B0" w:rsidP="001B12B0">
            <w:pPr>
              <w:pStyle w:val="TableParagraph"/>
              <w:tabs>
                <w:tab w:val="left" w:pos="112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B61E43" w:rsidRPr="00C0679E" w14:paraId="1FAF4BE4" w14:textId="77777777" w:rsidTr="00D856C3">
        <w:trPr>
          <w:trHeight w:val="20"/>
        </w:trPr>
        <w:tc>
          <w:tcPr>
            <w:tcW w:w="4431" w:type="pct"/>
          </w:tcPr>
          <w:p w14:paraId="155113D2" w14:textId="1FEC1C83" w:rsidR="00B61E43" w:rsidRPr="00C0679E" w:rsidRDefault="00532848" w:rsidP="00D856C3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Por la expedición de los análisis de factibilidad de uso de suelo para establecimiento con venta de bebidas alcohólicas para su consumo en el</w:t>
            </w:r>
            <w:r w:rsidR="00D856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679E">
              <w:rPr>
                <w:rFonts w:ascii="Arial" w:hAnsi="Arial" w:cs="Arial"/>
                <w:sz w:val="20"/>
                <w:szCs w:val="20"/>
              </w:rPr>
              <w:t>mismo lugar:</w:t>
            </w:r>
          </w:p>
        </w:tc>
        <w:tc>
          <w:tcPr>
            <w:tcW w:w="569" w:type="pct"/>
          </w:tcPr>
          <w:p w14:paraId="6272135D" w14:textId="77777777" w:rsidR="00B61E43" w:rsidRPr="00C0679E" w:rsidRDefault="00B61E43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5DB9D7" w14:textId="72672728" w:rsidR="00B61E43" w:rsidRPr="00C0679E" w:rsidRDefault="001B12B0" w:rsidP="00C0679E">
            <w:pPr>
              <w:pStyle w:val="TableParagraph"/>
              <w:tabs>
                <w:tab w:val="left" w:pos="112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B61E43" w:rsidRPr="00C0679E" w14:paraId="3F939ADE" w14:textId="77777777" w:rsidTr="00D856C3">
        <w:trPr>
          <w:trHeight w:val="20"/>
        </w:trPr>
        <w:tc>
          <w:tcPr>
            <w:tcW w:w="4431" w:type="pct"/>
          </w:tcPr>
          <w:p w14:paraId="348937AB" w14:textId="27637B50" w:rsidR="00B61E43" w:rsidRPr="00C0679E" w:rsidRDefault="00532848" w:rsidP="00D856C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Por la expedición de los análisis de factibilidad de uso de suelo para</w:t>
            </w:r>
            <w:r w:rsidR="00D856C3">
              <w:rPr>
                <w:rFonts w:ascii="Arial" w:hAnsi="Arial" w:cs="Arial"/>
                <w:sz w:val="20"/>
                <w:szCs w:val="20"/>
              </w:rPr>
              <w:t xml:space="preserve"> establecimiento </w:t>
            </w:r>
            <w:r w:rsidRPr="00C0679E">
              <w:rPr>
                <w:rFonts w:ascii="Arial" w:hAnsi="Arial" w:cs="Arial"/>
                <w:sz w:val="20"/>
                <w:szCs w:val="20"/>
              </w:rPr>
              <w:t>comerciales</w:t>
            </w:r>
            <w:r w:rsidR="00D856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679E">
              <w:rPr>
                <w:rFonts w:ascii="Arial" w:hAnsi="Arial" w:cs="Arial"/>
                <w:sz w:val="20"/>
                <w:szCs w:val="20"/>
              </w:rPr>
              <w:t>con</w:t>
            </w:r>
            <w:r w:rsidR="00D856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679E">
              <w:rPr>
                <w:rFonts w:ascii="Arial" w:hAnsi="Arial" w:cs="Arial"/>
                <w:sz w:val="20"/>
                <w:szCs w:val="20"/>
              </w:rPr>
              <w:t>giro</w:t>
            </w:r>
            <w:r w:rsidR="00D856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679E">
              <w:rPr>
                <w:rFonts w:ascii="Arial" w:hAnsi="Arial" w:cs="Arial"/>
                <w:sz w:val="20"/>
                <w:szCs w:val="20"/>
              </w:rPr>
              <w:t>diferente</w:t>
            </w:r>
            <w:r w:rsidR="00D856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679E">
              <w:rPr>
                <w:rFonts w:ascii="Arial" w:hAnsi="Arial" w:cs="Arial"/>
                <w:sz w:val="20"/>
                <w:szCs w:val="20"/>
              </w:rPr>
              <w:t>a</w:t>
            </w:r>
            <w:r w:rsidR="00D856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679E">
              <w:rPr>
                <w:rFonts w:ascii="Arial" w:hAnsi="Arial" w:cs="Arial"/>
                <w:sz w:val="20"/>
                <w:szCs w:val="20"/>
              </w:rPr>
              <w:t>gasolineras</w:t>
            </w:r>
            <w:r w:rsidR="00D856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679E">
              <w:rPr>
                <w:rFonts w:ascii="Arial" w:hAnsi="Arial" w:cs="Arial"/>
                <w:sz w:val="20"/>
                <w:szCs w:val="20"/>
              </w:rPr>
              <w:t>o establecimientos de bebidas alcohólicas:</w:t>
            </w:r>
          </w:p>
        </w:tc>
        <w:tc>
          <w:tcPr>
            <w:tcW w:w="569" w:type="pct"/>
          </w:tcPr>
          <w:p w14:paraId="0F295BB6" w14:textId="77777777" w:rsidR="00B61E43" w:rsidRPr="00C0679E" w:rsidRDefault="00B61E43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B01E9F" w14:textId="28E9BABF" w:rsidR="00B61E43" w:rsidRPr="00C0679E" w:rsidRDefault="001B12B0" w:rsidP="00C0679E">
            <w:pPr>
              <w:pStyle w:val="TableParagraph"/>
              <w:tabs>
                <w:tab w:val="left" w:pos="112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B61E43" w:rsidRPr="00C0679E" w14:paraId="1B646038" w14:textId="77777777" w:rsidTr="00D856C3">
        <w:trPr>
          <w:trHeight w:val="20"/>
        </w:trPr>
        <w:tc>
          <w:tcPr>
            <w:tcW w:w="4431" w:type="pct"/>
          </w:tcPr>
          <w:p w14:paraId="1F40422F" w14:textId="43154C6E" w:rsidR="00B61E43" w:rsidRPr="00C0679E" w:rsidRDefault="00532848" w:rsidP="00D856C3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Por la expedición de los análisis de factibilidad de uso de suelo para desarrollo</w:t>
            </w:r>
            <w:r w:rsidR="00D856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679E">
              <w:rPr>
                <w:rFonts w:ascii="Arial" w:hAnsi="Arial" w:cs="Arial"/>
                <w:sz w:val="20"/>
                <w:szCs w:val="20"/>
              </w:rPr>
              <w:t>inmobiliario de cualquier tipo</w:t>
            </w:r>
          </w:p>
        </w:tc>
        <w:tc>
          <w:tcPr>
            <w:tcW w:w="569" w:type="pct"/>
          </w:tcPr>
          <w:p w14:paraId="7F37D146" w14:textId="4D11BC36" w:rsidR="00B61E43" w:rsidRPr="00C0679E" w:rsidRDefault="001B12B0" w:rsidP="00C0679E">
            <w:pPr>
              <w:pStyle w:val="TableParagraph"/>
              <w:tabs>
                <w:tab w:val="left" w:pos="112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B61E43" w:rsidRPr="00C0679E" w14:paraId="20275A69" w14:textId="77777777" w:rsidTr="00D856C3">
        <w:trPr>
          <w:trHeight w:val="20"/>
        </w:trPr>
        <w:tc>
          <w:tcPr>
            <w:tcW w:w="4431" w:type="pct"/>
          </w:tcPr>
          <w:p w14:paraId="53086144" w14:textId="6A991C5F" w:rsidR="00B61E43" w:rsidRPr="00C0679E" w:rsidRDefault="00532848" w:rsidP="00D856C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Por la expedición de los análisis de factibilidad de uso de suelo para casa</w:t>
            </w:r>
            <w:r w:rsidR="00D856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679E">
              <w:rPr>
                <w:rFonts w:ascii="Arial" w:hAnsi="Arial" w:cs="Arial"/>
                <w:sz w:val="20"/>
                <w:szCs w:val="20"/>
              </w:rPr>
              <w:t>habitación unifamiliar ubicada en la zona de reserva de crecimiento:</w:t>
            </w:r>
          </w:p>
        </w:tc>
        <w:tc>
          <w:tcPr>
            <w:tcW w:w="569" w:type="pct"/>
          </w:tcPr>
          <w:p w14:paraId="038854BC" w14:textId="2284194F" w:rsidR="00B61E43" w:rsidRPr="00C0679E" w:rsidRDefault="00532848" w:rsidP="001B12B0">
            <w:pPr>
              <w:pStyle w:val="TableParagraph"/>
              <w:tabs>
                <w:tab w:val="left" w:pos="129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="001B12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56C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0679E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B61E43" w:rsidRPr="00C0679E" w14:paraId="4BBE1001" w14:textId="77777777" w:rsidTr="00D856C3">
        <w:trPr>
          <w:trHeight w:val="20"/>
        </w:trPr>
        <w:tc>
          <w:tcPr>
            <w:tcW w:w="4431" w:type="pct"/>
          </w:tcPr>
          <w:p w14:paraId="1FC35D01" w14:textId="1D6AF694" w:rsidR="00B61E43" w:rsidRPr="00C0679E" w:rsidRDefault="00532848" w:rsidP="00D856C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Por la expedición de los análisis de factibilidad de uso de suelo para la instalación de infraestructura en bienes inmuebles propiedad de Municipio o en</w:t>
            </w:r>
            <w:r w:rsidR="00D856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679E">
              <w:rPr>
                <w:rFonts w:ascii="Arial" w:hAnsi="Arial" w:cs="Arial"/>
                <w:sz w:val="20"/>
                <w:szCs w:val="20"/>
              </w:rPr>
              <w:t>la vía pública (por aparato, caseta)</w:t>
            </w:r>
          </w:p>
        </w:tc>
        <w:tc>
          <w:tcPr>
            <w:tcW w:w="569" w:type="pct"/>
          </w:tcPr>
          <w:p w14:paraId="68D84438" w14:textId="74C10381" w:rsidR="00B61E43" w:rsidRPr="00C0679E" w:rsidRDefault="00532848" w:rsidP="00D856C3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="001B12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56C3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C0679E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</w:tr>
      <w:tr w:rsidR="00B61E43" w:rsidRPr="00C0679E" w14:paraId="7F2063A7" w14:textId="77777777" w:rsidTr="00D856C3">
        <w:trPr>
          <w:trHeight w:val="20"/>
        </w:trPr>
        <w:tc>
          <w:tcPr>
            <w:tcW w:w="4431" w:type="pct"/>
          </w:tcPr>
          <w:p w14:paraId="174E0743" w14:textId="4261756C" w:rsidR="00B61E43" w:rsidRPr="00C0679E" w:rsidRDefault="00532848" w:rsidP="00D856C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Por la expedición de los análisis de factibilidad de uso de suelo para instalación de infraestructura aérea consistente en cableado o líneas de transmisión a excepción de las que fueren propiedad de la Comisión Federal de electricidad</w:t>
            </w:r>
            <w:r w:rsidR="00D856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679E">
              <w:rPr>
                <w:rFonts w:ascii="Arial" w:hAnsi="Arial" w:cs="Arial"/>
                <w:sz w:val="20"/>
                <w:szCs w:val="20"/>
              </w:rPr>
              <w:t>por metro lineal</w:t>
            </w:r>
          </w:p>
        </w:tc>
        <w:tc>
          <w:tcPr>
            <w:tcW w:w="569" w:type="pct"/>
          </w:tcPr>
          <w:p w14:paraId="06D39C50" w14:textId="7F6139F3" w:rsidR="00B61E43" w:rsidRPr="00C0679E" w:rsidRDefault="00532848" w:rsidP="00D856C3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="00D856C3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C0679E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</w:tr>
      <w:tr w:rsidR="00B61E43" w:rsidRPr="00C0679E" w14:paraId="1931B74F" w14:textId="77777777" w:rsidTr="001B12B0">
        <w:trPr>
          <w:trHeight w:val="689"/>
        </w:trPr>
        <w:tc>
          <w:tcPr>
            <w:tcW w:w="4431" w:type="pct"/>
          </w:tcPr>
          <w:p w14:paraId="33A662EA" w14:textId="20A74120" w:rsidR="00B61E43" w:rsidRPr="00C0679E" w:rsidRDefault="00532848" w:rsidP="00D856C3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Por la expedición de los análisis de factibilidad de uso de suelo para la</w:t>
            </w:r>
            <w:r w:rsidR="00D856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679E">
              <w:rPr>
                <w:rFonts w:ascii="Arial" w:hAnsi="Arial" w:cs="Arial"/>
                <w:sz w:val="20"/>
                <w:szCs w:val="20"/>
              </w:rPr>
              <w:t>instalación de radio base de telefonía celular (por cada radio base)</w:t>
            </w:r>
          </w:p>
        </w:tc>
        <w:tc>
          <w:tcPr>
            <w:tcW w:w="569" w:type="pct"/>
          </w:tcPr>
          <w:p w14:paraId="112D7D6F" w14:textId="23670EDE" w:rsidR="00B61E43" w:rsidRPr="00C0679E" w:rsidRDefault="001B12B0" w:rsidP="00D856C3">
            <w:pPr>
              <w:pStyle w:val="TableParagraph"/>
              <w:tabs>
                <w:tab w:val="left" w:pos="112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856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</w:tr>
      <w:tr w:rsidR="00B61E43" w:rsidRPr="00C0679E" w14:paraId="4AE50A54" w14:textId="77777777" w:rsidTr="00D856C3">
        <w:trPr>
          <w:trHeight w:val="20"/>
        </w:trPr>
        <w:tc>
          <w:tcPr>
            <w:tcW w:w="4431" w:type="pct"/>
          </w:tcPr>
          <w:p w14:paraId="7465573B" w14:textId="264D065A" w:rsidR="00B61E43" w:rsidRPr="00C0679E" w:rsidRDefault="00532848" w:rsidP="00D856C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Por la expedición de los análisis de factibilidad de uso de suelo para la</w:t>
            </w:r>
            <w:r w:rsidR="00D856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679E">
              <w:rPr>
                <w:rFonts w:ascii="Arial" w:hAnsi="Arial" w:cs="Arial"/>
                <w:sz w:val="20"/>
                <w:szCs w:val="20"/>
              </w:rPr>
              <w:t>instalación de gasolinera o estación de servicio</w:t>
            </w:r>
          </w:p>
        </w:tc>
        <w:tc>
          <w:tcPr>
            <w:tcW w:w="569" w:type="pct"/>
          </w:tcPr>
          <w:p w14:paraId="6ED05F4D" w14:textId="1F1B81D6" w:rsidR="00B61E43" w:rsidRPr="00C0679E" w:rsidRDefault="00532848" w:rsidP="00D856C3">
            <w:pPr>
              <w:pStyle w:val="TableParagraph"/>
              <w:tabs>
                <w:tab w:val="left" w:pos="101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$15,000.00</w:t>
            </w:r>
          </w:p>
        </w:tc>
      </w:tr>
      <w:tr w:rsidR="00B61E43" w:rsidRPr="00C0679E" w14:paraId="27FB27AB" w14:textId="77777777" w:rsidTr="00D856C3">
        <w:trPr>
          <w:trHeight w:val="20"/>
        </w:trPr>
        <w:tc>
          <w:tcPr>
            <w:tcW w:w="4431" w:type="pct"/>
          </w:tcPr>
          <w:p w14:paraId="4FCA0E02" w14:textId="77777777" w:rsidR="00B61E43" w:rsidRPr="00C0679E" w:rsidRDefault="00532848" w:rsidP="00D856C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Constancia de permiso de quemas</w:t>
            </w:r>
          </w:p>
        </w:tc>
        <w:tc>
          <w:tcPr>
            <w:tcW w:w="569" w:type="pct"/>
          </w:tcPr>
          <w:p w14:paraId="1588463C" w14:textId="2A508CDD" w:rsidR="00B61E43" w:rsidRPr="00C0679E" w:rsidRDefault="00532848" w:rsidP="00D856C3">
            <w:pPr>
              <w:pStyle w:val="TableParagraph"/>
              <w:tabs>
                <w:tab w:val="left" w:pos="12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="00D856C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0679E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B61E43" w:rsidRPr="00C0679E" w14:paraId="4E989EAD" w14:textId="77777777" w:rsidTr="00D856C3">
        <w:trPr>
          <w:trHeight w:val="20"/>
        </w:trPr>
        <w:tc>
          <w:tcPr>
            <w:tcW w:w="4431" w:type="pct"/>
          </w:tcPr>
          <w:p w14:paraId="692D839D" w14:textId="77777777" w:rsidR="00B61E43" w:rsidRPr="00C0679E" w:rsidRDefault="00532848" w:rsidP="00D856C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0" w:name="_Hlk120193084"/>
            <w:r w:rsidRPr="00C0679E">
              <w:rPr>
                <w:rFonts w:ascii="Arial" w:hAnsi="Arial" w:cs="Arial"/>
                <w:sz w:val="20"/>
                <w:szCs w:val="20"/>
              </w:rPr>
              <w:t>Dictamen para detonar explosivos autorizados</w:t>
            </w:r>
          </w:p>
        </w:tc>
        <w:tc>
          <w:tcPr>
            <w:tcW w:w="569" w:type="pct"/>
          </w:tcPr>
          <w:p w14:paraId="121F1C98" w14:textId="07EFB404" w:rsidR="00B61E43" w:rsidRPr="00C0679E" w:rsidRDefault="00532848" w:rsidP="00D856C3">
            <w:pPr>
              <w:pStyle w:val="TableParagraph"/>
              <w:tabs>
                <w:tab w:val="left" w:pos="112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="00F21446" w:rsidRPr="00C0679E">
              <w:rPr>
                <w:rFonts w:ascii="Arial" w:hAnsi="Arial" w:cs="Arial"/>
                <w:sz w:val="20"/>
                <w:szCs w:val="20"/>
              </w:rPr>
              <w:t>1</w:t>
            </w:r>
            <w:r w:rsidRPr="00C0679E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bookmarkEnd w:id="10"/>
      <w:tr w:rsidR="00B61E43" w:rsidRPr="00C0679E" w14:paraId="7D340761" w14:textId="77777777" w:rsidTr="00D856C3">
        <w:trPr>
          <w:trHeight w:val="20"/>
        </w:trPr>
        <w:tc>
          <w:tcPr>
            <w:tcW w:w="4431" w:type="pct"/>
          </w:tcPr>
          <w:p w14:paraId="500C3A2C" w14:textId="77777777" w:rsidR="00B61E43" w:rsidRPr="00C0679E" w:rsidRDefault="00532848" w:rsidP="00D856C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Visitas de inspección de fosas sépticas (Visita por fosa)</w:t>
            </w:r>
          </w:p>
        </w:tc>
        <w:tc>
          <w:tcPr>
            <w:tcW w:w="569" w:type="pct"/>
          </w:tcPr>
          <w:p w14:paraId="00209656" w14:textId="7E8F2FF0" w:rsidR="00B61E43" w:rsidRPr="00C0679E" w:rsidRDefault="00532848" w:rsidP="00D856C3">
            <w:pPr>
              <w:pStyle w:val="TableParagraph"/>
              <w:tabs>
                <w:tab w:val="left" w:pos="129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="00D856C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0679E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B61E43" w:rsidRPr="00C0679E" w14:paraId="7501A4AC" w14:textId="77777777" w:rsidTr="00D856C3">
        <w:trPr>
          <w:trHeight w:val="20"/>
        </w:trPr>
        <w:tc>
          <w:tcPr>
            <w:tcW w:w="4431" w:type="pct"/>
          </w:tcPr>
          <w:p w14:paraId="77571730" w14:textId="447EBCEA" w:rsidR="00B61E43" w:rsidRPr="00C0679E" w:rsidRDefault="00D856C3" w:rsidP="00D856C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 expedición de verificación y constancia de buen funcionamiento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establecimientos libre de riesgo.</w:t>
            </w:r>
          </w:p>
        </w:tc>
        <w:tc>
          <w:tcPr>
            <w:tcW w:w="569" w:type="pct"/>
          </w:tcPr>
          <w:p w14:paraId="1828EC65" w14:textId="668BF4F0" w:rsidR="00B61E43" w:rsidRPr="00C0679E" w:rsidRDefault="00532848" w:rsidP="00D856C3">
            <w:pPr>
              <w:pStyle w:val="TableParagraph"/>
              <w:tabs>
                <w:tab w:val="left" w:pos="112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="00D856C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0679E">
              <w:rPr>
                <w:rFonts w:ascii="Arial" w:hAnsi="Arial" w:cs="Arial"/>
                <w:sz w:val="20"/>
                <w:szCs w:val="20"/>
              </w:rPr>
              <w:t>5,500.00</w:t>
            </w:r>
          </w:p>
        </w:tc>
      </w:tr>
      <w:tr w:rsidR="00B61E43" w:rsidRPr="00C0679E" w14:paraId="057BF066" w14:textId="77777777" w:rsidTr="00D856C3">
        <w:trPr>
          <w:trHeight w:val="20"/>
        </w:trPr>
        <w:tc>
          <w:tcPr>
            <w:tcW w:w="4431" w:type="pct"/>
          </w:tcPr>
          <w:p w14:paraId="5B174D59" w14:textId="3C5B1A23" w:rsidR="00B61E43" w:rsidRPr="00C0679E" w:rsidRDefault="00532848" w:rsidP="00D856C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1" w:name="_Hlk120193154"/>
            <w:r w:rsidRPr="00C0679E">
              <w:rPr>
                <w:rFonts w:ascii="Arial" w:hAnsi="Arial" w:cs="Arial"/>
                <w:sz w:val="20"/>
                <w:szCs w:val="20"/>
              </w:rPr>
              <w:t>Licencias para efectuar excavaciones</w:t>
            </w:r>
            <w:r w:rsidR="00F21446" w:rsidRPr="00C067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</w:tcPr>
          <w:p w14:paraId="27FF3AB5" w14:textId="75FB6CD7" w:rsidR="00B61E43" w:rsidRPr="00C0679E" w:rsidRDefault="00D856C3" w:rsidP="00D856C3">
            <w:pPr>
              <w:pStyle w:val="TableParagraph"/>
              <w:tabs>
                <w:tab w:val="left" w:pos="72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70C41" w:rsidRPr="00C0679E">
              <w:rPr>
                <w:rFonts w:ascii="Arial" w:hAnsi="Arial" w:cs="Arial"/>
                <w:sz w:val="20"/>
                <w:szCs w:val="20"/>
              </w:rPr>
              <w:t>30.00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 xml:space="preserve"> por m3</w:t>
            </w:r>
          </w:p>
        </w:tc>
      </w:tr>
      <w:tr w:rsidR="00F21446" w:rsidRPr="00C0679E" w14:paraId="3B3F31BE" w14:textId="77777777" w:rsidTr="00D856C3">
        <w:trPr>
          <w:trHeight w:val="20"/>
        </w:trPr>
        <w:tc>
          <w:tcPr>
            <w:tcW w:w="4431" w:type="pct"/>
          </w:tcPr>
          <w:p w14:paraId="157F0186" w14:textId="6DBD65B9" w:rsidR="00F21446" w:rsidRPr="00C0679E" w:rsidRDefault="00F21446" w:rsidP="00D856C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Licencia de uso de suelo para granjas</w:t>
            </w:r>
          </w:p>
        </w:tc>
        <w:tc>
          <w:tcPr>
            <w:tcW w:w="569" w:type="pct"/>
          </w:tcPr>
          <w:p w14:paraId="446A40A7" w14:textId="453BCFCB" w:rsidR="00F21446" w:rsidRPr="00C0679E" w:rsidRDefault="00F21446" w:rsidP="00D856C3">
            <w:pPr>
              <w:pStyle w:val="TableParagraph"/>
              <w:tabs>
                <w:tab w:val="left" w:pos="72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="00D856C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0679E">
              <w:rPr>
                <w:rFonts w:ascii="Arial" w:hAnsi="Arial" w:cs="Arial"/>
                <w:sz w:val="20"/>
                <w:szCs w:val="20"/>
              </w:rPr>
              <w:t>3.00 m2</w:t>
            </w:r>
          </w:p>
        </w:tc>
      </w:tr>
      <w:tr w:rsidR="00F21446" w:rsidRPr="00C0679E" w14:paraId="23BC44D8" w14:textId="77777777" w:rsidTr="00D856C3">
        <w:trPr>
          <w:trHeight w:val="20"/>
        </w:trPr>
        <w:tc>
          <w:tcPr>
            <w:tcW w:w="4431" w:type="pct"/>
          </w:tcPr>
          <w:p w14:paraId="53249DC2" w14:textId="2B50BE72" w:rsidR="00F21446" w:rsidRPr="00C0679E" w:rsidRDefault="00F21446" w:rsidP="00D856C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 xml:space="preserve">Factibilidad de uso de suelo de granjas </w:t>
            </w:r>
          </w:p>
        </w:tc>
        <w:tc>
          <w:tcPr>
            <w:tcW w:w="569" w:type="pct"/>
          </w:tcPr>
          <w:p w14:paraId="3EC4ECC6" w14:textId="3D5AB912" w:rsidR="00F21446" w:rsidRPr="00C0679E" w:rsidRDefault="00F21446" w:rsidP="00D856C3">
            <w:pPr>
              <w:pStyle w:val="TableParagraph"/>
              <w:tabs>
                <w:tab w:val="left" w:pos="72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$10,000.00</w:t>
            </w:r>
          </w:p>
        </w:tc>
      </w:tr>
      <w:tr w:rsidR="00F21446" w:rsidRPr="00C0679E" w14:paraId="59781993" w14:textId="77777777" w:rsidTr="00D856C3">
        <w:trPr>
          <w:trHeight w:val="20"/>
        </w:trPr>
        <w:tc>
          <w:tcPr>
            <w:tcW w:w="4431" w:type="pct"/>
          </w:tcPr>
          <w:p w14:paraId="6CCC13FF" w14:textId="552814F8" w:rsidR="00F21446" w:rsidRPr="00C0679E" w:rsidRDefault="00F21446" w:rsidP="00D856C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 xml:space="preserve">Licencia de uso de suelo para banco de materiales </w:t>
            </w:r>
          </w:p>
        </w:tc>
        <w:tc>
          <w:tcPr>
            <w:tcW w:w="569" w:type="pct"/>
          </w:tcPr>
          <w:p w14:paraId="6C2819F1" w14:textId="34E6C6A1" w:rsidR="00F21446" w:rsidRPr="00C0679E" w:rsidRDefault="00F21446" w:rsidP="00D856C3">
            <w:pPr>
              <w:pStyle w:val="TableParagraph"/>
              <w:tabs>
                <w:tab w:val="left" w:pos="72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="00D856C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0679E">
              <w:rPr>
                <w:rFonts w:ascii="Arial" w:hAnsi="Arial" w:cs="Arial"/>
                <w:sz w:val="20"/>
                <w:szCs w:val="20"/>
              </w:rPr>
              <w:t>4.00 m2</w:t>
            </w:r>
          </w:p>
        </w:tc>
      </w:tr>
      <w:tr w:rsidR="00F21446" w:rsidRPr="00C0679E" w14:paraId="47F4CFD6" w14:textId="77777777" w:rsidTr="00D856C3">
        <w:trPr>
          <w:trHeight w:val="20"/>
        </w:trPr>
        <w:tc>
          <w:tcPr>
            <w:tcW w:w="4431" w:type="pct"/>
          </w:tcPr>
          <w:p w14:paraId="00A086F4" w14:textId="5023DEE8" w:rsidR="00F21446" w:rsidRPr="00C0679E" w:rsidRDefault="00F21446" w:rsidP="00D856C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 xml:space="preserve">Factibilidad uso de suelo para bancos de materiales </w:t>
            </w:r>
          </w:p>
        </w:tc>
        <w:tc>
          <w:tcPr>
            <w:tcW w:w="569" w:type="pct"/>
          </w:tcPr>
          <w:p w14:paraId="2965F856" w14:textId="6DA2A33A" w:rsidR="00F21446" w:rsidRPr="00C0679E" w:rsidRDefault="006819EA" w:rsidP="00D856C3">
            <w:pPr>
              <w:pStyle w:val="TableParagraph"/>
              <w:tabs>
                <w:tab w:val="left" w:pos="72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 xml:space="preserve">$18,000.00 </w:t>
            </w:r>
          </w:p>
        </w:tc>
      </w:tr>
      <w:tr w:rsidR="006819EA" w:rsidRPr="00C0679E" w14:paraId="1EF7FD7E" w14:textId="77777777" w:rsidTr="00D856C3">
        <w:trPr>
          <w:trHeight w:val="20"/>
        </w:trPr>
        <w:tc>
          <w:tcPr>
            <w:tcW w:w="4431" w:type="pct"/>
          </w:tcPr>
          <w:p w14:paraId="2273DE89" w14:textId="37A419CF" w:rsidR="006819EA" w:rsidRPr="00C0679E" w:rsidRDefault="006819EA" w:rsidP="00D856C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 xml:space="preserve">Licencia de uso de suelo para otros giro comerciales </w:t>
            </w:r>
          </w:p>
        </w:tc>
        <w:tc>
          <w:tcPr>
            <w:tcW w:w="569" w:type="pct"/>
          </w:tcPr>
          <w:p w14:paraId="522CE271" w14:textId="6E57ABB3" w:rsidR="006819EA" w:rsidRPr="00C0679E" w:rsidRDefault="006819EA" w:rsidP="00D856C3">
            <w:pPr>
              <w:pStyle w:val="TableParagraph"/>
              <w:tabs>
                <w:tab w:val="left" w:pos="72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  <w:r w:rsidR="00D856C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0679E">
              <w:rPr>
                <w:rFonts w:ascii="Arial" w:hAnsi="Arial" w:cs="Arial"/>
                <w:sz w:val="20"/>
                <w:szCs w:val="20"/>
              </w:rPr>
              <w:t>1.00 m2</w:t>
            </w:r>
          </w:p>
        </w:tc>
      </w:tr>
      <w:bookmarkEnd w:id="11"/>
    </w:tbl>
    <w:p w14:paraId="7EC226D5" w14:textId="77777777" w:rsidR="00B61E43" w:rsidRPr="00C0679E" w:rsidRDefault="00B61E43" w:rsidP="00150522">
      <w:pPr>
        <w:pStyle w:val="Textoindependiente"/>
        <w:rPr>
          <w:rFonts w:ascii="Arial" w:hAnsi="Arial" w:cs="Arial"/>
        </w:rPr>
      </w:pPr>
    </w:p>
    <w:p w14:paraId="7958B8E7" w14:textId="77777777" w:rsidR="00B61E43" w:rsidRPr="00C0679E" w:rsidRDefault="00532848" w:rsidP="00C06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CAPÍTULO III</w:t>
      </w:r>
    </w:p>
    <w:p w14:paraId="5BBA7C1D" w14:textId="71582F00" w:rsidR="00B61E43" w:rsidRPr="00C0679E" w:rsidRDefault="00532848" w:rsidP="00C06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Derechos por Servicios de Vigilancia</w:t>
      </w:r>
    </w:p>
    <w:p w14:paraId="1C384AAA" w14:textId="77777777" w:rsidR="00B61E43" w:rsidRPr="00C0679E" w:rsidRDefault="00B61E43" w:rsidP="00150522">
      <w:pPr>
        <w:pStyle w:val="Textoindependiente"/>
        <w:rPr>
          <w:rFonts w:ascii="Arial" w:hAnsi="Arial" w:cs="Arial"/>
          <w:b/>
        </w:rPr>
      </w:pPr>
    </w:p>
    <w:p w14:paraId="12C63C52" w14:textId="77777777" w:rsidR="00B61E43" w:rsidRPr="00C0679E" w:rsidRDefault="00532848" w:rsidP="00C0679E">
      <w:pPr>
        <w:pStyle w:val="Textoindependiente"/>
        <w:spacing w:line="360" w:lineRule="auto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 xml:space="preserve">Artículo 24.- </w:t>
      </w:r>
      <w:r w:rsidRPr="00C0679E">
        <w:rPr>
          <w:rFonts w:ascii="Arial" w:hAnsi="Arial" w:cs="Arial"/>
        </w:rPr>
        <w:t>Por los servicios de vigilancia pública que preste el Ayuntamiento se pagará por cada elemento una cuota de acuerdo a la siguiente tarifa:</w:t>
      </w:r>
    </w:p>
    <w:p w14:paraId="5A04D4BA" w14:textId="77777777" w:rsidR="00B61E43" w:rsidRPr="00C0679E" w:rsidRDefault="00B61E43" w:rsidP="00150522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95"/>
        <w:gridCol w:w="2267"/>
      </w:tblGrid>
      <w:tr w:rsidR="00B61E43" w:rsidRPr="00C0679E" w14:paraId="2BD7B2BF" w14:textId="77777777" w:rsidTr="00D856C3">
        <w:trPr>
          <w:trHeight w:val="344"/>
        </w:trPr>
        <w:tc>
          <w:tcPr>
            <w:tcW w:w="3749" w:type="pct"/>
          </w:tcPr>
          <w:p w14:paraId="71FF1088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56C3"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r w:rsidRPr="00C0679E">
              <w:rPr>
                <w:rFonts w:ascii="Arial" w:hAnsi="Arial" w:cs="Arial"/>
                <w:sz w:val="20"/>
                <w:szCs w:val="20"/>
              </w:rPr>
              <w:t>Por turno de cuatro horas</w:t>
            </w:r>
          </w:p>
        </w:tc>
        <w:tc>
          <w:tcPr>
            <w:tcW w:w="1251" w:type="pct"/>
          </w:tcPr>
          <w:p w14:paraId="612A38F3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$ 250.00</w:t>
            </w:r>
          </w:p>
        </w:tc>
      </w:tr>
      <w:tr w:rsidR="00B61E43" w:rsidRPr="00C0679E" w14:paraId="1C1B556D" w14:textId="77777777" w:rsidTr="00D856C3">
        <w:trPr>
          <w:trHeight w:val="346"/>
        </w:trPr>
        <w:tc>
          <w:tcPr>
            <w:tcW w:w="3749" w:type="pct"/>
          </w:tcPr>
          <w:p w14:paraId="0CF11584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56C3">
              <w:rPr>
                <w:rFonts w:ascii="Arial" w:hAnsi="Arial" w:cs="Arial"/>
                <w:b/>
                <w:sz w:val="20"/>
                <w:szCs w:val="20"/>
              </w:rPr>
              <w:t>II.</w:t>
            </w:r>
            <w:r w:rsidRPr="00C0679E">
              <w:rPr>
                <w:rFonts w:ascii="Arial" w:hAnsi="Arial" w:cs="Arial"/>
                <w:sz w:val="20"/>
                <w:szCs w:val="20"/>
              </w:rPr>
              <w:t xml:space="preserve"> Por hora</w:t>
            </w:r>
          </w:p>
        </w:tc>
        <w:tc>
          <w:tcPr>
            <w:tcW w:w="1251" w:type="pct"/>
          </w:tcPr>
          <w:p w14:paraId="17D33169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</w:tbl>
    <w:p w14:paraId="7CC3D8A5" w14:textId="38137B3D" w:rsidR="00970C41" w:rsidRPr="00C0679E" w:rsidRDefault="00970C41" w:rsidP="00150522">
      <w:pPr>
        <w:jc w:val="center"/>
        <w:rPr>
          <w:rFonts w:ascii="Arial" w:hAnsi="Arial" w:cs="Arial"/>
          <w:b/>
          <w:sz w:val="20"/>
          <w:szCs w:val="20"/>
        </w:rPr>
      </w:pPr>
    </w:p>
    <w:p w14:paraId="784CFDFB" w14:textId="77777777" w:rsidR="002F6A11" w:rsidRPr="00C0679E" w:rsidRDefault="002F6A11" w:rsidP="00C06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CAPÍTULO IV</w:t>
      </w:r>
    </w:p>
    <w:p w14:paraId="3CB86EEF" w14:textId="77777777" w:rsidR="002F6A11" w:rsidRPr="00C0679E" w:rsidRDefault="002F6A11" w:rsidP="00C06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Derechos por Servicios de Certificaciones y Constancias</w:t>
      </w:r>
    </w:p>
    <w:p w14:paraId="0A849E45" w14:textId="77777777" w:rsidR="002F6A11" w:rsidRPr="00C0679E" w:rsidRDefault="002F6A11" w:rsidP="00150522">
      <w:pPr>
        <w:pStyle w:val="Textoindependiente"/>
        <w:rPr>
          <w:rFonts w:ascii="Arial" w:hAnsi="Arial" w:cs="Arial"/>
          <w:b/>
        </w:rPr>
      </w:pPr>
    </w:p>
    <w:p w14:paraId="6A9CF7D9" w14:textId="77777777" w:rsidR="002F6A11" w:rsidRPr="00C0679E" w:rsidRDefault="002F6A11" w:rsidP="00C0679E">
      <w:pPr>
        <w:pStyle w:val="Textoindependiente"/>
        <w:spacing w:line="360" w:lineRule="auto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 xml:space="preserve">Artículo 25.- </w:t>
      </w:r>
      <w:r w:rsidRPr="00C0679E">
        <w:rPr>
          <w:rFonts w:ascii="Arial" w:hAnsi="Arial" w:cs="Arial"/>
        </w:rPr>
        <w:t>Por los certificados y constancias que expida la autoridad municipal, se pagarán las cuotas siguientes:</w:t>
      </w:r>
    </w:p>
    <w:p w14:paraId="1964F3AF" w14:textId="77777777" w:rsidR="002F6A11" w:rsidRPr="00C0679E" w:rsidRDefault="002F6A11" w:rsidP="00D856C3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0" w:type="auto"/>
        <w:tblInd w:w="319" w:type="dxa"/>
        <w:tblLayout w:type="fixed"/>
        <w:tblLook w:val="01E0" w:firstRow="1" w:lastRow="1" w:firstColumn="1" w:lastColumn="1" w:noHBand="0" w:noVBand="0"/>
      </w:tblPr>
      <w:tblGrid>
        <w:gridCol w:w="4913"/>
        <w:gridCol w:w="2201"/>
        <w:gridCol w:w="1389"/>
      </w:tblGrid>
      <w:tr w:rsidR="002F6A11" w:rsidRPr="00C0679E" w14:paraId="517033D0" w14:textId="77777777" w:rsidTr="00B857BD">
        <w:trPr>
          <w:trHeight w:val="284"/>
        </w:trPr>
        <w:tc>
          <w:tcPr>
            <w:tcW w:w="4913" w:type="dxa"/>
          </w:tcPr>
          <w:p w14:paraId="50E52D61" w14:textId="77777777" w:rsidR="002F6A11" w:rsidRPr="00C0679E" w:rsidRDefault="002F6A11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C0679E">
              <w:rPr>
                <w:rFonts w:ascii="Arial" w:hAnsi="Arial" w:cs="Arial"/>
                <w:sz w:val="20"/>
                <w:szCs w:val="20"/>
              </w:rPr>
              <w:t>Por cada certificado</w:t>
            </w:r>
          </w:p>
        </w:tc>
        <w:tc>
          <w:tcPr>
            <w:tcW w:w="3590" w:type="dxa"/>
            <w:gridSpan w:val="2"/>
          </w:tcPr>
          <w:p w14:paraId="030AD3E9" w14:textId="77777777" w:rsidR="002F6A11" w:rsidRPr="00C0679E" w:rsidRDefault="002F6A11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A11" w:rsidRPr="00C0679E" w14:paraId="277ADC34" w14:textId="77777777" w:rsidTr="00B857BD">
        <w:trPr>
          <w:trHeight w:val="372"/>
        </w:trPr>
        <w:tc>
          <w:tcPr>
            <w:tcW w:w="4913" w:type="dxa"/>
          </w:tcPr>
          <w:p w14:paraId="588085CF" w14:textId="77777777" w:rsidR="002F6A11" w:rsidRPr="00C0679E" w:rsidRDefault="002F6A11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Pr="00C0679E">
              <w:rPr>
                <w:rFonts w:ascii="Arial" w:hAnsi="Arial" w:cs="Arial"/>
                <w:sz w:val="20"/>
                <w:szCs w:val="20"/>
              </w:rPr>
              <w:t>No adeudo de agua potable</w:t>
            </w:r>
          </w:p>
        </w:tc>
        <w:tc>
          <w:tcPr>
            <w:tcW w:w="2201" w:type="dxa"/>
          </w:tcPr>
          <w:p w14:paraId="559A3F79" w14:textId="77777777" w:rsidR="002F6A11" w:rsidRPr="00C0679E" w:rsidRDefault="002F6A11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89" w:type="dxa"/>
          </w:tcPr>
          <w:p w14:paraId="1981E6AB" w14:textId="77777777" w:rsidR="002F6A11" w:rsidRPr="00C0679E" w:rsidRDefault="002F6A11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80.00 pesos</w:t>
            </w:r>
          </w:p>
        </w:tc>
      </w:tr>
      <w:tr w:rsidR="002F6A11" w:rsidRPr="00C0679E" w14:paraId="46CE790A" w14:textId="77777777" w:rsidTr="00B857BD">
        <w:trPr>
          <w:trHeight w:val="311"/>
        </w:trPr>
        <w:tc>
          <w:tcPr>
            <w:tcW w:w="4913" w:type="dxa"/>
          </w:tcPr>
          <w:p w14:paraId="2F5E8591" w14:textId="77777777" w:rsidR="002F6A11" w:rsidRPr="00C0679E" w:rsidRDefault="002F6A11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 xml:space="preserve">b) </w:t>
            </w:r>
            <w:r w:rsidRPr="00C0679E">
              <w:rPr>
                <w:rFonts w:ascii="Arial" w:hAnsi="Arial" w:cs="Arial"/>
                <w:sz w:val="20"/>
                <w:szCs w:val="20"/>
              </w:rPr>
              <w:t>No adeudo de impuesto predial</w:t>
            </w:r>
          </w:p>
        </w:tc>
        <w:tc>
          <w:tcPr>
            <w:tcW w:w="2201" w:type="dxa"/>
          </w:tcPr>
          <w:p w14:paraId="5836DAE0" w14:textId="77777777" w:rsidR="002F6A11" w:rsidRPr="00C0679E" w:rsidRDefault="002F6A11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89" w:type="dxa"/>
          </w:tcPr>
          <w:p w14:paraId="4B779CFD" w14:textId="77777777" w:rsidR="002F6A11" w:rsidRPr="00C0679E" w:rsidRDefault="002F6A11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80.00 pesos</w:t>
            </w:r>
          </w:p>
        </w:tc>
      </w:tr>
    </w:tbl>
    <w:p w14:paraId="7A065A62" w14:textId="77777777" w:rsidR="002F6A11" w:rsidRPr="00C0679E" w:rsidRDefault="002F6A11" w:rsidP="00D856C3">
      <w:pPr>
        <w:pStyle w:val="Textoindependiente"/>
        <w:rPr>
          <w:rFonts w:ascii="Arial" w:hAnsi="Arial" w:cs="Arial"/>
        </w:rPr>
      </w:pPr>
    </w:p>
    <w:p w14:paraId="38D93C0B" w14:textId="77777777" w:rsidR="002F6A11" w:rsidRPr="00C0679E" w:rsidRDefault="002F6A11" w:rsidP="00C0679E">
      <w:pPr>
        <w:pStyle w:val="Textoindependiente"/>
        <w:spacing w:line="360" w:lineRule="auto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 xml:space="preserve">II.- </w:t>
      </w:r>
      <w:r w:rsidRPr="00C0679E">
        <w:rPr>
          <w:rFonts w:ascii="Arial" w:hAnsi="Arial" w:cs="Arial"/>
        </w:rPr>
        <w:t>Por cada copia certificada</w:t>
      </w:r>
    </w:p>
    <w:p w14:paraId="5F9431FD" w14:textId="1CCE725D" w:rsidR="002F6A11" w:rsidRPr="00D856C3" w:rsidRDefault="002F6A11" w:rsidP="003B585F">
      <w:pPr>
        <w:pStyle w:val="Prrafodelista"/>
        <w:numPr>
          <w:ilvl w:val="0"/>
          <w:numId w:val="4"/>
        </w:numPr>
        <w:tabs>
          <w:tab w:val="left" w:pos="596"/>
          <w:tab w:val="left" w:pos="1055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D856C3">
        <w:rPr>
          <w:rFonts w:ascii="Arial" w:hAnsi="Arial" w:cs="Arial"/>
          <w:sz w:val="20"/>
          <w:szCs w:val="20"/>
        </w:rPr>
        <w:t>Por copia certificada de la sesión otorgada en donación de</w:t>
      </w:r>
      <w:r w:rsidR="00D856C3">
        <w:rPr>
          <w:rFonts w:ascii="Arial" w:hAnsi="Arial" w:cs="Arial"/>
          <w:sz w:val="20"/>
          <w:szCs w:val="20"/>
        </w:rPr>
        <w:t xml:space="preserve">  </w:t>
      </w:r>
      <w:r w:rsidR="00D856C3" w:rsidRPr="00D856C3">
        <w:rPr>
          <w:rFonts w:ascii="Arial" w:hAnsi="Arial" w:cs="Arial"/>
          <w:sz w:val="20"/>
          <w:szCs w:val="20"/>
        </w:rPr>
        <w:t xml:space="preserve"> </w:t>
      </w:r>
      <w:r w:rsidR="00D856C3">
        <w:rPr>
          <w:rFonts w:ascii="Arial" w:hAnsi="Arial" w:cs="Arial"/>
          <w:sz w:val="20"/>
          <w:szCs w:val="20"/>
        </w:rPr>
        <w:t xml:space="preserve">              </w:t>
      </w:r>
      <w:r w:rsidRPr="00D856C3">
        <w:rPr>
          <w:rFonts w:ascii="Arial" w:hAnsi="Arial" w:cs="Arial"/>
          <w:sz w:val="20"/>
          <w:szCs w:val="20"/>
        </w:rPr>
        <w:t>$</w:t>
      </w:r>
      <w:r w:rsidR="00D856C3">
        <w:rPr>
          <w:rFonts w:ascii="Arial" w:hAnsi="Arial" w:cs="Arial"/>
          <w:sz w:val="20"/>
          <w:szCs w:val="20"/>
        </w:rPr>
        <w:t xml:space="preserve">     </w:t>
      </w:r>
      <w:r w:rsidRPr="00D856C3">
        <w:rPr>
          <w:rFonts w:ascii="Arial" w:hAnsi="Arial" w:cs="Arial"/>
          <w:sz w:val="20"/>
          <w:szCs w:val="20"/>
        </w:rPr>
        <w:t>3.00 pesos por hoja.</w:t>
      </w:r>
    </w:p>
    <w:p w14:paraId="109865E8" w14:textId="418A2E74" w:rsidR="00C0679E" w:rsidRPr="00D856C3" w:rsidRDefault="00C0679E" w:rsidP="00C0679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Spec="center" w:tblpY="847"/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9"/>
        <w:gridCol w:w="281"/>
        <w:gridCol w:w="2679"/>
      </w:tblGrid>
      <w:tr w:rsidR="002F6A11" w:rsidRPr="00D856C3" w14:paraId="1944F84C" w14:textId="77777777" w:rsidTr="00150522">
        <w:trPr>
          <w:trHeight w:val="303"/>
        </w:trPr>
        <w:tc>
          <w:tcPr>
            <w:tcW w:w="3359" w:type="pct"/>
          </w:tcPr>
          <w:p w14:paraId="473EB144" w14:textId="77777777" w:rsidR="002F6A11" w:rsidRPr="00D856C3" w:rsidRDefault="002F6A11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56C3">
              <w:rPr>
                <w:rFonts w:ascii="Arial" w:hAnsi="Arial" w:cs="Arial"/>
                <w:b/>
                <w:sz w:val="20"/>
                <w:szCs w:val="20"/>
              </w:rPr>
              <w:t xml:space="preserve">III.- </w:t>
            </w:r>
            <w:r w:rsidRPr="00D856C3">
              <w:rPr>
                <w:rFonts w:ascii="Arial" w:hAnsi="Arial" w:cs="Arial"/>
                <w:sz w:val="20"/>
                <w:szCs w:val="20"/>
              </w:rPr>
              <w:t>Por cada constancia</w:t>
            </w:r>
          </w:p>
        </w:tc>
        <w:tc>
          <w:tcPr>
            <w:tcW w:w="156" w:type="pct"/>
          </w:tcPr>
          <w:p w14:paraId="4B235A17" w14:textId="77777777" w:rsidR="002F6A11" w:rsidRPr="00D856C3" w:rsidRDefault="002F6A11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56C3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85" w:type="pct"/>
          </w:tcPr>
          <w:p w14:paraId="2643FCC6" w14:textId="77777777" w:rsidR="002F6A11" w:rsidRPr="00D856C3" w:rsidRDefault="002F6A11" w:rsidP="00150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56C3">
              <w:rPr>
                <w:rFonts w:ascii="Arial" w:hAnsi="Arial" w:cs="Arial"/>
                <w:sz w:val="20"/>
                <w:szCs w:val="20"/>
              </w:rPr>
              <w:t>80.00 pesos por hoja.</w:t>
            </w:r>
          </w:p>
        </w:tc>
      </w:tr>
      <w:tr w:rsidR="002F6A11" w:rsidRPr="00D856C3" w14:paraId="51600A12" w14:textId="77777777" w:rsidTr="00150522">
        <w:trPr>
          <w:trHeight w:val="384"/>
        </w:trPr>
        <w:tc>
          <w:tcPr>
            <w:tcW w:w="3359" w:type="pct"/>
          </w:tcPr>
          <w:p w14:paraId="05F63037" w14:textId="77777777" w:rsidR="002F6A11" w:rsidRPr="00D856C3" w:rsidRDefault="002F6A11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56C3">
              <w:rPr>
                <w:rFonts w:ascii="Arial" w:hAnsi="Arial" w:cs="Arial"/>
                <w:b/>
                <w:sz w:val="20"/>
                <w:szCs w:val="20"/>
              </w:rPr>
              <w:t xml:space="preserve">IV.- </w:t>
            </w:r>
            <w:r w:rsidRPr="00D856C3">
              <w:rPr>
                <w:rFonts w:ascii="Arial" w:hAnsi="Arial" w:cs="Arial"/>
                <w:sz w:val="20"/>
                <w:szCs w:val="20"/>
              </w:rPr>
              <w:t>Por duplicado de recibo oficial</w:t>
            </w:r>
          </w:p>
        </w:tc>
        <w:tc>
          <w:tcPr>
            <w:tcW w:w="156" w:type="pct"/>
          </w:tcPr>
          <w:p w14:paraId="50A44EB9" w14:textId="77777777" w:rsidR="002F6A11" w:rsidRPr="00D856C3" w:rsidRDefault="002F6A11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56C3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85" w:type="pct"/>
          </w:tcPr>
          <w:p w14:paraId="4A6CF782" w14:textId="77777777" w:rsidR="002F6A11" w:rsidRPr="00D856C3" w:rsidRDefault="002F6A11" w:rsidP="00150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56C3">
              <w:rPr>
                <w:rFonts w:ascii="Arial" w:hAnsi="Arial" w:cs="Arial"/>
                <w:sz w:val="20"/>
                <w:szCs w:val="20"/>
              </w:rPr>
              <w:t>30.00 pesos.</w:t>
            </w:r>
          </w:p>
        </w:tc>
      </w:tr>
      <w:tr w:rsidR="002F6A11" w:rsidRPr="00D856C3" w14:paraId="49F6E932" w14:textId="77777777" w:rsidTr="00150522">
        <w:trPr>
          <w:trHeight w:val="516"/>
        </w:trPr>
        <w:tc>
          <w:tcPr>
            <w:tcW w:w="3359" w:type="pct"/>
          </w:tcPr>
          <w:p w14:paraId="01CB9FF9" w14:textId="724D0399" w:rsidR="002F6A11" w:rsidRPr="00D856C3" w:rsidRDefault="002F6A11" w:rsidP="00150522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856C3">
              <w:rPr>
                <w:rFonts w:ascii="Arial" w:hAnsi="Arial" w:cs="Arial"/>
                <w:b/>
                <w:sz w:val="20"/>
                <w:szCs w:val="20"/>
              </w:rPr>
              <w:t xml:space="preserve">V.- </w:t>
            </w:r>
            <w:r w:rsidRPr="00D856C3">
              <w:rPr>
                <w:rFonts w:ascii="Arial" w:hAnsi="Arial" w:cs="Arial"/>
                <w:sz w:val="20"/>
                <w:szCs w:val="20"/>
              </w:rPr>
              <w:t>Bases de Licitación Pública</w:t>
            </w:r>
          </w:p>
        </w:tc>
        <w:tc>
          <w:tcPr>
            <w:tcW w:w="156" w:type="pct"/>
          </w:tcPr>
          <w:p w14:paraId="7BC4C3C8" w14:textId="77777777" w:rsidR="002F6A11" w:rsidRPr="00D856C3" w:rsidRDefault="002F6A11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56C3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85" w:type="pct"/>
          </w:tcPr>
          <w:p w14:paraId="4697D5EE" w14:textId="5B5708BE" w:rsidR="002F6A11" w:rsidRPr="00D856C3" w:rsidRDefault="002F6A11" w:rsidP="00150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56C3">
              <w:rPr>
                <w:rFonts w:ascii="Arial" w:hAnsi="Arial" w:cs="Arial"/>
                <w:sz w:val="20"/>
                <w:szCs w:val="20"/>
              </w:rPr>
              <w:t>4,000.00</w:t>
            </w:r>
            <w:r w:rsidR="00C0767F">
              <w:rPr>
                <w:rFonts w:ascii="Arial" w:hAnsi="Arial" w:cs="Arial"/>
                <w:sz w:val="20"/>
                <w:szCs w:val="20"/>
              </w:rPr>
              <w:t xml:space="preserve"> pesos</w:t>
            </w:r>
          </w:p>
        </w:tc>
      </w:tr>
      <w:tr w:rsidR="002F6A11" w:rsidRPr="00C0679E" w14:paraId="39F33CC0" w14:textId="77777777" w:rsidTr="00150522">
        <w:trPr>
          <w:trHeight w:val="303"/>
        </w:trPr>
        <w:tc>
          <w:tcPr>
            <w:tcW w:w="3359" w:type="pct"/>
          </w:tcPr>
          <w:p w14:paraId="205D05EC" w14:textId="77777777" w:rsidR="002F6A11" w:rsidRPr="00C0679E" w:rsidRDefault="002F6A11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 xml:space="preserve">VI.- </w:t>
            </w:r>
            <w:r w:rsidRPr="00C0679E">
              <w:rPr>
                <w:rFonts w:ascii="Arial" w:hAnsi="Arial" w:cs="Arial"/>
                <w:sz w:val="20"/>
                <w:szCs w:val="20"/>
              </w:rPr>
              <w:t>Por servicio de Rastro que preste el Ayuntamiento, se pagará:</w:t>
            </w:r>
          </w:p>
        </w:tc>
        <w:tc>
          <w:tcPr>
            <w:tcW w:w="156" w:type="pct"/>
          </w:tcPr>
          <w:p w14:paraId="2BB8F1A6" w14:textId="77777777" w:rsidR="002F6A11" w:rsidRPr="00C0679E" w:rsidRDefault="002F6A11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pct"/>
          </w:tcPr>
          <w:p w14:paraId="711B28A5" w14:textId="77777777" w:rsidR="002F6A11" w:rsidRPr="00C0679E" w:rsidRDefault="002F6A11" w:rsidP="0015052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2A433C" w14:textId="780BC3C0" w:rsidR="002F6A11" w:rsidRPr="00C0679E" w:rsidRDefault="00C0767F" w:rsidP="00C0679E">
      <w:pPr>
        <w:pStyle w:val="Textoindependiente"/>
        <w:tabs>
          <w:tab w:val="left" w:pos="7000"/>
          <w:tab w:val="left" w:pos="772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Fundo legal en cabildo                                                                              </w:t>
      </w:r>
      <w:r w:rsidR="002F6A11" w:rsidRPr="00C0679E">
        <w:rPr>
          <w:rFonts w:ascii="Arial" w:hAnsi="Arial" w:cs="Arial"/>
        </w:rPr>
        <w:t>$</w:t>
      </w:r>
      <w:r>
        <w:rPr>
          <w:rFonts w:ascii="Arial" w:hAnsi="Arial" w:cs="Arial"/>
        </w:rPr>
        <w:t xml:space="preserve">             </w:t>
      </w:r>
      <w:r w:rsidR="002F6A11" w:rsidRPr="00C0679E">
        <w:rPr>
          <w:rFonts w:ascii="Arial" w:hAnsi="Arial" w:cs="Arial"/>
        </w:rPr>
        <w:t>200.00 pesos</w:t>
      </w:r>
    </w:p>
    <w:p w14:paraId="0DC67357" w14:textId="77777777" w:rsidR="002F6A11" w:rsidRPr="00C0679E" w:rsidRDefault="002F6A11" w:rsidP="00C0679E">
      <w:pPr>
        <w:pStyle w:val="Textoindependiente"/>
        <w:tabs>
          <w:tab w:val="left" w:pos="7000"/>
          <w:tab w:val="left" w:pos="7723"/>
        </w:tabs>
        <w:spacing w:line="360" w:lineRule="auto"/>
        <w:rPr>
          <w:rFonts w:ascii="Arial" w:hAnsi="Arial" w:cs="Arial"/>
        </w:rPr>
      </w:pPr>
    </w:p>
    <w:p w14:paraId="7837B6C0" w14:textId="77777777" w:rsidR="002F6A11" w:rsidRPr="00C0679E" w:rsidRDefault="002F6A11" w:rsidP="00150522">
      <w:pPr>
        <w:pStyle w:val="Textoindependiente"/>
        <w:rPr>
          <w:rFonts w:ascii="Arial" w:hAnsi="Arial" w:cs="Arial"/>
        </w:rPr>
      </w:pPr>
    </w:p>
    <w:p w14:paraId="0C6AEEAC" w14:textId="41AAFF7C" w:rsidR="002F6A11" w:rsidRPr="00C0679E" w:rsidRDefault="002F6A11" w:rsidP="00C0679E">
      <w:pPr>
        <w:pStyle w:val="Prrafodelista"/>
        <w:numPr>
          <w:ilvl w:val="1"/>
          <w:numId w:val="4"/>
        </w:numPr>
        <w:tabs>
          <w:tab w:val="left" w:pos="1082"/>
          <w:tab w:val="left" w:pos="7027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C0679E">
        <w:rPr>
          <w:rFonts w:ascii="Arial" w:hAnsi="Arial" w:cs="Arial"/>
          <w:sz w:val="20"/>
          <w:szCs w:val="20"/>
        </w:rPr>
        <w:t>Traslado</w:t>
      </w:r>
      <w:r w:rsidR="00C0767F">
        <w:rPr>
          <w:rFonts w:ascii="Arial" w:hAnsi="Arial" w:cs="Arial"/>
          <w:sz w:val="20"/>
          <w:szCs w:val="20"/>
        </w:rPr>
        <w:t xml:space="preserve"> de Ganado Vacuno                                                 </w:t>
      </w:r>
      <w:r w:rsidRPr="00C0679E">
        <w:rPr>
          <w:rFonts w:ascii="Arial" w:hAnsi="Arial" w:cs="Arial"/>
          <w:sz w:val="20"/>
          <w:szCs w:val="20"/>
        </w:rPr>
        <w:t>$ 120.00 pesos por cabeza</w:t>
      </w:r>
    </w:p>
    <w:p w14:paraId="7D52E6F7" w14:textId="10FD7C5B" w:rsidR="002F6A11" w:rsidRPr="00C0679E" w:rsidRDefault="00C0767F" w:rsidP="00C0679E">
      <w:pPr>
        <w:pStyle w:val="Prrafodelista"/>
        <w:numPr>
          <w:ilvl w:val="1"/>
          <w:numId w:val="4"/>
        </w:numPr>
        <w:tabs>
          <w:tab w:val="left" w:pos="1082"/>
          <w:tab w:val="left" w:pos="7039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Traslado de Porcino                                                               </w:t>
      </w:r>
      <w:r w:rsidR="002F6A11" w:rsidRPr="00C0679E">
        <w:rPr>
          <w:rFonts w:ascii="Arial" w:hAnsi="Arial" w:cs="Arial"/>
          <w:sz w:val="20"/>
          <w:szCs w:val="20"/>
        </w:rPr>
        <w:t>$ 120.00 pesos por cabeza</w:t>
      </w:r>
    </w:p>
    <w:p w14:paraId="4BB8E1A0" w14:textId="77777777" w:rsidR="00F91289" w:rsidRDefault="00F91289" w:rsidP="00150522">
      <w:pPr>
        <w:jc w:val="center"/>
        <w:rPr>
          <w:rFonts w:ascii="Arial" w:hAnsi="Arial" w:cs="Arial"/>
          <w:b/>
          <w:sz w:val="20"/>
          <w:szCs w:val="20"/>
        </w:rPr>
      </w:pPr>
    </w:p>
    <w:p w14:paraId="408D2A72" w14:textId="77777777" w:rsidR="00B61E43" w:rsidRPr="00C0679E" w:rsidRDefault="00532848" w:rsidP="00C06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CAPÍTULO V</w:t>
      </w:r>
    </w:p>
    <w:p w14:paraId="02A22904" w14:textId="77777777" w:rsidR="00B61E43" w:rsidRPr="00C0679E" w:rsidRDefault="00532848" w:rsidP="00C06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Derechos por el Servicio de Supervisión Sanitaria de Matanza de Animales de Consumo</w:t>
      </w:r>
    </w:p>
    <w:p w14:paraId="220C2A83" w14:textId="77777777" w:rsidR="00B61E43" w:rsidRPr="00C0679E" w:rsidRDefault="00B61E43" w:rsidP="00150522">
      <w:pPr>
        <w:pStyle w:val="Textoindependiente"/>
        <w:rPr>
          <w:rFonts w:ascii="Arial" w:hAnsi="Arial" w:cs="Arial"/>
          <w:b/>
        </w:rPr>
      </w:pPr>
    </w:p>
    <w:p w14:paraId="539B9A91" w14:textId="77777777" w:rsidR="00B61E43" w:rsidRPr="00C0679E" w:rsidRDefault="00532848" w:rsidP="00C0679E">
      <w:pPr>
        <w:pStyle w:val="Textoindependiente"/>
        <w:spacing w:line="360" w:lineRule="auto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 xml:space="preserve">Artículo 26.- </w:t>
      </w:r>
      <w:r w:rsidRPr="00C0679E">
        <w:rPr>
          <w:rFonts w:ascii="Arial" w:hAnsi="Arial" w:cs="Arial"/>
        </w:rPr>
        <w:t>Los derechos, se pagarán de acuerdo a la siguiente tarifa:</w:t>
      </w:r>
    </w:p>
    <w:p w14:paraId="1385997A" w14:textId="77777777" w:rsidR="00B61E43" w:rsidRDefault="00B61E43" w:rsidP="00C0679E">
      <w:pPr>
        <w:pStyle w:val="Textoindependiente"/>
        <w:spacing w:line="360" w:lineRule="auto"/>
        <w:rPr>
          <w:rFonts w:ascii="Arial" w:hAnsi="Arial" w:cs="Arial"/>
        </w:rPr>
      </w:pPr>
    </w:p>
    <w:p w14:paraId="1CC3DE45" w14:textId="77777777" w:rsidR="00150522" w:rsidRPr="00C0679E" w:rsidRDefault="00150522" w:rsidP="00C0679E">
      <w:pPr>
        <w:pStyle w:val="Textoindependiente"/>
        <w:spacing w:line="360" w:lineRule="auto"/>
        <w:rPr>
          <w:rFonts w:ascii="Arial" w:hAnsi="Arial" w:cs="Arial"/>
        </w:rPr>
      </w:pPr>
    </w:p>
    <w:p w14:paraId="2A0D44DB" w14:textId="5E77E967" w:rsidR="00B61E43" w:rsidRPr="00C0679E" w:rsidRDefault="00532848" w:rsidP="00263433">
      <w:pPr>
        <w:pStyle w:val="Textoindependiente"/>
        <w:tabs>
          <w:tab w:val="left" w:pos="284"/>
          <w:tab w:val="left" w:pos="7162"/>
        </w:tabs>
        <w:spacing w:line="360" w:lineRule="auto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>I.-</w:t>
      </w:r>
      <w:r w:rsidRPr="00C0679E">
        <w:rPr>
          <w:rFonts w:ascii="Arial" w:hAnsi="Arial" w:cs="Arial"/>
          <w:b/>
        </w:rPr>
        <w:tab/>
      </w:r>
      <w:r w:rsidR="00263433">
        <w:rPr>
          <w:rFonts w:ascii="Arial" w:hAnsi="Arial" w:cs="Arial"/>
        </w:rPr>
        <w:t xml:space="preserve">Ganado Vacuno                            </w:t>
      </w:r>
      <w:r w:rsidRPr="00C0679E">
        <w:rPr>
          <w:rFonts w:ascii="Arial" w:hAnsi="Arial" w:cs="Arial"/>
        </w:rPr>
        <w:t>$ 120.00 pesos por cabeza</w:t>
      </w:r>
    </w:p>
    <w:p w14:paraId="5A173F7A" w14:textId="2437F79F" w:rsidR="00B61E43" w:rsidRPr="00C0679E" w:rsidRDefault="00532848" w:rsidP="00263433">
      <w:pPr>
        <w:pStyle w:val="Textoindependiente"/>
        <w:tabs>
          <w:tab w:val="left" w:pos="284"/>
          <w:tab w:val="left" w:pos="7161"/>
        </w:tabs>
        <w:spacing w:line="360" w:lineRule="auto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>II.-</w:t>
      </w:r>
      <w:r w:rsidRPr="00C0679E">
        <w:rPr>
          <w:rFonts w:ascii="Arial" w:hAnsi="Arial" w:cs="Arial"/>
          <w:b/>
        </w:rPr>
        <w:tab/>
      </w:r>
      <w:r w:rsidR="00263433">
        <w:rPr>
          <w:rFonts w:ascii="Arial" w:hAnsi="Arial" w:cs="Arial"/>
        </w:rPr>
        <w:t xml:space="preserve">Ganado porcino                            </w:t>
      </w:r>
      <w:r w:rsidRPr="00C0679E">
        <w:rPr>
          <w:rFonts w:ascii="Arial" w:hAnsi="Arial" w:cs="Arial"/>
        </w:rPr>
        <w:t>$ 120.00 pesos por cabeza</w:t>
      </w:r>
    </w:p>
    <w:p w14:paraId="48EB14D2" w14:textId="39177EF8" w:rsidR="00B61E43" w:rsidRPr="00C0679E" w:rsidRDefault="00532848" w:rsidP="00C0679E">
      <w:pPr>
        <w:pStyle w:val="Textoindependiente"/>
        <w:tabs>
          <w:tab w:val="left" w:pos="7162"/>
        </w:tabs>
        <w:spacing w:line="360" w:lineRule="auto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 xml:space="preserve">III.- </w:t>
      </w:r>
      <w:r w:rsidRPr="00C0679E">
        <w:rPr>
          <w:rFonts w:ascii="Arial" w:hAnsi="Arial" w:cs="Arial"/>
        </w:rPr>
        <w:t>Ganado caprino</w:t>
      </w:r>
      <w:r w:rsidR="00263433">
        <w:rPr>
          <w:rFonts w:ascii="Arial" w:hAnsi="Arial" w:cs="Arial"/>
        </w:rPr>
        <w:t xml:space="preserve">                           </w:t>
      </w:r>
      <w:r w:rsidRPr="00C0679E">
        <w:rPr>
          <w:rFonts w:ascii="Arial" w:hAnsi="Arial" w:cs="Arial"/>
        </w:rPr>
        <w:t>$ 120.00 pesos por cabeza</w:t>
      </w:r>
    </w:p>
    <w:p w14:paraId="7D8A8C89" w14:textId="1936D964" w:rsidR="00B61E43" w:rsidRPr="00C0679E" w:rsidRDefault="00532848" w:rsidP="00C0679E">
      <w:pPr>
        <w:pStyle w:val="Textoindependiente"/>
        <w:tabs>
          <w:tab w:val="left" w:pos="7162"/>
        </w:tabs>
        <w:spacing w:line="360" w:lineRule="auto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 xml:space="preserve">IV.- </w:t>
      </w:r>
      <w:r w:rsidRPr="00C0679E">
        <w:rPr>
          <w:rFonts w:ascii="Arial" w:hAnsi="Arial" w:cs="Arial"/>
        </w:rPr>
        <w:t>Aves de corral</w:t>
      </w:r>
      <w:r w:rsidR="00263433">
        <w:rPr>
          <w:rFonts w:ascii="Arial" w:hAnsi="Arial" w:cs="Arial"/>
        </w:rPr>
        <w:t xml:space="preserve">                             </w:t>
      </w:r>
      <w:r w:rsidRPr="00C0679E">
        <w:rPr>
          <w:rFonts w:ascii="Arial" w:hAnsi="Arial" w:cs="Arial"/>
        </w:rPr>
        <w:t>$ 120.00 pesos por cabeza</w:t>
      </w:r>
    </w:p>
    <w:p w14:paraId="3CE4D7EE" w14:textId="77777777" w:rsidR="00B61E43" w:rsidRPr="00C0679E" w:rsidRDefault="00B61E43" w:rsidP="003B585F">
      <w:pPr>
        <w:pStyle w:val="Textoindependiente"/>
        <w:rPr>
          <w:rFonts w:ascii="Arial" w:hAnsi="Arial" w:cs="Arial"/>
        </w:rPr>
      </w:pPr>
    </w:p>
    <w:p w14:paraId="323C9808" w14:textId="77777777" w:rsidR="00B61E43" w:rsidRPr="00C0679E" w:rsidRDefault="00532848" w:rsidP="00C06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CAPÍTULO VI</w:t>
      </w:r>
    </w:p>
    <w:p w14:paraId="59A14B30" w14:textId="77777777" w:rsidR="00B61E43" w:rsidRPr="00C0679E" w:rsidRDefault="00532848" w:rsidP="00C06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Derechos por el Uso y Aprovechamiento de los Bienes del Dominio Público Municipal</w:t>
      </w:r>
    </w:p>
    <w:p w14:paraId="565D1C6F" w14:textId="77777777" w:rsidR="00B61E43" w:rsidRPr="00C0679E" w:rsidRDefault="00B61E43" w:rsidP="003B585F">
      <w:pPr>
        <w:pStyle w:val="Textoindependiente"/>
        <w:rPr>
          <w:rFonts w:ascii="Arial" w:hAnsi="Arial" w:cs="Arial"/>
          <w:b/>
        </w:rPr>
      </w:pPr>
    </w:p>
    <w:p w14:paraId="4D18BCC5" w14:textId="77777777" w:rsidR="00B61E43" w:rsidRPr="00C0679E" w:rsidRDefault="00532848" w:rsidP="00C0679E">
      <w:pPr>
        <w:pStyle w:val="Textoindependiente"/>
        <w:spacing w:line="360" w:lineRule="auto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 xml:space="preserve">Artículo 27.- </w:t>
      </w:r>
      <w:r w:rsidRPr="00C0679E">
        <w:rPr>
          <w:rFonts w:ascii="Arial" w:hAnsi="Arial" w:cs="Arial"/>
        </w:rPr>
        <w:t>El cobro de los derechos por servicios de mercados y centrales de abasto se causará y pagarán de conformidad con las siguientes tarifas:</w:t>
      </w:r>
    </w:p>
    <w:p w14:paraId="515157C8" w14:textId="77777777" w:rsidR="00B61E43" w:rsidRPr="00C0679E" w:rsidRDefault="00B61E43" w:rsidP="003B585F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08"/>
        <w:gridCol w:w="1454"/>
      </w:tblGrid>
      <w:tr w:rsidR="00B61E43" w:rsidRPr="00C0679E" w14:paraId="48F9FED3" w14:textId="77777777" w:rsidTr="003B585F">
        <w:trPr>
          <w:trHeight w:val="20"/>
        </w:trPr>
        <w:tc>
          <w:tcPr>
            <w:tcW w:w="4198" w:type="pct"/>
          </w:tcPr>
          <w:p w14:paraId="38A17C2F" w14:textId="77777777" w:rsidR="00B61E43" w:rsidRPr="00C0679E" w:rsidRDefault="00532848" w:rsidP="003B585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C0679E">
              <w:rPr>
                <w:rFonts w:ascii="Arial" w:hAnsi="Arial" w:cs="Arial"/>
                <w:sz w:val="20"/>
                <w:szCs w:val="20"/>
              </w:rPr>
              <w:t>En el caso de locales comerciales, ubicados en mercados se pagarán por local asignado mensualmente</w:t>
            </w:r>
          </w:p>
        </w:tc>
        <w:tc>
          <w:tcPr>
            <w:tcW w:w="802" w:type="pct"/>
          </w:tcPr>
          <w:p w14:paraId="2625D976" w14:textId="77777777" w:rsidR="00B61E43" w:rsidRPr="00C0679E" w:rsidRDefault="00B61E43" w:rsidP="003B585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145B29" w14:textId="77777777" w:rsidR="00B61E43" w:rsidRPr="00C0679E" w:rsidRDefault="00532848" w:rsidP="003B585F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$ 600.00 pesos</w:t>
            </w:r>
          </w:p>
        </w:tc>
      </w:tr>
      <w:tr w:rsidR="003B585F" w:rsidRPr="00C0679E" w14:paraId="6B946FE4" w14:textId="77777777" w:rsidTr="003B585F">
        <w:trPr>
          <w:trHeight w:val="20"/>
        </w:trPr>
        <w:tc>
          <w:tcPr>
            <w:tcW w:w="4198" w:type="pct"/>
          </w:tcPr>
          <w:p w14:paraId="490B2CE5" w14:textId="39ABE335" w:rsidR="003B585F" w:rsidRPr="003B585F" w:rsidRDefault="003B585F" w:rsidP="003B585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>
              <w:rPr>
                <w:rFonts w:ascii="Arial" w:hAnsi="Arial" w:cs="Arial"/>
                <w:sz w:val="20"/>
                <w:szCs w:val="20"/>
              </w:rPr>
              <w:t>Ambulantes por persona, cuota por día hasta tres metros cuadrados</w:t>
            </w:r>
          </w:p>
        </w:tc>
        <w:tc>
          <w:tcPr>
            <w:tcW w:w="802" w:type="pct"/>
          </w:tcPr>
          <w:p w14:paraId="4CC63963" w14:textId="77DA8298" w:rsidR="003B585F" w:rsidRPr="00C0679E" w:rsidRDefault="003B585F" w:rsidP="003B585F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70.00 pesos</w:t>
            </w:r>
          </w:p>
        </w:tc>
      </w:tr>
      <w:tr w:rsidR="00B61E43" w:rsidRPr="00C0679E" w14:paraId="70970DC3" w14:textId="77777777" w:rsidTr="003B585F">
        <w:trPr>
          <w:trHeight w:val="20"/>
        </w:trPr>
        <w:tc>
          <w:tcPr>
            <w:tcW w:w="4198" w:type="pct"/>
          </w:tcPr>
          <w:p w14:paraId="75861892" w14:textId="4E9FA440" w:rsidR="00B61E43" w:rsidRPr="00C0679E" w:rsidRDefault="00532848" w:rsidP="003B585F">
            <w:pPr>
              <w:pStyle w:val="TableParagraph"/>
              <w:tabs>
                <w:tab w:val="left" w:pos="6025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 xml:space="preserve">III.- </w:t>
            </w:r>
            <w:r w:rsidRPr="00C0679E">
              <w:rPr>
                <w:rFonts w:ascii="Arial" w:hAnsi="Arial" w:cs="Arial"/>
                <w:sz w:val="20"/>
                <w:szCs w:val="20"/>
              </w:rPr>
              <w:t>Ambulantes por person</w:t>
            </w:r>
            <w:r w:rsidR="003B585F">
              <w:rPr>
                <w:rFonts w:ascii="Arial" w:hAnsi="Arial" w:cs="Arial"/>
                <w:sz w:val="20"/>
                <w:szCs w:val="20"/>
              </w:rPr>
              <w:t xml:space="preserve">a, cuota por día de más de tres </w:t>
            </w:r>
            <w:r w:rsidRPr="00C0679E">
              <w:rPr>
                <w:rFonts w:ascii="Arial" w:hAnsi="Arial" w:cs="Arial"/>
                <w:sz w:val="20"/>
                <w:szCs w:val="20"/>
              </w:rPr>
              <w:t>metros cuadrados</w:t>
            </w:r>
          </w:p>
        </w:tc>
        <w:tc>
          <w:tcPr>
            <w:tcW w:w="802" w:type="pct"/>
          </w:tcPr>
          <w:p w14:paraId="50CA010C" w14:textId="77777777" w:rsidR="00B61E43" w:rsidRPr="00C0679E" w:rsidRDefault="00532848" w:rsidP="003B585F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$ 250.00 pesos</w:t>
            </w:r>
          </w:p>
        </w:tc>
      </w:tr>
    </w:tbl>
    <w:p w14:paraId="4567DD02" w14:textId="77777777" w:rsidR="005B03A1" w:rsidRPr="00C0679E" w:rsidRDefault="005B03A1" w:rsidP="00150522">
      <w:pPr>
        <w:jc w:val="center"/>
        <w:rPr>
          <w:rFonts w:ascii="Arial" w:hAnsi="Arial" w:cs="Arial"/>
          <w:b/>
          <w:sz w:val="20"/>
          <w:szCs w:val="20"/>
        </w:rPr>
      </w:pPr>
    </w:p>
    <w:p w14:paraId="1B798606" w14:textId="468708C2" w:rsidR="00B61E43" w:rsidRPr="00C0679E" w:rsidRDefault="00532848" w:rsidP="00C06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CAPÍTULO VII</w:t>
      </w:r>
    </w:p>
    <w:p w14:paraId="20176421" w14:textId="77777777" w:rsidR="00B61E43" w:rsidRPr="00C0679E" w:rsidRDefault="00532848" w:rsidP="00C06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Derechos por Servicio de Limpia y Recolección de Basura</w:t>
      </w:r>
    </w:p>
    <w:p w14:paraId="3C69188F" w14:textId="77777777" w:rsidR="00B61E43" w:rsidRPr="00C0679E" w:rsidRDefault="00B61E43" w:rsidP="00150522">
      <w:pPr>
        <w:pStyle w:val="Textoindependiente"/>
        <w:rPr>
          <w:rFonts w:ascii="Arial" w:hAnsi="Arial" w:cs="Arial"/>
          <w:b/>
        </w:rPr>
      </w:pPr>
    </w:p>
    <w:p w14:paraId="7B5BEEEE" w14:textId="77777777" w:rsidR="00B61E43" w:rsidRPr="00C0679E" w:rsidRDefault="00532848" w:rsidP="00C0679E">
      <w:pPr>
        <w:pStyle w:val="Textoindependiente"/>
        <w:spacing w:line="360" w:lineRule="auto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 xml:space="preserve">Artículo 28.- </w:t>
      </w:r>
      <w:r w:rsidRPr="00C0679E">
        <w:rPr>
          <w:rFonts w:ascii="Arial" w:hAnsi="Arial" w:cs="Arial"/>
        </w:rPr>
        <w:t>Por los Derechos correspondientes al servicio de limpia se causarán y pagarán de manera mensual de conformidad con la siguiente clasificación:</w:t>
      </w:r>
    </w:p>
    <w:p w14:paraId="10EA1713" w14:textId="77777777" w:rsidR="00B61E43" w:rsidRPr="00C0679E" w:rsidRDefault="00B61E43" w:rsidP="00150522">
      <w:pPr>
        <w:pStyle w:val="Textoindependiente"/>
        <w:rPr>
          <w:rFonts w:ascii="Arial" w:hAnsi="Arial" w:cs="Arial"/>
        </w:rPr>
      </w:pPr>
    </w:p>
    <w:p w14:paraId="0569A238" w14:textId="0648A881" w:rsidR="00B61E43" w:rsidRPr="00C0679E" w:rsidRDefault="003B585F" w:rsidP="003B585F">
      <w:pPr>
        <w:pStyle w:val="Prrafodelista"/>
        <w:tabs>
          <w:tab w:val="left" w:pos="567"/>
          <w:tab w:val="left" w:pos="7794"/>
        </w:tabs>
        <w:spacing w:before="0" w:line="360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3B585F">
        <w:rPr>
          <w:rFonts w:ascii="Arial" w:hAnsi="Arial" w:cs="Arial"/>
          <w:b/>
          <w:sz w:val="20"/>
          <w:szCs w:val="20"/>
        </w:rPr>
        <w:t>I.</w:t>
      </w:r>
      <w:r>
        <w:rPr>
          <w:rFonts w:ascii="Arial" w:hAnsi="Arial" w:cs="Arial"/>
          <w:sz w:val="20"/>
          <w:szCs w:val="20"/>
        </w:rPr>
        <w:t xml:space="preserve"> </w:t>
      </w:r>
      <w:r w:rsidR="00532848" w:rsidRPr="00C0679E">
        <w:rPr>
          <w:rFonts w:ascii="Arial" w:hAnsi="Arial" w:cs="Arial"/>
          <w:sz w:val="20"/>
          <w:szCs w:val="20"/>
        </w:rPr>
        <w:t>Por predio habitacional</w:t>
      </w:r>
      <w:r w:rsidR="00532848" w:rsidRPr="00C0679E">
        <w:rPr>
          <w:rFonts w:ascii="Arial" w:hAnsi="Arial" w:cs="Arial"/>
          <w:sz w:val="20"/>
          <w:szCs w:val="20"/>
        </w:rPr>
        <w:tab/>
        <w:t>$ 30.00</w:t>
      </w:r>
    </w:p>
    <w:p w14:paraId="4080FF02" w14:textId="7C1DB890" w:rsidR="00B61E43" w:rsidRPr="00C0679E" w:rsidRDefault="003B585F" w:rsidP="003B585F">
      <w:pPr>
        <w:pStyle w:val="Prrafodelista"/>
        <w:tabs>
          <w:tab w:val="left" w:pos="567"/>
          <w:tab w:val="left" w:pos="836"/>
          <w:tab w:val="left" w:pos="837"/>
          <w:tab w:val="left" w:pos="7849"/>
        </w:tabs>
        <w:spacing w:before="0" w:line="360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3B585F">
        <w:rPr>
          <w:rFonts w:ascii="Arial" w:hAnsi="Arial" w:cs="Arial"/>
          <w:b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</w:t>
      </w:r>
      <w:r w:rsidR="00532848" w:rsidRPr="00C0679E">
        <w:rPr>
          <w:rFonts w:ascii="Arial" w:hAnsi="Arial" w:cs="Arial"/>
          <w:sz w:val="20"/>
          <w:szCs w:val="20"/>
        </w:rPr>
        <w:t>Por predio comercial pequeño</w:t>
      </w:r>
      <w:r w:rsidR="00532848" w:rsidRPr="00C0679E">
        <w:rPr>
          <w:rFonts w:ascii="Arial" w:hAnsi="Arial" w:cs="Arial"/>
          <w:sz w:val="20"/>
          <w:szCs w:val="20"/>
        </w:rPr>
        <w:tab/>
        <w:t xml:space="preserve">$ </w:t>
      </w:r>
      <w:r>
        <w:rPr>
          <w:rFonts w:ascii="Arial" w:hAnsi="Arial" w:cs="Arial"/>
          <w:sz w:val="20"/>
          <w:szCs w:val="20"/>
        </w:rPr>
        <w:t xml:space="preserve"> </w:t>
      </w:r>
      <w:r w:rsidR="00532848" w:rsidRPr="00C0679E">
        <w:rPr>
          <w:rFonts w:ascii="Arial" w:hAnsi="Arial" w:cs="Arial"/>
          <w:sz w:val="20"/>
          <w:szCs w:val="20"/>
        </w:rPr>
        <w:t>50.00</w:t>
      </w:r>
    </w:p>
    <w:p w14:paraId="2FC3C033" w14:textId="1DEF3054" w:rsidR="00B61E43" w:rsidRPr="00C0679E" w:rsidRDefault="003B585F" w:rsidP="003B585F">
      <w:pPr>
        <w:pStyle w:val="Prrafodelista"/>
        <w:tabs>
          <w:tab w:val="left" w:pos="567"/>
          <w:tab w:val="left" w:pos="891"/>
          <w:tab w:val="left" w:pos="892"/>
          <w:tab w:val="left" w:pos="7905"/>
        </w:tabs>
        <w:spacing w:before="0" w:line="360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3B585F">
        <w:rPr>
          <w:rFonts w:ascii="Arial" w:hAnsi="Arial" w:cs="Arial"/>
          <w:b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 xml:space="preserve"> </w:t>
      </w:r>
      <w:r w:rsidR="00532848" w:rsidRPr="00C0679E">
        <w:rPr>
          <w:rFonts w:ascii="Arial" w:hAnsi="Arial" w:cs="Arial"/>
          <w:sz w:val="20"/>
          <w:szCs w:val="20"/>
        </w:rPr>
        <w:t>Por predio comercial grande</w:t>
      </w:r>
      <w:r w:rsidR="00532848" w:rsidRPr="00C0679E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 xml:space="preserve">  </w:t>
      </w:r>
      <w:r w:rsidR="00532848" w:rsidRPr="00C0679E">
        <w:rPr>
          <w:rFonts w:ascii="Arial" w:hAnsi="Arial" w:cs="Arial"/>
          <w:sz w:val="20"/>
          <w:szCs w:val="20"/>
        </w:rPr>
        <w:t xml:space="preserve"> 70.00</w:t>
      </w:r>
    </w:p>
    <w:p w14:paraId="03B14184" w14:textId="25D10636" w:rsidR="00B61E43" w:rsidRPr="00C0679E" w:rsidRDefault="003B585F" w:rsidP="003B585F">
      <w:pPr>
        <w:pStyle w:val="Prrafodelista"/>
        <w:tabs>
          <w:tab w:val="left" w:pos="567"/>
          <w:tab w:val="left" w:pos="914"/>
          <w:tab w:val="left" w:pos="7927"/>
        </w:tabs>
        <w:spacing w:before="0" w:line="360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3B585F">
        <w:rPr>
          <w:rFonts w:ascii="Arial" w:hAnsi="Arial" w:cs="Arial"/>
          <w:b/>
          <w:sz w:val="20"/>
          <w:szCs w:val="20"/>
        </w:rPr>
        <w:t>IV.</w:t>
      </w:r>
      <w:r>
        <w:rPr>
          <w:rFonts w:ascii="Arial" w:hAnsi="Arial" w:cs="Arial"/>
          <w:sz w:val="20"/>
          <w:szCs w:val="20"/>
        </w:rPr>
        <w:t xml:space="preserve"> </w:t>
      </w:r>
      <w:r w:rsidR="00532848" w:rsidRPr="00C0679E">
        <w:rPr>
          <w:rFonts w:ascii="Arial" w:hAnsi="Arial" w:cs="Arial"/>
          <w:sz w:val="20"/>
          <w:szCs w:val="20"/>
        </w:rPr>
        <w:t>Por predio comercial especial</w:t>
      </w:r>
      <w:r w:rsidR="00532848" w:rsidRPr="00C0679E">
        <w:rPr>
          <w:rFonts w:ascii="Arial" w:hAnsi="Arial" w:cs="Arial"/>
          <w:sz w:val="20"/>
          <w:szCs w:val="20"/>
        </w:rPr>
        <w:tab/>
        <w:t xml:space="preserve">$ </w:t>
      </w:r>
      <w:r>
        <w:rPr>
          <w:rFonts w:ascii="Arial" w:hAnsi="Arial" w:cs="Arial"/>
          <w:sz w:val="20"/>
          <w:szCs w:val="20"/>
        </w:rPr>
        <w:t xml:space="preserve"> </w:t>
      </w:r>
      <w:r w:rsidR="00532848" w:rsidRPr="00C0679E">
        <w:rPr>
          <w:rFonts w:ascii="Arial" w:hAnsi="Arial" w:cs="Arial"/>
          <w:sz w:val="20"/>
          <w:szCs w:val="20"/>
        </w:rPr>
        <w:t>300.00</w:t>
      </w:r>
    </w:p>
    <w:p w14:paraId="422B2864" w14:textId="21DB4CF6" w:rsidR="00B61E43" w:rsidRPr="00C0679E" w:rsidRDefault="003B585F" w:rsidP="003B585F">
      <w:pPr>
        <w:pStyle w:val="Prrafodelista"/>
        <w:tabs>
          <w:tab w:val="left" w:pos="567"/>
          <w:tab w:val="left" w:pos="857"/>
          <w:tab w:val="left" w:pos="858"/>
          <w:tab w:val="left" w:pos="7869"/>
        </w:tabs>
        <w:spacing w:before="0" w:line="360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3B585F">
        <w:rPr>
          <w:rFonts w:ascii="Arial" w:hAnsi="Arial" w:cs="Arial"/>
          <w:b/>
          <w:sz w:val="20"/>
          <w:szCs w:val="20"/>
        </w:rPr>
        <w:t xml:space="preserve">V. </w:t>
      </w:r>
      <w:r w:rsidR="00532848" w:rsidRPr="00C0679E">
        <w:rPr>
          <w:rFonts w:ascii="Arial" w:hAnsi="Arial" w:cs="Arial"/>
          <w:sz w:val="20"/>
          <w:szCs w:val="20"/>
        </w:rPr>
        <w:t>Por predio Industrial</w:t>
      </w:r>
      <w:r w:rsidR="00532848" w:rsidRPr="00C0679E">
        <w:rPr>
          <w:rFonts w:ascii="Arial" w:hAnsi="Arial" w:cs="Arial"/>
          <w:sz w:val="20"/>
          <w:szCs w:val="20"/>
        </w:rPr>
        <w:tab/>
        <w:t>$ 500.00</w:t>
      </w:r>
    </w:p>
    <w:p w14:paraId="0CB94A17" w14:textId="77777777" w:rsidR="00B61E43" w:rsidRPr="00C0679E" w:rsidRDefault="00B61E43" w:rsidP="00150522">
      <w:pPr>
        <w:pStyle w:val="Textoindependiente"/>
        <w:rPr>
          <w:rFonts w:ascii="Arial" w:hAnsi="Arial" w:cs="Arial"/>
        </w:rPr>
      </w:pPr>
    </w:p>
    <w:p w14:paraId="554360F0" w14:textId="77777777" w:rsidR="00B61E43" w:rsidRPr="00C0679E" w:rsidRDefault="00532848" w:rsidP="00F9128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>Artículo 29.-</w:t>
      </w:r>
      <w:r w:rsidRPr="00C0679E">
        <w:rPr>
          <w:rFonts w:ascii="Arial" w:hAnsi="Arial" w:cs="Arial"/>
        </w:rPr>
        <w:t>El derecho de uso de basureros propiedad del Municipio se causará y cobrará de acuerdo un derecho mensual de $ 700.00 pesos.</w:t>
      </w:r>
    </w:p>
    <w:p w14:paraId="0B0C05EA" w14:textId="77777777" w:rsidR="00B61E43" w:rsidRPr="00C0679E" w:rsidRDefault="00B61E43" w:rsidP="00C0679E">
      <w:pPr>
        <w:pStyle w:val="Textoindependiente"/>
        <w:spacing w:line="360" w:lineRule="auto"/>
        <w:rPr>
          <w:rFonts w:ascii="Arial" w:hAnsi="Arial" w:cs="Arial"/>
        </w:rPr>
      </w:pPr>
    </w:p>
    <w:p w14:paraId="674BABE3" w14:textId="77777777" w:rsidR="00B61E43" w:rsidRPr="00C0679E" w:rsidRDefault="00532848" w:rsidP="00C06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CAPÍTULO VIII</w:t>
      </w:r>
    </w:p>
    <w:p w14:paraId="5D0E010D" w14:textId="77777777" w:rsidR="00B61E43" w:rsidRPr="00C0679E" w:rsidRDefault="00532848" w:rsidP="00C06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Derechos por Servicios de Panteones</w:t>
      </w:r>
    </w:p>
    <w:p w14:paraId="46C5B3A6" w14:textId="77777777" w:rsidR="00B61E43" w:rsidRPr="00C0679E" w:rsidRDefault="00B61E43" w:rsidP="00150522">
      <w:pPr>
        <w:pStyle w:val="Textoindependiente"/>
        <w:rPr>
          <w:rFonts w:ascii="Arial" w:hAnsi="Arial" w:cs="Arial"/>
          <w:b/>
        </w:rPr>
      </w:pPr>
    </w:p>
    <w:p w14:paraId="2989C857" w14:textId="77777777" w:rsidR="00B61E43" w:rsidRPr="00C0679E" w:rsidRDefault="00532848" w:rsidP="00E765C0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 xml:space="preserve">Artículo 30.- </w:t>
      </w:r>
      <w:r w:rsidRPr="00C0679E">
        <w:rPr>
          <w:rFonts w:ascii="Arial" w:hAnsi="Arial" w:cs="Arial"/>
        </w:rPr>
        <w:t>El cobro de derechos por los servicios de panteones que preste el Ayuntamiento, se calculará aplicando las siguientes tarifas:</w:t>
      </w:r>
    </w:p>
    <w:p w14:paraId="5498396D" w14:textId="77777777" w:rsidR="00B61E43" w:rsidRPr="00C0679E" w:rsidRDefault="00B61E43" w:rsidP="00C0679E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81"/>
        <w:gridCol w:w="1881"/>
      </w:tblGrid>
      <w:tr w:rsidR="00B61E43" w:rsidRPr="00C0679E" w14:paraId="4E3A075A" w14:textId="77777777" w:rsidTr="003B585F">
        <w:trPr>
          <w:trHeight w:val="20"/>
        </w:trPr>
        <w:tc>
          <w:tcPr>
            <w:tcW w:w="3962" w:type="pct"/>
          </w:tcPr>
          <w:p w14:paraId="6EDFFCC9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C0679E">
              <w:rPr>
                <w:rFonts w:ascii="Arial" w:hAnsi="Arial" w:cs="Arial"/>
                <w:sz w:val="20"/>
                <w:szCs w:val="20"/>
              </w:rPr>
              <w:t>Servicios de inhumación</w:t>
            </w:r>
          </w:p>
        </w:tc>
        <w:tc>
          <w:tcPr>
            <w:tcW w:w="1038" w:type="pct"/>
          </w:tcPr>
          <w:p w14:paraId="21F1A455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$ 550.00 pesos</w:t>
            </w:r>
          </w:p>
        </w:tc>
      </w:tr>
      <w:tr w:rsidR="00B61E43" w:rsidRPr="00C0679E" w14:paraId="0FA3F17E" w14:textId="77777777" w:rsidTr="003B585F">
        <w:trPr>
          <w:trHeight w:val="20"/>
        </w:trPr>
        <w:tc>
          <w:tcPr>
            <w:tcW w:w="3962" w:type="pct"/>
          </w:tcPr>
          <w:p w14:paraId="2338E38F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C0679E">
              <w:rPr>
                <w:rFonts w:ascii="Arial" w:hAnsi="Arial" w:cs="Arial"/>
                <w:sz w:val="20"/>
                <w:szCs w:val="20"/>
              </w:rPr>
              <w:t>Servicios de exhumación</w:t>
            </w:r>
          </w:p>
        </w:tc>
        <w:tc>
          <w:tcPr>
            <w:tcW w:w="1038" w:type="pct"/>
          </w:tcPr>
          <w:p w14:paraId="587EB2F3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$ 550.00 pesos</w:t>
            </w:r>
          </w:p>
        </w:tc>
      </w:tr>
      <w:tr w:rsidR="00B61E43" w:rsidRPr="00C0679E" w14:paraId="758C6B4F" w14:textId="77777777" w:rsidTr="003B585F">
        <w:trPr>
          <w:trHeight w:val="20"/>
        </w:trPr>
        <w:tc>
          <w:tcPr>
            <w:tcW w:w="3962" w:type="pct"/>
          </w:tcPr>
          <w:p w14:paraId="1F7420C1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 xml:space="preserve">III.- </w:t>
            </w:r>
            <w:r w:rsidRPr="00C0679E">
              <w:rPr>
                <w:rFonts w:ascii="Arial" w:hAnsi="Arial" w:cs="Arial"/>
                <w:sz w:val="20"/>
                <w:szCs w:val="20"/>
              </w:rPr>
              <w:t>Actualización de documentos de concesiones a perpetuidad</w:t>
            </w:r>
          </w:p>
        </w:tc>
        <w:tc>
          <w:tcPr>
            <w:tcW w:w="1038" w:type="pct"/>
          </w:tcPr>
          <w:p w14:paraId="45194582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$ 250.00 pesos</w:t>
            </w:r>
          </w:p>
        </w:tc>
      </w:tr>
      <w:tr w:rsidR="00B61E43" w:rsidRPr="00C0679E" w14:paraId="24897021" w14:textId="77777777" w:rsidTr="003B585F">
        <w:trPr>
          <w:trHeight w:val="20"/>
        </w:trPr>
        <w:tc>
          <w:tcPr>
            <w:tcW w:w="3962" w:type="pct"/>
          </w:tcPr>
          <w:p w14:paraId="26FDA2CC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 xml:space="preserve">IV.- </w:t>
            </w:r>
            <w:r w:rsidRPr="00C0679E">
              <w:rPr>
                <w:rFonts w:ascii="Arial" w:hAnsi="Arial" w:cs="Arial"/>
                <w:sz w:val="20"/>
                <w:szCs w:val="20"/>
              </w:rPr>
              <w:t>Expedición de duplicados por documentos de concesiones</w:t>
            </w:r>
          </w:p>
        </w:tc>
        <w:tc>
          <w:tcPr>
            <w:tcW w:w="1038" w:type="pct"/>
          </w:tcPr>
          <w:p w14:paraId="6B5B3191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$ 100.00 pesos</w:t>
            </w:r>
          </w:p>
        </w:tc>
      </w:tr>
      <w:tr w:rsidR="00B61E43" w:rsidRPr="00C0679E" w14:paraId="4FEBDE6E" w14:textId="77777777" w:rsidTr="003B585F">
        <w:trPr>
          <w:trHeight w:val="20"/>
        </w:trPr>
        <w:tc>
          <w:tcPr>
            <w:tcW w:w="3962" w:type="pct"/>
          </w:tcPr>
          <w:p w14:paraId="479F5D8E" w14:textId="77777777" w:rsidR="00B61E43" w:rsidRPr="00C0679E" w:rsidRDefault="00532848" w:rsidP="003B585F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 xml:space="preserve">V.- </w:t>
            </w:r>
            <w:r w:rsidRPr="00C0679E">
              <w:rPr>
                <w:rFonts w:ascii="Arial" w:hAnsi="Arial" w:cs="Arial"/>
                <w:sz w:val="20"/>
                <w:szCs w:val="20"/>
              </w:rPr>
              <w:t>Renta de bóveda por un período de 2 años a su prórroga por el mismo periodo:</w:t>
            </w:r>
          </w:p>
          <w:p w14:paraId="47D4F9EF" w14:textId="77777777" w:rsidR="00B61E43" w:rsidRPr="00C0679E" w:rsidRDefault="00532848" w:rsidP="00C0679E">
            <w:pPr>
              <w:pStyle w:val="TableParagraph"/>
              <w:numPr>
                <w:ilvl w:val="0"/>
                <w:numId w:val="2"/>
              </w:numPr>
              <w:tabs>
                <w:tab w:val="left" w:pos="244"/>
              </w:tabs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Bóveda grande</w:t>
            </w:r>
          </w:p>
          <w:p w14:paraId="50852E80" w14:textId="77777777" w:rsidR="00B61E43" w:rsidRPr="00C0679E" w:rsidRDefault="00532848" w:rsidP="00C0679E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Bóveda chica</w:t>
            </w:r>
          </w:p>
          <w:p w14:paraId="2055B4D3" w14:textId="77777777" w:rsidR="00B61E43" w:rsidRPr="00C0679E" w:rsidRDefault="00532848" w:rsidP="00C0679E">
            <w:pPr>
              <w:pStyle w:val="TableParagraph"/>
              <w:numPr>
                <w:ilvl w:val="0"/>
                <w:numId w:val="2"/>
              </w:numPr>
              <w:tabs>
                <w:tab w:val="left" w:pos="239"/>
              </w:tabs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Osario</w:t>
            </w:r>
          </w:p>
        </w:tc>
        <w:tc>
          <w:tcPr>
            <w:tcW w:w="1038" w:type="pct"/>
          </w:tcPr>
          <w:p w14:paraId="1306D1B4" w14:textId="77777777" w:rsidR="00B61E43" w:rsidRPr="00C0679E" w:rsidRDefault="00B61E43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A7B212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$ 350.00 pesos</w:t>
            </w:r>
          </w:p>
          <w:p w14:paraId="4767218C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$ 300.00 pesos</w:t>
            </w:r>
          </w:p>
          <w:p w14:paraId="5A7EDCDD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$ 900.00 pesos</w:t>
            </w:r>
          </w:p>
        </w:tc>
      </w:tr>
    </w:tbl>
    <w:p w14:paraId="1B086DE1" w14:textId="77777777" w:rsidR="00B61E43" w:rsidRPr="00C0679E" w:rsidRDefault="00B61E43" w:rsidP="00C0679E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53"/>
        <w:gridCol w:w="1809"/>
      </w:tblGrid>
      <w:tr w:rsidR="00B61E43" w:rsidRPr="00C0679E" w14:paraId="4E23303E" w14:textId="77777777" w:rsidTr="00ED3E76">
        <w:trPr>
          <w:trHeight w:val="20"/>
        </w:trPr>
        <w:tc>
          <w:tcPr>
            <w:tcW w:w="4002" w:type="pct"/>
          </w:tcPr>
          <w:p w14:paraId="2D6C03EA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 xml:space="preserve">VI.- </w:t>
            </w:r>
            <w:r w:rsidRPr="00C0679E">
              <w:rPr>
                <w:rFonts w:ascii="Arial" w:hAnsi="Arial" w:cs="Arial"/>
                <w:sz w:val="20"/>
                <w:szCs w:val="20"/>
              </w:rPr>
              <w:t>Por permisos para efectuar trabajos en el interior del cementerio se cobrará un derecho a los prestadores de servicios, de acuerdo con las siguientes tarifas:</w:t>
            </w:r>
          </w:p>
          <w:p w14:paraId="23DF042C" w14:textId="77777777" w:rsidR="00B61E43" w:rsidRPr="00C0679E" w:rsidRDefault="00532848" w:rsidP="00C0679E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  <w:tab w:val="left" w:pos="450"/>
              </w:tabs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Permisos para realizar trabajos de pintura y rotulación</w:t>
            </w:r>
          </w:p>
          <w:p w14:paraId="3DAFCF7F" w14:textId="30637572" w:rsidR="00B61E43" w:rsidRPr="00C0679E" w:rsidRDefault="003B585F" w:rsidP="003B585F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  <w:tab w:val="left" w:pos="450"/>
                <w:tab w:val="left" w:pos="1491"/>
                <w:tab w:val="left" w:pos="2096"/>
                <w:tab w:val="left" w:pos="2958"/>
                <w:tab w:val="left" w:pos="3877"/>
                <w:tab w:val="left" w:pos="4306"/>
                <w:tab w:val="left" w:pos="5612"/>
                <w:tab w:val="left" w:pos="5930"/>
                <w:tab w:val="left" w:pos="7082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Permisos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para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realizar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trabajos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restauración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instalación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848" w:rsidRPr="00C0679E">
              <w:rPr>
                <w:rFonts w:ascii="Arial" w:hAnsi="Arial" w:cs="Arial"/>
                <w:sz w:val="20"/>
                <w:szCs w:val="20"/>
              </w:rPr>
              <w:t>de monumentos en cemento</w:t>
            </w:r>
          </w:p>
          <w:p w14:paraId="5B12831F" w14:textId="1A617C63" w:rsidR="00B61E43" w:rsidRPr="00C0679E" w:rsidRDefault="00532848" w:rsidP="003B585F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  <w:tab w:val="left" w:pos="450"/>
              </w:tabs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Permisos para realizar trabajos de instalación de monumentos en</w:t>
            </w:r>
            <w:r w:rsidR="003B58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679E">
              <w:rPr>
                <w:rFonts w:ascii="Arial" w:hAnsi="Arial" w:cs="Arial"/>
                <w:sz w:val="20"/>
                <w:szCs w:val="20"/>
              </w:rPr>
              <w:t>granito</w:t>
            </w:r>
          </w:p>
        </w:tc>
        <w:tc>
          <w:tcPr>
            <w:tcW w:w="998" w:type="pct"/>
          </w:tcPr>
          <w:p w14:paraId="703D344B" w14:textId="77777777" w:rsidR="00B61E43" w:rsidRPr="00C0679E" w:rsidRDefault="00B61E43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0C20FF" w14:textId="77777777" w:rsidR="00B61E43" w:rsidRPr="00C0679E" w:rsidRDefault="00B61E43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5ACB4D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$ 70.00 pesos</w:t>
            </w:r>
          </w:p>
          <w:p w14:paraId="73D42363" w14:textId="77777777" w:rsidR="00B61E43" w:rsidRPr="00C0679E" w:rsidRDefault="00B61E43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5E9077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$ 70.00 pesos</w:t>
            </w:r>
          </w:p>
          <w:p w14:paraId="7024C840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$ 150.00 pesos</w:t>
            </w:r>
          </w:p>
        </w:tc>
      </w:tr>
    </w:tbl>
    <w:p w14:paraId="36FE9111" w14:textId="77777777" w:rsidR="00B61E43" w:rsidRPr="00C0679E" w:rsidRDefault="00B61E43" w:rsidP="00C0679E">
      <w:pPr>
        <w:pStyle w:val="Textoindependiente"/>
        <w:spacing w:line="360" w:lineRule="auto"/>
        <w:rPr>
          <w:rFonts w:ascii="Arial" w:hAnsi="Arial" w:cs="Arial"/>
        </w:rPr>
      </w:pPr>
    </w:p>
    <w:p w14:paraId="5F100B25" w14:textId="77777777" w:rsidR="00B61E43" w:rsidRPr="00C0679E" w:rsidRDefault="00532848" w:rsidP="00C06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CAPÍTULO IX</w:t>
      </w:r>
    </w:p>
    <w:p w14:paraId="05887FB5" w14:textId="77777777" w:rsidR="00B61E43" w:rsidRPr="00C0679E" w:rsidRDefault="00532848" w:rsidP="00C06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Derechos por Servicio de Alumbrado Público</w:t>
      </w:r>
    </w:p>
    <w:p w14:paraId="6098007E" w14:textId="77777777" w:rsidR="00B61E43" w:rsidRPr="00C0679E" w:rsidRDefault="00B61E43" w:rsidP="00C0679E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3EA21B38" w14:textId="77777777" w:rsidR="00B61E43" w:rsidRPr="00C0679E" w:rsidRDefault="00532848" w:rsidP="00C0679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 xml:space="preserve">Artículo 31.- </w:t>
      </w:r>
      <w:r w:rsidRPr="00C0679E">
        <w:rPr>
          <w:rFonts w:ascii="Arial" w:hAnsi="Arial" w:cs="Arial"/>
        </w:rPr>
        <w:t xml:space="preserve">La tarifa para el pago del derecho de alumbrado público será la que resulte de la división entre la base y los sujetos establecidos en la Ley de Hacienda para el Municipio de </w:t>
      </w:r>
      <w:proofErr w:type="spellStart"/>
      <w:r w:rsidRPr="00C0679E">
        <w:rPr>
          <w:rFonts w:ascii="Arial" w:hAnsi="Arial" w:cs="Arial"/>
        </w:rPr>
        <w:t>Opichén</w:t>
      </w:r>
      <w:proofErr w:type="spellEnd"/>
      <w:r w:rsidRPr="00C0679E">
        <w:rPr>
          <w:rFonts w:ascii="Arial" w:hAnsi="Arial" w:cs="Arial"/>
        </w:rPr>
        <w:t>, Yucatán.</w:t>
      </w:r>
    </w:p>
    <w:p w14:paraId="7E662237" w14:textId="77777777" w:rsidR="00E765C0" w:rsidRPr="00C0679E" w:rsidRDefault="00E765C0" w:rsidP="00150522">
      <w:pPr>
        <w:pStyle w:val="Textoindependiente"/>
        <w:rPr>
          <w:rFonts w:ascii="Arial" w:hAnsi="Arial" w:cs="Arial"/>
        </w:rPr>
      </w:pPr>
    </w:p>
    <w:p w14:paraId="78B20BCE" w14:textId="77777777" w:rsidR="00B61E43" w:rsidRPr="00C0679E" w:rsidRDefault="00532848" w:rsidP="00C06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CAPÍTULO X</w:t>
      </w:r>
    </w:p>
    <w:p w14:paraId="617BD92B" w14:textId="06BBBF1B" w:rsidR="00B61E43" w:rsidRPr="00C0679E" w:rsidRDefault="00532848" w:rsidP="00C06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Derecho</w:t>
      </w:r>
      <w:r w:rsidR="00E765C0">
        <w:rPr>
          <w:rFonts w:ascii="Arial" w:hAnsi="Arial" w:cs="Arial"/>
          <w:b/>
          <w:sz w:val="20"/>
          <w:szCs w:val="20"/>
        </w:rPr>
        <w:t>s</w:t>
      </w:r>
      <w:r w:rsidRPr="00C0679E">
        <w:rPr>
          <w:rFonts w:ascii="Arial" w:hAnsi="Arial" w:cs="Arial"/>
          <w:b/>
          <w:sz w:val="20"/>
          <w:szCs w:val="20"/>
        </w:rPr>
        <w:t xml:space="preserve"> por</w:t>
      </w:r>
      <w:r w:rsidR="00E765C0">
        <w:rPr>
          <w:rFonts w:ascii="Arial" w:hAnsi="Arial" w:cs="Arial"/>
          <w:b/>
          <w:sz w:val="20"/>
          <w:szCs w:val="20"/>
        </w:rPr>
        <w:t xml:space="preserve"> Servicios de la Unidad de Transparencia</w:t>
      </w:r>
    </w:p>
    <w:p w14:paraId="67471FDC" w14:textId="77777777" w:rsidR="00B61E43" w:rsidRPr="00C0679E" w:rsidRDefault="00B61E43" w:rsidP="00C0679E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037AD867" w14:textId="77777777" w:rsidR="00B61E43" w:rsidRPr="00C0679E" w:rsidRDefault="00532848" w:rsidP="00C0679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 xml:space="preserve">Artículo 32.- </w:t>
      </w:r>
      <w:r w:rsidRPr="00C0679E">
        <w:rPr>
          <w:rFonts w:ascii="Arial" w:hAnsi="Arial" w:cs="Arial"/>
        </w:rPr>
        <w:t>El derecho por acceso a la información pública que proporciona la Unidad de Transparencia municipal será gratuita.</w:t>
      </w:r>
    </w:p>
    <w:p w14:paraId="342E8E15" w14:textId="77777777" w:rsidR="00B61E43" w:rsidRPr="00C0679E" w:rsidRDefault="00B61E43" w:rsidP="00150522">
      <w:pPr>
        <w:pStyle w:val="Textoindependiente"/>
        <w:rPr>
          <w:rFonts w:ascii="Arial" w:hAnsi="Arial" w:cs="Arial"/>
        </w:rPr>
      </w:pPr>
    </w:p>
    <w:p w14:paraId="790D92FE" w14:textId="77777777" w:rsidR="00B61E43" w:rsidRPr="00C0679E" w:rsidRDefault="00532848" w:rsidP="00C0679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679E">
        <w:rPr>
          <w:rFonts w:ascii="Arial" w:hAnsi="Arial" w:cs="Arial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14:paraId="7A14EDA6" w14:textId="02E5D686" w:rsidR="00B61E43" w:rsidRPr="00C0679E" w:rsidRDefault="00532848" w:rsidP="00C0679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679E">
        <w:rPr>
          <w:rFonts w:ascii="Arial" w:hAnsi="Arial" w:cs="Arial"/>
        </w:rPr>
        <w:t>El costo de recuperación que deberá cubrir el solicitante por la modalidad de entrega de reproducción de la información a que se refiere este Capítulo, no podrá ser superior a la suma del precio total del medio utilizado, y será de acuerdo con la siguiente tabla:</w:t>
      </w:r>
    </w:p>
    <w:p w14:paraId="46637599" w14:textId="77777777" w:rsidR="005B03A1" w:rsidRPr="00C0679E" w:rsidRDefault="005B03A1" w:rsidP="00C0679E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464"/>
        <w:gridCol w:w="1592"/>
      </w:tblGrid>
      <w:tr w:rsidR="00B61E43" w:rsidRPr="00C0679E" w14:paraId="1BD69B64" w14:textId="77777777" w:rsidTr="00ED3E76">
        <w:trPr>
          <w:trHeight w:val="373"/>
        </w:trPr>
        <w:tc>
          <w:tcPr>
            <w:tcW w:w="4121" w:type="pct"/>
          </w:tcPr>
          <w:p w14:paraId="0FEDE6B4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Medio de reproducción</w:t>
            </w:r>
          </w:p>
        </w:tc>
        <w:tc>
          <w:tcPr>
            <w:tcW w:w="879" w:type="pct"/>
          </w:tcPr>
          <w:p w14:paraId="34B8425C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Costo aplicable</w:t>
            </w:r>
          </w:p>
        </w:tc>
      </w:tr>
      <w:tr w:rsidR="00B61E43" w:rsidRPr="00C0679E" w14:paraId="13164E74" w14:textId="77777777" w:rsidTr="00ED3E76">
        <w:trPr>
          <w:trHeight w:val="720"/>
        </w:trPr>
        <w:tc>
          <w:tcPr>
            <w:tcW w:w="4121" w:type="pct"/>
          </w:tcPr>
          <w:p w14:paraId="028D2637" w14:textId="60DDE3D5" w:rsidR="00B61E43" w:rsidRPr="00C0679E" w:rsidRDefault="00532848" w:rsidP="00ED3E76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r w:rsidRPr="00C0679E">
              <w:rPr>
                <w:rFonts w:ascii="Arial" w:hAnsi="Arial" w:cs="Arial"/>
                <w:sz w:val="20"/>
                <w:szCs w:val="20"/>
              </w:rPr>
              <w:t>Copia simple o impresa a partir de la vigesimoprimera</w:t>
            </w:r>
            <w:r w:rsidR="00ED3E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679E">
              <w:rPr>
                <w:rFonts w:ascii="Arial" w:hAnsi="Arial" w:cs="Arial"/>
                <w:sz w:val="20"/>
                <w:szCs w:val="20"/>
              </w:rPr>
              <w:t>hoja proporcionada por la Unidad de Transparencia.</w:t>
            </w:r>
          </w:p>
        </w:tc>
        <w:tc>
          <w:tcPr>
            <w:tcW w:w="879" w:type="pct"/>
          </w:tcPr>
          <w:p w14:paraId="7BFFD0D6" w14:textId="77777777" w:rsidR="00B61E43" w:rsidRPr="00C0679E" w:rsidRDefault="00B61E43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FB9F2D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$1.00</w:t>
            </w:r>
          </w:p>
        </w:tc>
      </w:tr>
      <w:tr w:rsidR="00B61E43" w:rsidRPr="00C0679E" w14:paraId="0ABD325A" w14:textId="77777777" w:rsidTr="00ED3E76">
        <w:trPr>
          <w:trHeight w:val="719"/>
        </w:trPr>
        <w:tc>
          <w:tcPr>
            <w:tcW w:w="4121" w:type="pct"/>
          </w:tcPr>
          <w:p w14:paraId="11C24427" w14:textId="601C4BB2" w:rsidR="00B61E43" w:rsidRPr="00C0679E" w:rsidRDefault="00532848" w:rsidP="00ED3E76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Pr="00C0679E">
              <w:rPr>
                <w:rFonts w:ascii="Arial" w:hAnsi="Arial" w:cs="Arial"/>
                <w:sz w:val="20"/>
                <w:szCs w:val="20"/>
              </w:rPr>
              <w:t>Copia certificada a partir de la vigesimoprimera hoja</w:t>
            </w:r>
            <w:r w:rsidR="00ED3E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679E">
              <w:rPr>
                <w:rFonts w:ascii="Arial" w:hAnsi="Arial" w:cs="Arial"/>
                <w:sz w:val="20"/>
                <w:szCs w:val="20"/>
              </w:rPr>
              <w:t>proporcionada por la Unidad de Transparencia.</w:t>
            </w:r>
          </w:p>
        </w:tc>
        <w:tc>
          <w:tcPr>
            <w:tcW w:w="879" w:type="pct"/>
          </w:tcPr>
          <w:p w14:paraId="64BD4111" w14:textId="77777777" w:rsidR="00B61E43" w:rsidRPr="00C0679E" w:rsidRDefault="00B61E43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B760C28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$3.00</w:t>
            </w:r>
          </w:p>
        </w:tc>
      </w:tr>
      <w:tr w:rsidR="00B61E43" w:rsidRPr="00C0679E" w14:paraId="55C4267B" w14:textId="77777777" w:rsidTr="00ED3E76">
        <w:trPr>
          <w:trHeight w:val="720"/>
        </w:trPr>
        <w:tc>
          <w:tcPr>
            <w:tcW w:w="4121" w:type="pct"/>
          </w:tcPr>
          <w:p w14:paraId="174155AE" w14:textId="77777777" w:rsidR="00B61E43" w:rsidRPr="00C0679E" w:rsidRDefault="00532848" w:rsidP="00C0679E">
            <w:pPr>
              <w:pStyle w:val="TableParagraph"/>
              <w:tabs>
                <w:tab w:val="left" w:pos="524"/>
                <w:tab w:val="left" w:pos="1257"/>
                <w:tab w:val="left" w:pos="2356"/>
                <w:tab w:val="left" w:pos="2698"/>
                <w:tab w:val="left" w:pos="3895"/>
                <w:tab w:val="left" w:pos="4483"/>
                <w:tab w:val="left" w:pos="482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b/>
                <w:sz w:val="20"/>
                <w:szCs w:val="20"/>
              </w:rPr>
              <w:t>III.</w:t>
            </w:r>
            <w:r w:rsidRPr="00C0679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0679E">
              <w:rPr>
                <w:rFonts w:ascii="Arial" w:hAnsi="Arial" w:cs="Arial"/>
                <w:sz w:val="20"/>
                <w:szCs w:val="20"/>
              </w:rPr>
              <w:t>Disco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compacto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o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multimedia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  <w:t>(CD</w:t>
            </w:r>
            <w:r w:rsidRPr="00C0679E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C0679E">
              <w:rPr>
                <w:rFonts w:ascii="Arial" w:hAnsi="Arial" w:cs="Arial"/>
                <w:sz w:val="20"/>
                <w:szCs w:val="20"/>
              </w:rPr>
              <w:t>ó</w:t>
            </w:r>
            <w:proofErr w:type="spellEnd"/>
            <w:r w:rsidRPr="00C0679E">
              <w:rPr>
                <w:rFonts w:ascii="Arial" w:hAnsi="Arial" w:cs="Arial"/>
                <w:sz w:val="20"/>
                <w:szCs w:val="20"/>
              </w:rPr>
              <w:tab/>
              <w:t>DVD)</w:t>
            </w:r>
          </w:p>
          <w:p w14:paraId="4080A36B" w14:textId="77777777" w:rsidR="00B61E43" w:rsidRPr="00C0679E" w:rsidRDefault="00532848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679E">
              <w:rPr>
                <w:rFonts w:ascii="Arial" w:hAnsi="Arial" w:cs="Arial"/>
                <w:sz w:val="20"/>
                <w:szCs w:val="20"/>
              </w:rPr>
              <w:t>proporcionada</w:t>
            </w:r>
            <w:proofErr w:type="gramEnd"/>
            <w:r w:rsidRPr="00C0679E">
              <w:rPr>
                <w:rFonts w:ascii="Arial" w:hAnsi="Arial" w:cs="Arial"/>
                <w:sz w:val="20"/>
                <w:szCs w:val="20"/>
              </w:rPr>
              <w:t xml:space="preserve"> por la Unidad de Transparencia.</w:t>
            </w:r>
          </w:p>
        </w:tc>
        <w:tc>
          <w:tcPr>
            <w:tcW w:w="879" w:type="pct"/>
          </w:tcPr>
          <w:p w14:paraId="220A03FC" w14:textId="77777777" w:rsidR="00B61E43" w:rsidRPr="00C0679E" w:rsidRDefault="00B61E43" w:rsidP="00C0679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47924A" w14:textId="77777777" w:rsidR="00B61E43" w:rsidRPr="00C0679E" w:rsidRDefault="00532848" w:rsidP="00C0679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679E">
              <w:rPr>
                <w:rFonts w:ascii="Arial" w:hAnsi="Arial" w:cs="Arial"/>
                <w:sz w:val="20"/>
                <w:szCs w:val="20"/>
              </w:rPr>
              <w:t>$10.00</w:t>
            </w:r>
          </w:p>
        </w:tc>
      </w:tr>
    </w:tbl>
    <w:p w14:paraId="6105116D" w14:textId="77777777" w:rsidR="00B61E43" w:rsidRPr="00C0679E" w:rsidRDefault="00B61E43" w:rsidP="00C0679E">
      <w:pPr>
        <w:pStyle w:val="Textoindependiente"/>
        <w:spacing w:line="360" w:lineRule="auto"/>
        <w:rPr>
          <w:rFonts w:ascii="Arial" w:hAnsi="Arial" w:cs="Arial"/>
        </w:rPr>
      </w:pPr>
    </w:p>
    <w:p w14:paraId="1A7A6D26" w14:textId="186B00B5" w:rsidR="00B61E43" w:rsidRPr="00C0679E" w:rsidRDefault="00532848" w:rsidP="00C06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CAPÍTULO XI</w:t>
      </w:r>
    </w:p>
    <w:p w14:paraId="65BA0985" w14:textId="77777777" w:rsidR="00B61E43" w:rsidRPr="00C0679E" w:rsidRDefault="00532848" w:rsidP="00C06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Derechos por Servicios de Agua Potable</w:t>
      </w:r>
    </w:p>
    <w:p w14:paraId="42926701" w14:textId="77777777" w:rsidR="00B61E43" w:rsidRPr="00C0679E" w:rsidRDefault="00B61E43" w:rsidP="00150522">
      <w:pPr>
        <w:pStyle w:val="Textoindependiente"/>
        <w:rPr>
          <w:rFonts w:ascii="Arial" w:hAnsi="Arial" w:cs="Arial"/>
          <w:b/>
        </w:rPr>
      </w:pPr>
    </w:p>
    <w:p w14:paraId="0586716D" w14:textId="77777777" w:rsidR="00B61E43" w:rsidRPr="00C0679E" w:rsidRDefault="00532848" w:rsidP="00ED3E76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 xml:space="preserve">Artículo 33.- </w:t>
      </w:r>
      <w:r w:rsidRPr="00C0679E">
        <w:rPr>
          <w:rFonts w:ascii="Arial" w:hAnsi="Arial" w:cs="Arial"/>
        </w:rPr>
        <w:t>Los propietarios de predios que cuenten con aparatos de medición, pagarán una tarifa mensual con base en el consumo de agua del período.</w:t>
      </w:r>
    </w:p>
    <w:p w14:paraId="2A2471A1" w14:textId="77777777" w:rsidR="00B61E43" w:rsidRPr="00C0679E" w:rsidRDefault="00B61E43" w:rsidP="00150522">
      <w:pPr>
        <w:pStyle w:val="Textoindependiente"/>
        <w:rPr>
          <w:rFonts w:ascii="Arial" w:hAnsi="Arial" w:cs="Arial"/>
        </w:rPr>
      </w:pPr>
    </w:p>
    <w:p w14:paraId="5327F472" w14:textId="77777777" w:rsidR="00B61E43" w:rsidRPr="00C0679E" w:rsidRDefault="00532848" w:rsidP="00ED3E76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 xml:space="preserve">Artículo 34.- </w:t>
      </w:r>
      <w:r w:rsidRPr="00C0679E">
        <w:rPr>
          <w:rFonts w:ascii="Arial" w:hAnsi="Arial" w:cs="Arial"/>
        </w:rPr>
        <w:t>Los propietarios de los predios que no cuenten con aparato de medición, pagarán la siguiente cuota mensual:</w:t>
      </w:r>
    </w:p>
    <w:p w14:paraId="3ED993C7" w14:textId="77777777" w:rsidR="00B61E43" w:rsidRPr="00C0679E" w:rsidRDefault="00B61E43" w:rsidP="00C0679E">
      <w:pPr>
        <w:pStyle w:val="Textoindependiente"/>
        <w:spacing w:line="360" w:lineRule="auto"/>
        <w:rPr>
          <w:rFonts w:ascii="Arial" w:hAnsi="Arial" w:cs="Arial"/>
        </w:rPr>
      </w:pPr>
    </w:p>
    <w:p w14:paraId="76CC0D24" w14:textId="77777777" w:rsidR="00B61E43" w:rsidRPr="00C0679E" w:rsidRDefault="00532848" w:rsidP="00C0679E">
      <w:pPr>
        <w:pStyle w:val="Prrafodelista"/>
        <w:numPr>
          <w:ilvl w:val="1"/>
          <w:numId w:val="3"/>
        </w:numPr>
        <w:tabs>
          <w:tab w:val="left" w:pos="992"/>
          <w:tab w:val="left" w:pos="993"/>
          <w:tab w:val="left" w:pos="7625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C0679E">
        <w:rPr>
          <w:rFonts w:ascii="Arial" w:hAnsi="Arial" w:cs="Arial"/>
          <w:sz w:val="20"/>
          <w:szCs w:val="20"/>
        </w:rPr>
        <w:t>Por toma doméstica</w:t>
      </w:r>
      <w:r w:rsidRPr="00C0679E">
        <w:rPr>
          <w:rFonts w:ascii="Arial" w:hAnsi="Arial" w:cs="Arial"/>
          <w:sz w:val="20"/>
          <w:szCs w:val="20"/>
        </w:rPr>
        <w:tab/>
        <w:t>$ 35.00</w:t>
      </w:r>
    </w:p>
    <w:p w14:paraId="0D21154B" w14:textId="77777777" w:rsidR="00B61E43" w:rsidRPr="00C0679E" w:rsidRDefault="00532848" w:rsidP="00C0679E">
      <w:pPr>
        <w:pStyle w:val="Prrafodelista"/>
        <w:numPr>
          <w:ilvl w:val="1"/>
          <w:numId w:val="3"/>
        </w:numPr>
        <w:tabs>
          <w:tab w:val="left" w:pos="992"/>
          <w:tab w:val="left" w:pos="993"/>
          <w:tab w:val="left" w:pos="7625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C0679E">
        <w:rPr>
          <w:rFonts w:ascii="Arial" w:hAnsi="Arial" w:cs="Arial"/>
          <w:sz w:val="20"/>
          <w:szCs w:val="20"/>
        </w:rPr>
        <w:t>Por toma comercial</w:t>
      </w:r>
      <w:r w:rsidRPr="00C0679E">
        <w:rPr>
          <w:rFonts w:ascii="Arial" w:hAnsi="Arial" w:cs="Arial"/>
          <w:sz w:val="20"/>
          <w:szCs w:val="20"/>
        </w:rPr>
        <w:tab/>
        <w:t>$ 100.00</w:t>
      </w:r>
    </w:p>
    <w:p w14:paraId="493A916C" w14:textId="77777777" w:rsidR="00B61E43" w:rsidRPr="00C0679E" w:rsidRDefault="00532848" w:rsidP="00C0679E">
      <w:pPr>
        <w:pStyle w:val="Prrafodelista"/>
        <w:numPr>
          <w:ilvl w:val="1"/>
          <w:numId w:val="3"/>
        </w:numPr>
        <w:tabs>
          <w:tab w:val="left" w:pos="992"/>
          <w:tab w:val="left" w:pos="993"/>
          <w:tab w:val="left" w:pos="7624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C0679E">
        <w:rPr>
          <w:rFonts w:ascii="Arial" w:hAnsi="Arial" w:cs="Arial"/>
          <w:sz w:val="20"/>
          <w:szCs w:val="20"/>
        </w:rPr>
        <w:t>Por toma industrial</w:t>
      </w:r>
      <w:r w:rsidRPr="00C0679E">
        <w:rPr>
          <w:rFonts w:ascii="Arial" w:hAnsi="Arial" w:cs="Arial"/>
          <w:sz w:val="20"/>
          <w:szCs w:val="20"/>
        </w:rPr>
        <w:tab/>
        <w:t>$ 150.00</w:t>
      </w:r>
    </w:p>
    <w:p w14:paraId="66E9B865" w14:textId="77777777" w:rsidR="00B61E43" w:rsidRPr="00C0679E" w:rsidRDefault="00532848" w:rsidP="00C0679E">
      <w:pPr>
        <w:pStyle w:val="Prrafodelista"/>
        <w:numPr>
          <w:ilvl w:val="1"/>
          <w:numId w:val="3"/>
        </w:numPr>
        <w:tabs>
          <w:tab w:val="left" w:pos="992"/>
          <w:tab w:val="left" w:pos="993"/>
          <w:tab w:val="left" w:pos="7623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C0679E">
        <w:rPr>
          <w:rFonts w:ascii="Arial" w:hAnsi="Arial" w:cs="Arial"/>
          <w:sz w:val="20"/>
          <w:szCs w:val="20"/>
        </w:rPr>
        <w:t>Por contrato de toma nueva doméstica y comercial</w:t>
      </w:r>
      <w:r w:rsidRPr="00C0679E">
        <w:rPr>
          <w:rFonts w:ascii="Arial" w:hAnsi="Arial" w:cs="Arial"/>
          <w:sz w:val="20"/>
          <w:szCs w:val="20"/>
        </w:rPr>
        <w:tab/>
        <w:t>$ 600.00</w:t>
      </w:r>
    </w:p>
    <w:p w14:paraId="2F53E491" w14:textId="77777777" w:rsidR="00B61E43" w:rsidRPr="00C0679E" w:rsidRDefault="00532848" w:rsidP="00C0679E">
      <w:pPr>
        <w:pStyle w:val="Prrafodelista"/>
        <w:numPr>
          <w:ilvl w:val="1"/>
          <w:numId w:val="3"/>
        </w:numPr>
        <w:tabs>
          <w:tab w:val="left" w:pos="992"/>
          <w:tab w:val="left" w:pos="993"/>
          <w:tab w:val="left" w:pos="7623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C0679E">
        <w:rPr>
          <w:rFonts w:ascii="Arial" w:hAnsi="Arial" w:cs="Arial"/>
          <w:sz w:val="20"/>
          <w:szCs w:val="20"/>
        </w:rPr>
        <w:t>Por contrato de toma nueva industrial</w:t>
      </w:r>
      <w:r w:rsidRPr="00C0679E">
        <w:rPr>
          <w:rFonts w:ascii="Arial" w:hAnsi="Arial" w:cs="Arial"/>
          <w:sz w:val="20"/>
          <w:szCs w:val="20"/>
        </w:rPr>
        <w:tab/>
        <w:t>$ 800.00</w:t>
      </w:r>
    </w:p>
    <w:p w14:paraId="40745B67" w14:textId="77777777" w:rsidR="00B61E43" w:rsidRPr="00C0679E" w:rsidRDefault="00532848" w:rsidP="00C0679E">
      <w:pPr>
        <w:pStyle w:val="Prrafodelista"/>
        <w:numPr>
          <w:ilvl w:val="1"/>
          <w:numId w:val="3"/>
        </w:numPr>
        <w:tabs>
          <w:tab w:val="left" w:pos="992"/>
          <w:tab w:val="left" w:pos="993"/>
          <w:tab w:val="left" w:pos="7622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C0679E">
        <w:rPr>
          <w:rFonts w:ascii="Arial" w:hAnsi="Arial" w:cs="Arial"/>
          <w:sz w:val="20"/>
          <w:szCs w:val="20"/>
        </w:rPr>
        <w:t>Granja u otro establecimiento de alto consumo</w:t>
      </w:r>
      <w:r w:rsidRPr="00C0679E">
        <w:rPr>
          <w:rFonts w:ascii="Arial" w:hAnsi="Arial" w:cs="Arial"/>
          <w:sz w:val="20"/>
          <w:szCs w:val="20"/>
        </w:rPr>
        <w:tab/>
        <w:t>$ 220.00</w:t>
      </w:r>
    </w:p>
    <w:p w14:paraId="4AE35842" w14:textId="77777777" w:rsidR="00B61E43" w:rsidRPr="00C0679E" w:rsidRDefault="00532848" w:rsidP="00C0679E">
      <w:pPr>
        <w:pStyle w:val="Prrafodelista"/>
        <w:numPr>
          <w:ilvl w:val="1"/>
          <w:numId w:val="3"/>
        </w:numPr>
        <w:tabs>
          <w:tab w:val="left" w:pos="992"/>
          <w:tab w:val="left" w:pos="993"/>
          <w:tab w:val="left" w:pos="7623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C0679E">
        <w:rPr>
          <w:rFonts w:ascii="Arial" w:hAnsi="Arial" w:cs="Arial"/>
          <w:sz w:val="20"/>
          <w:szCs w:val="20"/>
        </w:rPr>
        <w:t>Plantas purificadoras</w:t>
      </w:r>
      <w:r w:rsidRPr="00C0679E">
        <w:rPr>
          <w:rFonts w:ascii="Arial" w:hAnsi="Arial" w:cs="Arial"/>
          <w:sz w:val="20"/>
          <w:szCs w:val="20"/>
        </w:rPr>
        <w:tab/>
        <w:t>$ 230.00</w:t>
      </w:r>
    </w:p>
    <w:p w14:paraId="0EBDADA7" w14:textId="77777777" w:rsidR="00B61E43" w:rsidRPr="00C0679E" w:rsidRDefault="00532848" w:rsidP="00C0679E">
      <w:pPr>
        <w:pStyle w:val="Prrafodelista"/>
        <w:numPr>
          <w:ilvl w:val="1"/>
          <w:numId w:val="3"/>
        </w:numPr>
        <w:tabs>
          <w:tab w:val="left" w:pos="992"/>
          <w:tab w:val="left" w:pos="993"/>
          <w:tab w:val="left" w:pos="7625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C0679E">
        <w:rPr>
          <w:rFonts w:ascii="Arial" w:hAnsi="Arial" w:cs="Arial"/>
          <w:sz w:val="20"/>
          <w:szCs w:val="20"/>
        </w:rPr>
        <w:t>Por reconexión de toma</w:t>
      </w:r>
      <w:r w:rsidRPr="00C0679E">
        <w:rPr>
          <w:rFonts w:ascii="Arial" w:hAnsi="Arial" w:cs="Arial"/>
          <w:sz w:val="20"/>
          <w:szCs w:val="20"/>
        </w:rPr>
        <w:tab/>
        <w:t>$ 250.00</w:t>
      </w:r>
    </w:p>
    <w:p w14:paraId="1DBB92B2" w14:textId="77777777" w:rsidR="00B61E43" w:rsidRPr="00C0679E" w:rsidRDefault="00532848" w:rsidP="00C0679E">
      <w:pPr>
        <w:pStyle w:val="Prrafodelista"/>
        <w:numPr>
          <w:ilvl w:val="1"/>
          <w:numId w:val="3"/>
        </w:numPr>
        <w:tabs>
          <w:tab w:val="left" w:pos="992"/>
          <w:tab w:val="left" w:pos="993"/>
          <w:tab w:val="left" w:pos="7622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C0679E">
        <w:rPr>
          <w:rFonts w:ascii="Arial" w:hAnsi="Arial" w:cs="Arial"/>
          <w:sz w:val="20"/>
          <w:szCs w:val="20"/>
        </w:rPr>
        <w:t>Constancia de no adeudo</w:t>
      </w:r>
      <w:r w:rsidRPr="00C0679E">
        <w:rPr>
          <w:rFonts w:ascii="Arial" w:hAnsi="Arial" w:cs="Arial"/>
          <w:sz w:val="20"/>
          <w:szCs w:val="20"/>
        </w:rPr>
        <w:tab/>
        <w:t>$ 50.00</w:t>
      </w:r>
    </w:p>
    <w:p w14:paraId="3FF784E4" w14:textId="77777777" w:rsidR="00B61E43" w:rsidRPr="00C0679E" w:rsidRDefault="00532848" w:rsidP="00C0679E">
      <w:pPr>
        <w:pStyle w:val="Prrafodelista"/>
        <w:numPr>
          <w:ilvl w:val="1"/>
          <w:numId w:val="3"/>
        </w:numPr>
        <w:tabs>
          <w:tab w:val="left" w:pos="992"/>
          <w:tab w:val="left" w:pos="993"/>
          <w:tab w:val="left" w:pos="7623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C0679E">
        <w:rPr>
          <w:rFonts w:ascii="Arial" w:hAnsi="Arial" w:cs="Arial"/>
          <w:sz w:val="20"/>
          <w:szCs w:val="20"/>
        </w:rPr>
        <w:t>Venta de agua a empresas (por 5,000 litros)</w:t>
      </w:r>
      <w:r w:rsidRPr="00C0679E">
        <w:rPr>
          <w:rFonts w:ascii="Arial" w:hAnsi="Arial" w:cs="Arial"/>
          <w:sz w:val="20"/>
          <w:szCs w:val="20"/>
        </w:rPr>
        <w:tab/>
        <w:t>$ 800.00</w:t>
      </w:r>
    </w:p>
    <w:p w14:paraId="15B1EA95" w14:textId="77777777" w:rsidR="00B61E43" w:rsidRPr="00C0679E" w:rsidRDefault="00532848" w:rsidP="00C0679E">
      <w:pPr>
        <w:pStyle w:val="Prrafodelista"/>
        <w:numPr>
          <w:ilvl w:val="1"/>
          <w:numId w:val="3"/>
        </w:numPr>
        <w:tabs>
          <w:tab w:val="left" w:pos="992"/>
          <w:tab w:val="left" w:pos="993"/>
          <w:tab w:val="left" w:pos="7622"/>
          <w:tab w:val="left" w:pos="8009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C0679E">
        <w:rPr>
          <w:rFonts w:ascii="Arial" w:hAnsi="Arial" w:cs="Arial"/>
          <w:sz w:val="20"/>
          <w:szCs w:val="20"/>
        </w:rPr>
        <w:t>Venta de agua a público en general (20 litros)</w:t>
      </w:r>
      <w:r w:rsidRPr="00C0679E">
        <w:rPr>
          <w:rFonts w:ascii="Arial" w:hAnsi="Arial" w:cs="Arial"/>
          <w:sz w:val="20"/>
          <w:szCs w:val="20"/>
        </w:rPr>
        <w:tab/>
        <w:t>$</w:t>
      </w:r>
      <w:r w:rsidRPr="00C0679E">
        <w:rPr>
          <w:rFonts w:ascii="Arial" w:hAnsi="Arial" w:cs="Arial"/>
          <w:sz w:val="20"/>
          <w:szCs w:val="20"/>
        </w:rPr>
        <w:tab/>
        <w:t>5.00</w:t>
      </w:r>
    </w:p>
    <w:p w14:paraId="26435AE4" w14:textId="258EF2B3" w:rsidR="00B61E43" w:rsidRPr="00C0679E" w:rsidRDefault="00532848" w:rsidP="00C0679E">
      <w:pPr>
        <w:pStyle w:val="Prrafodelista"/>
        <w:numPr>
          <w:ilvl w:val="1"/>
          <w:numId w:val="3"/>
        </w:numPr>
        <w:tabs>
          <w:tab w:val="left" w:pos="992"/>
          <w:tab w:val="left" w:pos="993"/>
          <w:tab w:val="left" w:pos="7623"/>
        </w:tabs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C0679E">
        <w:rPr>
          <w:rFonts w:ascii="Arial" w:hAnsi="Arial" w:cs="Arial"/>
          <w:sz w:val="20"/>
          <w:szCs w:val="20"/>
        </w:rPr>
        <w:t>Traslado de toma</w:t>
      </w:r>
      <w:r w:rsidRPr="00C0679E">
        <w:rPr>
          <w:rFonts w:ascii="Arial" w:hAnsi="Arial" w:cs="Arial"/>
          <w:sz w:val="20"/>
          <w:szCs w:val="20"/>
        </w:rPr>
        <w:tab/>
        <w:t>$ 500.00</w:t>
      </w:r>
      <w:r w:rsidR="005B03A1" w:rsidRPr="00C0679E">
        <w:rPr>
          <w:rFonts w:ascii="Arial" w:hAnsi="Arial" w:cs="Arial"/>
          <w:sz w:val="20"/>
          <w:szCs w:val="20"/>
        </w:rPr>
        <w:t xml:space="preserve"> </w:t>
      </w:r>
    </w:p>
    <w:p w14:paraId="0102ADFB" w14:textId="69D5EA23" w:rsidR="00B61E43" w:rsidRPr="00C0679E" w:rsidRDefault="00532848" w:rsidP="00C06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CAPÍTULO XII</w:t>
      </w:r>
    </w:p>
    <w:p w14:paraId="5ED91ECB" w14:textId="77777777" w:rsidR="00B61E43" w:rsidRPr="00C0679E" w:rsidRDefault="00532848" w:rsidP="00C06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Derechos por Servicio de Depósito Municipal de Vehículos</w:t>
      </w:r>
    </w:p>
    <w:p w14:paraId="4A7F3CD2" w14:textId="77777777" w:rsidR="00B61E43" w:rsidRPr="00C0679E" w:rsidRDefault="00B61E43" w:rsidP="00C0679E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3EC072B7" w14:textId="77777777" w:rsidR="00B61E43" w:rsidRPr="00C0679E" w:rsidRDefault="00532848" w:rsidP="00C0679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 xml:space="preserve">Artículo 35.- </w:t>
      </w:r>
      <w:r w:rsidRPr="00C0679E">
        <w:rPr>
          <w:rFonts w:ascii="Arial" w:hAnsi="Arial" w:cs="Arial"/>
        </w:rPr>
        <w:t>El cobro de derechos por el servicio de Depósito Municipal de Vehículos que preste el Ayuntamiento, se realizará de conformidad con las siguientes tarifas diarias a partir de su ingreso:</w:t>
      </w:r>
    </w:p>
    <w:p w14:paraId="77FD9D6F" w14:textId="77777777" w:rsidR="00B61E43" w:rsidRDefault="00B61E43" w:rsidP="00C0679E">
      <w:pPr>
        <w:pStyle w:val="Textoindependiente"/>
        <w:spacing w:line="360" w:lineRule="auto"/>
        <w:rPr>
          <w:rFonts w:ascii="Arial" w:hAnsi="Arial" w:cs="Arial"/>
        </w:rPr>
      </w:pPr>
    </w:p>
    <w:p w14:paraId="414538EF" w14:textId="77777777" w:rsidR="000057DF" w:rsidRPr="00C0679E" w:rsidRDefault="000057DF" w:rsidP="00C0679E">
      <w:pPr>
        <w:pStyle w:val="Textoindependiente"/>
        <w:spacing w:line="360" w:lineRule="auto"/>
        <w:rPr>
          <w:rFonts w:ascii="Arial" w:hAnsi="Arial" w:cs="Arial"/>
        </w:rPr>
      </w:pPr>
    </w:p>
    <w:p w14:paraId="578DAC0D" w14:textId="5DD146A8" w:rsidR="00B61E43" w:rsidRPr="00C0679E" w:rsidRDefault="00532848" w:rsidP="000057DF">
      <w:pPr>
        <w:pStyle w:val="Textoindependiente"/>
        <w:tabs>
          <w:tab w:val="left" w:pos="284"/>
          <w:tab w:val="left" w:pos="7088"/>
        </w:tabs>
        <w:spacing w:line="360" w:lineRule="auto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>I.-</w:t>
      </w:r>
      <w:r w:rsidRPr="00C0679E">
        <w:rPr>
          <w:rFonts w:ascii="Arial" w:hAnsi="Arial" w:cs="Arial"/>
          <w:b/>
        </w:rPr>
        <w:tab/>
      </w:r>
      <w:r w:rsidR="000057DF">
        <w:rPr>
          <w:rFonts w:ascii="Arial" w:hAnsi="Arial" w:cs="Arial"/>
        </w:rPr>
        <w:t xml:space="preserve">Vehículos pesados </w:t>
      </w:r>
      <w:r w:rsidR="000057DF">
        <w:rPr>
          <w:rFonts w:ascii="Arial" w:hAnsi="Arial" w:cs="Arial"/>
        </w:rPr>
        <w:tab/>
      </w:r>
      <w:r w:rsidRPr="00C0679E">
        <w:rPr>
          <w:rFonts w:ascii="Arial" w:hAnsi="Arial" w:cs="Arial"/>
        </w:rPr>
        <w:t>$ 30.00 pesos</w:t>
      </w:r>
    </w:p>
    <w:p w14:paraId="710E4AF5" w14:textId="40909697" w:rsidR="00B61E43" w:rsidRPr="00C0679E" w:rsidRDefault="00532848" w:rsidP="000057DF">
      <w:pPr>
        <w:pStyle w:val="Textoindependiente"/>
        <w:tabs>
          <w:tab w:val="left" w:pos="7088"/>
        </w:tabs>
        <w:spacing w:line="360" w:lineRule="auto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 xml:space="preserve">II.- </w:t>
      </w:r>
      <w:r w:rsidRPr="00C0679E">
        <w:rPr>
          <w:rFonts w:ascii="Arial" w:hAnsi="Arial" w:cs="Arial"/>
        </w:rPr>
        <w:t>Automóviles</w:t>
      </w:r>
      <w:r w:rsidR="000057DF">
        <w:rPr>
          <w:rFonts w:ascii="Arial" w:hAnsi="Arial" w:cs="Arial"/>
        </w:rPr>
        <w:t xml:space="preserve"> </w:t>
      </w:r>
      <w:r w:rsidR="000057DF">
        <w:rPr>
          <w:rFonts w:ascii="Arial" w:hAnsi="Arial" w:cs="Arial"/>
        </w:rPr>
        <w:tab/>
      </w:r>
      <w:r w:rsidRPr="00C0679E">
        <w:rPr>
          <w:rFonts w:ascii="Arial" w:hAnsi="Arial" w:cs="Arial"/>
        </w:rPr>
        <w:t>$ 20 .00 pesos</w:t>
      </w:r>
    </w:p>
    <w:p w14:paraId="4C5E89D8" w14:textId="766CCBC4" w:rsidR="00B61E43" w:rsidRPr="00C0679E" w:rsidRDefault="00532848" w:rsidP="000057DF">
      <w:pPr>
        <w:pStyle w:val="Textoindependiente"/>
        <w:tabs>
          <w:tab w:val="left" w:pos="7088"/>
        </w:tabs>
        <w:spacing w:line="360" w:lineRule="auto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 xml:space="preserve">III.- </w:t>
      </w:r>
      <w:r w:rsidRPr="00C0679E">
        <w:rPr>
          <w:rFonts w:ascii="Arial" w:hAnsi="Arial" w:cs="Arial"/>
        </w:rPr>
        <w:t>Motocicletas y motonetas</w:t>
      </w:r>
      <w:r w:rsidR="000057DF">
        <w:rPr>
          <w:rFonts w:ascii="Arial" w:hAnsi="Arial" w:cs="Arial"/>
        </w:rPr>
        <w:t xml:space="preserve"> </w:t>
      </w:r>
      <w:r w:rsidR="000057DF">
        <w:rPr>
          <w:rFonts w:ascii="Arial" w:hAnsi="Arial" w:cs="Arial"/>
        </w:rPr>
        <w:tab/>
      </w:r>
      <w:r w:rsidRPr="00C0679E">
        <w:rPr>
          <w:rFonts w:ascii="Arial" w:hAnsi="Arial" w:cs="Arial"/>
        </w:rPr>
        <w:t>$ 10.00 pesos</w:t>
      </w:r>
    </w:p>
    <w:p w14:paraId="61DB1296" w14:textId="46D2144B" w:rsidR="00B61E43" w:rsidRPr="00C0679E" w:rsidRDefault="00532848" w:rsidP="000057DF">
      <w:pPr>
        <w:pStyle w:val="Textoindependiente"/>
        <w:tabs>
          <w:tab w:val="left" w:pos="7088"/>
        </w:tabs>
        <w:spacing w:line="360" w:lineRule="auto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 xml:space="preserve">IV.- </w:t>
      </w:r>
      <w:r w:rsidRPr="00C0679E">
        <w:rPr>
          <w:rFonts w:ascii="Arial" w:hAnsi="Arial" w:cs="Arial"/>
        </w:rPr>
        <w:t>Triciclos y bicicletas</w:t>
      </w:r>
      <w:r w:rsidR="000057DF">
        <w:rPr>
          <w:rFonts w:ascii="Arial" w:hAnsi="Arial" w:cs="Arial"/>
        </w:rPr>
        <w:t xml:space="preserve"> </w:t>
      </w:r>
      <w:r w:rsidR="000057DF">
        <w:rPr>
          <w:rFonts w:ascii="Arial" w:hAnsi="Arial" w:cs="Arial"/>
        </w:rPr>
        <w:tab/>
      </w:r>
      <w:r w:rsidRPr="00C0679E">
        <w:rPr>
          <w:rFonts w:ascii="Arial" w:hAnsi="Arial" w:cs="Arial"/>
        </w:rPr>
        <w:t>$ 7.00 pesos</w:t>
      </w:r>
    </w:p>
    <w:p w14:paraId="748AC96E" w14:textId="77777777" w:rsidR="000057DF" w:rsidRDefault="000057DF" w:rsidP="000057DF">
      <w:pPr>
        <w:jc w:val="center"/>
        <w:rPr>
          <w:rFonts w:ascii="Arial" w:hAnsi="Arial" w:cs="Arial"/>
          <w:b/>
          <w:sz w:val="20"/>
          <w:szCs w:val="20"/>
        </w:rPr>
      </w:pPr>
    </w:p>
    <w:p w14:paraId="384566E0" w14:textId="77777777" w:rsidR="00C0679E" w:rsidRDefault="00532848" w:rsidP="00C06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 xml:space="preserve">TÍTULO CUARTO </w:t>
      </w:r>
    </w:p>
    <w:p w14:paraId="7A1FDFBA" w14:textId="3B0B36E3" w:rsidR="00B61E43" w:rsidRPr="00C0679E" w:rsidRDefault="00532848" w:rsidP="00C06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CONTRIBUCIONES DE MEJORAS</w:t>
      </w:r>
    </w:p>
    <w:p w14:paraId="33D6D1FD" w14:textId="77777777" w:rsidR="00B61E43" w:rsidRPr="00C0679E" w:rsidRDefault="00B61E43" w:rsidP="000057DF">
      <w:pPr>
        <w:pStyle w:val="Textoindependiente"/>
        <w:rPr>
          <w:rFonts w:ascii="Arial" w:hAnsi="Arial" w:cs="Arial"/>
          <w:b/>
        </w:rPr>
      </w:pPr>
    </w:p>
    <w:p w14:paraId="5342B4A5" w14:textId="77777777" w:rsidR="00B61E43" w:rsidRPr="00C0679E" w:rsidRDefault="00532848" w:rsidP="00C06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CAPÍTULO ÚNICO</w:t>
      </w:r>
    </w:p>
    <w:p w14:paraId="411900B2" w14:textId="77777777" w:rsidR="00B61E43" w:rsidRPr="00C0679E" w:rsidRDefault="00532848" w:rsidP="00C06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Contribuciones de Mejoras</w:t>
      </w:r>
    </w:p>
    <w:p w14:paraId="6A50F9E4" w14:textId="77777777" w:rsidR="00B61E43" w:rsidRPr="00C0679E" w:rsidRDefault="00B61E43" w:rsidP="000057DF">
      <w:pPr>
        <w:pStyle w:val="Textoindependiente"/>
        <w:rPr>
          <w:rFonts w:ascii="Arial" w:hAnsi="Arial" w:cs="Arial"/>
          <w:b/>
        </w:rPr>
      </w:pPr>
    </w:p>
    <w:p w14:paraId="3F8F9AA3" w14:textId="77777777" w:rsidR="00B61E43" w:rsidRPr="00C0679E" w:rsidRDefault="00532848" w:rsidP="00C0679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 xml:space="preserve">Artículo 36.- </w:t>
      </w:r>
      <w:r w:rsidRPr="00C0679E">
        <w:rPr>
          <w:rFonts w:ascii="Arial" w:hAnsi="Arial" w:cs="Arial"/>
        </w:rPr>
        <w:t xml:space="preserve">Una vez determinado el costo de la obra, en términos de los dispuestos por la Ley de Hacienda para el Municipio de </w:t>
      </w:r>
      <w:proofErr w:type="spellStart"/>
      <w:r w:rsidRPr="00C0679E">
        <w:rPr>
          <w:rFonts w:ascii="Arial" w:hAnsi="Arial" w:cs="Arial"/>
        </w:rPr>
        <w:t>Opichén</w:t>
      </w:r>
      <w:proofErr w:type="spellEnd"/>
      <w:r w:rsidRPr="00C0679E">
        <w:rPr>
          <w:rFonts w:ascii="Arial" w:hAnsi="Arial" w:cs="Arial"/>
        </w:rPr>
        <w:t>, Yucatán, se aplicará la tasa que la autoridad haya convenido con los beneficiarios, procurando que la aportación económica no sea ruinosa o desproporcionada, la cantidad que resulte se dividirá entre el número de metros lineales, cuadrados o cúbicos, según corresponda al tipo de la obra, con el objeto de determinar la cuota unitaria que deberán pagar los sujetos obligados.</w:t>
      </w:r>
    </w:p>
    <w:p w14:paraId="032C2DE5" w14:textId="77777777" w:rsidR="00B61E43" w:rsidRPr="00C0679E" w:rsidRDefault="00B61E43" w:rsidP="000057DF">
      <w:pPr>
        <w:pStyle w:val="Textoindependiente"/>
        <w:rPr>
          <w:rFonts w:ascii="Arial" w:hAnsi="Arial" w:cs="Arial"/>
        </w:rPr>
      </w:pPr>
    </w:p>
    <w:p w14:paraId="62B06F62" w14:textId="77777777" w:rsidR="00C0679E" w:rsidRDefault="00532848" w:rsidP="00C06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 xml:space="preserve">TÍTULO QUINTO </w:t>
      </w:r>
    </w:p>
    <w:p w14:paraId="50E95307" w14:textId="598872FE" w:rsidR="00B61E43" w:rsidRPr="00C0679E" w:rsidRDefault="00532848" w:rsidP="000057DF">
      <w:pPr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PRODUCTOS</w:t>
      </w:r>
    </w:p>
    <w:p w14:paraId="22230D29" w14:textId="77777777" w:rsidR="00B61E43" w:rsidRPr="00C0679E" w:rsidRDefault="00B61E43" w:rsidP="000057DF">
      <w:pPr>
        <w:pStyle w:val="Textoindependiente"/>
        <w:rPr>
          <w:rFonts w:ascii="Arial" w:hAnsi="Arial" w:cs="Arial"/>
          <w:b/>
        </w:rPr>
      </w:pPr>
    </w:p>
    <w:p w14:paraId="35BCB1AA" w14:textId="77777777" w:rsidR="00B61E43" w:rsidRPr="00C0679E" w:rsidRDefault="00532848" w:rsidP="00C06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CAPÍTULO ÚNICO</w:t>
      </w:r>
    </w:p>
    <w:p w14:paraId="22F8A372" w14:textId="77777777" w:rsidR="00B61E43" w:rsidRPr="00C0679E" w:rsidRDefault="00532848" w:rsidP="00C06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Productos Derivados de Bienes Inmuebles y Financieros</w:t>
      </w:r>
    </w:p>
    <w:p w14:paraId="073651DA" w14:textId="77777777" w:rsidR="00B61E43" w:rsidRPr="00C0679E" w:rsidRDefault="00B61E43" w:rsidP="00C0679E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1DD2F173" w14:textId="5D3FE4FD" w:rsidR="00B61E43" w:rsidRPr="00C0679E" w:rsidRDefault="00532848" w:rsidP="00C0679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 xml:space="preserve">Artículo 37.- </w:t>
      </w:r>
      <w:r w:rsidRPr="00C0679E">
        <w:rPr>
          <w:rFonts w:ascii="Arial" w:hAnsi="Arial" w:cs="Arial"/>
        </w:rPr>
        <w:t xml:space="preserve">La Hacienda pública Municipal, percibirá productos derivados de sus Bienes Muebles e inmuebles, así como financieros de conformidad a lo dispuesto en la Ley de Hacienda para el Municipio de </w:t>
      </w:r>
      <w:proofErr w:type="spellStart"/>
      <w:r w:rsidRPr="00C0679E">
        <w:rPr>
          <w:rFonts w:ascii="Arial" w:hAnsi="Arial" w:cs="Arial"/>
        </w:rPr>
        <w:t>Opichén</w:t>
      </w:r>
      <w:proofErr w:type="spellEnd"/>
      <w:r w:rsidRPr="00C0679E">
        <w:rPr>
          <w:rFonts w:ascii="Arial" w:hAnsi="Arial" w:cs="Arial"/>
        </w:rPr>
        <w:t>, Yucatán.</w:t>
      </w:r>
    </w:p>
    <w:p w14:paraId="7740B485" w14:textId="77777777" w:rsidR="005B03A1" w:rsidRPr="00C0679E" w:rsidRDefault="005B03A1" w:rsidP="000057DF">
      <w:pPr>
        <w:pStyle w:val="Textoindependiente"/>
        <w:jc w:val="both"/>
        <w:rPr>
          <w:rFonts w:ascii="Arial" w:hAnsi="Arial" w:cs="Arial"/>
        </w:rPr>
      </w:pPr>
    </w:p>
    <w:p w14:paraId="22620010" w14:textId="77777777" w:rsidR="005B03A1" w:rsidRPr="00C0679E" w:rsidRDefault="00532848" w:rsidP="00C06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 xml:space="preserve">TÍTULO SEXTO </w:t>
      </w:r>
    </w:p>
    <w:p w14:paraId="40859AD3" w14:textId="5ED4BCF6" w:rsidR="00B61E43" w:rsidRPr="00C0679E" w:rsidRDefault="00532848" w:rsidP="00C06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APROVECHAMIENTOS</w:t>
      </w:r>
    </w:p>
    <w:p w14:paraId="60916685" w14:textId="77777777" w:rsidR="00B61E43" w:rsidRPr="00C0679E" w:rsidRDefault="00B61E43" w:rsidP="000057DF">
      <w:pPr>
        <w:pStyle w:val="Textoindependiente"/>
        <w:rPr>
          <w:rFonts w:ascii="Arial" w:hAnsi="Arial" w:cs="Arial"/>
          <w:b/>
        </w:rPr>
      </w:pPr>
    </w:p>
    <w:p w14:paraId="4516DC4D" w14:textId="77777777" w:rsidR="00B61E43" w:rsidRPr="00C0679E" w:rsidRDefault="00532848" w:rsidP="00C06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CAPÍTULO I</w:t>
      </w:r>
    </w:p>
    <w:p w14:paraId="190E439A" w14:textId="77777777" w:rsidR="00B61E43" w:rsidRPr="00C0679E" w:rsidRDefault="00532848" w:rsidP="00C06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Aprovechamientos derivados por sanciones Municipales</w:t>
      </w:r>
    </w:p>
    <w:p w14:paraId="78585B01" w14:textId="77777777" w:rsidR="00B61E43" w:rsidRPr="00C0679E" w:rsidRDefault="00B61E43" w:rsidP="00ED3E76">
      <w:pPr>
        <w:pStyle w:val="Textoindependiente"/>
        <w:rPr>
          <w:rFonts w:ascii="Arial" w:hAnsi="Arial" w:cs="Arial"/>
          <w:b/>
        </w:rPr>
      </w:pPr>
    </w:p>
    <w:p w14:paraId="70A8399C" w14:textId="77777777" w:rsidR="00B61E43" w:rsidRDefault="00532848" w:rsidP="00C0679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 xml:space="preserve">Artículo 38.- </w:t>
      </w:r>
      <w:r w:rsidRPr="00C0679E">
        <w:rPr>
          <w:rFonts w:ascii="Arial" w:hAnsi="Arial" w:cs="Arial"/>
        </w:rPr>
        <w:t>Son aprovechamientos los ingresos que percibe el Municipio por funciones de derecho público distintos de las contribuciones, los ingresos derivados de financiamientos y de los que obtengan los organismos descentralizados. Las infracciones están expresadas en Unidades de Medidas de Actualización en el Estado de Yucatán a la fecha de pago.</w:t>
      </w:r>
    </w:p>
    <w:p w14:paraId="7F89D441" w14:textId="77777777" w:rsidR="000057DF" w:rsidRPr="00C0679E" w:rsidRDefault="000057DF" w:rsidP="000057DF">
      <w:pPr>
        <w:pStyle w:val="Textoindependiente"/>
        <w:jc w:val="both"/>
        <w:rPr>
          <w:rFonts w:ascii="Arial" w:hAnsi="Arial" w:cs="Arial"/>
        </w:rPr>
      </w:pPr>
    </w:p>
    <w:p w14:paraId="00B70671" w14:textId="77777777" w:rsidR="00B61E43" w:rsidRPr="00C0679E" w:rsidRDefault="00532848" w:rsidP="00C0679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679E">
        <w:rPr>
          <w:rFonts w:ascii="Arial" w:hAnsi="Arial" w:cs="Arial"/>
        </w:rPr>
        <w:t>El Municipio percibirá aprovechamientos derivados de:</w:t>
      </w:r>
    </w:p>
    <w:p w14:paraId="0634C426" w14:textId="77777777" w:rsidR="00B61E43" w:rsidRPr="00C0679E" w:rsidRDefault="00B61E43" w:rsidP="00150522">
      <w:pPr>
        <w:pStyle w:val="Textoindependiente"/>
        <w:rPr>
          <w:rFonts w:ascii="Arial" w:hAnsi="Arial" w:cs="Arial"/>
        </w:rPr>
      </w:pPr>
    </w:p>
    <w:p w14:paraId="31559499" w14:textId="77777777" w:rsidR="00B61E43" w:rsidRPr="00C0679E" w:rsidRDefault="00532848" w:rsidP="00C0679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 xml:space="preserve">I.- </w:t>
      </w:r>
      <w:r w:rsidRPr="00C0679E">
        <w:rPr>
          <w:rFonts w:ascii="Arial" w:hAnsi="Arial" w:cs="Arial"/>
        </w:rPr>
        <w:t>Infracciones por faltas administrativas, por violación a las disposiciones legales y reglamentarias contenidas en los ordenamientos jurídicos de la aplicación municipal, se cobrarán las multas establecidas en cada uno de dichos ordenamientos.</w:t>
      </w:r>
    </w:p>
    <w:p w14:paraId="3B3288E9" w14:textId="77777777" w:rsidR="00B61E43" w:rsidRPr="00C0679E" w:rsidRDefault="00B61E43" w:rsidP="00150522">
      <w:pPr>
        <w:pStyle w:val="Textoindependiente"/>
        <w:rPr>
          <w:rFonts w:ascii="Arial" w:hAnsi="Arial" w:cs="Arial"/>
        </w:rPr>
      </w:pPr>
    </w:p>
    <w:p w14:paraId="1CBB343E" w14:textId="77777777" w:rsidR="00B61E43" w:rsidRPr="00C0679E" w:rsidRDefault="00532848" w:rsidP="00C0679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 xml:space="preserve">II.- </w:t>
      </w:r>
      <w:r w:rsidRPr="00C0679E">
        <w:rPr>
          <w:rFonts w:ascii="Arial" w:hAnsi="Arial" w:cs="Arial"/>
        </w:rPr>
        <w:t>Infracciones por faltas de carácter fiscal:</w:t>
      </w:r>
    </w:p>
    <w:p w14:paraId="54CFE55F" w14:textId="77777777" w:rsidR="00B61E43" w:rsidRPr="00C0679E" w:rsidRDefault="00B61E43" w:rsidP="00150522">
      <w:pPr>
        <w:pStyle w:val="Textoindependiente"/>
        <w:rPr>
          <w:rFonts w:ascii="Arial" w:hAnsi="Arial" w:cs="Arial"/>
        </w:rPr>
      </w:pPr>
    </w:p>
    <w:p w14:paraId="67479BF4" w14:textId="77777777" w:rsidR="00B61E43" w:rsidRPr="00C0679E" w:rsidRDefault="00532848" w:rsidP="00C0679E">
      <w:pPr>
        <w:pStyle w:val="Textoindependiente"/>
        <w:spacing w:line="360" w:lineRule="auto"/>
        <w:rPr>
          <w:rFonts w:ascii="Arial" w:hAnsi="Arial" w:cs="Arial"/>
        </w:rPr>
      </w:pPr>
      <w:r w:rsidRPr="00C0679E">
        <w:rPr>
          <w:rFonts w:ascii="Arial" w:hAnsi="Arial" w:cs="Arial"/>
        </w:rPr>
        <w:t>Falta de renovación de licencia de funcionamiento en los siguientes giros:</w:t>
      </w:r>
    </w:p>
    <w:p w14:paraId="6C3FAC4D" w14:textId="77777777" w:rsidR="00B61E43" w:rsidRPr="00C0679E" w:rsidRDefault="00B61E43" w:rsidP="00150522">
      <w:pPr>
        <w:pStyle w:val="Textoindependiente"/>
        <w:rPr>
          <w:rFonts w:ascii="Arial" w:hAnsi="Arial" w:cs="Arial"/>
        </w:rPr>
      </w:pPr>
    </w:p>
    <w:p w14:paraId="61C1F1CB" w14:textId="77777777" w:rsidR="00B61E43" w:rsidRPr="00C0679E" w:rsidRDefault="00532848" w:rsidP="00C0679E">
      <w:pPr>
        <w:pStyle w:val="Textoindependiente"/>
        <w:spacing w:line="360" w:lineRule="auto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 xml:space="preserve">1.- </w:t>
      </w:r>
      <w:r w:rsidRPr="00C0679E">
        <w:rPr>
          <w:rFonts w:ascii="Arial" w:hAnsi="Arial" w:cs="Arial"/>
        </w:rPr>
        <w:t>Fondas y loncherías</w:t>
      </w:r>
    </w:p>
    <w:p w14:paraId="6865E145" w14:textId="77777777" w:rsidR="00B61E43" w:rsidRPr="00C0679E" w:rsidRDefault="00532848" w:rsidP="00C0679E">
      <w:pPr>
        <w:spacing w:line="360" w:lineRule="auto"/>
        <w:rPr>
          <w:rFonts w:ascii="Arial" w:hAnsi="Arial" w:cs="Arial"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 xml:space="preserve">2.- </w:t>
      </w:r>
      <w:r w:rsidRPr="00C0679E">
        <w:rPr>
          <w:rFonts w:ascii="Arial" w:hAnsi="Arial" w:cs="Arial"/>
          <w:sz w:val="20"/>
          <w:szCs w:val="20"/>
        </w:rPr>
        <w:t>Restaurantes</w:t>
      </w:r>
    </w:p>
    <w:p w14:paraId="277FFCD1" w14:textId="77777777" w:rsidR="00B61E43" w:rsidRPr="00C0679E" w:rsidRDefault="00532848" w:rsidP="00C0679E">
      <w:pPr>
        <w:spacing w:line="360" w:lineRule="auto"/>
        <w:rPr>
          <w:rFonts w:ascii="Arial" w:hAnsi="Arial" w:cs="Arial"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 xml:space="preserve">3.- </w:t>
      </w:r>
      <w:r w:rsidRPr="00C0679E">
        <w:rPr>
          <w:rFonts w:ascii="Arial" w:hAnsi="Arial" w:cs="Arial"/>
          <w:sz w:val="20"/>
          <w:szCs w:val="20"/>
        </w:rPr>
        <w:t>Restaurante-bar</w:t>
      </w:r>
    </w:p>
    <w:p w14:paraId="7412B537" w14:textId="77777777" w:rsidR="00B61E43" w:rsidRPr="00C0679E" w:rsidRDefault="00532848" w:rsidP="00C0679E">
      <w:pPr>
        <w:pStyle w:val="Textoindependiente"/>
        <w:spacing w:line="360" w:lineRule="auto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 xml:space="preserve">4.- </w:t>
      </w:r>
      <w:r w:rsidRPr="00C0679E">
        <w:rPr>
          <w:rFonts w:ascii="Arial" w:hAnsi="Arial" w:cs="Arial"/>
        </w:rPr>
        <w:t>Cantinas, expendios de cerveza y los demás considerados en los artículos 17, 18 y 19 de esta ley.</w:t>
      </w:r>
    </w:p>
    <w:p w14:paraId="1414797C" w14:textId="77777777" w:rsidR="00B61E43" w:rsidRPr="00C0679E" w:rsidRDefault="00B61E43" w:rsidP="00150522">
      <w:pPr>
        <w:pStyle w:val="Textoindependiente"/>
        <w:rPr>
          <w:rFonts w:ascii="Arial" w:hAnsi="Arial" w:cs="Arial"/>
        </w:rPr>
      </w:pPr>
    </w:p>
    <w:p w14:paraId="70854B88" w14:textId="77777777" w:rsidR="00B61E43" w:rsidRPr="00C0679E" w:rsidRDefault="00532848" w:rsidP="00C0679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 xml:space="preserve">Artículo 39.- </w:t>
      </w:r>
      <w:r w:rsidRPr="00C0679E">
        <w:rPr>
          <w:rFonts w:ascii="Arial" w:hAnsi="Arial" w:cs="Arial"/>
        </w:rPr>
        <w:t>A quien cometa infracciones a que se refiere la facción II del artículo anterior se hace acreedor de las siguientes sanciones:</w:t>
      </w:r>
    </w:p>
    <w:p w14:paraId="44AF972B" w14:textId="77777777" w:rsidR="00B61E43" w:rsidRPr="00C0679E" w:rsidRDefault="00B61E43" w:rsidP="00150522">
      <w:pPr>
        <w:pStyle w:val="Textoindependiente"/>
        <w:rPr>
          <w:rFonts w:ascii="Arial" w:hAnsi="Arial" w:cs="Arial"/>
        </w:rPr>
      </w:pPr>
    </w:p>
    <w:p w14:paraId="1F4722B7" w14:textId="77777777" w:rsidR="00B61E43" w:rsidRPr="00C0679E" w:rsidRDefault="00532848" w:rsidP="00C0679E">
      <w:pPr>
        <w:pStyle w:val="Textoindependiente"/>
        <w:tabs>
          <w:tab w:val="left" w:pos="759"/>
        </w:tabs>
        <w:spacing w:line="360" w:lineRule="auto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>I.-</w:t>
      </w:r>
      <w:r w:rsidRPr="00C0679E">
        <w:rPr>
          <w:rFonts w:ascii="Arial" w:hAnsi="Arial" w:cs="Arial"/>
          <w:b/>
        </w:rPr>
        <w:tab/>
      </w:r>
      <w:r w:rsidRPr="00C0679E">
        <w:rPr>
          <w:rFonts w:ascii="Arial" w:hAnsi="Arial" w:cs="Arial"/>
        </w:rPr>
        <w:t>Multa de 1 a 5 la Unidad de Medida y Actualización a los comprendidos en el apartado 1</w:t>
      </w:r>
    </w:p>
    <w:p w14:paraId="070B9502" w14:textId="77777777" w:rsidR="00B61E43" w:rsidRPr="00C0679E" w:rsidRDefault="00532848" w:rsidP="00C0679E">
      <w:pPr>
        <w:pStyle w:val="Textoindependiente"/>
        <w:spacing w:line="360" w:lineRule="auto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 xml:space="preserve">II.- </w:t>
      </w:r>
      <w:r w:rsidRPr="00C0679E">
        <w:rPr>
          <w:rFonts w:ascii="Arial" w:hAnsi="Arial" w:cs="Arial"/>
        </w:rPr>
        <w:t>Multa de 1 a 5 la Unidad de Medida y Actualización a los comprendidos en el apartado 2</w:t>
      </w:r>
    </w:p>
    <w:p w14:paraId="091EA2C0" w14:textId="0724D315" w:rsidR="00B61E43" w:rsidRPr="00C0679E" w:rsidRDefault="00532848" w:rsidP="00C0679E">
      <w:pPr>
        <w:pStyle w:val="Textoindependiente"/>
        <w:spacing w:line="360" w:lineRule="auto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 xml:space="preserve">III.- </w:t>
      </w:r>
      <w:r w:rsidRPr="00C0679E">
        <w:rPr>
          <w:rFonts w:ascii="Arial" w:hAnsi="Arial" w:cs="Arial"/>
        </w:rPr>
        <w:t>Multa de 1 a 5 la Unidad de Medida y Actualización a los comprendidos en el apartado 3 y 4</w:t>
      </w:r>
    </w:p>
    <w:p w14:paraId="045FEA79" w14:textId="77777777" w:rsidR="005B03A1" w:rsidRPr="00C0679E" w:rsidRDefault="005B03A1" w:rsidP="00150522">
      <w:pPr>
        <w:jc w:val="center"/>
        <w:rPr>
          <w:rFonts w:ascii="Arial" w:hAnsi="Arial" w:cs="Arial"/>
          <w:b/>
          <w:sz w:val="20"/>
          <w:szCs w:val="20"/>
        </w:rPr>
      </w:pPr>
    </w:p>
    <w:p w14:paraId="77565386" w14:textId="2AC28B1F" w:rsidR="00B61E43" w:rsidRPr="00C0679E" w:rsidRDefault="00532848" w:rsidP="00C06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CAPÍTULO II</w:t>
      </w:r>
    </w:p>
    <w:p w14:paraId="45CF293A" w14:textId="77777777" w:rsidR="00B61E43" w:rsidRPr="00C0679E" w:rsidRDefault="00532848" w:rsidP="00C06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Aprovechamientos Derivados de Recursos Transferidos al Municipio</w:t>
      </w:r>
    </w:p>
    <w:p w14:paraId="79E72C48" w14:textId="77777777" w:rsidR="00B61E43" w:rsidRPr="00C0679E" w:rsidRDefault="00B61E43" w:rsidP="00150522">
      <w:pPr>
        <w:pStyle w:val="Textoindependiente"/>
        <w:rPr>
          <w:rFonts w:ascii="Arial" w:hAnsi="Arial" w:cs="Arial"/>
          <w:b/>
        </w:rPr>
      </w:pPr>
    </w:p>
    <w:p w14:paraId="349AC84F" w14:textId="77777777" w:rsidR="00B61E43" w:rsidRPr="00C0679E" w:rsidRDefault="00532848" w:rsidP="00C0679E">
      <w:pPr>
        <w:pStyle w:val="Textoindependiente"/>
        <w:spacing w:line="360" w:lineRule="auto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 xml:space="preserve">Artículo 40.- </w:t>
      </w:r>
      <w:r w:rsidRPr="00C0679E">
        <w:rPr>
          <w:rFonts w:ascii="Arial" w:hAnsi="Arial" w:cs="Arial"/>
        </w:rPr>
        <w:t>Corresponderán a este capítulo de ingresos, los que perciba el municipio por cuenta de:</w:t>
      </w:r>
    </w:p>
    <w:p w14:paraId="5A058A8F" w14:textId="77777777" w:rsidR="00B61E43" w:rsidRPr="00C0679E" w:rsidRDefault="00532848" w:rsidP="00ED3E76">
      <w:pPr>
        <w:tabs>
          <w:tab w:val="left" w:pos="567"/>
        </w:tabs>
        <w:spacing w:line="360" w:lineRule="auto"/>
        <w:rPr>
          <w:rFonts w:ascii="Arial" w:hAnsi="Arial" w:cs="Arial"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I.-</w:t>
      </w:r>
      <w:r w:rsidRPr="00C0679E">
        <w:rPr>
          <w:rFonts w:ascii="Arial" w:hAnsi="Arial" w:cs="Arial"/>
          <w:b/>
          <w:sz w:val="20"/>
          <w:szCs w:val="20"/>
        </w:rPr>
        <w:tab/>
      </w:r>
      <w:r w:rsidRPr="00C0679E">
        <w:rPr>
          <w:rFonts w:ascii="Arial" w:hAnsi="Arial" w:cs="Arial"/>
          <w:sz w:val="20"/>
          <w:szCs w:val="20"/>
        </w:rPr>
        <w:t>Cesiones;</w:t>
      </w:r>
    </w:p>
    <w:p w14:paraId="21A1739B" w14:textId="77777777" w:rsidR="00B61E43" w:rsidRPr="00C0679E" w:rsidRDefault="00532848" w:rsidP="00ED3E76">
      <w:pPr>
        <w:tabs>
          <w:tab w:val="left" w:pos="567"/>
        </w:tabs>
        <w:spacing w:line="360" w:lineRule="auto"/>
        <w:rPr>
          <w:rFonts w:ascii="Arial" w:hAnsi="Arial" w:cs="Arial"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II.-</w:t>
      </w:r>
      <w:r w:rsidRPr="00C0679E">
        <w:rPr>
          <w:rFonts w:ascii="Arial" w:hAnsi="Arial" w:cs="Arial"/>
          <w:b/>
          <w:sz w:val="20"/>
          <w:szCs w:val="20"/>
        </w:rPr>
        <w:tab/>
      </w:r>
      <w:r w:rsidRPr="00C0679E">
        <w:rPr>
          <w:rFonts w:ascii="Arial" w:hAnsi="Arial" w:cs="Arial"/>
          <w:sz w:val="20"/>
          <w:szCs w:val="20"/>
        </w:rPr>
        <w:t>Herencias;</w:t>
      </w:r>
    </w:p>
    <w:p w14:paraId="49DCCB1D" w14:textId="77777777" w:rsidR="00B61E43" w:rsidRPr="00C0679E" w:rsidRDefault="00532848" w:rsidP="00ED3E76">
      <w:pPr>
        <w:tabs>
          <w:tab w:val="left" w:pos="567"/>
        </w:tabs>
        <w:spacing w:line="360" w:lineRule="auto"/>
        <w:rPr>
          <w:rFonts w:ascii="Arial" w:hAnsi="Arial" w:cs="Arial"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III.-</w:t>
      </w:r>
      <w:r w:rsidRPr="00C0679E">
        <w:rPr>
          <w:rFonts w:ascii="Arial" w:hAnsi="Arial" w:cs="Arial"/>
          <w:b/>
          <w:sz w:val="20"/>
          <w:szCs w:val="20"/>
        </w:rPr>
        <w:tab/>
      </w:r>
      <w:r w:rsidRPr="00C0679E">
        <w:rPr>
          <w:rFonts w:ascii="Arial" w:hAnsi="Arial" w:cs="Arial"/>
          <w:sz w:val="20"/>
          <w:szCs w:val="20"/>
        </w:rPr>
        <w:t>Legados;</w:t>
      </w:r>
    </w:p>
    <w:p w14:paraId="3668EE27" w14:textId="77777777" w:rsidR="00B61E43" w:rsidRPr="00C0679E" w:rsidRDefault="00532848" w:rsidP="00ED3E76">
      <w:pPr>
        <w:tabs>
          <w:tab w:val="left" w:pos="567"/>
        </w:tabs>
        <w:spacing w:line="360" w:lineRule="auto"/>
        <w:rPr>
          <w:rFonts w:ascii="Arial" w:hAnsi="Arial" w:cs="Arial"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IV.-</w:t>
      </w:r>
      <w:r w:rsidRPr="00C0679E">
        <w:rPr>
          <w:rFonts w:ascii="Arial" w:hAnsi="Arial" w:cs="Arial"/>
          <w:b/>
          <w:sz w:val="20"/>
          <w:szCs w:val="20"/>
        </w:rPr>
        <w:tab/>
      </w:r>
      <w:r w:rsidRPr="00C0679E">
        <w:rPr>
          <w:rFonts w:ascii="Arial" w:hAnsi="Arial" w:cs="Arial"/>
          <w:sz w:val="20"/>
          <w:szCs w:val="20"/>
        </w:rPr>
        <w:t>Donaciones;</w:t>
      </w:r>
    </w:p>
    <w:p w14:paraId="7285271B" w14:textId="77777777" w:rsidR="00B61E43" w:rsidRPr="00C0679E" w:rsidRDefault="00532848" w:rsidP="00ED3E76">
      <w:pPr>
        <w:pStyle w:val="Textoindependiente"/>
        <w:tabs>
          <w:tab w:val="left" w:pos="567"/>
        </w:tabs>
        <w:spacing w:line="360" w:lineRule="auto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>V.-</w:t>
      </w:r>
      <w:r w:rsidRPr="00C0679E">
        <w:rPr>
          <w:rFonts w:ascii="Arial" w:hAnsi="Arial" w:cs="Arial"/>
          <w:b/>
        </w:rPr>
        <w:tab/>
      </w:r>
      <w:r w:rsidRPr="00C0679E">
        <w:rPr>
          <w:rFonts w:ascii="Arial" w:hAnsi="Arial" w:cs="Arial"/>
        </w:rPr>
        <w:t>Adjudicaciones Judiciales;</w:t>
      </w:r>
    </w:p>
    <w:p w14:paraId="793A27F2" w14:textId="77777777" w:rsidR="00B61E43" w:rsidRPr="00C0679E" w:rsidRDefault="00532848" w:rsidP="00ED3E76">
      <w:pPr>
        <w:pStyle w:val="Textoindependiente"/>
        <w:tabs>
          <w:tab w:val="left" w:pos="567"/>
        </w:tabs>
        <w:spacing w:line="360" w:lineRule="auto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>VI.-</w:t>
      </w:r>
      <w:r w:rsidRPr="00C0679E">
        <w:rPr>
          <w:rFonts w:ascii="Arial" w:hAnsi="Arial" w:cs="Arial"/>
          <w:b/>
        </w:rPr>
        <w:tab/>
      </w:r>
      <w:r w:rsidRPr="00C0679E">
        <w:rPr>
          <w:rFonts w:ascii="Arial" w:hAnsi="Arial" w:cs="Arial"/>
        </w:rPr>
        <w:t>Adjudicaciones Administrativa;</w:t>
      </w:r>
    </w:p>
    <w:p w14:paraId="471B79E8" w14:textId="77777777" w:rsidR="00B61E43" w:rsidRPr="00C0679E" w:rsidRDefault="00532848" w:rsidP="00ED3E76">
      <w:pPr>
        <w:pStyle w:val="Textoindependiente"/>
        <w:tabs>
          <w:tab w:val="left" w:pos="567"/>
        </w:tabs>
        <w:spacing w:line="360" w:lineRule="auto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>VII.-</w:t>
      </w:r>
      <w:r w:rsidRPr="00C0679E">
        <w:rPr>
          <w:rFonts w:ascii="Arial" w:hAnsi="Arial" w:cs="Arial"/>
          <w:b/>
        </w:rPr>
        <w:tab/>
      </w:r>
      <w:r w:rsidRPr="00C0679E">
        <w:rPr>
          <w:rFonts w:ascii="Arial" w:hAnsi="Arial" w:cs="Arial"/>
        </w:rPr>
        <w:t>Subsidios de otro nivel de gobierno;</w:t>
      </w:r>
    </w:p>
    <w:p w14:paraId="04209107" w14:textId="77777777" w:rsidR="00B61E43" w:rsidRPr="00C0679E" w:rsidRDefault="00532848" w:rsidP="00ED3E76">
      <w:pPr>
        <w:pStyle w:val="Textoindependiente"/>
        <w:tabs>
          <w:tab w:val="left" w:pos="567"/>
        </w:tabs>
        <w:spacing w:line="360" w:lineRule="auto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 xml:space="preserve">VIII.- </w:t>
      </w:r>
      <w:r w:rsidRPr="00C0679E">
        <w:rPr>
          <w:rFonts w:ascii="Arial" w:hAnsi="Arial" w:cs="Arial"/>
        </w:rPr>
        <w:t>Subsidios de organismos públicos y privados, y</w:t>
      </w:r>
    </w:p>
    <w:p w14:paraId="7068618D" w14:textId="77777777" w:rsidR="00B61E43" w:rsidRPr="00C0679E" w:rsidRDefault="00532848" w:rsidP="00ED3E76">
      <w:pPr>
        <w:pStyle w:val="Textoindependiente"/>
        <w:tabs>
          <w:tab w:val="left" w:pos="567"/>
        </w:tabs>
        <w:spacing w:line="360" w:lineRule="auto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>IX.-</w:t>
      </w:r>
      <w:r w:rsidRPr="00C0679E">
        <w:rPr>
          <w:rFonts w:ascii="Arial" w:hAnsi="Arial" w:cs="Arial"/>
          <w:b/>
        </w:rPr>
        <w:tab/>
      </w:r>
      <w:r w:rsidRPr="00C0679E">
        <w:rPr>
          <w:rFonts w:ascii="Arial" w:hAnsi="Arial" w:cs="Arial"/>
        </w:rPr>
        <w:t>Multas impuestas por autoridades administrativas federales no fiscales.</w:t>
      </w:r>
    </w:p>
    <w:p w14:paraId="6F735E46" w14:textId="77777777" w:rsidR="00B61E43" w:rsidRPr="00C0679E" w:rsidRDefault="00B61E43" w:rsidP="00150522">
      <w:pPr>
        <w:pStyle w:val="Textoindependiente"/>
        <w:rPr>
          <w:rFonts w:ascii="Arial" w:hAnsi="Arial" w:cs="Arial"/>
        </w:rPr>
      </w:pPr>
    </w:p>
    <w:p w14:paraId="3BE9359F" w14:textId="77777777" w:rsidR="00B61E43" w:rsidRPr="00C0679E" w:rsidRDefault="00532848" w:rsidP="00C06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CAPÍTULO III</w:t>
      </w:r>
    </w:p>
    <w:p w14:paraId="7CBAE515" w14:textId="77777777" w:rsidR="00B61E43" w:rsidRPr="00C0679E" w:rsidRDefault="00532848" w:rsidP="00C06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Aprovechamientos Diversos</w:t>
      </w:r>
    </w:p>
    <w:p w14:paraId="28F34C0B" w14:textId="77777777" w:rsidR="00B61E43" w:rsidRPr="00C0679E" w:rsidRDefault="00B61E43" w:rsidP="00150522">
      <w:pPr>
        <w:pStyle w:val="Textoindependiente"/>
        <w:rPr>
          <w:rFonts w:ascii="Arial" w:hAnsi="Arial" w:cs="Arial"/>
          <w:b/>
        </w:rPr>
      </w:pPr>
    </w:p>
    <w:p w14:paraId="0E514ABB" w14:textId="77777777" w:rsidR="00B61E43" w:rsidRPr="00C0679E" w:rsidRDefault="00532848" w:rsidP="00C0679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 xml:space="preserve">Artículo 41.- </w:t>
      </w:r>
      <w:r w:rsidRPr="00C0679E">
        <w:rPr>
          <w:rFonts w:ascii="Arial" w:hAnsi="Arial" w:cs="Arial"/>
        </w:rPr>
        <w:t>El municipio percibirá aprovechamientos derivados de otros conceptos no previstos en los capítulos anteriores, cuyo rendimiento, ya sea en efectivo o en especie, deberá ser ingresado al erario Municipal expidiendo de inmediato el recibo oficial respectivo.</w:t>
      </w:r>
    </w:p>
    <w:p w14:paraId="4995AD1E" w14:textId="77777777" w:rsidR="005B03A1" w:rsidRPr="00C0679E" w:rsidRDefault="005B03A1" w:rsidP="00150522">
      <w:pPr>
        <w:rPr>
          <w:rFonts w:ascii="Arial" w:hAnsi="Arial" w:cs="Arial"/>
          <w:b/>
          <w:sz w:val="20"/>
          <w:szCs w:val="20"/>
        </w:rPr>
      </w:pPr>
    </w:p>
    <w:p w14:paraId="009CA3B6" w14:textId="77777777" w:rsidR="005B03A1" w:rsidRPr="00C0679E" w:rsidRDefault="00532848" w:rsidP="00C06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TÍTULO SÉPTIMO</w:t>
      </w:r>
    </w:p>
    <w:p w14:paraId="7CE110A8" w14:textId="6AFCD5A2" w:rsidR="00B61E43" w:rsidRPr="00C0679E" w:rsidRDefault="00532848" w:rsidP="00C06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 xml:space="preserve"> PARTICIPACIONES Y APORTACIONES</w:t>
      </w:r>
    </w:p>
    <w:p w14:paraId="6148F909" w14:textId="77777777" w:rsidR="00B61E43" w:rsidRPr="00C0679E" w:rsidRDefault="00B61E43" w:rsidP="00150522">
      <w:pPr>
        <w:pStyle w:val="Textoindependiente"/>
        <w:rPr>
          <w:rFonts w:ascii="Arial" w:hAnsi="Arial" w:cs="Arial"/>
          <w:b/>
        </w:rPr>
      </w:pPr>
    </w:p>
    <w:p w14:paraId="4786BFC9" w14:textId="77777777" w:rsidR="00B61E43" w:rsidRPr="00C0679E" w:rsidRDefault="00532848" w:rsidP="00C06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CAPÍTULO UNICO</w:t>
      </w:r>
    </w:p>
    <w:p w14:paraId="177862FB" w14:textId="77777777" w:rsidR="00B61E43" w:rsidRPr="00C0679E" w:rsidRDefault="00532848" w:rsidP="00C06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Participaciones Federales, Estatales y Aportaciones</w:t>
      </w:r>
    </w:p>
    <w:p w14:paraId="606B6438" w14:textId="77777777" w:rsidR="00B61E43" w:rsidRPr="00C0679E" w:rsidRDefault="00B61E43" w:rsidP="00150522">
      <w:pPr>
        <w:pStyle w:val="Textoindependiente"/>
        <w:rPr>
          <w:rFonts w:ascii="Arial" w:hAnsi="Arial" w:cs="Arial"/>
          <w:b/>
        </w:rPr>
      </w:pPr>
    </w:p>
    <w:p w14:paraId="12F0AA2A" w14:textId="77777777" w:rsidR="00B61E43" w:rsidRPr="00C0679E" w:rsidRDefault="00532848" w:rsidP="00C0679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 xml:space="preserve">Artículo 42.- </w:t>
      </w:r>
      <w:r w:rsidRPr="00C0679E">
        <w:rPr>
          <w:rFonts w:ascii="Arial" w:hAnsi="Arial" w:cs="Arial"/>
        </w:rPr>
        <w:t xml:space="preserve">El Municipio de </w:t>
      </w:r>
      <w:proofErr w:type="spellStart"/>
      <w:r w:rsidRPr="00C0679E">
        <w:rPr>
          <w:rFonts w:ascii="Arial" w:hAnsi="Arial" w:cs="Arial"/>
        </w:rPr>
        <w:t>Opichén</w:t>
      </w:r>
      <w:proofErr w:type="spellEnd"/>
      <w:r w:rsidRPr="00C0679E">
        <w:rPr>
          <w:rFonts w:ascii="Arial" w:hAnsi="Arial" w:cs="Arial"/>
        </w:rPr>
        <w:t>, Yucatán percibirá participaciones Federales y Estatales, así como aportaciones Federales de conformidad con lo establecido por la Ley de Coordinación Fiscal y la Ley de coordinación Fiscal del Estado de Yucatán.</w:t>
      </w:r>
    </w:p>
    <w:p w14:paraId="0190ACF4" w14:textId="77777777" w:rsidR="00B61E43" w:rsidRPr="00C0679E" w:rsidRDefault="00B61E43" w:rsidP="00150522">
      <w:pPr>
        <w:pStyle w:val="Textoindependiente"/>
        <w:rPr>
          <w:rFonts w:ascii="Arial" w:hAnsi="Arial" w:cs="Arial"/>
        </w:rPr>
      </w:pPr>
    </w:p>
    <w:p w14:paraId="168E0179" w14:textId="77777777" w:rsidR="005B03A1" w:rsidRPr="00C0679E" w:rsidRDefault="00532848" w:rsidP="00C06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TÍTULO OCTAVO</w:t>
      </w:r>
    </w:p>
    <w:p w14:paraId="2647AB4A" w14:textId="094F3E8E" w:rsidR="00B61E43" w:rsidRPr="00C0679E" w:rsidRDefault="00532848" w:rsidP="00C06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INGRESO EXTRAORDINARIOS</w:t>
      </w:r>
    </w:p>
    <w:p w14:paraId="2682F487" w14:textId="77777777" w:rsidR="00B61E43" w:rsidRPr="00C0679E" w:rsidRDefault="00B61E43" w:rsidP="00150522">
      <w:pPr>
        <w:pStyle w:val="Textoindependiente"/>
        <w:rPr>
          <w:rFonts w:ascii="Arial" w:hAnsi="Arial" w:cs="Arial"/>
          <w:b/>
        </w:rPr>
      </w:pPr>
    </w:p>
    <w:p w14:paraId="08EB9854" w14:textId="60DB33C8" w:rsidR="00B61E43" w:rsidRPr="00C0679E" w:rsidRDefault="00532848" w:rsidP="00C06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CAPÍTULO UNICO</w:t>
      </w:r>
    </w:p>
    <w:p w14:paraId="513F8FF7" w14:textId="77777777" w:rsidR="00B61E43" w:rsidRPr="00C0679E" w:rsidRDefault="00532848" w:rsidP="00C06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De los Empréstitos, Subsidios y los provenientes del Estado o la Federación.</w:t>
      </w:r>
    </w:p>
    <w:p w14:paraId="0E82D6D4" w14:textId="77777777" w:rsidR="00B61E43" w:rsidRPr="00C0679E" w:rsidRDefault="00B61E43" w:rsidP="00150522">
      <w:pPr>
        <w:pStyle w:val="Textoindependiente"/>
        <w:rPr>
          <w:rFonts w:ascii="Arial" w:hAnsi="Arial" w:cs="Arial"/>
          <w:b/>
        </w:rPr>
      </w:pPr>
    </w:p>
    <w:p w14:paraId="3D6D1350" w14:textId="77777777" w:rsidR="00B61E43" w:rsidRPr="00C0679E" w:rsidRDefault="00532848" w:rsidP="00C0679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 xml:space="preserve">Artículo 43.- </w:t>
      </w:r>
      <w:r w:rsidRPr="00C0679E">
        <w:rPr>
          <w:rFonts w:ascii="Arial" w:hAnsi="Arial" w:cs="Arial"/>
        </w:rPr>
        <w:t xml:space="preserve">El Municipio de </w:t>
      </w:r>
      <w:proofErr w:type="spellStart"/>
      <w:r w:rsidRPr="00C0679E">
        <w:rPr>
          <w:rFonts w:ascii="Arial" w:hAnsi="Arial" w:cs="Arial"/>
        </w:rPr>
        <w:t>Opichén</w:t>
      </w:r>
      <w:proofErr w:type="spellEnd"/>
      <w:r w:rsidRPr="00C0679E">
        <w:rPr>
          <w:rFonts w:ascii="Arial" w:hAnsi="Arial" w:cs="Arial"/>
        </w:rPr>
        <w:t>, Yucatán podrá percibir ingresos extraordinarios vía Empréstitos o financiamientos, o a través de la Federación o el Estado por conceptos diferentes a las Participaciones y Aportaciones de conformidad con lo establecido por las leyes respectivas.</w:t>
      </w:r>
    </w:p>
    <w:p w14:paraId="65A0BD9E" w14:textId="77777777" w:rsidR="000057DF" w:rsidRDefault="000057DF" w:rsidP="000057DF">
      <w:pPr>
        <w:jc w:val="center"/>
        <w:rPr>
          <w:rFonts w:ascii="Arial" w:hAnsi="Arial" w:cs="Arial"/>
          <w:b/>
          <w:sz w:val="20"/>
          <w:szCs w:val="20"/>
        </w:rPr>
      </w:pPr>
    </w:p>
    <w:p w14:paraId="1C8ABC55" w14:textId="668CADCC" w:rsidR="00B61E43" w:rsidRPr="00C0679E" w:rsidRDefault="00532848" w:rsidP="00C067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0679E">
        <w:rPr>
          <w:rFonts w:ascii="Arial" w:hAnsi="Arial" w:cs="Arial"/>
          <w:b/>
          <w:sz w:val="20"/>
          <w:szCs w:val="20"/>
        </w:rPr>
        <w:t>Transitorio:</w:t>
      </w:r>
    </w:p>
    <w:p w14:paraId="5389828A" w14:textId="77777777" w:rsidR="00B61E43" w:rsidRPr="00C0679E" w:rsidRDefault="00B61E43" w:rsidP="00C0679E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5D61D4DA" w14:textId="401F8BA0" w:rsidR="00B61E43" w:rsidRPr="00C0679E" w:rsidRDefault="00532848" w:rsidP="00C0679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0679E">
        <w:rPr>
          <w:rFonts w:ascii="Arial" w:hAnsi="Arial" w:cs="Arial"/>
          <w:b/>
        </w:rPr>
        <w:t xml:space="preserve">Artículo </w:t>
      </w:r>
      <w:r w:rsidR="002F6A11" w:rsidRPr="00C0679E">
        <w:rPr>
          <w:rFonts w:ascii="Arial" w:hAnsi="Arial" w:cs="Arial"/>
          <w:b/>
        </w:rPr>
        <w:t>único.-</w:t>
      </w:r>
      <w:r w:rsidRPr="00C0679E">
        <w:rPr>
          <w:rFonts w:ascii="Arial" w:hAnsi="Arial" w:cs="Arial"/>
          <w:b/>
        </w:rPr>
        <w:t xml:space="preserve"> </w:t>
      </w:r>
      <w:r w:rsidRPr="00C0679E">
        <w:rPr>
          <w:rFonts w:ascii="Arial" w:hAnsi="Arial" w:cs="Arial"/>
        </w:rPr>
        <w:t xml:space="preserve">Para poder percibir aprovechamientos vía infracciones por faltas administrativas, el Ayuntamiento de </w:t>
      </w:r>
      <w:proofErr w:type="spellStart"/>
      <w:r w:rsidRPr="00C0679E">
        <w:rPr>
          <w:rFonts w:ascii="Arial" w:hAnsi="Arial" w:cs="Arial"/>
        </w:rPr>
        <w:t>Opichén</w:t>
      </w:r>
      <w:proofErr w:type="spellEnd"/>
      <w:r w:rsidRPr="00C0679E">
        <w:rPr>
          <w:rFonts w:ascii="Arial" w:hAnsi="Arial" w:cs="Arial"/>
        </w:rPr>
        <w:t>, Yucatán deberá contar con los Reglamentos Municipales correspondientes, los que establecerán los montos de las sanciones respectivas.</w:t>
      </w:r>
    </w:p>
    <w:p w14:paraId="0D2F9E8B" w14:textId="2935E710" w:rsidR="00B61E43" w:rsidRPr="00C0679E" w:rsidRDefault="00B61E43" w:rsidP="00C0679E">
      <w:pPr>
        <w:pStyle w:val="Textoindependiente"/>
        <w:spacing w:line="360" w:lineRule="auto"/>
        <w:rPr>
          <w:rFonts w:ascii="Arial" w:hAnsi="Arial" w:cs="Arial"/>
        </w:rPr>
      </w:pPr>
    </w:p>
    <w:sectPr w:rsidR="00B61E43" w:rsidRPr="00C0679E" w:rsidSect="000057DF">
      <w:headerReference w:type="default" r:id="rId7"/>
      <w:footerReference w:type="default" r:id="rId8"/>
      <w:pgSz w:w="12240" w:h="15840" w:code="1"/>
      <w:pgMar w:top="2835" w:right="1467" w:bottom="155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15322" w14:textId="77777777" w:rsidR="00150522" w:rsidRDefault="00150522">
      <w:r>
        <w:separator/>
      </w:r>
    </w:p>
  </w:endnote>
  <w:endnote w:type="continuationSeparator" w:id="0">
    <w:p w14:paraId="683B1A56" w14:textId="77777777" w:rsidR="00150522" w:rsidRDefault="0015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036494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27EC782" w14:textId="23597916" w:rsidR="00150522" w:rsidRPr="00BE182B" w:rsidRDefault="00150522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BE182B">
          <w:rPr>
            <w:rFonts w:ascii="Arial" w:hAnsi="Arial" w:cs="Arial"/>
            <w:sz w:val="20"/>
            <w:szCs w:val="20"/>
          </w:rPr>
          <w:fldChar w:fldCharType="begin"/>
        </w:r>
        <w:r w:rsidRPr="00BE182B">
          <w:rPr>
            <w:rFonts w:ascii="Arial" w:hAnsi="Arial" w:cs="Arial"/>
            <w:sz w:val="20"/>
            <w:szCs w:val="20"/>
          </w:rPr>
          <w:instrText>PAGE   \* MERGEFORMAT</w:instrText>
        </w:r>
        <w:r w:rsidRPr="00BE182B">
          <w:rPr>
            <w:rFonts w:ascii="Arial" w:hAnsi="Arial" w:cs="Arial"/>
            <w:sz w:val="20"/>
            <w:szCs w:val="20"/>
          </w:rPr>
          <w:fldChar w:fldCharType="separate"/>
        </w:r>
        <w:r w:rsidR="000057DF">
          <w:rPr>
            <w:rFonts w:ascii="Arial" w:hAnsi="Arial" w:cs="Arial"/>
            <w:noProof/>
            <w:sz w:val="20"/>
            <w:szCs w:val="20"/>
          </w:rPr>
          <w:t>20</w:t>
        </w:r>
        <w:r w:rsidRPr="00BE182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9BFAAA9" w14:textId="56003F07" w:rsidR="00150522" w:rsidRDefault="00150522">
    <w:pPr>
      <w:pStyle w:val="Textoindependiente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D7B7B" w14:textId="77777777" w:rsidR="00150522" w:rsidRDefault="00150522">
      <w:r>
        <w:separator/>
      </w:r>
    </w:p>
  </w:footnote>
  <w:footnote w:type="continuationSeparator" w:id="0">
    <w:p w14:paraId="260BED1B" w14:textId="77777777" w:rsidR="00150522" w:rsidRDefault="00150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69AA9" w14:textId="6BFF4106" w:rsidR="00150522" w:rsidRDefault="00150522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A6E8149" wp14:editId="3C629BF8">
              <wp:simplePos x="0" y="0"/>
              <wp:positionH relativeFrom="column">
                <wp:posOffset>-325755</wp:posOffset>
              </wp:positionH>
              <wp:positionV relativeFrom="paragraph">
                <wp:posOffset>-270510</wp:posOffset>
              </wp:positionV>
              <wp:extent cx="5885815" cy="1481455"/>
              <wp:effectExtent l="2540" t="2540" r="0" b="190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FC857" w14:textId="77777777" w:rsidR="00150522" w:rsidRPr="00C0679E" w:rsidRDefault="00150522" w:rsidP="00C0679E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067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GOBIERNO DEL ESTADO DE YUCATÁN</w:t>
                            </w:r>
                          </w:p>
                          <w:p w14:paraId="5F8569CD" w14:textId="77777777" w:rsidR="00150522" w:rsidRDefault="00150522" w:rsidP="00C0679E">
                            <w:pPr>
                              <w:pStyle w:val="Ttulo5"/>
                              <w:spacing w:line="240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307A79" w14:textId="77777777" w:rsidR="00150522" w:rsidRDefault="00150522" w:rsidP="00C0679E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14:paraId="06D759CA" w14:textId="77777777" w:rsidR="00150522" w:rsidRDefault="00150522" w:rsidP="00C0679E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14:paraId="0E9C4818" w14:textId="77777777" w:rsidR="00150522" w:rsidRPr="00603AF2" w:rsidRDefault="00150522" w:rsidP="00C0679E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6E8149" id="Grupo 2" o:spid="_x0000_s1026" style="position:absolute;margin-left:-25.65pt;margin-top:-21.3pt;width:463.45pt;height:116.65pt;z-index:251659776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14:paraId="130FC857" w14:textId="77777777" w:rsidR="00150522" w:rsidRPr="00C0679E" w:rsidRDefault="00150522" w:rsidP="00C0679E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067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GOBIERNO DEL ESTADO DE YUCATÁN</w:t>
                      </w:r>
                    </w:p>
                    <w:p w14:paraId="5F8569CD" w14:textId="77777777" w:rsidR="00150522" w:rsidRDefault="00150522" w:rsidP="00C0679E">
                      <w:pPr>
                        <w:pStyle w:val="Ttulo5"/>
                        <w:spacing w:line="240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Text Box 4" o:spid="_x0000_s1029" type="#_x0000_t202" style="position:absolute;left:1669;top:1907;width:334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14:paraId="48307A79" w14:textId="77777777" w:rsidR="00150522" w:rsidRDefault="00150522" w:rsidP="00C0679E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14:paraId="06D759CA" w14:textId="77777777" w:rsidR="00150522" w:rsidRDefault="00150522" w:rsidP="00C0679E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14:paraId="0E9C4818" w14:textId="77777777" w:rsidR="00150522" w:rsidRPr="00603AF2" w:rsidRDefault="00150522" w:rsidP="00C0679E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hMAPCAAAA2gAAAA8AAABkcnMvZG93bnJldi54bWxEj0+LwjAUxO+C3yE8wZum6lqkGsU/yO7R&#10;rYLXR/Nsi81LaaKtfvrNwsIeh5n5DbPadKYST2pcaVnBZByBIM6sLjlXcDkfRwsQziNrrCyTghc5&#10;2Kz7vRUm2rb8Tc/U5yJA2CWooPC+TqR0WUEG3djWxMG72cagD7LJpW6wDXBTyWkUxdJgyWGhwJr2&#10;BWX39GEUHC60fXfzOp7lH4+s3LXX6en1qdRw0G2XIDx1/j/81/7SCmL4vRJugF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4TADwgAAANoAAAAPAAAAAAAAAAAAAAAAAJ8C&#10;AABkcnMvZG93bnJldi54bWxQSwUGAAAAAAQABAD3AAAAjgMAAAAA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5F1D"/>
    <w:multiLevelType w:val="hybridMultilevel"/>
    <w:tmpl w:val="5A5E2C9C"/>
    <w:lvl w:ilvl="0" w:tplc="CD6C639C">
      <w:start w:val="1"/>
      <w:numFmt w:val="lowerLetter"/>
      <w:lvlText w:val="%1)"/>
      <w:lvlJc w:val="left"/>
      <w:pPr>
        <w:ind w:left="243" w:hanging="239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C2EEA098">
      <w:numFmt w:val="bullet"/>
      <w:lvlText w:val="•"/>
      <w:lvlJc w:val="left"/>
      <w:pPr>
        <w:ind w:left="945" w:hanging="239"/>
      </w:pPr>
      <w:rPr>
        <w:rFonts w:hint="default"/>
        <w:lang w:val="es-ES" w:eastAsia="en-US" w:bidi="ar-SA"/>
      </w:rPr>
    </w:lvl>
    <w:lvl w:ilvl="2" w:tplc="7C786F96">
      <w:numFmt w:val="bullet"/>
      <w:lvlText w:val="•"/>
      <w:lvlJc w:val="left"/>
      <w:pPr>
        <w:ind w:left="1651" w:hanging="239"/>
      </w:pPr>
      <w:rPr>
        <w:rFonts w:hint="default"/>
        <w:lang w:val="es-ES" w:eastAsia="en-US" w:bidi="ar-SA"/>
      </w:rPr>
    </w:lvl>
    <w:lvl w:ilvl="3" w:tplc="6112767E">
      <w:numFmt w:val="bullet"/>
      <w:lvlText w:val="•"/>
      <w:lvlJc w:val="left"/>
      <w:pPr>
        <w:ind w:left="2357" w:hanging="239"/>
      </w:pPr>
      <w:rPr>
        <w:rFonts w:hint="default"/>
        <w:lang w:val="es-ES" w:eastAsia="en-US" w:bidi="ar-SA"/>
      </w:rPr>
    </w:lvl>
    <w:lvl w:ilvl="4" w:tplc="2698005C">
      <w:numFmt w:val="bullet"/>
      <w:lvlText w:val="•"/>
      <w:lvlJc w:val="left"/>
      <w:pPr>
        <w:ind w:left="3063" w:hanging="239"/>
      </w:pPr>
      <w:rPr>
        <w:rFonts w:hint="default"/>
        <w:lang w:val="es-ES" w:eastAsia="en-US" w:bidi="ar-SA"/>
      </w:rPr>
    </w:lvl>
    <w:lvl w:ilvl="5" w:tplc="11C64270">
      <w:numFmt w:val="bullet"/>
      <w:lvlText w:val="•"/>
      <w:lvlJc w:val="left"/>
      <w:pPr>
        <w:ind w:left="3769" w:hanging="239"/>
      </w:pPr>
      <w:rPr>
        <w:rFonts w:hint="default"/>
        <w:lang w:val="es-ES" w:eastAsia="en-US" w:bidi="ar-SA"/>
      </w:rPr>
    </w:lvl>
    <w:lvl w:ilvl="6" w:tplc="17F6B4EE">
      <w:numFmt w:val="bullet"/>
      <w:lvlText w:val="•"/>
      <w:lvlJc w:val="left"/>
      <w:pPr>
        <w:ind w:left="4475" w:hanging="239"/>
      </w:pPr>
      <w:rPr>
        <w:rFonts w:hint="default"/>
        <w:lang w:val="es-ES" w:eastAsia="en-US" w:bidi="ar-SA"/>
      </w:rPr>
    </w:lvl>
    <w:lvl w:ilvl="7" w:tplc="BD2A6A76">
      <w:numFmt w:val="bullet"/>
      <w:lvlText w:val="•"/>
      <w:lvlJc w:val="left"/>
      <w:pPr>
        <w:ind w:left="5181" w:hanging="239"/>
      </w:pPr>
      <w:rPr>
        <w:rFonts w:hint="default"/>
        <w:lang w:val="es-ES" w:eastAsia="en-US" w:bidi="ar-SA"/>
      </w:rPr>
    </w:lvl>
    <w:lvl w:ilvl="8" w:tplc="90AEF9CE">
      <w:numFmt w:val="bullet"/>
      <w:lvlText w:val="•"/>
      <w:lvlJc w:val="left"/>
      <w:pPr>
        <w:ind w:left="5887" w:hanging="239"/>
      </w:pPr>
      <w:rPr>
        <w:rFonts w:hint="default"/>
        <w:lang w:val="es-ES" w:eastAsia="en-US" w:bidi="ar-SA"/>
      </w:rPr>
    </w:lvl>
  </w:abstractNum>
  <w:abstractNum w:abstractNumId="1">
    <w:nsid w:val="36BF083E"/>
    <w:multiLevelType w:val="hybridMultilevel"/>
    <w:tmpl w:val="E7AAF3E8"/>
    <w:lvl w:ilvl="0" w:tplc="CE44A07A">
      <w:start w:val="1"/>
      <w:numFmt w:val="lowerLetter"/>
      <w:lvlText w:val="%1)"/>
      <w:lvlJc w:val="left"/>
      <w:pPr>
        <w:ind w:left="449" w:hanging="446"/>
      </w:pPr>
      <w:rPr>
        <w:rFonts w:ascii="Arial" w:eastAsia="Arial" w:hAnsi="Arial" w:cs="Arial" w:hint="default"/>
        <w:b/>
        <w:bCs/>
        <w:spacing w:val="-1"/>
        <w:w w:val="97"/>
        <w:sz w:val="20"/>
        <w:szCs w:val="20"/>
        <w:lang w:val="es-ES" w:eastAsia="en-US" w:bidi="ar-SA"/>
      </w:rPr>
    </w:lvl>
    <w:lvl w:ilvl="1" w:tplc="D7C0A2D8">
      <w:numFmt w:val="bullet"/>
      <w:lvlText w:val="•"/>
      <w:lvlJc w:val="left"/>
      <w:pPr>
        <w:ind w:left="1125" w:hanging="446"/>
      </w:pPr>
      <w:rPr>
        <w:rFonts w:hint="default"/>
        <w:lang w:val="es-ES" w:eastAsia="en-US" w:bidi="ar-SA"/>
      </w:rPr>
    </w:lvl>
    <w:lvl w:ilvl="2" w:tplc="E07C99A6">
      <w:numFmt w:val="bullet"/>
      <w:lvlText w:val="•"/>
      <w:lvlJc w:val="left"/>
      <w:pPr>
        <w:ind w:left="1811" w:hanging="446"/>
      </w:pPr>
      <w:rPr>
        <w:rFonts w:hint="default"/>
        <w:lang w:val="es-ES" w:eastAsia="en-US" w:bidi="ar-SA"/>
      </w:rPr>
    </w:lvl>
    <w:lvl w:ilvl="3" w:tplc="15FE0338">
      <w:numFmt w:val="bullet"/>
      <w:lvlText w:val="•"/>
      <w:lvlJc w:val="left"/>
      <w:pPr>
        <w:ind w:left="2497" w:hanging="446"/>
      </w:pPr>
      <w:rPr>
        <w:rFonts w:hint="default"/>
        <w:lang w:val="es-ES" w:eastAsia="en-US" w:bidi="ar-SA"/>
      </w:rPr>
    </w:lvl>
    <w:lvl w:ilvl="4" w:tplc="E9A023FE">
      <w:numFmt w:val="bullet"/>
      <w:lvlText w:val="•"/>
      <w:lvlJc w:val="left"/>
      <w:pPr>
        <w:ind w:left="3183" w:hanging="446"/>
      </w:pPr>
      <w:rPr>
        <w:rFonts w:hint="default"/>
        <w:lang w:val="es-ES" w:eastAsia="en-US" w:bidi="ar-SA"/>
      </w:rPr>
    </w:lvl>
    <w:lvl w:ilvl="5" w:tplc="20907E18">
      <w:numFmt w:val="bullet"/>
      <w:lvlText w:val="•"/>
      <w:lvlJc w:val="left"/>
      <w:pPr>
        <w:ind w:left="3869" w:hanging="446"/>
      </w:pPr>
      <w:rPr>
        <w:rFonts w:hint="default"/>
        <w:lang w:val="es-ES" w:eastAsia="en-US" w:bidi="ar-SA"/>
      </w:rPr>
    </w:lvl>
    <w:lvl w:ilvl="6" w:tplc="E4622650">
      <w:numFmt w:val="bullet"/>
      <w:lvlText w:val="•"/>
      <w:lvlJc w:val="left"/>
      <w:pPr>
        <w:ind w:left="4555" w:hanging="446"/>
      </w:pPr>
      <w:rPr>
        <w:rFonts w:hint="default"/>
        <w:lang w:val="es-ES" w:eastAsia="en-US" w:bidi="ar-SA"/>
      </w:rPr>
    </w:lvl>
    <w:lvl w:ilvl="7" w:tplc="581A5FF0">
      <w:numFmt w:val="bullet"/>
      <w:lvlText w:val="•"/>
      <w:lvlJc w:val="left"/>
      <w:pPr>
        <w:ind w:left="5241" w:hanging="446"/>
      </w:pPr>
      <w:rPr>
        <w:rFonts w:hint="default"/>
        <w:lang w:val="es-ES" w:eastAsia="en-US" w:bidi="ar-SA"/>
      </w:rPr>
    </w:lvl>
    <w:lvl w:ilvl="8" w:tplc="FE6AE0E0">
      <w:numFmt w:val="bullet"/>
      <w:lvlText w:val="•"/>
      <w:lvlJc w:val="left"/>
      <w:pPr>
        <w:ind w:left="5927" w:hanging="446"/>
      </w:pPr>
      <w:rPr>
        <w:rFonts w:hint="default"/>
        <w:lang w:val="es-ES" w:eastAsia="en-US" w:bidi="ar-SA"/>
      </w:rPr>
    </w:lvl>
  </w:abstractNum>
  <w:abstractNum w:abstractNumId="2">
    <w:nsid w:val="6EE23582"/>
    <w:multiLevelType w:val="hybridMultilevel"/>
    <w:tmpl w:val="09A2E19A"/>
    <w:lvl w:ilvl="0" w:tplc="79ECCD9E">
      <w:start w:val="1"/>
      <w:numFmt w:val="lowerLetter"/>
      <w:lvlText w:val="%1)"/>
      <w:lvlJc w:val="left"/>
      <w:pPr>
        <w:ind w:left="595" w:hanging="234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AB9269A4">
      <w:start w:val="1"/>
      <w:numFmt w:val="lowerLetter"/>
      <w:lvlText w:val="%2)"/>
      <w:lvlJc w:val="left"/>
      <w:pPr>
        <w:ind w:left="1081" w:hanging="360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2" w:tplc="2A929304">
      <w:numFmt w:val="bullet"/>
      <w:lvlText w:val="•"/>
      <w:lvlJc w:val="left"/>
      <w:pPr>
        <w:ind w:left="1608" w:hanging="360"/>
      </w:pPr>
      <w:rPr>
        <w:rFonts w:hint="default"/>
        <w:lang w:val="es-ES" w:eastAsia="en-US" w:bidi="ar-SA"/>
      </w:rPr>
    </w:lvl>
    <w:lvl w:ilvl="3" w:tplc="6CB27C7A">
      <w:numFmt w:val="bullet"/>
      <w:lvlText w:val="•"/>
      <w:lvlJc w:val="left"/>
      <w:pPr>
        <w:ind w:left="2137" w:hanging="360"/>
      </w:pPr>
      <w:rPr>
        <w:rFonts w:hint="default"/>
        <w:lang w:val="es-ES" w:eastAsia="en-US" w:bidi="ar-SA"/>
      </w:rPr>
    </w:lvl>
    <w:lvl w:ilvl="4" w:tplc="D5C45E2E">
      <w:numFmt w:val="bullet"/>
      <w:lvlText w:val="•"/>
      <w:lvlJc w:val="left"/>
      <w:pPr>
        <w:ind w:left="2665" w:hanging="360"/>
      </w:pPr>
      <w:rPr>
        <w:rFonts w:hint="default"/>
        <w:lang w:val="es-ES" w:eastAsia="en-US" w:bidi="ar-SA"/>
      </w:rPr>
    </w:lvl>
    <w:lvl w:ilvl="5" w:tplc="9934F906">
      <w:numFmt w:val="bullet"/>
      <w:lvlText w:val="•"/>
      <w:lvlJc w:val="left"/>
      <w:pPr>
        <w:ind w:left="3194" w:hanging="360"/>
      </w:pPr>
      <w:rPr>
        <w:rFonts w:hint="default"/>
        <w:lang w:val="es-ES" w:eastAsia="en-US" w:bidi="ar-SA"/>
      </w:rPr>
    </w:lvl>
    <w:lvl w:ilvl="6" w:tplc="025C0482">
      <w:numFmt w:val="bullet"/>
      <w:lvlText w:val="•"/>
      <w:lvlJc w:val="left"/>
      <w:pPr>
        <w:ind w:left="3723" w:hanging="360"/>
      </w:pPr>
      <w:rPr>
        <w:rFonts w:hint="default"/>
        <w:lang w:val="es-ES" w:eastAsia="en-US" w:bidi="ar-SA"/>
      </w:rPr>
    </w:lvl>
    <w:lvl w:ilvl="7" w:tplc="54E66690">
      <w:numFmt w:val="bullet"/>
      <w:lvlText w:val="•"/>
      <w:lvlJc w:val="left"/>
      <w:pPr>
        <w:ind w:left="4251" w:hanging="360"/>
      </w:pPr>
      <w:rPr>
        <w:rFonts w:hint="default"/>
        <w:lang w:val="es-ES" w:eastAsia="en-US" w:bidi="ar-SA"/>
      </w:rPr>
    </w:lvl>
    <w:lvl w:ilvl="8" w:tplc="1280F562">
      <w:numFmt w:val="bullet"/>
      <w:lvlText w:val="•"/>
      <w:lvlJc w:val="left"/>
      <w:pPr>
        <w:ind w:left="4780" w:hanging="360"/>
      </w:pPr>
      <w:rPr>
        <w:rFonts w:hint="default"/>
        <w:lang w:val="es-ES" w:eastAsia="en-US" w:bidi="ar-SA"/>
      </w:rPr>
    </w:lvl>
  </w:abstractNum>
  <w:abstractNum w:abstractNumId="3">
    <w:nsid w:val="795F04F4"/>
    <w:multiLevelType w:val="hybridMultilevel"/>
    <w:tmpl w:val="7B9A3EA8"/>
    <w:lvl w:ilvl="0" w:tplc="0BD2C7CC">
      <w:start w:val="1"/>
      <w:numFmt w:val="upperRoman"/>
      <w:lvlText w:val="%1."/>
      <w:lvlJc w:val="left"/>
      <w:pPr>
        <w:ind w:left="1031" w:hanging="782"/>
        <w:jc w:val="righ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0BD2C7CC">
      <w:start w:val="1"/>
      <w:numFmt w:val="upperRoman"/>
      <w:lvlText w:val="%2."/>
      <w:lvlJc w:val="left"/>
      <w:pPr>
        <w:ind w:left="992" w:hanging="632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2" w:tplc="D6AE4C22">
      <w:numFmt w:val="bullet"/>
      <w:lvlText w:val="•"/>
      <w:lvlJc w:val="left"/>
      <w:pPr>
        <w:ind w:left="2006" w:hanging="632"/>
      </w:pPr>
      <w:rPr>
        <w:rFonts w:hint="default"/>
        <w:lang w:val="es-ES" w:eastAsia="en-US" w:bidi="ar-SA"/>
      </w:rPr>
    </w:lvl>
    <w:lvl w:ilvl="3" w:tplc="4A74C9AE">
      <w:numFmt w:val="bullet"/>
      <w:lvlText w:val="•"/>
      <w:lvlJc w:val="left"/>
      <w:pPr>
        <w:ind w:left="2973" w:hanging="632"/>
      </w:pPr>
      <w:rPr>
        <w:rFonts w:hint="default"/>
        <w:lang w:val="es-ES" w:eastAsia="en-US" w:bidi="ar-SA"/>
      </w:rPr>
    </w:lvl>
    <w:lvl w:ilvl="4" w:tplc="8B54941A">
      <w:numFmt w:val="bullet"/>
      <w:lvlText w:val="•"/>
      <w:lvlJc w:val="left"/>
      <w:pPr>
        <w:ind w:left="3940" w:hanging="632"/>
      </w:pPr>
      <w:rPr>
        <w:rFonts w:hint="default"/>
        <w:lang w:val="es-ES" w:eastAsia="en-US" w:bidi="ar-SA"/>
      </w:rPr>
    </w:lvl>
    <w:lvl w:ilvl="5" w:tplc="15EC8004">
      <w:numFmt w:val="bullet"/>
      <w:lvlText w:val="•"/>
      <w:lvlJc w:val="left"/>
      <w:pPr>
        <w:ind w:left="4906" w:hanging="632"/>
      </w:pPr>
      <w:rPr>
        <w:rFonts w:hint="default"/>
        <w:lang w:val="es-ES" w:eastAsia="en-US" w:bidi="ar-SA"/>
      </w:rPr>
    </w:lvl>
    <w:lvl w:ilvl="6" w:tplc="C22EDA56">
      <w:numFmt w:val="bullet"/>
      <w:lvlText w:val="•"/>
      <w:lvlJc w:val="left"/>
      <w:pPr>
        <w:ind w:left="5873" w:hanging="632"/>
      </w:pPr>
      <w:rPr>
        <w:rFonts w:hint="default"/>
        <w:lang w:val="es-ES" w:eastAsia="en-US" w:bidi="ar-SA"/>
      </w:rPr>
    </w:lvl>
    <w:lvl w:ilvl="7" w:tplc="BE12506C">
      <w:numFmt w:val="bullet"/>
      <w:lvlText w:val="•"/>
      <w:lvlJc w:val="left"/>
      <w:pPr>
        <w:ind w:left="6840" w:hanging="632"/>
      </w:pPr>
      <w:rPr>
        <w:rFonts w:hint="default"/>
        <w:lang w:val="es-ES" w:eastAsia="en-US" w:bidi="ar-SA"/>
      </w:rPr>
    </w:lvl>
    <w:lvl w:ilvl="8" w:tplc="CF42C2A6">
      <w:numFmt w:val="bullet"/>
      <w:lvlText w:val="•"/>
      <w:lvlJc w:val="left"/>
      <w:pPr>
        <w:ind w:left="7806" w:hanging="632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43"/>
    <w:rsid w:val="000057DF"/>
    <w:rsid w:val="000E308D"/>
    <w:rsid w:val="00146169"/>
    <w:rsid w:val="00150522"/>
    <w:rsid w:val="00180239"/>
    <w:rsid w:val="00184A19"/>
    <w:rsid w:val="001A655B"/>
    <w:rsid w:val="001A7340"/>
    <w:rsid w:val="001B12B0"/>
    <w:rsid w:val="00200511"/>
    <w:rsid w:val="00263433"/>
    <w:rsid w:val="002F45FE"/>
    <w:rsid w:val="002F6A11"/>
    <w:rsid w:val="003100E8"/>
    <w:rsid w:val="00361079"/>
    <w:rsid w:val="00364F6B"/>
    <w:rsid w:val="00376D5A"/>
    <w:rsid w:val="003A4B41"/>
    <w:rsid w:val="003B585F"/>
    <w:rsid w:val="00434689"/>
    <w:rsid w:val="004E1B0C"/>
    <w:rsid w:val="00523F70"/>
    <w:rsid w:val="00532848"/>
    <w:rsid w:val="00570556"/>
    <w:rsid w:val="0058051D"/>
    <w:rsid w:val="00584E46"/>
    <w:rsid w:val="00592386"/>
    <w:rsid w:val="005B03A1"/>
    <w:rsid w:val="005E332B"/>
    <w:rsid w:val="006819EA"/>
    <w:rsid w:val="007062DA"/>
    <w:rsid w:val="007E4D50"/>
    <w:rsid w:val="00826CE9"/>
    <w:rsid w:val="008B4EC7"/>
    <w:rsid w:val="00900CAF"/>
    <w:rsid w:val="00970C41"/>
    <w:rsid w:val="00971524"/>
    <w:rsid w:val="009A5394"/>
    <w:rsid w:val="00A06676"/>
    <w:rsid w:val="00A616F8"/>
    <w:rsid w:val="00AC65A3"/>
    <w:rsid w:val="00B26EF8"/>
    <w:rsid w:val="00B61E43"/>
    <w:rsid w:val="00B66332"/>
    <w:rsid w:val="00B857BD"/>
    <w:rsid w:val="00BE182B"/>
    <w:rsid w:val="00C0679E"/>
    <w:rsid w:val="00C0767F"/>
    <w:rsid w:val="00CE11C2"/>
    <w:rsid w:val="00CE2D63"/>
    <w:rsid w:val="00D0338B"/>
    <w:rsid w:val="00D20C1D"/>
    <w:rsid w:val="00D441B2"/>
    <w:rsid w:val="00D856C3"/>
    <w:rsid w:val="00E765C0"/>
    <w:rsid w:val="00ED3E76"/>
    <w:rsid w:val="00F21446"/>
    <w:rsid w:val="00F91289"/>
    <w:rsid w:val="00FB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9A83F"/>
  <w15:docId w15:val="{6776493C-4E0B-405F-B2DD-00C07814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5">
    <w:name w:val="heading 5"/>
    <w:basedOn w:val="Normal"/>
    <w:next w:val="Normal"/>
    <w:link w:val="Ttulo5Car"/>
    <w:qFormat/>
    <w:rsid w:val="00C0679E"/>
    <w:pPr>
      <w:keepNext/>
      <w:spacing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74"/>
      <w:ind w:left="992" w:hanging="632"/>
    </w:pPr>
  </w:style>
  <w:style w:type="paragraph" w:customStyle="1" w:styleId="TableParagraph">
    <w:name w:val="Table Paragraph"/>
    <w:basedOn w:val="Normal"/>
    <w:uiPriority w:val="1"/>
    <w:qFormat/>
    <w:pPr>
      <w:spacing w:line="227" w:lineRule="exact"/>
    </w:pPr>
  </w:style>
  <w:style w:type="paragraph" w:styleId="Encabezado">
    <w:name w:val="header"/>
    <w:basedOn w:val="Normal"/>
    <w:link w:val="EncabezadoCar"/>
    <w:unhideWhenUsed/>
    <w:rsid w:val="00B663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6633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663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6332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59"/>
    <w:rsid w:val="00970C41"/>
    <w:pPr>
      <w:widowControl/>
      <w:autoSpaceDE/>
      <w:autoSpaceDN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46169"/>
    <w:pPr>
      <w:widowControl/>
      <w:autoSpaceDE/>
      <w:autoSpaceDN/>
    </w:pPr>
    <w:rPr>
      <w:rFonts w:ascii="Calibri" w:eastAsia="Times New Roman" w:hAnsi="Calibri" w:cs="Times New Roman"/>
      <w:lang w:val="es-MX" w:eastAsia="es-MX"/>
    </w:rPr>
  </w:style>
  <w:style w:type="character" w:customStyle="1" w:styleId="Ttulo5Car">
    <w:name w:val="Título 5 Car"/>
    <w:basedOn w:val="Fuentedeprrafopredeter"/>
    <w:link w:val="Ttulo5"/>
    <w:rsid w:val="00C0679E"/>
    <w:rPr>
      <w:rFonts w:ascii="Arial" w:eastAsia="Times New Roman" w:hAnsi="Arial" w:cs="Times New Roman"/>
      <w:b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24</Pages>
  <Words>6002</Words>
  <Characters>33013</Characters>
  <Application>Microsoft Office Word</Application>
  <DocSecurity>0</DocSecurity>
  <Lines>275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González</dc:creator>
  <cp:lastModifiedBy>Lesly Pantoja</cp:lastModifiedBy>
  <cp:revision>13</cp:revision>
  <dcterms:created xsi:type="dcterms:W3CDTF">2022-11-25T23:05:00Z</dcterms:created>
  <dcterms:modified xsi:type="dcterms:W3CDTF">2022-12-09T23:40:00Z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2022-11-14T00:00:00Z</vt:filetime>
  </property>
</Properties>
</file>